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54958" w14:textId="14D2B087" w:rsidR="002D48C7" w:rsidRDefault="002D48C7" w:rsidP="002D48C7">
      <w:pPr>
        <w:pBdr>
          <w:bottom w:val="single" w:sz="4" w:space="1" w:color="auto"/>
        </w:pBdr>
        <w:tabs>
          <w:tab w:val="right" w:pos="9214"/>
        </w:tabs>
        <w:spacing w:after="0"/>
        <w:rPr>
          <w:rFonts w:ascii="Arial" w:hAnsi="Arial" w:cs="Arial"/>
          <w:b/>
        </w:rPr>
      </w:pPr>
      <w:r>
        <w:rPr>
          <w:rFonts w:ascii="Arial" w:hAnsi="Arial" w:cs="Arial"/>
          <w:b/>
        </w:rPr>
        <w:t>3GPP TSG-SA WG6 Meeting #55</w:t>
      </w:r>
      <w:r>
        <w:rPr>
          <w:rFonts w:ascii="Arial" w:hAnsi="Arial" w:cs="Arial"/>
          <w:b/>
        </w:rPr>
        <w:tab/>
      </w:r>
      <w:r w:rsidRPr="00160CB5">
        <w:rPr>
          <w:rFonts w:ascii="Arial" w:hAnsi="Arial" w:cs="Arial"/>
          <w:b/>
        </w:rPr>
        <w:t>S6-23</w:t>
      </w:r>
      <w:r>
        <w:rPr>
          <w:rFonts w:ascii="Arial" w:hAnsi="Arial" w:cs="Arial"/>
          <w:b/>
        </w:rPr>
        <w:t>1651</w:t>
      </w:r>
    </w:p>
    <w:p w14:paraId="6B5B9EB1" w14:textId="5B83A4F0" w:rsidR="002D48C7" w:rsidRDefault="002D48C7" w:rsidP="002D48C7">
      <w:pPr>
        <w:pBdr>
          <w:bottom w:val="single" w:sz="4" w:space="1" w:color="auto"/>
        </w:pBdr>
        <w:tabs>
          <w:tab w:val="right" w:pos="9214"/>
        </w:tabs>
        <w:spacing w:after="0"/>
        <w:rPr>
          <w:rFonts w:ascii="Arial" w:hAnsi="Arial" w:cs="Arial"/>
          <w:b/>
          <w:i/>
        </w:rPr>
      </w:pPr>
      <w:r>
        <w:rPr>
          <w:rFonts w:ascii="Arial" w:hAnsi="Arial" w:cs="Arial"/>
          <w:b/>
        </w:rPr>
        <w:t>Berlin Germany, 22</w:t>
      </w:r>
      <w:r w:rsidRPr="002D48C7">
        <w:rPr>
          <w:rFonts w:ascii="Arial" w:hAnsi="Arial" w:cs="Arial"/>
          <w:b/>
          <w:vertAlign w:val="superscript"/>
        </w:rPr>
        <w:t>nd</w:t>
      </w:r>
      <w:r>
        <w:rPr>
          <w:rFonts w:ascii="Arial" w:hAnsi="Arial" w:cs="Arial"/>
          <w:b/>
        </w:rPr>
        <w:t xml:space="preserve"> – 26</w:t>
      </w:r>
      <w:r w:rsidRPr="002D48C7">
        <w:rPr>
          <w:rFonts w:ascii="Arial" w:hAnsi="Arial" w:cs="Arial"/>
          <w:b/>
          <w:vertAlign w:val="superscript"/>
        </w:rPr>
        <w:t>th</w:t>
      </w:r>
      <w:r>
        <w:rPr>
          <w:rFonts w:ascii="Arial" w:hAnsi="Arial" w:cs="Arial"/>
          <w:b/>
        </w:rPr>
        <w:t xml:space="preserve"> May 2023</w:t>
      </w:r>
    </w:p>
    <w:p w14:paraId="34E3D174" w14:textId="77777777" w:rsidR="002D48C7" w:rsidRDefault="002D48C7" w:rsidP="002D48C7">
      <w:pPr>
        <w:rPr>
          <w:rFonts w:ascii="Arial" w:hAnsi="Arial"/>
        </w:rPr>
      </w:pPr>
    </w:p>
    <w:p w14:paraId="22E73160" w14:textId="77777777" w:rsidR="002D48C7" w:rsidRDefault="002D48C7" w:rsidP="002D48C7">
      <w:pPr>
        <w:tabs>
          <w:tab w:val="left" w:pos="1701"/>
        </w:tabs>
        <w:rPr>
          <w:rFonts w:ascii="Arial" w:eastAsia="SimSun" w:hAnsi="Arial"/>
        </w:rPr>
      </w:pPr>
      <w:r>
        <w:rPr>
          <w:rFonts w:ascii="Arial" w:eastAsia="SimSun" w:hAnsi="Arial"/>
        </w:rPr>
        <w:t>Source:</w:t>
      </w:r>
      <w:r>
        <w:rPr>
          <w:rFonts w:ascii="Arial" w:eastAsia="SimSun" w:hAnsi="Arial"/>
        </w:rPr>
        <w:tab/>
        <w:t>MCC</w:t>
      </w:r>
    </w:p>
    <w:p w14:paraId="1A5DE860" w14:textId="13E7325B" w:rsidR="002D48C7" w:rsidRDefault="002D48C7" w:rsidP="002D48C7">
      <w:pPr>
        <w:tabs>
          <w:tab w:val="left" w:pos="1701"/>
        </w:tabs>
        <w:rPr>
          <w:rFonts w:ascii="Arial" w:eastAsia="SimSun" w:hAnsi="Arial"/>
        </w:rPr>
      </w:pPr>
      <w:r>
        <w:rPr>
          <w:rFonts w:ascii="Arial" w:eastAsia="SimSun" w:hAnsi="Arial"/>
        </w:rPr>
        <w:t>Title:</w:t>
      </w:r>
      <w:r>
        <w:rPr>
          <w:rFonts w:ascii="Arial" w:eastAsia="SimSun" w:hAnsi="Arial"/>
        </w:rPr>
        <w:tab/>
        <w:t>SA6 Meeting 54-e report</w:t>
      </w:r>
    </w:p>
    <w:p w14:paraId="1FA85CB4" w14:textId="77777777" w:rsidR="002D48C7" w:rsidRDefault="002D48C7" w:rsidP="002D48C7">
      <w:pPr>
        <w:tabs>
          <w:tab w:val="left" w:pos="1701"/>
        </w:tabs>
        <w:rPr>
          <w:rFonts w:ascii="Arial" w:eastAsia="SimSun" w:hAnsi="Arial"/>
        </w:rPr>
      </w:pPr>
      <w:r>
        <w:rPr>
          <w:rFonts w:ascii="Arial" w:eastAsia="SimSun" w:hAnsi="Arial"/>
        </w:rPr>
        <w:t>Agenda Item:</w:t>
      </w:r>
      <w:r>
        <w:rPr>
          <w:rFonts w:ascii="Arial" w:eastAsia="SimSun" w:hAnsi="Arial"/>
        </w:rPr>
        <w:tab/>
        <w:t>3</w:t>
      </w:r>
    </w:p>
    <w:p w14:paraId="18F93737" w14:textId="77777777" w:rsidR="002D48C7" w:rsidRDefault="002D48C7" w:rsidP="002D48C7">
      <w:pPr>
        <w:tabs>
          <w:tab w:val="left" w:pos="1701"/>
        </w:tabs>
        <w:rPr>
          <w:rFonts w:ascii="Arial" w:eastAsia="SimSun" w:hAnsi="Arial"/>
        </w:rPr>
      </w:pPr>
      <w:r>
        <w:rPr>
          <w:rFonts w:ascii="Arial" w:eastAsia="SimSun" w:hAnsi="Arial"/>
        </w:rPr>
        <w:t>Contact:</w:t>
      </w:r>
      <w:r>
        <w:rPr>
          <w:rFonts w:ascii="Arial" w:eastAsia="SimSun" w:hAnsi="Arial"/>
        </w:rPr>
        <w:tab/>
        <w:t>Bernt Mattsson bernt.mattsson@etsi.org</w:t>
      </w:r>
    </w:p>
    <w:p w14:paraId="2BC7F9F2" w14:textId="77777777" w:rsidR="002D48C7" w:rsidRDefault="002D48C7" w:rsidP="002D48C7">
      <w:pPr>
        <w:pBdr>
          <w:bottom w:val="single" w:sz="6" w:space="1" w:color="auto"/>
        </w:pBdr>
      </w:pPr>
    </w:p>
    <w:p w14:paraId="31CC7EE6" w14:textId="2C4A433F" w:rsidR="002D48C7" w:rsidRDefault="002D48C7" w:rsidP="002D48C7">
      <w:pPr>
        <w:spacing w:after="200" w:line="276" w:lineRule="auto"/>
        <w:rPr>
          <w:rFonts w:ascii="Arial" w:eastAsia="Calibri" w:hAnsi="Arial" w:cs="Arial"/>
          <w:i/>
          <w:sz w:val="22"/>
          <w:szCs w:val="22"/>
        </w:rPr>
      </w:pPr>
      <w:r>
        <w:rPr>
          <w:rFonts w:ascii="Arial" w:eastAsia="Calibri" w:hAnsi="Arial" w:cs="Arial"/>
          <w:i/>
          <w:sz w:val="22"/>
          <w:szCs w:val="22"/>
        </w:rPr>
        <w:t>Abstract: Meeting report of 3GPP SA6 meeting #54-e</w:t>
      </w:r>
    </w:p>
    <w:p w14:paraId="0D2D0A0F" w14:textId="77777777" w:rsidR="002D48C7" w:rsidRDefault="002D48C7" w:rsidP="002D48C7">
      <w:r>
        <w:br w:type="page"/>
      </w:r>
    </w:p>
    <w:p w14:paraId="37995AA0" w14:textId="77777777" w:rsidR="00537301" w:rsidRDefault="00537301" w:rsidP="00537301">
      <w:pPr>
        <w:jc w:val="center"/>
        <w:rPr>
          <w:rFonts w:ascii="Arial" w:hAnsi="Arial" w:cs="Arial"/>
          <w:b/>
          <w:sz w:val="36"/>
        </w:rPr>
      </w:pPr>
      <w:r>
        <w:rPr>
          <w:rFonts w:ascii="Arial" w:hAnsi="Arial" w:cs="Arial"/>
          <w:b/>
          <w:sz w:val="36"/>
        </w:rPr>
        <w:lastRenderedPageBreak/>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11367E79" w14:textId="7A5EF36F" w:rsidR="00537301" w:rsidRDefault="00537301" w:rsidP="00537301">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SA WG6</w:t>
      </w:r>
      <w:r>
        <w:rPr>
          <w:rFonts w:ascii="Arial" w:hAnsi="Arial" w:cs="Arial"/>
          <w:b/>
          <w:sz w:val="32"/>
        </w:rPr>
        <w:br/>
        <w:t>meeting: #54-e</w:t>
      </w:r>
    </w:p>
    <w:p w14:paraId="729EB355" w14:textId="083C7483" w:rsidR="00537301" w:rsidRDefault="00537301" w:rsidP="00537301">
      <w:pPr>
        <w:jc w:val="center"/>
        <w:rPr>
          <w:rFonts w:ascii="Arial" w:hAnsi="Arial" w:cs="Arial"/>
          <w:b/>
          <w:sz w:val="32"/>
        </w:rPr>
      </w:pPr>
      <w:r>
        <w:rPr>
          <w:rFonts w:ascii="Arial" w:hAnsi="Arial" w:cs="Arial"/>
          <w:b/>
          <w:sz w:val="32"/>
        </w:rPr>
        <w:t>e-meeting 17/04/2023 to 26/04/2023</w:t>
      </w:r>
    </w:p>
    <w:p w14:paraId="4D52B9BE" w14:textId="77777777" w:rsidR="00537301" w:rsidRDefault="00537301" w:rsidP="00537301"/>
    <w:p w14:paraId="79AC7D38" w14:textId="77777777" w:rsidR="00537301" w:rsidRDefault="00537301" w:rsidP="00537301">
      <w:r>
        <w:t>Report generated on Wednesday, 2023-05-03 15:54  UTC</w:t>
      </w:r>
    </w:p>
    <w:p w14:paraId="694CCD52" w14:textId="77777777" w:rsidR="00537301" w:rsidRDefault="00537301" w:rsidP="00537301"/>
    <w:p w14:paraId="426DA5EB" w14:textId="77777777" w:rsidR="00537301" w:rsidRDefault="00537301" w:rsidP="00537301">
      <w:r>
        <w:t>Contents:</w:t>
      </w:r>
    </w:p>
    <w:p w14:paraId="404F4183" w14:textId="6DAE4120" w:rsidR="00282364" w:rsidRDefault="00537301">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rsidR="00282364">
        <w:t>1</w:t>
      </w:r>
      <w:r w:rsidR="00282364">
        <w:rPr>
          <w:rFonts w:asciiTheme="minorHAnsi" w:eastAsiaTheme="minorEastAsia" w:hAnsiTheme="minorHAnsi" w:cstheme="minorBidi"/>
          <w:sz w:val="22"/>
          <w:szCs w:val="22"/>
        </w:rPr>
        <w:tab/>
      </w:r>
      <w:r w:rsidR="00282364">
        <w:t>Opening of the meeting</w:t>
      </w:r>
      <w:r w:rsidR="00282364">
        <w:tab/>
      </w:r>
      <w:r w:rsidR="00282364">
        <w:fldChar w:fldCharType="begin"/>
      </w:r>
      <w:r w:rsidR="00282364">
        <w:instrText xml:space="preserve"> PAGEREF _Toc134190618 \h </w:instrText>
      </w:r>
      <w:r w:rsidR="00282364">
        <w:fldChar w:fldCharType="separate"/>
      </w:r>
      <w:r w:rsidR="00282364">
        <w:t>4</w:t>
      </w:r>
      <w:r w:rsidR="00282364">
        <w:fldChar w:fldCharType="end"/>
      </w:r>
    </w:p>
    <w:p w14:paraId="3B910B2B" w14:textId="7BBAE6DD" w:rsidR="00282364" w:rsidRDefault="00282364">
      <w:pPr>
        <w:pStyle w:val="TOC3"/>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IPR and antitrust policy reminders</w:t>
      </w:r>
      <w:r>
        <w:tab/>
      </w:r>
      <w:r>
        <w:fldChar w:fldCharType="begin"/>
      </w:r>
      <w:r>
        <w:instrText xml:space="preserve"> PAGEREF _Toc134190619 \h </w:instrText>
      </w:r>
      <w:r>
        <w:fldChar w:fldCharType="separate"/>
      </w:r>
      <w:r>
        <w:t>4</w:t>
      </w:r>
      <w:r>
        <w:fldChar w:fldCharType="end"/>
      </w:r>
    </w:p>
    <w:p w14:paraId="46663C86" w14:textId="24EB754E" w:rsidR="00282364" w:rsidRDefault="00282364">
      <w:pPr>
        <w:pStyle w:val="TOC3"/>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Reminder to register to the meeting</w:t>
      </w:r>
      <w:r>
        <w:tab/>
      </w:r>
      <w:r>
        <w:fldChar w:fldCharType="begin"/>
      </w:r>
      <w:r>
        <w:instrText xml:space="preserve"> PAGEREF _Toc134190620 \h </w:instrText>
      </w:r>
      <w:r>
        <w:fldChar w:fldCharType="separate"/>
      </w:r>
      <w:r>
        <w:t>4</w:t>
      </w:r>
      <w:r>
        <w:fldChar w:fldCharType="end"/>
      </w:r>
    </w:p>
    <w:p w14:paraId="5B2CBA98" w14:textId="6411B657" w:rsidR="00282364" w:rsidRDefault="00282364">
      <w:pPr>
        <w:pStyle w:val="TOC3"/>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Reminder for check-in during the meeting</w:t>
      </w:r>
      <w:r>
        <w:tab/>
      </w:r>
      <w:r>
        <w:fldChar w:fldCharType="begin"/>
      </w:r>
      <w:r>
        <w:instrText xml:space="preserve"> PAGEREF _Toc134190621 \h </w:instrText>
      </w:r>
      <w:r>
        <w:fldChar w:fldCharType="separate"/>
      </w:r>
      <w:r>
        <w:t>4</w:t>
      </w:r>
      <w:r>
        <w:fldChar w:fldCharType="end"/>
      </w:r>
    </w:p>
    <w:p w14:paraId="5DFF31DB" w14:textId="70659DFF" w:rsidR="00282364" w:rsidRDefault="00282364">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Agenda and Chair notes</w:t>
      </w:r>
      <w:r>
        <w:tab/>
      </w:r>
      <w:r>
        <w:fldChar w:fldCharType="begin"/>
      </w:r>
      <w:r>
        <w:instrText xml:space="preserve"> PAGEREF _Toc134190622 \h </w:instrText>
      </w:r>
      <w:r>
        <w:fldChar w:fldCharType="separate"/>
      </w:r>
      <w:r>
        <w:t>4</w:t>
      </w:r>
      <w:r>
        <w:fldChar w:fldCharType="end"/>
      </w:r>
    </w:p>
    <w:p w14:paraId="22289A31" w14:textId="2FF8718A" w:rsidR="00282364" w:rsidRDefault="00282364">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Report from previous meetings</w:t>
      </w:r>
      <w:r>
        <w:tab/>
      </w:r>
      <w:r>
        <w:fldChar w:fldCharType="begin"/>
      </w:r>
      <w:r>
        <w:instrText xml:space="preserve"> PAGEREF _Toc134190623 \h </w:instrText>
      </w:r>
      <w:r>
        <w:fldChar w:fldCharType="separate"/>
      </w:r>
      <w:r>
        <w:t>5</w:t>
      </w:r>
      <w:r>
        <w:fldChar w:fldCharType="end"/>
      </w:r>
    </w:p>
    <w:p w14:paraId="0AB01867" w14:textId="6973421F" w:rsidR="00282364" w:rsidRDefault="00282364">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Liaison statements</w:t>
      </w:r>
      <w:r>
        <w:tab/>
      </w:r>
      <w:r>
        <w:fldChar w:fldCharType="begin"/>
      </w:r>
      <w:r>
        <w:instrText xml:space="preserve"> PAGEREF _Toc134190624 \h </w:instrText>
      </w:r>
      <w:r>
        <w:fldChar w:fldCharType="separate"/>
      </w:r>
      <w:r>
        <w:t>5</w:t>
      </w:r>
      <w:r>
        <w:fldChar w:fldCharType="end"/>
      </w:r>
    </w:p>
    <w:p w14:paraId="20A4EFA7" w14:textId="5F9DD302" w:rsidR="00282364" w:rsidRDefault="00282364">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Incoming LSs</w:t>
      </w:r>
      <w:r>
        <w:tab/>
      </w:r>
      <w:r>
        <w:fldChar w:fldCharType="begin"/>
      </w:r>
      <w:r>
        <w:instrText xml:space="preserve"> PAGEREF _Toc134190625 \h </w:instrText>
      </w:r>
      <w:r>
        <w:fldChar w:fldCharType="separate"/>
      </w:r>
      <w:r>
        <w:t>5</w:t>
      </w:r>
      <w:r>
        <w:fldChar w:fldCharType="end"/>
      </w:r>
    </w:p>
    <w:p w14:paraId="728A910A" w14:textId="22CBBD33" w:rsidR="00282364" w:rsidRDefault="00282364">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 LSs</w:t>
      </w:r>
      <w:r>
        <w:tab/>
      </w:r>
      <w:r>
        <w:fldChar w:fldCharType="begin"/>
      </w:r>
      <w:r>
        <w:instrText xml:space="preserve"> PAGEREF _Toc134190626 \h </w:instrText>
      </w:r>
      <w:r>
        <w:fldChar w:fldCharType="separate"/>
      </w:r>
      <w:r>
        <w:t>16</w:t>
      </w:r>
      <w:r>
        <w:fldChar w:fldCharType="end"/>
      </w:r>
    </w:p>
    <w:p w14:paraId="48EB0F63" w14:textId="71FBDD08" w:rsidR="00282364" w:rsidRDefault="00282364">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Items for early consideration</w:t>
      </w:r>
      <w:r>
        <w:tab/>
      </w:r>
      <w:r>
        <w:fldChar w:fldCharType="begin"/>
      </w:r>
      <w:r>
        <w:instrText xml:space="preserve"> PAGEREF _Toc134190627 \h </w:instrText>
      </w:r>
      <w:r>
        <w:fldChar w:fldCharType="separate"/>
      </w:r>
      <w:r>
        <w:t>18</w:t>
      </w:r>
      <w:r>
        <w:fldChar w:fldCharType="end"/>
      </w:r>
    </w:p>
    <w:p w14:paraId="7CBA3263" w14:textId="3E6F2C1C" w:rsidR="00282364" w:rsidRDefault="00282364">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Working Agreements / Technical Votes</w:t>
      </w:r>
      <w:r>
        <w:tab/>
      </w:r>
      <w:r>
        <w:fldChar w:fldCharType="begin"/>
      </w:r>
      <w:r>
        <w:instrText xml:space="preserve"> PAGEREF _Toc134190628 \h </w:instrText>
      </w:r>
      <w:r>
        <w:fldChar w:fldCharType="separate"/>
      </w:r>
      <w:r>
        <w:t>18</w:t>
      </w:r>
      <w:r>
        <w:fldChar w:fldCharType="end"/>
      </w:r>
    </w:p>
    <w:p w14:paraId="0E2BEF9D" w14:textId="3ED29784" w:rsidR="00282364" w:rsidRDefault="00282364">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Others</w:t>
      </w:r>
      <w:r>
        <w:tab/>
      </w:r>
      <w:r>
        <w:fldChar w:fldCharType="begin"/>
      </w:r>
      <w:r>
        <w:instrText xml:space="preserve"> PAGEREF _Toc134190629 \h </w:instrText>
      </w:r>
      <w:r>
        <w:fldChar w:fldCharType="separate"/>
      </w:r>
      <w:r>
        <w:t>18</w:t>
      </w:r>
      <w:r>
        <w:fldChar w:fldCharType="end"/>
      </w:r>
    </w:p>
    <w:p w14:paraId="46940006" w14:textId="5DC1309D" w:rsidR="00282364" w:rsidRDefault="00282364">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Documents for Early Approval</w:t>
      </w:r>
      <w:r>
        <w:tab/>
      </w:r>
      <w:r>
        <w:fldChar w:fldCharType="begin"/>
      </w:r>
      <w:r>
        <w:instrText xml:space="preserve"> PAGEREF _Toc134190630 \h </w:instrText>
      </w:r>
      <w:r>
        <w:fldChar w:fldCharType="separate"/>
      </w:r>
      <w:r>
        <w:t>18</w:t>
      </w:r>
      <w:r>
        <w:fldChar w:fldCharType="end"/>
      </w:r>
    </w:p>
    <w:p w14:paraId="36D1C38B" w14:textId="15E94E80" w:rsidR="00282364" w:rsidRDefault="00282364">
      <w:pPr>
        <w:pStyle w:val="TOC3"/>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SA6 vice chair election</w:t>
      </w:r>
      <w:r>
        <w:tab/>
      </w:r>
      <w:r>
        <w:fldChar w:fldCharType="begin"/>
      </w:r>
      <w:r>
        <w:instrText xml:space="preserve"> PAGEREF _Toc134190631 \h </w:instrText>
      </w:r>
      <w:r>
        <w:fldChar w:fldCharType="separate"/>
      </w:r>
      <w:r>
        <w:t>19</w:t>
      </w:r>
      <w:r>
        <w:fldChar w:fldCharType="end"/>
      </w:r>
    </w:p>
    <w:p w14:paraId="28476B69" w14:textId="75E7A5E0" w:rsidR="00282364" w:rsidRDefault="00282364">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Rel-16 Work Items</w:t>
      </w:r>
      <w:r>
        <w:tab/>
      </w:r>
      <w:r>
        <w:fldChar w:fldCharType="begin"/>
      </w:r>
      <w:r>
        <w:instrText xml:space="preserve"> PAGEREF _Toc134190632 \h </w:instrText>
      </w:r>
      <w:r>
        <w:fldChar w:fldCharType="separate"/>
      </w:r>
      <w:r>
        <w:t>19</w:t>
      </w:r>
      <w:r>
        <w:fldChar w:fldCharType="end"/>
      </w:r>
    </w:p>
    <w:p w14:paraId="56F072A9" w14:textId="0591A469" w:rsidR="00282364" w:rsidRDefault="00282364">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Work Items</w:t>
      </w:r>
      <w:r>
        <w:tab/>
      </w:r>
      <w:r>
        <w:fldChar w:fldCharType="begin"/>
      </w:r>
      <w:r>
        <w:instrText xml:space="preserve"> PAGEREF _Toc134190633 \h </w:instrText>
      </w:r>
      <w:r>
        <w:fldChar w:fldCharType="separate"/>
      </w:r>
      <w:r>
        <w:t>19</w:t>
      </w:r>
      <w:r>
        <w:fldChar w:fldCharType="end"/>
      </w:r>
    </w:p>
    <w:p w14:paraId="616B9D3A" w14:textId="300D6605" w:rsidR="00282364" w:rsidRDefault="00282364">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Rel-18 Work-Items</w:t>
      </w:r>
      <w:r>
        <w:tab/>
      </w:r>
      <w:r>
        <w:fldChar w:fldCharType="begin"/>
      </w:r>
      <w:r>
        <w:instrText xml:space="preserve"> PAGEREF _Toc134190634 \h </w:instrText>
      </w:r>
      <w:r>
        <w:fldChar w:fldCharType="separate"/>
      </w:r>
      <w:r>
        <w:t>21</w:t>
      </w:r>
      <w:r>
        <w:fldChar w:fldCharType="end"/>
      </w:r>
    </w:p>
    <w:p w14:paraId="787BA01F" w14:textId="66FC2C2E" w:rsidR="00282364" w:rsidRDefault="00282364">
      <w:pPr>
        <w:pStyle w:val="TOC3"/>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MCOver5MBS – Mission Critical Services over 5MBS</w:t>
      </w:r>
      <w:r>
        <w:tab/>
      </w:r>
      <w:r>
        <w:fldChar w:fldCharType="begin"/>
      </w:r>
      <w:r>
        <w:instrText xml:space="preserve"> PAGEREF _Toc134190635 \h </w:instrText>
      </w:r>
      <w:r>
        <w:fldChar w:fldCharType="separate"/>
      </w:r>
      <w:r>
        <w:t>21</w:t>
      </w:r>
      <w:r>
        <w:fldChar w:fldCharType="end"/>
      </w:r>
    </w:p>
    <w:p w14:paraId="39BAAE3D" w14:textId="243E57A6" w:rsidR="00282364" w:rsidRDefault="00282364">
      <w:pPr>
        <w:pStyle w:val="TOC3"/>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MCOver5GProSe – Mission Critical Services over 5GProSe</w:t>
      </w:r>
      <w:r>
        <w:tab/>
      </w:r>
      <w:r>
        <w:fldChar w:fldCharType="begin"/>
      </w:r>
      <w:r>
        <w:instrText xml:space="preserve"> PAGEREF _Toc134190636 \h </w:instrText>
      </w:r>
      <w:r>
        <w:fldChar w:fldCharType="separate"/>
      </w:r>
      <w:r>
        <w:t>21</w:t>
      </w:r>
      <w:r>
        <w:fldChar w:fldCharType="end"/>
      </w:r>
    </w:p>
    <w:p w14:paraId="49BB2011" w14:textId="389E9F9C" w:rsidR="00282364" w:rsidRDefault="00282364">
      <w:pPr>
        <w:pStyle w:val="TOC3"/>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MCGWUE – Gateway UE function for Mission Critical Communication</w:t>
      </w:r>
      <w:r>
        <w:tab/>
      </w:r>
      <w:r>
        <w:fldChar w:fldCharType="begin"/>
      </w:r>
      <w:r>
        <w:instrText xml:space="preserve"> PAGEREF _Toc134190637 \h </w:instrText>
      </w:r>
      <w:r>
        <w:fldChar w:fldCharType="separate"/>
      </w:r>
      <w:r>
        <w:t>21</w:t>
      </w:r>
      <w:r>
        <w:fldChar w:fldCharType="end"/>
      </w:r>
    </w:p>
    <w:p w14:paraId="2ACA1813" w14:textId="025374FB" w:rsidR="00282364" w:rsidRDefault="00282364">
      <w:pPr>
        <w:pStyle w:val="TOC3"/>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enh4MCPTT – Enhanced Mission Critical Push-to-talk architecture phase 4</w:t>
      </w:r>
      <w:r>
        <w:tab/>
      </w:r>
      <w:r>
        <w:fldChar w:fldCharType="begin"/>
      </w:r>
      <w:r>
        <w:instrText xml:space="preserve"> PAGEREF _Toc134190638 \h </w:instrText>
      </w:r>
      <w:r>
        <w:fldChar w:fldCharType="separate"/>
      </w:r>
      <w:r>
        <w:t>23</w:t>
      </w:r>
      <w:r>
        <w:fldChar w:fldCharType="end"/>
      </w:r>
    </w:p>
    <w:p w14:paraId="260A59F6" w14:textId="116966C7" w:rsidR="00282364" w:rsidRDefault="00282364">
      <w:pPr>
        <w:pStyle w:val="TOC3"/>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IRail – Interconnection and Migration Aspects for Railways</w:t>
      </w:r>
      <w:r>
        <w:tab/>
      </w:r>
      <w:r>
        <w:fldChar w:fldCharType="begin"/>
      </w:r>
      <w:r>
        <w:instrText xml:space="preserve"> PAGEREF _Toc134190639 \h </w:instrText>
      </w:r>
      <w:r>
        <w:fldChar w:fldCharType="separate"/>
      </w:r>
      <w:r>
        <w:t>28</w:t>
      </w:r>
      <w:r>
        <w:fldChar w:fldCharType="end"/>
      </w:r>
    </w:p>
    <w:p w14:paraId="7629E9A9" w14:textId="7FF83DA7" w:rsidR="00282364" w:rsidRDefault="00282364">
      <w:pPr>
        <w:pStyle w:val="TOC3"/>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FFAPP – Application layer support for Factories of the Future (FF)</w:t>
      </w:r>
      <w:r>
        <w:tab/>
      </w:r>
      <w:r>
        <w:fldChar w:fldCharType="begin"/>
      </w:r>
      <w:r>
        <w:instrText xml:space="preserve"> PAGEREF _Toc134190640 \h </w:instrText>
      </w:r>
      <w:r>
        <w:fldChar w:fldCharType="separate"/>
      </w:r>
      <w:r>
        <w:t>30</w:t>
      </w:r>
      <w:r>
        <w:fldChar w:fldCharType="end"/>
      </w:r>
    </w:p>
    <w:p w14:paraId="40F5FA8C" w14:textId="2EE23333" w:rsidR="00282364" w:rsidRDefault="00282364">
      <w:pPr>
        <w:pStyle w:val="TOC3"/>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eSEAL2 – Enhanced Service Enabler Architecture Layer for Verticals Phase 2</w:t>
      </w:r>
      <w:r>
        <w:tab/>
      </w:r>
      <w:r>
        <w:fldChar w:fldCharType="begin"/>
      </w:r>
      <w:r>
        <w:instrText xml:space="preserve"> PAGEREF _Toc134190641 \h </w:instrText>
      </w:r>
      <w:r>
        <w:fldChar w:fldCharType="separate"/>
      </w:r>
      <w:r>
        <w:t>30</w:t>
      </w:r>
      <w:r>
        <w:fldChar w:fldCharType="end"/>
      </w:r>
    </w:p>
    <w:p w14:paraId="379993F8" w14:textId="49372F96" w:rsidR="00282364" w:rsidRDefault="00282364">
      <w:pPr>
        <w:pStyle w:val="TOC3"/>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5GMARCH_Ph2 – New WID on support of the MSGin5G Service phase 2</w:t>
      </w:r>
      <w:r>
        <w:tab/>
      </w:r>
      <w:r>
        <w:fldChar w:fldCharType="begin"/>
      </w:r>
      <w:r>
        <w:instrText xml:space="preserve"> PAGEREF _Toc134190642 \h </w:instrText>
      </w:r>
      <w:r>
        <w:fldChar w:fldCharType="separate"/>
      </w:r>
      <w:r>
        <w:t>37</w:t>
      </w:r>
      <w:r>
        <w:fldChar w:fldCharType="end"/>
      </w:r>
    </w:p>
    <w:p w14:paraId="19CE5309" w14:textId="60BF902D" w:rsidR="00282364" w:rsidRDefault="00282364">
      <w:pPr>
        <w:pStyle w:val="TOC3"/>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SNAAPP – Application enablement aspects for subscriber-aware northbound API access</w:t>
      </w:r>
      <w:r>
        <w:tab/>
      </w:r>
      <w:r>
        <w:fldChar w:fldCharType="begin"/>
      </w:r>
      <w:r>
        <w:instrText xml:space="preserve"> PAGEREF _Toc134190643 \h </w:instrText>
      </w:r>
      <w:r>
        <w:fldChar w:fldCharType="separate"/>
      </w:r>
      <w:r>
        <w:t>39</w:t>
      </w:r>
      <w:r>
        <w:fldChar w:fldCharType="end"/>
      </w:r>
    </w:p>
    <w:p w14:paraId="1B542DC1" w14:textId="7A3A9C8B" w:rsidR="00282364" w:rsidRDefault="00282364">
      <w:pPr>
        <w:pStyle w:val="TOC3"/>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NSCALE – Network Slice Capability Exposure for Application Layer Enablement</w:t>
      </w:r>
      <w:r>
        <w:tab/>
      </w:r>
      <w:r>
        <w:fldChar w:fldCharType="begin"/>
      </w:r>
      <w:r>
        <w:instrText xml:space="preserve"> PAGEREF _Toc134190644 \h </w:instrText>
      </w:r>
      <w:r>
        <w:fldChar w:fldCharType="separate"/>
      </w:r>
      <w:r>
        <w:t>40</w:t>
      </w:r>
      <w:r>
        <w:fldChar w:fldCharType="end"/>
      </w:r>
    </w:p>
    <w:p w14:paraId="076C0269" w14:textId="22A4FA55" w:rsidR="00282364" w:rsidRDefault="00282364">
      <w:pPr>
        <w:pStyle w:val="TOC3"/>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EDGEAPP_Ph2 – Application Architecture for enabling Edge Applications Phase 2</w:t>
      </w:r>
      <w:r>
        <w:tab/>
      </w:r>
      <w:r>
        <w:fldChar w:fldCharType="begin"/>
      </w:r>
      <w:r>
        <w:instrText xml:space="preserve"> PAGEREF _Toc134190645 \h </w:instrText>
      </w:r>
      <w:r>
        <w:fldChar w:fldCharType="separate"/>
      </w:r>
      <w:r>
        <w:t>45</w:t>
      </w:r>
      <w:r>
        <w:fldChar w:fldCharType="end"/>
      </w:r>
    </w:p>
    <w:p w14:paraId="55A51996" w14:textId="6641632E" w:rsidR="00282364" w:rsidRDefault="00282364">
      <w:pPr>
        <w:pStyle w:val="TOC3"/>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EDGEAPP_EXT – Edge Application Standards in 3GPP and alignment with External Organizations</w:t>
      </w:r>
      <w:r>
        <w:tab/>
      </w:r>
      <w:r>
        <w:fldChar w:fldCharType="begin"/>
      </w:r>
      <w:r>
        <w:instrText xml:space="preserve"> PAGEREF _Toc134190646 \h </w:instrText>
      </w:r>
      <w:r>
        <w:fldChar w:fldCharType="separate"/>
      </w:r>
      <w:r>
        <w:t>71</w:t>
      </w:r>
      <w:r>
        <w:fldChar w:fldCharType="end"/>
      </w:r>
    </w:p>
    <w:p w14:paraId="39D3661C" w14:textId="431481D8" w:rsidR="00282364" w:rsidRDefault="00282364">
      <w:pPr>
        <w:pStyle w:val="TOC3"/>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UASAPP_Ph2 – Architecture for UAS Applications, Phase 2</w:t>
      </w:r>
      <w:r>
        <w:tab/>
      </w:r>
      <w:r>
        <w:fldChar w:fldCharType="begin"/>
      </w:r>
      <w:r>
        <w:instrText xml:space="preserve"> PAGEREF _Toc134190647 \h </w:instrText>
      </w:r>
      <w:r>
        <w:fldChar w:fldCharType="separate"/>
      </w:r>
      <w:r>
        <w:t>73</w:t>
      </w:r>
      <w:r>
        <w:fldChar w:fldCharType="end"/>
      </w:r>
    </w:p>
    <w:p w14:paraId="7E01191C" w14:textId="4DE7668A" w:rsidR="00282364" w:rsidRDefault="00282364">
      <w:pPr>
        <w:pStyle w:val="TOC3"/>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SEALDD – SEAL data delivery enabler for vertical applications</w:t>
      </w:r>
      <w:r>
        <w:tab/>
      </w:r>
      <w:r>
        <w:fldChar w:fldCharType="begin"/>
      </w:r>
      <w:r>
        <w:instrText xml:space="preserve"> PAGEREF _Toc134190648 \h </w:instrText>
      </w:r>
      <w:r>
        <w:fldChar w:fldCharType="separate"/>
      </w:r>
      <w:r>
        <w:t>74</w:t>
      </w:r>
      <w:r>
        <w:fldChar w:fldCharType="end"/>
      </w:r>
    </w:p>
    <w:p w14:paraId="0B2D3851" w14:textId="0D17C78C" w:rsidR="00282364" w:rsidRDefault="00282364">
      <w:pPr>
        <w:pStyle w:val="TOC3"/>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V2XAPP2_Ph3 – Application layer support for V2X services; Phase 3</w:t>
      </w:r>
      <w:r>
        <w:tab/>
      </w:r>
      <w:r>
        <w:fldChar w:fldCharType="begin"/>
      </w:r>
      <w:r>
        <w:instrText xml:space="preserve"> PAGEREF _Toc134190649 \h </w:instrText>
      </w:r>
      <w:r>
        <w:fldChar w:fldCharType="separate"/>
      </w:r>
      <w:r>
        <w:t>81</w:t>
      </w:r>
      <w:r>
        <w:fldChar w:fldCharType="end"/>
      </w:r>
    </w:p>
    <w:p w14:paraId="60D639B1" w14:textId="1C9E5C25" w:rsidR="00282364" w:rsidRDefault="00282364">
      <w:pPr>
        <w:pStyle w:val="TOC3"/>
        <w:rPr>
          <w:rFonts w:asciiTheme="minorHAnsi" w:eastAsiaTheme="minorEastAsia" w:hAnsiTheme="minorHAnsi" w:cstheme="minorBidi"/>
          <w:sz w:val="22"/>
          <w:szCs w:val="22"/>
        </w:rPr>
      </w:pPr>
      <w:r>
        <w:lastRenderedPageBreak/>
        <w:t>8.16</w:t>
      </w:r>
      <w:r>
        <w:rPr>
          <w:rFonts w:asciiTheme="minorHAnsi" w:eastAsiaTheme="minorEastAsia" w:hAnsiTheme="minorHAnsi" w:cstheme="minorBidi"/>
          <w:sz w:val="22"/>
          <w:szCs w:val="22"/>
        </w:rPr>
        <w:tab/>
      </w:r>
      <w:r>
        <w:t>ADAES – Application Data Analytics Enablement Service</w:t>
      </w:r>
      <w:r>
        <w:tab/>
      </w:r>
      <w:r>
        <w:fldChar w:fldCharType="begin"/>
      </w:r>
      <w:r>
        <w:instrText xml:space="preserve"> PAGEREF _Toc134190650 \h </w:instrText>
      </w:r>
      <w:r>
        <w:fldChar w:fldCharType="separate"/>
      </w:r>
      <w:r>
        <w:t>81</w:t>
      </w:r>
      <w:r>
        <w:fldChar w:fldCharType="end"/>
      </w:r>
    </w:p>
    <w:p w14:paraId="157012F8" w14:textId="5C4E5103" w:rsidR="00282364" w:rsidRDefault="00282364">
      <w:pPr>
        <w:pStyle w:val="TOC3"/>
        <w:rPr>
          <w:rFonts w:asciiTheme="minorHAnsi" w:eastAsiaTheme="minorEastAsia" w:hAnsiTheme="minorHAnsi" w:cstheme="minorBidi"/>
          <w:sz w:val="22"/>
          <w:szCs w:val="22"/>
        </w:rPr>
      </w:pPr>
      <w:r>
        <w:t>8.17</w:t>
      </w:r>
      <w:r>
        <w:rPr>
          <w:rFonts w:asciiTheme="minorHAnsi" w:eastAsiaTheme="minorEastAsia" w:hAnsiTheme="minorHAnsi" w:cstheme="minorBidi"/>
          <w:sz w:val="22"/>
          <w:szCs w:val="22"/>
        </w:rPr>
        <w:tab/>
      </w:r>
      <w:r>
        <w:t>5GFLS – 5G-enabled fused location service capability exposure</w:t>
      </w:r>
      <w:r>
        <w:tab/>
      </w:r>
      <w:r>
        <w:fldChar w:fldCharType="begin"/>
      </w:r>
      <w:r>
        <w:instrText xml:space="preserve"> PAGEREF _Toc134190651 \h </w:instrText>
      </w:r>
      <w:r>
        <w:fldChar w:fldCharType="separate"/>
      </w:r>
      <w:r>
        <w:t>84</w:t>
      </w:r>
      <w:r>
        <w:fldChar w:fldCharType="end"/>
      </w:r>
    </w:p>
    <w:p w14:paraId="07947B81" w14:textId="79407B3D" w:rsidR="00282364" w:rsidRDefault="00282364">
      <w:pPr>
        <w:pStyle w:val="TOC3"/>
        <w:rPr>
          <w:rFonts w:asciiTheme="minorHAnsi" w:eastAsiaTheme="minorEastAsia" w:hAnsiTheme="minorHAnsi" w:cstheme="minorBidi"/>
          <w:sz w:val="22"/>
          <w:szCs w:val="22"/>
        </w:rPr>
      </w:pPr>
      <w:r>
        <w:t>8.18</w:t>
      </w:r>
      <w:r>
        <w:rPr>
          <w:rFonts w:asciiTheme="minorHAnsi" w:eastAsiaTheme="minorEastAsia" w:hAnsiTheme="minorHAnsi" w:cstheme="minorBidi"/>
          <w:sz w:val="22"/>
          <w:szCs w:val="22"/>
        </w:rPr>
        <w:tab/>
      </w:r>
      <w:r>
        <w:t>MC_AHGC – Mission Critical ad hoc group Communications</w:t>
      </w:r>
      <w:r>
        <w:tab/>
      </w:r>
      <w:r>
        <w:fldChar w:fldCharType="begin"/>
      </w:r>
      <w:r>
        <w:instrText xml:space="preserve"> PAGEREF _Toc134190652 \h </w:instrText>
      </w:r>
      <w:r>
        <w:fldChar w:fldCharType="separate"/>
      </w:r>
      <w:r>
        <w:t>87</w:t>
      </w:r>
      <w:r>
        <w:fldChar w:fldCharType="end"/>
      </w:r>
    </w:p>
    <w:p w14:paraId="6652BB4F" w14:textId="2C2D3B59" w:rsidR="00282364" w:rsidRDefault="00282364">
      <w:pPr>
        <w:pStyle w:val="TOC3"/>
        <w:rPr>
          <w:rFonts w:asciiTheme="minorHAnsi" w:eastAsiaTheme="minorEastAsia" w:hAnsiTheme="minorHAnsi" w:cstheme="minorBidi"/>
          <w:sz w:val="22"/>
          <w:szCs w:val="22"/>
        </w:rPr>
      </w:pPr>
      <w:r>
        <w:t>8.19</w:t>
      </w:r>
      <w:r>
        <w:rPr>
          <w:rFonts w:asciiTheme="minorHAnsi" w:eastAsiaTheme="minorEastAsia" w:hAnsiTheme="minorHAnsi" w:cstheme="minorBidi"/>
          <w:sz w:val="22"/>
          <w:szCs w:val="22"/>
        </w:rPr>
        <w:tab/>
      </w:r>
      <w:r>
        <w:t>PINAPP – Application layer support for Personal IoT Network</w:t>
      </w:r>
      <w:r>
        <w:tab/>
      </w:r>
      <w:r>
        <w:fldChar w:fldCharType="begin"/>
      </w:r>
      <w:r>
        <w:instrText xml:space="preserve"> PAGEREF _Toc134190653 \h </w:instrText>
      </w:r>
      <w:r>
        <w:fldChar w:fldCharType="separate"/>
      </w:r>
      <w:r>
        <w:t>93</w:t>
      </w:r>
      <w:r>
        <w:fldChar w:fldCharType="end"/>
      </w:r>
    </w:p>
    <w:p w14:paraId="0EE8AF6D" w14:textId="14013CA3" w:rsidR="00282364" w:rsidRDefault="00282364">
      <w:pPr>
        <w:pStyle w:val="TOC3"/>
        <w:rPr>
          <w:rFonts w:asciiTheme="minorHAnsi" w:eastAsiaTheme="minorEastAsia" w:hAnsiTheme="minorHAnsi" w:cstheme="minorBidi"/>
          <w:sz w:val="22"/>
          <w:szCs w:val="22"/>
        </w:rPr>
      </w:pPr>
      <w:r>
        <w:t>8.20</w:t>
      </w:r>
      <w:r>
        <w:rPr>
          <w:rFonts w:asciiTheme="minorHAnsi" w:eastAsiaTheme="minorEastAsia" w:hAnsiTheme="minorHAnsi" w:cstheme="minorBidi"/>
          <w:sz w:val="22"/>
          <w:szCs w:val="22"/>
        </w:rPr>
        <w:tab/>
      </w:r>
      <w:r>
        <w:t>TEI18 – Technical Enhancements and Improvements for Release 18</w:t>
      </w:r>
      <w:r>
        <w:tab/>
      </w:r>
      <w:r>
        <w:fldChar w:fldCharType="begin"/>
      </w:r>
      <w:r>
        <w:instrText xml:space="preserve"> PAGEREF _Toc134190654 \h </w:instrText>
      </w:r>
      <w:r>
        <w:fldChar w:fldCharType="separate"/>
      </w:r>
      <w:r>
        <w:t>99</w:t>
      </w:r>
      <w:r>
        <w:fldChar w:fldCharType="end"/>
      </w:r>
    </w:p>
    <w:p w14:paraId="0F9EA764" w14:textId="7B9610CA" w:rsidR="00282364" w:rsidRDefault="00282364">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Rel-18 Study Items</w:t>
      </w:r>
      <w:r>
        <w:tab/>
      </w:r>
      <w:r>
        <w:fldChar w:fldCharType="begin"/>
      </w:r>
      <w:r>
        <w:instrText xml:space="preserve"> PAGEREF _Toc134190655 \h </w:instrText>
      </w:r>
      <w:r>
        <w:fldChar w:fldCharType="separate"/>
      </w:r>
      <w:r>
        <w:t>100</w:t>
      </w:r>
      <w:r>
        <w:fldChar w:fldCharType="end"/>
      </w:r>
    </w:p>
    <w:p w14:paraId="5488630C" w14:textId="44CB9049" w:rsidR="00282364" w:rsidRDefault="00282364">
      <w:pPr>
        <w:pStyle w:val="TOC3"/>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FS_PINAPP - Study on Application layer support for Personal IoT</w:t>
      </w:r>
      <w:r>
        <w:tab/>
      </w:r>
      <w:r>
        <w:fldChar w:fldCharType="begin"/>
      </w:r>
      <w:r>
        <w:instrText xml:space="preserve"> PAGEREF _Toc134190656 \h </w:instrText>
      </w:r>
      <w:r>
        <w:fldChar w:fldCharType="separate"/>
      </w:r>
      <w:r>
        <w:t>100</w:t>
      </w:r>
      <w:r>
        <w:fldChar w:fldCharType="end"/>
      </w:r>
    </w:p>
    <w:p w14:paraId="0F4C9449" w14:textId="24927344" w:rsidR="00282364" w:rsidRDefault="00282364">
      <w:pPr>
        <w:pStyle w:val="TOC3"/>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FS_MCShAC – Study on sharing of administrative configuration between interconnected MC service systems</w:t>
      </w:r>
      <w:r>
        <w:tab/>
      </w:r>
      <w:r>
        <w:fldChar w:fldCharType="begin"/>
      </w:r>
      <w:r>
        <w:instrText xml:space="preserve"> PAGEREF _Toc134190657 \h </w:instrText>
      </w:r>
      <w:r>
        <w:fldChar w:fldCharType="separate"/>
      </w:r>
      <w:r>
        <w:t>100</w:t>
      </w:r>
      <w:r>
        <w:fldChar w:fldCharType="end"/>
      </w:r>
    </w:p>
    <w:p w14:paraId="07E16E98" w14:textId="7F38FDBA" w:rsidR="00282364" w:rsidRDefault="00282364">
      <w:pPr>
        <w:pStyle w:val="TOC3"/>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FS_MCAHGC – Study on Mission Critical Ad hoc Group Communications Support for Mission Critical Services</w:t>
      </w:r>
      <w:r>
        <w:tab/>
      </w:r>
      <w:r>
        <w:fldChar w:fldCharType="begin"/>
      </w:r>
      <w:r>
        <w:instrText xml:space="preserve"> PAGEREF _Toc134190658 \h </w:instrText>
      </w:r>
      <w:r>
        <w:fldChar w:fldCharType="separate"/>
      </w:r>
      <w:r>
        <w:t>102</w:t>
      </w:r>
      <w:r>
        <w:fldChar w:fldCharType="end"/>
      </w:r>
    </w:p>
    <w:p w14:paraId="6E5C67ED" w14:textId="0FD8BBD7" w:rsidR="00282364" w:rsidRDefault="00282364">
      <w:pPr>
        <w:pStyle w:val="TOC3"/>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FS_NSCALE – Study on Network Slice Capability Exposure for Application Layer Enablement</w:t>
      </w:r>
      <w:r>
        <w:tab/>
      </w:r>
      <w:r>
        <w:fldChar w:fldCharType="begin"/>
      </w:r>
      <w:r>
        <w:instrText xml:space="preserve"> PAGEREF _Toc134190659 \h </w:instrText>
      </w:r>
      <w:r>
        <w:fldChar w:fldCharType="separate"/>
      </w:r>
      <w:r>
        <w:t>102</w:t>
      </w:r>
      <w:r>
        <w:fldChar w:fldCharType="end"/>
      </w:r>
    </w:p>
    <w:p w14:paraId="6A0BDD77" w14:textId="19F9FBF7" w:rsidR="00282364" w:rsidRDefault="00282364">
      <w:pPr>
        <w:pStyle w:val="TOC3"/>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FS_SNAAPP – Study on application enablement aspects for subscriber-aware northbound API access</w:t>
      </w:r>
      <w:r>
        <w:tab/>
      </w:r>
      <w:r>
        <w:fldChar w:fldCharType="begin"/>
      </w:r>
      <w:r>
        <w:instrText xml:space="preserve"> PAGEREF _Toc134190660 \h </w:instrText>
      </w:r>
      <w:r>
        <w:fldChar w:fldCharType="separate"/>
      </w:r>
      <w:r>
        <w:t>102</w:t>
      </w:r>
      <w:r>
        <w:fldChar w:fldCharType="end"/>
      </w:r>
    </w:p>
    <w:p w14:paraId="643C0D7F" w14:textId="217693E9" w:rsidR="00282364" w:rsidRDefault="00282364">
      <w:pPr>
        <w:pStyle w:val="TOC3"/>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FS_ACE_IOT – Study on Application Capability Exposure for IoT Platforms</w:t>
      </w:r>
      <w:r>
        <w:tab/>
      </w:r>
      <w:r>
        <w:fldChar w:fldCharType="begin"/>
      </w:r>
      <w:r>
        <w:instrText xml:space="preserve"> PAGEREF _Toc134190661 \h </w:instrText>
      </w:r>
      <w:r>
        <w:fldChar w:fldCharType="separate"/>
      </w:r>
      <w:r>
        <w:t>102</w:t>
      </w:r>
      <w:r>
        <w:fldChar w:fldCharType="end"/>
      </w:r>
    </w:p>
    <w:p w14:paraId="6EDEB739" w14:textId="4D8AE046" w:rsidR="00282364" w:rsidRDefault="00282364">
      <w:pPr>
        <w:pStyle w:val="TOC3"/>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FS_5GFLS – Study on 5G-enabled fused location service capability exposure</w:t>
      </w:r>
      <w:r>
        <w:tab/>
      </w:r>
      <w:r>
        <w:fldChar w:fldCharType="begin"/>
      </w:r>
      <w:r>
        <w:instrText xml:space="preserve"> PAGEREF _Toc134190662 \h </w:instrText>
      </w:r>
      <w:r>
        <w:fldChar w:fldCharType="separate"/>
      </w:r>
      <w:r>
        <w:t>103</w:t>
      </w:r>
      <w:r>
        <w:fldChar w:fldCharType="end"/>
      </w:r>
    </w:p>
    <w:p w14:paraId="7127E9BC" w14:textId="68772552" w:rsidR="00282364" w:rsidRDefault="00282364">
      <w:pPr>
        <w:pStyle w:val="TOC3"/>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FS_eEDGEAPP – Study on enhanced Application Architecture for enabling Edge Applications</w:t>
      </w:r>
      <w:r>
        <w:tab/>
      </w:r>
      <w:r>
        <w:fldChar w:fldCharType="begin"/>
      </w:r>
      <w:r>
        <w:instrText xml:space="preserve"> PAGEREF _Toc134190663 \h </w:instrText>
      </w:r>
      <w:r>
        <w:fldChar w:fldCharType="separate"/>
      </w:r>
      <w:r>
        <w:t>103</w:t>
      </w:r>
      <w:r>
        <w:fldChar w:fldCharType="end"/>
      </w:r>
    </w:p>
    <w:p w14:paraId="233EBE05" w14:textId="6FBFD65C" w:rsidR="00282364" w:rsidRDefault="00282364">
      <w:pPr>
        <w:pStyle w:val="TOC3"/>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FS_eUASAPP – Study on enhanced architecture for UAS Applications</w:t>
      </w:r>
      <w:r>
        <w:tab/>
      </w:r>
      <w:r>
        <w:fldChar w:fldCharType="begin"/>
      </w:r>
      <w:r>
        <w:instrText xml:space="preserve"> PAGEREF _Toc134190664 \h </w:instrText>
      </w:r>
      <w:r>
        <w:fldChar w:fldCharType="separate"/>
      </w:r>
      <w:r>
        <w:t>103</w:t>
      </w:r>
      <w:r>
        <w:fldChar w:fldCharType="end"/>
      </w:r>
    </w:p>
    <w:p w14:paraId="390C8EDF" w14:textId="04B28EC4" w:rsidR="00282364" w:rsidRDefault="00282364">
      <w:pPr>
        <w:pStyle w:val="TOC3"/>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FS_SEALDD – Study on SEAL data delivery enabler for vertical applications</w:t>
      </w:r>
      <w:r>
        <w:tab/>
      </w:r>
      <w:r>
        <w:fldChar w:fldCharType="begin"/>
      </w:r>
      <w:r>
        <w:instrText xml:space="preserve"> PAGEREF _Toc134190665 \h </w:instrText>
      </w:r>
      <w:r>
        <w:fldChar w:fldCharType="separate"/>
      </w:r>
      <w:r>
        <w:t>103</w:t>
      </w:r>
      <w:r>
        <w:fldChar w:fldCharType="end"/>
      </w:r>
    </w:p>
    <w:p w14:paraId="31D1DEAC" w14:textId="7CFDEC8B" w:rsidR="00282364" w:rsidRDefault="00282364">
      <w:pPr>
        <w:pStyle w:val="TOC3"/>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FS_eV2XAPP2 – Study on enhancements to application layer support for V2X services; Phase 2</w:t>
      </w:r>
      <w:r>
        <w:tab/>
      </w:r>
      <w:r>
        <w:fldChar w:fldCharType="begin"/>
      </w:r>
      <w:r>
        <w:instrText xml:space="preserve"> PAGEREF _Toc134190666 \h </w:instrText>
      </w:r>
      <w:r>
        <w:fldChar w:fldCharType="separate"/>
      </w:r>
      <w:r>
        <w:t>103</w:t>
      </w:r>
      <w:r>
        <w:fldChar w:fldCharType="end"/>
      </w:r>
    </w:p>
    <w:p w14:paraId="5B584845" w14:textId="79CA20AF" w:rsidR="00282364" w:rsidRDefault="00282364">
      <w:pPr>
        <w:pStyle w:val="TOC3"/>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FS_ADAES – Study on Application Data Analytics Enablement Service</w:t>
      </w:r>
      <w:r>
        <w:tab/>
      </w:r>
      <w:r>
        <w:fldChar w:fldCharType="begin"/>
      </w:r>
      <w:r>
        <w:instrText xml:space="preserve"> PAGEREF _Toc134190667 \h </w:instrText>
      </w:r>
      <w:r>
        <w:fldChar w:fldCharType="separate"/>
      </w:r>
      <w:r>
        <w:t>103</w:t>
      </w:r>
      <w:r>
        <w:fldChar w:fldCharType="end"/>
      </w:r>
    </w:p>
    <w:p w14:paraId="64D96C76" w14:textId="24A78144" w:rsidR="00282364" w:rsidRDefault="00282364">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Future work / New WIDs / Revised WIDs (including related contributions)</w:t>
      </w:r>
      <w:r>
        <w:tab/>
      </w:r>
      <w:r>
        <w:fldChar w:fldCharType="begin"/>
      </w:r>
      <w:r>
        <w:instrText xml:space="preserve"> PAGEREF _Toc134190668 \h </w:instrText>
      </w:r>
      <w:r>
        <w:fldChar w:fldCharType="separate"/>
      </w:r>
      <w:r>
        <w:t>103</w:t>
      </w:r>
      <w:r>
        <w:fldChar w:fldCharType="end"/>
      </w:r>
    </w:p>
    <w:p w14:paraId="0422CC34" w14:textId="1B7F00AC" w:rsidR="00282364" w:rsidRDefault="00282364">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Work Plan review</w:t>
      </w:r>
      <w:r>
        <w:tab/>
      </w:r>
      <w:r>
        <w:fldChar w:fldCharType="begin"/>
      </w:r>
      <w:r>
        <w:instrText xml:space="preserve"> PAGEREF _Toc134190669 \h </w:instrText>
      </w:r>
      <w:r>
        <w:fldChar w:fldCharType="separate"/>
      </w:r>
      <w:r>
        <w:t>104</w:t>
      </w:r>
      <w:r>
        <w:fldChar w:fldCharType="end"/>
      </w:r>
    </w:p>
    <w:p w14:paraId="4600987E" w14:textId="41B94ED0" w:rsidR="00282364" w:rsidRDefault="00282364">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Future meetings</w:t>
      </w:r>
      <w:r>
        <w:tab/>
      </w:r>
      <w:r>
        <w:fldChar w:fldCharType="begin"/>
      </w:r>
      <w:r>
        <w:instrText xml:space="preserve"> PAGEREF _Toc134190670 \h </w:instrText>
      </w:r>
      <w:r>
        <w:fldChar w:fldCharType="separate"/>
      </w:r>
      <w:r>
        <w:t>105</w:t>
      </w:r>
      <w:r>
        <w:fldChar w:fldCharType="end"/>
      </w:r>
    </w:p>
    <w:p w14:paraId="1FE6FD0E" w14:textId="6C1DF68E" w:rsidR="00282364" w:rsidRDefault="00282364">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AOB</w:t>
      </w:r>
      <w:r>
        <w:tab/>
      </w:r>
      <w:r>
        <w:fldChar w:fldCharType="begin"/>
      </w:r>
      <w:r>
        <w:instrText xml:space="preserve"> PAGEREF _Toc134190671 \h </w:instrText>
      </w:r>
      <w:r>
        <w:fldChar w:fldCharType="separate"/>
      </w:r>
      <w:r>
        <w:t>105</w:t>
      </w:r>
      <w:r>
        <w:fldChar w:fldCharType="end"/>
      </w:r>
    </w:p>
    <w:p w14:paraId="7B86CF69" w14:textId="510072ED" w:rsidR="00282364" w:rsidRDefault="00282364">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Close of the meeting</w:t>
      </w:r>
      <w:r>
        <w:tab/>
      </w:r>
      <w:r>
        <w:fldChar w:fldCharType="begin"/>
      </w:r>
      <w:r>
        <w:instrText xml:space="preserve"> PAGEREF _Toc134190672 \h </w:instrText>
      </w:r>
      <w:r>
        <w:fldChar w:fldCharType="separate"/>
      </w:r>
      <w:r>
        <w:t>105</w:t>
      </w:r>
      <w:r>
        <w:fldChar w:fldCharType="end"/>
      </w:r>
    </w:p>
    <w:p w14:paraId="7DCFDA5D" w14:textId="43585D88" w:rsidR="00282364" w:rsidRDefault="00282364">
      <w:pPr>
        <w:pStyle w:val="TOC2"/>
        <w:rPr>
          <w:rFonts w:asciiTheme="minorHAnsi" w:eastAsiaTheme="minorEastAsia" w:hAnsiTheme="minorHAnsi" w:cstheme="minorBidi"/>
          <w:sz w:val="22"/>
          <w:szCs w:val="22"/>
        </w:rPr>
      </w:pPr>
      <w:r>
        <w:t>Annex A: Contribution documents and status</w:t>
      </w:r>
      <w:r>
        <w:tab/>
      </w:r>
      <w:r>
        <w:fldChar w:fldCharType="begin"/>
      </w:r>
      <w:r>
        <w:instrText xml:space="preserve"> PAGEREF _Toc134190673 \h </w:instrText>
      </w:r>
      <w:r>
        <w:fldChar w:fldCharType="separate"/>
      </w:r>
      <w:r>
        <w:t>106</w:t>
      </w:r>
      <w:r>
        <w:fldChar w:fldCharType="end"/>
      </w:r>
    </w:p>
    <w:p w14:paraId="29F91F4B" w14:textId="5FAE8264" w:rsidR="00282364" w:rsidRDefault="00282364">
      <w:pPr>
        <w:pStyle w:val="TOC3"/>
        <w:rPr>
          <w:rFonts w:asciiTheme="minorHAnsi" w:eastAsiaTheme="minorEastAsia" w:hAnsiTheme="minorHAnsi" w:cstheme="minorBidi"/>
          <w:sz w:val="22"/>
          <w:szCs w:val="22"/>
        </w:rPr>
      </w:pPr>
      <w:r>
        <w:t>A1: List of TDocs</w:t>
      </w:r>
      <w:r>
        <w:tab/>
      </w:r>
      <w:r>
        <w:fldChar w:fldCharType="begin"/>
      </w:r>
      <w:r>
        <w:instrText xml:space="preserve"> PAGEREF _Toc134190674 \h </w:instrText>
      </w:r>
      <w:r>
        <w:fldChar w:fldCharType="separate"/>
      </w:r>
      <w:r>
        <w:t>106</w:t>
      </w:r>
      <w:r>
        <w:fldChar w:fldCharType="end"/>
      </w:r>
    </w:p>
    <w:p w14:paraId="55323D50" w14:textId="2C8FA9D4" w:rsidR="00282364" w:rsidRDefault="00282364">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_Toc134190675 \h </w:instrText>
      </w:r>
      <w:r>
        <w:fldChar w:fldCharType="separate"/>
      </w:r>
      <w:r>
        <w:t>119</w:t>
      </w:r>
      <w:r>
        <w:fldChar w:fldCharType="end"/>
      </w:r>
    </w:p>
    <w:p w14:paraId="03670154" w14:textId="1A71BAB6" w:rsidR="00282364" w:rsidRDefault="00282364">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_Toc134190676 \h </w:instrText>
      </w:r>
      <w:r>
        <w:fldChar w:fldCharType="separate"/>
      </w:r>
      <w:r>
        <w:t>131</w:t>
      </w:r>
      <w:r>
        <w:fldChar w:fldCharType="end"/>
      </w:r>
    </w:p>
    <w:p w14:paraId="21AAB023" w14:textId="53CA29A2" w:rsidR="00282364" w:rsidRDefault="00282364">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_Toc134190677 \h </w:instrText>
      </w:r>
      <w:r>
        <w:fldChar w:fldCharType="separate"/>
      </w:r>
      <w:r>
        <w:t>131</w:t>
      </w:r>
      <w:r>
        <w:fldChar w:fldCharType="end"/>
      </w:r>
    </w:p>
    <w:p w14:paraId="2C33E02B" w14:textId="65ADF8D4" w:rsidR="00282364" w:rsidRDefault="00282364">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_Toc134190678 \h </w:instrText>
      </w:r>
      <w:r>
        <w:fldChar w:fldCharType="separate"/>
      </w:r>
      <w:r>
        <w:t>131</w:t>
      </w:r>
      <w:r>
        <w:fldChar w:fldCharType="end"/>
      </w:r>
    </w:p>
    <w:p w14:paraId="5D2BA6F7" w14:textId="1D80DBB6" w:rsidR="00282364" w:rsidRDefault="00282364">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_Toc134190679 \h </w:instrText>
      </w:r>
      <w:r>
        <w:fldChar w:fldCharType="separate"/>
      </w:r>
      <w:r>
        <w:t>132</w:t>
      </w:r>
      <w:r>
        <w:fldChar w:fldCharType="end"/>
      </w:r>
    </w:p>
    <w:p w14:paraId="6EB1274C" w14:textId="28930674" w:rsidR="00282364" w:rsidRDefault="00282364">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_Toc134190680 \h </w:instrText>
      </w:r>
      <w:r>
        <w:fldChar w:fldCharType="separate"/>
      </w:r>
      <w:r>
        <w:t>133</w:t>
      </w:r>
      <w:r>
        <w:fldChar w:fldCharType="end"/>
      </w:r>
    </w:p>
    <w:p w14:paraId="1D3D7916" w14:textId="7D16DFFB" w:rsidR="00282364" w:rsidRDefault="00282364">
      <w:pPr>
        <w:pStyle w:val="TOC2"/>
        <w:rPr>
          <w:rFonts w:asciiTheme="minorHAnsi" w:eastAsiaTheme="minorEastAsia" w:hAnsiTheme="minorHAnsi" w:cstheme="minorBidi"/>
          <w:sz w:val="22"/>
          <w:szCs w:val="22"/>
        </w:rPr>
      </w:pPr>
      <w:r>
        <w:t>Annex F: List of action items</w:t>
      </w:r>
      <w:r>
        <w:tab/>
      </w:r>
      <w:r>
        <w:fldChar w:fldCharType="begin"/>
      </w:r>
      <w:r>
        <w:instrText xml:space="preserve"> PAGEREF _Toc134190681 \h </w:instrText>
      </w:r>
      <w:r>
        <w:fldChar w:fldCharType="separate"/>
      </w:r>
      <w:r>
        <w:t>134</w:t>
      </w:r>
      <w:r>
        <w:fldChar w:fldCharType="end"/>
      </w:r>
    </w:p>
    <w:p w14:paraId="5A5AF8D0" w14:textId="5833B2BC" w:rsidR="00282364" w:rsidRDefault="00282364">
      <w:pPr>
        <w:pStyle w:val="TOC2"/>
        <w:rPr>
          <w:rFonts w:asciiTheme="minorHAnsi" w:eastAsiaTheme="minorEastAsia" w:hAnsiTheme="minorHAnsi" w:cstheme="minorBidi"/>
          <w:sz w:val="22"/>
          <w:szCs w:val="22"/>
        </w:rPr>
      </w:pPr>
      <w:r>
        <w:t>Annex G: List of decisions</w:t>
      </w:r>
      <w:r>
        <w:tab/>
      </w:r>
      <w:r>
        <w:fldChar w:fldCharType="begin"/>
      </w:r>
      <w:r>
        <w:instrText xml:space="preserve"> PAGEREF _Toc134190682 \h </w:instrText>
      </w:r>
      <w:r>
        <w:fldChar w:fldCharType="separate"/>
      </w:r>
      <w:r>
        <w:t>135</w:t>
      </w:r>
      <w:r>
        <w:fldChar w:fldCharType="end"/>
      </w:r>
    </w:p>
    <w:p w14:paraId="6F0829C3" w14:textId="3127C1FB" w:rsidR="00282364" w:rsidRDefault="00282364">
      <w:pPr>
        <w:pStyle w:val="TOC2"/>
        <w:rPr>
          <w:rFonts w:asciiTheme="minorHAnsi" w:eastAsiaTheme="minorEastAsia" w:hAnsiTheme="minorHAnsi" w:cstheme="minorBidi"/>
          <w:sz w:val="22"/>
          <w:szCs w:val="22"/>
        </w:rPr>
      </w:pPr>
      <w:r>
        <w:t>Annex H: List of participants</w:t>
      </w:r>
      <w:r>
        <w:tab/>
      </w:r>
      <w:r>
        <w:fldChar w:fldCharType="begin"/>
      </w:r>
      <w:r>
        <w:instrText xml:space="preserve"> PAGEREF _Toc134190683 \h </w:instrText>
      </w:r>
      <w:r>
        <w:fldChar w:fldCharType="separate"/>
      </w:r>
      <w:r>
        <w:t>136</w:t>
      </w:r>
      <w:r>
        <w:fldChar w:fldCharType="end"/>
      </w:r>
    </w:p>
    <w:p w14:paraId="273714C1" w14:textId="7FB873A6" w:rsidR="00282364" w:rsidRDefault="00282364">
      <w:pPr>
        <w:pStyle w:val="TOC2"/>
        <w:rPr>
          <w:rFonts w:asciiTheme="minorHAnsi" w:eastAsiaTheme="minorEastAsia" w:hAnsiTheme="minorHAnsi" w:cstheme="minorBidi"/>
          <w:sz w:val="22"/>
          <w:szCs w:val="22"/>
        </w:rPr>
      </w:pPr>
      <w:r>
        <w:t>Annex I: List of future meetings</w:t>
      </w:r>
      <w:r>
        <w:tab/>
      </w:r>
      <w:r>
        <w:fldChar w:fldCharType="begin"/>
      </w:r>
      <w:r>
        <w:instrText xml:space="preserve"> PAGEREF _Toc134190684 \h </w:instrText>
      </w:r>
      <w:r>
        <w:fldChar w:fldCharType="separate"/>
      </w:r>
      <w:r>
        <w:t>140</w:t>
      </w:r>
      <w:r>
        <w:fldChar w:fldCharType="end"/>
      </w:r>
    </w:p>
    <w:p w14:paraId="31D7EB20" w14:textId="0723EDC8" w:rsidR="00537301" w:rsidRDefault="00537301" w:rsidP="00537301">
      <w:r>
        <w:fldChar w:fldCharType="end"/>
      </w:r>
    </w:p>
    <w:p w14:paraId="4363FD32" w14:textId="77777777" w:rsidR="00537301" w:rsidRDefault="00537301" w:rsidP="00537301">
      <w:pPr>
        <w:pStyle w:val="Heading2"/>
      </w:pPr>
      <w:r>
        <w:br w:type="page"/>
      </w:r>
      <w:bookmarkStart w:id="0" w:name="_Toc134190618"/>
      <w:r>
        <w:lastRenderedPageBreak/>
        <w:t>1</w:t>
      </w:r>
      <w:r>
        <w:tab/>
        <w:t>Opening of the meeting</w:t>
      </w:r>
      <w:bookmarkEnd w:id="0"/>
    </w:p>
    <w:p w14:paraId="26590BA0" w14:textId="77777777" w:rsidR="002D48C7" w:rsidRDefault="002D48C7" w:rsidP="002D48C7">
      <w:pPr>
        <w:pStyle w:val="Heading3"/>
      </w:pPr>
      <w:bookmarkStart w:id="1" w:name="_Toc117504842"/>
      <w:bookmarkStart w:id="2" w:name="_Toc134190619"/>
      <w:r>
        <w:t>1.1</w:t>
      </w:r>
      <w:r>
        <w:tab/>
        <w:t>IPR and antitrust policy reminders</w:t>
      </w:r>
      <w:bookmarkEnd w:id="1"/>
      <w:bookmarkEnd w:id="2"/>
    </w:p>
    <w:p w14:paraId="411FD357" w14:textId="77777777" w:rsidR="002D48C7" w:rsidRDefault="002D48C7" w:rsidP="002D48C7">
      <w:bookmarkStart w:id="3" w:name="_Toc29222629"/>
      <w:bookmarkStart w:id="4" w:name="_Toc19178594"/>
      <w:bookmarkStart w:id="5" w:name="_Toc32994775"/>
      <w:bookmarkStart w:id="6" w:name="_Toc36065629"/>
      <w:bookmarkStart w:id="7" w:name="_Hlk115686464"/>
      <w:r>
        <w:t>The chair Alan Soloway (Qualcomm) opened the e-meeting that consisted of formal opening, closing sessions, a number of topic specific informal online sessions of approximately 1 hour each, as well as discussions over the WG SA6 email reflector. In this report the abbreviation CC has been used to refer to Conference Calls. The planning and schedule of these can be found in the meeting agenda.</w:t>
      </w:r>
    </w:p>
    <w:bookmarkEnd w:id="3"/>
    <w:bookmarkEnd w:id="4"/>
    <w:bookmarkEnd w:id="5"/>
    <w:bookmarkEnd w:id="6"/>
    <w:p w14:paraId="7CFB7EC1" w14:textId="77777777" w:rsidR="002D48C7" w:rsidRDefault="002D48C7" w:rsidP="002D48C7">
      <w:pPr>
        <w:keepNext/>
        <w:rPr>
          <w:b/>
          <w:bCs/>
        </w:rPr>
      </w:pPr>
      <w:r>
        <w:rPr>
          <w:b/>
          <w:bCs/>
        </w:rPr>
        <w:t>IPR Call Reminder:</w:t>
      </w:r>
    </w:p>
    <w:p w14:paraId="573A9D42" w14:textId="77777777" w:rsidR="002D48C7" w:rsidRDefault="002D48C7" w:rsidP="002D48C7">
      <w:pPr>
        <w:keepNext/>
      </w:pPr>
      <w:r>
        <w:t>The Chair of the meeting made the following reminders about members’ obligations in relation to IPRs, and asked members to check the latest version of ETSI's policy available on the web server:</w:t>
      </w:r>
    </w:p>
    <w:p w14:paraId="7EAFE396" w14:textId="77777777" w:rsidR="002D48C7" w:rsidRDefault="002D48C7" w:rsidP="002D48C7">
      <w:pPr>
        <w:keepNext/>
        <w:pBdr>
          <w:top w:val="single" w:sz="4" w:space="1" w:color="auto"/>
          <w:left w:val="single" w:sz="4" w:space="4" w:color="auto"/>
          <w:bottom w:val="single" w:sz="4" w:space="1" w:color="auto"/>
          <w:right w:val="single" w:sz="4" w:space="4" w:color="auto"/>
        </w:pBdr>
        <w:shd w:val="clear" w:color="auto" w:fill="FFFFCC"/>
      </w:pPr>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3CBADFF0" w14:textId="77777777" w:rsidR="002D48C7" w:rsidRDefault="002D48C7" w:rsidP="002D48C7">
      <w:pPr>
        <w:keepNext/>
        <w:pBdr>
          <w:top w:val="single" w:sz="4" w:space="1" w:color="auto"/>
          <w:left w:val="single" w:sz="4" w:space="4" w:color="auto"/>
          <w:bottom w:val="single" w:sz="4" w:space="1" w:color="auto"/>
          <w:right w:val="single" w:sz="4" w:space="4" w:color="auto"/>
        </w:pBdr>
        <w:shd w:val="clear" w:color="auto" w:fill="FFFFCC"/>
      </w:pPr>
      <w:r>
        <w:t>The delegates were asked to take note that they are thereby invited:</w:t>
      </w:r>
    </w:p>
    <w:p w14:paraId="682DCA22" w14:textId="77777777" w:rsidR="002D48C7" w:rsidRDefault="002D48C7" w:rsidP="002D48C7">
      <w:pPr>
        <w:keepNext/>
        <w:pBdr>
          <w:top w:val="single" w:sz="4" w:space="1" w:color="auto"/>
          <w:left w:val="single" w:sz="4" w:space="4" w:color="auto"/>
          <w:bottom w:val="single" w:sz="4" w:space="1" w:color="auto"/>
          <w:right w:val="single" w:sz="4" w:space="4" w:color="auto"/>
        </w:pBdr>
        <w:shd w:val="clear" w:color="auto" w:fill="FFFFCC"/>
      </w:pPr>
      <w:r>
        <w:t>- to investigate whether their organization or any other organization owns IPRs which were, or are likely to become Essential in respect of the work of 3GPP.</w:t>
      </w:r>
    </w:p>
    <w:p w14:paraId="3FB07349" w14:textId="77777777" w:rsidR="002D48C7" w:rsidRDefault="002D48C7" w:rsidP="002D48C7">
      <w:pPr>
        <w:keepNext/>
        <w:pBdr>
          <w:top w:val="single" w:sz="4" w:space="1" w:color="auto"/>
          <w:left w:val="single" w:sz="4" w:space="4" w:color="auto"/>
          <w:bottom w:val="single" w:sz="4" w:space="1" w:color="auto"/>
          <w:right w:val="single" w:sz="4" w:space="4" w:color="auto"/>
        </w:pBdr>
        <w:shd w:val="clear" w:color="auto" w:fill="FFFFCC"/>
      </w:pPr>
      <w:r>
        <w:t>- to notify their respective Organizational Partners of all potential IPRs, e.g., for ETSI, by means of the IPR Statement and the Licensing declaration forms (</w:t>
      </w:r>
      <w:hyperlink r:id="rId6" w:history="1">
        <w:r>
          <w:rPr>
            <w:rStyle w:val="Hyperlink"/>
          </w:rPr>
          <w:t>https://www.3gpp.org/about-3gpp/legal-matters</w:t>
        </w:r>
      </w:hyperlink>
      <w:r>
        <w:t xml:space="preserve"> ).</w:t>
      </w:r>
    </w:p>
    <w:p w14:paraId="6F4397CD" w14:textId="77777777" w:rsidR="002D48C7" w:rsidRDefault="002D48C7" w:rsidP="002D48C7">
      <w:pPr>
        <w:keepNext/>
        <w:rPr>
          <w:b/>
          <w:bCs/>
        </w:rPr>
      </w:pPr>
      <w:r>
        <w:rPr>
          <w:b/>
          <w:bCs/>
        </w:rPr>
        <w:t>Antitrust declaration:</w:t>
      </w:r>
    </w:p>
    <w:p w14:paraId="0F237CFA" w14:textId="77777777" w:rsidR="002D48C7" w:rsidRDefault="002D48C7" w:rsidP="002D48C7">
      <w:pPr>
        <w:keepNext/>
      </w:pPr>
      <w:r>
        <w:t xml:space="preserve">The chair of the meeting made the following antitrust declaration: </w:t>
      </w:r>
    </w:p>
    <w:p w14:paraId="5F7E2CB4" w14:textId="77777777" w:rsidR="002D48C7" w:rsidRDefault="002D48C7" w:rsidP="002D48C7">
      <w:r>
        <w:t>The attention of the delegates to the meeting was drawn to the fact that 3GPP activities were subject to antitrust and competition laws and that compliance with said laws was therefore required by any participant of the meeting, including the Chair and Vice-Chairs and were invited to seek any clarification needed with their legal counsel. The present meeting would be conducted with strict impartiality and in the interests of 3GPP. Delegates were reminded that timely submission of work items in advance of TSG/WG meetings was important to allow for full and fair consideration of such matters.</w:t>
      </w:r>
    </w:p>
    <w:p w14:paraId="0685E3D7" w14:textId="4D94AE3F" w:rsidR="002D48C7" w:rsidRDefault="002D48C7" w:rsidP="002D48C7">
      <w:pPr>
        <w:pStyle w:val="Heading3"/>
      </w:pPr>
      <w:bookmarkStart w:id="8" w:name="_Toc99047405"/>
      <w:bookmarkStart w:id="9" w:name="_Toc103067764"/>
      <w:bookmarkStart w:id="10" w:name="_Toc106191773"/>
      <w:bookmarkStart w:id="11" w:name="_Toc110073012"/>
      <w:bookmarkStart w:id="12" w:name="_Toc115718702"/>
      <w:bookmarkStart w:id="13" w:name="_Toc117504843"/>
      <w:bookmarkStart w:id="14" w:name="_Toc134190620"/>
      <w:r>
        <w:t>1.2</w:t>
      </w:r>
      <w:r>
        <w:tab/>
        <w:t>Reminder to register to the meeting</w:t>
      </w:r>
      <w:bookmarkEnd w:id="8"/>
      <w:bookmarkEnd w:id="9"/>
      <w:bookmarkEnd w:id="10"/>
      <w:bookmarkEnd w:id="11"/>
      <w:bookmarkEnd w:id="12"/>
      <w:bookmarkEnd w:id="13"/>
      <w:bookmarkEnd w:id="14"/>
      <w:r>
        <w:t xml:space="preserve"> </w:t>
      </w:r>
    </w:p>
    <w:p w14:paraId="5982588A" w14:textId="58FBB404" w:rsidR="002D48C7" w:rsidRDefault="002D48C7" w:rsidP="002D48C7">
      <w:r>
        <w:t>The chair reminded delegates of the importance to register for the meeting.</w:t>
      </w:r>
      <w:bookmarkEnd w:id="7"/>
    </w:p>
    <w:p w14:paraId="52363A22" w14:textId="319DC185" w:rsidR="00537301" w:rsidRDefault="00537301" w:rsidP="00537301">
      <w:pPr>
        <w:pStyle w:val="Heading3"/>
      </w:pPr>
      <w:bookmarkStart w:id="15" w:name="_Toc134190621"/>
      <w:r>
        <w:t>1.3</w:t>
      </w:r>
      <w:r>
        <w:tab/>
        <w:t>Reminder for check-in during the meeting</w:t>
      </w:r>
      <w:bookmarkEnd w:id="15"/>
    </w:p>
    <w:p w14:paraId="7C250D65" w14:textId="548DA4E4" w:rsidR="009B3209" w:rsidRDefault="009B3209" w:rsidP="009B3209">
      <w:r>
        <w:t>The chair reminded delegates of the importance to confirm ones presence (i.e. check-in).</w:t>
      </w:r>
    </w:p>
    <w:p w14:paraId="0561011F" w14:textId="77777777" w:rsidR="00537301" w:rsidRDefault="00537301" w:rsidP="00537301">
      <w:pPr>
        <w:pStyle w:val="Heading2"/>
      </w:pPr>
      <w:bookmarkStart w:id="16" w:name="_Toc134190622"/>
      <w:r>
        <w:t>2</w:t>
      </w:r>
      <w:r>
        <w:tab/>
        <w:t>Agenda and Chair notes</w:t>
      </w:r>
      <w:bookmarkEnd w:id="16"/>
    </w:p>
    <w:p w14:paraId="7574C2C6" w14:textId="77777777" w:rsidR="00537301" w:rsidRDefault="00537301" w:rsidP="00537301">
      <w:pPr>
        <w:rPr>
          <w:rFonts w:ascii="Arial" w:hAnsi="Arial" w:cs="Arial"/>
          <w:b/>
          <w:sz w:val="24"/>
        </w:rPr>
      </w:pPr>
      <w:r>
        <w:rPr>
          <w:rFonts w:ascii="Arial" w:hAnsi="Arial" w:cs="Arial"/>
          <w:b/>
          <w:color w:val="0000FF"/>
          <w:sz w:val="24"/>
        </w:rPr>
        <w:t>S6-231105</w:t>
      </w:r>
      <w:r>
        <w:rPr>
          <w:rFonts w:ascii="Arial" w:hAnsi="Arial" w:cs="Arial"/>
          <w:b/>
          <w:color w:val="0000FF"/>
          <w:sz w:val="24"/>
        </w:rPr>
        <w:tab/>
      </w:r>
      <w:r>
        <w:rPr>
          <w:rFonts w:ascii="Arial" w:hAnsi="Arial" w:cs="Arial"/>
          <w:b/>
          <w:sz w:val="24"/>
        </w:rPr>
        <w:t>SA6 Meeting 54-e - Agenda</w:t>
      </w:r>
    </w:p>
    <w:p w14:paraId="1B610ED5" w14:textId="77777777" w:rsidR="00537301" w:rsidRDefault="00537301" w:rsidP="00537301">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7582C03E" w14:textId="77777777" w:rsidR="00537301" w:rsidRDefault="00537301" w:rsidP="00537301">
      <w:pPr>
        <w:rPr>
          <w:rFonts w:ascii="Arial" w:hAnsi="Arial" w:cs="Arial"/>
          <w:b/>
        </w:rPr>
      </w:pPr>
      <w:r>
        <w:rPr>
          <w:rFonts w:ascii="Arial" w:hAnsi="Arial" w:cs="Arial"/>
          <w:b/>
        </w:rPr>
        <w:t xml:space="preserve">Abstract: </w:t>
      </w:r>
    </w:p>
    <w:p w14:paraId="3415F393" w14:textId="77777777" w:rsidR="00537301" w:rsidRDefault="00537301" w:rsidP="00537301">
      <w:r>
        <w:t>Agenda for the SA6#54 meeting</w:t>
      </w:r>
    </w:p>
    <w:p w14:paraId="492E1B5A"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DC3A71" w14:textId="77777777" w:rsidR="00537301" w:rsidRDefault="00537301" w:rsidP="00537301">
      <w:pPr>
        <w:rPr>
          <w:rFonts w:ascii="Arial" w:hAnsi="Arial" w:cs="Arial"/>
          <w:b/>
          <w:sz w:val="24"/>
        </w:rPr>
      </w:pPr>
      <w:r>
        <w:rPr>
          <w:rFonts w:ascii="Arial" w:hAnsi="Arial" w:cs="Arial"/>
          <w:b/>
          <w:color w:val="0000FF"/>
          <w:sz w:val="24"/>
        </w:rPr>
        <w:t>S6-231107</w:t>
      </w:r>
      <w:r>
        <w:rPr>
          <w:rFonts w:ascii="Arial" w:hAnsi="Arial" w:cs="Arial"/>
          <w:b/>
          <w:color w:val="0000FF"/>
          <w:sz w:val="24"/>
        </w:rPr>
        <w:tab/>
      </w:r>
      <w:r>
        <w:rPr>
          <w:rFonts w:ascii="Arial" w:hAnsi="Arial" w:cs="Arial"/>
          <w:b/>
          <w:sz w:val="24"/>
        </w:rPr>
        <w:t>SA6 Meeting #54-e - Agenda with Tdocs allocation after submission deadline</w:t>
      </w:r>
    </w:p>
    <w:p w14:paraId="03BAC65D" w14:textId="77777777" w:rsidR="00537301" w:rsidRDefault="00537301" w:rsidP="00537301">
      <w:pPr>
        <w:rPr>
          <w:i/>
        </w:rPr>
      </w:pPr>
      <w:r>
        <w:rPr>
          <w:i/>
        </w:rPr>
        <w:lastRenderedPageBreak/>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2F5891F0" w14:textId="77777777" w:rsidR="00537301" w:rsidRDefault="00537301" w:rsidP="00537301">
      <w:pPr>
        <w:rPr>
          <w:rFonts w:ascii="Arial" w:hAnsi="Arial" w:cs="Arial"/>
          <w:b/>
        </w:rPr>
      </w:pPr>
      <w:r>
        <w:rPr>
          <w:rFonts w:ascii="Arial" w:hAnsi="Arial" w:cs="Arial"/>
          <w:b/>
        </w:rPr>
        <w:t xml:space="preserve">Abstract: </w:t>
      </w:r>
    </w:p>
    <w:p w14:paraId="73E367D8" w14:textId="77777777" w:rsidR="00537301" w:rsidRDefault="00537301" w:rsidP="00537301">
      <w:r>
        <w:t>The SA6#54-e meeting agenda with Tdocs allocation after submission deadline</w:t>
      </w:r>
    </w:p>
    <w:p w14:paraId="7613CA7E"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4C3BE2" w14:textId="77777777" w:rsidR="00537301" w:rsidRDefault="00537301" w:rsidP="00537301">
      <w:pPr>
        <w:rPr>
          <w:rFonts w:ascii="Arial" w:hAnsi="Arial" w:cs="Arial"/>
          <w:b/>
          <w:sz w:val="24"/>
        </w:rPr>
      </w:pPr>
      <w:r>
        <w:rPr>
          <w:rFonts w:ascii="Arial" w:hAnsi="Arial" w:cs="Arial"/>
          <w:b/>
          <w:color w:val="0000FF"/>
          <w:sz w:val="24"/>
        </w:rPr>
        <w:t>S6-231108</w:t>
      </w:r>
      <w:r>
        <w:rPr>
          <w:rFonts w:ascii="Arial" w:hAnsi="Arial" w:cs="Arial"/>
          <w:b/>
          <w:color w:val="0000FF"/>
          <w:sz w:val="24"/>
        </w:rPr>
        <w:tab/>
      </w:r>
      <w:r>
        <w:rPr>
          <w:rFonts w:ascii="Arial" w:hAnsi="Arial" w:cs="Arial"/>
          <w:b/>
          <w:sz w:val="24"/>
        </w:rPr>
        <w:t>SA6 Meeting #54-e - Agenda with Tdocs allocation at start of the meeting</w:t>
      </w:r>
    </w:p>
    <w:p w14:paraId="37A22D89" w14:textId="77777777" w:rsidR="00537301" w:rsidRDefault="00537301" w:rsidP="00537301">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63B9B1EA" w14:textId="77777777" w:rsidR="00537301" w:rsidRDefault="00537301" w:rsidP="00537301">
      <w:pPr>
        <w:rPr>
          <w:rFonts w:ascii="Arial" w:hAnsi="Arial" w:cs="Arial"/>
          <w:b/>
        </w:rPr>
      </w:pPr>
      <w:r>
        <w:rPr>
          <w:rFonts w:ascii="Arial" w:hAnsi="Arial" w:cs="Arial"/>
          <w:b/>
        </w:rPr>
        <w:t xml:space="preserve">Abstract: </w:t>
      </w:r>
    </w:p>
    <w:p w14:paraId="65EB5358" w14:textId="77777777" w:rsidR="00537301" w:rsidRDefault="00537301" w:rsidP="00537301">
      <w:r>
        <w:t>The SA6#54-e meeting agenda with Tdocs allocation at the start of the meeting</w:t>
      </w:r>
    </w:p>
    <w:p w14:paraId="0FE9420B"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976921" w14:textId="77777777" w:rsidR="00537301" w:rsidRDefault="00537301" w:rsidP="00537301">
      <w:pPr>
        <w:rPr>
          <w:rFonts w:ascii="Arial" w:hAnsi="Arial" w:cs="Arial"/>
          <w:b/>
          <w:sz w:val="24"/>
        </w:rPr>
      </w:pPr>
      <w:r>
        <w:rPr>
          <w:rFonts w:ascii="Arial" w:hAnsi="Arial" w:cs="Arial"/>
          <w:b/>
          <w:color w:val="0000FF"/>
          <w:sz w:val="24"/>
        </w:rPr>
        <w:t>S6-231109</w:t>
      </w:r>
      <w:r>
        <w:rPr>
          <w:rFonts w:ascii="Arial" w:hAnsi="Arial" w:cs="Arial"/>
          <w:b/>
          <w:color w:val="0000FF"/>
          <w:sz w:val="24"/>
        </w:rPr>
        <w:tab/>
      </w:r>
      <w:r>
        <w:rPr>
          <w:rFonts w:ascii="Arial" w:hAnsi="Arial" w:cs="Arial"/>
          <w:b/>
          <w:sz w:val="24"/>
        </w:rPr>
        <w:t>SA6 Meeting #54-e - Chair's notes at end of the meeting</w:t>
      </w:r>
    </w:p>
    <w:p w14:paraId="05A8D542" w14:textId="77777777" w:rsidR="00537301" w:rsidRDefault="00537301" w:rsidP="00537301">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3909F648" w14:textId="77777777" w:rsidR="00537301" w:rsidRDefault="00537301" w:rsidP="00537301">
      <w:pPr>
        <w:rPr>
          <w:rFonts w:ascii="Arial" w:hAnsi="Arial" w:cs="Arial"/>
          <w:b/>
        </w:rPr>
      </w:pPr>
      <w:r>
        <w:rPr>
          <w:rFonts w:ascii="Arial" w:hAnsi="Arial" w:cs="Arial"/>
          <w:b/>
        </w:rPr>
        <w:t xml:space="preserve">Abstract: </w:t>
      </w:r>
    </w:p>
    <w:p w14:paraId="4E3A068E" w14:textId="77777777" w:rsidR="00537301" w:rsidRDefault="00537301" w:rsidP="00537301">
      <w:r>
        <w:t>Chair's notes at end of the SA6#54-e meeting</w:t>
      </w:r>
    </w:p>
    <w:p w14:paraId="231A616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17BB3B" w14:textId="77777777" w:rsidR="00537301" w:rsidRDefault="00537301" w:rsidP="00537301">
      <w:pPr>
        <w:pStyle w:val="Heading2"/>
      </w:pPr>
      <w:bookmarkStart w:id="17" w:name="_Toc134190623"/>
      <w:r>
        <w:t>3</w:t>
      </w:r>
      <w:r>
        <w:tab/>
        <w:t>Report from previous meetings</w:t>
      </w:r>
      <w:bookmarkEnd w:id="17"/>
    </w:p>
    <w:p w14:paraId="1776A838" w14:textId="77777777" w:rsidR="00537301" w:rsidRDefault="00537301" w:rsidP="00537301">
      <w:pPr>
        <w:rPr>
          <w:rFonts w:ascii="Arial" w:hAnsi="Arial" w:cs="Arial"/>
          <w:b/>
          <w:sz w:val="24"/>
        </w:rPr>
      </w:pPr>
      <w:r>
        <w:rPr>
          <w:rFonts w:ascii="Arial" w:hAnsi="Arial" w:cs="Arial"/>
          <w:b/>
          <w:color w:val="0000FF"/>
          <w:sz w:val="24"/>
        </w:rPr>
        <w:t>S6-231106</w:t>
      </w:r>
      <w:r>
        <w:rPr>
          <w:rFonts w:ascii="Arial" w:hAnsi="Arial" w:cs="Arial"/>
          <w:b/>
          <w:color w:val="0000FF"/>
          <w:sz w:val="24"/>
        </w:rPr>
        <w:tab/>
      </w:r>
      <w:r>
        <w:rPr>
          <w:rFonts w:ascii="Arial" w:hAnsi="Arial" w:cs="Arial"/>
          <w:b/>
          <w:sz w:val="24"/>
        </w:rPr>
        <w:t>SA6 Meeting 53 Report</w:t>
      </w:r>
    </w:p>
    <w:p w14:paraId="3E202165" w14:textId="77777777" w:rsidR="00537301" w:rsidRDefault="00537301" w:rsidP="00537301">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MCC</w:t>
      </w:r>
    </w:p>
    <w:p w14:paraId="71ADEA3E" w14:textId="77777777" w:rsidR="00537301" w:rsidRDefault="00537301" w:rsidP="00537301">
      <w:pPr>
        <w:rPr>
          <w:rFonts w:ascii="Arial" w:hAnsi="Arial" w:cs="Arial"/>
          <w:b/>
        </w:rPr>
      </w:pPr>
      <w:r>
        <w:rPr>
          <w:rFonts w:ascii="Arial" w:hAnsi="Arial" w:cs="Arial"/>
          <w:b/>
        </w:rPr>
        <w:t xml:space="preserve">Abstract: </w:t>
      </w:r>
    </w:p>
    <w:p w14:paraId="38004276" w14:textId="77777777" w:rsidR="00537301" w:rsidRDefault="00537301" w:rsidP="00537301">
      <w:r>
        <w:t>The report of the SA6#53 meeting.</w:t>
      </w:r>
    </w:p>
    <w:p w14:paraId="7D027F1B"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D331A2" w14:textId="77777777" w:rsidR="00537301" w:rsidRDefault="00537301" w:rsidP="00537301">
      <w:pPr>
        <w:rPr>
          <w:rFonts w:ascii="Arial" w:hAnsi="Arial" w:cs="Arial"/>
          <w:b/>
          <w:sz w:val="24"/>
        </w:rPr>
      </w:pPr>
      <w:r>
        <w:rPr>
          <w:rFonts w:ascii="Arial" w:hAnsi="Arial" w:cs="Arial"/>
          <w:b/>
          <w:color w:val="0000FF"/>
          <w:sz w:val="24"/>
        </w:rPr>
        <w:t>S6-231143</w:t>
      </w:r>
      <w:r>
        <w:rPr>
          <w:rFonts w:ascii="Arial" w:hAnsi="Arial" w:cs="Arial"/>
          <w:b/>
          <w:color w:val="0000FF"/>
          <w:sz w:val="24"/>
        </w:rPr>
        <w:tab/>
      </w:r>
      <w:r>
        <w:rPr>
          <w:rFonts w:ascii="Arial" w:hAnsi="Arial" w:cs="Arial"/>
          <w:b/>
          <w:sz w:val="24"/>
        </w:rPr>
        <w:t>SA6 Chair Report from SA#99</w:t>
      </w:r>
    </w:p>
    <w:p w14:paraId="3823F363" w14:textId="77777777" w:rsidR="00537301" w:rsidRDefault="00537301" w:rsidP="00537301">
      <w:pPr>
        <w:rPr>
          <w:i/>
        </w:rPr>
      </w:pPr>
      <w:r>
        <w:rPr>
          <w:i/>
        </w:rPr>
        <w:tab/>
      </w:r>
      <w:r>
        <w:rPr>
          <w:i/>
        </w:rPr>
        <w:tab/>
      </w:r>
      <w:r>
        <w:rPr>
          <w:i/>
        </w:rPr>
        <w:tab/>
      </w:r>
      <w:r>
        <w:rPr>
          <w:i/>
        </w:rPr>
        <w:tab/>
      </w:r>
      <w:r>
        <w:rPr>
          <w:i/>
        </w:rPr>
        <w:tab/>
        <w:t>Type: report</w:t>
      </w:r>
      <w:r>
        <w:rPr>
          <w:i/>
        </w:rPr>
        <w:tab/>
      </w:r>
      <w:r>
        <w:rPr>
          <w:i/>
        </w:rPr>
        <w:tab/>
        <w:t>For: Presentation</w:t>
      </w:r>
      <w:r>
        <w:rPr>
          <w:i/>
        </w:rPr>
        <w:br/>
      </w:r>
      <w:r>
        <w:rPr>
          <w:i/>
        </w:rPr>
        <w:tab/>
      </w:r>
      <w:r>
        <w:rPr>
          <w:i/>
        </w:rPr>
        <w:tab/>
      </w:r>
      <w:r>
        <w:rPr>
          <w:i/>
        </w:rPr>
        <w:tab/>
      </w:r>
      <w:r>
        <w:rPr>
          <w:i/>
        </w:rPr>
        <w:tab/>
      </w:r>
      <w:r>
        <w:rPr>
          <w:i/>
        </w:rPr>
        <w:tab/>
        <w:t>Source: SA6 Chair</w:t>
      </w:r>
    </w:p>
    <w:p w14:paraId="563CE725"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7C4989" w14:textId="77777777" w:rsidR="00537301" w:rsidRDefault="00537301" w:rsidP="00537301">
      <w:pPr>
        <w:pStyle w:val="Heading2"/>
      </w:pPr>
      <w:bookmarkStart w:id="18" w:name="_Toc134190624"/>
      <w:r>
        <w:t>4</w:t>
      </w:r>
      <w:r>
        <w:tab/>
        <w:t>Liaison statements</w:t>
      </w:r>
      <w:bookmarkEnd w:id="18"/>
    </w:p>
    <w:p w14:paraId="301DF778" w14:textId="77777777" w:rsidR="00537301" w:rsidRDefault="00537301" w:rsidP="00537301">
      <w:pPr>
        <w:pStyle w:val="Heading3"/>
      </w:pPr>
      <w:bookmarkStart w:id="19" w:name="_Toc134190625"/>
      <w:r>
        <w:t>4.1</w:t>
      </w:r>
      <w:r>
        <w:tab/>
        <w:t>Incoming LSs</w:t>
      </w:r>
      <w:bookmarkEnd w:id="19"/>
    </w:p>
    <w:p w14:paraId="08AB8340" w14:textId="77777777" w:rsidR="00537301" w:rsidRDefault="00537301" w:rsidP="00537301">
      <w:pPr>
        <w:rPr>
          <w:rFonts w:ascii="Arial" w:hAnsi="Arial" w:cs="Arial"/>
          <w:b/>
          <w:sz w:val="24"/>
        </w:rPr>
      </w:pPr>
      <w:r>
        <w:rPr>
          <w:rFonts w:ascii="Arial" w:hAnsi="Arial" w:cs="Arial"/>
          <w:b/>
          <w:color w:val="0000FF"/>
          <w:sz w:val="24"/>
        </w:rPr>
        <w:t>S6-231111</w:t>
      </w:r>
      <w:r>
        <w:rPr>
          <w:rFonts w:ascii="Arial" w:hAnsi="Arial" w:cs="Arial"/>
          <w:b/>
          <w:color w:val="0000FF"/>
          <w:sz w:val="24"/>
        </w:rPr>
        <w:tab/>
      </w:r>
      <w:r>
        <w:rPr>
          <w:rFonts w:ascii="Arial" w:hAnsi="Arial" w:cs="Arial"/>
          <w:b/>
          <w:sz w:val="24"/>
        </w:rPr>
        <w:t>LS on the use of a non-network defined identifier for UE identification</w:t>
      </w:r>
    </w:p>
    <w:p w14:paraId="36D6DAC2" w14:textId="77777777" w:rsidR="00537301" w:rsidRDefault="00537301" w:rsidP="00537301">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S2-2302163, to SA6, cc SA3</w:t>
      </w:r>
      <w:r>
        <w:rPr>
          <w:i/>
        </w:rPr>
        <w:br/>
      </w:r>
      <w:r>
        <w:rPr>
          <w:i/>
        </w:rPr>
        <w:tab/>
      </w:r>
      <w:r>
        <w:rPr>
          <w:i/>
        </w:rPr>
        <w:tab/>
      </w:r>
      <w:r>
        <w:rPr>
          <w:i/>
        </w:rPr>
        <w:tab/>
      </w:r>
      <w:r>
        <w:rPr>
          <w:i/>
        </w:rPr>
        <w:tab/>
      </w:r>
      <w:r>
        <w:rPr>
          <w:i/>
        </w:rPr>
        <w:tab/>
        <w:t>Source: SA2</w:t>
      </w:r>
    </w:p>
    <w:p w14:paraId="6B931A44" w14:textId="77777777" w:rsidR="00537301" w:rsidRDefault="00537301" w:rsidP="00537301">
      <w:pPr>
        <w:rPr>
          <w:rFonts w:ascii="Arial" w:hAnsi="Arial" w:cs="Arial"/>
          <w:b/>
        </w:rPr>
      </w:pPr>
      <w:r>
        <w:rPr>
          <w:rFonts w:ascii="Arial" w:hAnsi="Arial" w:cs="Arial"/>
          <w:b/>
        </w:rPr>
        <w:t xml:space="preserve">Abstract: </w:t>
      </w:r>
    </w:p>
    <w:p w14:paraId="0563A216" w14:textId="77777777" w:rsidR="00537301" w:rsidRDefault="00537301" w:rsidP="00537301">
      <w:r>
        <w:lastRenderedPageBreak/>
        <w:t>1. Overall Description:</w:t>
      </w:r>
    </w:p>
    <w:p w14:paraId="5A4DD160" w14:textId="77777777" w:rsidR="00537301" w:rsidRDefault="00537301" w:rsidP="00537301">
      <w:r>
        <w:t xml:space="preserve">SA2 thanks SA6 for their LS. SA2 have discussed it and would first like to ask following questions or make following remarks before being able to answer:  </w:t>
      </w:r>
    </w:p>
    <w:p w14:paraId="7666303B" w14:textId="77777777" w:rsidR="00537301" w:rsidRDefault="00537301" w:rsidP="00537301">
      <w:r>
        <w:t>Q1)</w:t>
      </w:r>
      <w:r>
        <w:tab/>
        <w:t xml:space="preserve">which entity is assumed to create the EECID and to ensure its unicity? </w:t>
      </w:r>
    </w:p>
    <w:p w14:paraId="495537E7" w14:textId="77777777" w:rsidR="00537301" w:rsidRDefault="00537301" w:rsidP="00537301">
      <w:r>
        <w:t>Q2)</w:t>
      </w:r>
      <w:r>
        <w:tab/>
        <w:t>how to guarantee that the UE is using a correct EECID e.g. is not using the EECID of another UE: SA2 is aware of SA3 LS response (S3-223018) highlighting the security issue that arises if the network were to rely on unverifiable/unverified information provided by the UE: “SA3 agreed that, in general, it is not desirable for the network to rely on unverifiable/unverified information provided by the UE. The security issue is that such information can be faked and thus can be used to impersonate a UE…. SA3 cannot assess these risks”</w:t>
      </w:r>
    </w:p>
    <w:p w14:paraId="654E651E" w14:textId="77777777" w:rsidR="00537301" w:rsidRDefault="00537301" w:rsidP="00537301">
      <w:r>
        <w:t>Q3)</w:t>
      </w:r>
      <w:r>
        <w:tab/>
        <w:t>how is the association between the EECID and UE ID determined and stored in the core network</w:t>
      </w:r>
    </w:p>
    <w:p w14:paraId="0B8A25B0" w14:textId="77777777" w:rsidR="00537301" w:rsidRDefault="00537301" w:rsidP="00537301">
      <w:r>
        <w:t>Assuming that the association between EECID and UE ID is stored in the UDM, SA2 would like to point out that allowing queries based on EECID would not only require extending the Nnef_UEId_Get API but would also require extending the Nudm_SDM_Get service operation, the impact of which may be non-negligible.</w:t>
      </w:r>
    </w:p>
    <w:p w14:paraId="4DD49918" w14:textId="77777777" w:rsidR="00537301" w:rsidRDefault="00537301" w:rsidP="00537301">
      <w:r>
        <w:t>SA2 can only consider this functionality once the points above, including the security aspects, are clarified. Therefore, this functionality is unlikely to be addressed by SA2 in Rel-18.</w:t>
      </w:r>
    </w:p>
    <w:p w14:paraId="7002047C" w14:textId="77777777" w:rsidR="00537301" w:rsidRDefault="00537301" w:rsidP="00537301">
      <w:r>
        <w:t>2. Actions:</w:t>
      </w:r>
    </w:p>
    <w:p w14:paraId="1872EFED" w14:textId="77777777" w:rsidR="00537301" w:rsidRDefault="00537301" w:rsidP="00537301">
      <w:r>
        <w:t>To SA6:</w:t>
      </w:r>
    </w:p>
    <w:p w14:paraId="0C6B19B6" w14:textId="77777777" w:rsidR="00537301" w:rsidRDefault="00537301" w:rsidP="00537301">
      <w:r>
        <w:t xml:space="preserve">ACTION: </w:t>
      </w:r>
      <w:r>
        <w:tab/>
        <w:t>SA2 kindly asks SA6 to take the feedback above into consideration.</w:t>
      </w:r>
    </w:p>
    <w:p w14:paraId="03C620F4" w14:textId="77777777" w:rsidR="00537301" w:rsidRDefault="00537301" w:rsidP="00537301">
      <w:pPr>
        <w:rPr>
          <w:rFonts w:ascii="Arial" w:hAnsi="Arial" w:cs="Arial"/>
          <w:b/>
        </w:rPr>
      </w:pPr>
      <w:r>
        <w:rPr>
          <w:rFonts w:ascii="Arial" w:hAnsi="Arial" w:cs="Arial"/>
          <w:b/>
        </w:rPr>
        <w:t xml:space="preserve">Discussion: </w:t>
      </w:r>
    </w:p>
    <w:p w14:paraId="62EAEF34" w14:textId="77777777" w:rsidR="00537301" w:rsidRDefault="00537301" w:rsidP="00537301">
      <w:r>
        <w:t>Nokia presented the LS available as S6-231111.</w:t>
      </w:r>
    </w:p>
    <w:p w14:paraId="69E7916E" w14:textId="77777777" w:rsidR="00537301" w:rsidRDefault="00537301" w:rsidP="00537301">
      <w:r>
        <w:t>(Related earlier TDocs S2-2300086 / S6-223558.)</w:t>
      </w:r>
    </w:p>
    <w:p w14:paraId="73C3063E"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S6-231124</w:t>
      </w:r>
      <w:r>
        <w:rPr>
          <w:color w:val="993300"/>
          <w:u w:val="single"/>
        </w:rPr>
        <w:t>.</w:t>
      </w:r>
    </w:p>
    <w:p w14:paraId="1BD37E33" w14:textId="77777777" w:rsidR="00537301" w:rsidRDefault="00537301" w:rsidP="00537301">
      <w:pPr>
        <w:rPr>
          <w:rFonts w:ascii="Arial" w:hAnsi="Arial" w:cs="Arial"/>
          <w:b/>
          <w:sz w:val="24"/>
        </w:rPr>
      </w:pPr>
      <w:r>
        <w:rPr>
          <w:rFonts w:ascii="Arial" w:hAnsi="Arial" w:cs="Arial"/>
          <w:b/>
          <w:color w:val="0000FF"/>
          <w:sz w:val="24"/>
        </w:rPr>
        <w:t>S6-231112</w:t>
      </w:r>
      <w:r>
        <w:rPr>
          <w:rFonts w:ascii="Arial" w:hAnsi="Arial" w:cs="Arial"/>
          <w:b/>
          <w:color w:val="0000FF"/>
          <w:sz w:val="24"/>
        </w:rPr>
        <w:tab/>
      </w:r>
      <w:r>
        <w:rPr>
          <w:rFonts w:ascii="Arial" w:hAnsi="Arial" w:cs="Arial"/>
          <w:b/>
          <w:sz w:val="24"/>
        </w:rPr>
        <w:t>LS reply-2 to 3GPP SA6 on Clarification of Edge Node Sharing</w:t>
      </w:r>
    </w:p>
    <w:p w14:paraId="1B9D1FCE" w14:textId="77777777" w:rsidR="00537301" w:rsidRDefault="00537301" w:rsidP="00537301">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OPG#121 Doc 04, to SA6, cc SA, SA2</w:t>
      </w:r>
      <w:r>
        <w:rPr>
          <w:i/>
        </w:rPr>
        <w:br/>
      </w:r>
      <w:r>
        <w:rPr>
          <w:i/>
        </w:rPr>
        <w:tab/>
      </w:r>
      <w:r>
        <w:rPr>
          <w:i/>
        </w:rPr>
        <w:tab/>
      </w:r>
      <w:r>
        <w:rPr>
          <w:i/>
        </w:rPr>
        <w:tab/>
      </w:r>
      <w:r>
        <w:rPr>
          <w:i/>
        </w:rPr>
        <w:tab/>
      </w:r>
      <w:r>
        <w:rPr>
          <w:i/>
        </w:rPr>
        <w:tab/>
        <w:t>Source: OPG</w:t>
      </w:r>
    </w:p>
    <w:p w14:paraId="75D9DAEE" w14:textId="77777777" w:rsidR="00537301" w:rsidRDefault="00537301" w:rsidP="00537301">
      <w:pPr>
        <w:rPr>
          <w:rFonts w:ascii="Arial" w:hAnsi="Arial" w:cs="Arial"/>
          <w:b/>
        </w:rPr>
      </w:pPr>
      <w:r>
        <w:rPr>
          <w:rFonts w:ascii="Arial" w:hAnsi="Arial" w:cs="Arial"/>
          <w:b/>
        </w:rPr>
        <w:t xml:space="preserve">Discussion: </w:t>
      </w:r>
    </w:p>
    <w:p w14:paraId="41B0C609" w14:textId="77777777" w:rsidR="00537301" w:rsidRDefault="00537301" w:rsidP="00537301">
      <w:r>
        <w:t>Samsung presented the LS available as S6-231112 and suggested postponing the LS.</w:t>
      </w:r>
    </w:p>
    <w:p w14:paraId="35AA1E90" w14:textId="77777777" w:rsidR="00537301" w:rsidRDefault="00537301" w:rsidP="00537301">
      <w:r>
        <w:t>Qualcomm agreed with postponing the LS until next meeting.</w:t>
      </w:r>
    </w:p>
    <w:p w14:paraId="5A63453D"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D642794" w14:textId="77777777" w:rsidR="00537301" w:rsidRDefault="00537301" w:rsidP="00537301">
      <w:pPr>
        <w:rPr>
          <w:rFonts w:ascii="Arial" w:hAnsi="Arial" w:cs="Arial"/>
          <w:b/>
          <w:sz w:val="24"/>
        </w:rPr>
      </w:pPr>
      <w:r>
        <w:rPr>
          <w:rFonts w:ascii="Arial" w:hAnsi="Arial" w:cs="Arial"/>
          <w:b/>
          <w:color w:val="0000FF"/>
          <w:sz w:val="24"/>
        </w:rPr>
        <w:t>S6-231113</w:t>
      </w:r>
      <w:r>
        <w:rPr>
          <w:rFonts w:ascii="Arial" w:hAnsi="Arial" w:cs="Arial"/>
          <w:b/>
          <w:color w:val="0000FF"/>
          <w:sz w:val="24"/>
        </w:rPr>
        <w:tab/>
      </w:r>
      <w:r>
        <w:rPr>
          <w:rFonts w:ascii="Arial" w:hAnsi="Arial" w:cs="Arial"/>
          <w:b/>
          <w:sz w:val="24"/>
        </w:rPr>
        <w:t>Reply on 3GPP TR 23.700-98 V1.2.0 Analysis</w:t>
      </w:r>
    </w:p>
    <w:p w14:paraId="764F1A40" w14:textId="77777777" w:rsidR="00537301" w:rsidRDefault="00537301" w:rsidP="00537301">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OPAG#55 Doc 03, to SA6, cc OPG, SA</w:t>
      </w:r>
      <w:r>
        <w:rPr>
          <w:i/>
        </w:rPr>
        <w:br/>
      </w:r>
      <w:r>
        <w:rPr>
          <w:i/>
        </w:rPr>
        <w:tab/>
      </w:r>
      <w:r>
        <w:rPr>
          <w:i/>
        </w:rPr>
        <w:tab/>
      </w:r>
      <w:r>
        <w:rPr>
          <w:i/>
        </w:rPr>
        <w:tab/>
      </w:r>
      <w:r>
        <w:rPr>
          <w:i/>
        </w:rPr>
        <w:tab/>
      </w:r>
      <w:r>
        <w:rPr>
          <w:i/>
        </w:rPr>
        <w:tab/>
        <w:t>Source: OPAG</w:t>
      </w:r>
    </w:p>
    <w:p w14:paraId="53AF0003" w14:textId="77777777" w:rsidR="00537301" w:rsidRDefault="00537301" w:rsidP="00537301">
      <w:pPr>
        <w:rPr>
          <w:rFonts w:ascii="Arial" w:hAnsi="Arial" w:cs="Arial"/>
          <w:b/>
        </w:rPr>
      </w:pPr>
      <w:r>
        <w:rPr>
          <w:rFonts w:ascii="Arial" w:hAnsi="Arial" w:cs="Arial"/>
          <w:b/>
        </w:rPr>
        <w:t xml:space="preserve">Discussion: </w:t>
      </w:r>
    </w:p>
    <w:p w14:paraId="7BA0492E" w14:textId="77777777" w:rsidR="00537301" w:rsidRDefault="00537301" w:rsidP="00537301">
      <w:r>
        <w:t>Samsung presented the LS available as S6-231113 and suggested noting the LS.</w:t>
      </w:r>
    </w:p>
    <w:p w14:paraId="4F245E99" w14:textId="77777777" w:rsidR="00537301" w:rsidRDefault="00537301" w:rsidP="00537301">
      <w:r>
        <w:t>Qualcomm suggested sending an LS acknowledging the LS.</w:t>
      </w:r>
    </w:p>
    <w:p w14:paraId="414DFB35"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7AB021C" w14:textId="77777777" w:rsidR="00537301" w:rsidRDefault="00537301" w:rsidP="00537301">
      <w:pPr>
        <w:rPr>
          <w:rFonts w:ascii="Arial" w:hAnsi="Arial" w:cs="Arial"/>
          <w:b/>
          <w:sz w:val="24"/>
        </w:rPr>
      </w:pPr>
      <w:r>
        <w:rPr>
          <w:rFonts w:ascii="Arial" w:hAnsi="Arial" w:cs="Arial"/>
          <w:b/>
          <w:color w:val="0000FF"/>
          <w:sz w:val="24"/>
        </w:rPr>
        <w:t>S6-231114</w:t>
      </w:r>
      <w:r>
        <w:rPr>
          <w:rFonts w:ascii="Arial" w:hAnsi="Arial" w:cs="Arial"/>
          <w:b/>
          <w:color w:val="0000FF"/>
          <w:sz w:val="24"/>
        </w:rPr>
        <w:tab/>
      </w:r>
      <w:r>
        <w:rPr>
          <w:rFonts w:ascii="Arial" w:hAnsi="Arial" w:cs="Arial"/>
          <w:b/>
          <w:sz w:val="24"/>
        </w:rPr>
        <w:t>Reply LS on 5MBS User Services</w:t>
      </w:r>
    </w:p>
    <w:p w14:paraId="267CCE8E" w14:textId="77777777" w:rsidR="00537301" w:rsidRDefault="00537301" w:rsidP="00537301">
      <w:pPr>
        <w:rPr>
          <w:i/>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C3-230819, to SA4, cc SA2, SA6, CT4</w:t>
      </w:r>
      <w:r>
        <w:rPr>
          <w:i/>
        </w:rPr>
        <w:br/>
      </w:r>
      <w:r>
        <w:rPr>
          <w:i/>
        </w:rPr>
        <w:tab/>
      </w:r>
      <w:r>
        <w:rPr>
          <w:i/>
        </w:rPr>
        <w:tab/>
      </w:r>
      <w:r>
        <w:rPr>
          <w:i/>
        </w:rPr>
        <w:tab/>
      </w:r>
      <w:r>
        <w:rPr>
          <w:i/>
        </w:rPr>
        <w:tab/>
      </w:r>
      <w:r>
        <w:rPr>
          <w:i/>
        </w:rPr>
        <w:tab/>
        <w:t>Source: CT3</w:t>
      </w:r>
    </w:p>
    <w:p w14:paraId="1D0CE405" w14:textId="77777777" w:rsidR="00537301" w:rsidRDefault="00537301" w:rsidP="00537301">
      <w:pPr>
        <w:rPr>
          <w:rFonts w:ascii="Arial" w:hAnsi="Arial" w:cs="Arial"/>
          <w:b/>
        </w:rPr>
      </w:pPr>
      <w:r>
        <w:rPr>
          <w:rFonts w:ascii="Arial" w:hAnsi="Arial" w:cs="Arial"/>
          <w:b/>
        </w:rPr>
        <w:t xml:space="preserve">Abstract: </w:t>
      </w:r>
    </w:p>
    <w:p w14:paraId="129463C5" w14:textId="77777777" w:rsidR="00537301" w:rsidRDefault="00537301" w:rsidP="00537301">
      <w:r>
        <w:t xml:space="preserve">1. </w:t>
      </w:r>
      <w:r>
        <w:tab/>
        <w:t>Overall description</w:t>
      </w:r>
    </w:p>
    <w:p w14:paraId="61C428C6" w14:textId="77777777" w:rsidR="00537301" w:rsidRDefault="00537301" w:rsidP="00537301">
      <w:r>
        <w:t>CT3 thanks SA4 for their feedback on the encoding of the MBS User Service Announcement.</w:t>
      </w:r>
    </w:p>
    <w:p w14:paraId="3D5D1437" w14:textId="77777777" w:rsidR="00537301" w:rsidRDefault="00537301" w:rsidP="00537301">
      <w:r>
        <w:t>As the encoding of the MBS User Service Announcement is now available in 3GPP TS 26.517 (UserServiceDescription data structure) and the corresponding OpenAPI description "yaml" file is uploaded to 3GPP Forge (i.e. it can be referenced by any API defined by CT WGs), CT3 agreed the attached CR to 3GPP TS 29.580 to switch to the usage of the UserServiceDescription data structure for the encoding of the MBS User Service Announcement, instead of the previously used MBSUserServAnmt data type based encoding (defined by CT3).</w:t>
      </w:r>
    </w:p>
    <w:p w14:paraId="36DD451E" w14:textId="77777777" w:rsidR="00537301" w:rsidRDefault="00537301" w:rsidP="00537301">
      <w:r>
        <w:t xml:space="preserve">2. </w:t>
      </w:r>
      <w:r>
        <w:tab/>
        <w:t>Actions</w:t>
      </w:r>
    </w:p>
    <w:p w14:paraId="61B16025" w14:textId="77777777" w:rsidR="00537301" w:rsidRDefault="00537301" w:rsidP="00537301">
      <w:r>
        <w:t>To: SA4</w:t>
      </w:r>
    </w:p>
    <w:p w14:paraId="6CC259E2" w14:textId="77777777" w:rsidR="00537301" w:rsidRDefault="00537301" w:rsidP="00537301">
      <w:r>
        <w:t xml:space="preserve">ACTION: </w:t>
      </w:r>
      <w:r>
        <w:tab/>
        <w:t>CT3 kindly asks SA4 to take above information into account.</w:t>
      </w:r>
    </w:p>
    <w:p w14:paraId="76FF2943"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DEDA6A" w14:textId="77777777" w:rsidR="00537301" w:rsidRDefault="00537301" w:rsidP="00537301">
      <w:pPr>
        <w:rPr>
          <w:rFonts w:ascii="Arial" w:hAnsi="Arial" w:cs="Arial"/>
          <w:b/>
          <w:sz w:val="24"/>
        </w:rPr>
      </w:pPr>
      <w:r>
        <w:rPr>
          <w:rFonts w:ascii="Arial" w:hAnsi="Arial" w:cs="Arial"/>
          <w:b/>
          <w:color w:val="0000FF"/>
          <w:sz w:val="24"/>
        </w:rPr>
        <w:t>S6-231115</w:t>
      </w:r>
      <w:r>
        <w:rPr>
          <w:rFonts w:ascii="Arial" w:hAnsi="Arial" w:cs="Arial"/>
          <w:b/>
          <w:color w:val="0000FF"/>
          <w:sz w:val="24"/>
        </w:rPr>
        <w:tab/>
      </w:r>
      <w:r>
        <w:rPr>
          <w:rFonts w:ascii="Arial" w:hAnsi="Arial" w:cs="Arial"/>
          <w:b/>
          <w:sz w:val="24"/>
        </w:rPr>
        <w:t>Reply LS on UE to application server latency</w:t>
      </w:r>
    </w:p>
    <w:p w14:paraId="416DDDB7" w14:textId="77777777" w:rsidR="00537301" w:rsidRDefault="00537301" w:rsidP="0053730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S5-232759, to GSM OPG, cc 3GPP SA, SA6, GSMA ENSWI</w:t>
      </w:r>
      <w:r>
        <w:rPr>
          <w:i/>
        </w:rPr>
        <w:br/>
      </w:r>
      <w:r>
        <w:rPr>
          <w:i/>
        </w:rPr>
        <w:tab/>
      </w:r>
      <w:r>
        <w:rPr>
          <w:i/>
        </w:rPr>
        <w:tab/>
      </w:r>
      <w:r>
        <w:rPr>
          <w:i/>
        </w:rPr>
        <w:tab/>
      </w:r>
      <w:r>
        <w:rPr>
          <w:i/>
        </w:rPr>
        <w:tab/>
      </w:r>
      <w:r>
        <w:rPr>
          <w:i/>
        </w:rPr>
        <w:tab/>
        <w:t>Source: SA5</w:t>
      </w:r>
    </w:p>
    <w:p w14:paraId="2EDF7AB7" w14:textId="77777777" w:rsidR="00537301" w:rsidRDefault="00537301" w:rsidP="00537301">
      <w:pPr>
        <w:rPr>
          <w:rFonts w:ascii="Arial" w:hAnsi="Arial" w:cs="Arial"/>
          <w:b/>
        </w:rPr>
      </w:pPr>
      <w:r>
        <w:rPr>
          <w:rFonts w:ascii="Arial" w:hAnsi="Arial" w:cs="Arial"/>
          <w:b/>
        </w:rPr>
        <w:t xml:space="preserve">Abstract: </w:t>
      </w:r>
    </w:p>
    <w:p w14:paraId="4E739206" w14:textId="77777777" w:rsidR="00537301" w:rsidRDefault="00537301" w:rsidP="00537301">
      <w:r>
        <w:t>1</w:t>
      </w:r>
      <w:r>
        <w:tab/>
        <w:t>. Overall description</w:t>
      </w:r>
    </w:p>
    <w:p w14:paraId="42B5DE53" w14:textId="77777777" w:rsidR="00537301" w:rsidRDefault="00537301" w:rsidP="00537301">
      <w:r>
        <w:t xml:space="preserve">Thanks for the interest and question on "E2E delay for network slice" in 3GPP TS 28.554. The shown "average e2e uplink delay for a network slice" is a defined KPI, that is weighted average packet delay from the time when an UL RLC SDU was scheduled at the UE until the time when the corresponding GTP PDU was received by the PSA UPF, as specified in 6.3.1.8 of 3GPP TS 28.554. </w:t>
      </w:r>
    </w:p>
    <w:p w14:paraId="561EF071" w14:textId="77777777" w:rsidR="00537301" w:rsidRDefault="00537301" w:rsidP="00537301">
      <w:r>
        <w:t>Clause 6.3.1.8.1 of 3GPP TS 28.554 also provides the formula to show how this KPI is calculated. Please note that the e2e delay for a network slice comprises of packet delay between UE and gNB, the packet delay between gNB and PSA UPF. As defined in 3GPP TS 28.552, a number of performance measurements are also provided, for example, the UL packet delay between NG-RAN and PSA UPF in clause 5.4.7.1 of 3GPP TS 28.552. "E2E delay for network slice" can stand for the e2e delay between UE and AS for those cases where the UPF and AS are co-located in the same node, provided that application server processing time is considered zero. From SA5 perspective, application logic processing time is not controlled and managed by 3GPP management system defined in SA5 specifications.</w:t>
      </w:r>
    </w:p>
    <w:p w14:paraId="7BFAF42A" w14:textId="77777777" w:rsidR="00537301" w:rsidRDefault="00537301" w:rsidP="00537301">
      <w:r>
        <w:t xml:space="preserve">Furthermore, 3GPP SA5 specifies the management and orchestration for network slicing, which an E2E network slice is composed of RAN, TN and CN (see Figure 4.4.1.1: Example of a NetworkSlice instance defined in 3GPP TS 28.530). </w:t>
      </w:r>
    </w:p>
    <w:p w14:paraId="6575FCA5" w14:textId="77777777" w:rsidR="00537301" w:rsidRDefault="00537301" w:rsidP="00537301">
      <w:r>
        <w:t xml:space="preserve">According to above information from 3GPP specifications, the "average e2e delay for a network slice" is a KPI from the UE to the PSA UPF for a network slice. SA5 specification has no KPI defined for the E2E delay between UE and application server. </w:t>
      </w:r>
    </w:p>
    <w:p w14:paraId="7A6A3CD9" w14:textId="77777777" w:rsidR="00537301" w:rsidRDefault="00537301" w:rsidP="00537301">
      <w:r>
        <w:t>In SA5 release 18, the work item on 5G performance measurements and KPIs phase 3 (UID: 960025) is used for covering new performance measurements and KPIs, which will be defined in 3GPP TS 28.552 and 3GPP TS 28.554.</w:t>
      </w:r>
    </w:p>
    <w:p w14:paraId="58AD5B26" w14:textId="77777777" w:rsidR="00537301" w:rsidRDefault="00537301" w:rsidP="00537301">
      <w:r>
        <w:t xml:space="preserve">2. </w:t>
      </w:r>
      <w:r>
        <w:tab/>
        <w:t>Actions</w:t>
      </w:r>
    </w:p>
    <w:p w14:paraId="0D8EA6A3" w14:textId="77777777" w:rsidR="00537301" w:rsidRDefault="00537301" w:rsidP="00537301">
      <w:r>
        <w:t xml:space="preserve">To GSMA OPG </w:t>
      </w:r>
    </w:p>
    <w:p w14:paraId="349B68EC" w14:textId="77777777" w:rsidR="00537301" w:rsidRDefault="00537301" w:rsidP="00537301">
      <w:r>
        <w:t xml:space="preserve">ACTION: </w:t>
      </w:r>
      <w:r>
        <w:tab/>
        <w:t>S5 asks GSMA OPG take above information into consideration.</w:t>
      </w:r>
    </w:p>
    <w:p w14:paraId="4914F7EE"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784944" w14:textId="77777777" w:rsidR="00537301" w:rsidRDefault="00537301" w:rsidP="00537301">
      <w:pPr>
        <w:rPr>
          <w:rFonts w:ascii="Arial" w:hAnsi="Arial" w:cs="Arial"/>
          <w:b/>
          <w:sz w:val="24"/>
        </w:rPr>
      </w:pPr>
      <w:r>
        <w:rPr>
          <w:rFonts w:ascii="Arial" w:hAnsi="Arial" w:cs="Arial"/>
          <w:b/>
          <w:color w:val="0000FF"/>
          <w:sz w:val="24"/>
        </w:rPr>
        <w:t>S6-231116</w:t>
      </w:r>
      <w:r>
        <w:rPr>
          <w:rFonts w:ascii="Arial" w:hAnsi="Arial" w:cs="Arial"/>
          <w:b/>
          <w:color w:val="0000FF"/>
          <w:sz w:val="24"/>
        </w:rPr>
        <w:tab/>
      </w:r>
      <w:r>
        <w:rPr>
          <w:rFonts w:ascii="Arial" w:hAnsi="Arial" w:cs="Arial"/>
          <w:b/>
          <w:sz w:val="24"/>
        </w:rPr>
        <w:t>Reply LS on DN energy efficiency</w:t>
      </w:r>
    </w:p>
    <w:p w14:paraId="559F8D71" w14:textId="77777777" w:rsidR="00537301" w:rsidRDefault="00537301" w:rsidP="00537301">
      <w:pPr>
        <w:rPr>
          <w:i/>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S5-232764, to SA1, cc SA6</w:t>
      </w:r>
      <w:r>
        <w:rPr>
          <w:i/>
        </w:rPr>
        <w:br/>
      </w:r>
      <w:r>
        <w:rPr>
          <w:i/>
        </w:rPr>
        <w:tab/>
      </w:r>
      <w:r>
        <w:rPr>
          <w:i/>
        </w:rPr>
        <w:tab/>
      </w:r>
      <w:r>
        <w:rPr>
          <w:i/>
        </w:rPr>
        <w:tab/>
      </w:r>
      <w:r>
        <w:rPr>
          <w:i/>
        </w:rPr>
        <w:tab/>
      </w:r>
      <w:r>
        <w:rPr>
          <w:i/>
        </w:rPr>
        <w:tab/>
        <w:t>Source: SA5</w:t>
      </w:r>
    </w:p>
    <w:p w14:paraId="65021CCA" w14:textId="77777777" w:rsidR="00537301" w:rsidRDefault="00537301" w:rsidP="00537301">
      <w:pPr>
        <w:rPr>
          <w:rFonts w:ascii="Arial" w:hAnsi="Arial" w:cs="Arial"/>
          <w:b/>
        </w:rPr>
      </w:pPr>
      <w:r>
        <w:rPr>
          <w:rFonts w:ascii="Arial" w:hAnsi="Arial" w:cs="Arial"/>
          <w:b/>
        </w:rPr>
        <w:t xml:space="preserve">Abstract: </w:t>
      </w:r>
    </w:p>
    <w:p w14:paraId="1D174B13" w14:textId="77777777" w:rsidR="00537301" w:rsidRDefault="00537301" w:rsidP="00537301">
      <w:r>
        <w:t>1. Overall Description:</w:t>
      </w:r>
    </w:p>
    <w:p w14:paraId="21A7DBA4" w14:textId="77777777" w:rsidR="00537301" w:rsidRDefault="00537301" w:rsidP="00537301">
      <w:r>
        <w:t>3GPP SA5 thanks SA1 for their LS reply. SA5 would like to inform SA1 that SA5 has been defining management services (MnS) which support a MnS consumer to get energy consumption and energy efficiency related indicators. A MnS can be consumed by MnS consumers of any kind as long as they are authorized. For example, the MnS consumer can be from (but is not limited to) operators, vertical customers, etc. Relevant specifications include:</w:t>
      </w:r>
    </w:p>
    <w:p w14:paraId="3FA1DDD9" w14:textId="77777777" w:rsidR="00537301" w:rsidRDefault="00537301" w:rsidP="00537301">
      <w:r>
        <w:t>•</w:t>
      </w:r>
      <w:r>
        <w:tab/>
        <w:t>TS 28.552 [1] specifies performance measurements related to the energy consumption of gNBs</w:t>
      </w:r>
    </w:p>
    <w:p w14:paraId="3FC89B4F" w14:textId="77777777" w:rsidR="00537301" w:rsidRDefault="00537301" w:rsidP="00537301">
      <w:r>
        <w:t>•</w:t>
      </w:r>
      <w:r>
        <w:tab/>
        <w:t>TS 28.554 [2] specifies KPIs related to the energy consumption and energy efficiency of virtualized network functions, 5G network functions, 5G core network, network slices.</w:t>
      </w:r>
    </w:p>
    <w:p w14:paraId="0DFAF880" w14:textId="77777777" w:rsidR="00537301" w:rsidRDefault="00537301" w:rsidP="00537301">
      <w:r>
        <w:t>•</w:t>
      </w:r>
      <w:r>
        <w:tab/>
        <w:t>TS 28.532 [3] specifies APIs through which customers (incl. from Verticals) can:</w:t>
      </w:r>
    </w:p>
    <w:p w14:paraId="701BEEF5" w14:textId="77777777" w:rsidR="00537301" w:rsidRDefault="00537301" w:rsidP="00537301">
      <w:r>
        <w:t>o</w:t>
      </w:r>
      <w:r>
        <w:tab/>
        <w:t>Configure which performance measurements / KPIs they want to collect (subject to operator’s policy)</w:t>
      </w:r>
    </w:p>
    <w:p w14:paraId="7AAB3080" w14:textId="77777777" w:rsidR="00537301" w:rsidRDefault="00537301" w:rsidP="00537301">
      <w:r>
        <w:t>o</w:t>
      </w:r>
      <w:r>
        <w:tab/>
        <w:t xml:space="preserve">Collect performance measurements / KPIs </w:t>
      </w:r>
    </w:p>
    <w:p w14:paraId="14709650" w14:textId="77777777" w:rsidR="00537301" w:rsidRDefault="00537301" w:rsidP="00537301">
      <w:r>
        <w:t>•</w:t>
      </w:r>
      <w:r>
        <w:tab/>
        <w:t>TS 28.310 [4] specifies the management capabilities for Energy efficiency of 5G</w:t>
      </w:r>
    </w:p>
    <w:p w14:paraId="3E433F9F" w14:textId="77777777" w:rsidR="00537301" w:rsidRDefault="00537301" w:rsidP="00537301">
      <w:r>
        <w:t>•</w:t>
      </w:r>
      <w:r>
        <w:tab/>
        <w:t>TS 28.104 [5] specifies Management Data Analytics (MDA) capabilities related to the energy saving analysis for 5GS.</w:t>
      </w:r>
    </w:p>
    <w:p w14:paraId="34EC9852" w14:textId="77777777" w:rsidR="00537301" w:rsidRDefault="00537301" w:rsidP="00537301">
      <w:r>
        <w:t>[1]</w:t>
      </w:r>
      <w:r>
        <w:tab/>
        <w:t>TS 28.552: Management and orchestration; 5G performance measurements</w:t>
      </w:r>
    </w:p>
    <w:p w14:paraId="739C484B" w14:textId="77777777" w:rsidR="00537301" w:rsidRDefault="00537301" w:rsidP="00537301">
      <w:r>
        <w:t>[2]</w:t>
      </w:r>
      <w:r>
        <w:tab/>
        <w:t>TS 28.554: Management and orchestration; 5G end to end Key Performance Indicators (KPI)</w:t>
      </w:r>
    </w:p>
    <w:p w14:paraId="4D8E6287" w14:textId="77777777" w:rsidR="00537301" w:rsidRDefault="00537301" w:rsidP="00537301">
      <w:r>
        <w:t>[3]</w:t>
      </w:r>
      <w:r>
        <w:tab/>
        <w:t>TS 28.532: Management and orchestration; Generic management services</w:t>
      </w:r>
    </w:p>
    <w:p w14:paraId="6A66A37E" w14:textId="77777777" w:rsidR="00537301" w:rsidRDefault="00537301" w:rsidP="00537301">
      <w:r>
        <w:t>[4] TS 28.310: Management and orchestration; Energy efficiency of 5G</w:t>
      </w:r>
    </w:p>
    <w:p w14:paraId="7E9AF96D" w14:textId="77777777" w:rsidR="00537301" w:rsidRDefault="00537301" w:rsidP="00537301">
      <w:r>
        <w:t>[5] TS 28.104: Management and orchestration; Management Data Analytics (MDA)</w:t>
      </w:r>
    </w:p>
    <w:p w14:paraId="1A5FD6F1" w14:textId="77777777" w:rsidR="00537301" w:rsidRDefault="00537301" w:rsidP="00537301">
      <w:r>
        <w:t>2. Actions:</w:t>
      </w:r>
    </w:p>
    <w:p w14:paraId="69C59744" w14:textId="77777777" w:rsidR="00537301" w:rsidRDefault="00537301" w:rsidP="00537301">
      <w:r>
        <w:t>To SA1: please</w:t>
      </w:r>
    </w:p>
    <w:p w14:paraId="5C4902FD" w14:textId="77777777" w:rsidR="00537301" w:rsidRDefault="00537301" w:rsidP="00537301">
      <w:r>
        <w:t>1.</w:t>
      </w:r>
      <w:r>
        <w:tab/>
        <w:t>take the above information into consideration</w:t>
      </w:r>
    </w:p>
    <w:p w14:paraId="78048457" w14:textId="77777777" w:rsidR="00537301" w:rsidRDefault="00537301" w:rsidP="00537301">
      <w:r>
        <w:t>2.</w:t>
      </w:r>
      <w:r>
        <w:tab/>
        <w:t>inform SA5 if you identify any additional requirements related to energy consumption and energy efficiency.</w:t>
      </w:r>
    </w:p>
    <w:p w14:paraId="6055F50A"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A66F27" w14:textId="77777777" w:rsidR="00537301" w:rsidRDefault="00537301" w:rsidP="00537301">
      <w:pPr>
        <w:rPr>
          <w:rFonts w:ascii="Arial" w:hAnsi="Arial" w:cs="Arial"/>
          <w:b/>
          <w:sz w:val="24"/>
        </w:rPr>
      </w:pPr>
      <w:r>
        <w:rPr>
          <w:rFonts w:ascii="Arial" w:hAnsi="Arial" w:cs="Arial"/>
          <w:b/>
          <w:color w:val="0000FF"/>
          <w:sz w:val="24"/>
        </w:rPr>
        <w:t>S6-231117</w:t>
      </w:r>
      <w:r>
        <w:rPr>
          <w:rFonts w:ascii="Arial" w:hAnsi="Arial" w:cs="Arial"/>
          <w:b/>
          <w:color w:val="0000FF"/>
          <w:sz w:val="24"/>
        </w:rPr>
        <w:tab/>
      </w:r>
      <w:r>
        <w:rPr>
          <w:rFonts w:ascii="Arial" w:hAnsi="Arial" w:cs="Arial"/>
          <w:b/>
          <w:sz w:val="24"/>
        </w:rPr>
        <w:t>LS reply to Reply LS ccSA5 on Network federation interface for Telco edge consideration</w:t>
      </w:r>
    </w:p>
    <w:p w14:paraId="780301EF" w14:textId="77777777" w:rsidR="00537301" w:rsidRDefault="00537301" w:rsidP="0053730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S5-233147, to SA, cc SA2, SA6</w:t>
      </w:r>
      <w:r>
        <w:rPr>
          <w:i/>
        </w:rPr>
        <w:br/>
      </w:r>
      <w:r>
        <w:rPr>
          <w:i/>
        </w:rPr>
        <w:tab/>
      </w:r>
      <w:r>
        <w:rPr>
          <w:i/>
        </w:rPr>
        <w:tab/>
      </w:r>
      <w:r>
        <w:rPr>
          <w:i/>
        </w:rPr>
        <w:tab/>
      </w:r>
      <w:r>
        <w:rPr>
          <w:i/>
        </w:rPr>
        <w:tab/>
      </w:r>
      <w:r>
        <w:rPr>
          <w:i/>
        </w:rPr>
        <w:tab/>
        <w:t>Source: SA5</w:t>
      </w:r>
    </w:p>
    <w:p w14:paraId="266E14B4" w14:textId="77777777" w:rsidR="00537301" w:rsidRDefault="00537301" w:rsidP="00537301">
      <w:pPr>
        <w:rPr>
          <w:rFonts w:ascii="Arial" w:hAnsi="Arial" w:cs="Arial"/>
          <w:b/>
        </w:rPr>
      </w:pPr>
      <w:r>
        <w:rPr>
          <w:rFonts w:ascii="Arial" w:hAnsi="Arial" w:cs="Arial"/>
          <w:b/>
        </w:rPr>
        <w:t xml:space="preserve">Abstract: </w:t>
      </w:r>
    </w:p>
    <w:p w14:paraId="681D0000" w14:textId="77777777" w:rsidR="00537301" w:rsidRDefault="00537301" w:rsidP="00537301">
      <w:r>
        <w:t>1</w:t>
      </w:r>
      <w:r>
        <w:tab/>
        <w:t>. Overall description</w:t>
      </w:r>
    </w:p>
    <w:p w14:paraId="3B95EC32" w14:textId="77777777" w:rsidR="00537301" w:rsidRDefault="00537301" w:rsidP="00537301">
      <w:r>
        <w:t>S5-232047 (SP-221321) mentions the following as SA5 response</w:t>
      </w:r>
    </w:p>
    <w:p w14:paraId="01931F19" w14:textId="77777777" w:rsidR="00537301" w:rsidRDefault="00537301" w:rsidP="00537301">
      <w:r>
        <w:t>“SA5 is looking into solutions to support requirements on east/west bound interface including edge federation in the edge computing management work and network slice management capability exposure in the management aspects of network slice management capability exposure work. SA5 would provide further updates as appropriate.”</w:t>
      </w:r>
    </w:p>
    <w:p w14:paraId="041CA8E6" w14:textId="77777777" w:rsidR="00537301" w:rsidRDefault="00537301" w:rsidP="00537301">
      <w:r>
        <w:t>SA5 would like to correct the above statement as follows</w:t>
      </w:r>
    </w:p>
    <w:p w14:paraId="5A88367A" w14:textId="77777777" w:rsidR="00537301" w:rsidRDefault="00537301" w:rsidP="00537301">
      <w:r>
        <w:lastRenderedPageBreak/>
        <w:t>“SA5 is looking into solutions to support requirements on east/west bound interface including edge federation in the edge computing management work (eECM) and network slice management capability exposure work (FS_NSCE). SA5 would provide further updates as appropriate.”</w:t>
      </w:r>
    </w:p>
    <w:p w14:paraId="369ED120" w14:textId="77777777" w:rsidR="00537301" w:rsidRDefault="00537301" w:rsidP="00537301">
      <w:r>
        <w:t xml:space="preserve">2. </w:t>
      </w:r>
      <w:r>
        <w:tab/>
        <w:t>Actions</w:t>
      </w:r>
    </w:p>
    <w:p w14:paraId="05C99B4F" w14:textId="77777777" w:rsidR="00537301" w:rsidRDefault="00537301" w:rsidP="00537301">
      <w:r>
        <w:t>To GSMA ENSWI</w:t>
      </w:r>
    </w:p>
    <w:p w14:paraId="2257E1A5" w14:textId="77777777" w:rsidR="00537301" w:rsidRDefault="00537301" w:rsidP="00537301">
      <w:r>
        <w:t>Action: 3GPP SA5 kindly requests SA to consider the correction provided above.</w:t>
      </w:r>
    </w:p>
    <w:p w14:paraId="20783668"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CC07DA" w14:textId="77777777" w:rsidR="00537301" w:rsidRDefault="00537301" w:rsidP="00537301">
      <w:pPr>
        <w:rPr>
          <w:rFonts w:ascii="Arial" w:hAnsi="Arial" w:cs="Arial"/>
          <w:b/>
          <w:sz w:val="24"/>
        </w:rPr>
      </w:pPr>
      <w:r>
        <w:rPr>
          <w:rFonts w:ascii="Arial" w:hAnsi="Arial" w:cs="Arial"/>
          <w:b/>
          <w:color w:val="0000FF"/>
          <w:sz w:val="24"/>
        </w:rPr>
        <w:t>S6-231118</w:t>
      </w:r>
      <w:r>
        <w:rPr>
          <w:rFonts w:ascii="Arial" w:hAnsi="Arial" w:cs="Arial"/>
          <w:b/>
          <w:color w:val="0000FF"/>
          <w:sz w:val="24"/>
        </w:rPr>
        <w:tab/>
      </w:r>
      <w:r>
        <w:rPr>
          <w:rFonts w:ascii="Arial" w:hAnsi="Arial" w:cs="Arial"/>
          <w:b/>
          <w:sz w:val="24"/>
        </w:rPr>
        <w:t>Reply LS on Clarification on the deployment of bundle EAS</w:t>
      </w:r>
    </w:p>
    <w:p w14:paraId="34560865" w14:textId="77777777" w:rsidR="00537301" w:rsidRDefault="00537301" w:rsidP="00537301">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S5-232762, to SA6, cc SA4</w:t>
      </w:r>
      <w:r>
        <w:rPr>
          <w:i/>
        </w:rPr>
        <w:br/>
      </w:r>
      <w:r>
        <w:rPr>
          <w:i/>
        </w:rPr>
        <w:tab/>
      </w:r>
      <w:r>
        <w:rPr>
          <w:i/>
        </w:rPr>
        <w:tab/>
      </w:r>
      <w:r>
        <w:rPr>
          <w:i/>
        </w:rPr>
        <w:tab/>
      </w:r>
      <w:r>
        <w:rPr>
          <w:i/>
        </w:rPr>
        <w:tab/>
      </w:r>
      <w:r>
        <w:rPr>
          <w:i/>
        </w:rPr>
        <w:tab/>
        <w:t>Source: SA5</w:t>
      </w:r>
    </w:p>
    <w:p w14:paraId="638CC821" w14:textId="77777777" w:rsidR="00537301" w:rsidRDefault="00537301" w:rsidP="00537301">
      <w:pPr>
        <w:rPr>
          <w:rFonts w:ascii="Arial" w:hAnsi="Arial" w:cs="Arial"/>
          <w:b/>
        </w:rPr>
      </w:pPr>
      <w:r>
        <w:rPr>
          <w:rFonts w:ascii="Arial" w:hAnsi="Arial" w:cs="Arial"/>
          <w:b/>
        </w:rPr>
        <w:t xml:space="preserve">Abstract: </w:t>
      </w:r>
    </w:p>
    <w:p w14:paraId="2AE69818" w14:textId="77777777" w:rsidR="00537301" w:rsidRDefault="00537301" w:rsidP="00537301">
      <w:r>
        <w:t>1. Overall Description:</w:t>
      </w:r>
    </w:p>
    <w:p w14:paraId="6B659F17" w14:textId="77777777" w:rsidR="00537301" w:rsidRDefault="00537301" w:rsidP="00537301">
      <w:r>
        <w:t xml:space="preserve">3GPP SA5 thanks SA6 for collaborating on bundle EAS. SA5’s answer are as follows: </w:t>
      </w:r>
    </w:p>
    <w:p w14:paraId="34953569" w14:textId="77777777" w:rsidR="00537301" w:rsidRDefault="00537301" w:rsidP="00537301">
      <w:r>
        <w:t>Q1:</w:t>
      </w:r>
      <w:r>
        <w:tab/>
        <w:t>Can 2 or more EDNs provide similar KPIs to the UE in their common geographical service area? If yes, how?</w:t>
      </w:r>
    </w:p>
    <w:p w14:paraId="5B2EC0F4" w14:textId="77777777" w:rsidR="00537301" w:rsidRDefault="00537301" w:rsidP="00537301">
      <w:r>
        <w:t>A1</w:t>
      </w:r>
      <w:r>
        <w:rPr>
          <w:rFonts w:ascii="MS Mincho" w:eastAsia="MS Mincho" w:hAnsi="MS Mincho" w:cs="MS Mincho" w:hint="eastAsia"/>
        </w:rPr>
        <w:t>：</w:t>
      </w:r>
      <w:r>
        <w:t xml:space="preserve"> Geographical service area refers to the area which UEs reside to receive services. If the EASs in 2 different EDNs are totally separated, then the KPIs for 2 EDNs may not be similar. How to ensure similar KPIs is not covered by the current work in SA5. SA5 may look into it in future.</w:t>
      </w:r>
    </w:p>
    <w:p w14:paraId="2BAD393E" w14:textId="77777777" w:rsidR="00537301" w:rsidRDefault="00537301" w:rsidP="00537301">
      <w:r>
        <w:t>Q2:</w:t>
      </w:r>
      <w:r>
        <w:tab/>
        <w:t>Can it be ensured that 2 or more bundled EASs (possibly from different ASPs) are deployed in the same EDN and registered on same or different EES. If yes, how?</w:t>
      </w:r>
    </w:p>
    <w:p w14:paraId="2F79C8E1" w14:textId="77777777" w:rsidR="00537301" w:rsidRDefault="00537301" w:rsidP="00537301">
      <w:r>
        <w:t>A2</w:t>
      </w:r>
      <w:r>
        <w:rPr>
          <w:rFonts w:ascii="MS Mincho" w:eastAsia="MS Mincho" w:hAnsi="MS Mincho" w:cs="MS Mincho" w:hint="eastAsia"/>
        </w:rPr>
        <w:t>：</w:t>
      </w:r>
      <w:r>
        <w:t>The concept of bundled EASs is not discussed in SA5 yet. When deploy an EAS which has strong affinity with other EAS, then the affinityEAS in affinityAntiAffinity attribute can be provided to ESCP management system to indicate the requirements of deploying with other EASs on the same EDN. The registration of EAS to EES is controlled by EAS, as described in clause 8.4.3 EAS Registration in TS 23.558. OAM has no control over whether it is the same or different EES.</w:t>
      </w:r>
    </w:p>
    <w:p w14:paraId="6E1C32E8" w14:textId="77777777" w:rsidR="00537301" w:rsidRDefault="00537301" w:rsidP="00537301">
      <w:r>
        <w:t>2. Actions:</w:t>
      </w:r>
    </w:p>
    <w:p w14:paraId="4AD9DFF2" w14:textId="77777777" w:rsidR="00537301" w:rsidRDefault="00537301" w:rsidP="00537301">
      <w:r>
        <w:t>To 3GPP SA6: please take the above information into consideration.</w:t>
      </w:r>
    </w:p>
    <w:p w14:paraId="237135E3" w14:textId="77777777" w:rsidR="00537301" w:rsidRDefault="00537301" w:rsidP="00537301">
      <w:pPr>
        <w:rPr>
          <w:rFonts w:ascii="Arial" w:hAnsi="Arial" w:cs="Arial"/>
          <w:b/>
        </w:rPr>
      </w:pPr>
      <w:r>
        <w:rPr>
          <w:rFonts w:ascii="Arial" w:hAnsi="Arial" w:cs="Arial"/>
          <w:b/>
        </w:rPr>
        <w:t xml:space="preserve">Discussion: </w:t>
      </w:r>
    </w:p>
    <w:p w14:paraId="492CF951" w14:textId="77777777" w:rsidR="00537301" w:rsidRDefault="00537301" w:rsidP="00537301">
      <w:r>
        <w:t>Huawei presented the LS available as S6-231118.</w:t>
      </w:r>
    </w:p>
    <w:p w14:paraId="5D656693" w14:textId="77777777" w:rsidR="00537301" w:rsidRDefault="00537301" w:rsidP="00537301">
      <w:r>
        <w:t>Qualcomm remarked they were surprising about the last statement which could potentially be misleading.</w:t>
      </w:r>
    </w:p>
    <w:p w14:paraId="161D008D"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AAF151" w14:textId="77777777" w:rsidR="00537301" w:rsidRDefault="00537301" w:rsidP="00537301">
      <w:pPr>
        <w:rPr>
          <w:rFonts w:ascii="Arial" w:hAnsi="Arial" w:cs="Arial"/>
          <w:b/>
          <w:sz w:val="24"/>
        </w:rPr>
      </w:pPr>
      <w:r>
        <w:rPr>
          <w:rFonts w:ascii="Arial" w:hAnsi="Arial" w:cs="Arial"/>
          <w:b/>
          <w:color w:val="0000FF"/>
          <w:sz w:val="24"/>
        </w:rPr>
        <w:t>S6-231119</w:t>
      </w:r>
      <w:r>
        <w:rPr>
          <w:rFonts w:ascii="Arial" w:hAnsi="Arial" w:cs="Arial"/>
          <w:b/>
          <w:color w:val="0000FF"/>
          <w:sz w:val="24"/>
        </w:rPr>
        <w:tab/>
      </w:r>
      <w:r>
        <w:rPr>
          <w:rFonts w:ascii="Arial" w:hAnsi="Arial" w:cs="Arial"/>
          <w:b/>
          <w:sz w:val="24"/>
        </w:rPr>
        <w:t>LS on 3GPP work on Energy Efficiency</w:t>
      </w:r>
    </w:p>
    <w:p w14:paraId="45F8B74C" w14:textId="77777777" w:rsidR="00537301" w:rsidRDefault="00537301" w:rsidP="00537301">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S5-232903, to 3GPP SA, SA1, SA2, SA3, SA4, SA6,  RAN, RAN1, RAN2, RAN3, RAN4, CT, CT1, CT3, CT4, cc -</w:t>
      </w:r>
      <w:r>
        <w:rPr>
          <w:i/>
        </w:rPr>
        <w:br/>
      </w:r>
      <w:r>
        <w:rPr>
          <w:i/>
        </w:rPr>
        <w:tab/>
      </w:r>
      <w:r>
        <w:rPr>
          <w:i/>
        </w:rPr>
        <w:tab/>
      </w:r>
      <w:r>
        <w:rPr>
          <w:i/>
        </w:rPr>
        <w:tab/>
      </w:r>
      <w:r>
        <w:rPr>
          <w:i/>
        </w:rPr>
        <w:tab/>
      </w:r>
      <w:r>
        <w:rPr>
          <w:i/>
        </w:rPr>
        <w:tab/>
        <w:t>Source: SA5</w:t>
      </w:r>
    </w:p>
    <w:p w14:paraId="719CB6A6" w14:textId="77777777" w:rsidR="00537301" w:rsidRDefault="00537301" w:rsidP="00537301">
      <w:pPr>
        <w:rPr>
          <w:rFonts w:ascii="Arial" w:hAnsi="Arial" w:cs="Arial"/>
          <w:b/>
        </w:rPr>
      </w:pPr>
      <w:r>
        <w:rPr>
          <w:rFonts w:ascii="Arial" w:hAnsi="Arial" w:cs="Arial"/>
          <w:b/>
        </w:rPr>
        <w:t xml:space="preserve">Abstract: </w:t>
      </w:r>
    </w:p>
    <w:p w14:paraId="2417E88E" w14:textId="77777777" w:rsidR="00537301" w:rsidRDefault="00537301" w:rsidP="00537301">
      <w:r>
        <w:t>1. Overall Description:</w:t>
      </w:r>
    </w:p>
    <w:p w14:paraId="444158F1" w14:textId="77777777" w:rsidR="00537301" w:rsidRDefault="00537301" w:rsidP="00537301">
      <w:r>
        <w:t>This attached document, endorsed by SA5 at its meeting#146-bis-e, aims at providing a comprehensive view of the ongoing work on Energy Efficiency (EE) in 3GPP.</w:t>
      </w:r>
    </w:p>
    <w:p w14:paraId="19FDE8B9" w14:textId="77777777" w:rsidR="00537301" w:rsidRDefault="00537301" w:rsidP="00537301">
      <w:r>
        <w:t>The work can be viewed from 3 different perspectives:</w:t>
      </w:r>
    </w:p>
    <w:p w14:paraId="3CD5CC83" w14:textId="77777777" w:rsidR="00537301" w:rsidRDefault="00537301" w:rsidP="00537301">
      <w:r>
        <w:lastRenderedPageBreak/>
        <w:t>1.</w:t>
      </w:r>
      <w:r>
        <w:tab/>
        <w:t>Energy Efficiency (EE), which includes:</w:t>
      </w:r>
    </w:p>
    <w:p w14:paraId="7113861E" w14:textId="77777777" w:rsidR="00537301" w:rsidRDefault="00537301" w:rsidP="00537301">
      <w:r>
        <w:t>a.</w:t>
      </w:r>
      <w:r>
        <w:tab/>
        <w:t>Defining KPIs to measure the energy efficiency of 5G network entities such as e.g. 5G core network, 5G RAN, network slices, etc.</w:t>
      </w:r>
    </w:p>
    <w:p w14:paraId="150D2683" w14:textId="77777777" w:rsidR="00537301" w:rsidRDefault="00537301" w:rsidP="00537301">
      <w:r>
        <w:t>B.</w:t>
      </w:r>
      <w:r>
        <w:tab/>
        <w:t>Defining new or using already defined performance measurements / metrics to build EE KPIs</w:t>
      </w:r>
    </w:p>
    <w:p w14:paraId="348B1B93" w14:textId="77777777" w:rsidR="00537301" w:rsidRDefault="00537301" w:rsidP="00537301">
      <w:r>
        <w:t>c.</w:t>
      </w:r>
      <w:r>
        <w:tab/>
        <w:t>Specifying the measurement and collection method(s)</w:t>
      </w:r>
    </w:p>
    <w:p w14:paraId="57ADA1C7" w14:textId="77777777" w:rsidR="00537301" w:rsidRDefault="00537301" w:rsidP="00537301">
      <w:r>
        <w:t>2.</w:t>
      </w:r>
      <w:r>
        <w:tab/>
        <w:t>Energy Saving (ES), i.e. the optimization (by the network operator) of the energy efficiency of the 5G network entities, which includes:</w:t>
      </w:r>
    </w:p>
    <w:p w14:paraId="3B244528" w14:textId="77777777" w:rsidR="00537301" w:rsidRDefault="00537301" w:rsidP="00537301">
      <w:r>
        <w:t>a.</w:t>
      </w:r>
      <w:r>
        <w:tab/>
        <w:t>Describing use cases / scenarios in which energy savings may be achieved, and related requirements</w:t>
      </w:r>
    </w:p>
    <w:p w14:paraId="797DDEA7" w14:textId="77777777" w:rsidR="00537301" w:rsidRDefault="00537301" w:rsidP="00537301">
      <w:r>
        <w:t>b.</w:t>
      </w:r>
      <w:r>
        <w:tab/>
        <w:t>Specifying solutions to support these use cases / scenarios and achieve related energy savings</w:t>
      </w:r>
    </w:p>
    <w:p w14:paraId="6CD3A5AD" w14:textId="77777777" w:rsidR="00537301" w:rsidRDefault="00537301" w:rsidP="00537301">
      <w:r>
        <w:t>3.</w:t>
      </w:r>
      <w:r>
        <w:tab/>
        <w:t>Digital Sobriety (DS), i.e. the definition and adoption of best practices (by service users) to help save energy in the 5G network, which includes:</w:t>
      </w:r>
    </w:p>
    <w:p w14:paraId="0E87C52D" w14:textId="77777777" w:rsidR="00537301" w:rsidRDefault="00537301" w:rsidP="00537301">
      <w:r>
        <w:t>a.</w:t>
      </w:r>
      <w:r>
        <w:tab/>
        <w:t>Describing use cases / scenarios in which service users may help save energy in the 5G network, e.g. by changing their behaviour</w:t>
      </w:r>
    </w:p>
    <w:p w14:paraId="09A41569" w14:textId="77777777" w:rsidR="00537301" w:rsidRDefault="00537301" w:rsidP="00537301">
      <w:r>
        <w:t>b.</w:t>
      </w:r>
      <w:r>
        <w:tab/>
        <w:t>By extension, it is proposed that digital sobriety also includes how 3GPP may help save energy in the 5G network, e.g. by designing sober, eco-friendly solutions. As an example, amongst various candidate solutions proposed in 3GPP WGs to support use cases / scenarios and requirements, some of them may be more digital sober than others by requiring less volume of data to be processed, stored, transported. This eco-friendly aspect should be considered when selecting the final solution.</w:t>
      </w:r>
    </w:p>
    <w:p w14:paraId="76D60A40" w14:textId="77777777" w:rsidR="00537301" w:rsidRDefault="00537301" w:rsidP="00537301">
      <w:r>
        <w:t>The table in the attached document aims at identifying all TSGs / WGs initiatives (Rel-18 study or work items, except for SA1 which Rel-19 study is mentioned) related to the three aforementioned pillars (Energy Efficiency, Energy Saving, Digital Sobriety).</w:t>
      </w:r>
    </w:p>
    <w:p w14:paraId="0C54206E" w14:textId="77777777" w:rsidR="00537301" w:rsidRPr="00104F44" w:rsidRDefault="00537301" w:rsidP="00537301">
      <w:pPr>
        <w:rPr>
          <w:lang w:val="fr-FR"/>
        </w:rPr>
      </w:pPr>
      <w:r w:rsidRPr="00104F44">
        <w:rPr>
          <w:lang w:val="fr-FR"/>
        </w:rPr>
        <w:t>2. Actions:</w:t>
      </w:r>
    </w:p>
    <w:p w14:paraId="126CD416" w14:textId="77777777" w:rsidR="00537301" w:rsidRPr="00104F44" w:rsidRDefault="00537301" w:rsidP="00537301">
      <w:pPr>
        <w:rPr>
          <w:lang w:val="fr-FR"/>
        </w:rPr>
      </w:pPr>
      <w:r w:rsidRPr="00104F44">
        <w:rPr>
          <w:lang w:val="fr-FR"/>
        </w:rPr>
        <w:t xml:space="preserve">To 3GPP TSGs SA, RAN, CT, WGs SA1, SA2, SA3, SA4, SA6, RAN1, RAN2, RAN3, RAN4, CT1, CT3, CT4: </w:t>
      </w:r>
    </w:p>
    <w:p w14:paraId="74110557" w14:textId="77777777" w:rsidR="00537301" w:rsidRDefault="00537301" w:rsidP="00537301">
      <w:r>
        <w:t>•</w:t>
      </w:r>
      <w:r>
        <w:tab/>
        <w:t>Please correct and/or complement the table present in the attached document if and where deemed appropriate,</w:t>
      </w:r>
    </w:p>
    <w:p w14:paraId="4C06C108" w14:textId="77777777" w:rsidR="00537301" w:rsidRDefault="00537301" w:rsidP="00537301">
      <w:r>
        <w:t>•</w:t>
      </w:r>
      <w:r>
        <w:tab/>
        <w:t>Please keep SA5 informed in case of new Rel-18 SI/WI addressing energy efficiency and/or energy saving and/or digital sobriety, so that SA5 can maintain such information for the Rel-18 or later release timeframe.</w:t>
      </w:r>
    </w:p>
    <w:p w14:paraId="3A28356F" w14:textId="77777777" w:rsidR="00537301" w:rsidRDefault="00537301" w:rsidP="00537301">
      <w:pPr>
        <w:rPr>
          <w:rFonts w:ascii="Arial" w:hAnsi="Arial" w:cs="Arial"/>
          <w:b/>
        </w:rPr>
      </w:pPr>
      <w:r>
        <w:rPr>
          <w:rFonts w:ascii="Arial" w:hAnsi="Arial" w:cs="Arial"/>
          <w:b/>
        </w:rPr>
        <w:t xml:space="preserve">Discussion: </w:t>
      </w:r>
    </w:p>
    <w:p w14:paraId="3396C1E3" w14:textId="77777777" w:rsidR="00537301" w:rsidRDefault="00537301" w:rsidP="00537301">
      <w:r>
        <w:t>Huawei presented the LS available as S6-231119.</w:t>
      </w:r>
    </w:p>
    <w:p w14:paraId="3998DDC8" w14:textId="77777777" w:rsidR="00537301" w:rsidRDefault="00537301" w:rsidP="00537301">
      <w:r>
        <w:t>Intel suggested providing a response even if SA6 would not contribute to the actual content.</w:t>
      </w:r>
    </w:p>
    <w:p w14:paraId="388123F7"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D4D7A32" w14:textId="77777777" w:rsidR="00537301" w:rsidRDefault="00537301" w:rsidP="00537301">
      <w:pPr>
        <w:rPr>
          <w:rFonts w:ascii="Arial" w:hAnsi="Arial" w:cs="Arial"/>
          <w:b/>
          <w:sz w:val="24"/>
        </w:rPr>
      </w:pPr>
      <w:r>
        <w:rPr>
          <w:rFonts w:ascii="Arial" w:hAnsi="Arial" w:cs="Arial"/>
          <w:b/>
          <w:color w:val="0000FF"/>
          <w:sz w:val="24"/>
        </w:rPr>
        <w:t>S6-231120</w:t>
      </w:r>
      <w:r>
        <w:rPr>
          <w:rFonts w:ascii="Arial" w:hAnsi="Arial" w:cs="Arial"/>
          <w:b/>
          <w:color w:val="0000FF"/>
          <w:sz w:val="24"/>
        </w:rPr>
        <w:tab/>
      </w:r>
      <w:r>
        <w:rPr>
          <w:rFonts w:ascii="Arial" w:hAnsi="Arial" w:cs="Arial"/>
          <w:b/>
          <w:sz w:val="24"/>
        </w:rPr>
        <w:t>LS reply to Reply LS on Network federation interface for Telco edge consideration</w:t>
      </w:r>
    </w:p>
    <w:p w14:paraId="3055A43C" w14:textId="77777777" w:rsidR="00537301" w:rsidRDefault="00537301" w:rsidP="00537301">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S5-233146, to SA3,  SA6, cc SA, SA2</w:t>
      </w:r>
      <w:r>
        <w:rPr>
          <w:i/>
        </w:rPr>
        <w:br/>
      </w:r>
      <w:r>
        <w:rPr>
          <w:i/>
        </w:rPr>
        <w:tab/>
      </w:r>
      <w:r>
        <w:rPr>
          <w:i/>
        </w:rPr>
        <w:tab/>
      </w:r>
      <w:r>
        <w:rPr>
          <w:i/>
        </w:rPr>
        <w:tab/>
      </w:r>
      <w:r>
        <w:rPr>
          <w:i/>
        </w:rPr>
        <w:tab/>
      </w:r>
      <w:r>
        <w:rPr>
          <w:i/>
        </w:rPr>
        <w:tab/>
        <w:t>Source: SA5</w:t>
      </w:r>
    </w:p>
    <w:p w14:paraId="608A63FE" w14:textId="77777777" w:rsidR="00537301" w:rsidRDefault="00537301" w:rsidP="00537301">
      <w:pPr>
        <w:rPr>
          <w:rFonts w:ascii="Arial" w:hAnsi="Arial" w:cs="Arial"/>
          <w:b/>
        </w:rPr>
      </w:pPr>
      <w:r>
        <w:rPr>
          <w:rFonts w:ascii="Arial" w:hAnsi="Arial" w:cs="Arial"/>
          <w:b/>
        </w:rPr>
        <w:t xml:space="preserve">Abstract: </w:t>
      </w:r>
    </w:p>
    <w:p w14:paraId="382AEB14" w14:textId="77777777" w:rsidR="00537301" w:rsidRDefault="00537301" w:rsidP="00537301">
      <w:r>
        <w:t>1</w:t>
      </w:r>
      <w:r>
        <w:tab/>
        <w:t>. Overall description</w:t>
      </w:r>
    </w:p>
    <w:p w14:paraId="61893601" w14:textId="77777777" w:rsidR="00537301" w:rsidRDefault="00537301" w:rsidP="00537301">
      <w:r>
        <w:t>In the reply LS (S3-223914) SA3 mentioned the following</w:t>
      </w:r>
    </w:p>
    <w:p w14:paraId="67E9B919" w14:textId="77777777" w:rsidR="00537301" w:rsidRDefault="00537301" w:rsidP="00537301">
      <w:r>
        <w:t>“1. It would be better to give the details on how to define the procedures of the OAuth2 protocol and Client Credentials, such as which network function will take the Oauth Authorization server role, what will be included in the token, the details for the Client Credentials, etc. TS 33.501 clause 13.4 may be referred here for the details.”</w:t>
      </w:r>
    </w:p>
    <w:p w14:paraId="0C6EF423" w14:textId="77777777" w:rsidR="00537301" w:rsidRDefault="00537301" w:rsidP="00537301">
      <w:r>
        <w:t>With regards to “what will be included in the token”, SA5 would like to mention the following:</w:t>
      </w:r>
    </w:p>
    <w:p w14:paraId="1798A674" w14:textId="77777777" w:rsidR="00537301" w:rsidRDefault="00537301" w:rsidP="00537301">
      <w:r>
        <w:lastRenderedPageBreak/>
        <w:t>1.</w:t>
      </w:r>
      <w:r>
        <w:tab/>
        <w:t>SA5 is working the E/WBI API requirements as part of eECM and FS_MEC_ECM WID and SID respectively.</w:t>
      </w:r>
    </w:p>
    <w:p w14:paraId="56366B68" w14:textId="77777777" w:rsidR="00537301" w:rsidRDefault="00537301" w:rsidP="00537301">
      <w:r>
        <w:t>2.</w:t>
      </w:r>
      <w:r>
        <w:tab/>
        <w:t>The authorization token shall represent the granular access authorizations for the Client (Consumer is SA5 terminology ) pertaining to the APIs (MnS in SA5 terminology) being accessed. The possible content of the token is described in 3GPP TR28.817, Clause 7.1.4.</w:t>
      </w:r>
    </w:p>
    <w:p w14:paraId="00C368A0" w14:textId="77777777" w:rsidR="00537301" w:rsidRDefault="00537301" w:rsidP="00537301">
      <w:r>
        <w:t xml:space="preserve">2. </w:t>
      </w:r>
      <w:r>
        <w:tab/>
        <w:t>Actions</w:t>
      </w:r>
    </w:p>
    <w:p w14:paraId="63916E8E" w14:textId="77777777" w:rsidR="00537301" w:rsidRDefault="00537301" w:rsidP="00537301">
      <w:r>
        <w:t>To GSMA ENSWI</w:t>
      </w:r>
    </w:p>
    <w:p w14:paraId="5D4B32C6" w14:textId="77777777" w:rsidR="00537301" w:rsidRDefault="00537301" w:rsidP="00537301">
      <w:r>
        <w:t>Action: 3GPP SA5 kindly requests SA3 and SA6 to consider the information provided above.</w:t>
      </w:r>
    </w:p>
    <w:p w14:paraId="28E7BE88" w14:textId="77777777" w:rsidR="00537301" w:rsidRDefault="00537301" w:rsidP="00537301">
      <w:pPr>
        <w:rPr>
          <w:rFonts w:ascii="Arial" w:hAnsi="Arial" w:cs="Arial"/>
          <w:b/>
        </w:rPr>
      </w:pPr>
      <w:r>
        <w:rPr>
          <w:rFonts w:ascii="Arial" w:hAnsi="Arial" w:cs="Arial"/>
          <w:b/>
        </w:rPr>
        <w:t xml:space="preserve">Discussion: </w:t>
      </w:r>
    </w:p>
    <w:p w14:paraId="5D8530C2" w14:textId="77777777" w:rsidR="00537301" w:rsidRDefault="00537301" w:rsidP="00537301">
      <w:r>
        <w:t>Samsung presented the LS available as S6-231120.</w:t>
      </w:r>
    </w:p>
    <w:p w14:paraId="59AC7C02"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1E4A64" w14:textId="77777777" w:rsidR="00537301" w:rsidRDefault="00537301" w:rsidP="00537301">
      <w:pPr>
        <w:rPr>
          <w:rFonts w:ascii="Arial" w:hAnsi="Arial" w:cs="Arial"/>
          <w:b/>
          <w:sz w:val="24"/>
        </w:rPr>
      </w:pPr>
      <w:r>
        <w:rPr>
          <w:rFonts w:ascii="Arial" w:hAnsi="Arial" w:cs="Arial"/>
          <w:b/>
          <w:color w:val="0000FF"/>
          <w:sz w:val="24"/>
        </w:rPr>
        <w:t>S6-231121</w:t>
      </w:r>
      <w:r>
        <w:rPr>
          <w:rFonts w:ascii="Arial" w:hAnsi="Arial" w:cs="Arial"/>
          <w:b/>
          <w:color w:val="0000FF"/>
          <w:sz w:val="24"/>
        </w:rPr>
        <w:tab/>
      </w:r>
      <w:r>
        <w:rPr>
          <w:rFonts w:ascii="Arial" w:hAnsi="Arial" w:cs="Arial"/>
          <w:b/>
          <w:sz w:val="24"/>
        </w:rPr>
        <w:t>LS on management of AS by AF</w:t>
      </w:r>
    </w:p>
    <w:p w14:paraId="2A18CD39" w14:textId="77777777" w:rsidR="00537301" w:rsidRDefault="00537301" w:rsidP="0053730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S4-230436, to SA2, cc SA6</w:t>
      </w:r>
      <w:r>
        <w:rPr>
          <w:i/>
        </w:rPr>
        <w:br/>
      </w:r>
      <w:r>
        <w:rPr>
          <w:i/>
        </w:rPr>
        <w:tab/>
      </w:r>
      <w:r>
        <w:rPr>
          <w:i/>
        </w:rPr>
        <w:tab/>
      </w:r>
      <w:r>
        <w:rPr>
          <w:i/>
        </w:rPr>
        <w:tab/>
      </w:r>
      <w:r>
        <w:rPr>
          <w:i/>
        </w:rPr>
        <w:tab/>
      </w:r>
      <w:r>
        <w:rPr>
          <w:i/>
        </w:rPr>
        <w:tab/>
        <w:t>Source: SA4</w:t>
      </w:r>
    </w:p>
    <w:p w14:paraId="1485D6F5" w14:textId="77777777" w:rsidR="00537301" w:rsidRDefault="00537301" w:rsidP="00537301">
      <w:pPr>
        <w:rPr>
          <w:rFonts w:ascii="Arial" w:hAnsi="Arial" w:cs="Arial"/>
          <w:b/>
        </w:rPr>
      </w:pPr>
      <w:r>
        <w:rPr>
          <w:rFonts w:ascii="Arial" w:hAnsi="Arial" w:cs="Arial"/>
          <w:b/>
        </w:rPr>
        <w:t xml:space="preserve">Abstract: </w:t>
      </w:r>
    </w:p>
    <w:p w14:paraId="6D9420E9" w14:textId="77777777" w:rsidR="00537301" w:rsidRDefault="00537301" w:rsidP="00537301">
      <w:r>
        <w:t xml:space="preserve">1. </w:t>
      </w:r>
      <w:r>
        <w:tab/>
        <w:t>Overall description</w:t>
      </w:r>
    </w:p>
    <w:p w14:paraId="66BF756A" w14:textId="77777777" w:rsidR="00537301" w:rsidRDefault="00537301" w:rsidP="00537301">
      <w:r>
        <w:t>As part of its study on extensions to the 5G Media Streaming (5GMS) architecture, SA4 has identified a requirement for a 5GMS Application Function to manage a population of 5GMS Application Servers. During the course of the study, it has become apparent that the management relationship is also generally applicable to other classes of Application Function (AF) managing a population of Application Server (AS) instances. This relationship is particularly relevant in deployments where the AS and AF are supplied by different vendors and interoperability is therefore a relevant topic for standardisation. At SA4#122, it was agreed to add a Key Issue on this topic to TR 26.804 in Rel 18 and the relevant Change Request is attached for you reference.</w:t>
      </w:r>
    </w:p>
    <w:p w14:paraId="5A085D91" w14:textId="77777777" w:rsidR="00537301" w:rsidRDefault="00537301" w:rsidP="00537301">
      <w:r>
        <w:t>In particular, the study identifies the usefulness of an AS instance periodically reporting its health and load to its managing AF after first registering with that AF. This management relationship between as AS instance and an AF is compared with the similar relationship that exists within the 5G System between an AF instance and the Network Repository Function (NRF).</w:t>
      </w:r>
    </w:p>
    <w:p w14:paraId="0DFA5966" w14:textId="77777777" w:rsidR="00537301" w:rsidRDefault="00537301" w:rsidP="00537301">
      <w:r>
        <w:t xml:space="preserve"> </w:t>
      </w:r>
    </w:p>
    <w:p w14:paraId="584449BD" w14:textId="77777777" w:rsidR="00537301" w:rsidRDefault="00537301" w:rsidP="00537301">
      <w:r>
        <w:t>SA4 also notes a similar management relationship exists between an Edge Application Server (EAS) instance and an Edge Enabler Server (EES) at reference point EDGE 3 in TS 23.558. In particular, clauses 6.5.4 and 8.4.3 of TS 23.558 define a procedure whereby an EAS instance registers with an EES to facilitate its discovery by an Edge Enabler Client (EEC), and table 8.2.4 1 introduces the concept of an availability reporting period property. However, SA4 observes that this availability reporting concept is not further elaborated in TS 23.558 or TS 29.558 in Release 17. Furthermore, if such a feature were to be specified, it would be applicable only within the context of the architecture for enabling Edge Applications.</w:t>
      </w:r>
    </w:p>
    <w:p w14:paraId="4ECDAD87" w14:textId="77777777" w:rsidR="00537301" w:rsidRDefault="00537301" w:rsidP="00537301">
      <w:r>
        <w:t>Rather than specifying a point solution for the 5G Media Streaming architecture, SA4 is considering starting a new Work Item specifying a generalised service-based architecture and API for AS management that can be referenced by any 3GPP specification in which a set of AS instances is managed by an AF. Before doing so, SA4 is consulting other 3GPP groups with relevant expertise for comment on this proposal.</w:t>
      </w:r>
    </w:p>
    <w:p w14:paraId="4386F407" w14:textId="77777777" w:rsidR="00537301" w:rsidRDefault="00537301" w:rsidP="00537301">
      <w:r>
        <w:t>NOTE:</w:t>
      </w:r>
      <w:r>
        <w:tab/>
        <w:t>It is not SA4's intention to define a cloud orchestration API.</w:t>
      </w:r>
    </w:p>
    <w:p w14:paraId="2B4C7E2C" w14:textId="77777777" w:rsidR="00537301" w:rsidRDefault="00537301" w:rsidP="00537301">
      <w:r>
        <w:t>2</w:t>
      </w:r>
      <w:r>
        <w:tab/>
        <w:t>. Actions</w:t>
      </w:r>
    </w:p>
    <w:p w14:paraId="3091185B" w14:textId="77777777" w:rsidR="00537301" w:rsidRDefault="00537301" w:rsidP="00537301">
      <w:r>
        <w:t>To SA2</w:t>
      </w:r>
    </w:p>
    <w:p w14:paraId="496021A4" w14:textId="77777777" w:rsidR="00537301" w:rsidRDefault="00537301" w:rsidP="00537301">
      <w:r>
        <w:t xml:space="preserve">ACTION: </w:t>
      </w:r>
      <w:r>
        <w:tab/>
        <w:t>SA4 kindly requests SA2 to comment on the above proposal to define a generic, reusable service-based architecture and API for AS instance management by an AF.</w:t>
      </w:r>
    </w:p>
    <w:p w14:paraId="07F76E78" w14:textId="77777777" w:rsidR="00537301" w:rsidRDefault="00537301" w:rsidP="00537301">
      <w:r>
        <w:t xml:space="preserve">ACTION: </w:t>
      </w:r>
      <w:r>
        <w:tab/>
        <w:t>SA4 kindly requests SA2 to inform it of any existing or planned work in this area.</w:t>
      </w:r>
    </w:p>
    <w:p w14:paraId="3A55958F" w14:textId="77777777" w:rsidR="00537301" w:rsidRDefault="00537301" w:rsidP="00537301">
      <w:pPr>
        <w:rPr>
          <w:rFonts w:ascii="Arial" w:hAnsi="Arial" w:cs="Arial"/>
          <w:b/>
        </w:rPr>
      </w:pPr>
      <w:r>
        <w:rPr>
          <w:rFonts w:ascii="Arial" w:hAnsi="Arial" w:cs="Arial"/>
          <w:b/>
        </w:rPr>
        <w:lastRenderedPageBreak/>
        <w:t xml:space="preserve">Discussion: </w:t>
      </w:r>
    </w:p>
    <w:p w14:paraId="00576FFC" w14:textId="77777777" w:rsidR="00537301" w:rsidRDefault="00537301" w:rsidP="00537301">
      <w:r>
        <w:t>Lenovo presented the LS available as S6-231121.</w:t>
      </w:r>
    </w:p>
    <w:p w14:paraId="356FD2A4"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S6-231422</w:t>
      </w:r>
      <w:r>
        <w:rPr>
          <w:color w:val="993300"/>
          <w:u w:val="single"/>
        </w:rPr>
        <w:t>.</w:t>
      </w:r>
    </w:p>
    <w:p w14:paraId="1DF0AAFC" w14:textId="77777777" w:rsidR="00537301" w:rsidRDefault="00537301" w:rsidP="00537301">
      <w:pPr>
        <w:rPr>
          <w:rFonts w:ascii="Arial" w:hAnsi="Arial" w:cs="Arial"/>
          <w:b/>
          <w:sz w:val="24"/>
        </w:rPr>
      </w:pPr>
      <w:r>
        <w:rPr>
          <w:rFonts w:ascii="Arial" w:hAnsi="Arial" w:cs="Arial"/>
          <w:b/>
          <w:color w:val="0000FF"/>
          <w:sz w:val="24"/>
        </w:rPr>
        <w:t>S6-231252</w:t>
      </w:r>
      <w:r>
        <w:rPr>
          <w:rFonts w:ascii="Arial" w:hAnsi="Arial" w:cs="Arial"/>
          <w:b/>
          <w:color w:val="0000FF"/>
          <w:sz w:val="24"/>
        </w:rPr>
        <w:tab/>
      </w:r>
      <w:r>
        <w:rPr>
          <w:rFonts w:ascii="Arial" w:hAnsi="Arial" w:cs="Arial"/>
          <w:b/>
          <w:sz w:val="24"/>
        </w:rPr>
        <w:t>LS on publication of GSMA OPG and OPAG documents</w:t>
      </w:r>
    </w:p>
    <w:p w14:paraId="34DC3966" w14:textId="77777777" w:rsidR="00537301" w:rsidRDefault="00537301" w:rsidP="0053730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OPG_128_Doc_03, to 3GPP SA2, SA5, SA6, ETSI ISG MEC, ISG NFV, cc OPAG</w:t>
      </w:r>
      <w:r>
        <w:rPr>
          <w:i/>
        </w:rPr>
        <w:br/>
      </w:r>
      <w:r>
        <w:rPr>
          <w:i/>
        </w:rPr>
        <w:tab/>
      </w:r>
      <w:r>
        <w:rPr>
          <w:i/>
        </w:rPr>
        <w:tab/>
      </w:r>
      <w:r>
        <w:rPr>
          <w:i/>
        </w:rPr>
        <w:tab/>
      </w:r>
      <w:r>
        <w:rPr>
          <w:i/>
        </w:rPr>
        <w:tab/>
      </w:r>
      <w:r>
        <w:rPr>
          <w:i/>
        </w:rPr>
        <w:tab/>
        <w:t>Source: OPG</w:t>
      </w:r>
    </w:p>
    <w:p w14:paraId="7F92CC34" w14:textId="77777777" w:rsidR="00537301" w:rsidRDefault="00537301" w:rsidP="00537301">
      <w:pPr>
        <w:rPr>
          <w:rFonts w:ascii="Arial" w:hAnsi="Arial" w:cs="Arial"/>
          <w:b/>
        </w:rPr>
      </w:pPr>
      <w:r>
        <w:rPr>
          <w:rFonts w:ascii="Arial" w:hAnsi="Arial" w:cs="Arial"/>
          <w:b/>
        </w:rPr>
        <w:t xml:space="preserve">Abstract: </w:t>
      </w:r>
    </w:p>
    <w:p w14:paraId="3DB0D20A" w14:textId="77777777" w:rsidR="00537301" w:rsidRDefault="00537301" w:rsidP="00537301">
      <w:r>
        <w:t xml:space="preserve">1. </w:t>
      </w:r>
      <w:r>
        <w:tab/>
        <w:t>Summary</w:t>
      </w:r>
    </w:p>
    <w:p w14:paraId="437699E2" w14:textId="77777777" w:rsidR="00537301" w:rsidRDefault="00537301" w:rsidP="00537301">
      <w:r>
        <w:t>GSMA OPG would like to inform you that the groups (OPG and OPAG) have recently published a new version of several documents and a new document for User-Network Interface APIs.</w:t>
      </w:r>
    </w:p>
    <w:p w14:paraId="37FA3B2F" w14:textId="77777777" w:rsidR="00537301" w:rsidRDefault="00537301" w:rsidP="00537301">
      <w:r>
        <w:t>•</w:t>
      </w:r>
      <w:r>
        <w:tab/>
        <w:t>GSMA PRD OPG.02 Operator Platform Telco Edge Requirements  version 4.0, available at https://www.gsma.com/futurenetworks/resources/operator-platform-telco-edge-requirements/</w:t>
      </w:r>
    </w:p>
    <w:p w14:paraId="15BD49E0" w14:textId="77777777" w:rsidR="00537301" w:rsidRDefault="00537301" w:rsidP="00537301">
      <w:r>
        <w:t>•</w:t>
      </w:r>
      <w:r>
        <w:tab/>
        <w:t>GSMA PRD OPG.03 Southbound Interface Network Resources APIs version 2.0, available at https://www.gsma.com/futurenetworks/resources/southbound-interface-network-resources-apis/</w:t>
      </w:r>
    </w:p>
    <w:p w14:paraId="19C7DB03" w14:textId="77777777" w:rsidR="00537301" w:rsidRDefault="00537301" w:rsidP="00537301">
      <w:r>
        <w:t>•</w:t>
      </w:r>
      <w:r>
        <w:tab/>
        <w:t>GSMA PRD OPG.04 East-Westbound Interface APIs version 2.0, available at https://www.gsma.com/futurenetworks/resources/east-westbound-interface-apis/</w:t>
      </w:r>
    </w:p>
    <w:p w14:paraId="2329C441" w14:textId="77777777" w:rsidR="00537301" w:rsidRDefault="00537301" w:rsidP="00537301">
      <w:r>
        <w:t>•</w:t>
      </w:r>
      <w:r>
        <w:tab/>
        <w:t>GSMA PRD OPG.05 User-Network Interface APIs, available at https://www.gsma.com/futurenetworks/resources/gsma-operator-platform-group-user-network-interface-apis/</w:t>
      </w:r>
    </w:p>
    <w:p w14:paraId="145AB401" w14:textId="77777777" w:rsidR="00537301" w:rsidRDefault="00537301" w:rsidP="00537301">
      <w:r>
        <w:t xml:space="preserve">2. </w:t>
      </w:r>
      <w:r>
        <w:tab/>
        <w:t>Actions</w:t>
      </w:r>
    </w:p>
    <w:p w14:paraId="76B83B4A" w14:textId="77777777" w:rsidR="00537301" w:rsidRDefault="00537301" w:rsidP="00537301">
      <w:r>
        <w:t>GSMA OPG kindly ask you take the above information into consideration.</w:t>
      </w:r>
    </w:p>
    <w:p w14:paraId="14C7772D" w14:textId="77777777" w:rsidR="00537301" w:rsidRDefault="00537301" w:rsidP="00537301">
      <w:pPr>
        <w:rPr>
          <w:rFonts w:ascii="Arial" w:hAnsi="Arial" w:cs="Arial"/>
          <w:b/>
        </w:rPr>
      </w:pPr>
      <w:r>
        <w:rPr>
          <w:rFonts w:ascii="Arial" w:hAnsi="Arial" w:cs="Arial"/>
          <w:b/>
        </w:rPr>
        <w:t xml:space="preserve">Discussion: </w:t>
      </w:r>
    </w:p>
    <w:p w14:paraId="4333C566" w14:textId="77777777" w:rsidR="00537301" w:rsidRDefault="00537301" w:rsidP="00537301">
      <w:r>
        <w:t>The chair presented the LS available as S6-231122.</w:t>
      </w:r>
    </w:p>
    <w:p w14:paraId="3428C1E8"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A3B1AF" w14:textId="77777777" w:rsidR="00537301" w:rsidRDefault="00537301" w:rsidP="00537301">
      <w:pPr>
        <w:rPr>
          <w:rFonts w:ascii="Arial" w:hAnsi="Arial" w:cs="Arial"/>
          <w:b/>
          <w:sz w:val="24"/>
        </w:rPr>
      </w:pPr>
      <w:r>
        <w:rPr>
          <w:rFonts w:ascii="Arial" w:hAnsi="Arial" w:cs="Arial"/>
          <w:b/>
          <w:color w:val="0000FF"/>
          <w:sz w:val="24"/>
        </w:rPr>
        <w:t>S6-231253</w:t>
      </w:r>
      <w:r>
        <w:rPr>
          <w:rFonts w:ascii="Arial" w:hAnsi="Arial" w:cs="Arial"/>
          <w:b/>
          <w:color w:val="0000FF"/>
          <w:sz w:val="24"/>
        </w:rPr>
        <w:tab/>
      </w:r>
      <w:r>
        <w:rPr>
          <w:rFonts w:ascii="Arial" w:hAnsi="Arial" w:cs="Arial"/>
          <w:b/>
          <w:sz w:val="24"/>
        </w:rPr>
        <w:t>LS to 3GPP on EAS ID interpretation</w:t>
      </w:r>
    </w:p>
    <w:p w14:paraId="14E4363B" w14:textId="77777777" w:rsidR="00537301" w:rsidRDefault="00537301" w:rsidP="0053730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MEC(23)000139r1, to 3GPP CT3, cc 3GPP SA6, CT1</w:t>
      </w:r>
      <w:r>
        <w:rPr>
          <w:i/>
        </w:rPr>
        <w:br/>
      </w:r>
      <w:r>
        <w:rPr>
          <w:i/>
        </w:rPr>
        <w:tab/>
      </w:r>
      <w:r>
        <w:rPr>
          <w:i/>
        </w:rPr>
        <w:tab/>
      </w:r>
      <w:r>
        <w:rPr>
          <w:i/>
        </w:rPr>
        <w:tab/>
      </w:r>
      <w:r>
        <w:rPr>
          <w:i/>
        </w:rPr>
        <w:tab/>
      </w:r>
      <w:r>
        <w:rPr>
          <w:i/>
        </w:rPr>
        <w:tab/>
        <w:t>Source: ETSI ISG MEC</w:t>
      </w:r>
    </w:p>
    <w:p w14:paraId="12013CFE" w14:textId="77777777" w:rsidR="00537301" w:rsidRDefault="00537301" w:rsidP="00537301">
      <w:pPr>
        <w:rPr>
          <w:rFonts w:ascii="Arial" w:hAnsi="Arial" w:cs="Arial"/>
          <w:b/>
        </w:rPr>
      </w:pPr>
      <w:r>
        <w:rPr>
          <w:rFonts w:ascii="Arial" w:hAnsi="Arial" w:cs="Arial"/>
          <w:b/>
        </w:rPr>
        <w:t xml:space="preserve">Abstract: </w:t>
      </w:r>
    </w:p>
    <w:p w14:paraId="548DA1A8" w14:textId="77777777" w:rsidR="00537301" w:rsidRDefault="00537301" w:rsidP="00537301">
      <w:r>
        <w:t xml:space="preserve">1. </w:t>
      </w:r>
      <w:r>
        <w:tab/>
        <w:t>Overall description</w:t>
      </w:r>
    </w:p>
    <w:p w14:paraId="587F8B83" w14:textId="77777777" w:rsidR="00537301" w:rsidRDefault="00537301" w:rsidP="00537301">
      <w:r>
        <w:t xml:space="preserve">In a previous LS exchange with 3GPP, ETSI MEC agreed on the scope of the alignment (MEC(22)000383r1 / S6-222058) between the ETSI MEC and EDGEAPP architectures, as proposed by 3GPP SA6 (MEC(22)000259 / S6-221436). One specific point was on the alignment of the EAS profile (EDGEAPP) and AppInfo (ETSI MEC). In support of this aspect of the alignment, ETSI MEC has captured a stage 3 analysis of the EASProfile in Annex C of ETSI GS MEC 011, based on Table 8.1.5.2.3-1 of 3GPP TS 29.558. In the initial analysis there was a remark that the easId could be considered to correspond to the ETSI MEC appName (ETSI GS MEC 011 v3.1.1 to v3.1.4). Like the easId, appName is of type String and it is mandatory for an application instance (corresponding to an 3GPP application server) to provide its appName, as an attribute of the AppInfo, to the MEC platform (corresponding to the EDGEAPP Edge Enabler Server) when registering. The appName is described in MEC as “Name to identify the MEC application”, but there are no requirements on its specific format or global uniqueness. This appeared to align with the description in 3GPP TS 23.558, where it is stated in clause 7.2.4 that EASID “identifies a particular application for e.g. SA6Video, SA6Game etc. For example, all Edge SA6Video Servers will share the same EASID”. However, it has been observed that the description of easId in 3GPP TS 29.558 was updated to provide URI and FQDN as example values for easId. What is not clear in ETSI MEC is whether such a URI (or FQDN) corresponds to the same URI (or FQDN) provided </w:t>
      </w:r>
      <w:r>
        <w:lastRenderedPageBreak/>
        <w:t>through the endPt attribute, for which there is a corresponding endPt attribute in the AppInfo. As a result, in the latest draft of MEC 011 (ETSI GS MEC 011 v3.1.5 onwards), the Annex C analysis has been updated to indicate that there’s “No existing MEC attribute defined” for easId. To understand whether this is appropriate, ETSI MEC is seeking clarification on the easId definition to reassess whether easId correspondence to ETSI MEC’s appName would be appropriate.</w:t>
      </w:r>
    </w:p>
    <w:p w14:paraId="3018067E" w14:textId="77777777" w:rsidR="00537301" w:rsidRDefault="00537301" w:rsidP="00537301">
      <w:r>
        <w:t xml:space="preserve">ETSI ISG MEC wishes to take this opportunity to reiterate its continued commitment to the collaboration with 3GPP, aiming at alignment between MEC’s Phase 3 work and 3GPP Rel. 18.  </w:t>
      </w:r>
    </w:p>
    <w:p w14:paraId="24BDEAD0" w14:textId="77777777" w:rsidR="00537301" w:rsidRDefault="00537301" w:rsidP="00537301">
      <w:r>
        <w:t>2</w:t>
      </w:r>
      <w:r>
        <w:tab/>
        <w:t>. Actions</w:t>
      </w:r>
    </w:p>
    <w:p w14:paraId="24E5FBA4" w14:textId="77777777" w:rsidR="00537301" w:rsidRDefault="00537301" w:rsidP="00537301">
      <w:r>
        <w:t>To 3GPP CT3</w:t>
      </w:r>
    </w:p>
    <w:p w14:paraId="25F38065" w14:textId="77777777" w:rsidR="00537301" w:rsidRDefault="00537301" w:rsidP="00537301">
      <w:r>
        <w:t>ACTION:</w:t>
      </w:r>
      <w:r>
        <w:tab/>
        <w:t>ETSI ISG MEC kindly asks 3GPP CT3 to provide comment on MEC’s interpretation of the easId attribute within the EASProfile, particularly in relation to the endPt attribute present in the same data type.</w:t>
      </w:r>
    </w:p>
    <w:p w14:paraId="099176EA" w14:textId="77777777" w:rsidR="00537301" w:rsidRDefault="00537301" w:rsidP="00537301">
      <w:pPr>
        <w:rPr>
          <w:rFonts w:ascii="Arial" w:hAnsi="Arial" w:cs="Arial"/>
          <w:b/>
        </w:rPr>
      </w:pPr>
      <w:r>
        <w:rPr>
          <w:rFonts w:ascii="Arial" w:hAnsi="Arial" w:cs="Arial"/>
          <w:b/>
        </w:rPr>
        <w:t xml:space="preserve">Discussion: </w:t>
      </w:r>
    </w:p>
    <w:p w14:paraId="2C8BA8C7" w14:textId="77777777" w:rsidR="00537301" w:rsidRDefault="00537301" w:rsidP="00537301">
      <w:r>
        <w:t>Apple presented the LS available as S6-231253.</w:t>
      </w:r>
    </w:p>
    <w:p w14:paraId="04D6B5DC"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C0B6B0D" w14:textId="77777777" w:rsidR="00537301" w:rsidRDefault="00537301" w:rsidP="00537301">
      <w:pPr>
        <w:rPr>
          <w:rFonts w:ascii="Arial" w:hAnsi="Arial" w:cs="Arial"/>
          <w:b/>
          <w:sz w:val="24"/>
        </w:rPr>
      </w:pPr>
      <w:r>
        <w:rPr>
          <w:rFonts w:ascii="Arial" w:hAnsi="Arial" w:cs="Arial"/>
          <w:b/>
          <w:color w:val="0000FF"/>
          <w:sz w:val="24"/>
        </w:rPr>
        <w:t>S6-231419</w:t>
      </w:r>
      <w:r>
        <w:rPr>
          <w:rFonts w:ascii="Arial" w:hAnsi="Arial" w:cs="Arial"/>
          <w:b/>
          <w:color w:val="0000FF"/>
          <w:sz w:val="24"/>
        </w:rPr>
        <w:tab/>
      </w:r>
      <w:r>
        <w:rPr>
          <w:rFonts w:ascii="Arial" w:hAnsi="Arial" w:cs="Arial"/>
          <w:b/>
          <w:sz w:val="24"/>
        </w:rPr>
        <w:t>Reply LS on 5G capabilities exposure for factories of the future - identified gaps</w:t>
      </w:r>
    </w:p>
    <w:p w14:paraId="1D16990F" w14:textId="77777777" w:rsidR="00537301" w:rsidRPr="00104F44" w:rsidRDefault="00537301" w:rsidP="00537301">
      <w:pPr>
        <w:rPr>
          <w:i/>
          <w:lang w:val="fr-FR"/>
        </w:rPr>
      </w:pPr>
      <w:r>
        <w:rPr>
          <w:i/>
        </w:rPr>
        <w:tab/>
      </w:r>
      <w:r>
        <w:rPr>
          <w:i/>
        </w:rPr>
        <w:tab/>
      </w:r>
      <w:r>
        <w:rPr>
          <w:i/>
        </w:rPr>
        <w:tab/>
      </w:r>
      <w:r>
        <w:rPr>
          <w:i/>
        </w:rPr>
        <w:tab/>
      </w:r>
      <w:r>
        <w:rPr>
          <w:i/>
        </w:rPr>
        <w:tab/>
      </w:r>
      <w:r w:rsidRPr="00104F44">
        <w:rPr>
          <w:i/>
          <w:lang w:val="fr-FR"/>
        </w:rPr>
        <w:t>Type: LS in</w:t>
      </w:r>
      <w:r w:rsidRPr="00104F44">
        <w:rPr>
          <w:i/>
          <w:lang w:val="fr-FR"/>
        </w:rPr>
        <w:tab/>
      </w:r>
      <w:r w:rsidRPr="00104F44">
        <w:rPr>
          <w:i/>
          <w:lang w:val="fr-FR"/>
        </w:rPr>
        <w:tab/>
        <w:t>For: Information</w:t>
      </w:r>
      <w:r w:rsidRPr="00104F44">
        <w:rPr>
          <w:i/>
          <w:lang w:val="fr-FR"/>
        </w:rPr>
        <w:br/>
      </w:r>
      <w:r w:rsidRPr="00104F44">
        <w:rPr>
          <w:i/>
          <w:lang w:val="fr-FR"/>
        </w:rPr>
        <w:tab/>
      </w:r>
      <w:r w:rsidRPr="00104F44">
        <w:rPr>
          <w:i/>
          <w:lang w:val="fr-FR"/>
        </w:rPr>
        <w:tab/>
      </w:r>
      <w:r w:rsidRPr="00104F44">
        <w:rPr>
          <w:i/>
          <w:lang w:val="fr-FR"/>
        </w:rPr>
        <w:tab/>
      </w:r>
      <w:r w:rsidRPr="00104F44">
        <w:rPr>
          <w:i/>
          <w:lang w:val="fr-FR"/>
        </w:rPr>
        <w:tab/>
      </w:r>
      <w:r w:rsidRPr="00104F44">
        <w:rPr>
          <w:i/>
          <w:lang w:val="fr-FR"/>
        </w:rPr>
        <w:tab/>
        <w:t>Original outgoing LS: SP-230384, to 5G-ACIA, cc 3GPP TSG CT, SA1, SA2, SA3, SA5, SA6</w:t>
      </w:r>
      <w:r w:rsidRPr="00104F44">
        <w:rPr>
          <w:i/>
          <w:lang w:val="fr-FR"/>
        </w:rPr>
        <w:br/>
      </w:r>
      <w:r w:rsidRPr="00104F44">
        <w:rPr>
          <w:i/>
          <w:lang w:val="fr-FR"/>
        </w:rPr>
        <w:tab/>
      </w:r>
      <w:r w:rsidRPr="00104F44">
        <w:rPr>
          <w:i/>
          <w:lang w:val="fr-FR"/>
        </w:rPr>
        <w:tab/>
      </w:r>
      <w:r w:rsidRPr="00104F44">
        <w:rPr>
          <w:i/>
          <w:lang w:val="fr-FR"/>
        </w:rPr>
        <w:tab/>
      </w:r>
      <w:r w:rsidRPr="00104F44">
        <w:rPr>
          <w:i/>
          <w:lang w:val="fr-FR"/>
        </w:rPr>
        <w:tab/>
      </w:r>
      <w:r w:rsidRPr="00104F44">
        <w:rPr>
          <w:i/>
          <w:lang w:val="fr-FR"/>
        </w:rPr>
        <w:tab/>
        <w:t>Source: SA</w:t>
      </w:r>
    </w:p>
    <w:p w14:paraId="06FA84EE" w14:textId="77777777" w:rsidR="00537301" w:rsidRDefault="00537301" w:rsidP="00537301">
      <w:pPr>
        <w:rPr>
          <w:rFonts w:ascii="Arial" w:hAnsi="Arial" w:cs="Arial"/>
          <w:b/>
        </w:rPr>
      </w:pPr>
      <w:r>
        <w:rPr>
          <w:rFonts w:ascii="Arial" w:hAnsi="Arial" w:cs="Arial"/>
          <w:b/>
        </w:rPr>
        <w:t xml:space="preserve">Abstract: </w:t>
      </w:r>
    </w:p>
    <w:p w14:paraId="53CA65F1" w14:textId="77777777" w:rsidR="00537301" w:rsidRDefault="00537301" w:rsidP="00537301">
      <w:r>
        <w:t>1. Overall Description:</w:t>
      </w:r>
    </w:p>
    <w:p w14:paraId="16B5B355" w14:textId="77777777" w:rsidR="00537301" w:rsidRDefault="00537301" w:rsidP="00537301">
      <w:r>
        <w:t>SA would like to thank 5G-ACIA for their LS (SP-230003/SP-221005).</w:t>
      </w:r>
    </w:p>
    <w:p w14:paraId="53AD831E" w14:textId="77777777" w:rsidR="00537301" w:rsidRDefault="00537301" w:rsidP="00537301">
      <w:r>
        <w:t>SA has tasked its WGs to analyze the gaps and limitations identified by 5G-ACIA, and would like to provide the results of our findings below:</w:t>
      </w:r>
    </w:p>
    <w:p w14:paraId="428BFB6D" w14:textId="77777777" w:rsidR="00537301" w:rsidRDefault="00537301" w:rsidP="00537301">
      <w:r>
        <w:t>1. For gaps and limitations identified by 5G-ACIA related to NEF exposure capability, please refer to SA2 analysis:</w:t>
      </w:r>
    </w:p>
    <w:p w14:paraId="0F396329" w14:textId="77777777" w:rsidR="00537301" w:rsidRDefault="00537301" w:rsidP="00537301">
      <w:r>
        <w:t>Among the items in SA2 scope, several of them (e.g. G.1, G.4, L2, L.3, L.4, L.5) have already been discussed in SA2 since Rel-16 (Vertical_LAN, IIoT, GMEC). SA2 is currently busy completing Rel-18 and updating SA2 specifications with the Rel-18 features. The SA2 TSs that are primarily related to the 5G-ACIA items are TS 23.501, TS 23.502, and TS 23.503. SA2 would like to inform 5G-ACIA that SA2 has discussed the aspects highlighted by 5G-ACIA that are not supported by 5GS currently in Rel-18 but there are different views on such aspects being gaps, resulting in no consensus.</w:t>
      </w:r>
    </w:p>
    <w:p w14:paraId="279DD837" w14:textId="77777777" w:rsidR="00537301" w:rsidRDefault="00537301" w:rsidP="00537301">
      <w:r>
        <w:t>2. For gaps and limitations identified by 5G-ACIA related to security, please refer to SA3 analysis:</w:t>
      </w:r>
    </w:p>
    <w:p w14:paraId="6D7C71EC" w14:textId="77777777" w:rsidR="00537301" w:rsidRDefault="00537301" w:rsidP="00537301">
      <w:r>
        <w:t>SA3 has discussed the LS from 5G-ACIA with a focus on gaps G.1, G.3 and limitation L.6, which have been identified as being potentially relevant for SA3. The following conclusions have been agreed:</w:t>
      </w:r>
    </w:p>
    <w:p w14:paraId="5A2B5090" w14:textId="77777777" w:rsidR="00537301" w:rsidRDefault="00537301" w:rsidP="00537301">
      <w:r>
        <w:t>G.1 Provisioning of subscriptions</w:t>
      </w:r>
    </w:p>
    <w:p w14:paraId="4ABE7875" w14:textId="77777777" w:rsidR="00537301" w:rsidRDefault="00537301" w:rsidP="00537301">
      <w:r>
        <w:t xml:space="preserve">SA3 did not standardize or does not have plans to standardize a mechanism to provision information related to the identity of a subscription (i.e., UE Ids or authentication keys) into the 5G core. </w:t>
      </w:r>
    </w:p>
    <w:p w14:paraId="081FF9AC" w14:textId="77777777" w:rsidR="00537301" w:rsidRDefault="00537301" w:rsidP="00537301">
      <w:r>
        <w:t xml:space="preserve">For the sake of clarity SA3 also points out that SA3 did not define and does not have plans to define a protocol for provisioning of subscription data to a UE. </w:t>
      </w:r>
    </w:p>
    <w:p w14:paraId="4DB9F4CE" w14:textId="77777777" w:rsidR="00537301" w:rsidRDefault="00537301" w:rsidP="00537301">
      <w:r>
        <w:t>G.3 Provision of security event/logging information</w:t>
      </w:r>
    </w:p>
    <w:p w14:paraId="71F15AF3" w14:textId="77777777" w:rsidR="00537301" w:rsidRDefault="00537301" w:rsidP="00537301">
      <w:r>
        <w:t>SA3 interprets the terms event and logging information in such way, that it refers to events and logging information originating from the 5G core, but not to events and logging information originating from the UE.</w:t>
      </w:r>
    </w:p>
    <w:p w14:paraId="533B0D7E" w14:textId="77777777" w:rsidR="00537301" w:rsidRDefault="00537301" w:rsidP="00537301">
      <w:r>
        <w:lastRenderedPageBreak/>
        <w:t>According to the understanding of SA3 security events and logging information include, for instance, information relating to successful and unsuccessful (primary, secondary, slice specific) authentications of UE and information relating to applied protection of user plane traffic.</w:t>
      </w:r>
    </w:p>
    <w:p w14:paraId="1B81864C" w14:textId="77777777" w:rsidR="00537301" w:rsidRDefault="00537301" w:rsidP="00537301">
      <w:r>
        <w:t xml:space="preserve">SA3 did not and does not have plans to standardize exposure of these events or logging information. </w:t>
      </w:r>
    </w:p>
    <w:p w14:paraId="5309DE2F" w14:textId="77777777" w:rsidR="00537301" w:rsidRDefault="00537301" w:rsidP="00537301">
      <w:r>
        <w:t>Based on requirements from SA1 or proposals from member companies, SA3 can work on adding these events following the 3GPP SA3 working procedures.</w:t>
      </w:r>
    </w:p>
    <w:p w14:paraId="3C9DA357" w14:textId="77777777" w:rsidR="00537301" w:rsidRDefault="00537301" w:rsidP="00537301">
      <w:r>
        <w:t>L.6 Fine-grained authorization</w:t>
      </w:r>
    </w:p>
    <w:p w14:paraId="06901A86" w14:textId="77777777" w:rsidR="00537301" w:rsidRDefault="00537301" w:rsidP="00537301">
      <w:r>
        <w:t>SA3 points out that the authorization of Application Functions (AF) at the exposure point can be executed using the OAuth 2.0 procedures. The currently defined scopes allow authorization on the level of services. Vendors might define and make available additional scopes in their specific products.</w:t>
      </w:r>
    </w:p>
    <w:p w14:paraId="615638F4" w14:textId="77777777" w:rsidR="00537301" w:rsidRDefault="00537301" w:rsidP="00537301">
      <w:r>
        <w:t>In addition to authorization based on OAuth 2.0, the exposure points might limit the scope of API calls in a fine granular way based on implementation specific policy checks as indicated in Clause 12.2 of TS 33.501.</w:t>
      </w:r>
    </w:p>
    <w:p w14:paraId="43D3E446" w14:textId="77777777" w:rsidR="00537301" w:rsidRDefault="00537301" w:rsidP="00537301">
      <w:r>
        <w:t>3. For gaps and limitations identified by 5G-ACIA related to service exposure enabler, please refer to SA6 analysis:</w:t>
      </w:r>
    </w:p>
    <w:p w14:paraId="32E92008" w14:textId="77777777" w:rsidR="00537301" w:rsidRDefault="00537301" w:rsidP="00537301">
      <w:r>
        <w:t>SA6 has discussed the LS from 5G-ACIA, and has identified gaps and limitations potentially relevant for SA6. The following aspects are provided for further consideration by 5G-ACIA:</w:t>
      </w:r>
    </w:p>
    <w:p w14:paraId="347E9B23" w14:textId="77777777" w:rsidR="00537301" w:rsidRDefault="00537301" w:rsidP="00537301">
      <w:r>
        <w:t xml:space="preserve">G.4 Traffic profile (QoS) for network connections: SA6 has specified Network Resource Management service in 3GPP TS 23.434, Edge enabler service in 3GPP TS 23.558 and 5G Messaging service in 3GPP TS  23.554 which specifies procedures and APIs which can be used for this purpose. </w:t>
      </w:r>
    </w:p>
    <w:p w14:paraId="78126B72" w14:textId="77777777" w:rsidR="00537301" w:rsidRDefault="00537301" w:rsidP="00537301">
      <w:r>
        <w:t xml:space="preserve">L.2 Dynamic solution for application centric-QoS: SA6 has specified Network Resource Management service in 3GPP TS 23.434 which specifies procedures and APIs which can be used for this purpose. </w:t>
      </w:r>
    </w:p>
    <w:p w14:paraId="75B0FD88" w14:textId="77777777" w:rsidR="00537301" w:rsidRDefault="00537301" w:rsidP="00537301">
      <w:r>
        <w:t xml:space="preserve">L.4 Monitoring of device connectivity, including the connection’s QoS: SA6 has specified Network Resource Management service in 3GPP TS 23.434 which specifies procedures and APIs which can be used for this purpose. </w:t>
      </w:r>
    </w:p>
    <w:p w14:paraId="21FB33D5" w14:textId="77777777" w:rsidR="00537301" w:rsidRDefault="00537301" w:rsidP="00537301">
      <w:r>
        <w:t>L.6 Fine-grained authorization on the level of specific services and resources: SA6 has enabled CAPIF to support Resource Owner Aware Access to resources served by service APIs. The procedures and APIs which can be used for this purpose are specified in 3GPP TS 23.222 for which SA3 is currently working on the detailed security procedures.</w:t>
      </w:r>
    </w:p>
    <w:p w14:paraId="3D003BBC" w14:textId="77777777" w:rsidR="00537301" w:rsidRDefault="00537301" w:rsidP="00537301">
      <w:r>
        <w:t>3GPP work is performed based on contributions submitted by 3GPP member companies. 3GPP TSG SA would like to suggest that 5G-ACIA member companies that are also 3GPP members directly contribute in the relevant 3GPP working groups.</w:t>
      </w:r>
    </w:p>
    <w:p w14:paraId="4D006E78" w14:textId="77777777" w:rsidR="00537301" w:rsidRDefault="00537301" w:rsidP="00537301">
      <w:r>
        <w:t>2. Actions:</w:t>
      </w:r>
    </w:p>
    <w:p w14:paraId="249ABCE6" w14:textId="77777777" w:rsidR="00537301" w:rsidRDefault="00537301" w:rsidP="00537301">
      <w:r>
        <w:t>To 5G Alliance for Connected Industries and Automation (5G-ACIA).</w:t>
      </w:r>
    </w:p>
    <w:p w14:paraId="5F4D8C15" w14:textId="77777777" w:rsidR="00537301" w:rsidRDefault="00537301" w:rsidP="00537301">
      <w:r>
        <w:t xml:space="preserve">ACTION: </w:t>
      </w:r>
      <w:r>
        <w:tab/>
        <w:t>3GPP SA respectfully asks 5G-ACIA to take into account the feedback above.</w:t>
      </w:r>
    </w:p>
    <w:p w14:paraId="3D03FB3D"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CA256E" w14:textId="77777777" w:rsidR="00537301" w:rsidRDefault="00537301" w:rsidP="00537301">
      <w:pPr>
        <w:rPr>
          <w:rFonts w:ascii="Arial" w:hAnsi="Arial" w:cs="Arial"/>
          <w:b/>
          <w:sz w:val="24"/>
        </w:rPr>
      </w:pPr>
      <w:r>
        <w:rPr>
          <w:rFonts w:ascii="Arial" w:hAnsi="Arial" w:cs="Arial"/>
          <w:b/>
          <w:color w:val="0000FF"/>
          <w:sz w:val="24"/>
        </w:rPr>
        <w:t>S6-231420</w:t>
      </w:r>
      <w:r>
        <w:rPr>
          <w:rFonts w:ascii="Arial" w:hAnsi="Arial" w:cs="Arial"/>
          <w:b/>
          <w:color w:val="0000FF"/>
          <w:sz w:val="24"/>
        </w:rPr>
        <w:tab/>
      </w:r>
      <w:r>
        <w:rPr>
          <w:rFonts w:ascii="Arial" w:hAnsi="Arial" w:cs="Arial"/>
          <w:b/>
          <w:sz w:val="24"/>
        </w:rPr>
        <w:t>Alignment of activities on UE data collection reporting and event exposure</w:t>
      </w:r>
    </w:p>
    <w:p w14:paraId="520AD7BC" w14:textId="77777777" w:rsidR="00537301" w:rsidRDefault="00537301" w:rsidP="0053730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SP-230394, to SA4, cc SA2, SA6</w:t>
      </w:r>
      <w:r>
        <w:rPr>
          <w:i/>
        </w:rPr>
        <w:br/>
      </w:r>
      <w:r>
        <w:rPr>
          <w:i/>
        </w:rPr>
        <w:tab/>
      </w:r>
      <w:r>
        <w:rPr>
          <w:i/>
        </w:rPr>
        <w:tab/>
      </w:r>
      <w:r>
        <w:rPr>
          <w:i/>
        </w:rPr>
        <w:tab/>
      </w:r>
      <w:r>
        <w:rPr>
          <w:i/>
        </w:rPr>
        <w:tab/>
      </w:r>
      <w:r>
        <w:rPr>
          <w:i/>
        </w:rPr>
        <w:tab/>
        <w:t>Source: SA</w:t>
      </w:r>
    </w:p>
    <w:p w14:paraId="05031AEC" w14:textId="77777777" w:rsidR="00537301" w:rsidRDefault="00537301" w:rsidP="00537301">
      <w:pPr>
        <w:rPr>
          <w:rFonts w:ascii="Arial" w:hAnsi="Arial" w:cs="Arial"/>
          <w:b/>
        </w:rPr>
      </w:pPr>
      <w:r>
        <w:rPr>
          <w:rFonts w:ascii="Arial" w:hAnsi="Arial" w:cs="Arial"/>
          <w:b/>
        </w:rPr>
        <w:t xml:space="preserve">Abstract: </w:t>
      </w:r>
    </w:p>
    <w:p w14:paraId="632C781E" w14:textId="77777777" w:rsidR="00537301" w:rsidRDefault="00537301" w:rsidP="00537301">
      <w:r>
        <w:t>1. Overall Description:</w:t>
      </w:r>
    </w:p>
    <w:p w14:paraId="3C09136E" w14:textId="77777777" w:rsidR="00537301" w:rsidRDefault="00537301" w:rsidP="00537301">
      <w:r>
        <w:t>TSG SA discussed the work on UE data collection happening in SA2, SA4 and SA6 in order to avoid fragmentation on the solutions. TSG SA acknowledges that the system architecture, reference points, and high-level procedures regarding generic UE data collection, reporting and event exposure that  are currently described in the stage 2 specification TS 26.531 and stage 3 specification TS 26.532 define the detailed procedures and associated APIs for the generic UE data collection and reporting functionality (this is referred to as "EVEX framework" below for brevity).</w:t>
      </w:r>
    </w:p>
    <w:p w14:paraId="433B3874" w14:textId="77777777" w:rsidR="00537301" w:rsidRDefault="00537301" w:rsidP="00537301">
      <w:r>
        <w:lastRenderedPageBreak/>
        <w:t>SA6 expressed in LS S6-231059 to SA4 the following additional requirements needed by the Application Service Provider (ASP) as described in the architecture defined in 3GPP TS 26.531:</w:t>
      </w:r>
    </w:p>
    <w:p w14:paraId="51F19DA5" w14:textId="77777777" w:rsidR="00537301" w:rsidRDefault="00537301" w:rsidP="00537301">
      <w:r>
        <w:t>1.</w:t>
      </w:r>
      <w:r>
        <w:tab/>
        <w:t>The ASP shall be able to retrieve/pull collected data on-demand (i.e. without need for setting up session) from the UE Application through a request/response mechanism.</w:t>
      </w:r>
    </w:p>
    <w:p w14:paraId="3D39A52C" w14:textId="77777777" w:rsidR="00537301" w:rsidRDefault="00537301" w:rsidP="00537301">
      <w:r>
        <w:t>2.</w:t>
      </w:r>
      <w:r>
        <w:tab/>
        <w:t>The UE Application shall be able to send/push collected data on-demand (i.e. without need for setting up session) to ASP through a request/response mechanism.</w:t>
      </w:r>
    </w:p>
    <w:p w14:paraId="678267D7" w14:textId="77777777" w:rsidR="00537301" w:rsidRDefault="00537301" w:rsidP="00537301">
      <w:r>
        <w:t>3.</w:t>
      </w:r>
      <w:r>
        <w:tab/>
        <w:t>The ASP shall be able retrieve collected data from the UE Application through a subscribe/notify mechanism.</w:t>
      </w:r>
    </w:p>
    <w:p w14:paraId="10D6A1AA" w14:textId="77777777" w:rsidR="00537301" w:rsidRDefault="00537301" w:rsidP="00537301">
      <w:r>
        <w:t>4.</w:t>
      </w:r>
      <w:r>
        <w:tab/>
        <w:t>The ASP shall be able to configure the subscription for the UE Application including the specific information to be reported, the triggering criteria and reporting configuration.</w:t>
      </w:r>
    </w:p>
    <w:p w14:paraId="1504A238" w14:textId="77777777" w:rsidR="00537301" w:rsidRDefault="00537301" w:rsidP="00537301">
      <w:r>
        <w:t>In the context of rel.18 KI#2 of FS_AIMLsys, SA2 discussed (as one of the options out of multiple solutions) about the possibility to enhance the framework for data collection from the UE Application to also expose 5GC information to the UE.</w:t>
      </w:r>
    </w:p>
    <w:p w14:paraId="6DCFFF4E" w14:textId="77777777" w:rsidR="00537301" w:rsidRDefault="00537301" w:rsidP="00537301">
      <w:r>
        <w:t>Note that SA2 concluded that no normative work will be progressed in rel.18 for Key Issue #2 of FS_AIMLsys.</w:t>
      </w:r>
    </w:p>
    <w:p w14:paraId="5F823FAE" w14:textId="77777777" w:rsidR="00537301" w:rsidRDefault="00537301" w:rsidP="00537301">
      <w:r>
        <w:t>Considering the above, we ask for feedback from SA4, preferably before SA#100 makes final decision on how to best create a common framework for data collection and sharing information between UE and 5GC for all purposes needed across SA WGs:</w:t>
      </w:r>
    </w:p>
    <w:p w14:paraId="22D1E93A" w14:textId="77777777" w:rsidR="00537301" w:rsidRDefault="00537301" w:rsidP="00537301">
      <w:r>
        <w:t>-</w:t>
      </w:r>
      <w:r>
        <w:tab/>
        <w:t>Whether SA4 is willing to maintain and enhance the technical specifications that comprise the "EVEX framework" and fulfil any changes necessary based on requirements from other WGs in rel. 18 and future releases that fall within the existing scope of the framework?</w:t>
      </w:r>
    </w:p>
    <w:p w14:paraId="69ED28F0" w14:textId="77777777" w:rsidR="00537301" w:rsidRDefault="00537301" w:rsidP="00537301">
      <w:r>
        <w:t>-</w:t>
      </w:r>
      <w:r>
        <w:tab/>
        <w:t>Whether SA4 is willing to extend the scope the "EVEX framework", e.g. to fulfil any changes necessary based on requirements from other WGs in future releases?</w:t>
      </w:r>
    </w:p>
    <w:p w14:paraId="4A487B58" w14:textId="77777777" w:rsidR="00537301" w:rsidRDefault="00537301" w:rsidP="00537301">
      <w:r>
        <w:t>If SA4 is not willing to do changes in the "EVEX framework" for UE data collection TSG SA will discuss further whether the architecture and related procedures are transferred and maintained by another WG (SA2 or SA6).This existing or new specification can focus on UE data collection in the future.</w:t>
      </w:r>
    </w:p>
    <w:p w14:paraId="59B0B7FB" w14:textId="77777777" w:rsidR="00537301" w:rsidRDefault="00537301" w:rsidP="00537301">
      <w:r>
        <w:t>None of the above considerations will disrupt existing Rel.18 activities e.g. "Application Data Analytics Enablement Services (ADAES)" and "Application service management in eSEAL2" work items of SA6, including the requirements and associated solutions. Also, Rel.18 conclusions of FS_AIMLsys would not be modified.</w:t>
      </w:r>
    </w:p>
    <w:p w14:paraId="6B8F104B" w14:textId="77777777" w:rsidR="00537301" w:rsidRDefault="00537301" w:rsidP="00537301">
      <w:r>
        <w:t>2. Actions:</w:t>
      </w:r>
    </w:p>
    <w:p w14:paraId="6A70ED9A" w14:textId="77777777" w:rsidR="00537301" w:rsidRDefault="00537301" w:rsidP="00537301">
      <w:r>
        <w:t>To SA4</w:t>
      </w:r>
    </w:p>
    <w:p w14:paraId="09581D91" w14:textId="77777777" w:rsidR="00537301" w:rsidRDefault="00537301" w:rsidP="00537301">
      <w:r>
        <w:t xml:space="preserve">ACTION: </w:t>
      </w:r>
      <w:r>
        <w:tab/>
        <w:t xml:space="preserve">TSG SA kindly ask: </w:t>
      </w:r>
    </w:p>
    <w:p w14:paraId="1472F761" w14:textId="77777777" w:rsidR="00537301" w:rsidRDefault="00537301" w:rsidP="00537301">
      <w:r>
        <w:t>-</w:t>
      </w:r>
      <w:r>
        <w:tab/>
        <w:t>Whether SA4 is willing to maintain and enhance the technical specifications that comprise the "EVEX framework" and fulfil any changes necessary based on requirements from other WGs in Rel.18 and future releases that fall within the existing scope of the framework.</w:t>
      </w:r>
    </w:p>
    <w:p w14:paraId="19890474" w14:textId="77777777" w:rsidR="00537301" w:rsidRDefault="00537301" w:rsidP="00537301">
      <w:r>
        <w:t>-</w:t>
      </w:r>
      <w:r>
        <w:tab/>
        <w:t>Whether SA4 is willing to extend the scope of the "EVEX framework", e.g. to fulfil any changes necessary based on requirements from other WGs in future releases.</w:t>
      </w:r>
    </w:p>
    <w:p w14:paraId="387CA32B" w14:textId="77777777" w:rsidR="00537301" w:rsidRDefault="00537301" w:rsidP="00537301">
      <w:pPr>
        <w:rPr>
          <w:rFonts w:ascii="Arial" w:hAnsi="Arial" w:cs="Arial"/>
          <w:b/>
        </w:rPr>
      </w:pPr>
      <w:r>
        <w:rPr>
          <w:rFonts w:ascii="Arial" w:hAnsi="Arial" w:cs="Arial"/>
          <w:b/>
        </w:rPr>
        <w:t xml:space="preserve">Discussion: </w:t>
      </w:r>
    </w:p>
    <w:p w14:paraId="208C77F9" w14:textId="77777777" w:rsidR="00537301" w:rsidRDefault="00537301" w:rsidP="00537301">
      <w:r>
        <w:t>The chair presented the LS available as S6-231420.</w:t>
      </w:r>
    </w:p>
    <w:p w14:paraId="47E34CA5"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60030D4" w14:textId="77777777" w:rsidR="00537301" w:rsidRDefault="00537301" w:rsidP="00537301">
      <w:pPr>
        <w:rPr>
          <w:rFonts w:ascii="Arial" w:hAnsi="Arial" w:cs="Arial"/>
          <w:b/>
          <w:sz w:val="24"/>
        </w:rPr>
      </w:pPr>
      <w:r>
        <w:rPr>
          <w:rFonts w:ascii="Arial" w:hAnsi="Arial" w:cs="Arial"/>
          <w:b/>
          <w:color w:val="0000FF"/>
          <w:sz w:val="24"/>
        </w:rPr>
        <w:t>S6-231421</w:t>
      </w:r>
      <w:r>
        <w:rPr>
          <w:rFonts w:ascii="Arial" w:hAnsi="Arial" w:cs="Arial"/>
          <w:b/>
          <w:color w:val="0000FF"/>
          <w:sz w:val="24"/>
        </w:rPr>
        <w:tab/>
      </w:r>
      <w:r>
        <w:rPr>
          <w:rFonts w:ascii="Arial" w:hAnsi="Arial" w:cs="Arial"/>
          <w:b/>
          <w:sz w:val="24"/>
        </w:rPr>
        <w:t>Reply LS to LS on the consent of draft new Recommendation ITU-T Q.3647 'Signalling requirements for emergency service in IMS roaming environment'</w:t>
      </w:r>
    </w:p>
    <w:p w14:paraId="005E1B86" w14:textId="77777777" w:rsidR="00537301" w:rsidRDefault="00537301" w:rsidP="0053730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SP-230359, to ITU-T Study Group 11, cc 3GPP SA WG6, 3GPP TSG CT</w:t>
      </w:r>
      <w:r>
        <w:rPr>
          <w:i/>
        </w:rPr>
        <w:br/>
      </w:r>
      <w:r>
        <w:rPr>
          <w:i/>
        </w:rPr>
        <w:tab/>
      </w:r>
      <w:r>
        <w:rPr>
          <w:i/>
        </w:rPr>
        <w:tab/>
      </w:r>
      <w:r>
        <w:rPr>
          <w:i/>
        </w:rPr>
        <w:tab/>
      </w:r>
      <w:r>
        <w:rPr>
          <w:i/>
        </w:rPr>
        <w:tab/>
      </w:r>
      <w:r>
        <w:rPr>
          <w:i/>
        </w:rPr>
        <w:tab/>
        <w:t>Source: SA</w:t>
      </w:r>
    </w:p>
    <w:p w14:paraId="35528360" w14:textId="77777777" w:rsidR="00537301" w:rsidRDefault="00537301" w:rsidP="00537301">
      <w:pPr>
        <w:rPr>
          <w:rFonts w:ascii="Arial" w:hAnsi="Arial" w:cs="Arial"/>
          <w:b/>
        </w:rPr>
      </w:pPr>
      <w:r>
        <w:rPr>
          <w:rFonts w:ascii="Arial" w:hAnsi="Arial" w:cs="Arial"/>
          <w:b/>
        </w:rPr>
        <w:t xml:space="preserve">Abstract: </w:t>
      </w:r>
    </w:p>
    <w:p w14:paraId="3986CD59" w14:textId="77777777" w:rsidR="00537301" w:rsidRDefault="00537301" w:rsidP="00537301">
      <w:r>
        <w:lastRenderedPageBreak/>
        <w:t xml:space="preserve">1. </w:t>
      </w:r>
      <w:r>
        <w:tab/>
        <w:t>Overall description</w:t>
      </w:r>
    </w:p>
    <w:p w14:paraId="03809E89" w14:textId="77777777" w:rsidR="00537301" w:rsidRDefault="00537301" w:rsidP="00537301">
      <w:r>
        <w:t>TSG SA would like to thank ITU-T SG 11 for their LS to SA6 on the consent of draft new Recommendation ITU-T Q.3647 'Signalling requirements for emergency service in IMS roaming environment'. As SA6 forwarded the LS to TSG SA, TSG CT and relevant SA and CT WGs, TSG SA would like to provide a response.</w:t>
      </w:r>
    </w:p>
    <w:p w14:paraId="784EA104" w14:textId="77777777" w:rsidR="00537301" w:rsidRDefault="00537301" w:rsidP="00537301">
      <w:r>
        <w:t>There is no current technical information to provide at this time. However, TSG CT and relevant SA and CT WGs may provide additional feedback if needed. Please include TSG SA and TSG CT in future LSs so that all appropriate SA and CT WGs can be included in any subsequent discussions.</w:t>
      </w:r>
    </w:p>
    <w:p w14:paraId="7B841FF1" w14:textId="77777777" w:rsidR="00537301" w:rsidRDefault="00537301" w:rsidP="00537301">
      <w:r>
        <w:t xml:space="preserve">2. </w:t>
      </w:r>
      <w:r>
        <w:tab/>
        <w:t>Actions</w:t>
      </w:r>
    </w:p>
    <w:p w14:paraId="16CA6CBF" w14:textId="77777777" w:rsidR="00537301" w:rsidRDefault="00537301" w:rsidP="00537301">
      <w:r>
        <w:t>To ITU-T Study Group 11</w:t>
      </w:r>
    </w:p>
    <w:p w14:paraId="6EBA892A" w14:textId="77777777" w:rsidR="00537301" w:rsidRDefault="00537301" w:rsidP="00537301">
      <w:r>
        <w:t>ACTION: Please take this information into account.</w:t>
      </w:r>
    </w:p>
    <w:p w14:paraId="052D0FCA"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C371DB" w14:textId="77777777" w:rsidR="00537301" w:rsidRDefault="00537301" w:rsidP="00537301">
      <w:pPr>
        <w:pStyle w:val="Heading3"/>
      </w:pPr>
      <w:bookmarkStart w:id="20" w:name="_Toc134190626"/>
      <w:r>
        <w:t>4.2</w:t>
      </w:r>
      <w:r>
        <w:tab/>
        <w:t>Outgoing LSs</w:t>
      </w:r>
      <w:bookmarkEnd w:id="20"/>
    </w:p>
    <w:p w14:paraId="60F39E3F" w14:textId="77777777" w:rsidR="00537301" w:rsidRDefault="00537301" w:rsidP="00537301">
      <w:pPr>
        <w:rPr>
          <w:rFonts w:ascii="Arial" w:hAnsi="Arial" w:cs="Arial"/>
          <w:b/>
          <w:sz w:val="24"/>
        </w:rPr>
      </w:pPr>
      <w:r>
        <w:rPr>
          <w:rFonts w:ascii="Arial" w:hAnsi="Arial" w:cs="Arial"/>
          <w:b/>
          <w:color w:val="0000FF"/>
          <w:sz w:val="24"/>
        </w:rPr>
        <w:t>S6-231122</w:t>
      </w:r>
      <w:r>
        <w:rPr>
          <w:rFonts w:ascii="Arial" w:hAnsi="Arial" w:cs="Arial"/>
          <w:b/>
          <w:color w:val="0000FF"/>
          <w:sz w:val="24"/>
        </w:rPr>
        <w:tab/>
      </w:r>
      <w:r>
        <w:rPr>
          <w:rFonts w:ascii="Arial" w:hAnsi="Arial" w:cs="Arial"/>
          <w:b/>
          <w:sz w:val="24"/>
        </w:rPr>
        <w:t>LS on resolving the target KMS URI for a migrated MC service user</w:t>
      </w:r>
    </w:p>
    <w:p w14:paraId="7D0ABFDC" w14:textId="77777777" w:rsidR="00537301" w:rsidRDefault="00537301" w:rsidP="0053730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w:t>
      </w:r>
      <w:r>
        <w:rPr>
          <w:i/>
        </w:rPr>
        <w:br/>
      </w:r>
      <w:r>
        <w:rPr>
          <w:i/>
        </w:rPr>
        <w:tab/>
      </w:r>
      <w:r>
        <w:rPr>
          <w:i/>
        </w:rPr>
        <w:tab/>
      </w:r>
      <w:r>
        <w:rPr>
          <w:i/>
        </w:rPr>
        <w:tab/>
      </w:r>
      <w:r>
        <w:rPr>
          <w:i/>
        </w:rPr>
        <w:tab/>
      </w:r>
      <w:r>
        <w:rPr>
          <w:i/>
        </w:rPr>
        <w:tab/>
        <w:t>Source: Airbus</w:t>
      </w:r>
    </w:p>
    <w:p w14:paraId="206F471F" w14:textId="77777777" w:rsidR="00537301" w:rsidRDefault="00537301" w:rsidP="00537301">
      <w:pPr>
        <w:rPr>
          <w:rFonts w:ascii="Arial" w:hAnsi="Arial" w:cs="Arial"/>
          <w:b/>
        </w:rPr>
      </w:pPr>
      <w:r>
        <w:rPr>
          <w:rFonts w:ascii="Arial" w:hAnsi="Arial" w:cs="Arial"/>
          <w:b/>
        </w:rPr>
        <w:t xml:space="preserve">Discussion: </w:t>
      </w:r>
    </w:p>
    <w:p w14:paraId="68082ED3" w14:textId="77777777" w:rsidR="00537301" w:rsidRDefault="00537301" w:rsidP="00537301">
      <w:r>
        <w:t>Airbus presented the draft LS available as S6-231122.</w:t>
      </w:r>
    </w:p>
    <w:p w14:paraId="1CF94832" w14:textId="77777777" w:rsidR="00537301" w:rsidRDefault="00537301" w:rsidP="00537301">
      <w:r>
        <w:t>Samsung remarked that it may be difficult to conclude on the LS during the current  meeting.</w:t>
      </w:r>
    </w:p>
    <w:p w14:paraId="22535D17"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S6-231552</w:t>
      </w:r>
      <w:r>
        <w:rPr>
          <w:color w:val="993300"/>
          <w:u w:val="single"/>
        </w:rPr>
        <w:t>.</w:t>
      </w:r>
    </w:p>
    <w:p w14:paraId="7326F44C" w14:textId="77777777" w:rsidR="00537301" w:rsidRDefault="00537301" w:rsidP="00537301">
      <w:pPr>
        <w:rPr>
          <w:rFonts w:ascii="Arial" w:hAnsi="Arial" w:cs="Arial"/>
          <w:b/>
          <w:sz w:val="24"/>
        </w:rPr>
      </w:pPr>
      <w:r>
        <w:rPr>
          <w:rFonts w:ascii="Arial" w:hAnsi="Arial" w:cs="Arial"/>
          <w:b/>
          <w:color w:val="0000FF"/>
          <w:sz w:val="24"/>
        </w:rPr>
        <w:t>S6-231552</w:t>
      </w:r>
      <w:r>
        <w:rPr>
          <w:rFonts w:ascii="Arial" w:hAnsi="Arial" w:cs="Arial"/>
          <w:b/>
          <w:color w:val="0000FF"/>
          <w:sz w:val="24"/>
        </w:rPr>
        <w:tab/>
      </w:r>
      <w:r>
        <w:rPr>
          <w:rFonts w:ascii="Arial" w:hAnsi="Arial" w:cs="Arial"/>
          <w:b/>
          <w:sz w:val="24"/>
        </w:rPr>
        <w:t>LS on resolving the target KMS URI for a migrated MC service user</w:t>
      </w:r>
    </w:p>
    <w:p w14:paraId="3877099C" w14:textId="77777777" w:rsidR="00537301" w:rsidRDefault="00537301" w:rsidP="0053730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w:t>
      </w:r>
      <w:r>
        <w:rPr>
          <w:i/>
        </w:rPr>
        <w:br/>
      </w:r>
      <w:r>
        <w:rPr>
          <w:i/>
        </w:rPr>
        <w:tab/>
      </w:r>
      <w:r>
        <w:rPr>
          <w:i/>
        </w:rPr>
        <w:tab/>
      </w:r>
      <w:r>
        <w:rPr>
          <w:i/>
        </w:rPr>
        <w:tab/>
      </w:r>
      <w:r>
        <w:rPr>
          <w:i/>
        </w:rPr>
        <w:tab/>
      </w:r>
      <w:r>
        <w:rPr>
          <w:i/>
        </w:rPr>
        <w:tab/>
        <w:t>Source: SA6</w:t>
      </w:r>
    </w:p>
    <w:p w14:paraId="49B88535" w14:textId="77777777" w:rsidR="00537301" w:rsidRDefault="00537301" w:rsidP="00537301">
      <w:pPr>
        <w:rPr>
          <w:color w:val="808080"/>
        </w:rPr>
      </w:pPr>
      <w:r>
        <w:rPr>
          <w:color w:val="808080"/>
        </w:rPr>
        <w:t>(Replaces S6-231122)</w:t>
      </w:r>
    </w:p>
    <w:p w14:paraId="46DB0C6F"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78D16B" w14:textId="77777777" w:rsidR="00537301" w:rsidRDefault="00537301" w:rsidP="00537301">
      <w:r>
        <w:t>Attachments to this outgoing LS: S6-230771, S6-231348</w:t>
      </w:r>
    </w:p>
    <w:p w14:paraId="2206E092" w14:textId="77777777" w:rsidR="00537301" w:rsidRDefault="00537301" w:rsidP="00537301">
      <w:pPr>
        <w:rPr>
          <w:rFonts w:ascii="Arial" w:hAnsi="Arial" w:cs="Arial"/>
          <w:b/>
          <w:sz w:val="24"/>
        </w:rPr>
      </w:pPr>
      <w:r>
        <w:rPr>
          <w:rFonts w:ascii="Arial" w:hAnsi="Arial" w:cs="Arial"/>
          <w:b/>
          <w:color w:val="0000FF"/>
          <w:sz w:val="24"/>
        </w:rPr>
        <w:t>S6-231124</w:t>
      </w:r>
      <w:r>
        <w:rPr>
          <w:rFonts w:ascii="Arial" w:hAnsi="Arial" w:cs="Arial"/>
          <w:b/>
          <w:color w:val="0000FF"/>
          <w:sz w:val="24"/>
        </w:rPr>
        <w:tab/>
      </w:r>
      <w:r>
        <w:rPr>
          <w:rFonts w:ascii="Arial" w:hAnsi="Arial" w:cs="Arial"/>
          <w:b/>
          <w:sz w:val="24"/>
        </w:rPr>
        <w:t>LS reply on the use of a non-network defined identifier for UE identification</w:t>
      </w:r>
    </w:p>
    <w:p w14:paraId="7CE20DB0" w14:textId="77777777" w:rsidR="00537301" w:rsidRDefault="00537301" w:rsidP="0053730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SA3</w:t>
      </w:r>
      <w:r>
        <w:rPr>
          <w:i/>
        </w:rPr>
        <w:br/>
      </w:r>
      <w:r>
        <w:rPr>
          <w:i/>
        </w:rPr>
        <w:tab/>
      </w:r>
      <w:r>
        <w:rPr>
          <w:i/>
        </w:rPr>
        <w:tab/>
      </w:r>
      <w:r>
        <w:rPr>
          <w:i/>
        </w:rPr>
        <w:tab/>
      </w:r>
      <w:r>
        <w:rPr>
          <w:i/>
        </w:rPr>
        <w:tab/>
      </w:r>
      <w:r>
        <w:rPr>
          <w:i/>
        </w:rPr>
        <w:tab/>
        <w:t>Source: Apple GmbH</w:t>
      </w:r>
    </w:p>
    <w:p w14:paraId="0734122D" w14:textId="77777777" w:rsidR="00537301" w:rsidRDefault="00537301" w:rsidP="00537301">
      <w:pPr>
        <w:rPr>
          <w:rFonts w:ascii="Arial" w:hAnsi="Arial" w:cs="Arial"/>
          <w:b/>
        </w:rPr>
      </w:pPr>
      <w:r>
        <w:rPr>
          <w:rFonts w:ascii="Arial" w:hAnsi="Arial" w:cs="Arial"/>
          <w:b/>
        </w:rPr>
        <w:t xml:space="preserve">Discussion: </w:t>
      </w:r>
    </w:p>
    <w:p w14:paraId="73A9F7ED" w14:textId="77777777" w:rsidR="00537301" w:rsidRDefault="00537301" w:rsidP="00537301">
      <w:r>
        <w:t>Apple presented the draft LS available as S6-231124.</w:t>
      </w:r>
    </w:p>
    <w:p w14:paraId="5A99260C" w14:textId="77777777" w:rsidR="00537301" w:rsidRDefault="00537301" w:rsidP="00537301">
      <w:r>
        <w:t>Qualcomm sugggested dealying the discussion until Rel-19.</w:t>
      </w:r>
    </w:p>
    <w:p w14:paraId="40558A61" w14:textId="77777777" w:rsidR="00537301" w:rsidRDefault="00537301" w:rsidP="00537301">
      <w:r>
        <w:t>Ericsson was of the view further discussion was needed within SA6 and that the topic was not very urgent (i.e. within Rel-18).</w:t>
      </w:r>
    </w:p>
    <w:p w14:paraId="2CAA73EC" w14:textId="77777777" w:rsidR="00537301" w:rsidRDefault="00537301" w:rsidP="00537301">
      <w:r>
        <w:t>Huawei was of the view that some answers could possibly be given but in general further discussion was needed.</w:t>
      </w:r>
    </w:p>
    <w:p w14:paraId="222DDF8E" w14:textId="77777777" w:rsidR="00537301" w:rsidRDefault="00537301" w:rsidP="00537301">
      <w:r>
        <w:t>Samsung agreed with earlier views but was of the view that the Q2 was a question for SA3.</w:t>
      </w:r>
    </w:p>
    <w:p w14:paraId="54E6149D" w14:textId="77777777" w:rsidR="00537301" w:rsidRDefault="00537301" w:rsidP="0053730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S6-231519</w:t>
      </w:r>
      <w:r>
        <w:rPr>
          <w:color w:val="993300"/>
          <w:u w:val="single"/>
        </w:rPr>
        <w:t>.</w:t>
      </w:r>
    </w:p>
    <w:p w14:paraId="19B1B68F" w14:textId="77777777" w:rsidR="00537301" w:rsidRDefault="00537301" w:rsidP="00537301">
      <w:pPr>
        <w:rPr>
          <w:rFonts w:ascii="Arial" w:hAnsi="Arial" w:cs="Arial"/>
          <w:b/>
          <w:sz w:val="24"/>
        </w:rPr>
      </w:pPr>
      <w:r>
        <w:rPr>
          <w:rFonts w:ascii="Arial" w:hAnsi="Arial" w:cs="Arial"/>
          <w:b/>
          <w:color w:val="0000FF"/>
          <w:sz w:val="24"/>
        </w:rPr>
        <w:t>S6-231519</w:t>
      </w:r>
      <w:r>
        <w:rPr>
          <w:rFonts w:ascii="Arial" w:hAnsi="Arial" w:cs="Arial"/>
          <w:b/>
          <w:color w:val="0000FF"/>
          <w:sz w:val="24"/>
        </w:rPr>
        <w:tab/>
      </w:r>
      <w:r>
        <w:rPr>
          <w:rFonts w:ascii="Arial" w:hAnsi="Arial" w:cs="Arial"/>
          <w:b/>
          <w:sz w:val="24"/>
        </w:rPr>
        <w:t>LS reply on the use of a non-network defined identifier for UE identification</w:t>
      </w:r>
    </w:p>
    <w:p w14:paraId="51B55886" w14:textId="77777777" w:rsidR="00537301" w:rsidRDefault="00537301" w:rsidP="0053730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SA3</w:t>
      </w:r>
      <w:r>
        <w:rPr>
          <w:i/>
        </w:rPr>
        <w:br/>
      </w:r>
      <w:r>
        <w:rPr>
          <w:i/>
        </w:rPr>
        <w:tab/>
      </w:r>
      <w:r>
        <w:rPr>
          <w:i/>
        </w:rPr>
        <w:tab/>
      </w:r>
      <w:r>
        <w:rPr>
          <w:i/>
        </w:rPr>
        <w:tab/>
      </w:r>
      <w:r>
        <w:rPr>
          <w:i/>
        </w:rPr>
        <w:tab/>
      </w:r>
      <w:r>
        <w:rPr>
          <w:i/>
        </w:rPr>
        <w:tab/>
        <w:t>Source: Apple GmbH</w:t>
      </w:r>
    </w:p>
    <w:p w14:paraId="3511FEF2" w14:textId="77777777" w:rsidR="00537301" w:rsidRDefault="00537301" w:rsidP="00537301">
      <w:pPr>
        <w:rPr>
          <w:color w:val="808080"/>
        </w:rPr>
      </w:pPr>
      <w:r>
        <w:rPr>
          <w:color w:val="808080"/>
        </w:rPr>
        <w:t>(Replaces S6-231124)</w:t>
      </w:r>
    </w:p>
    <w:p w14:paraId="0E6E63D5" w14:textId="77777777" w:rsidR="00537301" w:rsidRDefault="00537301" w:rsidP="00537301">
      <w:pPr>
        <w:rPr>
          <w:rFonts w:ascii="Arial" w:hAnsi="Arial" w:cs="Arial"/>
          <w:b/>
        </w:rPr>
      </w:pPr>
      <w:r>
        <w:rPr>
          <w:rFonts w:ascii="Arial" w:hAnsi="Arial" w:cs="Arial"/>
          <w:b/>
        </w:rPr>
        <w:t xml:space="preserve">Discussion: </w:t>
      </w:r>
    </w:p>
    <w:p w14:paraId="3BF894A8" w14:textId="77777777" w:rsidR="00537301" w:rsidRDefault="00537301" w:rsidP="00537301">
      <w:r>
        <w:t>Approved as per S6-231519 rev1</w:t>
      </w:r>
    </w:p>
    <w:p w14:paraId="4A6BC64D"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S6-231604</w:t>
      </w:r>
      <w:r>
        <w:rPr>
          <w:color w:val="993300"/>
          <w:u w:val="single"/>
        </w:rPr>
        <w:t>.</w:t>
      </w:r>
    </w:p>
    <w:p w14:paraId="23A34693" w14:textId="77777777" w:rsidR="00537301" w:rsidRDefault="00537301" w:rsidP="00537301">
      <w:pPr>
        <w:rPr>
          <w:rFonts w:ascii="Arial" w:hAnsi="Arial" w:cs="Arial"/>
          <w:b/>
          <w:sz w:val="24"/>
        </w:rPr>
      </w:pPr>
      <w:r>
        <w:rPr>
          <w:rFonts w:ascii="Arial" w:hAnsi="Arial" w:cs="Arial"/>
          <w:b/>
          <w:color w:val="0000FF"/>
          <w:sz w:val="24"/>
        </w:rPr>
        <w:t>S6-231604</w:t>
      </w:r>
      <w:r>
        <w:rPr>
          <w:rFonts w:ascii="Arial" w:hAnsi="Arial" w:cs="Arial"/>
          <w:b/>
          <w:color w:val="0000FF"/>
          <w:sz w:val="24"/>
        </w:rPr>
        <w:tab/>
      </w:r>
      <w:r>
        <w:rPr>
          <w:rFonts w:ascii="Arial" w:hAnsi="Arial" w:cs="Arial"/>
          <w:b/>
          <w:sz w:val="24"/>
        </w:rPr>
        <w:t>LS reply on the use of a non-network defined identifier for UE identification</w:t>
      </w:r>
    </w:p>
    <w:p w14:paraId="49D73DA2" w14:textId="77777777" w:rsidR="00537301" w:rsidRDefault="00537301" w:rsidP="0053730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SA3</w:t>
      </w:r>
      <w:r>
        <w:rPr>
          <w:i/>
        </w:rPr>
        <w:br/>
      </w:r>
      <w:r>
        <w:rPr>
          <w:i/>
        </w:rPr>
        <w:tab/>
      </w:r>
      <w:r>
        <w:rPr>
          <w:i/>
        </w:rPr>
        <w:tab/>
      </w:r>
      <w:r>
        <w:rPr>
          <w:i/>
        </w:rPr>
        <w:tab/>
      </w:r>
      <w:r>
        <w:rPr>
          <w:i/>
        </w:rPr>
        <w:tab/>
      </w:r>
      <w:r>
        <w:rPr>
          <w:i/>
        </w:rPr>
        <w:tab/>
        <w:t>Source: SA6</w:t>
      </w:r>
    </w:p>
    <w:p w14:paraId="61644D96" w14:textId="77777777" w:rsidR="00537301" w:rsidRDefault="00537301" w:rsidP="00537301">
      <w:pPr>
        <w:rPr>
          <w:color w:val="808080"/>
        </w:rPr>
      </w:pPr>
      <w:r>
        <w:rPr>
          <w:color w:val="808080"/>
        </w:rPr>
        <w:t>(Replaces S6-231519)</w:t>
      </w:r>
    </w:p>
    <w:p w14:paraId="6001563F"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E56982A" w14:textId="77777777" w:rsidR="00537301" w:rsidRDefault="00537301" w:rsidP="00537301">
      <w:pPr>
        <w:rPr>
          <w:rFonts w:ascii="Arial" w:hAnsi="Arial" w:cs="Arial"/>
          <w:b/>
          <w:sz w:val="24"/>
        </w:rPr>
      </w:pPr>
      <w:r>
        <w:rPr>
          <w:rFonts w:ascii="Arial" w:hAnsi="Arial" w:cs="Arial"/>
          <w:b/>
          <w:color w:val="0000FF"/>
          <w:sz w:val="24"/>
        </w:rPr>
        <w:t>S6-231239</w:t>
      </w:r>
      <w:r>
        <w:rPr>
          <w:rFonts w:ascii="Arial" w:hAnsi="Arial" w:cs="Arial"/>
          <w:b/>
          <w:color w:val="0000FF"/>
          <w:sz w:val="24"/>
        </w:rPr>
        <w:tab/>
      </w:r>
      <w:r>
        <w:rPr>
          <w:rFonts w:ascii="Arial" w:hAnsi="Arial" w:cs="Arial"/>
          <w:b/>
          <w:sz w:val="24"/>
        </w:rPr>
        <w:t>LS on terminology change from SNA to RNAA</w:t>
      </w:r>
    </w:p>
    <w:p w14:paraId="4B183E9A" w14:textId="77777777" w:rsidR="00537301" w:rsidRDefault="00537301" w:rsidP="0053730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w:t>
      </w:r>
      <w:r>
        <w:rPr>
          <w:i/>
        </w:rPr>
        <w:br/>
      </w:r>
      <w:r>
        <w:rPr>
          <w:i/>
        </w:rPr>
        <w:tab/>
      </w:r>
      <w:r>
        <w:rPr>
          <w:i/>
        </w:rPr>
        <w:tab/>
      </w:r>
      <w:r>
        <w:rPr>
          <w:i/>
        </w:rPr>
        <w:tab/>
      </w:r>
      <w:r>
        <w:rPr>
          <w:i/>
        </w:rPr>
        <w:tab/>
      </w:r>
      <w:r>
        <w:rPr>
          <w:i/>
        </w:rPr>
        <w:tab/>
        <w:t>Source: NTT DOCOMO</w:t>
      </w:r>
    </w:p>
    <w:p w14:paraId="7C266E63" w14:textId="77777777" w:rsidR="00537301" w:rsidRDefault="00537301" w:rsidP="00537301">
      <w:pPr>
        <w:rPr>
          <w:rFonts w:ascii="Arial" w:hAnsi="Arial" w:cs="Arial"/>
          <w:b/>
        </w:rPr>
      </w:pPr>
      <w:r>
        <w:rPr>
          <w:rFonts w:ascii="Arial" w:hAnsi="Arial" w:cs="Arial"/>
          <w:b/>
        </w:rPr>
        <w:t xml:space="preserve">Discussion: </w:t>
      </w:r>
    </w:p>
    <w:p w14:paraId="6965C100" w14:textId="77777777" w:rsidR="00537301" w:rsidRDefault="00537301" w:rsidP="00537301">
      <w:r>
        <w:t>NTT DOCOMO presented the draft LS available as S6-231239 and remarked that the LS was not required any longer.</w:t>
      </w:r>
    </w:p>
    <w:p w14:paraId="7FAA12B5"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A9CB7AB" w14:textId="77777777" w:rsidR="00537301" w:rsidRDefault="00537301" w:rsidP="00537301">
      <w:pPr>
        <w:rPr>
          <w:rFonts w:ascii="Arial" w:hAnsi="Arial" w:cs="Arial"/>
          <w:b/>
          <w:sz w:val="24"/>
        </w:rPr>
      </w:pPr>
      <w:r>
        <w:rPr>
          <w:rFonts w:ascii="Arial" w:hAnsi="Arial" w:cs="Arial"/>
          <w:b/>
          <w:color w:val="0000FF"/>
          <w:sz w:val="24"/>
        </w:rPr>
        <w:t>S6-231422</w:t>
      </w:r>
      <w:r>
        <w:rPr>
          <w:rFonts w:ascii="Arial" w:hAnsi="Arial" w:cs="Arial"/>
          <w:b/>
          <w:color w:val="0000FF"/>
          <w:sz w:val="24"/>
        </w:rPr>
        <w:tab/>
      </w:r>
      <w:r>
        <w:rPr>
          <w:rFonts w:ascii="Arial" w:hAnsi="Arial" w:cs="Arial"/>
          <w:b/>
          <w:sz w:val="24"/>
        </w:rPr>
        <w:t>LS reply on management of AS by AF</w:t>
      </w:r>
    </w:p>
    <w:p w14:paraId="293EF629" w14:textId="77777777" w:rsidR="00537301" w:rsidRDefault="00537301" w:rsidP="00537301">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SA4, cc SA2</w:t>
      </w:r>
      <w:r>
        <w:rPr>
          <w:i/>
        </w:rPr>
        <w:br/>
      </w:r>
      <w:r>
        <w:rPr>
          <w:i/>
        </w:rPr>
        <w:tab/>
      </w:r>
      <w:r>
        <w:rPr>
          <w:i/>
        </w:rPr>
        <w:tab/>
      </w:r>
      <w:r>
        <w:rPr>
          <w:i/>
        </w:rPr>
        <w:tab/>
      </w:r>
      <w:r>
        <w:rPr>
          <w:i/>
        </w:rPr>
        <w:tab/>
      </w:r>
      <w:r>
        <w:rPr>
          <w:i/>
        </w:rPr>
        <w:tab/>
        <w:t>Source: Lenovo</w:t>
      </w:r>
    </w:p>
    <w:p w14:paraId="6F7650F8" w14:textId="77777777" w:rsidR="00537301" w:rsidRDefault="00537301" w:rsidP="00537301">
      <w:pPr>
        <w:rPr>
          <w:rFonts w:ascii="Arial" w:hAnsi="Arial" w:cs="Arial"/>
          <w:b/>
        </w:rPr>
      </w:pPr>
      <w:r>
        <w:rPr>
          <w:rFonts w:ascii="Arial" w:hAnsi="Arial" w:cs="Arial"/>
          <w:b/>
        </w:rPr>
        <w:t xml:space="preserve">Discussion: </w:t>
      </w:r>
    </w:p>
    <w:p w14:paraId="290D1E46" w14:textId="77777777" w:rsidR="00537301" w:rsidRDefault="00537301" w:rsidP="00537301">
      <w:r>
        <w:t>A draft S6-231422 rev1  LS was discussed during CC#7.</w:t>
      </w:r>
    </w:p>
    <w:p w14:paraId="774F37B9" w14:textId="77777777" w:rsidR="00537301" w:rsidRDefault="00537301" w:rsidP="00537301">
      <w:r>
        <w:t>Samsung suggested deleting the first paragraph.</w:t>
      </w:r>
    </w:p>
    <w:p w14:paraId="35199B4F" w14:textId="77777777" w:rsidR="00537301" w:rsidRDefault="00537301" w:rsidP="00537301">
      <w:r>
        <w:t>Qualcomm was of the view that it was not necessary to oversell CAPIF.</w:t>
      </w:r>
    </w:p>
    <w:p w14:paraId="3267FD24"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S6-231605</w:t>
      </w:r>
      <w:r>
        <w:rPr>
          <w:color w:val="993300"/>
          <w:u w:val="single"/>
        </w:rPr>
        <w:t>.</w:t>
      </w:r>
    </w:p>
    <w:p w14:paraId="5A6726F1" w14:textId="77777777" w:rsidR="00537301" w:rsidRDefault="00537301" w:rsidP="00537301">
      <w:pPr>
        <w:rPr>
          <w:rFonts w:ascii="Arial" w:hAnsi="Arial" w:cs="Arial"/>
          <w:b/>
          <w:sz w:val="24"/>
        </w:rPr>
      </w:pPr>
      <w:r>
        <w:rPr>
          <w:rFonts w:ascii="Arial" w:hAnsi="Arial" w:cs="Arial"/>
          <w:b/>
          <w:color w:val="0000FF"/>
          <w:sz w:val="24"/>
        </w:rPr>
        <w:t>S6-231605</w:t>
      </w:r>
      <w:r>
        <w:rPr>
          <w:rFonts w:ascii="Arial" w:hAnsi="Arial" w:cs="Arial"/>
          <w:b/>
          <w:color w:val="0000FF"/>
          <w:sz w:val="24"/>
        </w:rPr>
        <w:tab/>
      </w:r>
      <w:r>
        <w:rPr>
          <w:rFonts w:ascii="Arial" w:hAnsi="Arial" w:cs="Arial"/>
          <w:b/>
          <w:sz w:val="24"/>
        </w:rPr>
        <w:t>LS reply on management of AS by AF</w:t>
      </w:r>
    </w:p>
    <w:p w14:paraId="424DD5B9" w14:textId="77777777" w:rsidR="00537301" w:rsidRDefault="00537301" w:rsidP="00537301">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SA4, cc SA2</w:t>
      </w:r>
      <w:r>
        <w:rPr>
          <w:i/>
        </w:rPr>
        <w:br/>
      </w:r>
      <w:r>
        <w:rPr>
          <w:i/>
        </w:rPr>
        <w:tab/>
      </w:r>
      <w:r>
        <w:rPr>
          <w:i/>
        </w:rPr>
        <w:tab/>
      </w:r>
      <w:r>
        <w:rPr>
          <w:i/>
        </w:rPr>
        <w:tab/>
      </w:r>
      <w:r>
        <w:rPr>
          <w:i/>
        </w:rPr>
        <w:tab/>
      </w:r>
      <w:r>
        <w:rPr>
          <w:i/>
        </w:rPr>
        <w:tab/>
        <w:t>Source: SA6</w:t>
      </w:r>
    </w:p>
    <w:p w14:paraId="3F0D02CF" w14:textId="77777777" w:rsidR="00537301" w:rsidRDefault="00537301" w:rsidP="00537301">
      <w:pPr>
        <w:rPr>
          <w:color w:val="808080"/>
        </w:rPr>
      </w:pPr>
      <w:r>
        <w:rPr>
          <w:color w:val="808080"/>
        </w:rPr>
        <w:t>(Replaces S6-231422)</w:t>
      </w:r>
    </w:p>
    <w:p w14:paraId="7131888D" w14:textId="77777777" w:rsidR="00537301" w:rsidRDefault="00537301" w:rsidP="00537301">
      <w:pPr>
        <w:rPr>
          <w:rFonts w:ascii="Arial" w:hAnsi="Arial" w:cs="Arial"/>
          <w:b/>
        </w:rPr>
      </w:pPr>
      <w:r>
        <w:rPr>
          <w:rFonts w:ascii="Arial" w:hAnsi="Arial" w:cs="Arial"/>
          <w:b/>
        </w:rPr>
        <w:t xml:space="preserve">Discussion: </w:t>
      </w:r>
    </w:p>
    <w:p w14:paraId="145082C2" w14:textId="77777777" w:rsidR="00537301" w:rsidRDefault="00537301" w:rsidP="00537301">
      <w:r>
        <w:lastRenderedPageBreak/>
        <w:t>Approved as per S6-231422 rev1.</w:t>
      </w:r>
    </w:p>
    <w:p w14:paraId="6FB517ED"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63DBEE" w14:textId="77777777" w:rsidR="00537301" w:rsidRDefault="00537301" w:rsidP="00537301">
      <w:pPr>
        <w:rPr>
          <w:rFonts w:ascii="Arial" w:hAnsi="Arial" w:cs="Arial"/>
          <w:b/>
          <w:sz w:val="24"/>
        </w:rPr>
      </w:pPr>
      <w:r>
        <w:rPr>
          <w:rFonts w:ascii="Arial" w:hAnsi="Arial" w:cs="Arial"/>
          <w:b/>
          <w:color w:val="0000FF"/>
          <w:sz w:val="24"/>
        </w:rPr>
        <w:t>S6-231423</w:t>
      </w:r>
      <w:r>
        <w:rPr>
          <w:rFonts w:ascii="Arial" w:hAnsi="Arial" w:cs="Arial"/>
          <w:b/>
          <w:color w:val="0000FF"/>
          <w:sz w:val="24"/>
        </w:rPr>
        <w:tab/>
      </w:r>
      <w:r>
        <w:rPr>
          <w:rFonts w:ascii="Arial" w:hAnsi="Arial" w:cs="Arial"/>
          <w:b/>
          <w:sz w:val="24"/>
        </w:rPr>
        <w:t>LS on Clarification on KMS provisioning</w:t>
      </w:r>
    </w:p>
    <w:p w14:paraId="3EF9049D" w14:textId="77777777" w:rsidR="00537301" w:rsidRDefault="00537301" w:rsidP="0053730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w:t>
      </w:r>
      <w:r>
        <w:rPr>
          <w:i/>
        </w:rPr>
        <w:br/>
      </w:r>
      <w:r>
        <w:rPr>
          <w:i/>
        </w:rPr>
        <w:tab/>
      </w:r>
      <w:r>
        <w:rPr>
          <w:i/>
        </w:rPr>
        <w:tab/>
      </w:r>
      <w:r>
        <w:rPr>
          <w:i/>
        </w:rPr>
        <w:tab/>
      </w:r>
      <w:r>
        <w:rPr>
          <w:i/>
        </w:rPr>
        <w:tab/>
      </w:r>
      <w:r>
        <w:rPr>
          <w:i/>
        </w:rPr>
        <w:tab/>
        <w:t>Source: SA6</w:t>
      </w:r>
    </w:p>
    <w:p w14:paraId="7232DBFD" w14:textId="77777777" w:rsidR="00537301" w:rsidRDefault="00537301" w:rsidP="00537301">
      <w:pPr>
        <w:rPr>
          <w:rFonts w:ascii="Arial" w:hAnsi="Arial" w:cs="Arial"/>
          <w:b/>
        </w:rPr>
      </w:pPr>
      <w:r>
        <w:rPr>
          <w:rFonts w:ascii="Arial" w:hAnsi="Arial" w:cs="Arial"/>
          <w:b/>
        </w:rPr>
        <w:t xml:space="preserve">Discussion: </w:t>
      </w:r>
    </w:p>
    <w:p w14:paraId="242E7AC3" w14:textId="77777777" w:rsidR="00537301" w:rsidRDefault="00537301" w:rsidP="00537301">
      <w:r>
        <w:t>A draft S6-231423 LS was discussed during CC#7.</w:t>
      </w:r>
    </w:p>
    <w:p w14:paraId="26285C70"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6F071B" w14:textId="77777777" w:rsidR="00537301" w:rsidRDefault="00537301" w:rsidP="00537301">
      <w:pPr>
        <w:rPr>
          <w:rFonts w:ascii="Arial" w:hAnsi="Arial" w:cs="Arial"/>
          <w:b/>
          <w:sz w:val="24"/>
        </w:rPr>
      </w:pPr>
      <w:r>
        <w:rPr>
          <w:rFonts w:ascii="Arial" w:hAnsi="Arial" w:cs="Arial"/>
          <w:b/>
          <w:color w:val="0000FF"/>
          <w:sz w:val="24"/>
        </w:rPr>
        <w:t>S6-231424</w:t>
      </w:r>
      <w:r>
        <w:rPr>
          <w:rFonts w:ascii="Arial" w:hAnsi="Arial" w:cs="Arial"/>
          <w:b/>
          <w:color w:val="0000FF"/>
          <w:sz w:val="24"/>
        </w:rPr>
        <w:tab/>
      </w:r>
      <w:r>
        <w:rPr>
          <w:rFonts w:ascii="Arial" w:hAnsi="Arial" w:cs="Arial"/>
          <w:b/>
          <w:sz w:val="24"/>
        </w:rPr>
        <w:t>LS on MBS service area update handling</w:t>
      </w:r>
    </w:p>
    <w:p w14:paraId="3F708F85" w14:textId="77777777" w:rsidR="00537301" w:rsidRDefault="00537301" w:rsidP="0053730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CT3, CT4</w:t>
      </w:r>
      <w:r>
        <w:rPr>
          <w:i/>
        </w:rPr>
        <w:br/>
      </w:r>
      <w:r>
        <w:rPr>
          <w:i/>
        </w:rPr>
        <w:tab/>
      </w:r>
      <w:r>
        <w:rPr>
          <w:i/>
        </w:rPr>
        <w:tab/>
      </w:r>
      <w:r>
        <w:rPr>
          <w:i/>
        </w:rPr>
        <w:tab/>
      </w:r>
      <w:r>
        <w:rPr>
          <w:i/>
        </w:rPr>
        <w:tab/>
      </w:r>
      <w:r>
        <w:rPr>
          <w:i/>
        </w:rPr>
        <w:tab/>
        <w:t>Source: Huawei</w:t>
      </w:r>
    </w:p>
    <w:p w14:paraId="5C3EACC5"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S6-231581</w:t>
      </w:r>
      <w:r>
        <w:rPr>
          <w:color w:val="993300"/>
          <w:u w:val="single"/>
        </w:rPr>
        <w:t>.</w:t>
      </w:r>
    </w:p>
    <w:p w14:paraId="6B76D808" w14:textId="77777777" w:rsidR="00537301" w:rsidRDefault="00537301" w:rsidP="00537301">
      <w:pPr>
        <w:rPr>
          <w:rFonts w:ascii="Arial" w:hAnsi="Arial" w:cs="Arial"/>
          <w:b/>
          <w:sz w:val="24"/>
        </w:rPr>
      </w:pPr>
      <w:r>
        <w:rPr>
          <w:rFonts w:ascii="Arial" w:hAnsi="Arial" w:cs="Arial"/>
          <w:b/>
          <w:color w:val="0000FF"/>
          <w:sz w:val="24"/>
        </w:rPr>
        <w:t>S6-231581</w:t>
      </w:r>
      <w:r>
        <w:rPr>
          <w:rFonts w:ascii="Arial" w:hAnsi="Arial" w:cs="Arial"/>
          <w:b/>
          <w:color w:val="0000FF"/>
          <w:sz w:val="24"/>
        </w:rPr>
        <w:tab/>
      </w:r>
      <w:r>
        <w:rPr>
          <w:rFonts w:ascii="Arial" w:hAnsi="Arial" w:cs="Arial"/>
          <w:b/>
          <w:sz w:val="24"/>
        </w:rPr>
        <w:t>LS on MBS service area update clarification</w:t>
      </w:r>
    </w:p>
    <w:p w14:paraId="494A9C46" w14:textId="77777777" w:rsidR="00537301" w:rsidRDefault="00537301" w:rsidP="0053730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CT3, CT4</w:t>
      </w:r>
      <w:r>
        <w:rPr>
          <w:i/>
        </w:rPr>
        <w:br/>
      </w:r>
      <w:r>
        <w:rPr>
          <w:i/>
        </w:rPr>
        <w:tab/>
      </w:r>
      <w:r>
        <w:rPr>
          <w:i/>
        </w:rPr>
        <w:tab/>
      </w:r>
      <w:r>
        <w:rPr>
          <w:i/>
        </w:rPr>
        <w:tab/>
      </w:r>
      <w:r>
        <w:rPr>
          <w:i/>
        </w:rPr>
        <w:tab/>
      </w:r>
      <w:r>
        <w:rPr>
          <w:i/>
        </w:rPr>
        <w:tab/>
        <w:t>Source: Huawei</w:t>
      </w:r>
    </w:p>
    <w:p w14:paraId="4E59FC86" w14:textId="77777777" w:rsidR="00537301" w:rsidRDefault="00537301" w:rsidP="00537301">
      <w:pPr>
        <w:rPr>
          <w:color w:val="808080"/>
        </w:rPr>
      </w:pPr>
      <w:r>
        <w:rPr>
          <w:color w:val="808080"/>
        </w:rPr>
        <w:t>(Replaces S6-231424)</w:t>
      </w:r>
    </w:p>
    <w:p w14:paraId="6D398B60"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S6-231606</w:t>
      </w:r>
      <w:r>
        <w:rPr>
          <w:color w:val="993300"/>
          <w:u w:val="single"/>
        </w:rPr>
        <w:t>.</w:t>
      </w:r>
    </w:p>
    <w:p w14:paraId="53A4D4E4" w14:textId="77777777" w:rsidR="00537301" w:rsidRDefault="00537301" w:rsidP="00537301">
      <w:pPr>
        <w:rPr>
          <w:rFonts w:ascii="Arial" w:hAnsi="Arial" w:cs="Arial"/>
          <w:b/>
          <w:sz w:val="24"/>
        </w:rPr>
      </w:pPr>
      <w:r>
        <w:rPr>
          <w:rFonts w:ascii="Arial" w:hAnsi="Arial" w:cs="Arial"/>
          <w:b/>
          <w:color w:val="0000FF"/>
          <w:sz w:val="24"/>
        </w:rPr>
        <w:t>S6-231606</w:t>
      </w:r>
      <w:r>
        <w:rPr>
          <w:rFonts w:ascii="Arial" w:hAnsi="Arial" w:cs="Arial"/>
          <w:b/>
          <w:color w:val="0000FF"/>
          <w:sz w:val="24"/>
        </w:rPr>
        <w:tab/>
      </w:r>
      <w:r>
        <w:rPr>
          <w:rFonts w:ascii="Arial" w:hAnsi="Arial" w:cs="Arial"/>
          <w:b/>
          <w:sz w:val="24"/>
        </w:rPr>
        <w:t>LS on MBS service area update clarification</w:t>
      </w:r>
    </w:p>
    <w:p w14:paraId="758801C5" w14:textId="77777777" w:rsidR="00537301" w:rsidRDefault="00537301" w:rsidP="0053730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CT3, CT4</w:t>
      </w:r>
      <w:r>
        <w:rPr>
          <w:i/>
        </w:rPr>
        <w:br/>
      </w:r>
      <w:r>
        <w:rPr>
          <w:i/>
        </w:rPr>
        <w:tab/>
      </w:r>
      <w:r>
        <w:rPr>
          <w:i/>
        </w:rPr>
        <w:tab/>
      </w:r>
      <w:r>
        <w:rPr>
          <w:i/>
        </w:rPr>
        <w:tab/>
      </w:r>
      <w:r>
        <w:rPr>
          <w:i/>
        </w:rPr>
        <w:tab/>
      </w:r>
      <w:r>
        <w:rPr>
          <w:i/>
        </w:rPr>
        <w:tab/>
        <w:t>Source: SA6</w:t>
      </w:r>
    </w:p>
    <w:p w14:paraId="7DB8E5B0" w14:textId="77777777" w:rsidR="00537301" w:rsidRDefault="00537301" w:rsidP="00537301">
      <w:pPr>
        <w:rPr>
          <w:color w:val="808080"/>
        </w:rPr>
      </w:pPr>
      <w:r>
        <w:rPr>
          <w:color w:val="808080"/>
        </w:rPr>
        <w:t>(Replaces S6-231581)</w:t>
      </w:r>
    </w:p>
    <w:p w14:paraId="39508C58" w14:textId="77777777" w:rsidR="00537301" w:rsidRDefault="00537301" w:rsidP="00537301">
      <w:pPr>
        <w:rPr>
          <w:rFonts w:ascii="Arial" w:hAnsi="Arial" w:cs="Arial"/>
          <w:b/>
        </w:rPr>
      </w:pPr>
      <w:r>
        <w:rPr>
          <w:rFonts w:ascii="Arial" w:hAnsi="Arial" w:cs="Arial"/>
          <w:b/>
        </w:rPr>
        <w:t xml:space="preserve">Discussion: </w:t>
      </w:r>
    </w:p>
    <w:p w14:paraId="6224EC1A" w14:textId="77777777" w:rsidR="00537301" w:rsidRDefault="00537301" w:rsidP="00537301">
      <w:r>
        <w:t>Approved as per S6-231581 rev1.</w:t>
      </w:r>
    </w:p>
    <w:p w14:paraId="3D827D02"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028E37" w14:textId="77777777" w:rsidR="00537301" w:rsidRDefault="00537301" w:rsidP="00537301">
      <w:pPr>
        <w:pStyle w:val="Heading2"/>
      </w:pPr>
      <w:bookmarkStart w:id="21" w:name="_Toc134190627"/>
      <w:r>
        <w:t>5</w:t>
      </w:r>
      <w:r>
        <w:tab/>
        <w:t>Items for early consideration</w:t>
      </w:r>
      <w:bookmarkEnd w:id="21"/>
    </w:p>
    <w:p w14:paraId="4716C1AD" w14:textId="77777777" w:rsidR="00537301" w:rsidRDefault="00537301" w:rsidP="00537301">
      <w:pPr>
        <w:pStyle w:val="Heading3"/>
      </w:pPr>
      <w:bookmarkStart w:id="22" w:name="_Toc134190628"/>
      <w:r>
        <w:t>5.1</w:t>
      </w:r>
      <w:r>
        <w:tab/>
        <w:t>Working Agreements / Technical Votes</w:t>
      </w:r>
      <w:bookmarkEnd w:id="22"/>
    </w:p>
    <w:p w14:paraId="4F10E0B0" w14:textId="77777777" w:rsidR="00537301" w:rsidRDefault="00537301" w:rsidP="00537301">
      <w:pPr>
        <w:pStyle w:val="Heading3"/>
      </w:pPr>
      <w:bookmarkStart w:id="23" w:name="_Toc134190629"/>
      <w:r>
        <w:t>5.2</w:t>
      </w:r>
      <w:r>
        <w:tab/>
        <w:t>Others</w:t>
      </w:r>
      <w:bookmarkEnd w:id="23"/>
    </w:p>
    <w:p w14:paraId="5588ADC8" w14:textId="2277B392" w:rsidR="00537301" w:rsidRDefault="00537301" w:rsidP="00537301">
      <w:pPr>
        <w:pStyle w:val="Heading3"/>
      </w:pPr>
      <w:bookmarkStart w:id="24" w:name="_Toc134190630"/>
      <w:r>
        <w:t>5.3</w:t>
      </w:r>
      <w:r>
        <w:tab/>
        <w:t>Documents for Early Approval</w:t>
      </w:r>
      <w:bookmarkEnd w:id="24"/>
    </w:p>
    <w:p w14:paraId="6530A4E1" w14:textId="77777777" w:rsidR="00753F1F" w:rsidRPr="00753F1F" w:rsidRDefault="00753F1F" w:rsidP="00753F1F"/>
    <w:p w14:paraId="43AE8E86" w14:textId="2E958C9F" w:rsidR="00753F1F" w:rsidRDefault="00753F1F" w:rsidP="00753F1F">
      <w:pPr>
        <w:pStyle w:val="Heading3"/>
      </w:pPr>
      <w:bookmarkStart w:id="25" w:name="_Toc134190631"/>
      <w:r>
        <w:lastRenderedPageBreak/>
        <w:t>5.</w:t>
      </w:r>
      <w:r>
        <w:t>4</w:t>
      </w:r>
      <w:r>
        <w:tab/>
      </w:r>
      <w:r w:rsidRPr="00753F1F">
        <w:t>SA6 vice chair election</w:t>
      </w:r>
      <w:bookmarkEnd w:id="25"/>
    </w:p>
    <w:p w14:paraId="3A4087A7" w14:textId="5514AA07" w:rsidR="00753F1F" w:rsidRPr="00753F1F" w:rsidRDefault="00753F1F" w:rsidP="00753F1F">
      <w:r>
        <w:t>Juka Vialen representing Airbus</w:t>
      </w:r>
      <w:r w:rsidR="00282364">
        <w:t>,</w:t>
      </w:r>
      <w:r>
        <w:t xml:space="preserve"> being the only candidate for the </w:t>
      </w:r>
      <w:r w:rsidR="00282364">
        <w:t xml:space="preserve">open </w:t>
      </w:r>
      <w:r>
        <w:t>vice-chair position</w:t>
      </w:r>
      <w:r w:rsidR="00282364">
        <w:t>,</w:t>
      </w:r>
      <w:r>
        <w:t xml:space="preserve"> was re-elected as </w:t>
      </w:r>
      <w:r w:rsidR="00282364">
        <w:t xml:space="preserve">vice </w:t>
      </w:r>
      <w:r>
        <w:t>chair through acclamation</w:t>
      </w:r>
      <w:r w:rsidR="00282364">
        <w:t xml:space="preserve"> for a third term</w:t>
      </w:r>
      <w:r>
        <w:t>.</w:t>
      </w:r>
    </w:p>
    <w:p w14:paraId="777FB66F" w14:textId="77777777" w:rsidR="00537301" w:rsidRDefault="00537301" w:rsidP="00537301">
      <w:pPr>
        <w:pStyle w:val="Heading2"/>
      </w:pPr>
      <w:bookmarkStart w:id="26" w:name="_Toc134190632"/>
      <w:r>
        <w:t>6</w:t>
      </w:r>
      <w:r>
        <w:tab/>
        <w:t>Rel-16 Work Items</w:t>
      </w:r>
      <w:bookmarkEnd w:id="26"/>
    </w:p>
    <w:p w14:paraId="7986A5EC" w14:textId="77777777" w:rsidR="00537301" w:rsidRDefault="00537301" w:rsidP="00537301">
      <w:pPr>
        <w:rPr>
          <w:rFonts w:ascii="Arial" w:hAnsi="Arial" w:cs="Arial"/>
          <w:b/>
          <w:sz w:val="24"/>
        </w:rPr>
      </w:pPr>
      <w:r>
        <w:rPr>
          <w:rFonts w:ascii="Arial" w:hAnsi="Arial" w:cs="Arial"/>
          <w:b/>
          <w:color w:val="0000FF"/>
          <w:sz w:val="24"/>
        </w:rPr>
        <w:t>S6-231311</w:t>
      </w:r>
      <w:r>
        <w:rPr>
          <w:rFonts w:ascii="Arial" w:hAnsi="Arial" w:cs="Arial"/>
          <w:b/>
          <w:color w:val="0000FF"/>
          <w:sz w:val="24"/>
        </w:rPr>
        <w:tab/>
      </w:r>
      <w:r>
        <w:rPr>
          <w:rFonts w:ascii="Arial" w:hAnsi="Arial" w:cs="Arial"/>
          <w:b/>
          <w:sz w:val="24"/>
        </w:rPr>
        <w:t>Create_Group service operation in the SS_GroupManagement API</w:t>
      </w:r>
    </w:p>
    <w:p w14:paraId="3D985AA0"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v16.7.0</w:t>
      </w:r>
      <w:r>
        <w:rPr>
          <w:i/>
        </w:rPr>
        <w:tab/>
        <w:t xml:space="preserve">  CR-0200  Cat: F (Rel-16)</w:t>
      </w:r>
      <w:r>
        <w:rPr>
          <w:i/>
        </w:rPr>
        <w:br/>
      </w:r>
      <w:r>
        <w:rPr>
          <w:i/>
        </w:rPr>
        <w:br/>
      </w:r>
      <w:r>
        <w:rPr>
          <w:i/>
        </w:rPr>
        <w:tab/>
      </w:r>
      <w:r>
        <w:rPr>
          <w:i/>
        </w:rPr>
        <w:tab/>
      </w:r>
      <w:r>
        <w:rPr>
          <w:i/>
        </w:rPr>
        <w:tab/>
      </w:r>
      <w:r>
        <w:rPr>
          <w:i/>
        </w:rPr>
        <w:tab/>
      </w:r>
      <w:r>
        <w:rPr>
          <w:i/>
        </w:rPr>
        <w:tab/>
        <w:t>Source: Ericsson</w:t>
      </w:r>
    </w:p>
    <w:p w14:paraId="18D98AC3"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S6-231529</w:t>
      </w:r>
      <w:r>
        <w:rPr>
          <w:color w:val="993300"/>
          <w:u w:val="single"/>
        </w:rPr>
        <w:t>.</w:t>
      </w:r>
    </w:p>
    <w:p w14:paraId="6CAD1E20" w14:textId="77777777" w:rsidR="00537301" w:rsidRDefault="00537301" w:rsidP="00537301">
      <w:pPr>
        <w:rPr>
          <w:rFonts w:ascii="Arial" w:hAnsi="Arial" w:cs="Arial"/>
          <w:b/>
          <w:sz w:val="24"/>
        </w:rPr>
      </w:pPr>
      <w:r>
        <w:rPr>
          <w:rFonts w:ascii="Arial" w:hAnsi="Arial" w:cs="Arial"/>
          <w:b/>
          <w:color w:val="0000FF"/>
          <w:sz w:val="24"/>
        </w:rPr>
        <w:t>S6-231529</w:t>
      </w:r>
      <w:r>
        <w:rPr>
          <w:rFonts w:ascii="Arial" w:hAnsi="Arial" w:cs="Arial"/>
          <w:b/>
          <w:color w:val="0000FF"/>
          <w:sz w:val="24"/>
        </w:rPr>
        <w:tab/>
      </w:r>
      <w:r>
        <w:rPr>
          <w:rFonts w:ascii="Arial" w:hAnsi="Arial" w:cs="Arial"/>
          <w:b/>
          <w:sz w:val="24"/>
        </w:rPr>
        <w:t>Create_Group service operation in the SS_GroupManagement API</w:t>
      </w:r>
    </w:p>
    <w:p w14:paraId="48698FCF"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v16.7.0</w:t>
      </w:r>
      <w:r>
        <w:rPr>
          <w:i/>
        </w:rPr>
        <w:tab/>
        <w:t xml:space="preserve">  CR-0200  rev 1 Cat: F (Rel-16)</w:t>
      </w:r>
      <w:r>
        <w:rPr>
          <w:i/>
        </w:rPr>
        <w:br/>
      </w:r>
      <w:r>
        <w:rPr>
          <w:i/>
        </w:rPr>
        <w:br/>
      </w:r>
      <w:r>
        <w:rPr>
          <w:i/>
        </w:rPr>
        <w:tab/>
      </w:r>
      <w:r>
        <w:rPr>
          <w:i/>
        </w:rPr>
        <w:tab/>
      </w:r>
      <w:r>
        <w:rPr>
          <w:i/>
        </w:rPr>
        <w:tab/>
      </w:r>
      <w:r>
        <w:rPr>
          <w:i/>
        </w:rPr>
        <w:tab/>
      </w:r>
      <w:r>
        <w:rPr>
          <w:i/>
        </w:rPr>
        <w:tab/>
        <w:t>Source: Ericsson</w:t>
      </w:r>
    </w:p>
    <w:p w14:paraId="14BEDE7B" w14:textId="77777777" w:rsidR="00537301" w:rsidRDefault="00537301" w:rsidP="00537301">
      <w:pPr>
        <w:rPr>
          <w:color w:val="808080"/>
        </w:rPr>
      </w:pPr>
      <w:r>
        <w:rPr>
          <w:color w:val="808080"/>
        </w:rPr>
        <w:t>(Replaces S6-231311)</w:t>
      </w:r>
    </w:p>
    <w:p w14:paraId="7969C5D5"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D78293" w14:textId="77777777" w:rsidR="00537301" w:rsidRDefault="00537301" w:rsidP="00537301">
      <w:pPr>
        <w:rPr>
          <w:rFonts w:ascii="Arial" w:hAnsi="Arial" w:cs="Arial"/>
          <w:b/>
          <w:sz w:val="24"/>
        </w:rPr>
      </w:pPr>
      <w:r>
        <w:rPr>
          <w:rFonts w:ascii="Arial" w:hAnsi="Arial" w:cs="Arial"/>
          <w:b/>
          <w:color w:val="0000FF"/>
          <w:sz w:val="24"/>
        </w:rPr>
        <w:t>S6-231312</w:t>
      </w:r>
      <w:r>
        <w:rPr>
          <w:rFonts w:ascii="Arial" w:hAnsi="Arial" w:cs="Arial"/>
          <w:b/>
          <w:color w:val="0000FF"/>
          <w:sz w:val="24"/>
        </w:rPr>
        <w:tab/>
      </w:r>
      <w:r>
        <w:rPr>
          <w:rFonts w:ascii="Arial" w:hAnsi="Arial" w:cs="Arial"/>
          <w:b/>
          <w:sz w:val="24"/>
        </w:rPr>
        <w:t>Create_Group service operation in the SS_GroupManagement API</w:t>
      </w:r>
    </w:p>
    <w:p w14:paraId="0BB92788"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v17.7.0</w:t>
      </w:r>
      <w:r>
        <w:rPr>
          <w:i/>
        </w:rPr>
        <w:tab/>
        <w:t xml:space="preserve">  CR-0201  Cat: A (Rel-17)</w:t>
      </w:r>
      <w:r>
        <w:rPr>
          <w:i/>
        </w:rPr>
        <w:br/>
      </w:r>
      <w:r>
        <w:rPr>
          <w:i/>
        </w:rPr>
        <w:br/>
      </w:r>
      <w:r>
        <w:rPr>
          <w:i/>
        </w:rPr>
        <w:tab/>
      </w:r>
      <w:r>
        <w:rPr>
          <w:i/>
        </w:rPr>
        <w:tab/>
      </w:r>
      <w:r>
        <w:rPr>
          <w:i/>
        </w:rPr>
        <w:tab/>
      </w:r>
      <w:r>
        <w:rPr>
          <w:i/>
        </w:rPr>
        <w:tab/>
      </w:r>
      <w:r>
        <w:rPr>
          <w:i/>
        </w:rPr>
        <w:tab/>
        <w:t>Source: Ericsson</w:t>
      </w:r>
    </w:p>
    <w:p w14:paraId="592E55FC"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S6-231530</w:t>
      </w:r>
      <w:r>
        <w:rPr>
          <w:color w:val="993300"/>
          <w:u w:val="single"/>
        </w:rPr>
        <w:t>.</w:t>
      </w:r>
    </w:p>
    <w:p w14:paraId="61A58C9F" w14:textId="77777777" w:rsidR="00537301" w:rsidRDefault="00537301" w:rsidP="00537301">
      <w:pPr>
        <w:rPr>
          <w:rFonts w:ascii="Arial" w:hAnsi="Arial" w:cs="Arial"/>
          <w:b/>
          <w:sz w:val="24"/>
        </w:rPr>
      </w:pPr>
      <w:r>
        <w:rPr>
          <w:rFonts w:ascii="Arial" w:hAnsi="Arial" w:cs="Arial"/>
          <w:b/>
          <w:color w:val="0000FF"/>
          <w:sz w:val="24"/>
        </w:rPr>
        <w:t>S6-231530</w:t>
      </w:r>
      <w:r>
        <w:rPr>
          <w:rFonts w:ascii="Arial" w:hAnsi="Arial" w:cs="Arial"/>
          <w:b/>
          <w:color w:val="0000FF"/>
          <w:sz w:val="24"/>
        </w:rPr>
        <w:tab/>
      </w:r>
      <w:r>
        <w:rPr>
          <w:rFonts w:ascii="Arial" w:hAnsi="Arial" w:cs="Arial"/>
          <w:b/>
          <w:sz w:val="24"/>
        </w:rPr>
        <w:t>Create_Group service operation in the SS_GroupManagement API</w:t>
      </w:r>
    </w:p>
    <w:p w14:paraId="27109511"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v17.7.0</w:t>
      </w:r>
      <w:r>
        <w:rPr>
          <w:i/>
        </w:rPr>
        <w:tab/>
        <w:t xml:space="preserve">  CR-0201  rev 1 Cat: A (Rel-17)</w:t>
      </w:r>
      <w:r>
        <w:rPr>
          <w:i/>
        </w:rPr>
        <w:br/>
      </w:r>
      <w:r>
        <w:rPr>
          <w:i/>
        </w:rPr>
        <w:br/>
      </w:r>
      <w:r>
        <w:rPr>
          <w:i/>
        </w:rPr>
        <w:tab/>
      </w:r>
      <w:r>
        <w:rPr>
          <w:i/>
        </w:rPr>
        <w:tab/>
      </w:r>
      <w:r>
        <w:rPr>
          <w:i/>
        </w:rPr>
        <w:tab/>
      </w:r>
      <w:r>
        <w:rPr>
          <w:i/>
        </w:rPr>
        <w:tab/>
      </w:r>
      <w:r>
        <w:rPr>
          <w:i/>
        </w:rPr>
        <w:tab/>
        <w:t>Source: Ericsson</w:t>
      </w:r>
    </w:p>
    <w:p w14:paraId="423376D5" w14:textId="77777777" w:rsidR="00537301" w:rsidRDefault="00537301" w:rsidP="00537301">
      <w:pPr>
        <w:rPr>
          <w:color w:val="808080"/>
        </w:rPr>
      </w:pPr>
      <w:r>
        <w:rPr>
          <w:color w:val="808080"/>
        </w:rPr>
        <w:t>(Replaces S6-231312)</w:t>
      </w:r>
    </w:p>
    <w:p w14:paraId="4B62920F"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8A2AA2" w14:textId="77777777" w:rsidR="00537301" w:rsidRDefault="00537301" w:rsidP="00537301">
      <w:pPr>
        <w:pStyle w:val="Heading2"/>
      </w:pPr>
      <w:bookmarkStart w:id="27" w:name="_Toc134190633"/>
      <w:r>
        <w:t>7</w:t>
      </w:r>
      <w:r>
        <w:tab/>
        <w:t>Rel-17 Work Items</w:t>
      </w:r>
      <w:bookmarkEnd w:id="27"/>
    </w:p>
    <w:p w14:paraId="129252E2" w14:textId="77777777" w:rsidR="00537301" w:rsidRDefault="00537301" w:rsidP="00537301">
      <w:pPr>
        <w:rPr>
          <w:rFonts w:ascii="Arial" w:hAnsi="Arial" w:cs="Arial"/>
          <w:b/>
          <w:sz w:val="24"/>
        </w:rPr>
      </w:pPr>
      <w:r>
        <w:rPr>
          <w:rFonts w:ascii="Arial" w:hAnsi="Arial" w:cs="Arial"/>
          <w:b/>
          <w:color w:val="0000FF"/>
          <w:sz w:val="24"/>
        </w:rPr>
        <w:t>S6-231262</w:t>
      </w:r>
      <w:r>
        <w:rPr>
          <w:rFonts w:ascii="Arial" w:hAnsi="Arial" w:cs="Arial"/>
          <w:b/>
          <w:color w:val="0000FF"/>
          <w:sz w:val="24"/>
        </w:rPr>
        <w:tab/>
      </w:r>
      <w:r>
        <w:rPr>
          <w:rFonts w:ascii="Arial" w:hAnsi="Arial" w:cs="Arial"/>
          <w:b/>
          <w:sz w:val="24"/>
        </w:rPr>
        <w:t>Correction of ACR management notification</w:t>
      </w:r>
    </w:p>
    <w:p w14:paraId="12826D43"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v17.7.0</w:t>
      </w:r>
      <w:r>
        <w:rPr>
          <w:i/>
        </w:rPr>
        <w:tab/>
        <w:t xml:space="preserve">  CR-0293  Cat: F (Rel-17)</w:t>
      </w:r>
      <w:r>
        <w:rPr>
          <w:i/>
        </w:rPr>
        <w:br/>
      </w:r>
      <w:r>
        <w:rPr>
          <w:i/>
        </w:rPr>
        <w:br/>
      </w:r>
      <w:r>
        <w:rPr>
          <w:i/>
        </w:rPr>
        <w:tab/>
      </w:r>
      <w:r>
        <w:rPr>
          <w:i/>
        </w:rPr>
        <w:tab/>
      </w:r>
      <w:r>
        <w:rPr>
          <w:i/>
        </w:rPr>
        <w:tab/>
      </w:r>
      <w:r>
        <w:rPr>
          <w:i/>
        </w:rPr>
        <w:tab/>
      </w:r>
      <w:r>
        <w:rPr>
          <w:i/>
        </w:rPr>
        <w:tab/>
        <w:t>Source: Huawei, HiSilicon</w:t>
      </w:r>
    </w:p>
    <w:p w14:paraId="30A66FEB" w14:textId="77777777" w:rsidR="00537301" w:rsidRDefault="00537301" w:rsidP="00537301">
      <w:pPr>
        <w:rPr>
          <w:rFonts w:ascii="Arial" w:hAnsi="Arial" w:cs="Arial"/>
          <w:b/>
        </w:rPr>
      </w:pPr>
      <w:r>
        <w:rPr>
          <w:rFonts w:ascii="Arial" w:hAnsi="Arial" w:cs="Arial"/>
          <w:b/>
        </w:rPr>
        <w:t xml:space="preserve">Abstract: </w:t>
      </w:r>
    </w:p>
    <w:p w14:paraId="7C205645" w14:textId="77777777" w:rsidR="00537301" w:rsidRDefault="00537301" w:rsidP="00537301">
      <w:r>
        <w:t>ACID is added to the IEs of ACR management event notification.</w:t>
      </w:r>
    </w:p>
    <w:p w14:paraId="7F9A9557"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60299B" w14:textId="77777777" w:rsidR="00537301" w:rsidRDefault="00537301" w:rsidP="00537301">
      <w:pPr>
        <w:rPr>
          <w:rFonts w:ascii="Arial" w:hAnsi="Arial" w:cs="Arial"/>
          <w:b/>
          <w:sz w:val="24"/>
        </w:rPr>
      </w:pPr>
      <w:r>
        <w:rPr>
          <w:rFonts w:ascii="Arial" w:hAnsi="Arial" w:cs="Arial"/>
          <w:b/>
          <w:color w:val="0000FF"/>
          <w:sz w:val="24"/>
        </w:rPr>
        <w:lastRenderedPageBreak/>
        <w:t>S6-231263</w:t>
      </w:r>
      <w:r>
        <w:rPr>
          <w:rFonts w:ascii="Arial" w:hAnsi="Arial" w:cs="Arial"/>
          <w:b/>
          <w:color w:val="0000FF"/>
          <w:sz w:val="24"/>
        </w:rPr>
        <w:tab/>
      </w:r>
      <w:r>
        <w:rPr>
          <w:rFonts w:ascii="Arial" w:hAnsi="Arial" w:cs="Arial"/>
          <w:b/>
          <w:sz w:val="24"/>
        </w:rPr>
        <w:t>Correction of ACR management notification</w:t>
      </w:r>
    </w:p>
    <w:p w14:paraId="4C291B04"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CR-0294  Cat: A (Rel-18)</w:t>
      </w:r>
      <w:r>
        <w:rPr>
          <w:i/>
        </w:rPr>
        <w:br/>
      </w:r>
      <w:r>
        <w:rPr>
          <w:i/>
        </w:rPr>
        <w:br/>
      </w:r>
      <w:r>
        <w:rPr>
          <w:i/>
        </w:rPr>
        <w:tab/>
      </w:r>
      <w:r>
        <w:rPr>
          <w:i/>
        </w:rPr>
        <w:tab/>
      </w:r>
      <w:r>
        <w:rPr>
          <w:i/>
        </w:rPr>
        <w:tab/>
      </w:r>
      <w:r>
        <w:rPr>
          <w:i/>
        </w:rPr>
        <w:tab/>
      </w:r>
      <w:r>
        <w:rPr>
          <w:i/>
        </w:rPr>
        <w:tab/>
        <w:t>Source: Huawei, HiSilicon</w:t>
      </w:r>
    </w:p>
    <w:p w14:paraId="5FFE3E05" w14:textId="77777777" w:rsidR="00537301" w:rsidRDefault="00537301" w:rsidP="00537301">
      <w:pPr>
        <w:rPr>
          <w:rFonts w:ascii="Arial" w:hAnsi="Arial" w:cs="Arial"/>
          <w:b/>
        </w:rPr>
      </w:pPr>
      <w:r>
        <w:rPr>
          <w:rFonts w:ascii="Arial" w:hAnsi="Arial" w:cs="Arial"/>
          <w:b/>
        </w:rPr>
        <w:t xml:space="preserve">Abstract: </w:t>
      </w:r>
    </w:p>
    <w:p w14:paraId="379E304A" w14:textId="77777777" w:rsidR="00537301" w:rsidRDefault="00537301" w:rsidP="00537301">
      <w:r>
        <w:t>Mirror CR</w:t>
      </w:r>
    </w:p>
    <w:p w14:paraId="4AAF64FE"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S6-231514</w:t>
      </w:r>
      <w:r>
        <w:rPr>
          <w:color w:val="993300"/>
          <w:u w:val="single"/>
        </w:rPr>
        <w:t>.</w:t>
      </w:r>
    </w:p>
    <w:p w14:paraId="45C24382" w14:textId="77777777" w:rsidR="00537301" w:rsidRDefault="00537301" w:rsidP="00537301">
      <w:pPr>
        <w:rPr>
          <w:rFonts w:ascii="Arial" w:hAnsi="Arial" w:cs="Arial"/>
          <w:b/>
          <w:sz w:val="24"/>
        </w:rPr>
      </w:pPr>
      <w:r>
        <w:rPr>
          <w:rFonts w:ascii="Arial" w:hAnsi="Arial" w:cs="Arial"/>
          <w:b/>
          <w:color w:val="0000FF"/>
          <w:sz w:val="24"/>
        </w:rPr>
        <w:t>S6-231514</w:t>
      </w:r>
      <w:r>
        <w:rPr>
          <w:rFonts w:ascii="Arial" w:hAnsi="Arial" w:cs="Arial"/>
          <w:b/>
          <w:color w:val="0000FF"/>
          <w:sz w:val="24"/>
        </w:rPr>
        <w:tab/>
      </w:r>
      <w:r>
        <w:rPr>
          <w:rFonts w:ascii="Arial" w:hAnsi="Arial" w:cs="Arial"/>
          <w:b/>
          <w:sz w:val="24"/>
        </w:rPr>
        <w:t>Correction of ACR management notification</w:t>
      </w:r>
    </w:p>
    <w:p w14:paraId="48A4A6E5"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CR-0294  rev 1 Cat: A (Rel-18)</w:t>
      </w:r>
      <w:r>
        <w:rPr>
          <w:i/>
        </w:rPr>
        <w:br/>
      </w:r>
      <w:r>
        <w:rPr>
          <w:i/>
        </w:rPr>
        <w:br/>
      </w:r>
      <w:r>
        <w:rPr>
          <w:i/>
        </w:rPr>
        <w:tab/>
      </w:r>
      <w:r>
        <w:rPr>
          <w:i/>
        </w:rPr>
        <w:tab/>
      </w:r>
      <w:r>
        <w:rPr>
          <w:i/>
        </w:rPr>
        <w:tab/>
      </w:r>
      <w:r>
        <w:rPr>
          <w:i/>
        </w:rPr>
        <w:tab/>
      </w:r>
      <w:r>
        <w:rPr>
          <w:i/>
        </w:rPr>
        <w:tab/>
        <w:t>Source: Huawei, HiSilicon</w:t>
      </w:r>
    </w:p>
    <w:p w14:paraId="6FA382C5" w14:textId="77777777" w:rsidR="00537301" w:rsidRDefault="00537301" w:rsidP="00537301">
      <w:pPr>
        <w:rPr>
          <w:color w:val="808080"/>
        </w:rPr>
      </w:pPr>
      <w:r>
        <w:rPr>
          <w:color w:val="808080"/>
        </w:rPr>
        <w:t>(Replaces S6-231263)</w:t>
      </w:r>
    </w:p>
    <w:p w14:paraId="6EDCA8C3"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4341F2" w14:textId="77777777" w:rsidR="00537301" w:rsidRDefault="00537301" w:rsidP="00537301">
      <w:pPr>
        <w:rPr>
          <w:rFonts w:ascii="Arial" w:hAnsi="Arial" w:cs="Arial"/>
          <w:b/>
          <w:sz w:val="24"/>
        </w:rPr>
      </w:pPr>
      <w:r>
        <w:rPr>
          <w:rFonts w:ascii="Arial" w:hAnsi="Arial" w:cs="Arial"/>
          <w:b/>
          <w:color w:val="0000FF"/>
          <w:sz w:val="24"/>
        </w:rPr>
        <w:t>S6-231264</w:t>
      </w:r>
      <w:r>
        <w:rPr>
          <w:rFonts w:ascii="Arial" w:hAnsi="Arial" w:cs="Arial"/>
          <w:b/>
          <w:color w:val="0000FF"/>
          <w:sz w:val="24"/>
        </w:rPr>
        <w:tab/>
      </w:r>
      <w:r>
        <w:rPr>
          <w:rFonts w:ascii="Arial" w:hAnsi="Arial" w:cs="Arial"/>
          <w:b/>
          <w:sz w:val="24"/>
        </w:rPr>
        <w:t>ACR scenario correction to include post-ACR clean-up for service continuity planning</w:t>
      </w:r>
    </w:p>
    <w:p w14:paraId="09459332"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v17.7.0</w:t>
      </w:r>
      <w:r>
        <w:rPr>
          <w:i/>
        </w:rPr>
        <w:tab/>
        <w:t xml:space="preserve">  CR-0295  Cat: F (Rel-17)</w:t>
      </w:r>
      <w:r>
        <w:rPr>
          <w:i/>
        </w:rPr>
        <w:br/>
      </w:r>
      <w:r>
        <w:rPr>
          <w:i/>
        </w:rPr>
        <w:br/>
      </w:r>
      <w:r>
        <w:rPr>
          <w:i/>
        </w:rPr>
        <w:tab/>
      </w:r>
      <w:r>
        <w:rPr>
          <w:i/>
        </w:rPr>
        <w:tab/>
      </w:r>
      <w:r>
        <w:rPr>
          <w:i/>
        </w:rPr>
        <w:tab/>
      </w:r>
      <w:r>
        <w:rPr>
          <w:i/>
        </w:rPr>
        <w:tab/>
      </w:r>
      <w:r>
        <w:rPr>
          <w:i/>
        </w:rPr>
        <w:tab/>
        <w:t>Source: Huawei, HiSilicon</w:t>
      </w:r>
    </w:p>
    <w:p w14:paraId="4D2C9412" w14:textId="77777777" w:rsidR="00537301" w:rsidRDefault="00537301" w:rsidP="00537301">
      <w:pPr>
        <w:rPr>
          <w:rFonts w:ascii="Arial" w:hAnsi="Arial" w:cs="Arial"/>
          <w:b/>
        </w:rPr>
      </w:pPr>
      <w:r>
        <w:rPr>
          <w:rFonts w:ascii="Arial" w:hAnsi="Arial" w:cs="Arial"/>
          <w:b/>
        </w:rPr>
        <w:t xml:space="preserve">Abstract: </w:t>
      </w:r>
    </w:p>
    <w:p w14:paraId="42394524" w14:textId="77777777" w:rsidR="00537301" w:rsidRDefault="00537301" w:rsidP="00537301">
      <w:r>
        <w:t>delete: “Post-ACR Clean-up is skipped.” and revise the NOTE afterwards, that describes when and how the S-EAS and T-EAS can perform their related Post-ACR Clean-up steps.</w:t>
      </w:r>
    </w:p>
    <w:p w14:paraId="2A1E3E50"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S6-231515</w:t>
      </w:r>
      <w:r>
        <w:rPr>
          <w:color w:val="993300"/>
          <w:u w:val="single"/>
        </w:rPr>
        <w:t>.</w:t>
      </w:r>
    </w:p>
    <w:p w14:paraId="65493A6F" w14:textId="77777777" w:rsidR="00537301" w:rsidRDefault="00537301" w:rsidP="00537301">
      <w:pPr>
        <w:rPr>
          <w:rFonts w:ascii="Arial" w:hAnsi="Arial" w:cs="Arial"/>
          <w:b/>
          <w:sz w:val="24"/>
        </w:rPr>
      </w:pPr>
      <w:r>
        <w:rPr>
          <w:rFonts w:ascii="Arial" w:hAnsi="Arial" w:cs="Arial"/>
          <w:b/>
          <w:color w:val="0000FF"/>
          <w:sz w:val="24"/>
        </w:rPr>
        <w:t>S6-231515</w:t>
      </w:r>
      <w:r>
        <w:rPr>
          <w:rFonts w:ascii="Arial" w:hAnsi="Arial" w:cs="Arial"/>
          <w:b/>
          <w:color w:val="0000FF"/>
          <w:sz w:val="24"/>
        </w:rPr>
        <w:tab/>
      </w:r>
      <w:r>
        <w:rPr>
          <w:rFonts w:ascii="Arial" w:hAnsi="Arial" w:cs="Arial"/>
          <w:b/>
          <w:sz w:val="24"/>
        </w:rPr>
        <w:t>ACR scenario correction to include post-ACR clean-up for service continuity planning</w:t>
      </w:r>
    </w:p>
    <w:p w14:paraId="45539714"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v17.7.0</w:t>
      </w:r>
      <w:r>
        <w:rPr>
          <w:i/>
        </w:rPr>
        <w:tab/>
        <w:t xml:space="preserve">  CR-0295  rev 1 Cat: F (Rel-17)</w:t>
      </w:r>
      <w:r>
        <w:rPr>
          <w:i/>
        </w:rPr>
        <w:br/>
      </w:r>
      <w:r>
        <w:rPr>
          <w:i/>
        </w:rPr>
        <w:br/>
      </w:r>
      <w:r>
        <w:rPr>
          <w:i/>
        </w:rPr>
        <w:tab/>
      </w:r>
      <w:r>
        <w:rPr>
          <w:i/>
        </w:rPr>
        <w:tab/>
      </w:r>
      <w:r>
        <w:rPr>
          <w:i/>
        </w:rPr>
        <w:tab/>
      </w:r>
      <w:r>
        <w:rPr>
          <w:i/>
        </w:rPr>
        <w:tab/>
      </w:r>
      <w:r>
        <w:rPr>
          <w:i/>
        </w:rPr>
        <w:tab/>
        <w:t>Source: Huawei, HiSilicon</w:t>
      </w:r>
    </w:p>
    <w:p w14:paraId="32D7C38A" w14:textId="77777777" w:rsidR="00537301" w:rsidRDefault="00537301" w:rsidP="00537301">
      <w:pPr>
        <w:rPr>
          <w:color w:val="808080"/>
        </w:rPr>
      </w:pPr>
      <w:r>
        <w:rPr>
          <w:color w:val="808080"/>
        </w:rPr>
        <w:t>(Replaces S6-231264)</w:t>
      </w:r>
    </w:p>
    <w:p w14:paraId="1A7566D8"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F71A8D" w14:textId="77777777" w:rsidR="00537301" w:rsidRDefault="00537301" w:rsidP="00537301">
      <w:pPr>
        <w:rPr>
          <w:rFonts w:ascii="Arial" w:hAnsi="Arial" w:cs="Arial"/>
          <w:b/>
          <w:sz w:val="24"/>
        </w:rPr>
      </w:pPr>
      <w:r>
        <w:rPr>
          <w:rFonts w:ascii="Arial" w:hAnsi="Arial" w:cs="Arial"/>
          <w:b/>
          <w:color w:val="0000FF"/>
          <w:sz w:val="24"/>
        </w:rPr>
        <w:t>S6-231265</w:t>
      </w:r>
      <w:r>
        <w:rPr>
          <w:rFonts w:ascii="Arial" w:hAnsi="Arial" w:cs="Arial"/>
          <w:b/>
          <w:color w:val="0000FF"/>
          <w:sz w:val="24"/>
        </w:rPr>
        <w:tab/>
      </w:r>
      <w:r>
        <w:rPr>
          <w:rFonts w:ascii="Arial" w:hAnsi="Arial" w:cs="Arial"/>
          <w:b/>
          <w:sz w:val="24"/>
        </w:rPr>
        <w:t>ACR scenario correction to include post-ACR clean-up for service continuity planning</w:t>
      </w:r>
    </w:p>
    <w:p w14:paraId="36C261E6"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CR-0296  Cat: A (Rel-18)</w:t>
      </w:r>
      <w:r>
        <w:rPr>
          <w:i/>
        </w:rPr>
        <w:br/>
      </w:r>
      <w:r>
        <w:rPr>
          <w:i/>
        </w:rPr>
        <w:br/>
      </w:r>
      <w:r>
        <w:rPr>
          <w:i/>
        </w:rPr>
        <w:tab/>
      </w:r>
      <w:r>
        <w:rPr>
          <w:i/>
        </w:rPr>
        <w:tab/>
      </w:r>
      <w:r>
        <w:rPr>
          <w:i/>
        </w:rPr>
        <w:tab/>
      </w:r>
      <w:r>
        <w:rPr>
          <w:i/>
        </w:rPr>
        <w:tab/>
      </w:r>
      <w:r>
        <w:rPr>
          <w:i/>
        </w:rPr>
        <w:tab/>
        <w:t>Source: Huawei, HiSilicon</w:t>
      </w:r>
    </w:p>
    <w:p w14:paraId="5A3283C1" w14:textId="77777777" w:rsidR="00537301" w:rsidRDefault="00537301" w:rsidP="00537301">
      <w:pPr>
        <w:rPr>
          <w:rFonts w:ascii="Arial" w:hAnsi="Arial" w:cs="Arial"/>
          <w:b/>
        </w:rPr>
      </w:pPr>
      <w:r>
        <w:rPr>
          <w:rFonts w:ascii="Arial" w:hAnsi="Arial" w:cs="Arial"/>
          <w:b/>
        </w:rPr>
        <w:t xml:space="preserve">Abstract: </w:t>
      </w:r>
    </w:p>
    <w:p w14:paraId="5EF55CBA" w14:textId="77777777" w:rsidR="00537301" w:rsidRDefault="00537301" w:rsidP="00537301">
      <w:r>
        <w:t>Mirror CR</w:t>
      </w:r>
    </w:p>
    <w:p w14:paraId="05F32EB4"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S6-231516</w:t>
      </w:r>
      <w:r>
        <w:rPr>
          <w:color w:val="993300"/>
          <w:u w:val="single"/>
        </w:rPr>
        <w:t>.</w:t>
      </w:r>
    </w:p>
    <w:p w14:paraId="5D536EC7" w14:textId="77777777" w:rsidR="00537301" w:rsidRDefault="00537301" w:rsidP="00537301">
      <w:pPr>
        <w:rPr>
          <w:rFonts w:ascii="Arial" w:hAnsi="Arial" w:cs="Arial"/>
          <w:b/>
          <w:sz w:val="24"/>
        </w:rPr>
      </w:pPr>
      <w:r>
        <w:rPr>
          <w:rFonts w:ascii="Arial" w:hAnsi="Arial" w:cs="Arial"/>
          <w:b/>
          <w:color w:val="0000FF"/>
          <w:sz w:val="24"/>
        </w:rPr>
        <w:lastRenderedPageBreak/>
        <w:t>S6-231516</w:t>
      </w:r>
      <w:r>
        <w:rPr>
          <w:rFonts w:ascii="Arial" w:hAnsi="Arial" w:cs="Arial"/>
          <w:b/>
          <w:color w:val="0000FF"/>
          <w:sz w:val="24"/>
        </w:rPr>
        <w:tab/>
      </w:r>
      <w:r>
        <w:rPr>
          <w:rFonts w:ascii="Arial" w:hAnsi="Arial" w:cs="Arial"/>
          <w:b/>
          <w:sz w:val="24"/>
        </w:rPr>
        <w:t>ACR scenario correction to include post-ACR clean-up for service continuity planning</w:t>
      </w:r>
    </w:p>
    <w:p w14:paraId="64CDBBC1"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CR-0296  rev 1 Cat: A (Rel-18)</w:t>
      </w:r>
      <w:r>
        <w:rPr>
          <w:i/>
        </w:rPr>
        <w:br/>
      </w:r>
      <w:r>
        <w:rPr>
          <w:i/>
        </w:rPr>
        <w:br/>
      </w:r>
      <w:r>
        <w:rPr>
          <w:i/>
        </w:rPr>
        <w:tab/>
      </w:r>
      <w:r>
        <w:rPr>
          <w:i/>
        </w:rPr>
        <w:tab/>
      </w:r>
      <w:r>
        <w:rPr>
          <w:i/>
        </w:rPr>
        <w:tab/>
      </w:r>
      <w:r>
        <w:rPr>
          <w:i/>
        </w:rPr>
        <w:tab/>
      </w:r>
      <w:r>
        <w:rPr>
          <w:i/>
        </w:rPr>
        <w:tab/>
        <w:t>Source: Huawei, HiSilicon</w:t>
      </w:r>
    </w:p>
    <w:p w14:paraId="43A8D7CB" w14:textId="77777777" w:rsidR="00537301" w:rsidRDefault="00537301" w:rsidP="00537301">
      <w:pPr>
        <w:rPr>
          <w:color w:val="808080"/>
        </w:rPr>
      </w:pPr>
      <w:r>
        <w:rPr>
          <w:color w:val="808080"/>
        </w:rPr>
        <w:t>(Replaces S6-231265)</w:t>
      </w:r>
    </w:p>
    <w:p w14:paraId="3F6B6A2D"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D51B9D" w14:textId="77777777" w:rsidR="00537301" w:rsidRDefault="00537301" w:rsidP="00537301">
      <w:pPr>
        <w:rPr>
          <w:rFonts w:ascii="Arial" w:hAnsi="Arial" w:cs="Arial"/>
          <w:b/>
          <w:sz w:val="24"/>
        </w:rPr>
      </w:pPr>
      <w:r>
        <w:rPr>
          <w:rFonts w:ascii="Arial" w:hAnsi="Arial" w:cs="Arial"/>
          <w:b/>
          <w:color w:val="0000FF"/>
          <w:sz w:val="24"/>
        </w:rPr>
        <w:t>S6-231286</w:t>
      </w:r>
      <w:r>
        <w:rPr>
          <w:rFonts w:ascii="Arial" w:hAnsi="Arial" w:cs="Arial"/>
          <w:b/>
          <w:color w:val="0000FF"/>
          <w:sz w:val="24"/>
        </w:rPr>
        <w:tab/>
      </w:r>
      <w:r>
        <w:rPr>
          <w:rFonts w:ascii="Arial" w:hAnsi="Arial" w:cs="Arial"/>
          <w:b/>
          <w:sz w:val="24"/>
        </w:rPr>
        <w:t>Clarification for EAS decided ACR scenario</w:t>
      </w:r>
    </w:p>
    <w:p w14:paraId="089112A8"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v17.7.0</w:t>
      </w:r>
      <w:r>
        <w:rPr>
          <w:i/>
        </w:rPr>
        <w:tab/>
        <w:t xml:space="preserve">  CR-0309  Cat: F (Rel-17)</w:t>
      </w:r>
      <w:r>
        <w:rPr>
          <w:i/>
        </w:rPr>
        <w:br/>
      </w:r>
      <w:r>
        <w:rPr>
          <w:i/>
        </w:rPr>
        <w:br/>
      </w:r>
      <w:r>
        <w:rPr>
          <w:i/>
        </w:rPr>
        <w:tab/>
      </w:r>
      <w:r>
        <w:rPr>
          <w:i/>
        </w:rPr>
        <w:tab/>
      </w:r>
      <w:r>
        <w:rPr>
          <w:i/>
        </w:rPr>
        <w:tab/>
      </w:r>
      <w:r>
        <w:rPr>
          <w:i/>
        </w:rPr>
        <w:tab/>
      </w:r>
      <w:r>
        <w:rPr>
          <w:i/>
        </w:rPr>
        <w:tab/>
        <w:t>Source: Huawei, Hisilicon, Ericsson</w:t>
      </w:r>
    </w:p>
    <w:p w14:paraId="4085687C" w14:textId="77777777" w:rsidR="00537301" w:rsidRDefault="00537301" w:rsidP="00537301">
      <w:pPr>
        <w:rPr>
          <w:rFonts w:ascii="Arial" w:hAnsi="Arial" w:cs="Arial"/>
          <w:b/>
        </w:rPr>
      </w:pPr>
      <w:r>
        <w:rPr>
          <w:rFonts w:ascii="Arial" w:hAnsi="Arial" w:cs="Arial"/>
          <w:b/>
        </w:rPr>
        <w:t xml:space="preserve">Abstract: </w:t>
      </w:r>
    </w:p>
    <w:p w14:paraId="59063264" w14:textId="77777777" w:rsidR="00537301" w:rsidRDefault="00537301" w:rsidP="00537301">
      <w:r>
        <w:t>Proposal for Clarification for EAS decided ACR scenario</w:t>
      </w:r>
    </w:p>
    <w:p w14:paraId="5DC7FBE5"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176AAA" w14:textId="77777777" w:rsidR="00537301" w:rsidRDefault="00537301" w:rsidP="00537301">
      <w:pPr>
        <w:rPr>
          <w:rFonts w:ascii="Arial" w:hAnsi="Arial" w:cs="Arial"/>
          <w:b/>
          <w:sz w:val="24"/>
        </w:rPr>
      </w:pPr>
      <w:r>
        <w:rPr>
          <w:rFonts w:ascii="Arial" w:hAnsi="Arial" w:cs="Arial"/>
          <w:b/>
          <w:color w:val="0000FF"/>
          <w:sz w:val="24"/>
        </w:rPr>
        <w:t>S6-231287</w:t>
      </w:r>
      <w:r>
        <w:rPr>
          <w:rFonts w:ascii="Arial" w:hAnsi="Arial" w:cs="Arial"/>
          <w:b/>
          <w:color w:val="0000FF"/>
          <w:sz w:val="24"/>
        </w:rPr>
        <w:tab/>
      </w:r>
      <w:r>
        <w:rPr>
          <w:rFonts w:ascii="Arial" w:hAnsi="Arial" w:cs="Arial"/>
          <w:b/>
          <w:sz w:val="24"/>
        </w:rPr>
        <w:t>Clarification for EAS decided ACR scenario</w:t>
      </w:r>
    </w:p>
    <w:p w14:paraId="0963D9DF"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CR-0310  Cat: A (Rel-18)</w:t>
      </w:r>
      <w:r>
        <w:rPr>
          <w:i/>
        </w:rPr>
        <w:br/>
      </w:r>
      <w:r>
        <w:rPr>
          <w:i/>
        </w:rPr>
        <w:br/>
      </w:r>
      <w:r>
        <w:rPr>
          <w:i/>
        </w:rPr>
        <w:tab/>
      </w:r>
      <w:r>
        <w:rPr>
          <w:i/>
        </w:rPr>
        <w:tab/>
      </w:r>
      <w:r>
        <w:rPr>
          <w:i/>
        </w:rPr>
        <w:tab/>
      </w:r>
      <w:r>
        <w:rPr>
          <w:i/>
        </w:rPr>
        <w:tab/>
      </w:r>
      <w:r>
        <w:rPr>
          <w:i/>
        </w:rPr>
        <w:tab/>
        <w:t>Source: Huawei, Hisilicon, Ericsson</w:t>
      </w:r>
    </w:p>
    <w:p w14:paraId="56A9F8E2" w14:textId="77777777" w:rsidR="00537301" w:rsidRDefault="00537301" w:rsidP="00537301">
      <w:pPr>
        <w:rPr>
          <w:rFonts w:ascii="Arial" w:hAnsi="Arial" w:cs="Arial"/>
          <w:b/>
        </w:rPr>
      </w:pPr>
      <w:r>
        <w:rPr>
          <w:rFonts w:ascii="Arial" w:hAnsi="Arial" w:cs="Arial"/>
          <w:b/>
        </w:rPr>
        <w:t xml:space="preserve">Abstract: </w:t>
      </w:r>
    </w:p>
    <w:p w14:paraId="51BDCAC5" w14:textId="77777777" w:rsidR="00537301" w:rsidRDefault="00537301" w:rsidP="00537301">
      <w:r>
        <w:t>Proposal for Clarification for EAS decided ACR scenario</w:t>
      </w:r>
    </w:p>
    <w:p w14:paraId="7918CB25"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3633A4" w14:textId="77777777" w:rsidR="00537301" w:rsidRDefault="00537301" w:rsidP="00537301">
      <w:pPr>
        <w:pStyle w:val="Heading2"/>
      </w:pPr>
      <w:bookmarkStart w:id="28" w:name="_Toc134190634"/>
      <w:r>
        <w:t>8</w:t>
      </w:r>
      <w:r>
        <w:tab/>
        <w:t>Rel-18 Work-Items</w:t>
      </w:r>
      <w:bookmarkEnd w:id="28"/>
    </w:p>
    <w:p w14:paraId="0567F552" w14:textId="77777777" w:rsidR="00537301" w:rsidRDefault="00537301" w:rsidP="00537301">
      <w:pPr>
        <w:pStyle w:val="Heading3"/>
      </w:pPr>
      <w:bookmarkStart w:id="29" w:name="_Toc134190635"/>
      <w:r>
        <w:t>8.1</w:t>
      </w:r>
      <w:r>
        <w:tab/>
        <w:t>MCOver5MBS – Mission Critical Services over 5MBS</w:t>
      </w:r>
      <w:bookmarkEnd w:id="29"/>
    </w:p>
    <w:p w14:paraId="003AFCFF" w14:textId="77777777" w:rsidR="00537301" w:rsidRDefault="00537301" w:rsidP="00537301">
      <w:pPr>
        <w:rPr>
          <w:rFonts w:ascii="Arial" w:hAnsi="Arial" w:cs="Arial"/>
          <w:b/>
          <w:sz w:val="24"/>
        </w:rPr>
      </w:pPr>
      <w:r>
        <w:rPr>
          <w:rFonts w:ascii="Arial" w:hAnsi="Arial" w:cs="Arial"/>
          <w:b/>
          <w:color w:val="0000FF"/>
          <w:sz w:val="24"/>
        </w:rPr>
        <w:t>S6-231320</w:t>
      </w:r>
      <w:r>
        <w:rPr>
          <w:rFonts w:ascii="Arial" w:hAnsi="Arial" w:cs="Arial"/>
          <w:b/>
          <w:color w:val="0000FF"/>
          <w:sz w:val="24"/>
        </w:rPr>
        <w:tab/>
      </w:r>
      <w:r>
        <w:rPr>
          <w:rFonts w:ascii="Arial" w:hAnsi="Arial" w:cs="Arial"/>
          <w:b/>
          <w:sz w:val="24"/>
        </w:rPr>
        <w:t>MBS service area update failure cause handling in MC</w:t>
      </w:r>
    </w:p>
    <w:p w14:paraId="72086A92"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v18.5.0</w:t>
      </w:r>
      <w:r>
        <w:rPr>
          <w:i/>
        </w:rPr>
        <w:tab/>
        <w:t xml:space="preserve">  CR-0102  Cat: F (Rel-18)</w:t>
      </w:r>
      <w:r>
        <w:rPr>
          <w:i/>
        </w:rPr>
        <w:br/>
      </w:r>
      <w:r>
        <w:rPr>
          <w:i/>
        </w:rPr>
        <w:br/>
      </w:r>
      <w:r>
        <w:rPr>
          <w:i/>
        </w:rPr>
        <w:tab/>
      </w:r>
      <w:r>
        <w:rPr>
          <w:i/>
        </w:rPr>
        <w:tab/>
      </w:r>
      <w:r>
        <w:rPr>
          <w:i/>
        </w:rPr>
        <w:tab/>
      </w:r>
      <w:r>
        <w:rPr>
          <w:i/>
        </w:rPr>
        <w:tab/>
      </w:r>
      <w:r>
        <w:rPr>
          <w:i/>
        </w:rPr>
        <w:tab/>
        <w:t>Source: Huawei, Hisilicon, Hytera</w:t>
      </w:r>
    </w:p>
    <w:p w14:paraId="47ED5C20"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7F40DDD" w14:textId="77777777" w:rsidR="00537301" w:rsidRDefault="00537301" w:rsidP="00537301">
      <w:pPr>
        <w:pStyle w:val="Heading3"/>
      </w:pPr>
      <w:bookmarkStart w:id="30" w:name="_Toc134190636"/>
      <w:r>
        <w:t>8.2</w:t>
      </w:r>
      <w:r>
        <w:tab/>
        <w:t>MCOver5GProSe – Mission Critical Services over 5GProSe</w:t>
      </w:r>
      <w:bookmarkEnd w:id="30"/>
    </w:p>
    <w:p w14:paraId="68C4DA1C" w14:textId="77777777" w:rsidR="00537301" w:rsidRDefault="00537301" w:rsidP="00537301">
      <w:pPr>
        <w:pStyle w:val="Heading3"/>
      </w:pPr>
      <w:bookmarkStart w:id="31" w:name="_Toc134190637"/>
      <w:r>
        <w:t>8.3</w:t>
      </w:r>
      <w:r>
        <w:tab/>
        <w:t>MCGWUE – Gateway UE function for Mission Critical Communication</w:t>
      </w:r>
      <w:bookmarkEnd w:id="31"/>
    </w:p>
    <w:p w14:paraId="62F043B4" w14:textId="77777777" w:rsidR="00537301" w:rsidRDefault="00537301" w:rsidP="00537301">
      <w:pPr>
        <w:rPr>
          <w:rFonts w:ascii="Arial" w:hAnsi="Arial" w:cs="Arial"/>
          <w:b/>
          <w:sz w:val="24"/>
        </w:rPr>
      </w:pPr>
      <w:r>
        <w:rPr>
          <w:rFonts w:ascii="Arial" w:hAnsi="Arial" w:cs="Arial"/>
          <w:b/>
          <w:color w:val="0000FF"/>
          <w:sz w:val="24"/>
        </w:rPr>
        <w:t>S6-231315</w:t>
      </w:r>
      <w:r>
        <w:rPr>
          <w:rFonts w:ascii="Arial" w:hAnsi="Arial" w:cs="Arial"/>
          <w:b/>
          <w:color w:val="0000FF"/>
          <w:sz w:val="24"/>
        </w:rPr>
        <w:tab/>
      </w:r>
      <w:r>
        <w:rPr>
          <w:rFonts w:ascii="Arial" w:hAnsi="Arial" w:cs="Arial"/>
          <w:b/>
          <w:sz w:val="24"/>
        </w:rPr>
        <w:t>Remove one active binding restriction on MC gateway client</w:t>
      </w:r>
    </w:p>
    <w:p w14:paraId="366240EF"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CR-0381  Cat: C (Rel-18)</w:t>
      </w:r>
      <w:r>
        <w:rPr>
          <w:i/>
        </w:rPr>
        <w:br/>
      </w:r>
      <w:r>
        <w:rPr>
          <w:i/>
        </w:rPr>
        <w:lastRenderedPageBreak/>
        <w:br/>
      </w:r>
      <w:r>
        <w:rPr>
          <w:i/>
        </w:rPr>
        <w:tab/>
      </w:r>
      <w:r>
        <w:rPr>
          <w:i/>
        </w:rPr>
        <w:tab/>
      </w:r>
      <w:r>
        <w:rPr>
          <w:i/>
        </w:rPr>
        <w:tab/>
      </w:r>
      <w:r>
        <w:rPr>
          <w:i/>
        </w:rPr>
        <w:tab/>
      </w:r>
      <w:r>
        <w:rPr>
          <w:i/>
        </w:rPr>
        <w:tab/>
        <w:t>Source: Ericsson</w:t>
      </w:r>
    </w:p>
    <w:p w14:paraId="7261E3EB"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0719912" w14:textId="77777777" w:rsidR="00537301" w:rsidRDefault="00537301" w:rsidP="00537301">
      <w:pPr>
        <w:rPr>
          <w:rFonts w:ascii="Arial" w:hAnsi="Arial" w:cs="Arial"/>
          <w:b/>
          <w:sz w:val="24"/>
        </w:rPr>
      </w:pPr>
      <w:r>
        <w:rPr>
          <w:rFonts w:ascii="Arial" w:hAnsi="Arial" w:cs="Arial"/>
          <w:b/>
          <w:color w:val="0000FF"/>
          <w:sz w:val="24"/>
        </w:rPr>
        <w:t>S6-231316</w:t>
      </w:r>
      <w:r>
        <w:rPr>
          <w:rFonts w:ascii="Arial" w:hAnsi="Arial" w:cs="Arial"/>
          <w:b/>
          <w:color w:val="0000FF"/>
          <w:sz w:val="24"/>
        </w:rPr>
        <w:tab/>
      </w:r>
      <w:r>
        <w:rPr>
          <w:rFonts w:ascii="Arial" w:hAnsi="Arial" w:cs="Arial"/>
          <w:b/>
          <w:sz w:val="24"/>
        </w:rPr>
        <w:t>Binding restriction discussion</w:t>
      </w:r>
    </w:p>
    <w:p w14:paraId="110A1432" w14:textId="77777777" w:rsidR="00537301" w:rsidRDefault="00537301" w:rsidP="0053730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23.280 v..</w:t>
      </w:r>
      <w:r>
        <w:rPr>
          <w:i/>
        </w:rPr>
        <w:br/>
      </w:r>
      <w:r>
        <w:rPr>
          <w:i/>
        </w:rPr>
        <w:tab/>
      </w:r>
      <w:r>
        <w:rPr>
          <w:i/>
        </w:rPr>
        <w:tab/>
      </w:r>
      <w:r>
        <w:rPr>
          <w:i/>
        </w:rPr>
        <w:tab/>
      </w:r>
      <w:r>
        <w:rPr>
          <w:i/>
        </w:rPr>
        <w:tab/>
      </w:r>
      <w:r>
        <w:rPr>
          <w:i/>
        </w:rPr>
        <w:tab/>
        <w:t>Source: Ericsson</w:t>
      </w:r>
    </w:p>
    <w:p w14:paraId="4AB56EAC"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639247" w14:textId="77777777" w:rsidR="00537301" w:rsidRDefault="00537301" w:rsidP="00537301">
      <w:pPr>
        <w:rPr>
          <w:rFonts w:ascii="Arial" w:hAnsi="Arial" w:cs="Arial"/>
          <w:b/>
          <w:sz w:val="24"/>
        </w:rPr>
      </w:pPr>
      <w:r>
        <w:rPr>
          <w:rFonts w:ascii="Arial" w:hAnsi="Arial" w:cs="Arial"/>
          <w:b/>
          <w:color w:val="0000FF"/>
          <w:sz w:val="24"/>
        </w:rPr>
        <w:t>S6-231329</w:t>
      </w:r>
      <w:r>
        <w:rPr>
          <w:rFonts w:ascii="Arial" w:hAnsi="Arial" w:cs="Arial"/>
          <w:b/>
          <w:color w:val="0000FF"/>
          <w:sz w:val="24"/>
        </w:rPr>
        <w:tab/>
      </w:r>
      <w:r>
        <w:rPr>
          <w:rFonts w:ascii="Arial" w:hAnsi="Arial" w:cs="Arial"/>
          <w:b/>
          <w:sz w:val="24"/>
        </w:rPr>
        <w:t>Terminology alignment within MC GW UE</w:t>
      </w:r>
    </w:p>
    <w:p w14:paraId="5FEF86CE"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CR-0365  rev 2 Cat: F (Rel-18)</w:t>
      </w:r>
      <w:r>
        <w:rPr>
          <w:i/>
        </w:rPr>
        <w:br/>
      </w:r>
      <w:r>
        <w:rPr>
          <w:i/>
        </w:rPr>
        <w:br/>
      </w:r>
      <w:r>
        <w:rPr>
          <w:i/>
        </w:rPr>
        <w:tab/>
      </w:r>
      <w:r>
        <w:rPr>
          <w:i/>
        </w:rPr>
        <w:tab/>
      </w:r>
      <w:r>
        <w:rPr>
          <w:i/>
        </w:rPr>
        <w:tab/>
      </w:r>
      <w:r>
        <w:rPr>
          <w:i/>
        </w:rPr>
        <w:tab/>
      </w:r>
      <w:r>
        <w:rPr>
          <w:i/>
        </w:rPr>
        <w:tab/>
        <w:t>Source: Ericsson</w:t>
      </w:r>
    </w:p>
    <w:p w14:paraId="031384F3" w14:textId="77777777" w:rsidR="00537301" w:rsidRDefault="00537301" w:rsidP="00537301">
      <w:pPr>
        <w:rPr>
          <w:color w:val="808080"/>
        </w:rPr>
      </w:pPr>
      <w:r>
        <w:rPr>
          <w:color w:val="808080"/>
        </w:rPr>
        <w:t>(Replaces S6-230803)</w:t>
      </w:r>
    </w:p>
    <w:p w14:paraId="1EE01846"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S6-231521</w:t>
      </w:r>
      <w:r>
        <w:rPr>
          <w:color w:val="993300"/>
          <w:u w:val="single"/>
        </w:rPr>
        <w:t>.</w:t>
      </w:r>
    </w:p>
    <w:p w14:paraId="160FFF8A" w14:textId="77777777" w:rsidR="00537301" w:rsidRDefault="00537301" w:rsidP="00537301">
      <w:pPr>
        <w:rPr>
          <w:rFonts w:ascii="Arial" w:hAnsi="Arial" w:cs="Arial"/>
          <w:b/>
          <w:sz w:val="24"/>
        </w:rPr>
      </w:pPr>
      <w:r>
        <w:rPr>
          <w:rFonts w:ascii="Arial" w:hAnsi="Arial" w:cs="Arial"/>
          <w:b/>
          <w:color w:val="0000FF"/>
          <w:sz w:val="24"/>
        </w:rPr>
        <w:t>S6-231521</w:t>
      </w:r>
      <w:r>
        <w:rPr>
          <w:rFonts w:ascii="Arial" w:hAnsi="Arial" w:cs="Arial"/>
          <w:b/>
          <w:color w:val="0000FF"/>
          <w:sz w:val="24"/>
        </w:rPr>
        <w:tab/>
      </w:r>
      <w:r>
        <w:rPr>
          <w:rFonts w:ascii="Arial" w:hAnsi="Arial" w:cs="Arial"/>
          <w:b/>
          <w:sz w:val="24"/>
        </w:rPr>
        <w:t>Terminology alignment within MC GW UE</w:t>
      </w:r>
    </w:p>
    <w:p w14:paraId="7ECB0DE5"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CR-0365  rev 3 Cat: F (Rel-18)</w:t>
      </w:r>
      <w:r>
        <w:rPr>
          <w:i/>
        </w:rPr>
        <w:br/>
      </w:r>
      <w:r>
        <w:rPr>
          <w:i/>
        </w:rPr>
        <w:br/>
      </w:r>
      <w:r>
        <w:rPr>
          <w:i/>
        </w:rPr>
        <w:tab/>
      </w:r>
      <w:r>
        <w:rPr>
          <w:i/>
        </w:rPr>
        <w:tab/>
      </w:r>
      <w:r>
        <w:rPr>
          <w:i/>
        </w:rPr>
        <w:tab/>
      </w:r>
      <w:r>
        <w:rPr>
          <w:i/>
        </w:rPr>
        <w:tab/>
      </w:r>
      <w:r>
        <w:rPr>
          <w:i/>
        </w:rPr>
        <w:tab/>
        <w:t>Source: Ericsson</w:t>
      </w:r>
    </w:p>
    <w:p w14:paraId="4EE1164F" w14:textId="77777777" w:rsidR="00537301" w:rsidRDefault="00537301" w:rsidP="00537301">
      <w:pPr>
        <w:rPr>
          <w:color w:val="808080"/>
        </w:rPr>
      </w:pPr>
      <w:r>
        <w:rPr>
          <w:color w:val="808080"/>
        </w:rPr>
        <w:t>(Replaces S6-231329)</w:t>
      </w:r>
    </w:p>
    <w:p w14:paraId="2C21A1F4"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4ECB89" w14:textId="77777777" w:rsidR="00537301" w:rsidRDefault="00537301" w:rsidP="00537301">
      <w:pPr>
        <w:rPr>
          <w:rFonts w:ascii="Arial" w:hAnsi="Arial" w:cs="Arial"/>
          <w:b/>
          <w:sz w:val="24"/>
        </w:rPr>
      </w:pPr>
      <w:r>
        <w:rPr>
          <w:rFonts w:ascii="Arial" w:hAnsi="Arial" w:cs="Arial"/>
          <w:b/>
          <w:color w:val="0000FF"/>
          <w:sz w:val="24"/>
        </w:rPr>
        <w:t>S6-231332</w:t>
      </w:r>
      <w:r>
        <w:rPr>
          <w:rFonts w:ascii="Arial" w:hAnsi="Arial" w:cs="Arial"/>
          <w:b/>
          <w:color w:val="0000FF"/>
          <w:sz w:val="24"/>
        </w:rPr>
        <w:tab/>
      </w:r>
      <w:r>
        <w:rPr>
          <w:rFonts w:ascii="Arial" w:hAnsi="Arial" w:cs="Arial"/>
          <w:b/>
          <w:sz w:val="24"/>
        </w:rPr>
        <w:t>Corrections related to MC gateway UE and identities</w:t>
      </w:r>
    </w:p>
    <w:p w14:paraId="66E2FB98"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CR-0360  rev 4 Cat: F (Rel-18)</w:t>
      </w:r>
      <w:r>
        <w:rPr>
          <w:i/>
        </w:rPr>
        <w:br/>
      </w:r>
      <w:r>
        <w:rPr>
          <w:i/>
        </w:rPr>
        <w:br/>
      </w:r>
      <w:r>
        <w:rPr>
          <w:i/>
        </w:rPr>
        <w:tab/>
      </w:r>
      <w:r>
        <w:rPr>
          <w:i/>
        </w:rPr>
        <w:tab/>
      </w:r>
      <w:r>
        <w:rPr>
          <w:i/>
        </w:rPr>
        <w:tab/>
      </w:r>
      <w:r>
        <w:rPr>
          <w:i/>
        </w:rPr>
        <w:tab/>
      </w:r>
      <w:r>
        <w:rPr>
          <w:i/>
        </w:rPr>
        <w:tab/>
        <w:t>Source: Ericsson, Nokia, Nokia Shanghai Bell, FirstNet, AT&amp;T, BDBOS</w:t>
      </w:r>
    </w:p>
    <w:p w14:paraId="2CDAD23B" w14:textId="77777777" w:rsidR="00537301" w:rsidRDefault="00537301" w:rsidP="00537301">
      <w:pPr>
        <w:rPr>
          <w:color w:val="808080"/>
        </w:rPr>
      </w:pPr>
      <w:r>
        <w:rPr>
          <w:color w:val="808080"/>
        </w:rPr>
        <w:t>(Replaces S6-230804)</w:t>
      </w:r>
    </w:p>
    <w:p w14:paraId="61BFFD5E"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S6-231522</w:t>
      </w:r>
      <w:r>
        <w:rPr>
          <w:color w:val="993300"/>
          <w:u w:val="single"/>
        </w:rPr>
        <w:t>.</w:t>
      </w:r>
    </w:p>
    <w:p w14:paraId="1D67FA7C" w14:textId="77777777" w:rsidR="00537301" w:rsidRDefault="00537301" w:rsidP="00537301">
      <w:pPr>
        <w:rPr>
          <w:rFonts w:ascii="Arial" w:hAnsi="Arial" w:cs="Arial"/>
          <w:b/>
          <w:sz w:val="24"/>
        </w:rPr>
      </w:pPr>
      <w:r>
        <w:rPr>
          <w:rFonts w:ascii="Arial" w:hAnsi="Arial" w:cs="Arial"/>
          <w:b/>
          <w:color w:val="0000FF"/>
          <w:sz w:val="24"/>
        </w:rPr>
        <w:t>S6-231522</w:t>
      </w:r>
      <w:r>
        <w:rPr>
          <w:rFonts w:ascii="Arial" w:hAnsi="Arial" w:cs="Arial"/>
          <w:b/>
          <w:color w:val="0000FF"/>
          <w:sz w:val="24"/>
        </w:rPr>
        <w:tab/>
      </w:r>
      <w:r>
        <w:rPr>
          <w:rFonts w:ascii="Arial" w:hAnsi="Arial" w:cs="Arial"/>
          <w:b/>
          <w:sz w:val="24"/>
        </w:rPr>
        <w:t>Corrections related to MC gateway UE and identities</w:t>
      </w:r>
    </w:p>
    <w:p w14:paraId="390119C6"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CR-0360  rev 5 Cat: F (Rel-18)</w:t>
      </w:r>
      <w:r>
        <w:rPr>
          <w:i/>
        </w:rPr>
        <w:br/>
      </w:r>
      <w:r>
        <w:rPr>
          <w:i/>
        </w:rPr>
        <w:br/>
      </w:r>
      <w:r>
        <w:rPr>
          <w:i/>
        </w:rPr>
        <w:tab/>
      </w:r>
      <w:r>
        <w:rPr>
          <w:i/>
        </w:rPr>
        <w:tab/>
      </w:r>
      <w:r>
        <w:rPr>
          <w:i/>
        </w:rPr>
        <w:tab/>
      </w:r>
      <w:r>
        <w:rPr>
          <w:i/>
        </w:rPr>
        <w:tab/>
      </w:r>
      <w:r>
        <w:rPr>
          <w:i/>
        </w:rPr>
        <w:tab/>
        <w:t>Source: Ericsson, Nokia, Nokia Shanghai Bell, FirstNet, AT&amp;T, BDBOS</w:t>
      </w:r>
    </w:p>
    <w:p w14:paraId="7A4699A4" w14:textId="77777777" w:rsidR="00537301" w:rsidRDefault="00537301" w:rsidP="00537301">
      <w:pPr>
        <w:rPr>
          <w:color w:val="808080"/>
        </w:rPr>
      </w:pPr>
      <w:r>
        <w:rPr>
          <w:color w:val="808080"/>
        </w:rPr>
        <w:t>(Replaces S6-231332)</w:t>
      </w:r>
    </w:p>
    <w:p w14:paraId="01812B2F"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624E44" w14:textId="77777777" w:rsidR="00537301" w:rsidRDefault="00537301" w:rsidP="00537301">
      <w:pPr>
        <w:rPr>
          <w:rFonts w:ascii="Arial" w:hAnsi="Arial" w:cs="Arial"/>
          <w:b/>
          <w:sz w:val="24"/>
        </w:rPr>
      </w:pPr>
      <w:r>
        <w:rPr>
          <w:rFonts w:ascii="Arial" w:hAnsi="Arial" w:cs="Arial"/>
          <w:b/>
          <w:color w:val="0000FF"/>
          <w:sz w:val="24"/>
        </w:rPr>
        <w:t>S6-231333</w:t>
      </w:r>
      <w:r>
        <w:rPr>
          <w:rFonts w:ascii="Arial" w:hAnsi="Arial" w:cs="Arial"/>
          <w:b/>
          <w:color w:val="0000FF"/>
          <w:sz w:val="24"/>
        </w:rPr>
        <w:tab/>
      </w:r>
      <w:r>
        <w:rPr>
          <w:rFonts w:ascii="Arial" w:hAnsi="Arial" w:cs="Arial"/>
          <w:b/>
          <w:sz w:val="24"/>
        </w:rPr>
        <w:t>Clarifications related to authorization binding procedure</w:t>
      </w:r>
    </w:p>
    <w:p w14:paraId="7D615646"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CR-0387  Cat: F (Rel-18)</w:t>
      </w:r>
      <w:r>
        <w:rPr>
          <w:i/>
        </w:rPr>
        <w:br/>
      </w:r>
      <w:r>
        <w:rPr>
          <w:i/>
        </w:rPr>
        <w:br/>
      </w:r>
      <w:r>
        <w:rPr>
          <w:i/>
        </w:rPr>
        <w:tab/>
      </w:r>
      <w:r>
        <w:rPr>
          <w:i/>
        </w:rPr>
        <w:tab/>
      </w:r>
      <w:r>
        <w:rPr>
          <w:i/>
        </w:rPr>
        <w:tab/>
      </w:r>
      <w:r>
        <w:rPr>
          <w:i/>
        </w:rPr>
        <w:tab/>
      </w:r>
      <w:r>
        <w:rPr>
          <w:i/>
        </w:rPr>
        <w:tab/>
        <w:t>Source: Ericsson</w:t>
      </w:r>
    </w:p>
    <w:p w14:paraId="1A37C35A"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S6-231523</w:t>
      </w:r>
      <w:r>
        <w:rPr>
          <w:color w:val="993300"/>
          <w:u w:val="single"/>
        </w:rPr>
        <w:t>.</w:t>
      </w:r>
    </w:p>
    <w:p w14:paraId="684E1A5A" w14:textId="77777777" w:rsidR="00537301" w:rsidRDefault="00537301" w:rsidP="00537301">
      <w:pPr>
        <w:rPr>
          <w:rFonts w:ascii="Arial" w:hAnsi="Arial" w:cs="Arial"/>
          <w:b/>
          <w:sz w:val="24"/>
        </w:rPr>
      </w:pPr>
      <w:r>
        <w:rPr>
          <w:rFonts w:ascii="Arial" w:hAnsi="Arial" w:cs="Arial"/>
          <w:b/>
          <w:color w:val="0000FF"/>
          <w:sz w:val="24"/>
        </w:rPr>
        <w:lastRenderedPageBreak/>
        <w:t>S6-231523</w:t>
      </w:r>
      <w:r>
        <w:rPr>
          <w:rFonts w:ascii="Arial" w:hAnsi="Arial" w:cs="Arial"/>
          <w:b/>
          <w:color w:val="0000FF"/>
          <w:sz w:val="24"/>
        </w:rPr>
        <w:tab/>
      </w:r>
      <w:r>
        <w:rPr>
          <w:rFonts w:ascii="Arial" w:hAnsi="Arial" w:cs="Arial"/>
          <w:b/>
          <w:sz w:val="24"/>
        </w:rPr>
        <w:t>Clarifications related to authorization binding procedure</w:t>
      </w:r>
    </w:p>
    <w:p w14:paraId="1755D38D"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CR-0387  rev 1 Cat: F (Rel-18)</w:t>
      </w:r>
      <w:r>
        <w:rPr>
          <w:i/>
        </w:rPr>
        <w:br/>
      </w:r>
      <w:r>
        <w:rPr>
          <w:i/>
        </w:rPr>
        <w:br/>
      </w:r>
      <w:r>
        <w:rPr>
          <w:i/>
        </w:rPr>
        <w:tab/>
      </w:r>
      <w:r>
        <w:rPr>
          <w:i/>
        </w:rPr>
        <w:tab/>
      </w:r>
      <w:r>
        <w:rPr>
          <w:i/>
        </w:rPr>
        <w:tab/>
      </w:r>
      <w:r>
        <w:rPr>
          <w:i/>
        </w:rPr>
        <w:tab/>
      </w:r>
      <w:r>
        <w:rPr>
          <w:i/>
        </w:rPr>
        <w:tab/>
        <w:t>Source: Ericsson</w:t>
      </w:r>
    </w:p>
    <w:p w14:paraId="52A18E6E" w14:textId="77777777" w:rsidR="00537301" w:rsidRDefault="00537301" w:rsidP="00537301">
      <w:pPr>
        <w:rPr>
          <w:color w:val="808080"/>
        </w:rPr>
      </w:pPr>
      <w:r>
        <w:rPr>
          <w:color w:val="808080"/>
        </w:rPr>
        <w:t>(Replaces S6-231333)</w:t>
      </w:r>
    </w:p>
    <w:p w14:paraId="1AE1F35F"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9423C15" w14:textId="77777777" w:rsidR="00537301" w:rsidRDefault="00537301" w:rsidP="00537301">
      <w:pPr>
        <w:pStyle w:val="Heading3"/>
      </w:pPr>
      <w:bookmarkStart w:id="32" w:name="_Toc134190638"/>
      <w:r>
        <w:t>8.4</w:t>
      </w:r>
      <w:r>
        <w:tab/>
        <w:t>enh4MCPTT – Enhanced Mission Critical Push-to-talk architecture phase 4</w:t>
      </w:r>
      <w:bookmarkEnd w:id="32"/>
    </w:p>
    <w:p w14:paraId="2D07D0CA" w14:textId="77777777" w:rsidR="00537301" w:rsidRDefault="00537301" w:rsidP="00537301">
      <w:pPr>
        <w:rPr>
          <w:rFonts w:ascii="Arial" w:hAnsi="Arial" w:cs="Arial"/>
          <w:b/>
          <w:sz w:val="24"/>
        </w:rPr>
      </w:pPr>
      <w:r>
        <w:rPr>
          <w:rFonts w:ascii="Arial" w:hAnsi="Arial" w:cs="Arial"/>
          <w:b/>
          <w:color w:val="0000FF"/>
          <w:sz w:val="24"/>
        </w:rPr>
        <w:t>S6-231123</w:t>
      </w:r>
      <w:r>
        <w:rPr>
          <w:rFonts w:ascii="Arial" w:hAnsi="Arial" w:cs="Arial"/>
          <w:b/>
          <w:color w:val="0000FF"/>
          <w:sz w:val="24"/>
        </w:rPr>
        <w:tab/>
      </w:r>
      <w:r>
        <w:rPr>
          <w:rFonts w:ascii="Arial" w:hAnsi="Arial" w:cs="Arial"/>
          <w:b/>
          <w:sz w:val="24"/>
        </w:rPr>
        <w:t>Enhancements for functional alias</w:t>
      </w:r>
    </w:p>
    <w:p w14:paraId="1FE1A316"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v18.5.1</w:t>
      </w:r>
      <w:r>
        <w:rPr>
          <w:i/>
        </w:rPr>
        <w:tab/>
        <w:t xml:space="preserve">  CR-0340  Cat: B (Rel-18)</w:t>
      </w:r>
      <w:r>
        <w:rPr>
          <w:i/>
        </w:rPr>
        <w:br/>
      </w:r>
      <w:r>
        <w:rPr>
          <w:i/>
        </w:rPr>
        <w:br/>
      </w:r>
      <w:r>
        <w:rPr>
          <w:i/>
        </w:rPr>
        <w:tab/>
      </w:r>
      <w:r>
        <w:rPr>
          <w:i/>
        </w:rPr>
        <w:tab/>
      </w:r>
      <w:r>
        <w:rPr>
          <w:i/>
        </w:rPr>
        <w:tab/>
      </w:r>
      <w:r>
        <w:rPr>
          <w:i/>
        </w:rPr>
        <w:tab/>
      </w:r>
      <w:r>
        <w:rPr>
          <w:i/>
        </w:rPr>
        <w:tab/>
        <w:t>Source: Kontron Transportation France</w:t>
      </w:r>
    </w:p>
    <w:p w14:paraId="2E3A4455"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S6-231494</w:t>
      </w:r>
      <w:r>
        <w:rPr>
          <w:color w:val="993300"/>
          <w:u w:val="single"/>
        </w:rPr>
        <w:t>.</w:t>
      </w:r>
    </w:p>
    <w:p w14:paraId="0C5C3358" w14:textId="77777777" w:rsidR="00537301" w:rsidRDefault="00537301" w:rsidP="00537301">
      <w:pPr>
        <w:rPr>
          <w:rFonts w:ascii="Arial" w:hAnsi="Arial" w:cs="Arial"/>
          <w:b/>
          <w:sz w:val="24"/>
        </w:rPr>
      </w:pPr>
      <w:r>
        <w:rPr>
          <w:rFonts w:ascii="Arial" w:hAnsi="Arial" w:cs="Arial"/>
          <w:b/>
          <w:color w:val="0000FF"/>
          <w:sz w:val="24"/>
        </w:rPr>
        <w:t>S6-231494</w:t>
      </w:r>
      <w:r>
        <w:rPr>
          <w:rFonts w:ascii="Arial" w:hAnsi="Arial" w:cs="Arial"/>
          <w:b/>
          <w:color w:val="0000FF"/>
          <w:sz w:val="24"/>
        </w:rPr>
        <w:tab/>
      </w:r>
      <w:r>
        <w:rPr>
          <w:rFonts w:ascii="Arial" w:hAnsi="Arial" w:cs="Arial"/>
          <w:b/>
          <w:sz w:val="24"/>
        </w:rPr>
        <w:t>Enhancements for functional alias</w:t>
      </w:r>
    </w:p>
    <w:p w14:paraId="482A6EDD"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v18.5.1</w:t>
      </w:r>
      <w:r>
        <w:rPr>
          <w:i/>
        </w:rPr>
        <w:tab/>
        <w:t xml:space="preserve">  CR-0340  rev 1 Cat: B (Rel-18)</w:t>
      </w:r>
      <w:r>
        <w:rPr>
          <w:i/>
        </w:rPr>
        <w:br/>
      </w:r>
      <w:r>
        <w:rPr>
          <w:i/>
        </w:rPr>
        <w:br/>
      </w:r>
      <w:r>
        <w:rPr>
          <w:i/>
        </w:rPr>
        <w:tab/>
      </w:r>
      <w:r>
        <w:rPr>
          <w:i/>
        </w:rPr>
        <w:tab/>
      </w:r>
      <w:r>
        <w:rPr>
          <w:i/>
        </w:rPr>
        <w:tab/>
      </w:r>
      <w:r>
        <w:rPr>
          <w:i/>
        </w:rPr>
        <w:tab/>
      </w:r>
      <w:r>
        <w:rPr>
          <w:i/>
        </w:rPr>
        <w:tab/>
        <w:t>Source: Kontron Transportation France</w:t>
      </w:r>
    </w:p>
    <w:p w14:paraId="1EEC0175" w14:textId="77777777" w:rsidR="00537301" w:rsidRDefault="00537301" w:rsidP="00537301">
      <w:pPr>
        <w:rPr>
          <w:color w:val="808080"/>
        </w:rPr>
      </w:pPr>
      <w:r>
        <w:rPr>
          <w:color w:val="808080"/>
        </w:rPr>
        <w:t>(Replaces S6-231123)</w:t>
      </w:r>
    </w:p>
    <w:p w14:paraId="5F00B1EE"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B6DBCA" w14:textId="77777777" w:rsidR="00537301" w:rsidRDefault="00537301" w:rsidP="00537301">
      <w:pPr>
        <w:rPr>
          <w:rFonts w:ascii="Arial" w:hAnsi="Arial" w:cs="Arial"/>
          <w:b/>
          <w:sz w:val="24"/>
        </w:rPr>
      </w:pPr>
      <w:r>
        <w:rPr>
          <w:rFonts w:ascii="Arial" w:hAnsi="Arial" w:cs="Arial"/>
          <w:b/>
          <w:color w:val="0000FF"/>
          <w:sz w:val="24"/>
        </w:rPr>
        <w:t>S6-231134</w:t>
      </w:r>
      <w:r>
        <w:rPr>
          <w:rFonts w:ascii="Arial" w:hAnsi="Arial" w:cs="Arial"/>
          <w:b/>
          <w:color w:val="0000FF"/>
          <w:sz w:val="24"/>
        </w:rPr>
        <w:tab/>
      </w:r>
      <w:r>
        <w:rPr>
          <w:rFonts w:ascii="Arial" w:hAnsi="Arial" w:cs="Arial"/>
          <w:b/>
          <w:sz w:val="24"/>
        </w:rPr>
        <w:t>Add Criteria to Preconfigured User Regroup Request</w:t>
      </w:r>
    </w:p>
    <w:p w14:paraId="5A1AB68A"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v18.5.1</w:t>
      </w:r>
      <w:r>
        <w:rPr>
          <w:i/>
        </w:rPr>
        <w:tab/>
        <w:t xml:space="preserve">  CR-0341  Cat: C (Rel-18)</w:t>
      </w:r>
      <w:r>
        <w:rPr>
          <w:i/>
        </w:rPr>
        <w:br/>
      </w:r>
      <w:r>
        <w:rPr>
          <w:i/>
        </w:rPr>
        <w:br/>
      </w:r>
      <w:r>
        <w:rPr>
          <w:i/>
        </w:rPr>
        <w:tab/>
      </w:r>
      <w:r>
        <w:rPr>
          <w:i/>
        </w:rPr>
        <w:tab/>
      </w:r>
      <w:r>
        <w:rPr>
          <w:i/>
        </w:rPr>
        <w:tab/>
      </w:r>
      <w:r>
        <w:rPr>
          <w:i/>
        </w:rPr>
        <w:tab/>
      </w:r>
      <w:r>
        <w:rPr>
          <w:i/>
        </w:rPr>
        <w:tab/>
        <w:t>Source: FirstNet, AT&amp;T, Nokia</w:t>
      </w:r>
    </w:p>
    <w:p w14:paraId="4DD9A406" w14:textId="77777777" w:rsidR="00537301" w:rsidRDefault="00537301" w:rsidP="00537301">
      <w:pPr>
        <w:rPr>
          <w:rFonts w:ascii="Arial" w:hAnsi="Arial" w:cs="Arial"/>
          <w:b/>
        </w:rPr>
      </w:pPr>
      <w:r>
        <w:rPr>
          <w:rFonts w:ascii="Arial" w:hAnsi="Arial" w:cs="Arial"/>
          <w:b/>
        </w:rPr>
        <w:t xml:space="preserve">Abstract: </w:t>
      </w:r>
    </w:p>
    <w:p w14:paraId="3176567E" w14:textId="77777777" w:rsidR="00537301" w:rsidRDefault="00537301" w:rsidP="00537301">
      <w:r>
        <w:t>This CR is to align TS23.379 with TS23.280.  During SA6 meeting 52 S6-230806 was agreed that added criteria to the preconfigured regroup request and associated procedure in TS23.280.  This CR makes the same changes to TS23.379 so both TS’s are aligned.</w:t>
      </w:r>
    </w:p>
    <w:p w14:paraId="23E0F13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S6-231573</w:t>
      </w:r>
      <w:r>
        <w:rPr>
          <w:color w:val="993300"/>
          <w:u w:val="single"/>
        </w:rPr>
        <w:t>.</w:t>
      </w:r>
    </w:p>
    <w:p w14:paraId="0792DC32" w14:textId="77777777" w:rsidR="00537301" w:rsidRDefault="00537301" w:rsidP="00537301">
      <w:pPr>
        <w:rPr>
          <w:rFonts w:ascii="Arial" w:hAnsi="Arial" w:cs="Arial"/>
          <w:b/>
          <w:sz w:val="24"/>
        </w:rPr>
      </w:pPr>
      <w:r>
        <w:rPr>
          <w:rFonts w:ascii="Arial" w:hAnsi="Arial" w:cs="Arial"/>
          <w:b/>
          <w:color w:val="0000FF"/>
          <w:sz w:val="24"/>
        </w:rPr>
        <w:t>S6-231573</w:t>
      </w:r>
      <w:r>
        <w:rPr>
          <w:rFonts w:ascii="Arial" w:hAnsi="Arial" w:cs="Arial"/>
          <w:b/>
          <w:color w:val="0000FF"/>
          <w:sz w:val="24"/>
        </w:rPr>
        <w:tab/>
      </w:r>
      <w:r>
        <w:rPr>
          <w:rFonts w:ascii="Arial" w:hAnsi="Arial" w:cs="Arial"/>
          <w:b/>
          <w:sz w:val="24"/>
        </w:rPr>
        <w:t>Add Criteria to Preconfigured User Regroup Request</w:t>
      </w:r>
    </w:p>
    <w:p w14:paraId="28161E64"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v18.5.1</w:t>
      </w:r>
      <w:r>
        <w:rPr>
          <w:i/>
        </w:rPr>
        <w:tab/>
        <w:t xml:space="preserve">  CR-0341  rev 1 Cat: C (Rel-18)</w:t>
      </w:r>
      <w:r>
        <w:rPr>
          <w:i/>
        </w:rPr>
        <w:br/>
      </w:r>
      <w:r>
        <w:rPr>
          <w:i/>
        </w:rPr>
        <w:br/>
      </w:r>
      <w:r>
        <w:rPr>
          <w:i/>
        </w:rPr>
        <w:tab/>
      </w:r>
      <w:r>
        <w:rPr>
          <w:i/>
        </w:rPr>
        <w:tab/>
      </w:r>
      <w:r>
        <w:rPr>
          <w:i/>
        </w:rPr>
        <w:tab/>
      </w:r>
      <w:r>
        <w:rPr>
          <w:i/>
        </w:rPr>
        <w:tab/>
      </w:r>
      <w:r>
        <w:rPr>
          <w:i/>
        </w:rPr>
        <w:tab/>
        <w:t>Source: FirstNet, AT&amp;T, Nokia</w:t>
      </w:r>
    </w:p>
    <w:p w14:paraId="7398ACF4" w14:textId="77777777" w:rsidR="00537301" w:rsidRDefault="00537301" w:rsidP="00537301">
      <w:pPr>
        <w:rPr>
          <w:color w:val="808080"/>
        </w:rPr>
      </w:pPr>
      <w:r>
        <w:rPr>
          <w:color w:val="808080"/>
        </w:rPr>
        <w:t>(Replaces S6-231134)</w:t>
      </w:r>
    </w:p>
    <w:p w14:paraId="4330098C"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EB11E8" w14:textId="77777777" w:rsidR="00537301" w:rsidRDefault="00537301" w:rsidP="00537301">
      <w:pPr>
        <w:rPr>
          <w:rFonts w:ascii="Arial" w:hAnsi="Arial" w:cs="Arial"/>
          <w:b/>
          <w:sz w:val="24"/>
        </w:rPr>
      </w:pPr>
      <w:r>
        <w:rPr>
          <w:rFonts w:ascii="Arial" w:hAnsi="Arial" w:cs="Arial"/>
          <w:b/>
          <w:color w:val="0000FF"/>
          <w:sz w:val="24"/>
        </w:rPr>
        <w:t>S6-231164</w:t>
      </w:r>
      <w:r>
        <w:rPr>
          <w:rFonts w:ascii="Arial" w:hAnsi="Arial" w:cs="Arial"/>
          <w:b/>
          <w:color w:val="0000FF"/>
          <w:sz w:val="24"/>
        </w:rPr>
        <w:tab/>
      </w:r>
      <w:r>
        <w:rPr>
          <w:rFonts w:ascii="Arial" w:hAnsi="Arial" w:cs="Arial"/>
          <w:b/>
          <w:sz w:val="24"/>
        </w:rPr>
        <w:t>User Location Authorization and Profile</w:t>
      </w:r>
    </w:p>
    <w:p w14:paraId="691AC726"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CR-0369  Cat: B (Rel-18)</w:t>
      </w:r>
      <w:r>
        <w:rPr>
          <w:i/>
        </w:rPr>
        <w:br/>
      </w:r>
      <w:r>
        <w:rPr>
          <w:i/>
        </w:rPr>
        <w:lastRenderedPageBreak/>
        <w:br/>
      </w:r>
      <w:r>
        <w:rPr>
          <w:i/>
        </w:rPr>
        <w:tab/>
      </w:r>
      <w:r>
        <w:rPr>
          <w:i/>
        </w:rPr>
        <w:tab/>
      </w:r>
      <w:r>
        <w:rPr>
          <w:i/>
        </w:rPr>
        <w:tab/>
      </w:r>
      <w:r>
        <w:rPr>
          <w:i/>
        </w:rPr>
        <w:tab/>
      </w:r>
      <w:r>
        <w:rPr>
          <w:i/>
        </w:rPr>
        <w:tab/>
        <w:t>Source: FirstNet</w:t>
      </w:r>
    </w:p>
    <w:p w14:paraId="4356DCCA"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S6-231429</w:t>
      </w:r>
      <w:r>
        <w:rPr>
          <w:color w:val="993300"/>
          <w:u w:val="single"/>
        </w:rPr>
        <w:t>.</w:t>
      </w:r>
    </w:p>
    <w:p w14:paraId="7660FF01" w14:textId="77777777" w:rsidR="00537301" w:rsidRDefault="00537301" w:rsidP="00537301">
      <w:pPr>
        <w:rPr>
          <w:rFonts w:ascii="Arial" w:hAnsi="Arial" w:cs="Arial"/>
          <w:b/>
          <w:sz w:val="24"/>
        </w:rPr>
      </w:pPr>
      <w:r>
        <w:rPr>
          <w:rFonts w:ascii="Arial" w:hAnsi="Arial" w:cs="Arial"/>
          <w:b/>
          <w:color w:val="0000FF"/>
          <w:sz w:val="24"/>
        </w:rPr>
        <w:t>S6-231429</w:t>
      </w:r>
      <w:r>
        <w:rPr>
          <w:rFonts w:ascii="Arial" w:hAnsi="Arial" w:cs="Arial"/>
          <w:b/>
          <w:color w:val="0000FF"/>
          <w:sz w:val="24"/>
        </w:rPr>
        <w:tab/>
      </w:r>
      <w:r>
        <w:rPr>
          <w:rFonts w:ascii="Arial" w:hAnsi="Arial" w:cs="Arial"/>
          <w:b/>
          <w:sz w:val="24"/>
        </w:rPr>
        <w:t>User Location Authorization and Profile</w:t>
      </w:r>
    </w:p>
    <w:p w14:paraId="0223D077"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CR-0369  rev 1 Cat: B (Rel-18)</w:t>
      </w:r>
      <w:r>
        <w:rPr>
          <w:i/>
        </w:rPr>
        <w:br/>
      </w:r>
      <w:r>
        <w:rPr>
          <w:i/>
        </w:rPr>
        <w:br/>
      </w:r>
      <w:r>
        <w:rPr>
          <w:i/>
        </w:rPr>
        <w:tab/>
      </w:r>
      <w:r>
        <w:rPr>
          <w:i/>
        </w:rPr>
        <w:tab/>
      </w:r>
      <w:r>
        <w:rPr>
          <w:i/>
        </w:rPr>
        <w:tab/>
      </w:r>
      <w:r>
        <w:rPr>
          <w:i/>
        </w:rPr>
        <w:tab/>
      </w:r>
      <w:r>
        <w:rPr>
          <w:i/>
        </w:rPr>
        <w:tab/>
        <w:t>Source: FirstNet</w:t>
      </w:r>
    </w:p>
    <w:p w14:paraId="33010587" w14:textId="77777777" w:rsidR="00537301" w:rsidRDefault="00537301" w:rsidP="00537301">
      <w:pPr>
        <w:rPr>
          <w:color w:val="808080"/>
        </w:rPr>
      </w:pPr>
      <w:r>
        <w:rPr>
          <w:color w:val="808080"/>
        </w:rPr>
        <w:t>(Replaces S6-231164)</w:t>
      </w:r>
    </w:p>
    <w:p w14:paraId="493DCA8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8FC6FB" w14:textId="77777777" w:rsidR="00537301" w:rsidRDefault="00537301" w:rsidP="00537301">
      <w:pPr>
        <w:rPr>
          <w:rFonts w:ascii="Arial" w:hAnsi="Arial" w:cs="Arial"/>
          <w:b/>
          <w:sz w:val="24"/>
        </w:rPr>
      </w:pPr>
      <w:r>
        <w:rPr>
          <w:rFonts w:ascii="Arial" w:hAnsi="Arial" w:cs="Arial"/>
          <w:b/>
          <w:color w:val="0000FF"/>
          <w:sz w:val="24"/>
        </w:rPr>
        <w:t>S6-231572</w:t>
      </w:r>
      <w:r>
        <w:rPr>
          <w:rFonts w:ascii="Arial" w:hAnsi="Arial" w:cs="Arial"/>
          <w:b/>
          <w:color w:val="0000FF"/>
          <w:sz w:val="24"/>
        </w:rPr>
        <w:tab/>
      </w:r>
      <w:r>
        <w:rPr>
          <w:rFonts w:ascii="Arial" w:hAnsi="Arial" w:cs="Arial"/>
          <w:b/>
          <w:sz w:val="24"/>
        </w:rPr>
        <w:t>User Location Authorization and Profile</w:t>
      </w:r>
    </w:p>
    <w:p w14:paraId="40D16386"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CR-0369  rev 2 Cat: B (Rel-18)</w:t>
      </w:r>
      <w:r>
        <w:rPr>
          <w:i/>
        </w:rPr>
        <w:br/>
      </w:r>
      <w:r>
        <w:rPr>
          <w:i/>
        </w:rPr>
        <w:br/>
      </w:r>
      <w:r>
        <w:rPr>
          <w:i/>
        </w:rPr>
        <w:tab/>
      </w:r>
      <w:r>
        <w:rPr>
          <w:i/>
        </w:rPr>
        <w:tab/>
      </w:r>
      <w:r>
        <w:rPr>
          <w:i/>
        </w:rPr>
        <w:tab/>
      </w:r>
      <w:r>
        <w:rPr>
          <w:i/>
        </w:rPr>
        <w:tab/>
      </w:r>
      <w:r>
        <w:rPr>
          <w:i/>
        </w:rPr>
        <w:tab/>
        <w:t>Source: FirstNet</w:t>
      </w:r>
    </w:p>
    <w:p w14:paraId="3BE3EB70" w14:textId="77777777" w:rsidR="00537301" w:rsidRDefault="00537301" w:rsidP="00537301">
      <w:pPr>
        <w:rPr>
          <w:rFonts w:ascii="Arial" w:hAnsi="Arial" w:cs="Arial"/>
          <w:b/>
        </w:rPr>
      </w:pPr>
      <w:r>
        <w:rPr>
          <w:rFonts w:ascii="Arial" w:hAnsi="Arial" w:cs="Arial"/>
          <w:b/>
        </w:rPr>
        <w:t xml:space="preserve">Discussion: </w:t>
      </w:r>
    </w:p>
    <w:p w14:paraId="31CC06C6" w14:textId="77777777" w:rsidR="00537301" w:rsidRDefault="00537301" w:rsidP="00537301">
      <w:r>
        <w:t>A revision to S6-231164 reserved by mistake.</w:t>
      </w:r>
    </w:p>
    <w:p w14:paraId="7B2CA0A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A1C5F37" w14:textId="77777777" w:rsidR="00537301" w:rsidRDefault="00537301" w:rsidP="00537301">
      <w:pPr>
        <w:rPr>
          <w:rFonts w:ascii="Arial" w:hAnsi="Arial" w:cs="Arial"/>
          <w:b/>
          <w:sz w:val="24"/>
        </w:rPr>
      </w:pPr>
      <w:r>
        <w:rPr>
          <w:rFonts w:ascii="Arial" w:hAnsi="Arial" w:cs="Arial"/>
          <w:b/>
          <w:color w:val="0000FF"/>
          <w:sz w:val="24"/>
        </w:rPr>
        <w:t>S6-231208</w:t>
      </w:r>
      <w:r>
        <w:rPr>
          <w:rFonts w:ascii="Arial" w:hAnsi="Arial" w:cs="Arial"/>
          <w:b/>
          <w:color w:val="0000FF"/>
          <w:sz w:val="24"/>
        </w:rPr>
        <w:tab/>
      </w:r>
      <w:r>
        <w:rPr>
          <w:rFonts w:ascii="Arial" w:hAnsi="Arial" w:cs="Arial"/>
          <w:b/>
          <w:sz w:val="24"/>
        </w:rPr>
        <w:t>Correct errors in the use of singular and plural forms in TS 23.280</w:t>
      </w:r>
    </w:p>
    <w:p w14:paraId="2D7DA982"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23.280 v18.5.0</w:t>
      </w:r>
      <w:r>
        <w:rPr>
          <w:i/>
        </w:rPr>
        <w:tab/>
        <w:t xml:space="preserve">  CR-0370  Cat: D (Rel-18)</w:t>
      </w:r>
      <w:r>
        <w:rPr>
          <w:i/>
        </w:rPr>
        <w:br/>
      </w:r>
      <w:r>
        <w:rPr>
          <w:i/>
        </w:rPr>
        <w:br/>
      </w:r>
      <w:r>
        <w:rPr>
          <w:i/>
        </w:rPr>
        <w:tab/>
      </w:r>
      <w:r>
        <w:rPr>
          <w:i/>
        </w:rPr>
        <w:tab/>
      </w:r>
      <w:r>
        <w:rPr>
          <w:i/>
        </w:rPr>
        <w:tab/>
      </w:r>
      <w:r>
        <w:rPr>
          <w:i/>
        </w:rPr>
        <w:tab/>
      </w:r>
      <w:r>
        <w:rPr>
          <w:i/>
        </w:rPr>
        <w:tab/>
        <w:t>Source: China Telecommunications</w:t>
      </w:r>
    </w:p>
    <w:p w14:paraId="48DCA2B0"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35A1832" w14:textId="77777777" w:rsidR="00537301" w:rsidRDefault="00537301" w:rsidP="00537301">
      <w:pPr>
        <w:rPr>
          <w:rFonts w:ascii="Arial" w:hAnsi="Arial" w:cs="Arial"/>
          <w:b/>
          <w:sz w:val="24"/>
        </w:rPr>
      </w:pPr>
      <w:r>
        <w:rPr>
          <w:rFonts w:ascii="Arial" w:hAnsi="Arial" w:cs="Arial"/>
          <w:b/>
          <w:color w:val="0000FF"/>
          <w:sz w:val="24"/>
        </w:rPr>
        <w:t>S6-231211</w:t>
      </w:r>
      <w:r>
        <w:rPr>
          <w:rFonts w:ascii="Arial" w:hAnsi="Arial" w:cs="Arial"/>
          <w:b/>
          <w:color w:val="0000FF"/>
          <w:sz w:val="24"/>
        </w:rPr>
        <w:tab/>
      </w:r>
      <w:r>
        <w:rPr>
          <w:rFonts w:ascii="Arial" w:hAnsi="Arial" w:cs="Arial"/>
          <w:b/>
          <w:sz w:val="24"/>
        </w:rPr>
        <w:t>Correct the repeated space errors in TS 23.280</w:t>
      </w:r>
    </w:p>
    <w:p w14:paraId="425F2356" w14:textId="77777777" w:rsidR="00537301" w:rsidRDefault="00537301" w:rsidP="0053730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23.280 v18.5.0</w:t>
      </w:r>
      <w:r>
        <w:rPr>
          <w:i/>
        </w:rPr>
        <w:tab/>
        <w:t xml:space="preserve">  CR-0371  Cat: D (Rel-18)</w:t>
      </w:r>
      <w:r>
        <w:rPr>
          <w:i/>
        </w:rPr>
        <w:br/>
      </w:r>
      <w:r>
        <w:rPr>
          <w:i/>
        </w:rPr>
        <w:br/>
      </w:r>
      <w:r>
        <w:rPr>
          <w:i/>
        </w:rPr>
        <w:tab/>
      </w:r>
      <w:r>
        <w:rPr>
          <w:i/>
        </w:rPr>
        <w:tab/>
      </w:r>
      <w:r>
        <w:rPr>
          <w:i/>
        </w:rPr>
        <w:tab/>
      </w:r>
      <w:r>
        <w:rPr>
          <w:i/>
        </w:rPr>
        <w:tab/>
      </w:r>
      <w:r>
        <w:rPr>
          <w:i/>
        </w:rPr>
        <w:tab/>
        <w:t>Source: China Telecommunications</w:t>
      </w:r>
    </w:p>
    <w:p w14:paraId="56DB66AB" w14:textId="77777777" w:rsidR="00537301" w:rsidRDefault="00537301" w:rsidP="00537301">
      <w:pPr>
        <w:rPr>
          <w:rFonts w:ascii="Arial" w:hAnsi="Arial" w:cs="Arial"/>
          <w:b/>
        </w:rPr>
      </w:pPr>
      <w:r>
        <w:rPr>
          <w:rFonts w:ascii="Arial" w:hAnsi="Arial" w:cs="Arial"/>
          <w:b/>
        </w:rPr>
        <w:t xml:space="preserve">Discussion: </w:t>
      </w:r>
    </w:p>
    <w:p w14:paraId="39FE9273" w14:textId="77777777" w:rsidR="00537301" w:rsidRDefault="00537301" w:rsidP="00537301">
      <w:r>
        <w:t>Not available during the opening call.</w:t>
      </w:r>
    </w:p>
    <w:p w14:paraId="764527EE"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619D3B7" w14:textId="77777777" w:rsidR="00537301" w:rsidRDefault="00537301" w:rsidP="00537301">
      <w:pPr>
        <w:rPr>
          <w:rFonts w:ascii="Arial" w:hAnsi="Arial" w:cs="Arial"/>
          <w:b/>
          <w:sz w:val="24"/>
        </w:rPr>
      </w:pPr>
      <w:r>
        <w:rPr>
          <w:rFonts w:ascii="Arial" w:hAnsi="Arial" w:cs="Arial"/>
          <w:b/>
          <w:color w:val="0000FF"/>
          <w:sz w:val="24"/>
        </w:rPr>
        <w:t>S6-231213</w:t>
      </w:r>
      <w:r>
        <w:rPr>
          <w:rFonts w:ascii="Arial" w:hAnsi="Arial" w:cs="Arial"/>
          <w:b/>
          <w:color w:val="0000FF"/>
          <w:sz w:val="24"/>
        </w:rPr>
        <w:tab/>
      </w:r>
      <w:r>
        <w:rPr>
          <w:rFonts w:ascii="Arial" w:hAnsi="Arial" w:cs="Arial"/>
          <w:b/>
          <w:sz w:val="24"/>
        </w:rPr>
        <w:t>Correct errors in the use of singular and plural forms in TS 23.280</w:t>
      </w:r>
    </w:p>
    <w:p w14:paraId="37DBEFDE" w14:textId="77777777" w:rsidR="00537301" w:rsidRDefault="00537301" w:rsidP="0053730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23.280 v18.5.0</w:t>
      </w:r>
      <w:r>
        <w:rPr>
          <w:i/>
        </w:rPr>
        <w:tab/>
        <w:t xml:space="preserve">  CR-0372  Cat: D (Rel-18)</w:t>
      </w:r>
      <w:r>
        <w:rPr>
          <w:i/>
        </w:rPr>
        <w:br/>
      </w:r>
      <w:r>
        <w:rPr>
          <w:i/>
        </w:rPr>
        <w:br/>
      </w:r>
      <w:r>
        <w:rPr>
          <w:i/>
        </w:rPr>
        <w:tab/>
      </w:r>
      <w:r>
        <w:rPr>
          <w:i/>
        </w:rPr>
        <w:tab/>
      </w:r>
      <w:r>
        <w:rPr>
          <w:i/>
        </w:rPr>
        <w:tab/>
      </w:r>
      <w:r>
        <w:rPr>
          <w:i/>
        </w:rPr>
        <w:tab/>
      </w:r>
      <w:r>
        <w:rPr>
          <w:i/>
        </w:rPr>
        <w:tab/>
        <w:t>Source: China Telecom</w:t>
      </w:r>
    </w:p>
    <w:p w14:paraId="0B8DF011" w14:textId="77777777" w:rsidR="00537301" w:rsidRDefault="00537301" w:rsidP="00537301">
      <w:pPr>
        <w:rPr>
          <w:rFonts w:ascii="Arial" w:hAnsi="Arial" w:cs="Arial"/>
          <w:b/>
        </w:rPr>
      </w:pPr>
      <w:r>
        <w:rPr>
          <w:rFonts w:ascii="Arial" w:hAnsi="Arial" w:cs="Arial"/>
          <w:b/>
        </w:rPr>
        <w:t xml:space="preserve">Discussion: </w:t>
      </w:r>
    </w:p>
    <w:p w14:paraId="5F3F7C8A" w14:textId="77777777" w:rsidR="00537301" w:rsidRDefault="00537301" w:rsidP="00537301">
      <w:r>
        <w:t>Late document with comments provided.</w:t>
      </w:r>
    </w:p>
    <w:p w14:paraId="2199951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BF9A731" w14:textId="77777777" w:rsidR="00537301" w:rsidRDefault="00537301" w:rsidP="00537301">
      <w:pPr>
        <w:rPr>
          <w:rFonts w:ascii="Arial" w:hAnsi="Arial" w:cs="Arial"/>
          <w:b/>
          <w:sz w:val="24"/>
        </w:rPr>
      </w:pPr>
      <w:r>
        <w:rPr>
          <w:rFonts w:ascii="Arial" w:hAnsi="Arial" w:cs="Arial"/>
          <w:b/>
          <w:color w:val="0000FF"/>
          <w:sz w:val="24"/>
        </w:rPr>
        <w:t>S6-231215</w:t>
      </w:r>
      <w:r>
        <w:rPr>
          <w:rFonts w:ascii="Arial" w:hAnsi="Arial" w:cs="Arial"/>
          <w:b/>
          <w:color w:val="0000FF"/>
          <w:sz w:val="24"/>
        </w:rPr>
        <w:tab/>
      </w:r>
      <w:r>
        <w:rPr>
          <w:rFonts w:ascii="Arial" w:hAnsi="Arial" w:cs="Arial"/>
          <w:b/>
          <w:sz w:val="24"/>
        </w:rPr>
        <w:t>Remove duplicate and extra words in the expression of TS 23.280.</w:t>
      </w:r>
    </w:p>
    <w:p w14:paraId="538FC4BD" w14:textId="77777777" w:rsidR="00537301" w:rsidRDefault="00537301" w:rsidP="00537301">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23.280 v18.5.0</w:t>
      </w:r>
      <w:r>
        <w:rPr>
          <w:i/>
        </w:rPr>
        <w:tab/>
        <w:t xml:space="preserve">  CR-0373  Cat: D (Rel-18)</w:t>
      </w:r>
      <w:r>
        <w:rPr>
          <w:i/>
        </w:rPr>
        <w:br/>
      </w:r>
      <w:r>
        <w:rPr>
          <w:i/>
        </w:rPr>
        <w:br/>
      </w:r>
      <w:r>
        <w:rPr>
          <w:i/>
        </w:rPr>
        <w:tab/>
      </w:r>
      <w:r>
        <w:rPr>
          <w:i/>
        </w:rPr>
        <w:tab/>
      </w:r>
      <w:r>
        <w:rPr>
          <w:i/>
        </w:rPr>
        <w:tab/>
      </w:r>
      <w:r>
        <w:rPr>
          <w:i/>
        </w:rPr>
        <w:tab/>
      </w:r>
      <w:r>
        <w:rPr>
          <w:i/>
        </w:rPr>
        <w:tab/>
        <w:t>Source: China Tele</w:t>
      </w:r>
    </w:p>
    <w:p w14:paraId="4D7B5A81"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04BEA85" w14:textId="77777777" w:rsidR="00537301" w:rsidRDefault="00537301" w:rsidP="00537301">
      <w:pPr>
        <w:rPr>
          <w:rFonts w:ascii="Arial" w:hAnsi="Arial" w:cs="Arial"/>
          <w:b/>
          <w:sz w:val="24"/>
        </w:rPr>
      </w:pPr>
      <w:r>
        <w:rPr>
          <w:rFonts w:ascii="Arial" w:hAnsi="Arial" w:cs="Arial"/>
          <w:b/>
          <w:color w:val="0000FF"/>
          <w:sz w:val="24"/>
        </w:rPr>
        <w:t>S6-231217</w:t>
      </w:r>
      <w:r>
        <w:rPr>
          <w:rFonts w:ascii="Arial" w:hAnsi="Arial" w:cs="Arial"/>
          <w:b/>
          <w:color w:val="0000FF"/>
          <w:sz w:val="24"/>
        </w:rPr>
        <w:tab/>
      </w:r>
      <w:r>
        <w:rPr>
          <w:rFonts w:ascii="Arial" w:hAnsi="Arial" w:cs="Arial"/>
          <w:b/>
          <w:sz w:val="24"/>
        </w:rPr>
        <w:t>Modify several expression mistakes in TS 23.280</w:t>
      </w:r>
    </w:p>
    <w:p w14:paraId="4B70BA1F" w14:textId="77777777" w:rsidR="00537301" w:rsidRDefault="00537301" w:rsidP="0053730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23.280 v18.5.0</w:t>
      </w:r>
      <w:r>
        <w:rPr>
          <w:i/>
        </w:rPr>
        <w:tab/>
        <w:t xml:space="preserve">  CR-0374  Cat: D (Rel-18)</w:t>
      </w:r>
      <w:r>
        <w:rPr>
          <w:i/>
        </w:rPr>
        <w:br/>
      </w:r>
      <w:r>
        <w:rPr>
          <w:i/>
        </w:rPr>
        <w:br/>
      </w:r>
      <w:r>
        <w:rPr>
          <w:i/>
        </w:rPr>
        <w:tab/>
      </w:r>
      <w:r>
        <w:rPr>
          <w:i/>
        </w:rPr>
        <w:tab/>
      </w:r>
      <w:r>
        <w:rPr>
          <w:i/>
        </w:rPr>
        <w:tab/>
      </w:r>
      <w:r>
        <w:rPr>
          <w:i/>
        </w:rPr>
        <w:tab/>
      </w:r>
      <w:r>
        <w:rPr>
          <w:i/>
        </w:rPr>
        <w:tab/>
        <w:t>Source: China Telecommunications</w:t>
      </w:r>
    </w:p>
    <w:p w14:paraId="3EA10DE1" w14:textId="77777777" w:rsidR="00537301" w:rsidRDefault="00537301" w:rsidP="00537301">
      <w:pPr>
        <w:rPr>
          <w:rFonts w:ascii="Arial" w:hAnsi="Arial" w:cs="Arial"/>
          <w:b/>
        </w:rPr>
      </w:pPr>
      <w:r>
        <w:rPr>
          <w:rFonts w:ascii="Arial" w:hAnsi="Arial" w:cs="Arial"/>
          <w:b/>
        </w:rPr>
        <w:t xml:space="preserve">Discussion: </w:t>
      </w:r>
    </w:p>
    <w:p w14:paraId="439E49AE" w14:textId="77777777" w:rsidR="00537301" w:rsidRDefault="00537301" w:rsidP="00537301">
      <w:r>
        <w:t>Not available during the opening call.</w:t>
      </w:r>
    </w:p>
    <w:p w14:paraId="2A7D62FE"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74B6864" w14:textId="77777777" w:rsidR="00537301" w:rsidRDefault="00537301" w:rsidP="00537301">
      <w:pPr>
        <w:rPr>
          <w:rFonts w:ascii="Arial" w:hAnsi="Arial" w:cs="Arial"/>
          <w:b/>
          <w:sz w:val="24"/>
        </w:rPr>
      </w:pPr>
      <w:r>
        <w:rPr>
          <w:rFonts w:ascii="Arial" w:hAnsi="Arial" w:cs="Arial"/>
          <w:b/>
          <w:color w:val="0000FF"/>
          <w:sz w:val="24"/>
        </w:rPr>
        <w:t>S6-231218</w:t>
      </w:r>
      <w:r>
        <w:rPr>
          <w:rFonts w:ascii="Arial" w:hAnsi="Arial" w:cs="Arial"/>
          <w:b/>
          <w:color w:val="0000FF"/>
          <w:sz w:val="24"/>
        </w:rPr>
        <w:tab/>
      </w:r>
      <w:r>
        <w:rPr>
          <w:rFonts w:ascii="Arial" w:hAnsi="Arial" w:cs="Arial"/>
          <w:b/>
          <w:sz w:val="24"/>
        </w:rPr>
        <w:t>Remove duplicate and extra words in the expression of TS 23.280.</w:t>
      </w:r>
    </w:p>
    <w:p w14:paraId="12F08E10" w14:textId="77777777" w:rsidR="00537301" w:rsidRDefault="00537301" w:rsidP="0053730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23.280 v18.5.0</w:t>
      </w:r>
      <w:r>
        <w:rPr>
          <w:i/>
        </w:rPr>
        <w:tab/>
        <w:t xml:space="preserve">  CR-0375  Cat: D (Rel-18)</w:t>
      </w:r>
      <w:r>
        <w:rPr>
          <w:i/>
        </w:rPr>
        <w:br/>
      </w:r>
      <w:r>
        <w:rPr>
          <w:i/>
        </w:rPr>
        <w:br/>
      </w:r>
      <w:r>
        <w:rPr>
          <w:i/>
        </w:rPr>
        <w:tab/>
      </w:r>
      <w:r>
        <w:rPr>
          <w:i/>
        </w:rPr>
        <w:tab/>
      </w:r>
      <w:r>
        <w:rPr>
          <w:i/>
        </w:rPr>
        <w:tab/>
      </w:r>
      <w:r>
        <w:rPr>
          <w:i/>
        </w:rPr>
        <w:tab/>
      </w:r>
      <w:r>
        <w:rPr>
          <w:i/>
        </w:rPr>
        <w:tab/>
        <w:t>Source: China Telecom</w:t>
      </w:r>
    </w:p>
    <w:p w14:paraId="3186A519" w14:textId="77777777" w:rsidR="00537301" w:rsidRDefault="00537301" w:rsidP="00537301">
      <w:pPr>
        <w:rPr>
          <w:rFonts w:ascii="Arial" w:hAnsi="Arial" w:cs="Arial"/>
          <w:b/>
        </w:rPr>
      </w:pPr>
      <w:r>
        <w:rPr>
          <w:rFonts w:ascii="Arial" w:hAnsi="Arial" w:cs="Arial"/>
          <w:b/>
        </w:rPr>
        <w:t xml:space="preserve">Discussion: </w:t>
      </w:r>
    </w:p>
    <w:p w14:paraId="15788D25" w14:textId="77777777" w:rsidR="00537301" w:rsidRDefault="00537301" w:rsidP="00537301">
      <w:r>
        <w:t>Late document with comments provided.</w:t>
      </w:r>
    </w:p>
    <w:p w14:paraId="4CCB8ED8"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833DC78" w14:textId="77777777" w:rsidR="00537301" w:rsidRDefault="00537301" w:rsidP="00537301">
      <w:pPr>
        <w:rPr>
          <w:rFonts w:ascii="Arial" w:hAnsi="Arial" w:cs="Arial"/>
          <w:b/>
          <w:sz w:val="24"/>
        </w:rPr>
      </w:pPr>
      <w:r>
        <w:rPr>
          <w:rFonts w:ascii="Arial" w:hAnsi="Arial" w:cs="Arial"/>
          <w:b/>
          <w:color w:val="0000FF"/>
          <w:sz w:val="24"/>
        </w:rPr>
        <w:t>S6-231220</w:t>
      </w:r>
      <w:r>
        <w:rPr>
          <w:rFonts w:ascii="Arial" w:hAnsi="Arial" w:cs="Arial"/>
          <w:b/>
          <w:color w:val="0000FF"/>
          <w:sz w:val="24"/>
        </w:rPr>
        <w:tab/>
      </w:r>
      <w:r>
        <w:rPr>
          <w:rFonts w:ascii="Arial" w:hAnsi="Arial" w:cs="Arial"/>
          <w:b/>
          <w:sz w:val="24"/>
        </w:rPr>
        <w:t>Correct the repeated space errors in TS 23.280</w:t>
      </w:r>
    </w:p>
    <w:p w14:paraId="389DC5EE"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23.280 v18.5.0</w:t>
      </w:r>
      <w:r>
        <w:rPr>
          <w:i/>
        </w:rPr>
        <w:tab/>
        <w:t xml:space="preserve">  CR-0376  Cat: D (Rel-18)</w:t>
      </w:r>
      <w:r>
        <w:rPr>
          <w:i/>
        </w:rPr>
        <w:br/>
      </w:r>
      <w:r>
        <w:rPr>
          <w:i/>
        </w:rPr>
        <w:br/>
      </w:r>
      <w:r>
        <w:rPr>
          <w:i/>
        </w:rPr>
        <w:tab/>
      </w:r>
      <w:r>
        <w:rPr>
          <w:i/>
        </w:rPr>
        <w:tab/>
      </w:r>
      <w:r>
        <w:rPr>
          <w:i/>
        </w:rPr>
        <w:tab/>
      </w:r>
      <w:r>
        <w:rPr>
          <w:i/>
        </w:rPr>
        <w:tab/>
      </w:r>
      <w:r>
        <w:rPr>
          <w:i/>
        </w:rPr>
        <w:tab/>
        <w:t>Source: China Telecom</w:t>
      </w:r>
    </w:p>
    <w:p w14:paraId="17BF093D"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D23178" w14:textId="77777777" w:rsidR="00537301" w:rsidRDefault="00537301" w:rsidP="00537301">
      <w:pPr>
        <w:rPr>
          <w:rFonts w:ascii="Arial" w:hAnsi="Arial" w:cs="Arial"/>
          <w:b/>
          <w:sz w:val="24"/>
        </w:rPr>
      </w:pPr>
      <w:r>
        <w:rPr>
          <w:rFonts w:ascii="Arial" w:hAnsi="Arial" w:cs="Arial"/>
          <w:b/>
          <w:color w:val="0000FF"/>
          <w:sz w:val="24"/>
        </w:rPr>
        <w:t>S6-231222</w:t>
      </w:r>
      <w:r>
        <w:rPr>
          <w:rFonts w:ascii="Arial" w:hAnsi="Arial" w:cs="Arial"/>
          <w:b/>
          <w:color w:val="0000FF"/>
          <w:sz w:val="24"/>
        </w:rPr>
        <w:tab/>
      </w:r>
      <w:r>
        <w:rPr>
          <w:rFonts w:ascii="Arial" w:hAnsi="Arial" w:cs="Arial"/>
          <w:b/>
          <w:sz w:val="24"/>
        </w:rPr>
        <w:t>Correct the spelling errors of words in TS 23.280.</w:t>
      </w:r>
    </w:p>
    <w:p w14:paraId="18C086F0"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23.280 v18.5.0</w:t>
      </w:r>
      <w:r>
        <w:rPr>
          <w:i/>
        </w:rPr>
        <w:tab/>
        <w:t xml:space="preserve">  CR-0377  Cat: D (Rel-18)</w:t>
      </w:r>
      <w:r>
        <w:rPr>
          <w:i/>
        </w:rPr>
        <w:br/>
      </w:r>
      <w:r>
        <w:rPr>
          <w:i/>
        </w:rPr>
        <w:br/>
      </w:r>
      <w:r>
        <w:rPr>
          <w:i/>
        </w:rPr>
        <w:tab/>
      </w:r>
      <w:r>
        <w:rPr>
          <w:i/>
        </w:rPr>
        <w:tab/>
      </w:r>
      <w:r>
        <w:rPr>
          <w:i/>
        </w:rPr>
        <w:tab/>
      </w:r>
      <w:r>
        <w:rPr>
          <w:i/>
        </w:rPr>
        <w:tab/>
      </w:r>
      <w:r>
        <w:rPr>
          <w:i/>
        </w:rPr>
        <w:tab/>
        <w:t>Source: China Telecom</w:t>
      </w:r>
    </w:p>
    <w:p w14:paraId="2D055D76"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DF3B27" w14:textId="77777777" w:rsidR="00537301" w:rsidRDefault="00537301" w:rsidP="00537301">
      <w:pPr>
        <w:rPr>
          <w:rFonts w:ascii="Arial" w:hAnsi="Arial" w:cs="Arial"/>
          <w:b/>
          <w:sz w:val="24"/>
        </w:rPr>
      </w:pPr>
      <w:r>
        <w:rPr>
          <w:rFonts w:ascii="Arial" w:hAnsi="Arial" w:cs="Arial"/>
          <w:b/>
          <w:color w:val="0000FF"/>
          <w:sz w:val="24"/>
        </w:rPr>
        <w:t>S6-231232</w:t>
      </w:r>
      <w:r>
        <w:rPr>
          <w:rFonts w:ascii="Arial" w:hAnsi="Arial" w:cs="Arial"/>
          <w:b/>
          <w:color w:val="0000FF"/>
          <w:sz w:val="24"/>
        </w:rPr>
        <w:tab/>
      </w:r>
      <w:r>
        <w:rPr>
          <w:rFonts w:ascii="Arial" w:hAnsi="Arial" w:cs="Arial"/>
          <w:b/>
          <w:sz w:val="24"/>
        </w:rPr>
        <w:t>Target KMS URI for a migrated MC service user</w:t>
      </w:r>
    </w:p>
    <w:p w14:paraId="2BED255B"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CR-0357  rev 2 Cat: F (Rel-18)</w:t>
      </w:r>
      <w:r>
        <w:rPr>
          <w:i/>
        </w:rPr>
        <w:br/>
      </w:r>
      <w:r>
        <w:rPr>
          <w:i/>
        </w:rPr>
        <w:br/>
      </w:r>
      <w:r>
        <w:rPr>
          <w:i/>
        </w:rPr>
        <w:tab/>
      </w:r>
      <w:r>
        <w:rPr>
          <w:i/>
        </w:rPr>
        <w:tab/>
      </w:r>
      <w:r>
        <w:rPr>
          <w:i/>
        </w:rPr>
        <w:tab/>
      </w:r>
      <w:r>
        <w:rPr>
          <w:i/>
        </w:rPr>
        <w:tab/>
      </w:r>
      <w:r>
        <w:rPr>
          <w:i/>
        </w:rPr>
        <w:tab/>
        <w:t>Source: Nokia, Nokia Shanghai Bell, Ericsson, AT&amp;T, Kontron Transportation France, Airbus</w:t>
      </w:r>
    </w:p>
    <w:p w14:paraId="43BED3E6" w14:textId="77777777" w:rsidR="00537301" w:rsidRDefault="00537301" w:rsidP="00537301">
      <w:pPr>
        <w:rPr>
          <w:color w:val="808080"/>
        </w:rPr>
      </w:pPr>
      <w:r>
        <w:rPr>
          <w:color w:val="808080"/>
        </w:rPr>
        <w:t>(Replaces S6-230514)</w:t>
      </w:r>
    </w:p>
    <w:p w14:paraId="0AD3EF1B" w14:textId="77777777" w:rsidR="00537301" w:rsidRDefault="00537301" w:rsidP="00537301">
      <w:pPr>
        <w:rPr>
          <w:rFonts w:ascii="Arial" w:hAnsi="Arial" w:cs="Arial"/>
          <w:b/>
        </w:rPr>
      </w:pPr>
      <w:r>
        <w:rPr>
          <w:rFonts w:ascii="Arial" w:hAnsi="Arial" w:cs="Arial"/>
          <w:b/>
        </w:rPr>
        <w:t xml:space="preserve">Abstract: </w:t>
      </w:r>
    </w:p>
    <w:p w14:paraId="7F889C65" w14:textId="77777777" w:rsidR="00537301" w:rsidRDefault="00537301" w:rsidP="00537301">
      <w:r>
        <w:t>The editor’s note is deleted as the current standard already supports resolving the target KMS URI when not configured in the user profile.</w:t>
      </w:r>
    </w:p>
    <w:p w14:paraId="36E4DABC"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S6-231509</w:t>
      </w:r>
      <w:r>
        <w:rPr>
          <w:color w:val="993300"/>
          <w:u w:val="single"/>
        </w:rPr>
        <w:t>.</w:t>
      </w:r>
    </w:p>
    <w:p w14:paraId="04A82482" w14:textId="77777777" w:rsidR="00537301" w:rsidRDefault="00537301" w:rsidP="00537301">
      <w:pPr>
        <w:rPr>
          <w:rFonts w:ascii="Arial" w:hAnsi="Arial" w:cs="Arial"/>
          <w:b/>
          <w:sz w:val="24"/>
        </w:rPr>
      </w:pPr>
      <w:r>
        <w:rPr>
          <w:rFonts w:ascii="Arial" w:hAnsi="Arial" w:cs="Arial"/>
          <w:b/>
          <w:color w:val="0000FF"/>
          <w:sz w:val="24"/>
        </w:rPr>
        <w:lastRenderedPageBreak/>
        <w:t>S6-231509</w:t>
      </w:r>
      <w:r>
        <w:rPr>
          <w:rFonts w:ascii="Arial" w:hAnsi="Arial" w:cs="Arial"/>
          <w:b/>
          <w:color w:val="0000FF"/>
          <w:sz w:val="24"/>
        </w:rPr>
        <w:tab/>
      </w:r>
      <w:r>
        <w:rPr>
          <w:rFonts w:ascii="Arial" w:hAnsi="Arial" w:cs="Arial"/>
          <w:b/>
          <w:sz w:val="24"/>
        </w:rPr>
        <w:t>Target KMS URI for a migrated MC service user</w:t>
      </w:r>
    </w:p>
    <w:p w14:paraId="418D4A45"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CR-0357  rev 3 Cat: F (Rel-18)</w:t>
      </w:r>
      <w:r>
        <w:rPr>
          <w:i/>
        </w:rPr>
        <w:br/>
      </w:r>
      <w:r>
        <w:rPr>
          <w:i/>
        </w:rPr>
        <w:br/>
      </w:r>
      <w:r>
        <w:rPr>
          <w:i/>
        </w:rPr>
        <w:tab/>
      </w:r>
      <w:r>
        <w:rPr>
          <w:i/>
        </w:rPr>
        <w:tab/>
      </w:r>
      <w:r>
        <w:rPr>
          <w:i/>
        </w:rPr>
        <w:tab/>
      </w:r>
      <w:r>
        <w:rPr>
          <w:i/>
        </w:rPr>
        <w:tab/>
      </w:r>
      <w:r>
        <w:rPr>
          <w:i/>
        </w:rPr>
        <w:tab/>
        <w:t>Source: Nokia, Nokia Shanghai Bell, Ericsson, AT&amp;T, Kontron Transportation France, Airbus</w:t>
      </w:r>
    </w:p>
    <w:p w14:paraId="64671800" w14:textId="77777777" w:rsidR="00537301" w:rsidRDefault="00537301" w:rsidP="00537301">
      <w:pPr>
        <w:rPr>
          <w:color w:val="808080"/>
        </w:rPr>
      </w:pPr>
      <w:r>
        <w:rPr>
          <w:color w:val="808080"/>
        </w:rPr>
        <w:t>(Replaces S6-231232)</w:t>
      </w:r>
    </w:p>
    <w:p w14:paraId="62109728"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183CD99" w14:textId="77777777" w:rsidR="00537301" w:rsidRDefault="00537301" w:rsidP="00537301">
      <w:pPr>
        <w:rPr>
          <w:rFonts w:ascii="Arial" w:hAnsi="Arial" w:cs="Arial"/>
          <w:b/>
          <w:sz w:val="24"/>
        </w:rPr>
      </w:pPr>
      <w:r>
        <w:rPr>
          <w:rFonts w:ascii="Arial" w:hAnsi="Arial" w:cs="Arial"/>
          <w:b/>
          <w:color w:val="0000FF"/>
          <w:sz w:val="24"/>
        </w:rPr>
        <w:t>S6-231245</w:t>
      </w:r>
      <w:r>
        <w:rPr>
          <w:rFonts w:ascii="Arial" w:hAnsi="Arial" w:cs="Arial"/>
          <w:b/>
          <w:color w:val="0000FF"/>
          <w:sz w:val="24"/>
        </w:rPr>
        <w:tab/>
      </w:r>
      <w:r>
        <w:rPr>
          <w:rFonts w:ascii="Arial" w:hAnsi="Arial" w:cs="Arial"/>
          <w:b/>
          <w:sz w:val="24"/>
        </w:rPr>
        <w:t>Add 5G NR Cell Global Identifier (NCGI) to Location Information Element</w:t>
      </w:r>
    </w:p>
    <w:p w14:paraId="287327EC"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23.289 v18.5.0</w:t>
      </w:r>
      <w:r>
        <w:rPr>
          <w:i/>
        </w:rPr>
        <w:tab/>
        <w:t xml:space="preserve">  CR-0101  Cat: C (Rel-18)</w:t>
      </w:r>
      <w:r>
        <w:rPr>
          <w:i/>
        </w:rPr>
        <w:br/>
      </w:r>
      <w:r>
        <w:rPr>
          <w:i/>
        </w:rPr>
        <w:br/>
      </w:r>
      <w:r>
        <w:rPr>
          <w:i/>
        </w:rPr>
        <w:tab/>
      </w:r>
      <w:r>
        <w:rPr>
          <w:i/>
        </w:rPr>
        <w:tab/>
      </w:r>
      <w:r>
        <w:rPr>
          <w:i/>
        </w:rPr>
        <w:tab/>
      </w:r>
      <w:r>
        <w:rPr>
          <w:i/>
        </w:rPr>
        <w:tab/>
      </w:r>
      <w:r>
        <w:rPr>
          <w:i/>
        </w:rPr>
        <w:tab/>
        <w:t>Source: UIC</w:t>
      </w:r>
    </w:p>
    <w:p w14:paraId="64CF4B32"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S6-231496</w:t>
      </w:r>
      <w:r>
        <w:rPr>
          <w:color w:val="993300"/>
          <w:u w:val="single"/>
        </w:rPr>
        <w:t>.</w:t>
      </w:r>
    </w:p>
    <w:p w14:paraId="7F849B6C" w14:textId="77777777" w:rsidR="00537301" w:rsidRDefault="00537301" w:rsidP="00537301">
      <w:pPr>
        <w:rPr>
          <w:rFonts w:ascii="Arial" w:hAnsi="Arial" w:cs="Arial"/>
          <w:b/>
          <w:sz w:val="24"/>
        </w:rPr>
      </w:pPr>
      <w:r>
        <w:rPr>
          <w:rFonts w:ascii="Arial" w:hAnsi="Arial" w:cs="Arial"/>
          <w:b/>
          <w:color w:val="0000FF"/>
          <w:sz w:val="24"/>
        </w:rPr>
        <w:t>S6-231496</w:t>
      </w:r>
      <w:r>
        <w:rPr>
          <w:rFonts w:ascii="Arial" w:hAnsi="Arial" w:cs="Arial"/>
          <w:b/>
          <w:color w:val="0000FF"/>
          <w:sz w:val="24"/>
        </w:rPr>
        <w:tab/>
      </w:r>
      <w:r>
        <w:rPr>
          <w:rFonts w:ascii="Arial" w:hAnsi="Arial" w:cs="Arial"/>
          <w:b/>
          <w:sz w:val="24"/>
        </w:rPr>
        <w:t>Add 5G NR Cell Global Identifier (NCGI) to Location Information Element</w:t>
      </w:r>
    </w:p>
    <w:p w14:paraId="1D4B6B68"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23.289 v18.5.0</w:t>
      </w:r>
      <w:r>
        <w:rPr>
          <w:i/>
        </w:rPr>
        <w:tab/>
        <w:t xml:space="preserve">  CR-0101  rev 1 Cat: C (Rel-18)</w:t>
      </w:r>
      <w:r>
        <w:rPr>
          <w:i/>
        </w:rPr>
        <w:br/>
      </w:r>
      <w:r>
        <w:rPr>
          <w:i/>
        </w:rPr>
        <w:br/>
      </w:r>
      <w:r>
        <w:rPr>
          <w:i/>
        </w:rPr>
        <w:tab/>
      </w:r>
      <w:r>
        <w:rPr>
          <w:i/>
        </w:rPr>
        <w:tab/>
      </w:r>
      <w:r>
        <w:rPr>
          <w:i/>
        </w:rPr>
        <w:tab/>
      </w:r>
      <w:r>
        <w:rPr>
          <w:i/>
        </w:rPr>
        <w:tab/>
      </w:r>
      <w:r>
        <w:rPr>
          <w:i/>
        </w:rPr>
        <w:tab/>
        <w:t>Source: UIC</w:t>
      </w:r>
    </w:p>
    <w:p w14:paraId="71644148" w14:textId="77777777" w:rsidR="00537301" w:rsidRDefault="00537301" w:rsidP="00537301">
      <w:pPr>
        <w:rPr>
          <w:color w:val="808080"/>
        </w:rPr>
      </w:pPr>
      <w:r>
        <w:rPr>
          <w:color w:val="808080"/>
        </w:rPr>
        <w:t>(Replaces S6-231245)</w:t>
      </w:r>
    </w:p>
    <w:p w14:paraId="2E295274"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4D0A2E" w14:textId="77777777" w:rsidR="00537301" w:rsidRDefault="00537301" w:rsidP="00537301">
      <w:pPr>
        <w:rPr>
          <w:rFonts w:ascii="Arial" w:hAnsi="Arial" w:cs="Arial"/>
          <w:b/>
          <w:sz w:val="24"/>
        </w:rPr>
      </w:pPr>
      <w:r>
        <w:rPr>
          <w:rFonts w:ascii="Arial" w:hAnsi="Arial" w:cs="Arial"/>
          <w:b/>
          <w:color w:val="0000FF"/>
          <w:sz w:val="24"/>
        </w:rPr>
        <w:t>S6-231322</w:t>
      </w:r>
      <w:r>
        <w:rPr>
          <w:rFonts w:ascii="Arial" w:hAnsi="Arial" w:cs="Arial"/>
          <w:b/>
          <w:color w:val="0000FF"/>
          <w:sz w:val="24"/>
        </w:rPr>
        <w:tab/>
      </w:r>
      <w:r>
        <w:rPr>
          <w:rFonts w:ascii="Arial" w:hAnsi="Arial" w:cs="Arial"/>
          <w:b/>
          <w:sz w:val="24"/>
        </w:rPr>
        <w:t>Remove affiliation related EN in clause 5.2.5</w:t>
      </w:r>
    </w:p>
    <w:p w14:paraId="608C389D"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CR-0385  Cat: F (Rel-18)</w:t>
      </w:r>
      <w:r>
        <w:rPr>
          <w:i/>
        </w:rPr>
        <w:br/>
      </w:r>
      <w:r>
        <w:rPr>
          <w:i/>
        </w:rPr>
        <w:br/>
      </w:r>
      <w:r>
        <w:rPr>
          <w:i/>
        </w:rPr>
        <w:tab/>
      </w:r>
      <w:r>
        <w:rPr>
          <w:i/>
        </w:rPr>
        <w:tab/>
      </w:r>
      <w:r>
        <w:rPr>
          <w:i/>
        </w:rPr>
        <w:tab/>
      </w:r>
      <w:r>
        <w:rPr>
          <w:i/>
        </w:rPr>
        <w:tab/>
      </w:r>
      <w:r>
        <w:rPr>
          <w:i/>
        </w:rPr>
        <w:tab/>
        <w:t>Source: Huawei, Hisilicon, Hytera</w:t>
      </w:r>
    </w:p>
    <w:p w14:paraId="7E64B7D3"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S6-231578</w:t>
      </w:r>
      <w:r>
        <w:rPr>
          <w:color w:val="993300"/>
          <w:u w:val="single"/>
        </w:rPr>
        <w:t>.</w:t>
      </w:r>
    </w:p>
    <w:p w14:paraId="78ED13DB" w14:textId="77777777" w:rsidR="00537301" w:rsidRDefault="00537301" w:rsidP="00537301">
      <w:pPr>
        <w:rPr>
          <w:rFonts w:ascii="Arial" w:hAnsi="Arial" w:cs="Arial"/>
          <w:b/>
          <w:sz w:val="24"/>
        </w:rPr>
      </w:pPr>
      <w:r>
        <w:rPr>
          <w:rFonts w:ascii="Arial" w:hAnsi="Arial" w:cs="Arial"/>
          <w:b/>
          <w:color w:val="0000FF"/>
          <w:sz w:val="24"/>
        </w:rPr>
        <w:t>S6-231578</w:t>
      </w:r>
      <w:r>
        <w:rPr>
          <w:rFonts w:ascii="Arial" w:hAnsi="Arial" w:cs="Arial"/>
          <w:b/>
          <w:color w:val="0000FF"/>
          <w:sz w:val="24"/>
        </w:rPr>
        <w:tab/>
      </w:r>
      <w:r>
        <w:rPr>
          <w:rFonts w:ascii="Arial" w:hAnsi="Arial" w:cs="Arial"/>
          <w:b/>
          <w:sz w:val="24"/>
        </w:rPr>
        <w:t>Remove affiliation related EN in clause 5.2.5</w:t>
      </w:r>
    </w:p>
    <w:p w14:paraId="3A1FC2A7"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CR-0385  rev 1 Cat: F (Rel-18)</w:t>
      </w:r>
      <w:r>
        <w:rPr>
          <w:i/>
        </w:rPr>
        <w:br/>
      </w:r>
      <w:r>
        <w:rPr>
          <w:i/>
        </w:rPr>
        <w:br/>
      </w:r>
      <w:r>
        <w:rPr>
          <w:i/>
        </w:rPr>
        <w:tab/>
      </w:r>
      <w:r>
        <w:rPr>
          <w:i/>
        </w:rPr>
        <w:tab/>
      </w:r>
      <w:r>
        <w:rPr>
          <w:i/>
        </w:rPr>
        <w:tab/>
      </w:r>
      <w:r>
        <w:rPr>
          <w:i/>
        </w:rPr>
        <w:tab/>
      </w:r>
      <w:r>
        <w:rPr>
          <w:i/>
        </w:rPr>
        <w:tab/>
        <w:t>Source: Huawei, Hisilicon, Hytera</w:t>
      </w:r>
    </w:p>
    <w:p w14:paraId="6F7B5183" w14:textId="77777777" w:rsidR="00537301" w:rsidRDefault="00537301" w:rsidP="00537301">
      <w:pPr>
        <w:rPr>
          <w:color w:val="808080"/>
        </w:rPr>
      </w:pPr>
      <w:r>
        <w:rPr>
          <w:color w:val="808080"/>
        </w:rPr>
        <w:t>(Replaces S6-231322)</w:t>
      </w:r>
    </w:p>
    <w:p w14:paraId="68F30E6A"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F7CF437" w14:textId="77777777" w:rsidR="00537301" w:rsidRDefault="00537301" w:rsidP="00537301">
      <w:pPr>
        <w:rPr>
          <w:rFonts w:ascii="Arial" w:hAnsi="Arial" w:cs="Arial"/>
          <w:b/>
          <w:sz w:val="24"/>
        </w:rPr>
      </w:pPr>
      <w:r>
        <w:rPr>
          <w:rFonts w:ascii="Arial" w:hAnsi="Arial" w:cs="Arial"/>
          <w:b/>
          <w:color w:val="0000FF"/>
          <w:sz w:val="24"/>
        </w:rPr>
        <w:t>S6-231328</w:t>
      </w:r>
      <w:r>
        <w:rPr>
          <w:rFonts w:ascii="Arial" w:hAnsi="Arial" w:cs="Arial"/>
          <w:b/>
          <w:color w:val="0000FF"/>
          <w:sz w:val="24"/>
        </w:rPr>
        <w:tab/>
      </w:r>
      <w:r>
        <w:rPr>
          <w:rFonts w:ascii="Arial" w:hAnsi="Arial" w:cs="Arial"/>
          <w:b/>
          <w:sz w:val="24"/>
        </w:rPr>
        <w:t>Updating example of MCData services which are not handled by SIP core</w:t>
      </w:r>
    </w:p>
    <w:p w14:paraId="07B1B78D"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CR-0386  Cat: F (Rel-18)</w:t>
      </w:r>
      <w:r>
        <w:rPr>
          <w:i/>
        </w:rPr>
        <w:br/>
      </w:r>
      <w:r>
        <w:rPr>
          <w:i/>
        </w:rPr>
        <w:br/>
      </w:r>
      <w:r>
        <w:rPr>
          <w:i/>
        </w:rPr>
        <w:tab/>
      </w:r>
      <w:r>
        <w:rPr>
          <w:i/>
        </w:rPr>
        <w:tab/>
      </w:r>
      <w:r>
        <w:rPr>
          <w:i/>
        </w:rPr>
        <w:tab/>
      </w:r>
      <w:r>
        <w:rPr>
          <w:i/>
        </w:rPr>
        <w:tab/>
      </w:r>
      <w:r>
        <w:rPr>
          <w:i/>
        </w:rPr>
        <w:tab/>
        <w:t>Source: Ericsson</w:t>
      </w:r>
    </w:p>
    <w:p w14:paraId="47DB6055"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60B7AFD" w14:textId="77777777" w:rsidR="00537301" w:rsidRDefault="00537301" w:rsidP="00537301">
      <w:pPr>
        <w:rPr>
          <w:rFonts w:ascii="Arial" w:hAnsi="Arial" w:cs="Arial"/>
          <w:b/>
          <w:sz w:val="24"/>
        </w:rPr>
      </w:pPr>
      <w:r>
        <w:rPr>
          <w:rFonts w:ascii="Arial" w:hAnsi="Arial" w:cs="Arial"/>
          <w:b/>
          <w:color w:val="0000FF"/>
          <w:sz w:val="24"/>
        </w:rPr>
        <w:t>S6-231341</w:t>
      </w:r>
      <w:r>
        <w:rPr>
          <w:rFonts w:ascii="Arial" w:hAnsi="Arial" w:cs="Arial"/>
          <w:b/>
          <w:color w:val="0000FF"/>
          <w:sz w:val="24"/>
        </w:rPr>
        <w:tab/>
      </w:r>
      <w:r>
        <w:rPr>
          <w:rFonts w:ascii="Arial" w:hAnsi="Arial" w:cs="Arial"/>
          <w:b/>
          <w:sz w:val="24"/>
        </w:rPr>
        <w:t>Updating preconfigured group regroup</w:t>
      </w:r>
    </w:p>
    <w:p w14:paraId="417A1B25" w14:textId="77777777" w:rsidR="00537301" w:rsidRDefault="00537301" w:rsidP="0053730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CR-0388  Cat: B (Rel-18)</w:t>
      </w:r>
      <w:r>
        <w:rPr>
          <w:i/>
        </w:rPr>
        <w:br/>
      </w:r>
      <w:r>
        <w:rPr>
          <w:i/>
        </w:rPr>
        <w:br/>
      </w:r>
      <w:r>
        <w:rPr>
          <w:i/>
        </w:rPr>
        <w:tab/>
      </w:r>
      <w:r>
        <w:rPr>
          <w:i/>
        </w:rPr>
        <w:tab/>
      </w:r>
      <w:r>
        <w:rPr>
          <w:i/>
        </w:rPr>
        <w:tab/>
      </w:r>
      <w:r>
        <w:rPr>
          <w:i/>
        </w:rPr>
        <w:tab/>
      </w:r>
      <w:r>
        <w:rPr>
          <w:i/>
        </w:rPr>
        <w:tab/>
        <w:t>Source: Ericsson GmbH</w:t>
      </w:r>
    </w:p>
    <w:p w14:paraId="04702F1D"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ECC28C0" w14:textId="77777777" w:rsidR="00537301" w:rsidRDefault="00537301" w:rsidP="00537301">
      <w:pPr>
        <w:rPr>
          <w:rFonts w:ascii="Arial" w:hAnsi="Arial" w:cs="Arial"/>
          <w:b/>
          <w:sz w:val="24"/>
        </w:rPr>
      </w:pPr>
      <w:r>
        <w:rPr>
          <w:rFonts w:ascii="Arial" w:hAnsi="Arial" w:cs="Arial"/>
          <w:b/>
          <w:color w:val="0000FF"/>
          <w:sz w:val="24"/>
        </w:rPr>
        <w:t>S6-231345</w:t>
      </w:r>
      <w:r>
        <w:rPr>
          <w:rFonts w:ascii="Arial" w:hAnsi="Arial" w:cs="Arial"/>
          <w:b/>
          <w:color w:val="0000FF"/>
          <w:sz w:val="24"/>
        </w:rPr>
        <w:tab/>
      </w:r>
      <w:r>
        <w:rPr>
          <w:rFonts w:ascii="Arial" w:hAnsi="Arial" w:cs="Arial"/>
          <w:b/>
          <w:sz w:val="24"/>
        </w:rPr>
        <w:t>Updating the MC service user criteria in the preconfigured user regroup</w:t>
      </w:r>
    </w:p>
    <w:p w14:paraId="594436F3"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CR-0390  Cat: C (Rel-18)</w:t>
      </w:r>
      <w:r>
        <w:rPr>
          <w:i/>
        </w:rPr>
        <w:br/>
      </w:r>
      <w:r>
        <w:rPr>
          <w:i/>
        </w:rPr>
        <w:br/>
      </w:r>
      <w:r>
        <w:rPr>
          <w:i/>
        </w:rPr>
        <w:tab/>
      </w:r>
      <w:r>
        <w:rPr>
          <w:i/>
        </w:rPr>
        <w:tab/>
      </w:r>
      <w:r>
        <w:rPr>
          <w:i/>
        </w:rPr>
        <w:tab/>
      </w:r>
      <w:r>
        <w:rPr>
          <w:i/>
        </w:rPr>
        <w:tab/>
      </w:r>
      <w:r>
        <w:rPr>
          <w:i/>
        </w:rPr>
        <w:tab/>
        <w:t>Source: Ericsson</w:t>
      </w:r>
    </w:p>
    <w:p w14:paraId="28FCE304"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9DE906" w14:textId="77777777" w:rsidR="00537301" w:rsidRDefault="00537301" w:rsidP="00537301">
      <w:pPr>
        <w:rPr>
          <w:rFonts w:ascii="Arial" w:hAnsi="Arial" w:cs="Arial"/>
          <w:b/>
          <w:sz w:val="24"/>
        </w:rPr>
      </w:pPr>
      <w:r>
        <w:rPr>
          <w:rFonts w:ascii="Arial" w:hAnsi="Arial" w:cs="Arial"/>
          <w:b/>
          <w:color w:val="0000FF"/>
          <w:sz w:val="24"/>
        </w:rPr>
        <w:t>S6-231346</w:t>
      </w:r>
      <w:r>
        <w:rPr>
          <w:rFonts w:ascii="Arial" w:hAnsi="Arial" w:cs="Arial"/>
          <w:b/>
          <w:color w:val="0000FF"/>
          <w:sz w:val="24"/>
        </w:rPr>
        <w:tab/>
      </w:r>
      <w:r>
        <w:rPr>
          <w:rFonts w:ascii="Arial" w:hAnsi="Arial" w:cs="Arial"/>
          <w:b/>
          <w:sz w:val="24"/>
        </w:rPr>
        <w:t>Updating the MC service user ID list within preconfigured group regroup</w:t>
      </w:r>
    </w:p>
    <w:p w14:paraId="2D01331E"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CR-0364  rev 1 Cat: B (Rel-18)</w:t>
      </w:r>
      <w:r>
        <w:rPr>
          <w:i/>
        </w:rPr>
        <w:br/>
      </w:r>
      <w:r>
        <w:rPr>
          <w:i/>
        </w:rPr>
        <w:br/>
      </w:r>
      <w:r>
        <w:rPr>
          <w:i/>
        </w:rPr>
        <w:tab/>
      </w:r>
      <w:r>
        <w:rPr>
          <w:i/>
        </w:rPr>
        <w:tab/>
      </w:r>
      <w:r>
        <w:rPr>
          <w:i/>
        </w:rPr>
        <w:tab/>
      </w:r>
      <w:r>
        <w:rPr>
          <w:i/>
        </w:rPr>
        <w:tab/>
      </w:r>
      <w:r>
        <w:rPr>
          <w:i/>
        </w:rPr>
        <w:tab/>
        <w:t>Source: Ericsson</w:t>
      </w:r>
    </w:p>
    <w:p w14:paraId="2212D89F" w14:textId="77777777" w:rsidR="00537301" w:rsidRDefault="00537301" w:rsidP="00537301">
      <w:pPr>
        <w:rPr>
          <w:color w:val="808080"/>
        </w:rPr>
      </w:pPr>
      <w:r>
        <w:rPr>
          <w:color w:val="808080"/>
        </w:rPr>
        <w:t>(Replaces S6-230570)</w:t>
      </w:r>
    </w:p>
    <w:p w14:paraId="480D139E"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S6-231524</w:t>
      </w:r>
      <w:r>
        <w:rPr>
          <w:color w:val="993300"/>
          <w:u w:val="single"/>
        </w:rPr>
        <w:t>.</w:t>
      </w:r>
    </w:p>
    <w:p w14:paraId="38B675A8" w14:textId="77777777" w:rsidR="00537301" w:rsidRDefault="00537301" w:rsidP="00537301">
      <w:pPr>
        <w:rPr>
          <w:rFonts w:ascii="Arial" w:hAnsi="Arial" w:cs="Arial"/>
          <w:b/>
          <w:sz w:val="24"/>
        </w:rPr>
      </w:pPr>
      <w:r>
        <w:rPr>
          <w:rFonts w:ascii="Arial" w:hAnsi="Arial" w:cs="Arial"/>
          <w:b/>
          <w:color w:val="0000FF"/>
          <w:sz w:val="24"/>
        </w:rPr>
        <w:t>S6-231524</w:t>
      </w:r>
      <w:r>
        <w:rPr>
          <w:rFonts w:ascii="Arial" w:hAnsi="Arial" w:cs="Arial"/>
          <w:b/>
          <w:color w:val="0000FF"/>
          <w:sz w:val="24"/>
        </w:rPr>
        <w:tab/>
      </w:r>
      <w:r>
        <w:rPr>
          <w:rFonts w:ascii="Arial" w:hAnsi="Arial" w:cs="Arial"/>
          <w:b/>
          <w:sz w:val="24"/>
        </w:rPr>
        <w:t>Updating the MC service user ID list within preconfigured group regroup</w:t>
      </w:r>
    </w:p>
    <w:p w14:paraId="4ACC7F07"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CR-0364  rev 2 Cat: B (Rel-18)</w:t>
      </w:r>
      <w:r>
        <w:rPr>
          <w:i/>
        </w:rPr>
        <w:br/>
      </w:r>
      <w:r>
        <w:rPr>
          <w:i/>
        </w:rPr>
        <w:br/>
      </w:r>
      <w:r>
        <w:rPr>
          <w:i/>
        </w:rPr>
        <w:tab/>
      </w:r>
      <w:r>
        <w:rPr>
          <w:i/>
        </w:rPr>
        <w:tab/>
      </w:r>
      <w:r>
        <w:rPr>
          <w:i/>
        </w:rPr>
        <w:tab/>
      </w:r>
      <w:r>
        <w:rPr>
          <w:i/>
        </w:rPr>
        <w:tab/>
      </w:r>
      <w:r>
        <w:rPr>
          <w:i/>
        </w:rPr>
        <w:tab/>
        <w:t>Source: Ericsson</w:t>
      </w:r>
    </w:p>
    <w:p w14:paraId="223216F2" w14:textId="77777777" w:rsidR="00537301" w:rsidRDefault="00537301" w:rsidP="00537301">
      <w:pPr>
        <w:rPr>
          <w:color w:val="808080"/>
        </w:rPr>
      </w:pPr>
      <w:r>
        <w:rPr>
          <w:color w:val="808080"/>
        </w:rPr>
        <w:t>(Replaces S6-231346)</w:t>
      </w:r>
    </w:p>
    <w:p w14:paraId="76A70EDD"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S6-231607</w:t>
      </w:r>
      <w:r>
        <w:rPr>
          <w:color w:val="993300"/>
          <w:u w:val="single"/>
        </w:rPr>
        <w:t>.</w:t>
      </w:r>
    </w:p>
    <w:p w14:paraId="01F22309" w14:textId="77777777" w:rsidR="00537301" w:rsidRDefault="00537301" w:rsidP="00537301">
      <w:pPr>
        <w:rPr>
          <w:rFonts w:ascii="Arial" w:hAnsi="Arial" w:cs="Arial"/>
          <w:b/>
          <w:sz w:val="24"/>
        </w:rPr>
      </w:pPr>
      <w:r>
        <w:rPr>
          <w:rFonts w:ascii="Arial" w:hAnsi="Arial" w:cs="Arial"/>
          <w:b/>
          <w:color w:val="0000FF"/>
          <w:sz w:val="24"/>
        </w:rPr>
        <w:t>S6-231607</w:t>
      </w:r>
      <w:r>
        <w:rPr>
          <w:rFonts w:ascii="Arial" w:hAnsi="Arial" w:cs="Arial"/>
          <w:b/>
          <w:color w:val="0000FF"/>
          <w:sz w:val="24"/>
        </w:rPr>
        <w:tab/>
      </w:r>
      <w:r>
        <w:rPr>
          <w:rFonts w:ascii="Arial" w:hAnsi="Arial" w:cs="Arial"/>
          <w:b/>
          <w:sz w:val="24"/>
        </w:rPr>
        <w:t>Updating the MC service user ID list within preconfigured group regroup</w:t>
      </w:r>
    </w:p>
    <w:p w14:paraId="4136AF5D"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CR-0364  rev 3 Cat: B (Rel-18)</w:t>
      </w:r>
      <w:r>
        <w:rPr>
          <w:i/>
        </w:rPr>
        <w:br/>
      </w:r>
      <w:r>
        <w:rPr>
          <w:i/>
        </w:rPr>
        <w:br/>
      </w:r>
      <w:r>
        <w:rPr>
          <w:i/>
        </w:rPr>
        <w:tab/>
      </w:r>
      <w:r>
        <w:rPr>
          <w:i/>
        </w:rPr>
        <w:tab/>
      </w:r>
      <w:r>
        <w:rPr>
          <w:i/>
        </w:rPr>
        <w:tab/>
      </w:r>
      <w:r>
        <w:rPr>
          <w:i/>
        </w:rPr>
        <w:tab/>
      </w:r>
      <w:r>
        <w:rPr>
          <w:i/>
        </w:rPr>
        <w:tab/>
        <w:t>Source: Ericsson</w:t>
      </w:r>
    </w:p>
    <w:p w14:paraId="69F26B3C" w14:textId="77777777" w:rsidR="00537301" w:rsidRDefault="00537301" w:rsidP="00537301">
      <w:pPr>
        <w:rPr>
          <w:color w:val="808080"/>
        </w:rPr>
      </w:pPr>
      <w:r>
        <w:rPr>
          <w:color w:val="808080"/>
        </w:rPr>
        <w:t>(Replaces S6-231524)</w:t>
      </w:r>
    </w:p>
    <w:p w14:paraId="1408D596" w14:textId="77777777" w:rsidR="00537301" w:rsidRDefault="00537301" w:rsidP="00537301">
      <w:pPr>
        <w:rPr>
          <w:rFonts w:ascii="Arial" w:hAnsi="Arial" w:cs="Arial"/>
          <w:b/>
        </w:rPr>
      </w:pPr>
      <w:r>
        <w:rPr>
          <w:rFonts w:ascii="Arial" w:hAnsi="Arial" w:cs="Arial"/>
          <w:b/>
        </w:rPr>
        <w:t xml:space="preserve">Discussion: </w:t>
      </w:r>
    </w:p>
    <w:p w14:paraId="31F6877A" w14:textId="77777777" w:rsidR="00537301" w:rsidRDefault="00537301" w:rsidP="00537301">
      <w:r>
        <w:t>Agreed as per S6-231524 rev3.</w:t>
      </w:r>
    </w:p>
    <w:p w14:paraId="59B81EB2"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7E8888" w14:textId="77777777" w:rsidR="00537301" w:rsidRDefault="00537301" w:rsidP="00537301">
      <w:pPr>
        <w:rPr>
          <w:rFonts w:ascii="Arial" w:hAnsi="Arial" w:cs="Arial"/>
          <w:b/>
          <w:sz w:val="24"/>
        </w:rPr>
      </w:pPr>
      <w:r>
        <w:rPr>
          <w:rFonts w:ascii="Arial" w:hAnsi="Arial" w:cs="Arial"/>
          <w:b/>
          <w:color w:val="0000FF"/>
          <w:sz w:val="24"/>
        </w:rPr>
        <w:t>S6-231347</w:t>
      </w:r>
      <w:r>
        <w:rPr>
          <w:rFonts w:ascii="Arial" w:hAnsi="Arial" w:cs="Arial"/>
          <w:b/>
          <w:color w:val="0000FF"/>
          <w:sz w:val="24"/>
        </w:rPr>
        <w:tab/>
      </w:r>
      <w:r>
        <w:rPr>
          <w:rFonts w:ascii="Arial" w:hAnsi="Arial" w:cs="Arial"/>
          <w:b/>
          <w:sz w:val="24"/>
        </w:rPr>
        <w:t>Updating example of MCData services which are not handled by SIP core</w:t>
      </w:r>
    </w:p>
    <w:p w14:paraId="1C48722B"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v18.3.0</w:t>
      </w:r>
      <w:r>
        <w:rPr>
          <w:i/>
        </w:rPr>
        <w:tab/>
        <w:t xml:space="preserve">  CR-0309  Cat: F (Rel-18)</w:t>
      </w:r>
      <w:r>
        <w:rPr>
          <w:i/>
        </w:rPr>
        <w:br/>
      </w:r>
      <w:r>
        <w:rPr>
          <w:i/>
        </w:rPr>
        <w:br/>
      </w:r>
      <w:r>
        <w:rPr>
          <w:i/>
        </w:rPr>
        <w:tab/>
      </w:r>
      <w:r>
        <w:rPr>
          <w:i/>
        </w:rPr>
        <w:tab/>
      </w:r>
      <w:r>
        <w:rPr>
          <w:i/>
        </w:rPr>
        <w:tab/>
      </w:r>
      <w:r>
        <w:rPr>
          <w:i/>
        </w:rPr>
        <w:tab/>
      </w:r>
      <w:r>
        <w:rPr>
          <w:i/>
        </w:rPr>
        <w:tab/>
        <w:t>Source: Ericsson, Kontron Transportation France</w:t>
      </w:r>
    </w:p>
    <w:p w14:paraId="2250AE45" w14:textId="77777777" w:rsidR="00537301" w:rsidRDefault="00537301" w:rsidP="0053730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C3A4DF5" w14:textId="77777777" w:rsidR="00537301" w:rsidRDefault="00537301" w:rsidP="00537301">
      <w:pPr>
        <w:pStyle w:val="Heading3"/>
      </w:pPr>
      <w:bookmarkStart w:id="33" w:name="_Toc134190639"/>
      <w:r>
        <w:t>8.5</w:t>
      </w:r>
      <w:r>
        <w:tab/>
        <w:t>IRail – Interconnection and Migration Aspects for Railways</w:t>
      </w:r>
      <w:bookmarkEnd w:id="33"/>
    </w:p>
    <w:p w14:paraId="33CD6F05" w14:textId="77777777" w:rsidR="00537301" w:rsidRDefault="00537301" w:rsidP="00537301">
      <w:pPr>
        <w:rPr>
          <w:rFonts w:ascii="Arial" w:hAnsi="Arial" w:cs="Arial"/>
          <w:b/>
          <w:sz w:val="24"/>
        </w:rPr>
      </w:pPr>
      <w:r>
        <w:rPr>
          <w:rFonts w:ascii="Arial" w:hAnsi="Arial" w:cs="Arial"/>
          <w:b/>
          <w:color w:val="0000FF"/>
          <w:sz w:val="24"/>
        </w:rPr>
        <w:t>S6-231234</w:t>
      </w:r>
      <w:r>
        <w:rPr>
          <w:rFonts w:ascii="Arial" w:hAnsi="Arial" w:cs="Arial"/>
          <w:b/>
          <w:color w:val="0000FF"/>
          <w:sz w:val="24"/>
        </w:rPr>
        <w:tab/>
      </w:r>
      <w:r>
        <w:rPr>
          <w:rFonts w:ascii="Arial" w:hAnsi="Arial" w:cs="Arial"/>
          <w:b/>
          <w:sz w:val="24"/>
        </w:rPr>
        <w:t>Signalling and media path clarification</w:t>
      </w:r>
    </w:p>
    <w:p w14:paraId="6B28E370"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v18.5.1</w:t>
      </w:r>
      <w:r>
        <w:rPr>
          <w:i/>
        </w:rPr>
        <w:tab/>
        <w:t xml:space="preserve">  CR-0321  rev 6 Cat: F (Rel-18)</w:t>
      </w:r>
      <w:r>
        <w:rPr>
          <w:i/>
        </w:rPr>
        <w:br/>
      </w:r>
      <w:r>
        <w:rPr>
          <w:i/>
        </w:rPr>
        <w:br/>
      </w:r>
      <w:r>
        <w:rPr>
          <w:i/>
        </w:rPr>
        <w:tab/>
      </w:r>
      <w:r>
        <w:rPr>
          <w:i/>
        </w:rPr>
        <w:tab/>
      </w:r>
      <w:r>
        <w:rPr>
          <w:i/>
        </w:rPr>
        <w:tab/>
      </w:r>
      <w:r>
        <w:rPr>
          <w:i/>
        </w:rPr>
        <w:tab/>
      </w:r>
      <w:r>
        <w:rPr>
          <w:i/>
        </w:rPr>
        <w:tab/>
        <w:t>Source: Nokia, Nokia Shanghai Bell, UIC, Kontron Transportation France</w:t>
      </w:r>
    </w:p>
    <w:p w14:paraId="1AAA2A9D" w14:textId="77777777" w:rsidR="00537301" w:rsidRDefault="00537301" w:rsidP="00537301">
      <w:pPr>
        <w:rPr>
          <w:color w:val="808080"/>
        </w:rPr>
      </w:pPr>
      <w:r>
        <w:rPr>
          <w:color w:val="808080"/>
        </w:rPr>
        <w:t>(Replaces S6-230682)</w:t>
      </w:r>
    </w:p>
    <w:p w14:paraId="0D31844F" w14:textId="77777777" w:rsidR="00537301" w:rsidRDefault="00537301" w:rsidP="00537301">
      <w:pPr>
        <w:rPr>
          <w:rFonts w:ascii="Arial" w:hAnsi="Arial" w:cs="Arial"/>
          <w:b/>
        </w:rPr>
      </w:pPr>
      <w:r>
        <w:rPr>
          <w:rFonts w:ascii="Arial" w:hAnsi="Arial" w:cs="Arial"/>
          <w:b/>
        </w:rPr>
        <w:t xml:space="preserve">Abstract: </w:t>
      </w:r>
    </w:p>
    <w:p w14:paraId="3FAD71D0" w14:textId="77777777" w:rsidR="00537301" w:rsidRDefault="00537301" w:rsidP="00537301">
      <w:r>
        <w:t>The CR clarifies that the MCPTT server controls the signalling and media paths.</w:t>
      </w:r>
    </w:p>
    <w:p w14:paraId="7BF40B5B"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64973F" w14:textId="77777777" w:rsidR="00537301" w:rsidRDefault="00537301" w:rsidP="00537301">
      <w:pPr>
        <w:rPr>
          <w:rFonts w:ascii="Arial" w:hAnsi="Arial" w:cs="Arial"/>
          <w:b/>
          <w:sz w:val="24"/>
        </w:rPr>
      </w:pPr>
      <w:r>
        <w:rPr>
          <w:rFonts w:ascii="Arial" w:hAnsi="Arial" w:cs="Arial"/>
          <w:b/>
          <w:color w:val="0000FF"/>
          <w:sz w:val="24"/>
        </w:rPr>
        <w:t>S6-231236</w:t>
      </w:r>
      <w:r>
        <w:rPr>
          <w:rFonts w:ascii="Arial" w:hAnsi="Arial" w:cs="Arial"/>
          <w:b/>
          <w:color w:val="0000FF"/>
          <w:sz w:val="24"/>
        </w:rPr>
        <w:tab/>
      </w:r>
      <w:r>
        <w:rPr>
          <w:rFonts w:ascii="Arial" w:hAnsi="Arial" w:cs="Arial"/>
          <w:b/>
          <w:sz w:val="24"/>
        </w:rPr>
        <w:t>Signalling and media path clarification</w:t>
      </w:r>
    </w:p>
    <w:p w14:paraId="1A0B2906"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v18.3.0</w:t>
      </w:r>
      <w:r>
        <w:rPr>
          <w:i/>
        </w:rPr>
        <w:tab/>
        <w:t xml:space="preserve">  CR-0167  rev 6 Cat: F (Rel-18)</w:t>
      </w:r>
      <w:r>
        <w:rPr>
          <w:i/>
        </w:rPr>
        <w:br/>
      </w:r>
      <w:r>
        <w:rPr>
          <w:i/>
        </w:rPr>
        <w:br/>
      </w:r>
      <w:r>
        <w:rPr>
          <w:i/>
        </w:rPr>
        <w:tab/>
      </w:r>
      <w:r>
        <w:rPr>
          <w:i/>
        </w:rPr>
        <w:tab/>
      </w:r>
      <w:r>
        <w:rPr>
          <w:i/>
        </w:rPr>
        <w:tab/>
      </w:r>
      <w:r>
        <w:rPr>
          <w:i/>
        </w:rPr>
        <w:tab/>
      </w:r>
      <w:r>
        <w:rPr>
          <w:i/>
        </w:rPr>
        <w:tab/>
        <w:t>Source: Nokia, Nokia Shanghai Bell, UIC, Kontron Transportation France</w:t>
      </w:r>
    </w:p>
    <w:p w14:paraId="39319C8D" w14:textId="77777777" w:rsidR="00537301" w:rsidRDefault="00537301" w:rsidP="00537301">
      <w:pPr>
        <w:rPr>
          <w:color w:val="808080"/>
        </w:rPr>
      </w:pPr>
      <w:r>
        <w:rPr>
          <w:color w:val="808080"/>
        </w:rPr>
        <w:t>(Replaces S6-230683)</w:t>
      </w:r>
    </w:p>
    <w:p w14:paraId="3F4FB11A" w14:textId="77777777" w:rsidR="00537301" w:rsidRDefault="00537301" w:rsidP="00537301">
      <w:pPr>
        <w:rPr>
          <w:rFonts w:ascii="Arial" w:hAnsi="Arial" w:cs="Arial"/>
          <w:b/>
        </w:rPr>
      </w:pPr>
      <w:r>
        <w:rPr>
          <w:rFonts w:ascii="Arial" w:hAnsi="Arial" w:cs="Arial"/>
          <w:b/>
        </w:rPr>
        <w:t xml:space="preserve">Abstract: </w:t>
      </w:r>
    </w:p>
    <w:p w14:paraId="6F4A1127" w14:textId="77777777" w:rsidR="00537301" w:rsidRDefault="00537301" w:rsidP="00537301">
      <w:r>
        <w:t>The CR clarifies that the MCVideo server controls the signalling and media paths.</w:t>
      </w:r>
    </w:p>
    <w:p w14:paraId="0780F5CA"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61FA28" w14:textId="77777777" w:rsidR="00537301" w:rsidRDefault="00537301" w:rsidP="00537301">
      <w:pPr>
        <w:rPr>
          <w:rFonts w:ascii="Arial" w:hAnsi="Arial" w:cs="Arial"/>
          <w:b/>
          <w:sz w:val="24"/>
        </w:rPr>
      </w:pPr>
      <w:r>
        <w:rPr>
          <w:rFonts w:ascii="Arial" w:hAnsi="Arial" w:cs="Arial"/>
          <w:b/>
          <w:color w:val="0000FF"/>
          <w:sz w:val="24"/>
        </w:rPr>
        <w:t>S6-231254</w:t>
      </w:r>
      <w:r>
        <w:rPr>
          <w:rFonts w:ascii="Arial" w:hAnsi="Arial" w:cs="Arial"/>
          <w:b/>
          <w:color w:val="0000FF"/>
          <w:sz w:val="24"/>
        </w:rPr>
        <w:tab/>
      </w:r>
      <w:r>
        <w:rPr>
          <w:rFonts w:ascii="Arial" w:hAnsi="Arial" w:cs="Arial"/>
          <w:b/>
          <w:sz w:val="24"/>
        </w:rPr>
        <w:t>Migration and interconnection scenarios for Rail/FRMCS</w:t>
      </w:r>
    </w:p>
    <w:p w14:paraId="3EC6BE14" w14:textId="77777777" w:rsidR="00537301" w:rsidRDefault="00537301" w:rsidP="0053730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Union Inter. Chemins de Fer</w:t>
      </w:r>
    </w:p>
    <w:p w14:paraId="6976CE52"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D5FD74" w14:textId="77777777" w:rsidR="00537301" w:rsidRDefault="00537301" w:rsidP="00537301">
      <w:pPr>
        <w:rPr>
          <w:rFonts w:ascii="Arial" w:hAnsi="Arial" w:cs="Arial"/>
          <w:b/>
          <w:sz w:val="24"/>
        </w:rPr>
      </w:pPr>
      <w:r>
        <w:rPr>
          <w:rFonts w:ascii="Arial" w:hAnsi="Arial" w:cs="Arial"/>
          <w:b/>
          <w:color w:val="0000FF"/>
          <w:sz w:val="24"/>
        </w:rPr>
        <w:t>S6-231317</w:t>
      </w:r>
      <w:r>
        <w:rPr>
          <w:rFonts w:ascii="Arial" w:hAnsi="Arial" w:cs="Arial"/>
          <w:b/>
          <w:color w:val="0000FF"/>
          <w:sz w:val="24"/>
        </w:rPr>
        <w:tab/>
      </w:r>
      <w:r>
        <w:rPr>
          <w:rFonts w:ascii="Arial" w:hAnsi="Arial" w:cs="Arial"/>
          <w:b/>
          <w:sz w:val="24"/>
        </w:rPr>
        <w:t>Behaviour corrections on Ad hoc group emergency alert removal</w:t>
      </w:r>
    </w:p>
    <w:p w14:paraId="65690090"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CR-0382  Cat: F (Rel-18)</w:t>
      </w:r>
      <w:r>
        <w:rPr>
          <w:i/>
        </w:rPr>
        <w:br/>
      </w:r>
      <w:r>
        <w:rPr>
          <w:i/>
        </w:rPr>
        <w:br/>
      </w:r>
      <w:r>
        <w:rPr>
          <w:i/>
        </w:rPr>
        <w:tab/>
      </w:r>
      <w:r>
        <w:rPr>
          <w:i/>
        </w:rPr>
        <w:tab/>
      </w:r>
      <w:r>
        <w:rPr>
          <w:i/>
        </w:rPr>
        <w:tab/>
      </w:r>
      <w:r>
        <w:rPr>
          <w:i/>
        </w:rPr>
        <w:tab/>
      </w:r>
      <w:r>
        <w:rPr>
          <w:i/>
        </w:rPr>
        <w:tab/>
        <w:t>Source: Huawei, Hisilicon, Hytera</w:t>
      </w:r>
    </w:p>
    <w:p w14:paraId="084781B6"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S6-231574</w:t>
      </w:r>
      <w:r>
        <w:rPr>
          <w:color w:val="993300"/>
          <w:u w:val="single"/>
        </w:rPr>
        <w:t>.</w:t>
      </w:r>
    </w:p>
    <w:p w14:paraId="3A47DE16" w14:textId="77777777" w:rsidR="00537301" w:rsidRDefault="00537301" w:rsidP="00537301">
      <w:pPr>
        <w:rPr>
          <w:rFonts w:ascii="Arial" w:hAnsi="Arial" w:cs="Arial"/>
          <w:b/>
          <w:sz w:val="24"/>
        </w:rPr>
      </w:pPr>
      <w:r>
        <w:rPr>
          <w:rFonts w:ascii="Arial" w:hAnsi="Arial" w:cs="Arial"/>
          <w:b/>
          <w:color w:val="0000FF"/>
          <w:sz w:val="24"/>
        </w:rPr>
        <w:t>S6-231574</w:t>
      </w:r>
      <w:r>
        <w:rPr>
          <w:rFonts w:ascii="Arial" w:hAnsi="Arial" w:cs="Arial"/>
          <w:b/>
          <w:color w:val="0000FF"/>
          <w:sz w:val="24"/>
        </w:rPr>
        <w:tab/>
      </w:r>
      <w:r>
        <w:rPr>
          <w:rFonts w:ascii="Arial" w:hAnsi="Arial" w:cs="Arial"/>
          <w:b/>
          <w:sz w:val="24"/>
        </w:rPr>
        <w:t>Behaviour corrections on Ad hoc group emergency alert removal</w:t>
      </w:r>
    </w:p>
    <w:p w14:paraId="721FC9F5"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CR-0382  rev 1 Cat: F (Rel-18)</w:t>
      </w:r>
      <w:r>
        <w:rPr>
          <w:i/>
        </w:rPr>
        <w:br/>
      </w:r>
      <w:r>
        <w:rPr>
          <w:i/>
        </w:rPr>
        <w:br/>
      </w:r>
      <w:r>
        <w:rPr>
          <w:i/>
        </w:rPr>
        <w:tab/>
      </w:r>
      <w:r>
        <w:rPr>
          <w:i/>
        </w:rPr>
        <w:tab/>
      </w:r>
      <w:r>
        <w:rPr>
          <w:i/>
        </w:rPr>
        <w:tab/>
      </w:r>
      <w:r>
        <w:rPr>
          <w:i/>
        </w:rPr>
        <w:tab/>
      </w:r>
      <w:r>
        <w:rPr>
          <w:i/>
        </w:rPr>
        <w:tab/>
        <w:t>Source: Huawei, Hisilicon, Hytera</w:t>
      </w:r>
    </w:p>
    <w:p w14:paraId="48939F49" w14:textId="77777777" w:rsidR="00537301" w:rsidRDefault="00537301" w:rsidP="00537301">
      <w:pPr>
        <w:rPr>
          <w:color w:val="808080"/>
        </w:rPr>
      </w:pPr>
      <w:r>
        <w:rPr>
          <w:color w:val="808080"/>
        </w:rPr>
        <w:t>(Replaces S6-231317)</w:t>
      </w:r>
    </w:p>
    <w:p w14:paraId="625280EB"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S6-231608</w:t>
      </w:r>
      <w:r>
        <w:rPr>
          <w:color w:val="993300"/>
          <w:u w:val="single"/>
        </w:rPr>
        <w:t>.</w:t>
      </w:r>
    </w:p>
    <w:p w14:paraId="1228A991" w14:textId="77777777" w:rsidR="00537301" w:rsidRDefault="00537301" w:rsidP="00537301">
      <w:pPr>
        <w:rPr>
          <w:rFonts w:ascii="Arial" w:hAnsi="Arial" w:cs="Arial"/>
          <w:b/>
          <w:sz w:val="24"/>
        </w:rPr>
      </w:pPr>
      <w:r>
        <w:rPr>
          <w:rFonts w:ascii="Arial" w:hAnsi="Arial" w:cs="Arial"/>
          <w:b/>
          <w:color w:val="0000FF"/>
          <w:sz w:val="24"/>
        </w:rPr>
        <w:t>S6-231608</w:t>
      </w:r>
      <w:r>
        <w:rPr>
          <w:rFonts w:ascii="Arial" w:hAnsi="Arial" w:cs="Arial"/>
          <w:b/>
          <w:color w:val="0000FF"/>
          <w:sz w:val="24"/>
        </w:rPr>
        <w:tab/>
      </w:r>
      <w:r>
        <w:rPr>
          <w:rFonts w:ascii="Arial" w:hAnsi="Arial" w:cs="Arial"/>
          <w:b/>
          <w:sz w:val="24"/>
        </w:rPr>
        <w:t>Behaviour corrections on Ad hoc group emergency alert removal</w:t>
      </w:r>
    </w:p>
    <w:p w14:paraId="3CFDCC42"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CR-0382  rev 2 Cat: F (Rel-18)</w:t>
      </w:r>
      <w:r>
        <w:rPr>
          <w:i/>
        </w:rPr>
        <w:br/>
      </w:r>
      <w:r>
        <w:rPr>
          <w:i/>
        </w:rPr>
        <w:lastRenderedPageBreak/>
        <w:br/>
      </w:r>
      <w:r>
        <w:rPr>
          <w:i/>
        </w:rPr>
        <w:tab/>
      </w:r>
      <w:r>
        <w:rPr>
          <w:i/>
        </w:rPr>
        <w:tab/>
      </w:r>
      <w:r>
        <w:rPr>
          <w:i/>
        </w:rPr>
        <w:tab/>
      </w:r>
      <w:r>
        <w:rPr>
          <w:i/>
        </w:rPr>
        <w:tab/>
      </w:r>
      <w:r>
        <w:rPr>
          <w:i/>
        </w:rPr>
        <w:tab/>
        <w:t>Source: Huawei, Hisilicon, Hytera</w:t>
      </w:r>
    </w:p>
    <w:p w14:paraId="6F91DCBC" w14:textId="77777777" w:rsidR="00537301" w:rsidRDefault="00537301" w:rsidP="00537301">
      <w:pPr>
        <w:rPr>
          <w:color w:val="808080"/>
        </w:rPr>
      </w:pPr>
      <w:r>
        <w:rPr>
          <w:color w:val="808080"/>
        </w:rPr>
        <w:t>(Replaces S6-231574)</w:t>
      </w:r>
    </w:p>
    <w:p w14:paraId="49CE138E" w14:textId="77777777" w:rsidR="00537301" w:rsidRDefault="00537301" w:rsidP="00537301">
      <w:pPr>
        <w:rPr>
          <w:rFonts w:ascii="Arial" w:hAnsi="Arial" w:cs="Arial"/>
          <w:b/>
        </w:rPr>
      </w:pPr>
      <w:r>
        <w:rPr>
          <w:rFonts w:ascii="Arial" w:hAnsi="Arial" w:cs="Arial"/>
          <w:b/>
        </w:rPr>
        <w:t xml:space="preserve">Discussion: </w:t>
      </w:r>
    </w:p>
    <w:p w14:paraId="01D100C9" w14:textId="77777777" w:rsidR="00537301" w:rsidRDefault="00537301" w:rsidP="00537301">
      <w:r>
        <w:t>Agreed as per S6-231574 rev1 plus cover sheet corrections.</w:t>
      </w:r>
    </w:p>
    <w:p w14:paraId="4A17DC76"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71729D" w14:textId="77777777" w:rsidR="00537301" w:rsidRDefault="00537301" w:rsidP="00537301">
      <w:pPr>
        <w:rPr>
          <w:rFonts w:ascii="Arial" w:hAnsi="Arial" w:cs="Arial"/>
          <w:b/>
          <w:sz w:val="24"/>
        </w:rPr>
      </w:pPr>
      <w:r>
        <w:rPr>
          <w:rFonts w:ascii="Arial" w:hAnsi="Arial" w:cs="Arial"/>
          <w:b/>
          <w:color w:val="0000FF"/>
          <w:sz w:val="24"/>
        </w:rPr>
        <w:t>S6-231318</w:t>
      </w:r>
      <w:r>
        <w:rPr>
          <w:rFonts w:ascii="Arial" w:hAnsi="Arial" w:cs="Arial"/>
          <w:b/>
          <w:color w:val="0000FF"/>
          <w:sz w:val="24"/>
        </w:rPr>
        <w:tab/>
      </w:r>
      <w:r>
        <w:rPr>
          <w:rFonts w:ascii="Arial" w:hAnsi="Arial" w:cs="Arial"/>
          <w:b/>
          <w:sz w:val="24"/>
        </w:rPr>
        <w:t>Clarification on subsequent group call on ad hoc group for emergency alert</w:t>
      </w:r>
    </w:p>
    <w:p w14:paraId="6B46B00C"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CR-0383  Cat: F (Rel-18)</w:t>
      </w:r>
      <w:r>
        <w:rPr>
          <w:i/>
        </w:rPr>
        <w:br/>
      </w:r>
      <w:r>
        <w:rPr>
          <w:i/>
        </w:rPr>
        <w:br/>
      </w:r>
      <w:r>
        <w:rPr>
          <w:i/>
        </w:rPr>
        <w:tab/>
      </w:r>
      <w:r>
        <w:rPr>
          <w:i/>
        </w:rPr>
        <w:tab/>
      </w:r>
      <w:r>
        <w:rPr>
          <w:i/>
        </w:rPr>
        <w:tab/>
      </w:r>
      <w:r>
        <w:rPr>
          <w:i/>
        </w:rPr>
        <w:tab/>
      </w:r>
      <w:r>
        <w:rPr>
          <w:i/>
        </w:rPr>
        <w:tab/>
        <w:t>Source: Huawei, Hisilicon, Hytera</w:t>
      </w:r>
    </w:p>
    <w:p w14:paraId="11DCB35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S6-231575</w:t>
      </w:r>
      <w:r>
        <w:rPr>
          <w:color w:val="993300"/>
          <w:u w:val="single"/>
        </w:rPr>
        <w:t>.</w:t>
      </w:r>
    </w:p>
    <w:p w14:paraId="5AD921E4" w14:textId="77777777" w:rsidR="00537301" w:rsidRDefault="00537301" w:rsidP="00537301">
      <w:pPr>
        <w:rPr>
          <w:rFonts w:ascii="Arial" w:hAnsi="Arial" w:cs="Arial"/>
          <w:b/>
          <w:sz w:val="24"/>
        </w:rPr>
      </w:pPr>
      <w:r>
        <w:rPr>
          <w:rFonts w:ascii="Arial" w:hAnsi="Arial" w:cs="Arial"/>
          <w:b/>
          <w:color w:val="0000FF"/>
          <w:sz w:val="24"/>
        </w:rPr>
        <w:t>S6-231575</w:t>
      </w:r>
      <w:r>
        <w:rPr>
          <w:rFonts w:ascii="Arial" w:hAnsi="Arial" w:cs="Arial"/>
          <w:b/>
          <w:color w:val="0000FF"/>
          <w:sz w:val="24"/>
        </w:rPr>
        <w:tab/>
      </w:r>
      <w:r>
        <w:rPr>
          <w:rFonts w:ascii="Arial" w:hAnsi="Arial" w:cs="Arial"/>
          <w:b/>
          <w:sz w:val="24"/>
        </w:rPr>
        <w:t>Clarification on subsequent group call on ad hoc group for emergency alert</w:t>
      </w:r>
    </w:p>
    <w:p w14:paraId="56F60962"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CR-0383  rev 1 Cat: F (Rel-18)</w:t>
      </w:r>
      <w:r>
        <w:rPr>
          <w:i/>
        </w:rPr>
        <w:br/>
      </w:r>
      <w:r>
        <w:rPr>
          <w:i/>
        </w:rPr>
        <w:br/>
      </w:r>
      <w:r>
        <w:rPr>
          <w:i/>
        </w:rPr>
        <w:tab/>
      </w:r>
      <w:r>
        <w:rPr>
          <w:i/>
        </w:rPr>
        <w:tab/>
      </w:r>
      <w:r>
        <w:rPr>
          <w:i/>
        </w:rPr>
        <w:tab/>
      </w:r>
      <w:r>
        <w:rPr>
          <w:i/>
        </w:rPr>
        <w:tab/>
      </w:r>
      <w:r>
        <w:rPr>
          <w:i/>
        </w:rPr>
        <w:tab/>
        <w:t>Source: Huawei, Hisilicon, Hytera</w:t>
      </w:r>
    </w:p>
    <w:p w14:paraId="37D2E179" w14:textId="77777777" w:rsidR="00537301" w:rsidRDefault="00537301" w:rsidP="00537301">
      <w:pPr>
        <w:rPr>
          <w:color w:val="808080"/>
        </w:rPr>
      </w:pPr>
      <w:r>
        <w:rPr>
          <w:color w:val="808080"/>
        </w:rPr>
        <w:t>(Replaces S6-231318)</w:t>
      </w:r>
    </w:p>
    <w:p w14:paraId="3020B5E0"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EE20D2" w14:textId="77777777" w:rsidR="00537301" w:rsidRDefault="00537301" w:rsidP="00537301">
      <w:pPr>
        <w:rPr>
          <w:rFonts w:ascii="Arial" w:hAnsi="Arial" w:cs="Arial"/>
          <w:b/>
          <w:sz w:val="24"/>
        </w:rPr>
      </w:pPr>
      <w:r>
        <w:rPr>
          <w:rFonts w:ascii="Arial" w:hAnsi="Arial" w:cs="Arial"/>
          <w:b/>
          <w:color w:val="0000FF"/>
          <w:sz w:val="24"/>
        </w:rPr>
        <w:t>S6-231319</w:t>
      </w:r>
      <w:r>
        <w:rPr>
          <w:rFonts w:ascii="Arial" w:hAnsi="Arial" w:cs="Arial"/>
          <w:b/>
          <w:color w:val="0000FF"/>
          <w:sz w:val="24"/>
        </w:rPr>
        <w:tab/>
      </w:r>
      <w:r>
        <w:rPr>
          <w:rFonts w:ascii="Arial" w:hAnsi="Arial" w:cs="Arial"/>
          <w:b/>
          <w:sz w:val="24"/>
        </w:rPr>
        <w:t>MC service authorization notification alignment</w:t>
      </w:r>
    </w:p>
    <w:p w14:paraId="576E1F4F"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CR-0384  Cat: F (Rel-18)</w:t>
      </w:r>
      <w:r>
        <w:rPr>
          <w:i/>
        </w:rPr>
        <w:br/>
      </w:r>
      <w:r>
        <w:rPr>
          <w:i/>
        </w:rPr>
        <w:br/>
      </w:r>
      <w:r>
        <w:rPr>
          <w:i/>
        </w:rPr>
        <w:tab/>
      </w:r>
      <w:r>
        <w:rPr>
          <w:i/>
        </w:rPr>
        <w:tab/>
      </w:r>
      <w:r>
        <w:rPr>
          <w:i/>
        </w:rPr>
        <w:tab/>
      </w:r>
      <w:r>
        <w:rPr>
          <w:i/>
        </w:rPr>
        <w:tab/>
      </w:r>
      <w:r>
        <w:rPr>
          <w:i/>
        </w:rPr>
        <w:tab/>
        <w:t>Source: Huawei, Hisilicon, Hytera</w:t>
      </w:r>
    </w:p>
    <w:p w14:paraId="36B3FFD4"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S6-231576</w:t>
      </w:r>
      <w:r>
        <w:rPr>
          <w:color w:val="993300"/>
          <w:u w:val="single"/>
        </w:rPr>
        <w:t>.</w:t>
      </w:r>
    </w:p>
    <w:p w14:paraId="326A3199" w14:textId="77777777" w:rsidR="00537301" w:rsidRDefault="00537301" w:rsidP="00537301">
      <w:pPr>
        <w:rPr>
          <w:rFonts w:ascii="Arial" w:hAnsi="Arial" w:cs="Arial"/>
          <w:b/>
          <w:sz w:val="24"/>
        </w:rPr>
      </w:pPr>
      <w:r>
        <w:rPr>
          <w:rFonts w:ascii="Arial" w:hAnsi="Arial" w:cs="Arial"/>
          <w:b/>
          <w:color w:val="0000FF"/>
          <w:sz w:val="24"/>
        </w:rPr>
        <w:t>S6-231576</w:t>
      </w:r>
      <w:r>
        <w:rPr>
          <w:rFonts w:ascii="Arial" w:hAnsi="Arial" w:cs="Arial"/>
          <w:b/>
          <w:color w:val="0000FF"/>
          <w:sz w:val="24"/>
        </w:rPr>
        <w:tab/>
      </w:r>
      <w:r>
        <w:rPr>
          <w:rFonts w:ascii="Arial" w:hAnsi="Arial" w:cs="Arial"/>
          <w:b/>
          <w:sz w:val="24"/>
        </w:rPr>
        <w:t>MC service authorization notification alignment</w:t>
      </w:r>
    </w:p>
    <w:p w14:paraId="2EFD7C4C"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CR-0384  rev 1 Cat: F (Rel-18)</w:t>
      </w:r>
      <w:r>
        <w:rPr>
          <w:i/>
        </w:rPr>
        <w:br/>
      </w:r>
      <w:r>
        <w:rPr>
          <w:i/>
        </w:rPr>
        <w:br/>
      </w:r>
      <w:r>
        <w:rPr>
          <w:i/>
        </w:rPr>
        <w:tab/>
      </w:r>
      <w:r>
        <w:rPr>
          <w:i/>
        </w:rPr>
        <w:tab/>
      </w:r>
      <w:r>
        <w:rPr>
          <w:i/>
        </w:rPr>
        <w:tab/>
      </w:r>
      <w:r>
        <w:rPr>
          <w:i/>
        </w:rPr>
        <w:tab/>
      </w:r>
      <w:r>
        <w:rPr>
          <w:i/>
        </w:rPr>
        <w:tab/>
        <w:t>Source: Huawei, Hisilicon, Hytera</w:t>
      </w:r>
    </w:p>
    <w:p w14:paraId="4D962E8C" w14:textId="77777777" w:rsidR="00537301" w:rsidRDefault="00537301" w:rsidP="00537301">
      <w:pPr>
        <w:rPr>
          <w:color w:val="808080"/>
        </w:rPr>
      </w:pPr>
      <w:r>
        <w:rPr>
          <w:color w:val="808080"/>
        </w:rPr>
        <w:t>(Replaces S6-231319)</w:t>
      </w:r>
    </w:p>
    <w:p w14:paraId="1584A0E1"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S6-231609</w:t>
      </w:r>
      <w:r>
        <w:rPr>
          <w:color w:val="993300"/>
          <w:u w:val="single"/>
        </w:rPr>
        <w:t>.</w:t>
      </w:r>
    </w:p>
    <w:p w14:paraId="1C1CA06C" w14:textId="77777777" w:rsidR="00537301" w:rsidRDefault="00537301" w:rsidP="00537301">
      <w:pPr>
        <w:rPr>
          <w:rFonts w:ascii="Arial" w:hAnsi="Arial" w:cs="Arial"/>
          <w:b/>
          <w:sz w:val="24"/>
        </w:rPr>
      </w:pPr>
      <w:r>
        <w:rPr>
          <w:rFonts w:ascii="Arial" w:hAnsi="Arial" w:cs="Arial"/>
          <w:b/>
          <w:color w:val="0000FF"/>
          <w:sz w:val="24"/>
        </w:rPr>
        <w:t>S6-231609</w:t>
      </w:r>
      <w:r>
        <w:rPr>
          <w:rFonts w:ascii="Arial" w:hAnsi="Arial" w:cs="Arial"/>
          <w:b/>
          <w:color w:val="0000FF"/>
          <w:sz w:val="24"/>
        </w:rPr>
        <w:tab/>
      </w:r>
      <w:r>
        <w:rPr>
          <w:rFonts w:ascii="Arial" w:hAnsi="Arial" w:cs="Arial"/>
          <w:b/>
          <w:sz w:val="24"/>
        </w:rPr>
        <w:t>MC service authorization notification alignment</w:t>
      </w:r>
    </w:p>
    <w:p w14:paraId="11430A0E"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CR-0384  rev 2 Cat: F (Rel-18)</w:t>
      </w:r>
      <w:r>
        <w:rPr>
          <w:i/>
        </w:rPr>
        <w:br/>
      </w:r>
      <w:r>
        <w:rPr>
          <w:i/>
        </w:rPr>
        <w:br/>
      </w:r>
      <w:r>
        <w:rPr>
          <w:i/>
        </w:rPr>
        <w:tab/>
      </w:r>
      <w:r>
        <w:rPr>
          <w:i/>
        </w:rPr>
        <w:tab/>
      </w:r>
      <w:r>
        <w:rPr>
          <w:i/>
        </w:rPr>
        <w:tab/>
      </w:r>
      <w:r>
        <w:rPr>
          <w:i/>
        </w:rPr>
        <w:tab/>
      </w:r>
      <w:r>
        <w:rPr>
          <w:i/>
        </w:rPr>
        <w:tab/>
        <w:t>Source: Huawei, Hisilicon, Hytera</w:t>
      </w:r>
    </w:p>
    <w:p w14:paraId="53E5851D" w14:textId="77777777" w:rsidR="00537301" w:rsidRDefault="00537301" w:rsidP="00537301">
      <w:pPr>
        <w:rPr>
          <w:color w:val="808080"/>
        </w:rPr>
      </w:pPr>
      <w:r>
        <w:rPr>
          <w:color w:val="808080"/>
        </w:rPr>
        <w:t>(Replaces S6-231576)</w:t>
      </w:r>
    </w:p>
    <w:p w14:paraId="2730950F" w14:textId="77777777" w:rsidR="00537301" w:rsidRDefault="00537301" w:rsidP="00537301">
      <w:pPr>
        <w:rPr>
          <w:rFonts w:ascii="Arial" w:hAnsi="Arial" w:cs="Arial"/>
          <w:b/>
        </w:rPr>
      </w:pPr>
      <w:r>
        <w:rPr>
          <w:rFonts w:ascii="Arial" w:hAnsi="Arial" w:cs="Arial"/>
          <w:b/>
        </w:rPr>
        <w:t xml:space="preserve">Discussion: </w:t>
      </w:r>
    </w:p>
    <w:p w14:paraId="0DD32D08" w14:textId="77777777" w:rsidR="00537301" w:rsidRDefault="00537301" w:rsidP="00537301">
      <w:r>
        <w:t>Agreed as per S6-231576 rev1.</w:t>
      </w:r>
    </w:p>
    <w:p w14:paraId="79733171" w14:textId="77777777" w:rsidR="00537301" w:rsidRDefault="00537301" w:rsidP="0053730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3CBC54" w14:textId="77777777" w:rsidR="00537301" w:rsidRDefault="00537301" w:rsidP="00537301">
      <w:pPr>
        <w:rPr>
          <w:rFonts w:ascii="Arial" w:hAnsi="Arial" w:cs="Arial"/>
          <w:b/>
          <w:sz w:val="24"/>
        </w:rPr>
      </w:pPr>
      <w:r>
        <w:rPr>
          <w:rFonts w:ascii="Arial" w:hAnsi="Arial" w:cs="Arial"/>
          <w:b/>
          <w:color w:val="0000FF"/>
          <w:sz w:val="24"/>
        </w:rPr>
        <w:t>S6-231348</w:t>
      </w:r>
      <w:r>
        <w:rPr>
          <w:rFonts w:ascii="Arial" w:hAnsi="Arial" w:cs="Arial"/>
          <w:b/>
          <w:color w:val="0000FF"/>
          <w:sz w:val="24"/>
        </w:rPr>
        <w:tab/>
      </w:r>
      <w:r>
        <w:rPr>
          <w:rFonts w:ascii="Arial" w:hAnsi="Arial" w:cs="Arial"/>
          <w:b/>
          <w:sz w:val="24"/>
        </w:rPr>
        <w:t>Resolving the target KMS URI for a migrated MC service user</w:t>
      </w:r>
    </w:p>
    <w:p w14:paraId="5C11BB28"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CR-0361  rev 4 Cat: B (Rel-18)</w:t>
      </w:r>
      <w:r>
        <w:rPr>
          <w:i/>
        </w:rPr>
        <w:br/>
      </w:r>
      <w:r>
        <w:rPr>
          <w:i/>
        </w:rPr>
        <w:br/>
      </w:r>
      <w:r>
        <w:rPr>
          <w:i/>
        </w:rPr>
        <w:tab/>
      </w:r>
      <w:r>
        <w:rPr>
          <w:i/>
        </w:rPr>
        <w:tab/>
      </w:r>
      <w:r>
        <w:rPr>
          <w:i/>
        </w:rPr>
        <w:tab/>
      </w:r>
      <w:r>
        <w:rPr>
          <w:i/>
        </w:rPr>
        <w:tab/>
      </w:r>
      <w:r>
        <w:rPr>
          <w:i/>
        </w:rPr>
        <w:tab/>
        <w:t>Source: Samsung, Motorola Solutions</w:t>
      </w:r>
    </w:p>
    <w:p w14:paraId="2F45C2CD" w14:textId="77777777" w:rsidR="00537301" w:rsidRDefault="00537301" w:rsidP="00537301">
      <w:pPr>
        <w:rPr>
          <w:color w:val="808080"/>
        </w:rPr>
      </w:pPr>
      <w:r>
        <w:rPr>
          <w:color w:val="808080"/>
        </w:rPr>
        <w:t>(Replaces S6-230811)</w:t>
      </w:r>
    </w:p>
    <w:p w14:paraId="224F0113"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BE8FE22" w14:textId="77777777" w:rsidR="00537301" w:rsidRDefault="00537301" w:rsidP="00537301">
      <w:pPr>
        <w:rPr>
          <w:rFonts w:ascii="Arial" w:hAnsi="Arial" w:cs="Arial"/>
          <w:b/>
          <w:sz w:val="24"/>
        </w:rPr>
      </w:pPr>
      <w:r>
        <w:rPr>
          <w:rFonts w:ascii="Arial" w:hAnsi="Arial" w:cs="Arial"/>
          <w:b/>
          <w:color w:val="0000FF"/>
          <w:sz w:val="24"/>
        </w:rPr>
        <w:t>S6-231358</w:t>
      </w:r>
      <w:r>
        <w:rPr>
          <w:rFonts w:ascii="Arial" w:hAnsi="Arial" w:cs="Arial"/>
          <w:b/>
          <w:color w:val="0000FF"/>
          <w:sz w:val="24"/>
        </w:rPr>
        <w:tab/>
      </w:r>
      <w:r>
        <w:rPr>
          <w:rFonts w:ascii="Arial" w:hAnsi="Arial" w:cs="Arial"/>
          <w:b/>
          <w:sz w:val="24"/>
        </w:rPr>
        <w:t>Clarification on when to determine the migration status of called party</w:t>
      </w:r>
    </w:p>
    <w:p w14:paraId="446A3C16"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CR-0368  rev 2 Cat: F (Rel-18)</w:t>
      </w:r>
      <w:r>
        <w:rPr>
          <w:i/>
        </w:rPr>
        <w:br/>
      </w:r>
      <w:r>
        <w:rPr>
          <w:i/>
        </w:rPr>
        <w:br/>
      </w:r>
      <w:r>
        <w:rPr>
          <w:i/>
        </w:rPr>
        <w:tab/>
      </w:r>
      <w:r>
        <w:rPr>
          <w:i/>
        </w:rPr>
        <w:tab/>
      </w:r>
      <w:r>
        <w:rPr>
          <w:i/>
        </w:rPr>
        <w:tab/>
      </w:r>
      <w:r>
        <w:rPr>
          <w:i/>
        </w:rPr>
        <w:tab/>
      </w:r>
      <w:r>
        <w:rPr>
          <w:i/>
        </w:rPr>
        <w:tab/>
        <w:t>Source: Samsung</w:t>
      </w:r>
    </w:p>
    <w:p w14:paraId="3A8FFAC0" w14:textId="77777777" w:rsidR="00537301" w:rsidRDefault="00537301" w:rsidP="00537301">
      <w:pPr>
        <w:rPr>
          <w:color w:val="808080"/>
        </w:rPr>
      </w:pPr>
      <w:r>
        <w:rPr>
          <w:color w:val="808080"/>
        </w:rPr>
        <w:t>(Replaces S6-230935)</w:t>
      </w:r>
    </w:p>
    <w:p w14:paraId="40935AA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009E719" w14:textId="77777777" w:rsidR="00537301" w:rsidRDefault="00537301" w:rsidP="00537301">
      <w:pPr>
        <w:pStyle w:val="Heading3"/>
      </w:pPr>
      <w:bookmarkStart w:id="34" w:name="_Toc134190640"/>
      <w:r>
        <w:t>8.6</w:t>
      </w:r>
      <w:r>
        <w:tab/>
        <w:t>FFAPP – Application layer support for Factories of the Future (FF)</w:t>
      </w:r>
      <w:bookmarkEnd w:id="34"/>
    </w:p>
    <w:p w14:paraId="46F3A4E4" w14:textId="77777777" w:rsidR="00537301" w:rsidRDefault="00537301" w:rsidP="00537301">
      <w:pPr>
        <w:rPr>
          <w:rFonts w:ascii="Arial" w:hAnsi="Arial" w:cs="Arial"/>
          <w:b/>
          <w:sz w:val="24"/>
        </w:rPr>
      </w:pPr>
      <w:r>
        <w:rPr>
          <w:rFonts w:ascii="Arial" w:hAnsi="Arial" w:cs="Arial"/>
          <w:b/>
          <w:color w:val="0000FF"/>
          <w:sz w:val="24"/>
        </w:rPr>
        <w:t>S6-231364</w:t>
      </w:r>
      <w:r>
        <w:rPr>
          <w:rFonts w:ascii="Arial" w:hAnsi="Arial" w:cs="Arial"/>
          <w:b/>
          <w:color w:val="0000FF"/>
          <w:sz w:val="24"/>
        </w:rPr>
        <w:tab/>
      </w:r>
      <w:r>
        <w:rPr>
          <w:rFonts w:ascii="Arial" w:hAnsi="Arial" w:cs="Arial"/>
          <w:b/>
          <w:sz w:val="24"/>
        </w:rPr>
        <w:t>Location report considering non-3GPP positioning technology</w:t>
      </w:r>
    </w:p>
    <w:p w14:paraId="0C098D95"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v18.4.1</w:t>
      </w:r>
      <w:r>
        <w:rPr>
          <w:i/>
        </w:rPr>
        <w:tab/>
        <w:t xml:space="preserve">  CR-0206  Cat: B (Rel-18)</w:t>
      </w:r>
      <w:r>
        <w:rPr>
          <w:i/>
        </w:rPr>
        <w:br/>
      </w:r>
      <w:r>
        <w:rPr>
          <w:i/>
        </w:rPr>
        <w:br/>
      </w:r>
      <w:r>
        <w:rPr>
          <w:i/>
        </w:rPr>
        <w:tab/>
      </w:r>
      <w:r>
        <w:rPr>
          <w:i/>
        </w:rPr>
        <w:tab/>
      </w:r>
      <w:r>
        <w:rPr>
          <w:i/>
        </w:rPr>
        <w:tab/>
      </w:r>
      <w:r>
        <w:rPr>
          <w:i/>
        </w:rPr>
        <w:tab/>
      </w:r>
      <w:r>
        <w:rPr>
          <w:i/>
        </w:rPr>
        <w:tab/>
        <w:t>Source: Ericsson</w:t>
      </w:r>
    </w:p>
    <w:p w14:paraId="65893CEE"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S6-231483</w:t>
      </w:r>
      <w:r>
        <w:rPr>
          <w:color w:val="993300"/>
          <w:u w:val="single"/>
        </w:rPr>
        <w:t>.</w:t>
      </w:r>
    </w:p>
    <w:p w14:paraId="5CF37251" w14:textId="77777777" w:rsidR="00537301" w:rsidRDefault="00537301" w:rsidP="00537301">
      <w:pPr>
        <w:rPr>
          <w:rFonts w:ascii="Arial" w:hAnsi="Arial" w:cs="Arial"/>
          <w:b/>
          <w:sz w:val="24"/>
        </w:rPr>
      </w:pPr>
      <w:r>
        <w:rPr>
          <w:rFonts w:ascii="Arial" w:hAnsi="Arial" w:cs="Arial"/>
          <w:b/>
          <w:color w:val="0000FF"/>
          <w:sz w:val="24"/>
        </w:rPr>
        <w:t>S6-231483</w:t>
      </w:r>
      <w:r>
        <w:rPr>
          <w:rFonts w:ascii="Arial" w:hAnsi="Arial" w:cs="Arial"/>
          <w:b/>
          <w:color w:val="0000FF"/>
          <w:sz w:val="24"/>
        </w:rPr>
        <w:tab/>
      </w:r>
      <w:r>
        <w:rPr>
          <w:rFonts w:ascii="Arial" w:hAnsi="Arial" w:cs="Arial"/>
          <w:b/>
          <w:sz w:val="24"/>
        </w:rPr>
        <w:t>Location report considering non-3GPP positioning technology</w:t>
      </w:r>
    </w:p>
    <w:p w14:paraId="027570EF"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v18.4.1</w:t>
      </w:r>
      <w:r>
        <w:rPr>
          <w:i/>
        </w:rPr>
        <w:tab/>
        <w:t xml:space="preserve">  CR-0206  rev 1 Cat: B (Rel-18)</w:t>
      </w:r>
      <w:r>
        <w:rPr>
          <w:i/>
        </w:rPr>
        <w:br/>
      </w:r>
      <w:r>
        <w:rPr>
          <w:i/>
        </w:rPr>
        <w:br/>
      </w:r>
      <w:r>
        <w:rPr>
          <w:i/>
        </w:rPr>
        <w:tab/>
      </w:r>
      <w:r>
        <w:rPr>
          <w:i/>
        </w:rPr>
        <w:tab/>
      </w:r>
      <w:r>
        <w:rPr>
          <w:i/>
        </w:rPr>
        <w:tab/>
      </w:r>
      <w:r>
        <w:rPr>
          <w:i/>
        </w:rPr>
        <w:tab/>
      </w:r>
      <w:r>
        <w:rPr>
          <w:i/>
        </w:rPr>
        <w:tab/>
        <w:t>Source: Ericsson</w:t>
      </w:r>
    </w:p>
    <w:p w14:paraId="6E7A3CB0" w14:textId="77777777" w:rsidR="00537301" w:rsidRDefault="00537301" w:rsidP="00537301">
      <w:pPr>
        <w:rPr>
          <w:color w:val="808080"/>
        </w:rPr>
      </w:pPr>
      <w:r>
        <w:rPr>
          <w:color w:val="808080"/>
        </w:rPr>
        <w:t>(Replaces S6-231364)</w:t>
      </w:r>
    </w:p>
    <w:p w14:paraId="6277312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A5E12B" w14:textId="77777777" w:rsidR="00537301" w:rsidRDefault="00537301" w:rsidP="00537301">
      <w:pPr>
        <w:rPr>
          <w:rFonts w:ascii="Arial" w:hAnsi="Arial" w:cs="Arial"/>
          <w:b/>
          <w:sz w:val="24"/>
        </w:rPr>
      </w:pPr>
      <w:r>
        <w:rPr>
          <w:rFonts w:ascii="Arial" w:hAnsi="Arial" w:cs="Arial"/>
          <w:b/>
          <w:color w:val="0000FF"/>
          <w:sz w:val="24"/>
        </w:rPr>
        <w:t>S6-231415</w:t>
      </w:r>
      <w:r>
        <w:rPr>
          <w:rFonts w:ascii="Arial" w:hAnsi="Arial" w:cs="Arial"/>
          <w:b/>
          <w:color w:val="0000FF"/>
          <w:sz w:val="24"/>
        </w:rPr>
        <w:tab/>
      </w:r>
      <w:r>
        <w:rPr>
          <w:rFonts w:ascii="Arial" w:hAnsi="Arial" w:cs="Arial"/>
          <w:b/>
          <w:sz w:val="24"/>
        </w:rPr>
        <w:t>TS 23.545 QoS management for FFApp with SEALDD</w:t>
      </w:r>
    </w:p>
    <w:p w14:paraId="23BBD7FC" w14:textId="77777777" w:rsidR="00537301" w:rsidRDefault="00537301" w:rsidP="0053730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23.545 v0.9.0</w:t>
      </w:r>
      <w:r>
        <w:rPr>
          <w:i/>
        </w:rPr>
        <w:br/>
      </w:r>
      <w:r>
        <w:rPr>
          <w:i/>
        </w:rPr>
        <w:tab/>
      </w:r>
      <w:r>
        <w:rPr>
          <w:i/>
        </w:rPr>
        <w:tab/>
      </w:r>
      <w:r>
        <w:rPr>
          <w:i/>
        </w:rPr>
        <w:tab/>
      </w:r>
      <w:r>
        <w:rPr>
          <w:i/>
        </w:rPr>
        <w:tab/>
      </w:r>
      <w:r>
        <w:rPr>
          <w:i/>
        </w:rPr>
        <w:tab/>
        <w:t>Source: Convida Wireless LLC</w:t>
      </w:r>
    </w:p>
    <w:p w14:paraId="78599C36" w14:textId="77777777" w:rsidR="00537301" w:rsidRDefault="00537301" w:rsidP="00537301">
      <w:pPr>
        <w:rPr>
          <w:rFonts w:ascii="Arial" w:hAnsi="Arial" w:cs="Arial"/>
          <w:b/>
        </w:rPr>
      </w:pPr>
      <w:r>
        <w:rPr>
          <w:rFonts w:ascii="Arial" w:hAnsi="Arial" w:cs="Arial"/>
          <w:b/>
        </w:rPr>
        <w:t xml:space="preserve">Discussion: </w:t>
      </w:r>
    </w:p>
    <w:p w14:paraId="20CAB044" w14:textId="77777777" w:rsidR="00537301" w:rsidRDefault="00537301" w:rsidP="00537301">
      <w:r>
        <w:t>Contribution changed from AI 8.14 to 8.6 during the opening call.</w:t>
      </w:r>
    </w:p>
    <w:p w14:paraId="1AD8E2DE"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D84210A" w14:textId="77777777" w:rsidR="00537301" w:rsidRDefault="00537301" w:rsidP="00537301">
      <w:pPr>
        <w:pStyle w:val="Heading3"/>
      </w:pPr>
      <w:bookmarkStart w:id="35" w:name="_Toc134190641"/>
      <w:r>
        <w:t>8.7</w:t>
      </w:r>
      <w:r>
        <w:tab/>
        <w:t>eSEAL2 – Enhanced Service Enabler Architecture Layer for Verticals Phase 2</w:t>
      </w:r>
      <w:bookmarkEnd w:id="35"/>
      <w:r>
        <w:t xml:space="preserve"> </w:t>
      </w:r>
    </w:p>
    <w:p w14:paraId="20F42D90" w14:textId="77777777" w:rsidR="00537301" w:rsidRDefault="00537301" w:rsidP="00537301">
      <w:pPr>
        <w:rPr>
          <w:rFonts w:ascii="Arial" w:hAnsi="Arial" w:cs="Arial"/>
          <w:b/>
          <w:sz w:val="24"/>
        </w:rPr>
      </w:pPr>
      <w:r>
        <w:rPr>
          <w:rFonts w:ascii="Arial" w:hAnsi="Arial" w:cs="Arial"/>
          <w:b/>
          <w:color w:val="0000FF"/>
          <w:sz w:val="24"/>
        </w:rPr>
        <w:t>S6-231209</w:t>
      </w:r>
      <w:r>
        <w:rPr>
          <w:rFonts w:ascii="Arial" w:hAnsi="Arial" w:cs="Arial"/>
          <w:b/>
          <w:color w:val="0000FF"/>
          <w:sz w:val="24"/>
        </w:rPr>
        <w:tab/>
      </w:r>
      <w:r>
        <w:rPr>
          <w:rFonts w:ascii="Arial" w:hAnsi="Arial" w:cs="Arial"/>
          <w:b/>
          <w:sz w:val="24"/>
        </w:rPr>
        <w:t>VAL UE bulk configuration</w:t>
      </w:r>
    </w:p>
    <w:p w14:paraId="5284B83D" w14:textId="77777777" w:rsidR="00537301" w:rsidRDefault="00537301" w:rsidP="0053730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CR-0188  rev 3 Cat: B (Rel-18)</w:t>
      </w:r>
      <w:r>
        <w:rPr>
          <w:i/>
        </w:rPr>
        <w:br/>
      </w:r>
      <w:r>
        <w:rPr>
          <w:i/>
        </w:rPr>
        <w:br/>
      </w:r>
      <w:r>
        <w:rPr>
          <w:i/>
        </w:rPr>
        <w:tab/>
      </w:r>
      <w:r>
        <w:rPr>
          <w:i/>
        </w:rPr>
        <w:tab/>
      </w:r>
      <w:r>
        <w:rPr>
          <w:i/>
        </w:rPr>
        <w:tab/>
      </w:r>
      <w:r>
        <w:rPr>
          <w:i/>
        </w:rPr>
        <w:tab/>
      </w:r>
      <w:r>
        <w:rPr>
          <w:i/>
        </w:rPr>
        <w:tab/>
        <w:t>Source: China Mobile Com. Corporation</w:t>
      </w:r>
    </w:p>
    <w:p w14:paraId="489CEE93" w14:textId="77777777" w:rsidR="00537301" w:rsidRDefault="00537301" w:rsidP="00537301">
      <w:pPr>
        <w:rPr>
          <w:color w:val="808080"/>
        </w:rPr>
      </w:pPr>
      <w:r>
        <w:rPr>
          <w:color w:val="808080"/>
        </w:rPr>
        <w:t>(Replaces S6-231026)</w:t>
      </w:r>
    </w:p>
    <w:p w14:paraId="47796541"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72E3F04" w14:textId="77777777" w:rsidR="00537301" w:rsidRDefault="00537301" w:rsidP="00537301">
      <w:pPr>
        <w:rPr>
          <w:rFonts w:ascii="Arial" w:hAnsi="Arial" w:cs="Arial"/>
          <w:b/>
          <w:sz w:val="24"/>
        </w:rPr>
      </w:pPr>
      <w:r>
        <w:rPr>
          <w:rFonts w:ascii="Arial" w:hAnsi="Arial" w:cs="Arial"/>
          <w:b/>
          <w:color w:val="0000FF"/>
          <w:sz w:val="24"/>
        </w:rPr>
        <w:t>S6-231251</w:t>
      </w:r>
      <w:r>
        <w:rPr>
          <w:rFonts w:ascii="Arial" w:hAnsi="Arial" w:cs="Arial"/>
          <w:b/>
          <w:color w:val="0000FF"/>
          <w:sz w:val="24"/>
        </w:rPr>
        <w:tab/>
      </w:r>
      <w:r>
        <w:rPr>
          <w:rFonts w:ascii="Arial" w:hAnsi="Arial" w:cs="Arial"/>
          <w:b/>
          <w:sz w:val="24"/>
        </w:rPr>
        <w:t>Notification channel expiry handling</w:t>
      </w:r>
    </w:p>
    <w:p w14:paraId="64342C1B" w14:textId="77777777" w:rsidR="00537301" w:rsidRDefault="00537301" w:rsidP="0053730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23.434 v18.4.1</w:t>
      </w:r>
      <w:r>
        <w:rPr>
          <w:i/>
        </w:rPr>
        <w:tab/>
        <w:t xml:space="preserve">  CR-0197  Cat: B (Rel-18)</w:t>
      </w:r>
      <w:r>
        <w:rPr>
          <w:i/>
        </w:rPr>
        <w:br/>
      </w:r>
      <w:r>
        <w:rPr>
          <w:i/>
        </w:rPr>
        <w:br/>
      </w:r>
      <w:r>
        <w:rPr>
          <w:i/>
        </w:rPr>
        <w:tab/>
      </w:r>
      <w:r>
        <w:rPr>
          <w:i/>
        </w:rPr>
        <w:tab/>
      </w:r>
      <w:r>
        <w:rPr>
          <w:i/>
        </w:rPr>
        <w:tab/>
      </w:r>
      <w:r>
        <w:rPr>
          <w:i/>
        </w:rPr>
        <w:tab/>
      </w:r>
      <w:r>
        <w:rPr>
          <w:i/>
        </w:rPr>
        <w:tab/>
        <w:t>Source: Samsung</w:t>
      </w:r>
    </w:p>
    <w:p w14:paraId="408CF5BB"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S6-231432</w:t>
      </w:r>
      <w:r>
        <w:rPr>
          <w:color w:val="993300"/>
          <w:u w:val="single"/>
        </w:rPr>
        <w:t>.</w:t>
      </w:r>
    </w:p>
    <w:p w14:paraId="7ABBCC50" w14:textId="77777777" w:rsidR="00537301" w:rsidRDefault="00537301" w:rsidP="00537301">
      <w:pPr>
        <w:rPr>
          <w:rFonts w:ascii="Arial" w:hAnsi="Arial" w:cs="Arial"/>
          <w:b/>
          <w:sz w:val="24"/>
        </w:rPr>
      </w:pPr>
      <w:r>
        <w:rPr>
          <w:rFonts w:ascii="Arial" w:hAnsi="Arial" w:cs="Arial"/>
          <w:b/>
          <w:color w:val="0000FF"/>
          <w:sz w:val="24"/>
        </w:rPr>
        <w:t>S6-231432</w:t>
      </w:r>
      <w:r>
        <w:rPr>
          <w:rFonts w:ascii="Arial" w:hAnsi="Arial" w:cs="Arial"/>
          <w:b/>
          <w:color w:val="0000FF"/>
          <w:sz w:val="24"/>
        </w:rPr>
        <w:tab/>
      </w:r>
      <w:r>
        <w:rPr>
          <w:rFonts w:ascii="Arial" w:hAnsi="Arial" w:cs="Arial"/>
          <w:b/>
          <w:sz w:val="24"/>
        </w:rPr>
        <w:t>Notification channel expiry handling</w:t>
      </w:r>
    </w:p>
    <w:p w14:paraId="119A20E9" w14:textId="77777777" w:rsidR="00537301" w:rsidRDefault="00537301" w:rsidP="00537301">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23.434 v18.4.1</w:t>
      </w:r>
      <w:r>
        <w:rPr>
          <w:i/>
        </w:rPr>
        <w:tab/>
        <w:t xml:space="preserve">  CR-0197  rev 1 Cat: B (Rel-18)</w:t>
      </w:r>
      <w:r>
        <w:rPr>
          <w:i/>
        </w:rPr>
        <w:br/>
      </w:r>
      <w:r>
        <w:rPr>
          <w:i/>
        </w:rPr>
        <w:br/>
      </w:r>
      <w:r>
        <w:rPr>
          <w:i/>
        </w:rPr>
        <w:tab/>
      </w:r>
      <w:r>
        <w:rPr>
          <w:i/>
        </w:rPr>
        <w:tab/>
      </w:r>
      <w:r>
        <w:rPr>
          <w:i/>
        </w:rPr>
        <w:tab/>
      </w:r>
      <w:r>
        <w:rPr>
          <w:i/>
        </w:rPr>
        <w:tab/>
      </w:r>
      <w:r>
        <w:rPr>
          <w:i/>
        </w:rPr>
        <w:tab/>
        <w:t>Source: Samsung</w:t>
      </w:r>
    </w:p>
    <w:p w14:paraId="60ED4A42" w14:textId="77777777" w:rsidR="00537301" w:rsidRDefault="00537301" w:rsidP="00537301">
      <w:pPr>
        <w:rPr>
          <w:color w:val="808080"/>
        </w:rPr>
      </w:pPr>
      <w:r>
        <w:rPr>
          <w:color w:val="808080"/>
        </w:rPr>
        <w:t>(Replaces S6-231251)</w:t>
      </w:r>
    </w:p>
    <w:p w14:paraId="0A46A7FD"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S6-231610</w:t>
      </w:r>
      <w:r>
        <w:rPr>
          <w:color w:val="993300"/>
          <w:u w:val="single"/>
        </w:rPr>
        <w:t>.</w:t>
      </w:r>
    </w:p>
    <w:p w14:paraId="53A73880" w14:textId="77777777" w:rsidR="00537301" w:rsidRDefault="00537301" w:rsidP="00537301">
      <w:pPr>
        <w:rPr>
          <w:rFonts w:ascii="Arial" w:hAnsi="Arial" w:cs="Arial"/>
          <w:b/>
          <w:sz w:val="24"/>
        </w:rPr>
      </w:pPr>
      <w:r>
        <w:rPr>
          <w:rFonts w:ascii="Arial" w:hAnsi="Arial" w:cs="Arial"/>
          <w:b/>
          <w:color w:val="0000FF"/>
          <w:sz w:val="24"/>
        </w:rPr>
        <w:t>S6-231610</w:t>
      </w:r>
      <w:r>
        <w:rPr>
          <w:rFonts w:ascii="Arial" w:hAnsi="Arial" w:cs="Arial"/>
          <w:b/>
          <w:color w:val="0000FF"/>
          <w:sz w:val="24"/>
        </w:rPr>
        <w:tab/>
      </w:r>
      <w:r>
        <w:rPr>
          <w:rFonts w:ascii="Arial" w:hAnsi="Arial" w:cs="Arial"/>
          <w:b/>
          <w:sz w:val="24"/>
        </w:rPr>
        <w:t>Notification channel expiry handling</w:t>
      </w:r>
    </w:p>
    <w:p w14:paraId="512F6B0E" w14:textId="77777777" w:rsidR="00537301" w:rsidRDefault="00537301" w:rsidP="00537301">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23.434 v18.4.1</w:t>
      </w:r>
      <w:r>
        <w:rPr>
          <w:i/>
        </w:rPr>
        <w:tab/>
        <w:t xml:space="preserve">  CR-0197  rev 2 Cat: B (Rel-18)</w:t>
      </w:r>
      <w:r>
        <w:rPr>
          <w:i/>
        </w:rPr>
        <w:br/>
      </w:r>
      <w:r>
        <w:rPr>
          <w:i/>
        </w:rPr>
        <w:br/>
      </w:r>
      <w:r>
        <w:rPr>
          <w:i/>
        </w:rPr>
        <w:tab/>
      </w:r>
      <w:r>
        <w:rPr>
          <w:i/>
        </w:rPr>
        <w:tab/>
      </w:r>
      <w:r>
        <w:rPr>
          <w:i/>
        </w:rPr>
        <w:tab/>
      </w:r>
      <w:r>
        <w:rPr>
          <w:i/>
        </w:rPr>
        <w:tab/>
      </w:r>
      <w:r>
        <w:rPr>
          <w:i/>
        </w:rPr>
        <w:tab/>
        <w:t>Source: Samsung</w:t>
      </w:r>
    </w:p>
    <w:p w14:paraId="232AC8C9" w14:textId="77777777" w:rsidR="00537301" w:rsidRDefault="00537301" w:rsidP="00537301">
      <w:pPr>
        <w:rPr>
          <w:color w:val="808080"/>
        </w:rPr>
      </w:pPr>
      <w:r>
        <w:rPr>
          <w:color w:val="808080"/>
        </w:rPr>
        <w:t>(Replaces S6-231432)</w:t>
      </w:r>
    </w:p>
    <w:p w14:paraId="3B65928C" w14:textId="77777777" w:rsidR="00537301" w:rsidRDefault="00537301" w:rsidP="00537301">
      <w:pPr>
        <w:rPr>
          <w:rFonts w:ascii="Arial" w:hAnsi="Arial" w:cs="Arial"/>
          <w:b/>
        </w:rPr>
      </w:pPr>
      <w:r>
        <w:rPr>
          <w:rFonts w:ascii="Arial" w:hAnsi="Arial" w:cs="Arial"/>
          <w:b/>
        </w:rPr>
        <w:t xml:space="preserve">Discussion: </w:t>
      </w:r>
    </w:p>
    <w:p w14:paraId="42B3E24C" w14:textId="77777777" w:rsidR="00537301" w:rsidRDefault="00537301" w:rsidP="00537301">
      <w:r>
        <w:t>Agreed as per S6-231432 rev1.</w:t>
      </w:r>
    </w:p>
    <w:p w14:paraId="09FD447F"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39692B" w14:textId="77777777" w:rsidR="00537301" w:rsidRDefault="00537301" w:rsidP="00537301">
      <w:pPr>
        <w:rPr>
          <w:rFonts w:ascii="Arial" w:hAnsi="Arial" w:cs="Arial"/>
          <w:b/>
          <w:sz w:val="24"/>
        </w:rPr>
      </w:pPr>
      <w:r>
        <w:rPr>
          <w:rFonts w:ascii="Arial" w:hAnsi="Arial" w:cs="Arial"/>
          <w:b/>
          <w:color w:val="0000FF"/>
          <w:sz w:val="24"/>
        </w:rPr>
        <w:t>S6-231255</w:t>
      </w:r>
      <w:r>
        <w:rPr>
          <w:rFonts w:ascii="Arial" w:hAnsi="Arial" w:cs="Arial"/>
          <w:b/>
          <w:color w:val="0000FF"/>
          <w:sz w:val="24"/>
        </w:rPr>
        <w:tab/>
      </w:r>
      <w:r>
        <w:rPr>
          <w:rFonts w:ascii="Arial" w:hAnsi="Arial" w:cs="Arial"/>
          <w:b/>
          <w:sz w:val="24"/>
        </w:rPr>
        <w:t>Sharing of UE constrained mode to NMS</w:t>
      </w:r>
    </w:p>
    <w:p w14:paraId="398476D4" w14:textId="77777777" w:rsidR="00537301" w:rsidRDefault="00537301" w:rsidP="0053730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23.434 v18.4.1</w:t>
      </w:r>
      <w:r>
        <w:rPr>
          <w:i/>
        </w:rPr>
        <w:tab/>
        <w:t xml:space="preserve">  CR-0198  Cat: B (Rel-18)</w:t>
      </w:r>
      <w:r>
        <w:rPr>
          <w:i/>
        </w:rPr>
        <w:br/>
      </w:r>
      <w:r>
        <w:rPr>
          <w:i/>
        </w:rPr>
        <w:br/>
      </w:r>
      <w:r>
        <w:rPr>
          <w:i/>
        </w:rPr>
        <w:tab/>
      </w:r>
      <w:r>
        <w:rPr>
          <w:i/>
        </w:rPr>
        <w:tab/>
      </w:r>
      <w:r>
        <w:rPr>
          <w:i/>
        </w:rPr>
        <w:tab/>
      </w:r>
      <w:r>
        <w:rPr>
          <w:i/>
        </w:rPr>
        <w:tab/>
      </w:r>
      <w:r>
        <w:rPr>
          <w:i/>
        </w:rPr>
        <w:tab/>
        <w:t>Source: Samsung</w:t>
      </w:r>
    </w:p>
    <w:p w14:paraId="29CF858C"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S6-231431</w:t>
      </w:r>
      <w:r>
        <w:rPr>
          <w:color w:val="993300"/>
          <w:u w:val="single"/>
        </w:rPr>
        <w:t>.</w:t>
      </w:r>
    </w:p>
    <w:p w14:paraId="1943203B" w14:textId="77777777" w:rsidR="00537301" w:rsidRDefault="00537301" w:rsidP="00537301">
      <w:pPr>
        <w:rPr>
          <w:rFonts w:ascii="Arial" w:hAnsi="Arial" w:cs="Arial"/>
          <w:b/>
          <w:sz w:val="24"/>
        </w:rPr>
      </w:pPr>
      <w:r>
        <w:rPr>
          <w:rFonts w:ascii="Arial" w:hAnsi="Arial" w:cs="Arial"/>
          <w:b/>
          <w:color w:val="0000FF"/>
          <w:sz w:val="24"/>
        </w:rPr>
        <w:t>S6-231431</w:t>
      </w:r>
      <w:r>
        <w:rPr>
          <w:rFonts w:ascii="Arial" w:hAnsi="Arial" w:cs="Arial"/>
          <w:b/>
          <w:color w:val="0000FF"/>
          <w:sz w:val="24"/>
        </w:rPr>
        <w:tab/>
      </w:r>
      <w:r>
        <w:rPr>
          <w:rFonts w:ascii="Arial" w:hAnsi="Arial" w:cs="Arial"/>
          <w:b/>
          <w:sz w:val="24"/>
        </w:rPr>
        <w:t>Sharing of UE constrained mode to NMS</w:t>
      </w:r>
    </w:p>
    <w:p w14:paraId="3F383F24" w14:textId="77777777" w:rsidR="00537301" w:rsidRDefault="00537301" w:rsidP="00537301">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23.434 v18.4.1</w:t>
      </w:r>
      <w:r>
        <w:rPr>
          <w:i/>
        </w:rPr>
        <w:tab/>
        <w:t xml:space="preserve">  CR-0198  rev 1 Cat: B (Rel-18)</w:t>
      </w:r>
      <w:r>
        <w:rPr>
          <w:i/>
        </w:rPr>
        <w:br/>
      </w:r>
      <w:r>
        <w:rPr>
          <w:i/>
        </w:rPr>
        <w:br/>
      </w:r>
      <w:r>
        <w:rPr>
          <w:i/>
        </w:rPr>
        <w:tab/>
      </w:r>
      <w:r>
        <w:rPr>
          <w:i/>
        </w:rPr>
        <w:tab/>
      </w:r>
      <w:r>
        <w:rPr>
          <w:i/>
        </w:rPr>
        <w:tab/>
      </w:r>
      <w:r>
        <w:rPr>
          <w:i/>
        </w:rPr>
        <w:tab/>
      </w:r>
      <w:r>
        <w:rPr>
          <w:i/>
        </w:rPr>
        <w:tab/>
        <w:t>Source: Samsung</w:t>
      </w:r>
    </w:p>
    <w:p w14:paraId="6BDB1B65" w14:textId="77777777" w:rsidR="00537301" w:rsidRDefault="00537301" w:rsidP="00537301">
      <w:pPr>
        <w:rPr>
          <w:color w:val="808080"/>
        </w:rPr>
      </w:pPr>
      <w:r>
        <w:rPr>
          <w:color w:val="808080"/>
        </w:rPr>
        <w:t>(Replaces S6-231255)</w:t>
      </w:r>
    </w:p>
    <w:p w14:paraId="4FB6F14B"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853B0F9" w14:textId="77777777" w:rsidR="00537301" w:rsidRDefault="00537301" w:rsidP="00537301">
      <w:pPr>
        <w:rPr>
          <w:rFonts w:ascii="Arial" w:hAnsi="Arial" w:cs="Arial"/>
          <w:b/>
          <w:sz w:val="24"/>
        </w:rPr>
      </w:pPr>
      <w:r>
        <w:rPr>
          <w:rFonts w:ascii="Arial" w:hAnsi="Arial" w:cs="Arial"/>
          <w:b/>
          <w:color w:val="0000FF"/>
          <w:sz w:val="24"/>
        </w:rPr>
        <w:t>S6-231303</w:t>
      </w:r>
      <w:r>
        <w:rPr>
          <w:rFonts w:ascii="Arial" w:hAnsi="Arial" w:cs="Arial"/>
          <w:b/>
          <w:color w:val="0000FF"/>
          <w:sz w:val="24"/>
        </w:rPr>
        <w:tab/>
      </w:r>
      <w:r>
        <w:rPr>
          <w:rFonts w:ascii="Arial" w:hAnsi="Arial" w:cs="Arial"/>
          <w:b/>
          <w:sz w:val="24"/>
        </w:rPr>
        <w:t>Reliability for application enabler servers</w:t>
      </w:r>
    </w:p>
    <w:p w14:paraId="7DB91B6B" w14:textId="77777777" w:rsidR="00537301" w:rsidRDefault="00537301" w:rsidP="0053730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CR-0199  Cat: B (Rel-18)</w:t>
      </w:r>
      <w:r>
        <w:rPr>
          <w:i/>
        </w:rPr>
        <w:br/>
      </w:r>
      <w:r>
        <w:rPr>
          <w:i/>
        </w:rPr>
        <w:br/>
      </w:r>
      <w:r>
        <w:rPr>
          <w:i/>
        </w:rPr>
        <w:tab/>
      </w:r>
      <w:r>
        <w:rPr>
          <w:i/>
        </w:rPr>
        <w:tab/>
      </w:r>
      <w:r>
        <w:rPr>
          <w:i/>
        </w:rPr>
        <w:tab/>
      </w:r>
      <w:r>
        <w:rPr>
          <w:i/>
        </w:rPr>
        <w:tab/>
      </w:r>
      <w:r>
        <w:rPr>
          <w:i/>
        </w:rPr>
        <w:tab/>
        <w:t>Source: Samsung</w:t>
      </w:r>
    </w:p>
    <w:p w14:paraId="415DC557"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56882FB" w14:textId="77777777" w:rsidR="00537301" w:rsidRDefault="00537301" w:rsidP="00537301">
      <w:pPr>
        <w:rPr>
          <w:rFonts w:ascii="Arial" w:hAnsi="Arial" w:cs="Arial"/>
          <w:b/>
          <w:sz w:val="24"/>
        </w:rPr>
      </w:pPr>
      <w:r>
        <w:rPr>
          <w:rFonts w:ascii="Arial" w:hAnsi="Arial" w:cs="Arial"/>
          <w:b/>
          <w:color w:val="0000FF"/>
          <w:sz w:val="24"/>
        </w:rPr>
        <w:t>S6-231307</w:t>
      </w:r>
      <w:r>
        <w:rPr>
          <w:rFonts w:ascii="Arial" w:hAnsi="Arial" w:cs="Arial"/>
          <w:b/>
          <w:color w:val="0000FF"/>
          <w:sz w:val="24"/>
        </w:rPr>
        <w:tab/>
      </w:r>
      <w:r>
        <w:rPr>
          <w:rFonts w:ascii="Arial" w:hAnsi="Arial" w:cs="Arial"/>
          <w:b/>
          <w:sz w:val="24"/>
        </w:rPr>
        <w:t>VAL server provisioning for Key Management Server</w:t>
      </w:r>
    </w:p>
    <w:p w14:paraId="5575B1FF"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CR-0160  rev 3 Cat: B (Rel-18)</w:t>
      </w:r>
      <w:r>
        <w:rPr>
          <w:i/>
        </w:rPr>
        <w:br/>
      </w:r>
      <w:r>
        <w:rPr>
          <w:i/>
        </w:rPr>
        <w:br/>
      </w:r>
      <w:r>
        <w:rPr>
          <w:i/>
        </w:rPr>
        <w:tab/>
      </w:r>
      <w:r>
        <w:rPr>
          <w:i/>
        </w:rPr>
        <w:tab/>
      </w:r>
      <w:r>
        <w:rPr>
          <w:i/>
        </w:rPr>
        <w:tab/>
      </w:r>
      <w:r>
        <w:rPr>
          <w:i/>
        </w:rPr>
        <w:tab/>
      </w:r>
      <w:r>
        <w:rPr>
          <w:i/>
        </w:rPr>
        <w:tab/>
        <w:t>Source: Samsung</w:t>
      </w:r>
    </w:p>
    <w:p w14:paraId="1F3A632C" w14:textId="77777777" w:rsidR="00537301" w:rsidRDefault="00537301" w:rsidP="00537301">
      <w:pPr>
        <w:rPr>
          <w:color w:val="808080"/>
        </w:rPr>
      </w:pPr>
      <w:r>
        <w:rPr>
          <w:color w:val="808080"/>
        </w:rPr>
        <w:t>(Replaces S6-230673)</w:t>
      </w:r>
    </w:p>
    <w:p w14:paraId="1DFB592A"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E98735A" w14:textId="77777777" w:rsidR="00537301" w:rsidRDefault="00537301" w:rsidP="00537301">
      <w:pPr>
        <w:rPr>
          <w:rFonts w:ascii="Arial" w:hAnsi="Arial" w:cs="Arial"/>
          <w:b/>
          <w:sz w:val="24"/>
        </w:rPr>
      </w:pPr>
      <w:r>
        <w:rPr>
          <w:rFonts w:ascii="Arial" w:hAnsi="Arial" w:cs="Arial"/>
          <w:b/>
          <w:color w:val="0000FF"/>
          <w:sz w:val="24"/>
        </w:rPr>
        <w:t>S6-231313</w:t>
      </w:r>
      <w:r>
        <w:rPr>
          <w:rFonts w:ascii="Arial" w:hAnsi="Arial" w:cs="Arial"/>
          <w:b/>
          <w:color w:val="0000FF"/>
          <w:sz w:val="24"/>
        </w:rPr>
        <w:tab/>
      </w:r>
      <w:r>
        <w:rPr>
          <w:rFonts w:ascii="Arial" w:hAnsi="Arial" w:cs="Arial"/>
          <w:b/>
          <w:sz w:val="24"/>
        </w:rPr>
        <w:t>Create_Group service operation in the SS_GroupManagement API</w:t>
      </w:r>
    </w:p>
    <w:p w14:paraId="498E2E65"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CR-0202  Cat: F (Rel-18)</w:t>
      </w:r>
      <w:r>
        <w:rPr>
          <w:i/>
        </w:rPr>
        <w:br/>
      </w:r>
      <w:r>
        <w:rPr>
          <w:i/>
        </w:rPr>
        <w:br/>
      </w:r>
      <w:r>
        <w:rPr>
          <w:i/>
        </w:rPr>
        <w:tab/>
      </w:r>
      <w:r>
        <w:rPr>
          <w:i/>
        </w:rPr>
        <w:tab/>
      </w:r>
      <w:r>
        <w:rPr>
          <w:i/>
        </w:rPr>
        <w:tab/>
      </w:r>
      <w:r>
        <w:rPr>
          <w:i/>
        </w:rPr>
        <w:tab/>
      </w:r>
      <w:r>
        <w:rPr>
          <w:i/>
        </w:rPr>
        <w:tab/>
        <w:t>Source: Ericsson</w:t>
      </w:r>
    </w:p>
    <w:p w14:paraId="6E96A557"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S6-231531</w:t>
      </w:r>
      <w:r>
        <w:rPr>
          <w:color w:val="993300"/>
          <w:u w:val="single"/>
        </w:rPr>
        <w:t>.</w:t>
      </w:r>
    </w:p>
    <w:p w14:paraId="2451F3D7" w14:textId="77777777" w:rsidR="00537301" w:rsidRDefault="00537301" w:rsidP="00537301">
      <w:pPr>
        <w:rPr>
          <w:rFonts w:ascii="Arial" w:hAnsi="Arial" w:cs="Arial"/>
          <w:b/>
          <w:sz w:val="24"/>
        </w:rPr>
      </w:pPr>
      <w:r>
        <w:rPr>
          <w:rFonts w:ascii="Arial" w:hAnsi="Arial" w:cs="Arial"/>
          <w:b/>
          <w:color w:val="0000FF"/>
          <w:sz w:val="24"/>
        </w:rPr>
        <w:t>S6-231531</w:t>
      </w:r>
      <w:r>
        <w:rPr>
          <w:rFonts w:ascii="Arial" w:hAnsi="Arial" w:cs="Arial"/>
          <w:b/>
          <w:color w:val="0000FF"/>
          <w:sz w:val="24"/>
        </w:rPr>
        <w:tab/>
      </w:r>
      <w:r>
        <w:rPr>
          <w:rFonts w:ascii="Arial" w:hAnsi="Arial" w:cs="Arial"/>
          <w:b/>
          <w:sz w:val="24"/>
        </w:rPr>
        <w:t>Create_Group service operation in the SS_GroupManagement API</w:t>
      </w:r>
    </w:p>
    <w:p w14:paraId="7704550C"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CR-0202  rev 1 Cat: F (Rel-18)</w:t>
      </w:r>
      <w:r>
        <w:rPr>
          <w:i/>
        </w:rPr>
        <w:br/>
      </w:r>
      <w:r>
        <w:rPr>
          <w:i/>
        </w:rPr>
        <w:br/>
      </w:r>
      <w:r>
        <w:rPr>
          <w:i/>
        </w:rPr>
        <w:tab/>
      </w:r>
      <w:r>
        <w:rPr>
          <w:i/>
        </w:rPr>
        <w:tab/>
      </w:r>
      <w:r>
        <w:rPr>
          <w:i/>
        </w:rPr>
        <w:tab/>
      </w:r>
      <w:r>
        <w:rPr>
          <w:i/>
        </w:rPr>
        <w:tab/>
      </w:r>
      <w:r>
        <w:rPr>
          <w:i/>
        </w:rPr>
        <w:tab/>
        <w:t>Source: Ericsson</w:t>
      </w:r>
    </w:p>
    <w:p w14:paraId="7C3F944F" w14:textId="77777777" w:rsidR="00537301" w:rsidRDefault="00537301" w:rsidP="00537301">
      <w:pPr>
        <w:rPr>
          <w:color w:val="808080"/>
        </w:rPr>
      </w:pPr>
      <w:r>
        <w:rPr>
          <w:color w:val="808080"/>
        </w:rPr>
        <w:t>(Replaces S6-231313)</w:t>
      </w:r>
    </w:p>
    <w:p w14:paraId="2E298AB8"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BB7D9A" w14:textId="77777777" w:rsidR="00537301" w:rsidRDefault="00537301" w:rsidP="00537301">
      <w:pPr>
        <w:rPr>
          <w:rFonts w:ascii="Arial" w:hAnsi="Arial" w:cs="Arial"/>
          <w:b/>
          <w:sz w:val="24"/>
        </w:rPr>
      </w:pPr>
      <w:r>
        <w:rPr>
          <w:rFonts w:ascii="Arial" w:hAnsi="Arial" w:cs="Arial"/>
          <w:b/>
          <w:color w:val="0000FF"/>
          <w:sz w:val="24"/>
        </w:rPr>
        <w:t>S6-231314</w:t>
      </w:r>
      <w:r>
        <w:rPr>
          <w:rFonts w:ascii="Arial" w:hAnsi="Arial" w:cs="Arial"/>
          <w:b/>
          <w:color w:val="0000FF"/>
          <w:sz w:val="24"/>
        </w:rPr>
        <w:tab/>
      </w:r>
      <w:r>
        <w:rPr>
          <w:rFonts w:ascii="Arial" w:hAnsi="Arial" w:cs="Arial"/>
          <w:b/>
          <w:sz w:val="24"/>
        </w:rPr>
        <w:t>Service operations for the SS_VALServiceAreaConfiguration API</w:t>
      </w:r>
    </w:p>
    <w:p w14:paraId="55CE3EBB"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CR-0143  rev 3 Cat: B (Rel-18)</w:t>
      </w:r>
      <w:r>
        <w:rPr>
          <w:i/>
        </w:rPr>
        <w:br/>
      </w:r>
      <w:r>
        <w:rPr>
          <w:i/>
        </w:rPr>
        <w:br/>
      </w:r>
      <w:r>
        <w:rPr>
          <w:i/>
        </w:rPr>
        <w:tab/>
      </w:r>
      <w:r>
        <w:rPr>
          <w:i/>
        </w:rPr>
        <w:tab/>
      </w:r>
      <w:r>
        <w:rPr>
          <w:i/>
        </w:rPr>
        <w:tab/>
      </w:r>
      <w:r>
        <w:rPr>
          <w:i/>
        </w:rPr>
        <w:tab/>
      </w:r>
      <w:r>
        <w:rPr>
          <w:i/>
        </w:rPr>
        <w:tab/>
        <w:t>Source: Ericsson</w:t>
      </w:r>
    </w:p>
    <w:p w14:paraId="64497834" w14:textId="77777777" w:rsidR="00537301" w:rsidRDefault="00537301" w:rsidP="00537301">
      <w:pPr>
        <w:rPr>
          <w:color w:val="808080"/>
        </w:rPr>
      </w:pPr>
      <w:r>
        <w:rPr>
          <w:color w:val="808080"/>
        </w:rPr>
        <w:t>(Replaces S6-230635)</w:t>
      </w:r>
    </w:p>
    <w:p w14:paraId="71954EC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S6-231532</w:t>
      </w:r>
      <w:r>
        <w:rPr>
          <w:color w:val="993300"/>
          <w:u w:val="single"/>
        </w:rPr>
        <w:t>.</w:t>
      </w:r>
    </w:p>
    <w:p w14:paraId="07FC6471" w14:textId="77777777" w:rsidR="00537301" w:rsidRDefault="00537301" w:rsidP="00537301">
      <w:pPr>
        <w:rPr>
          <w:rFonts w:ascii="Arial" w:hAnsi="Arial" w:cs="Arial"/>
          <w:b/>
          <w:sz w:val="24"/>
        </w:rPr>
      </w:pPr>
      <w:r>
        <w:rPr>
          <w:rFonts w:ascii="Arial" w:hAnsi="Arial" w:cs="Arial"/>
          <w:b/>
          <w:color w:val="0000FF"/>
          <w:sz w:val="24"/>
        </w:rPr>
        <w:t>S6-231532</w:t>
      </w:r>
      <w:r>
        <w:rPr>
          <w:rFonts w:ascii="Arial" w:hAnsi="Arial" w:cs="Arial"/>
          <w:b/>
          <w:color w:val="0000FF"/>
          <w:sz w:val="24"/>
        </w:rPr>
        <w:tab/>
      </w:r>
      <w:r>
        <w:rPr>
          <w:rFonts w:ascii="Arial" w:hAnsi="Arial" w:cs="Arial"/>
          <w:b/>
          <w:sz w:val="24"/>
        </w:rPr>
        <w:t>Service operations for the SS_VALServiceAreaConfiguration API</w:t>
      </w:r>
    </w:p>
    <w:p w14:paraId="78A5FA6B"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CR-0143  rev 4 Cat: B (Rel-18)</w:t>
      </w:r>
      <w:r>
        <w:rPr>
          <w:i/>
        </w:rPr>
        <w:br/>
      </w:r>
      <w:r>
        <w:rPr>
          <w:i/>
        </w:rPr>
        <w:br/>
      </w:r>
      <w:r>
        <w:rPr>
          <w:i/>
        </w:rPr>
        <w:tab/>
      </w:r>
      <w:r>
        <w:rPr>
          <w:i/>
        </w:rPr>
        <w:tab/>
      </w:r>
      <w:r>
        <w:rPr>
          <w:i/>
        </w:rPr>
        <w:tab/>
      </w:r>
      <w:r>
        <w:rPr>
          <w:i/>
        </w:rPr>
        <w:tab/>
      </w:r>
      <w:r>
        <w:rPr>
          <w:i/>
        </w:rPr>
        <w:tab/>
        <w:t>Source: Ericsson</w:t>
      </w:r>
    </w:p>
    <w:p w14:paraId="1284E3FE" w14:textId="77777777" w:rsidR="00537301" w:rsidRDefault="00537301" w:rsidP="00537301">
      <w:pPr>
        <w:rPr>
          <w:color w:val="808080"/>
        </w:rPr>
      </w:pPr>
      <w:r>
        <w:rPr>
          <w:color w:val="808080"/>
        </w:rPr>
        <w:t>(Replaces S6-231314)</w:t>
      </w:r>
    </w:p>
    <w:p w14:paraId="0F2B4A56"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CF8E87" w14:textId="77777777" w:rsidR="00537301" w:rsidRDefault="00537301" w:rsidP="00537301">
      <w:pPr>
        <w:rPr>
          <w:rFonts w:ascii="Arial" w:hAnsi="Arial" w:cs="Arial"/>
          <w:b/>
          <w:sz w:val="24"/>
        </w:rPr>
      </w:pPr>
      <w:r>
        <w:rPr>
          <w:rFonts w:ascii="Arial" w:hAnsi="Arial" w:cs="Arial"/>
          <w:b/>
          <w:color w:val="0000FF"/>
          <w:sz w:val="24"/>
        </w:rPr>
        <w:t>S6-231323</w:t>
      </w:r>
      <w:r>
        <w:rPr>
          <w:rFonts w:ascii="Arial" w:hAnsi="Arial" w:cs="Arial"/>
          <w:b/>
          <w:color w:val="0000FF"/>
          <w:sz w:val="24"/>
        </w:rPr>
        <w:tab/>
      </w:r>
      <w:r>
        <w:rPr>
          <w:rFonts w:ascii="Arial" w:hAnsi="Arial" w:cs="Arial"/>
          <w:b/>
          <w:sz w:val="24"/>
        </w:rPr>
        <w:t>MBS service area update failure cause handling in SEAL</w:t>
      </w:r>
    </w:p>
    <w:p w14:paraId="579B76E1"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CR-0203  Cat: B (Rel-18)</w:t>
      </w:r>
      <w:r>
        <w:rPr>
          <w:i/>
        </w:rPr>
        <w:br/>
      </w:r>
      <w:r>
        <w:rPr>
          <w:i/>
        </w:rPr>
        <w:lastRenderedPageBreak/>
        <w:br/>
      </w:r>
      <w:r>
        <w:rPr>
          <w:i/>
        </w:rPr>
        <w:tab/>
      </w:r>
      <w:r>
        <w:rPr>
          <w:i/>
        </w:rPr>
        <w:tab/>
      </w:r>
      <w:r>
        <w:rPr>
          <w:i/>
        </w:rPr>
        <w:tab/>
      </w:r>
      <w:r>
        <w:rPr>
          <w:i/>
        </w:rPr>
        <w:tab/>
      </w:r>
      <w:r>
        <w:rPr>
          <w:i/>
        </w:rPr>
        <w:tab/>
        <w:t>Source: Huawei, Hisilicon, Hytera</w:t>
      </w:r>
    </w:p>
    <w:p w14:paraId="022C8B88"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1F18234" w14:textId="77777777" w:rsidR="00537301" w:rsidRDefault="00537301" w:rsidP="00537301">
      <w:pPr>
        <w:rPr>
          <w:rFonts w:ascii="Arial" w:hAnsi="Arial" w:cs="Arial"/>
          <w:b/>
          <w:sz w:val="24"/>
        </w:rPr>
      </w:pPr>
      <w:r>
        <w:rPr>
          <w:rFonts w:ascii="Arial" w:hAnsi="Arial" w:cs="Arial"/>
          <w:b/>
          <w:color w:val="0000FF"/>
          <w:sz w:val="24"/>
        </w:rPr>
        <w:t>S6-231324</w:t>
      </w:r>
      <w:r>
        <w:rPr>
          <w:rFonts w:ascii="Arial" w:hAnsi="Arial" w:cs="Arial"/>
          <w:b/>
          <w:color w:val="0000FF"/>
          <w:sz w:val="24"/>
        </w:rPr>
        <w:tab/>
      </w:r>
      <w:r>
        <w:rPr>
          <w:rFonts w:ascii="Arial" w:hAnsi="Arial" w:cs="Arial"/>
          <w:b/>
          <w:sz w:val="24"/>
        </w:rPr>
        <w:t>Introduce 5G Socket APIs at NRM</w:t>
      </w:r>
    </w:p>
    <w:p w14:paraId="291CB54C" w14:textId="77777777" w:rsidR="00537301" w:rsidRDefault="00537301" w:rsidP="0053730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D63FC1F"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CC0975" w14:textId="77777777" w:rsidR="00537301" w:rsidRDefault="00537301" w:rsidP="00537301">
      <w:pPr>
        <w:rPr>
          <w:rFonts w:ascii="Arial" w:hAnsi="Arial" w:cs="Arial"/>
          <w:b/>
          <w:sz w:val="24"/>
        </w:rPr>
      </w:pPr>
      <w:r>
        <w:rPr>
          <w:rFonts w:ascii="Arial" w:hAnsi="Arial" w:cs="Arial"/>
          <w:b/>
          <w:color w:val="0000FF"/>
          <w:sz w:val="24"/>
        </w:rPr>
        <w:t>S6-231325</w:t>
      </w:r>
      <w:r>
        <w:rPr>
          <w:rFonts w:ascii="Arial" w:hAnsi="Arial" w:cs="Arial"/>
          <w:b/>
          <w:color w:val="0000FF"/>
          <w:sz w:val="24"/>
        </w:rPr>
        <w:tab/>
      </w:r>
      <w:r>
        <w:rPr>
          <w:rFonts w:ascii="Arial" w:hAnsi="Arial" w:cs="Arial"/>
          <w:b/>
          <w:sz w:val="24"/>
        </w:rPr>
        <w:t>NRM support socket operation</w:t>
      </w:r>
    </w:p>
    <w:p w14:paraId="219378F7"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CR-0204  Cat: B (Rel-18)</w:t>
      </w:r>
      <w:r>
        <w:rPr>
          <w:i/>
        </w:rPr>
        <w:br/>
      </w:r>
      <w:r>
        <w:rPr>
          <w:i/>
        </w:rPr>
        <w:br/>
      </w:r>
      <w:r>
        <w:rPr>
          <w:i/>
        </w:rPr>
        <w:tab/>
      </w:r>
      <w:r>
        <w:rPr>
          <w:i/>
        </w:rPr>
        <w:tab/>
      </w:r>
      <w:r>
        <w:rPr>
          <w:i/>
        </w:rPr>
        <w:tab/>
      </w:r>
      <w:r>
        <w:rPr>
          <w:i/>
        </w:rPr>
        <w:tab/>
      </w:r>
      <w:r>
        <w:rPr>
          <w:i/>
        </w:rPr>
        <w:tab/>
        <w:t>Source: Huawei, Hisilicon</w:t>
      </w:r>
    </w:p>
    <w:p w14:paraId="31945CB2"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S6-231579</w:t>
      </w:r>
      <w:r>
        <w:rPr>
          <w:color w:val="993300"/>
          <w:u w:val="single"/>
        </w:rPr>
        <w:t>.</w:t>
      </w:r>
    </w:p>
    <w:p w14:paraId="23B4DEA6" w14:textId="77777777" w:rsidR="00537301" w:rsidRDefault="00537301" w:rsidP="00537301">
      <w:pPr>
        <w:rPr>
          <w:rFonts w:ascii="Arial" w:hAnsi="Arial" w:cs="Arial"/>
          <w:b/>
          <w:sz w:val="24"/>
        </w:rPr>
      </w:pPr>
      <w:r>
        <w:rPr>
          <w:rFonts w:ascii="Arial" w:hAnsi="Arial" w:cs="Arial"/>
          <w:b/>
          <w:color w:val="0000FF"/>
          <w:sz w:val="24"/>
        </w:rPr>
        <w:t>S6-231579</w:t>
      </w:r>
      <w:r>
        <w:rPr>
          <w:rFonts w:ascii="Arial" w:hAnsi="Arial" w:cs="Arial"/>
          <w:b/>
          <w:color w:val="0000FF"/>
          <w:sz w:val="24"/>
        </w:rPr>
        <w:tab/>
      </w:r>
      <w:r>
        <w:rPr>
          <w:rFonts w:ascii="Arial" w:hAnsi="Arial" w:cs="Arial"/>
          <w:b/>
          <w:sz w:val="24"/>
        </w:rPr>
        <w:t>NRM support socket operation</w:t>
      </w:r>
    </w:p>
    <w:p w14:paraId="6CCE52CE"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CR-0204  rev 1 Cat: B (Rel-18)</w:t>
      </w:r>
      <w:r>
        <w:rPr>
          <w:i/>
        </w:rPr>
        <w:br/>
      </w:r>
      <w:r>
        <w:rPr>
          <w:i/>
        </w:rPr>
        <w:br/>
      </w:r>
      <w:r>
        <w:rPr>
          <w:i/>
        </w:rPr>
        <w:tab/>
      </w:r>
      <w:r>
        <w:rPr>
          <w:i/>
        </w:rPr>
        <w:tab/>
      </w:r>
      <w:r>
        <w:rPr>
          <w:i/>
        </w:rPr>
        <w:tab/>
      </w:r>
      <w:r>
        <w:rPr>
          <w:i/>
        </w:rPr>
        <w:tab/>
      </w:r>
      <w:r>
        <w:rPr>
          <w:i/>
        </w:rPr>
        <w:tab/>
        <w:t>Source: Huawei, Hisilicon</w:t>
      </w:r>
    </w:p>
    <w:p w14:paraId="424B9422" w14:textId="77777777" w:rsidR="00537301" w:rsidRDefault="00537301" w:rsidP="00537301">
      <w:pPr>
        <w:rPr>
          <w:color w:val="808080"/>
        </w:rPr>
      </w:pPr>
      <w:r>
        <w:rPr>
          <w:color w:val="808080"/>
        </w:rPr>
        <w:t>(Replaces S6-231325)</w:t>
      </w:r>
    </w:p>
    <w:p w14:paraId="687EBA62"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0C1403B" w14:textId="77777777" w:rsidR="00537301" w:rsidRDefault="00537301" w:rsidP="00537301">
      <w:pPr>
        <w:rPr>
          <w:rFonts w:ascii="Arial" w:hAnsi="Arial" w:cs="Arial"/>
          <w:b/>
          <w:sz w:val="24"/>
        </w:rPr>
      </w:pPr>
      <w:r>
        <w:rPr>
          <w:rFonts w:ascii="Arial" w:hAnsi="Arial" w:cs="Arial"/>
          <w:b/>
          <w:color w:val="0000FF"/>
          <w:sz w:val="24"/>
        </w:rPr>
        <w:t>S6-231326</w:t>
      </w:r>
      <w:r>
        <w:rPr>
          <w:rFonts w:ascii="Arial" w:hAnsi="Arial" w:cs="Arial"/>
          <w:b/>
          <w:color w:val="0000FF"/>
          <w:sz w:val="24"/>
        </w:rPr>
        <w:tab/>
      </w:r>
      <w:r>
        <w:rPr>
          <w:rFonts w:ascii="Arial" w:hAnsi="Arial" w:cs="Arial"/>
          <w:b/>
          <w:sz w:val="24"/>
        </w:rPr>
        <w:t>QoS management for network-assisted UE-to-UE communications update</w:t>
      </w:r>
    </w:p>
    <w:p w14:paraId="70C9F039"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CR-0205  Cat: C (Rel-18)</w:t>
      </w:r>
      <w:r>
        <w:rPr>
          <w:i/>
        </w:rPr>
        <w:br/>
      </w:r>
      <w:r>
        <w:rPr>
          <w:i/>
        </w:rPr>
        <w:br/>
      </w:r>
      <w:r>
        <w:rPr>
          <w:i/>
        </w:rPr>
        <w:tab/>
      </w:r>
      <w:r>
        <w:rPr>
          <w:i/>
        </w:rPr>
        <w:tab/>
      </w:r>
      <w:r>
        <w:rPr>
          <w:i/>
        </w:rPr>
        <w:tab/>
      </w:r>
      <w:r>
        <w:rPr>
          <w:i/>
        </w:rPr>
        <w:tab/>
      </w:r>
      <w:r>
        <w:rPr>
          <w:i/>
        </w:rPr>
        <w:tab/>
        <w:t>Source: Huawei, Hisilicon</w:t>
      </w:r>
    </w:p>
    <w:p w14:paraId="0E119DEA"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S6-231580</w:t>
      </w:r>
      <w:r>
        <w:rPr>
          <w:color w:val="993300"/>
          <w:u w:val="single"/>
        </w:rPr>
        <w:t>.</w:t>
      </w:r>
    </w:p>
    <w:p w14:paraId="54E3E05D" w14:textId="77777777" w:rsidR="00537301" w:rsidRDefault="00537301" w:rsidP="00537301">
      <w:pPr>
        <w:rPr>
          <w:rFonts w:ascii="Arial" w:hAnsi="Arial" w:cs="Arial"/>
          <w:b/>
          <w:sz w:val="24"/>
        </w:rPr>
      </w:pPr>
      <w:r>
        <w:rPr>
          <w:rFonts w:ascii="Arial" w:hAnsi="Arial" w:cs="Arial"/>
          <w:b/>
          <w:color w:val="0000FF"/>
          <w:sz w:val="24"/>
        </w:rPr>
        <w:t>S6-231580</w:t>
      </w:r>
      <w:r>
        <w:rPr>
          <w:rFonts w:ascii="Arial" w:hAnsi="Arial" w:cs="Arial"/>
          <w:b/>
          <w:color w:val="0000FF"/>
          <w:sz w:val="24"/>
        </w:rPr>
        <w:tab/>
      </w:r>
      <w:r>
        <w:rPr>
          <w:rFonts w:ascii="Arial" w:hAnsi="Arial" w:cs="Arial"/>
          <w:b/>
          <w:sz w:val="24"/>
        </w:rPr>
        <w:t>QoS management for network-assisted UE-to-UE communications update</w:t>
      </w:r>
    </w:p>
    <w:p w14:paraId="45233F21"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CR-0205  rev 1 Cat: C (Rel-18)</w:t>
      </w:r>
      <w:r>
        <w:rPr>
          <w:i/>
        </w:rPr>
        <w:br/>
      </w:r>
      <w:r>
        <w:rPr>
          <w:i/>
        </w:rPr>
        <w:br/>
      </w:r>
      <w:r>
        <w:rPr>
          <w:i/>
        </w:rPr>
        <w:tab/>
      </w:r>
      <w:r>
        <w:rPr>
          <w:i/>
        </w:rPr>
        <w:tab/>
      </w:r>
      <w:r>
        <w:rPr>
          <w:i/>
        </w:rPr>
        <w:tab/>
      </w:r>
      <w:r>
        <w:rPr>
          <w:i/>
        </w:rPr>
        <w:tab/>
      </w:r>
      <w:r>
        <w:rPr>
          <w:i/>
        </w:rPr>
        <w:tab/>
        <w:t>Source: Huawei, Hisilicon</w:t>
      </w:r>
    </w:p>
    <w:p w14:paraId="7439ABAD" w14:textId="77777777" w:rsidR="00537301" w:rsidRDefault="00537301" w:rsidP="00537301">
      <w:pPr>
        <w:rPr>
          <w:color w:val="808080"/>
        </w:rPr>
      </w:pPr>
      <w:r>
        <w:rPr>
          <w:color w:val="808080"/>
        </w:rPr>
        <w:t>(Replaces S6-231326)</w:t>
      </w:r>
    </w:p>
    <w:p w14:paraId="637C121E"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S6-231611</w:t>
      </w:r>
      <w:r>
        <w:rPr>
          <w:color w:val="993300"/>
          <w:u w:val="single"/>
        </w:rPr>
        <w:t>.</w:t>
      </w:r>
    </w:p>
    <w:p w14:paraId="29CFF5EC" w14:textId="77777777" w:rsidR="00537301" w:rsidRDefault="00537301" w:rsidP="00537301">
      <w:pPr>
        <w:rPr>
          <w:rFonts w:ascii="Arial" w:hAnsi="Arial" w:cs="Arial"/>
          <w:b/>
          <w:sz w:val="24"/>
        </w:rPr>
      </w:pPr>
      <w:r>
        <w:rPr>
          <w:rFonts w:ascii="Arial" w:hAnsi="Arial" w:cs="Arial"/>
          <w:b/>
          <w:color w:val="0000FF"/>
          <w:sz w:val="24"/>
        </w:rPr>
        <w:t>S6-231611</w:t>
      </w:r>
      <w:r>
        <w:rPr>
          <w:rFonts w:ascii="Arial" w:hAnsi="Arial" w:cs="Arial"/>
          <w:b/>
          <w:color w:val="0000FF"/>
          <w:sz w:val="24"/>
        </w:rPr>
        <w:tab/>
      </w:r>
      <w:r>
        <w:rPr>
          <w:rFonts w:ascii="Arial" w:hAnsi="Arial" w:cs="Arial"/>
          <w:b/>
          <w:sz w:val="24"/>
        </w:rPr>
        <w:t>QoS management for network-assisted UE-to-UE communications update</w:t>
      </w:r>
    </w:p>
    <w:p w14:paraId="2A1A1D3A"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CR-0205  rev 2 Cat: C (Rel-18)</w:t>
      </w:r>
      <w:r>
        <w:rPr>
          <w:i/>
        </w:rPr>
        <w:br/>
      </w:r>
      <w:r>
        <w:rPr>
          <w:i/>
        </w:rPr>
        <w:br/>
      </w:r>
      <w:r>
        <w:rPr>
          <w:i/>
        </w:rPr>
        <w:tab/>
      </w:r>
      <w:r>
        <w:rPr>
          <w:i/>
        </w:rPr>
        <w:tab/>
      </w:r>
      <w:r>
        <w:rPr>
          <w:i/>
        </w:rPr>
        <w:tab/>
      </w:r>
      <w:r>
        <w:rPr>
          <w:i/>
        </w:rPr>
        <w:tab/>
      </w:r>
      <w:r>
        <w:rPr>
          <w:i/>
        </w:rPr>
        <w:tab/>
        <w:t>Source: Huawei, Hisilicon</w:t>
      </w:r>
    </w:p>
    <w:p w14:paraId="46E00047" w14:textId="77777777" w:rsidR="00537301" w:rsidRDefault="00537301" w:rsidP="00537301">
      <w:pPr>
        <w:rPr>
          <w:color w:val="808080"/>
        </w:rPr>
      </w:pPr>
      <w:r>
        <w:rPr>
          <w:color w:val="808080"/>
        </w:rPr>
        <w:t>(Replaces S6-231580)</w:t>
      </w:r>
    </w:p>
    <w:p w14:paraId="1A778534" w14:textId="77777777" w:rsidR="00537301" w:rsidRDefault="00537301" w:rsidP="00537301">
      <w:pPr>
        <w:rPr>
          <w:rFonts w:ascii="Arial" w:hAnsi="Arial" w:cs="Arial"/>
          <w:b/>
        </w:rPr>
      </w:pPr>
      <w:r>
        <w:rPr>
          <w:rFonts w:ascii="Arial" w:hAnsi="Arial" w:cs="Arial"/>
          <w:b/>
        </w:rPr>
        <w:t xml:space="preserve">Discussion: </w:t>
      </w:r>
    </w:p>
    <w:p w14:paraId="763DD475" w14:textId="77777777" w:rsidR="00537301" w:rsidRDefault="00537301" w:rsidP="00537301">
      <w:r>
        <w:lastRenderedPageBreak/>
        <w:t>Agreed as per S6-231580 rev1.</w:t>
      </w:r>
    </w:p>
    <w:p w14:paraId="3D0C9207"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4AE465" w14:textId="77777777" w:rsidR="00537301" w:rsidRDefault="00537301" w:rsidP="00537301">
      <w:pPr>
        <w:rPr>
          <w:rFonts w:ascii="Arial" w:hAnsi="Arial" w:cs="Arial"/>
          <w:b/>
          <w:sz w:val="24"/>
        </w:rPr>
      </w:pPr>
      <w:r>
        <w:rPr>
          <w:rFonts w:ascii="Arial" w:hAnsi="Arial" w:cs="Arial"/>
          <w:b/>
          <w:color w:val="0000FF"/>
          <w:sz w:val="24"/>
        </w:rPr>
        <w:t>S6-231368</w:t>
      </w:r>
      <w:r>
        <w:rPr>
          <w:rFonts w:ascii="Arial" w:hAnsi="Arial" w:cs="Arial"/>
          <w:b/>
          <w:color w:val="0000FF"/>
          <w:sz w:val="24"/>
        </w:rPr>
        <w:tab/>
      </w:r>
      <w:r>
        <w:rPr>
          <w:rFonts w:ascii="Arial" w:hAnsi="Arial" w:cs="Arial"/>
          <w:b/>
          <w:sz w:val="24"/>
        </w:rPr>
        <w:t>Minor fixes</w:t>
      </w:r>
    </w:p>
    <w:p w14:paraId="2228C5F8"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v18.4.1</w:t>
      </w:r>
      <w:r>
        <w:rPr>
          <w:i/>
        </w:rPr>
        <w:tab/>
        <w:t xml:space="preserve">  CR-0207  Cat: F (Rel-18)</w:t>
      </w:r>
      <w:r>
        <w:rPr>
          <w:i/>
        </w:rPr>
        <w:br/>
      </w:r>
      <w:r>
        <w:rPr>
          <w:i/>
        </w:rPr>
        <w:br/>
      </w:r>
      <w:r>
        <w:rPr>
          <w:i/>
        </w:rPr>
        <w:tab/>
      </w:r>
      <w:r>
        <w:rPr>
          <w:i/>
        </w:rPr>
        <w:tab/>
      </w:r>
      <w:r>
        <w:rPr>
          <w:i/>
        </w:rPr>
        <w:tab/>
      </w:r>
      <w:r>
        <w:rPr>
          <w:i/>
        </w:rPr>
        <w:tab/>
      </w:r>
      <w:r>
        <w:rPr>
          <w:i/>
        </w:rPr>
        <w:tab/>
        <w:t>Source: Ericsson</w:t>
      </w:r>
    </w:p>
    <w:p w14:paraId="113F7551"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845D12" w14:textId="77777777" w:rsidR="00537301" w:rsidRDefault="00537301" w:rsidP="00537301">
      <w:pPr>
        <w:rPr>
          <w:rFonts w:ascii="Arial" w:hAnsi="Arial" w:cs="Arial"/>
          <w:b/>
          <w:sz w:val="24"/>
        </w:rPr>
      </w:pPr>
      <w:r>
        <w:rPr>
          <w:rFonts w:ascii="Arial" w:hAnsi="Arial" w:cs="Arial"/>
          <w:b/>
          <w:color w:val="0000FF"/>
          <w:sz w:val="24"/>
        </w:rPr>
        <w:t>S6-231369</w:t>
      </w:r>
      <w:r>
        <w:rPr>
          <w:rFonts w:ascii="Arial" w:hAnsi="Arial" w:cs="Arial"/>
          <w:b/>
          <w:color w:val="0000FF"/>
          <w:sz w:val="24"/>
        </w:rPr>
        <w:tab/>
      </w:r>
      <w:r>
        <w:rPr>
          <w:rFonts w:ascii="Arial" w:hAnsi="Arial" w:cs="Arial"/>
          <w:b/>
          <w:sz w:val="24"/>
        </w:rPr>
        <w:t>Service API status monitoring</w:t>
      </w:r>
    </w:p>
    <w:p w14:paraId="52F361AA"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23.222 v18.1.0</w:t>
      </w:r>
      <w:r>
        <w:rPr>
          <w:i/>
        </w:rPr>
        <w:tab/>
        <w:t xml:space="preserve">  CR-0111  Cat: B (Rel-18)</w:t>
      </w:r>
      <w:r>
        <w:rPr>
          <w:i/>
        </w:rPr>
        <w:br/>
      </w:r>
      <w:r>
        <w:rPr>
          <w:i/>
        </w:rPr>
        <w:br/>
      </w:r>
      <w:r>
        <w:rPr>
          <w:i/>
        </w:rPr>
        <w:tab/>
      </w:r>
      <w:r>
        <w:rPr>
          <w:i/>
        </w:rPr>
        <w:tab/>
      </w:r>
      <w:r>
        <w:rPr>
          <w:i/>
        </w:rPr>
        <w:tab/>
      </w:r>
      <w:r>
        <w:rPr>
          <w:i/>
        </w:rPr>
        <w:tab/>
      </w:r>
      <w:r>
        <w:rPr>
          <w:i/>
        </w:rPr>
        <w:tab/>
        <w:t>Source: Ericsson</w:t>
      </w:r>
    </w:p>
    <w:p w14:paraId="5DF6A6B3"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66091A" w14:textId="77777777" w:rsidR="00537301" w:rsidRDefault="00537301" w:rsidP="00537301">
      <w:pPr>
        <w:rPr>
          <w:rFonts w:ascii="Arial" w:hAnsi="Arial" w:cs="Arial"/>
          <w:b/>
          <w:sz w:val="24"/>
        </w:rPr>
      </w:pPr>
      <w:r>
        <w:rPr>
          <w:rFonts w:ascii="Arial" w:hAnsi="Arial" w:cs="Arial"/>
          <w:b/>
          <w:color w:val="0000FF"/>
          <w:sz w:val="24"/>
        </w:rPr>
        <w:t>S6-231370</w:t>
      </w:r>
      <w:r>
        <w:rPr>
          <w:rFonts w:ascii="Arial" w:hAnsi="Arial" w:cs="Arial"/>
          <w:b/>
          <w:color w:val="0000FF"/>
          <w:sz w:val="24"/>
        </w:rPr>
        <w:tab/>
      </w:r>
      <w:r>
        <w:rPr>
          <w:rFonts w:ascii="Arial" w:hAnsi="Arial" w:cs="Arial"/>
          <w:b/>
          <w:sz w:val="24"/>
        </w:rPr>
        <w:t>Abbreviation for Uu</w:t>
      </w:r>
    </w:p>
    <w:p w14:paraId="17780FC0"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v18.4.1</w:t>
      </w:r>
      <w:r>
        <w:rPr>
          <w:i/>
        </w:rPr>
        <w:tab/>
        <w:t xml:space="preserve">  CR-0208  Cat: F (Rel-18)</w:t>
      </w:r>
      <w:r>
        <w:rPr>
          <w:i/>
        </w:rPr>
        <w:br/>
      </w:r>
      <w:r>
        <w:rPr>
          <w:i/>
        </w:rPr>
        <w:br/>
      </w:r>
      <w:r>
        <w:rPr>
          <w:i/>
        </w:rPr>
        <w:tab/>
      </w:r>
      <w:r>
        <w:rPr>
          <w:i/>
        </w:rPr>
        <w:tab/>
      </w:r>
      <w:r>
        <w:rPr>
          <w:i/>
        </w:rPr>
        <w:tab/>
      </w:r>
      <w:r>
        <w:rPr>
          <w:i/>
        </w:rPr>
        <w:tab/>
      </w:r>
      <w:r>
        <w:rPr>
          <w:i/>
        </w:rPr>
        <w:tab/>
        <w:t>Source: Ericsson</w:t>
      </w:r>
    </w:p>
    <w:p w14:paraId="74010267"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S6-231612</w:t>
      </w:r>
      <w:r>
        <w:rPr>
          <w:color w:val="993300"/>
          <w:u w:val="single"/>
        </w:rPr>
        <w:t>.</w:t>
      </w:r>
    </w:p>
    <w:p w14:paraId="65C61876" w14:textId="77777777" w:rsidR="00537301" w:rsidRDefault="00537301" w:rsidP="00537301">
      <w:pPr>
        <w:rPr>
          <w:rFonts w:ascii="Arial" w:hAnsi="Arial" w:cs="Arial"/>
          <w:b/>
          <w:sz w:val="24"/>
        </w:rPr>
      </w:pPr>
      <w:r>
        <w:rPr>
          <w:rFonts w:ascii="Arial" w:hAnsi="Arial" w:cs="Arial"/>
          <w:b/>
          <w:color w:val="0000FF"/>
          <w:sz w:val="24"/>
        </w:rPr>
        <w:t>S6-231612</w:t>
      </w:r>
      <w:r>
        <w:rPr>
          <w:rFonts w:ascii="Arial" w:hAnsi="Arial" w:cs="Arial"/>
          <w:b/>
          <w:color w:val="0000FF"/>
          <w:sz w:val="24"/>
        </w:rPr>
        <w:tab/>
      </w:r>
      <w:r>
        <w:rPr>
          <w:rFonts w:ascii="Arial" w:hAnsi="Arial" w:cs="Arial"/>
          <w:b/>
          <w:sz w:val="24"/>
        </w:rPr>
        <w:t>Abbreviation for Uu</w:t>
      </w:r>
    </w:p>
    <w:p w14:paraId="7BA54832"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v18.4.1</w:t>
      </w:r>
      <w:r>
        <w:rPr>
          <w:i/>
        </w:rPr>
        <w:tab/>
        <w:t xml:space="preserve">  CR-0208  rev 1 Cat: F (Rel-18)</w:t>
      </w:r>
      <w:r>
        <w:rPr>
          <w:i/>
        </w:rPr>
        <w:br/>
      </w:r>
      <w:r>
        <w:rPr>
          <w:i/>
        </w:rPr>
        <w:br/>
      </w:r>
      <w:r>
        <w:rPr>
          <w:i/>
        </w:rPr>
        <w:tab/>
      </w:r>
      <w:r>
        <w:rPr>
          <w:i/>
        </w:rPr>
        <w:tab/>
      </w:r>
      <w:r>
        <w:rPr>
          <w:i/>
        </w:rPr>
        <w:tab/>
      </w:r>
      <w:r>
        <w:rPr>
          <w:i/>
        </w:rPr>
        <w:tab/>
      </w:r>
      <w:r>
        <w:rPr>
          <w:i/>
        </w:rPr>
        <w:tab/>
        <w:t>Source: Ericsson</w:t>
      </w:r>
    </w:p>
    <w:p w14:paraId="0ECFA47F" w14:textId="77777777" w:rsidR="00537301" w:rsidRDefault="00537301" w:rsidP="00537301">
      <w:pPr>
        <w:rPr>
          <w:color w:val="808080"/>
        </w:rPr>
      </w:pPr>
      <w:r>
        <w:rPr>
          <w:color w:val="808080"/>
        </w:rPr>
        <w:t>(Replaces S6-231370)</w:t>
      </w:r>
    </w:p>
    <w:p w14:paraId="4EE65934" w14:textId="77777777" w:rsidR="00537301" w:rsidRDefault="00537301" w:rsidP="00537301">
      <w:pPr>
        <w:rPr>
          <w:rFonts w:ascii="Arial" w:hAnsi="Arial" w:cs="Arial"/>
          <w:b/>
        </w:rPr>
      </w:pPr>
      <w:r>
        <w:rPr>
          <w:rFonts w:ascii="Arial" w:hAnsi="Arial" w:cs="Arial"/>
          <w:b/>
        </w:rPr>
        <w:t xml:space="preserve">Discussion: </w:t>
      </w:r>
    </w:p>
    <w:p w14:paraId="75F8FB26" w14:textId="77777777" w:rsidR="00537301" w:rsidRDefault="00537301" w:rsidP="00537301">
      <w:r>
        <w:t>Agreed as per S6-231370 rev1.</w:t>
      </w:r>
    </w:p>
    <w:p w14:paraId="6BC7EA25"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6E8BB1" w14:textId="77777777" w:rsidR="00537301" w:rsidRDefault="00537301" w:rsidP="00537301">
      <w:pPr>
        <w:rPr>
          <w:rFonts w:ascii="Arial" w:hAnsi="Arial" w:cs="Arial"/>
          <w:b/>
          <w:sz w:val="24"/>
        </w:rPr>
      </w:pPr>
      <w:r>
        <w:rPr>
          <w:rFonts w:ascii="Arial" w:hAnsi="Arial" w:cs="Arial"/>
          <w:b/>
          <w:color w:val="0000FF"/>
          <w:sz w:val="24"/>
        </w:rPr>
        <w:t>S6-231378</w:t>
      </w:r>
      <w:r>
        <w:rPr>
          <w:rFonts w:ascii="Arial" w:hAnsi="Arial" w:cs="Arial"/>
          <w:b/>
          <w:color w:val="0000FF"/>
          <w:sz w:val="24"/>
        </w:rPr>
        <w:tab/>
      </w:r>
      <w:r>
        <w:rPr>
          <w:rFonts w:ascii="Arial" w:hAnsi="Arial" w:cs="Arial"/>
          <w:b/>
          <w:sz w:val="24"/>
        </w:rPr>
        <w:t>Correction to table 17.3.2.2-1</w:t>
      </w:r>
    </w:p>
    <w:p w14:paraId="7EF2080C"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CR-0209  Cat: F (Rel-18)</w:t>
      </w:r>
      <w:r>
        <w:rPr>
          <w:i/>
        </w:rPr>
        <w:br/>
      </w:r>
      <w:r>
        <w:rPr>
          <w:i/>
        </w:rPr>
        <w:br/>
      </w:r>
      <w:r>
        <w:rPr>
          <w:i/>
        </w:rPr>
        <w:tab/>
      </w:r>
      <w:r>
        <w:rPr>
          <w:i/>
        </w:rPr>
        <w:tab/>
      </w:r>
      <w:r>
        <w:rPr>
          <w:i/>
        </w:rPr>
        <w:tab/>
      </w:r>
      <w:r>
        <w:rPr>
          <w:i/>
        </w:rPr>
        <w:tab/>
      </w:r>
      <w:r>
        <w:rPr>
          <w:i/>
        </w:rPr>
        <w:tab/>
        <w:t>Source: AT&amp;T</w:t>
      </w:r>
    </w:p>
    <w:p w14:paraId="262BB337" w14:textId="77777777" w:rsidR="00537301" w:rsidRDefault="00537301" w:rsidP="00537301">
      <w:pPr>
        <w:rPr>
          <w:rFonts w:ascii="Arial" w:hAnsi="Arial" w:cs="Arial"/>
          <w:b/>
        </w:rPr>
      </w:pPr>
      <w:r>
        <w:rPr>
          <w:rFonts w:ascii="Arial" w:hAnsi="Arial" w:cs="Arial"/>
          <w:b/>
        </w:rPr>
        <w:t xml:space="preserve">Abstract: </w:t>
      </w:r>
    </w:p>
    <w:p w14:paraId="75870C62" w14:textId="77777777" w:rsidR="00537301" w:rsidRDefault="00537301" w:rsidP="00537301">
      <w:r>
        <w:t>Correction to table 17.3.2.2-1</w:t>
      </w:r>
    </w:p>
    <w:p w14:paraId="58F30FC6"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B108A6" w14:textId="77777777" w:rsidR="00537301" w:rsidRDefault="00537301" w:rsidP="00537301">
      <w:pPr>
        <w:rPr>
          <w:rFonts w:ascii="Arial" w:hAnsi="Arial" w:cs="Arial"/>
          <w:b/>
          <w:sz w:val="24"/>
        </w:rPr>
      </w:pPr>
      <w:r>
        <w:rPr>
          <w:rFonts w:ascii="Arial" w:hAnsi="Arial" w:cs="Arial"/>
          <w:b/>
          <w:color w:val="0000FF"/>
          <w:sz w:val="24"/>
        </w:rPr>
        <w:t>S6-231405</w:t>
      </w:r>
      <w:r>
        <w:rPr>
          <w:rFonts w:ascii="Arial" w:hAnsi="Arial" w:cs="Arial"/>
          <w:b/>
          <w:color w:val="0000FF"/>
          <w:sz w:val="24"/>
        </w:rPr>
        <w:tab/>
      </w:r>
      <w:r>
        <w:rPr>
          <w:rFonts w:ascii="Arial" w:hAnsi="Arial" w:cs="Arial"/>
          <w:b/>
          <w:sz w:val="24"/>
        </w:rPr>
        <w:t>Addition of IoT_PCS services</w:t>
      </w:r>
    </w:p>
    <w:p w14:paraId="45A5D3D2"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CR-0210  Cat: B (Rel-18)</w:t>
      </w:r>
      <w:r>
        <w:rPr>
          <w:i/>
        </w:rPr>
        <w:br/>
      </w:r>
      <w:r>
        <w:rPr>
          <w:i/>
        </w:rPr>
        <w:br/>
      </w:r>
      <w:r>
        <w:rPr>
          <w:i/>
        </w:rPr>
        <w:tab/>
      </w:r>
      <w:r>
        <w:rPr>
          <w:i/>
        </w:rPr>
        <w:tab/>
      </w:r>
      <w:r>
        <w:rPr>
          <w:i/>
        </w:rPr>
        <w:tab/>
      </w:r>
      <w:r>
        <w:rPr>
          <w:i/>
        </w:rPr>
        <w:tab/>
      </w:r>
      <w:r>
        <w:rPr>
          <w:i/>
        </w:rPr>
        <w:tab/>
        <w:t>Source: Convida Wireless LLC</w:t>
      </w:r>
    </w:p>
    <w:p w14:paraId="05BC0186" w14:textId="77777777" w:rsidR="00537301" w:rsidRDefault="00537301" w:rsidP="0053730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8932A2E" w14:textId="77777777" w:rsidR="00537301" w:rsidRDefault="00537301" w:rsidP="00537301">
      <w:pPr>
        <w:rPr>
          <w:rFonts w:ascii="Arial" w:hAnsi="Arial" w:cs="Arial"/>
          <w:b/>
          <w:sz w:val="24"/>
        </w:rPr>
      </w:pPr>
      <w:r>
        <w:rPr>
          <w:rFonts w:ascii="Arial" w:hAnsi="Arial" w:cs="Arial"/>
          <w:b/>
          <w:color w:val="0000FF"/>
          <w:sz w:val="24"/>
        </w:rPr>
        <w:t>S6-231406</w:t>
      </w:r>
      <w:r>
        <w:rPr>
          <w:rFonts w:ascii="Arial" w:hAnsi="Arial" w:cs="Arial"/>
          <w:b/>
          <w:color w:val="0000FF"/>
          <w:sz w:val="24"/>
        </w:rPr>
        <w:tab/>
      </w:r>
      <w:r>
        <w:rPr>
          <w:rFonts w:ascii="Arial" w:hAnsi="Arial" w:cs="Arial"/>
          <w:b/>
          <w:sz w:val="24"/>
        </w:rPr>
        <w:t>Addition of IoT_PCS functional model</w:t>
      </w:r>
    </w:p>
    <w:p w14:paraId="60C5D889"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CR-0211  Cat: B (Rel-18)</w:t>
      </w:r>
      <w:r>
        <w:rPr>
          <w:i/>
        </w:rPr>
        <w:br/>
      </w:r>
      <w:r>
        <w:rPr>
          <w:i/>
        </w:rPr>
        <w:br/>
      </w:r>
      <w:r>
        <w:rPr>
          <w:i/>
        </w:rPr>
        <w:tab/>
      </w:r>
      <w:r>
        <w:rPr>
          <w:i/>
        </w:rPr>
        <w:tab/>
      </w:r>
      <w:r>
        <w:rPr>
          <w:i/>
        </w:rPr>
        <w:tab/>
      </w:r>
      <w:r>
        <w:rPr>
          <w:i/>
        </w:rPr>
        <w:tab/>
      </w:r>
      <w:r>
        <w:rPr>
          <w:i/>
        </w:rPr>
        <w:tab/>
        <w:t>Source: Convida Wireless LLC</w:t>
      </w:r>
    </w:p>
    <w:p w14:paraId="2110F7F5"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30532F8" w14:textId="77777777" w:rsidR="00537301" w:rsidRDefault="00537301" w:rsidP="00537301">
      <w:pPr>
        <w:rPr>
          <w:rFonts w:ascii="Arial" w:hAnsi="Arial" w:cs="Arial"/>
          <w:b/>
          <w:sz w:val="24"/>
        </w:rPr>
      </w:pPr>
      <w:r>
        <w:rPr>
          <w:rFonts w:ascii="Arial" w:hAnsi="Arial" w:cs="Arial"/>
          <w:b/>
          <w:color w:val="0000FF"/>
          <w:sz w:val="24"/>
        </w:rPr>
        <w:t>S6-231408</w:t>
      </w:r>
      <w:r>
        <w:rPr>
          <w:rFonts w:ascii="Arial" w:hAnsi="Arial" w:cs="Arial"/>
          <w:b/>
          <w:color w:val="0000FF"/>
          <w:sz w:val="24"/>
        </w:rPr>
        <w:tab/>
      </w:r>
      <w:r>
        <w:rPr>
          <w:rFonts w:ascii="Arial" w:hAnsi="Arial" w:cs="Arial"/>
          <w:b/>
          <w:sz w:val="24"/>
        </w:rPr>
        <w:t>IoT_PCS unified TP and monitoring management</w:t>
      </w:r>
    </w:p>
    <w:p w14:paraId="19811A14"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CR-0212  Cat: B (Rel-18)</w:t>
      </w:r>
      <w:r>
        <w:rPr>
          <w:i/>
        </w:rPr>
        <w:br/>
      </w:r>
      <w:r>
        <w:rPr>
          <w:i/>
        </w:rPr>
        <w:br/>
      </w:r>
      <w:r>
        <w:rPr>
          <w:i/>
        </w:rPr>
        <w:tab/>
      </w:r>
      <w:r>
        <w:rPr>
          <w:i/>
        </w:rPr>
        <w:tab/>
      </w:r>
      <w:r>
        <w:rPr>
          <w:i/>
        </w:rPr>
        <w:tab/>
      </w:r>
      <w:r>
        <w:rPr>
          <w:i/>
        </w:rPr>
        <w:tab/>
      </w:r>
      <w:r>
        <w:rPr>
          <w:i/>
        </w:rPr>
        <w:tab/>
        <w:t>Source: Convida Wireless LLC</w:t>
      </w:r>
    </w:p>
    <w:p w14:paraId="08D23DC5"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S6-231588</w:t>
      </w:r>
      <w:r>
        <w:rPr>
          <w:color w:val="993300"/>
          <w:u w:val="single"/>
        </w:rPr>
        <w:t>.</w:t>
      </w:r>
    </w:p>
    <w:p w14:paraId="04987381" w14:textId="77777777" w:rsidR="00537301" w:rsidRDefault="00537301" w:rsidP="00537301">
      <w:pPr>
        <w:rPr>
          <w:rFonts w:ascii="Arial" w:hAnsi="Arial" w:cs="Arial"/>
          <w:b/>
          <w:sz w:val="24"/>
        </w:rPr>
      </w:pPr>
      <w:r>
        <w:rPr>
          <w:rFonts w:ascii="Arial" w:hAnsi="Arial" w:cs="Arial"/>
          <w:b/>
          <w:color w:val="0000FF"/>
          <w:sz w:val="24"/>
        </w:rPr>
        <w:t>S6-231588</w:t>
      </w:r>
      <w:r>
        <w:rPr>
          <w:rFonts w:ascii="Arial" w:hAnsi="Arial" w:cs="Arial"/>
          <w:b/>
          <w:color w:val="0000FF"/>
          <w:sz w:val="24"/>
        </w:rPr>
        <w:tab/>
      </w:r>
      <w:r>
        <w:rPr>
          <w:rFonts w:ascii="Arial" w:hAnsi="Arial" w:cs="Arial"/>
          <w:b/>
          <w:sz w:val="24"/>
        </w:rPr>
        <w:t>Unified Traffic Pattern and Monitoring management</w:t>
      </w:r>
    </w:p>
    <w:p w14:paraId="6793D388"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CR-0212  rev 1 Cat: B (Rel-18)</w:t>
      </w:r>
      <w:r>
        <w:rPr>
          <w:i/>
        </w:rPr>
        <w:br/>
      </w:r>
      <w:r>
        <w:rPr>
          <w:i/>
        </w:rPr>
        <w:br/>
      </w:r>
      <w:r>
        <w:rPr>
          <w:i/>
        </w:rPr>
        <w:tab/>
      </w:r>
      <w:r>
        <w:rPr>
          <w:i/>
        </w:rPr>
        <w:tab/>
      </w:r>
      <w:r>
        <w:rPr>
          <w:i/>
        </w:rPr>
        <w:tab/>
      </w:r>
      <w:r>
        <w:rPr>
          <w:i/>
        </w:rPr>
        <w:tab/>
      </w:r>
      <w:r>
        <w:rPr>
          <w:i/>
        </w:rPr>
        <w:tab/>
        <w:t>Source: Convida Wireless LLC</w:t>
      </w:r>
    </w:p>
    <w:p w14:paraId="2D270709" w14:textId="77777777" w:rsidR="00537301" w:rsidRDefault="00537301" w:rsidP="00537301">
      <w:pPr>
        <w:rPr>
          <w:color w:val="808080"/>
        </w:rPr>
      </w:pPr>
      <w:r>
        <w:rPr>
          <w:color w:val="808080"/>
        </w:rPr>
        <w:t>(Replaces S6-231408)</w:t>
      </w:r>
    </w:p>
    <w:p w14:paraId="4D45BD0F"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S6-231613</w:t>
      </w:r>
      <w:r>
        <w:rPr>
          <w:color w:val="993300"/>
          <w:u w:val="single"/>
        </w:rPr>
        <w:t>.</w:t>
      </w:r>
    </w:p>
    <w:p w14:paraId="0772CBA8" w14:textId="77777777" w:rsidR="00537301" w:rsidRDefault="00537301" w:rsidP="00537301">
      <w:pPr>
        <w:rPr>
          <w:rFonts w:ascii="Arial" w:hAnsi="Arial" w:cs="Arial"/>
          <w:b/>
          <w:sz w:val="24"/>
        </w:rPr>
      </w:pPr>
      <w:r>
        <w:rPr>
          <w:rFonts w:ascii="Arial" w:hAnsi="Arial" w:cs="Arial"/>
          <w:b/>
          <w:color w:val="0000FF"/>
          <w:sz w:val="24"/>
        </w:rPr>
        <w:t>S6-231613</w:t>
      </w:r>
      <w:r>
        <w:rPr>
          <w:rFonts w:ascii="Arial" w:hAnsi="Arial" w:cs="Arial"/>
          <w:b/>
          <w:color w:val="0000FF"/>
          <w:sz w:val="24"/>
        </w:rPr>
        <w:tab/>
      </w:r>
      <w:r>
        <w:rPr>
          <w:rFonts w:ascii="Arial" w:hAnsi="Arial" w:cs="Arial"/>
          <w:b/>
          <w:sz w:val="24"/>
        </w:rPr>
        <w:t>Unified Traffic Pattern and Monitoring management</w:t>
      </w:r>
    </w:p>
    <w:p w14:paraId="59FBB263"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CR-0212  rev 2 Cat: B (Rel-18)</w:t>
      </w:r>
      <w:r>
        <w:rPr>
          <w:i/>
        </w:rPr>
        <w:br/>
      </w:r>
      <w:r>
        <w:rPr>
          <w:i/>
        </w:rPr>
        <w:br/>
      </w:r>
      <w:r>
        <w:rPr>
          <w:i/>
        </w:rPr>
        <w:tab/>
      </w:r>
      <w:r>
        <w:rPr>
          <w:i/>
        </w:rPr>
        <w:tab/>
      </w:r>
      <w:r>
        <w:rPr>
          <w:i/>
        </w:rPr>
        <w:tab/>
      </w:r>
      <w:r>
        <w:rPr>
          <w:i/>
        </w:rPr>
        <w:tab/>
      </w:r>
      <w:r>
        <w:rPr>
          <w:i/>
        </w:rPr>
        <w:tab/>
        <w:t>Source: Convida Wireless LLC</w:t>
      </w:r>
    </w:p>
    <w:p w14:paraId="27F76F4F" w14:textId="77777777" w:rsidR="00537301" w:rsidRDefault="00537301" w:rsidP="00537301">
      <w:pPr>
        <w:rPr>
          <w:color w:val="808080"/>
        </w:rPr>
      </w:pPr>
      <w:r>
        <w:rPr>
          <w:color w:val="808080"/>
        </w:rPr>
        <w:t>(Replaces S6-231588)</w:t>
      </w:r>
    </w:p>
    <w:p w14:paraId="5A760064" w14:textId="77777777" w:rsidR="00537301" w:rsidRDefault="00537301" w:rsidP="00537301">
      <w:pPr>
        <w:rPr>
          <w:rFonts w:ascii="Arial" w:hAnsi="Arial" w:cs="Arial"/>
          <w:b/>
        </w:rPr>
      </w:pPr>
      <w:r>
        <w:rPr>
          <w:rFonts w:ascii="Arial" w:hAnsi="Arial" w:cs="Arial"/>
          <w:b/>
        </w:rPr>
        <w:t xml:space="preserve">Discussion: </w:t>
      </w:r>
    </w:p>
    <w:p w14:paraId="7BF9DC3C" w14:textId="77777777" w:rsidR="00537301" w:rsidRDefault="00537301" w:rsidP="00537301">
      <w:r>
        <w:t>Agreed as per S6-231588 rev3.</w:t>
      </w:r>
    </w:p>
    <w:p w14:paraId="3B82D6D1"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77F4DB" w14:textId="77777777" w:rsidR="00537301" w:rsidRDefault="00537301" w:rsidP="00537301">
      <w:pPr>
        <w:rPr>
          <w:rFonts w:ascii="Arial" w:hAnsi="Arial" w:cs="Arial"/>
          <w:b/>
          <w:sz w:val="24"/>
        </w:rPr>
      </w:pPr>
      <w:r>
        <w:rPr>
          <w:rFonts w:ascii="Arial" w:hAnsi="Arial" w:cs="Arial"/>
          <w:b/>
          <w:color w:val="0000FF"/>
          <w:sz w:val="24"/>
        </w:rPr>
        <w:t>S6-231409</w:t>
      </w:r>
      <w:r>
        <w:rPr>
          <w:rFonts w:ascii="Arial" w:hAnsi="Arial" w:cs="Arial"/>
          <w:b/>
          <w:color w:val="0000FF"/>
          <w:sz w:val="24"/>
        </w:rPr>
        <w:tab/>
      </w:r>
      <w:r>
        <w:rPr>
          <w:rFonts w:ascii="Arial" w:hAnsi="Arial" w:cs="Arial"/>
          <w:b/>
          <w:sz w:val="24"/>
        </w:rPr>
        <w:t>IoT_PCS BDT configuration</w:t>
      </w:r>
    </w:p>
    <w:p w14:paraId="05F942BD"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CR-0213  Cat: B (Rel-18)</w:t>
      </w:r>
      <w:r>
        <w:rPr>
          <w:i/>
        </w:rPr>
        <w:br/>
      </w:r>
      <w:r>
        <w:rPr>
          <w:i/>
        </w:rPr>
        <w:br/>
      </w:r>
      <w:r>
        <w:rPr>
          <w:i/>
        </w:rPr>
        <w:tab/>
      </w:r>
      <w:r>
        <w:rPr>
          <w:i/>
        </w:rPr>
        <w:tab/>
      </w:r>
      <w:r>
        <w:rPr>
          <w:i/>
        </w:rPr>
        <w:tab/>
      </w:r>
      <w:r>
        <w:rPr>
          <w:i/>
        </w:rPr>
        <w:tab/>
      </w:r>
      <w:r>
        <w:rPr>
          <w:i/>
        </w:rPr>
        <w:tab/>
        <w:t>Source: Convida Wireless LLC</w:t>
      </w:r>
    </w:p>
    <w:p w14:paraId="46820395"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S6-231589</w:t>
      </w:r>
      <w:r>
        <w:rPr>
          <w:color w:val="993300"/>
          <w:u w:val="single"/>
        </w:rPr>
        <w:t>.</w:t>
      </w:r>
    </w:p>
    <w:p w14:paraId="04D04A71" w14:textId="77777777" w:rsidR="00537301" w:rsidRDefault="00537301" w:rsidP="00537301">
      <w:pPr>
        <w:rPr>
          <w:rFonts w:ascii="Arial" w:hAnsi="Arial" w:cs="Arial"/>
          <w:b/>
          <w:sz w:val="24"/>
        </w:rPr>
      </w:pPr>
      <w:r>
        <w:rPr>
          <w:rFonts w:ascii="Arial" w:hAnsi="Arial" w:cs="Arial"/>
          <w:b/>
          <w:color w:val="0000FF"/>
          <w:sz w:val="24"/>
        </w:rPr>
        <w:t>S6-231589</w:t>
      </w:r>
      <w:r>
        <w:rPr>
          <w:rFonts w:ascii="Arial" w:hAnsi="Arial" w:cs="Arial"/>
          <w:b/>
          <w:color w:val="0000FF"/>
          <w:sz w:val="24"/>
        </w:rPr>
        <w:tab/>
      </w:r>
      <w:r>
        <w:rPr>
          <w:rFonts w:ascii="Arial" w:hAnsi="Arial" w:cs="Arial"/>
          <w:b/>
          <w:sz w:val="24"/>
        </w:rPr>
        <w:t>NRM BDT configuration</w:t>
      </w:r>
    </w:p>
    <w:p w14:paraId="45C48653"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CR-0213  rev 1 Cat: B (Rel-18)</w:t>
      </w:r>
      <w:r>
        <w:rPr>
          <w:i/>
        </w:rPr>
        <w:br/>
      </w:r>
      <w:r>
        <w:rPr>
          <w:i/>
        </w:rPr>
        <w:br/>
      </w:r>
      <w:r>
        <w:rPr>
          <w:i/>
        </w:rPr>
        <w:tab/>
      </w:r>
      <w:r>
        <w:rPr>
          <w:i/>
        </w:rPr>
        <w:tab/>
      </w:r>
      <w:r>
        <w:rPr>
          <w:i/>
        </w:rPr>
        <w:tab/>
      </w:r>
      <w:r>
        <w:rPr>
          <w:i/>
        </w:rPr>
        <w:tab/>
      </w:r>
      <w:r>
        <w:rPr>
          <w:i/>
        </w:rPr>
        <w:tab/>
        <w:t>Source: Convida Wireless LLC</w:t>
      </w:r>
    </w:p>
    <w:p w14:paraId="1F61FD9D" w14:textId="77777777" w:rsidR="00537301" w:rsidRDefault="00537301" w:rsidP="00537301">
      <w:pPr>
        <w:rPr>
          <w:color w:val="808080"/>
        </w:rPr>
      </w:pPr>
      <w:r>
        <w:rPr>
          <w:color w:val="808080"/>
        </w:rPr>
        <w:t>(Replaces S6-231409)</w:t>
      </w:r>
    </w:p>
    <w:p w14:paraId="0D4B3340"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S6-231614</w:t>
      </w:r>
      <w:r>
        <w:rPr>
          <w:color w:val="993300"/>
          <w:u w:val="single"/>
        </w:rPr>
        <w:t>.</w:t>
      </w:r>
    </w:p>
    <w:p w14:paraId="18F9CF1B" w14:textId="77777777" w:rsidR="00537301" w:rsidRDefault="00537301" w:rsidP="00537301">
      <w:pPr>
        <w:rPr>
          <w:rFonts w:ascii="Arial" w:hAnsi="Arial" w:cs="Arial"/>
          <w:b/>
          <w:sz w:val="24"/>
        </w:rPr>
      </w:pPr>
      <w:r>
        <w:rPr>
          <w:rFonts w:ascii="Arial" w:hAnsi="Arial" w:cs="Arial"/>
          <w:b/>
          <w:color w:val="0000FF"/>
          <w:sz w:val="24"/>
        </w:rPr>
        <w:lastRenderedPageBreak/>
        <w:t>S6-231614</w:t>
      </w:r>
      <w:r>
        <w:rPr>
          <w:rFonts w:ascii="Arial" w:hAnsi="Arial" w:cs="Arial"/>
          <w:b/>
          <w:color w:val="0000FF"/>
          <w:sz w:val="24"/>
        </w:rPr>
        <w:tab/>
      </w:r>
      <w:r>
        <w:rPr>
          <w:rFonts w:ascii="Arial" w:hAnsi="Arial" w:cs="Arial"/>
          <w:b/>
          <w:sz w:val="24"/>
        </w:rPr>
        <w:t>NRM BDT configuration</w:t>
      </w:r>
    </w:p>
    <w:p w14:paraId="428B02C5"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CR-0213  rev 2 Cat: B (Rel-18)</w:t>
      </w:r>
      <w:r>
        <w:rPr>
          <w:i/>
        </w:rPr>
        <w:br/>
      </w:r>
      <w:r>
        <w:rPr>
          <w:i/>
        </w:rPr>
        <w:br/>
      </w:r>
      <w:r>
        <w:rPr>
          <w:i/>
        </w:rPr>
        <w:tab/>
      </w:r>
      <w:r>
        <w:rPr>
          <w:i/>
        </w:rPr>
        <w:tab/>
      </w:r>
      <w:r>
        <w:rPr>
          <w:i/>
        </w:rPr>
        <w:tab/>
      </w:r>
      <w:r>
        <w:rPr>
          <w:i/>
        </w:rPr>
        <w:tab/>
      </w:r>
      <w:r>
        <w:rPr>
          <w:i/>
        </w:rPr>
        <w:tab/>
        <w:t>Source: Convida Wireless LLC</w:t>
      </w:r>
    </w:p>
    <w:p w14:paraId="69F60FBD" w14:textId="77777777" w:rsidR="00537301" w:rsidRDefault="00537301" w:rsidP="00537301">
      <w:pPr>
        <w:rPr>
          <w:color w:val="808080"/>
        </w:rPr>
      </w:pPr>
      <w:r>
        <w:rPr>
          <w:color w:val="808080"/>
        </w:rPr>
        <w:t>(Replaces S6-231589)</w:t>
      </w:r>
    </w:p>
    <w:p w14:paraId="1FC6AD23" w14:textId="77777777" w:rsidR="00537301" w:rsidRDefault="00537301" w:rsidP="00537301">
      <w:pPr>
        <w:rPr>
          <w:rFonts w:ascii="Arial" w:hAnsi="Arial" w:cs="Arial"/>
          <w:b/>
        </w:rPr>
      </w:pPr>
      <w:r>
        <w:rPr>
          <w:rFonts w:ascii="Arial" w:hAnsi="Arial" w:cs="Arial"/>
          <w:b/>
        </w:rPr>
        <w:t xml:space="preserve">Discussion: </w:t>
      </w:r>
    </w:p>
    <w:p w14:paraId="23ECEBA3" w14:textId="77777777" w:rsidR="00537301" w:rsidRDefault="00537301" w:rsidP="00537301">
      <w:r>
        <w:t>Agreed as per S6-231589 rev2.</w:t>
      </w:r>
    </w:p>
    <w:p w14:paraId="5318907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6B5E00" w14:textId="77777777" w:rsidR="00537301" w:rsidRDefault="00537301" w:rsidP="00537301">
      <w:pPr>
        <w:rPr>
          <w:rFonts w:ascii="Arial" w:hAnsi="Arial" w:cs="Arial"/>
          <w:b/>
          <w:sz w:val="24"/>
        </w:rPr>
      </w:pPr>
      <w:r>
        <w:rPr>
          <w:rFonts w:ascii="Arial" w:hAnsi="Arial" w:cs="Arial"/>
          <w:b/>
          <w:color w:val="0000FF"/>
          <w:sz w:val="24"/>
        </w:rPr>
        <w:t>S6-231410</w:t>
      </w:r>
      <w:r>
        <w:rPr>
          <w:rFonts w:ascii="Arial" w:hAnsi="Arial" w:cs="Arial"/>
          <w:b/>
          <w:color w:val="0000FF"/>
          <w:sz w:val="24"/>
        </w:rPr>
        <w:tab/>
      </w:r>
      <w:r>
        <w:rPr>
          <w:rFonts w:ascii="Arial" w:hAnsi="Arial" w:cs="Arial"/>
          <w:b/>
          <w:sz w:val="24"/>
        </w:rPr>
        <w:t>IoT_PCS device triggering</w:t>
      </w:r>
    </w:p>
    <w:p w14:paraId="6202235A"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CR-0214  Cat: B (Rel-18)</w:t>
      </w:r>
      <w:r>
        <w:rPr>
          <w:i/>
        </w:rPr>
        <w:br/>
      </w:r>
      <w:r>
        <w:rPr>
          <w:i/>
        </w:rPr>
        <w:br/>
      </w:r>
      <w:r>
        <w:rPr>
          <w:i/>
        </w:rPr>
        <w:tab/>
      </w:r>
      <w:r>
        <w:rPr>
          <w:i/>
        </w:rPr>
        <w:tab/>
      </w:r>
      <w:r>
        <w:rPr>
          <w:i/>
        </w:rPr>
        <w:tab/>
      </w:r>
      <w:r>
        <w:rPr>
          <w:i/>
        </w:rPr>
        <w:tab/>
      </w:r>
      <w:r>
        <w:rPr>
          <w:i/>
        </w:rPr>
        <w:tab/>
        <w:t>Source: Convida Wireless LLC</w:t>
      </w:r>
    </w:p>
    <w:p w14:paraId="07132F8E"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S6-231590</w:t>
      </w:r>
      <w:r>
        <w:rPr>
          <w:color w:val="993300"/>
          <w:u w:val="single"/>
        </w:rPr>
        <w:t>.</w:t>
      </w:r>
    </w:p>
    <w:p w14:paraId="061417BB" w14:textId="77777777" w:rsidR="00537301" w:rsidRDefault="00537301" w:rsidP="00537301">
      <w:pPr>
        <w:rPr>
          <w:rFonts w:ascii="Arial" w:hAnsi="Arial" w:cs="Arial"/>
          <w:b/>
          <w:sz w:val="24"/>
        </w:rPr>
      </w:pPr>
      <w:r>
        <w:rPr>
          <w:rFonts w:ascii="Arial" w:hAnsi="Arial" w:cs="Arial"/>
          <w:b/>
          <w:color w:val="0000FF"/>
          <w:sz w:val="24"/>
        </w:rPr>
        <w:t>S6-231590</w:t>
      </w:r>
      <w:r>
        <w:rPr>
          <w:rFonts w:ascii="Arial" w:hAnsi="Arial" w:cs="Arial"/>
          <w:b/>
          <w:color w:val="0000FF"/>
          <w:sz w:val="24"/>
        </w:rPr>
        <w:tab/>
      </w:r>
      <w:r>
        <w:rPr>
          <w:rFonts w:ascii="Arial" w:hAnsi="Arial" w:cs="Arial"/>
          <w:b/>
          <w:sz w:val="24"/>
        </w:rPr>
        <w:t>NRM Device triggering</w:t>
      </w:r>
    </w:p>
    <w:p w14:paraId="4BDF1CCD"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CR-0214  rev 1 Cat: B (Rel-18)</w:t>
      </w:r>
      <w:r>
        <w:rPr>
          <w:i/>
        </w:rPr>
        <w:br/>
      </w:r>
      <w:r>
        <w:rPr>
          <w:i/>
        </w:rPr>
        <w:br/>
      </w:r>
      <w:r>
        <w:rPr>
          <w:i/>
        </w:rPr>
        <w:tab/>
      </w:r>
      <w:r>
        <w:rPr>
          <w:i/>
        </w:rPr>
        <w:tab/>
      </w:r>
      <w:r>
        <w:rPr>
          <w:i/>
        </w:rPr>
        <w:tab/>
      </w:r>
      <w:r>
        <w:rPr>
          <w:i/>
        </w:rPr>
        <w:tab/>
      </w:r>
      <w:r>
        <w:rPr>
          <w:i/>
        </w:rPr>
        <w:tab/>
        <w:t>Source: Convida Wireless LLC</w:t>
      </w:r>
    </w:p>
    <w:p w14:paraId="4960C355" w14:textId="77777777" w:rsidR="00537301" w:rsidRDefault="00537301" w:rsidP="00537301">
      <w:pPr>
        <w:rPr>
          <w:color w:val="808080"/>
        </w:rPr>
      </w:pPr>
      <w:r>
        <w:rPr>
          <w:color w:val="808080"/>
        </w:rPr>
        <w:t>(Replaces S6-231410)</w:t>
      </w:r>
    </w:p>
    <w:p w14:paraId="20326C12"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968C05C" w14:textId="77777777" w:rsidR="00537301" w:rsidRDefault="00537301" w:rsidP="00537301">
      <w:pPr>
        <w:rPr>
          <w:rFonts w:ascii="Arial" w:hAnsi="Arial" w:cs="Arial"/>
          <w:b/>
          <w:sz w:val="24"/>
        </w:rPr>
      </w:pPr>
      <w:r>
        <w:rPr>
          <w:rFonts w:ascii="Arial" w:hAnsi="Arial" w:cs="Arial"/>
          <w:b/>
          <w:color w:val="0000FF"/>
          <w:sz w:val="24"/>
        </w:rPr>
        <w:t>S6-231412</w:t>
      </w:r>
      <w:r>
        <w:rPr>
          <w:rFonts w:ascii="Arial" w:hAnsi="Arial" w:cs="Arial"/>
          <w:b/>
          <w:color w:val="0000FF"/>
          <w:sz w:val="24"/>
        </w:rPr>
        <w:tab/>
      </w:r>
      <w:r>
        <w:rPr>
          <w:rFonts w:ascii="Arial" w:hAnsi="Arial" w:cs="Arial"/>
          <w:b/>
          <w:sz w:val="24"/>
        </w:rPr>
        <w:t>FFApp Coordinated UE-to-UE connection</w:t>
      </w:r>
    </w:p>
    <w:p w14:paraId="52A870BF"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CR-0215  Cat: B (Rel-18)</w:t>
      </w:r>
      <w:r>
        <w:rPr>
          <w:i/>
        </w:rPr>
        <w:br/>
      </w:r>
      <w:r>
        <w:rPr>
          <w:i/>
        </w:rPr>
        <w:br/>
      </w:r>
      <w:r>
        <w:rPr>
          <w:i/>
        </w:rPr>
        <w:tab/>
      </w:r>
      <w:r>
        <w:rPr>
          <w:i/>
        </w:rPr>
        <w:tab/>
      </w:r>
      <w:r>
        <w:rPr>
          <w:i/>
        </w:rPr>
        <w:tab/>
      </w:r>
      <w:r>
        <w:rPr>
          <w:i/>
        </w:rPr>
        <w:tab/>
      </w:r>
      <w:r>
        <w:rPr>
          <w:i/>
        </w:rPr>
        <w:tab/>
        <w:t>Source: Convida Wireless LLC</w:t>
      </w:r>
    </w:p>
    <w:p w14:paraId="22FA3BBC"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S6-231592</w:t>
      </w:r>
      <w:r>
        <w:rPr>
          <w:color w:val="993300"/>
          <w:u w:val="single"/>
        </w:rPr>
        <w:t>.</w:t>
      </w:r>
    </w:p>
    <w:p w14:paraId="74D267CC" w14:textId="77777777" w:rsidR="00537301" w:rsidRDefault="00537301" w:rsidP="00537301">
      <w:pPr>
        <w:rPr>
          <w:rFonts w:ascii="Arial" w:hAnsi="Arial" w:cs="Arial"/>
          <w:b/>
          <w:sz w:val="24"/>
        </w:rPr>
      </w:pPr>
      <w:r>
        <w:rPr>
          <w:rFonts w:ascii="Arial" w:hAnsi="Arial" w:cs="Arial"/>
          <w:b/>
          <w:color w:val="0000FF"/>
          <w:sz w:val="24"/>
        </w:rPr>
        <w:t>S6-231592</w:t>
      </w:r>
      <w:r>
        <w:rPr>
          <w:rFonts w:ascii="Arial" w:hAnsi="Arial" w:cs="Arial"/>
          <w:b/>
          <w:color w:val="0000FF"/>
          <w:sz w:val="24"/>
        </w:rPr>
        <w:tab/>
      </w:r>
      <w:r>
        <w:rPr>
          <w:rFonts w:ascii="Arial" w:hAnsi="Arial" w:cs="Arial"/>
          <w:b/>
          <w:sz w:val="24"/>
        </w:rPr>
        <w:t>Coordinated application-level direct UE-to-UE communications</w:t>
      </w:r>
    </w:p>
    <w:p w14:paraId="46E4E868"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CR-0215  rev 1 Cat: B (Rel-18)</w:t>
      </w:r>
      <w:r>
        <w:rPr>
          <w:i/>
        </w:rPr>
        <w:br/>
      </w:r>
      <w:r>
        <w:rPr>
          <w:i/>
        </w:rPr>
        <w:br/>
      </w:r>
      <w:r>
        <w:rPr>
          <w:i/>
        </w:rPr>
        <w:tab/>
      </w:r>
      <w:r>
        <w:rPr>
          <w:i/>
        </w:rPr>
        <w:tab/>
      </w:r>
      <w:r>
        <w:rPr>
          <w:i/>
        </w:rPr>
        <w:tab/>
      </w:r>
      <w:r>
        <w:rPr>
          <w:i/>
        </w:rPr>
        <w:tab/>
      </w:r>
      <w:r>
        <w:rPr>
          <w:i/>
        </w:rPr>
        <w:tab/>
        <w:t>Source: Convida Wireless LLC</w:t>
      </w:r>
    </w:p>
    <w:p w14:paraId="56B4BBD1" w14:textId="77777777" w:rsidR="00537301" w:rsidRDefault="00537301" w:rsidP="00537301">
      <w:pPr>
        <w:rPr>
          <w:color w:val="808080"/>
        </w:rPr>
      </w:pPr>
      <w:r>
        <w:rPr>
          <w:color w:val="808080"/>
        </w:rPr>
        <w:t>(Replaces S6-231412)</w:t>
      </w:r>
    </w:p>
    <w:p w14:paraId="6E961930"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S6-231615</w:t>
      </w:r>
      <w:r>
        <w:rPr>
          <w:color w:val="993300"/>
          <w:u w:val="single"/>
        </w:rPr>
        <w:t>.</w:t>
      </w:r>
    </w:p>
    <w:p w14:paraId="0F514598" w14:textId="77777777" w:rsidR="00537301" w:rsidRDefault="00537301" w:rsidP="00537301">
      <w:pPr>
        <w:rPr>
          <w:rFonts w:ascii="Arial" w:hAnsi="Arial" w:cs="Arial"/>
          <w:b/>
          <w:sz w:val="24"/>
        </w:rPr>
      </w:pPr>
      <w:r>
        <w:rPr>
          <w:rFonts w:ascii="Arial" w:hAnsi="Arial" w:cs="Arial"/>
          <w:b/>
          <w:color w:val="0000FF"/>
          <w:sz w:val="24"/>
        </w:rPr>
        <w:t>S6-231615</w:t>
      </w:r>
      <w:r>
        <w:rPr>
          <w:rFonts w:ascii="Arial" w:hAnsi="Arial" w:cs="Arial"/>
          <w:b/>
          <w:color w:val="0000FF"/>
          <w:sz w:val="24"/>
        </w:rPr>
        <w:tab/>
      </w:r>
      <w:r>
        <w:rPr>
          <w:rFonts w:ascii="Arial" w:hAnsi="Arial" w:cs="Arial"/>
          <w:b/>
          <w:sz w:val="24"/>
        </w:rPr>
        <w:t>Coordinated application-level direct UE-to-UE communications</w:t>
      </w:r>
    </w:p>
    <w:p w14:paraId="3BE79523"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v18.4.1</w:t>
      </w:r>
      <w:r>
        <w:rPr>
          <w:i/>
        </w:rPr>
        <w:tab/>
        <w:t xml:space="preserve">  CR-0215  rev 2 Cat: B (Rel-18)</w:t>
      </w:r>
      <w:r>
        <w:rPr>
          <w:i/>
        </w:rPr>
        <w:br/>
      </w:r>
      <w:r>
        <w:rPr>
          <w:i/>
        </w:rPr>
        <w:br/>
      </w:r>
      <w:r>
        <w:rPr>
          <w:i/>
        </w:rPr>
        <w:tab/>
      </w:r>
      <w:r>
        <w:rPr>
          <w:i/>
        </w:rPr>
        <w:tab/>
      </w:r>
      <w:r>
        <w:rPr>
          <w:i/>
        </w:rPr>
        <w:tab/>
      </w:r>
      <w:r>
        <w:rPr>
          <w:i/>
        </w:rPr>
        <w:tab/>
      </w:r>
      <w:r>
        <w:rPr>
          <w:i/>
        </w:rPr>
        <w:tab/>
        <w:t>Source: Convida Wireless LLC</w:t>
      </w:r>
    </w:p>
    <w:p w14:paraId="3E512D0B" w14:textId="77777777" w:rsidR="00537301" w:rsidRDefault="00537301" w:rsidP="00537301">
      <w:pPr>
        <w:rPr>
          <w:color w:val="808080"/>
        </w:rPr>
      </w:pPr>
      <w:r>
        <w:rPr>
          <w:color w:val="808080"/>
        </w:rPr>
        <w:t>(Replaces S6-231592)</w:t>
      </w:r>
    </w:p>
    <w:p w14:paraId="4B39C3DB" w14:textId="77777777" w:rsidR="00537301" w:rsidRDefault="00537301" w:rsidP="00537301">
      <w:pPr>
        <w:rPr>
          <w:rFonts w:ascii="Arial" w:hAnsi="Arial" w:cs="Arial"/>
          <w:b/>
        </w:rPr>
      </w:pPr>
      <w:r>
        <w:rPr>
          <w:rFonts w:ascii="Arial" w:hAnsi="Arial" w:cs="Arial"/>
          <w:b/>
        </w:rPr>
        <w:t xml:space="preserve">Discussion: </w:t>
      </w:r>
    </w:p>
    <w:p w14:paraId="021B7FA1" w14:textId="77777777" w:rsidR="00537301" w:rsidRDefault="00537301" w:rsidP="00537301">
      <w:r>
        <w:lastRenderedPageBreak/>
        <w:t>Agreed as per S6-231592 rev2.</w:t>
      </w:r>
    </w:p>
    <w:p w14:paraId="73FBF982"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9FEF02" w14:textId="77777777" w:rsidR="00537301" w:rsidRDefault="00537301" w:rsidP="00537301">
      <w:pPr>
        <w:pStyle w:val="Heading3"/>
      </w:pPr>
      <w:bookmarkStart w:id="36" w:name="_Toc134190642"/>
      <w:r>
        <w:t>8.8</w:t>
      </w:r>
      <w:r>
        <w:tab/>
        <w:t>5GMARCH_Ph2 – New WID on support of the MSGin5G Service phase 2</w:t>
      </w:r>
      <w:bookmarkEnd w:id="36"/>
    </w:p>
    <w:p w14:paraId="26A0F72B" w14:textId="77777777" w:rsidR="00537301" w:rsidRDefault="00537301" w:rsidP="00537301">
      <w:pPr>
        <w:rPr>
          <w:rFonts w:ascii="Arial" w:hAnsi="Arial" w:cs="Arial"/>
          <w:b/>
          <w:sz w:val="24"/>
        </w:rPr>
      </w:pPr>
      <w:r>
        <w:rPr>
          <w:rFonts w:ascii="Arial" w:hAnsi="Arial" w:cs="Arial"/>
          <w:b/>
          <w:color w:val="0000FF"/>
          <w:sz w:val="24"/>
        </w:rPr>
        <w:t>S6-231170</w:t>
      </w:r>
      <w:r>
        <w:rPr>
          <w:rFonts w:ascii="Arial" w:hAnsi="Arial" w:cs="Arial"/>
          <w:b/>
          <w:color w:val="0000FF"/>
          <w:sz w:val="24"/>
        </w:rPr>
        <w:tab/>
      </w:r>
      <w:r>
        <w:rPr>
          <w:rFonts w:ascii="Arial" w:hAnsi="Arial" w:cs="Arial"/>
          <w:b/>
          <w:sz w:val="24"/>
        </w:rPr>
        <w:t>Definition of Constrained Devices</w:t>
      </w:r>
    </w:p>
    <w:p w14:paraId="0837057D"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CR-0118  Cat: F (Rel-18)</w:t>
      </w:r>
      <w:r>
        <w:rPr>
          <w:i/>
        </w:rPr>
        <w:br/>
      </w:r>
      <w:r>
        <w:rPr>
          <w:i/>
        </w:rPr>
        <w:br/>
      </w:r>
      <w:r>
        <w:rPr>
          <w:i/>
        </w:rPr>
        <w:tab/>
      </w:r>
      <w:r>
        <w:rPr>
          <w:i/>
        </w:rPr>
        <w:tab/>
      </w:r>
      <w:r>
        <w:rPr>
          <w:i/>
        </w:rPr>
        <w:tab/>
      </w:r>
      <w:r>
        <w:rPr>
          <w:i/>
        </w:rPr>
        <w:tab/>
      </w:r>
      <w:r>
        <w:rPr>
          <w:i/>
        </w:rPr>
        <w:tab/>
        <w:t>Source: one2many B.V.</w:t>
      </w:r>
    </w:p>
    <w:p w14:paraId="41DA5038"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F445CF1" w14:textId="77777777" w:rsidR="00537301" w:rsidRDefault="00537301" w:rsidP="00537301">
      <w:pPr>
        <w:rPr>
          <w:rFonts w:ascii="Arial" w:hAnsi="Arial" w:cs="Arial"/>
          <w:b/>
          <w:sz w:val="24"/>
        </w:rPr>
      </w:pPr>
      <w:r>
        <w:rPr>
          <w:rFonts w:ascii="Arial" w:hAnsi="Arial" w:cs="Arial"/>
          <w:b/>
          <w:color w:val="0000FF"/>
          <w:sz w:val="24"/>
        </w:rPr>
        <w:t>S6-231171</w:t>
      </w:r>
      <w:r>
        <w:rPr>
          <w:rFonts w:ascii="Arial" w:hAnsi="Arial" w:cs="Arial"/>
          <w:b/>
          <w:color w:val="0000FF"/>
          <w:sz w:val="24"/>
        </w:rPr>
        <w:tab/>
      </w:r>
      <w:r>
        <w:rPr>
          <w:rFonts w:ascii="Arial" w:hAnsi="Arial" w:cs="Arial"/>
          <w:b/>
          <w:sz w:val="24"/>
        </w:rPr>
        <w:t>MSGin5G-8 naming issue</w:t>
      </w:r>
    </w:p>
    <w:p w14:paraId="2CAE7945"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CR-0119  Cat: F (Rel-18)</w:t>
      </w:r>
      <w:r>
        <w:rPr>
          <w:i/>
        </w:rPr>
        <w:br/>
      </w:r>
      <w:r>
        <w:rPr>
          <w:i/>
        </w:rPr>
        <w:br/>
      </w:r>
      <w:r>
        <w:rPr>
          <w:i/>
        </w:rPr>
        <w:tab/>
      </w:r>
      <w:r>
        <w:rPr>
          <w:i/>
        </w:rPr>
        <w:tab/>
      </w:r>
      <w:r>
        <w:rPr>
          <w:i/>
        </w:rPr>
        <w:tab/>
      </w:r>
      <w:r>
        <w:rPr>
          <w:i/>
        </w:rPr>
        <w:tab/>
      </w:r>
      <w:r>
        <w:rPr>
          <w:i/>
        </w:rPr>
        <w:tab/>
        <w:t>Source: one2many B.V.</w:t>
      </w:r>
    </w:p>
    <w:p w14:paraId="3C6F1F50"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S6-231430</w:t>
      </w:r>
      <w:r>
        <w:rPr>
          <w:color w:val="993300"/>
          <w:u w:val="single"/>
        </w:rPr>
        <w:t>.</w:t>
      </w:r>
    </w:p>
    <w:p w14:paraId="0E111256" w14:textId="77777777" w:rsidR="00537301" w:rsidRDefault="00537301" w:rsidP="00537301">
      <w:pPr>
        <w:rPr>
          <w:rFonts w:ascii="Arial" w:hAnsi="Arial" w:cs="Arial"/>
          <w:b/>
          <w:sz w:val="24"/>
        </w:rPr>
      </w:pPr>
      <w:r>
        <w:rPr>
          <w:rFonts w:ascii="Arial" w:hAnsi="Arial" w:cs="Arial"/>
          <w:b/>
          <w:color w:val="0000FF"/>
          <w:sz w:val="24"/>
        </w:rPr>
        <w:t>S6-231430</w:t>
      </w:r>
      <w:r>
        <w:rPr>
          <w:rFonts w:ascii="Arial" w:hAnsi="Arial" w:cs="Arial"/>
          <w:b/>
          <w:color w:val="0000FF"/>
          <w:sz w:val="24"/>
        </w:rPr>
        <w:tab/>
      </w:r>
      <w:r>
        <w:rPr>
          <w:rFonts w:ascii="Arial" w:hAnsi="Arial" w:cs="Arial"/>
          <w:b/>
          <w:sz w:val="24"/>
        </w:rPr>
        <w:t>MSGin5G-8 naming issue</w:t>
      </w:r>
    </w:p>
    <w:p w14:paraId="3FF931A7"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CR-0119  rev 1 Cat: F (Rel-18)</w:t>
      </w:r>
      <w:r>
        <w:rPr>
          <w:i/>
        </w:rPr>
        <w:br/>
      </w:r>
      <w:r>
        <w:rPr>
          <w:i/>
        </w:rPr>
        <w:br/>
      </w:r>
      <w:r>
        <w:rPr>
          <w:i/>
        </w:rPr>
        <w:tab/>
      </w:r>
      <w:r>
        <w:rPr>
          <w:i/>
        </w:rPr>
        <w:tab/>
      </w:r>
      <w:r>
        <w:rPr>
          <w:i/>
        </w:rPr>
        <w:tab/>
      </w:r>
      <w:r>
        <w:rPr>
          <w:i/>
        </w:rPr>
        <w:tab/>
      </w:r>
      <w:r>
        <w:rPr>
          <w:i/>
        </w:rPr>
        <w:tab/>
        <w:t>Source: one2many B.V.</w:t>
      </w:r>
    </w:p>
    <w:p w14:paraId="55F2A749" w14:textId="77777777" w:rsidR="00537301" w:rsidRDefault="00537301" w:rsidP="00537301">
      <w:pPr>
        <w:rPr>
          <w:color w:val="808080"/>
        </w:rPr>
      </w:pPr>
      <w:r>
        <w:rPr>
          <w:color w:val="808080"/>
        </w:rPr>
        <w:t>(Replaces S6-231171)</w:t>
      </w:r>
    </w:p>
    <w:p w14:paraId="590890A2"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A16D05" w14:textId="77777777" w:rsidR="00537301" w:rsidRDefault="00537301" w:rsidP="00537301">
      <w:pPr>
        <w:rPr>
          <w:rFonts w:ascii="Arial" w:hAnsi="Arial" w:cs="Arial"/>
          <w:b/>
          <w:sz w:val="24"/>
        </w:rPr>
      </w:pPr>
      <w:r>
        <w:rPr>
          <w:rFonts w:ascii="Arial" w:hAnsi="Arial" w:cs="Arial"/>
          <w:b/>
          <w:color w:val="0000FF"/>
          <w:sz w:val="24"/>
        </w:rPr>
        <w:t>S6-231172</w:t>
      </w:r>
      <w:r>
        <w:rPr>
          <w:rFonts w:ascii="Arial" w:hAnsi="Arial" w:cs="Arial"/>
          <w:b/>
          <w:color w:val="0000FF"/>
          <w:sz w:val="24"/>
        </w:rPr>
        <w:tab/>
      </w:r>
      <w:r>
        <w:rPr>
          <w:rFonts w:ascii="Arial" w:hAnsi="Arial" w:cs="Arial"/>
          <w:b/>
          <w:sz w:val="24"/>
        </w:rPr>
        <w:t>An Application Client is not a Constrained UE</w:t>
      </w:r>
    </w:p>
    <w:p w14:paraId="23E02E50"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CR-0120  Cat: F (Rel-18)</w:t>
      </w:r>
      <w:r>
        <w:rPr>
          <w:i/>
        </w:rPr>
        <w:br/>
      </w:r>
      <w:r>
        <w:rPr>
          <w:i/>
        </w:rPr>
        <w:br/>
      </w:r>
      <w:r>
        <w:rPr>
          <w:i/>
        </w:rPr>
        <w:tab/>
      </w:r>
      <w:r>
        <w:rPr>
          <w:i/>
        </w:rPr>
        <w:tab/>
      </w:r>
      <w:r>
        <w:rPr>
          <w:i/>
        </w:rPr>
        <w:tab/>
      </w:r>
      <w:r>
        <w:rPr>
          <w:i/>
        </w:rPr>
        <w:tab/>
      </w:r>
      <w:r>
        <w:rPr>
          <w:i/>
        </w:rPr>
        <w:tab/>
        <w:t>Source: one2many B.V.</w:t>
      </w:r>
    </w:p>
    <w:p w14:paraId="6A5D7034"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DA65D20" w14:textId="77777777" w:rsidR="00537301" w:rsidRDefault="00537301" w:rsidP="00537301">
      <w:pPr>
        <w:rPr>
          <w:rFonts w:ascii="Arial" w:hAnsi="Arial" w:cs="Arial"/>
          <w:b/>
          <w:sz w:val="24"/>
        </w:rPr>
      </w:pPr>
      <w:r>
        <w:rPr>
          <w:rFonts w:ascii="Arial" w:hAnsi="Arial" w:cs="Arial"/>
          <w:b/>
          <w:color w:val="0000FF"/>
          <w:sz w:val="24"/>
        </w:rPr>
        <w:t>S6-231173</w:t>
      </w:r>
      <w:r>
        <w:rPr>
          <w:rFonts w:ascii="Arial" w:hAnsi="Arial" w:cs="Arial"/>
          <w:b/>
          <w:color w:val="0000FF"/>
          <w:sz w:val="24"/>
        </w:rPr>
        <w:tab/>
      </w:r>
      <w:r>
        <w:rPr>
          <w:rFonts w:ascii="Arial" w:hAnsi="Arial" w:cs="Arial"/>
          <w:b/>
          <w:sz w:val="24"/>
        </w:rPr>
        <w:t>Removal of security credentials IE</w:t>
      </w:r>
    </w:p>
    <w:p w14:paraId="124F4D20"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CR-0121  Cat: F (Rel-18)</w:t>
      </w:r>
      <w:r>
        <w:rPr>
          <w:i/>
        </w:rPr>
        <w:br/>
      </w:r>
      <w:r>
        <w:rPr>
          <w:i/>
        </w:rPr>
        <w:br/>
      </w:r>
      <w:r>
        <w:rPr>
          <w:i/>
        </w:rPr>
        <w:tab/>
      </w:r>
      <w:r>
        <w:rPr>
          <w:i/>
        </w:rPr>
        <w:tab/>
      </w:r>
      <w:r>
        <w:rPr>
          <w:i/>
        </w:rPr>
        <w:tab/>
      </w:r>
      <w:r>
        <w:rPr>
          <w:i/>
        </w:rPr>
        <w:tab/>
      </w:r>
      <w:r>
        <w:rPr>
          <w:i/>
        </w:rPr>
        <w:tab/>
        <w:t>Source: one2many B.V.</w:t>
      </w:r>
    </w:p>
    <w:p w14:paraId="074E7675"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82311F6" w14:textId="77777777" w:rsidR="00537301" w:rsidRDefault="00537301" w:rsidP="00537301">
      <w:pPr>
        <w:rPr>
          <w:rFonts w:ascii="Arial" w:hAnsi="Arial" w:cs="Arial"/>
          <w:b/>
          <w:sz w:val="24"/>
        </w:rPr>
      </w:pPr>
      <w:r>
        <w:rPr>
          <w:rFonts w:ascii="Arial" w:hAnsi="Arial" w:cs="Arial"/>
          <w:b/>
          <w:color w:val="0000FF"/>
          <w:sz w:val="24"/>
        </w:rPr>
        <w:t>S6-231174</w:t>
      </w:r>
      <w:r>
        <w:rPr>
          <w:rFonts w:ascii="Arial" w:hAnsi="Arial" w:cs="Arial"/>
          <w:b/>
          <w:color w:val="0000FF"/>
          <w:sz w:val="24"/>
        </w:rPr>
        <w:tab/>
      </w:r>
      <w:r>
        <w:rPr>
          <w:rFonts w:ascii="Arial" w:hAnsi="Arial" w:cs="Arial"/>
          <w:b/>
          <w:sz w:val="24"/>
        </w:rPr>
        <w:t>Message forwarding between MSGin5G Servers</w:t>
      </w:r>
    </w:p>
    <w:p w14:paraId="2474F1B2"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CR-0122  Cat: B (Rel-18)</w:t>
      </w:r>
      <w:r>
        <w:rPr>
          <w:i/>
        </w:rPr>
        <w:br/>
      </w:r>
      <w:r>
        <w:rPr>
          <w:i/>
        </w:rPr>
        <w:br/>
      </w:r>
      <w:r>
        <w:rPr>
          <w:i/>
        </w:rPr>
        <w:tab/>
      </w:r>
      <w:r>
        <w:rPr>
          <w:i/>
        </w:rPr>
        <w:tab/>
      </w:r>
      <w:r>
        <w:rPr>
          <w:i/>
        </w:rPr>
        <w:tab/>
      </w:r>
      <w:r>
        <w:rPr>
          <w:i/>
        </w:rPr>
        <w:tab/>
      </w:r>
      <w:r>
        <w:rPr>
          <w:i/>
        </w:rPr>
        <w:tab/>
        <w:t>Source: one2many B.V.</w:t>
      </w:r>
    </w:p>
    <w:p w14:paraId="3568FFA6"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8244FCF" w14:textId="77777777" w:rsidR="00537301" w:rsidRDefault="00537301" w:rsidP="00537301">
      <w:pPr>
        <w:rPr>
          <w:rFonts w:ascii="Arial" w:hAnsi="Arial" w:cs="Arial"/>
          <w:b/>
          <w:sz w:val="24"/>
        </w:rPr>
      </w:pPr>
      <w:r>
        <w:rPr>
          <w:rFonts w:ascii="Arial" w:hAnsi="Arial" w:cs="Arial"/>
          <w:b/>
          <w:color w:val="0000FF"/>
          <w:sz w:val="24"/>
        </w:rPr>
        <w:t>S6-231210</w:t>
      </w:r>
      <w:r>
        <w:rPr>
          <w:rFonts w:ascii="Arial" w:hAnsi="Arial" w:cs="Arial"/>
          <w:b/>
          <w:color w:val="0000FF"/>
          <w:sz w:val="24"/>
        </w:rPr>
        <w:tab/>
      </w:r>
      <w:r>
        <w:rPr>
          <w:rFonts w:ascii="Arial" w:hAnsi="Arial" w:cs="Arial"/>
          <w:b/>
          <w:sz w:val="24"/>
        </w:rPr>
        <w:t>Update of the architecture of considered devices</w:t>
      </w:r>
    </w:p>
    <w:p w14:paraId="44167D22" w14:textId="77777777" w:rsidR="00537301" w:rsidRDefault="00537301" w:rsidP="0053730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23.554 v..</w:t>
      </w:r>
      <w:r>
        <w:rPr>
          <w:i/>
        </w:rPr>
        <w:br/>
      </w:r>
      <w:r>
        <w:rPr>
          <w:i/>
        </w:rPr>
        <w:tab/>
      </w:r>
      <w:r>
        <w:rPr>
          <w:i/>
        </w:rPr>
        <w:tab/>
      </w:r>
      <w:r>
        <w:rPr>
          <w:i/>
        </w:rPr>
        <w:tab/>
      </w:r>
      <w:r>
        <w:rPr>
          <w:i/>
        </w:rPr>
        <w:tab/>
      </w:r>
      <w:r>
        <w:rPr>
          <w:i/>
        </w:rPr>
        <w:tab/>
        <w:t>Source: China Mobile Com. Corporation</w:t>
      </w:r>
    </w:p>
    <w:p w14:paraId="2DCB5F63"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17313A" w14:textId="77777777" w:rsidR="00537301" w:rsidRDefault="00537301" w:rsidP="00537301">
      <w:pPr>
        <w:rPr>
          <w:rFonts w:ascii="Arial" w:hAnsi="Arial" w:cs="Arial"/>
          <w:b/>
          <w:sz w:val="24"/>
        </w:rPr>
      </w:pPr>
      <w:r>
        <w:rPr>
          <w:rFonts w:ascii="Arial" w:hAnsi="Arial" w:cs="Arial"/>
          <w:b/>
          <w:color w:val="0000FF"/>
          <w:sz w:val="24"/>
        </w:rPr>
        <w:t>S6-231212</w:t>
      </w:r>
      <w:r>
        <w:rPr>
          <w:rFonts w:ascii="Arial" w:hAnsi="Arial" w:cs="Arial"/>
          <w:b/>
          <w:color w:val="0000FF"/>
          <w:sz w:val="24"/>
        </w:rPr>
        <w:tab/>
      </w:r>
      <w:r>
        <w:rPr>
          <w:rFonts w:ascii="Arial" w:hAnsi="Arial" w:cs="Arial"/>
          <w:b/>
          <w:sz w:val="24"/>
        </w:rPr>
        <w:t>update the architecture for constrained device</w:t>
      </w:r>
    </w:p>
    <w:p w14:paraId="0AC87D3A"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CR-0123  Cat: F (Rel-18)</w:t>
      </w:r>
      <w:r>
        <w:rPr>
          <w:i/>
        </w:rPr>
        <w:br/>
      </w:r>
      <w:r>
        <w:rPr>
          <w:i/>
        </w:rPr>
        <w:br/>
      </w:r>
      <w:r>
        <w:rPr>
          <w:i/>
        </w:rPr>
        <w:tab/>
      </w:r>
      <w:r>
        <w:rPr>
          <w:i/>
        </w:rPr>
        <w:tab/>
      </w:r>
      <w:r>
        <w:rPr>
          <w:i/>
        </w:rPr>
        <w:tab/>
      </w:r>
      <w:r>
        <w:rPr>
          <w:i/>
        </w:rPr>
        <w:tab/>
      </w:r>
      <w:r>
        <w:rPr>
          <w:i/>
        </w:rPr>
        <w:tab/>
        <w:t>Source: China Mobile</w:t>
      </w:r>
    </w:p>
    <w:p w14:paraId="4878D6FD"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S6-231538</w:t>
      </w:r>
      <w:r>
        <w:rPr>
          <w:color w:val="993300"/>
          <w:u w:val="single"/>
        </w:rPr>
        <w:t>.</w:t>
      </w:r>
    </w:p>
    <w:p w14:paraId="5EDC753C" w14:textId="77777777" w:rsidR="00537301" w:rsidRDefault="00537301" w:rsidP="00537301">
      <w:pPr>
        <w:rPr>
          <w:rFonts w:ascii="Arial" w:hAnsi="Arial" w:cs="Arial"/>
          <w:b/>
          <w:sz w:val="24"/>
        </w:rPr>
      </w:pPr>
      <w:r>
        <w:rPr>
          <w:rFonts w:ascii="Arial" w:hAnsi="Arial" w:cs="Arial"/>
          <w:b/>
          <w:color w:val="0000FF"/>
          <w:sz w:val="24"/>
        </w:rPr>
        <w:t>S6-231538</w:t>
      </w:r>
      <w:r>
        <w:rPr>
          <w:rFonts w:ascii="Arial" w:hAnsi="Arial" w:cs="Arial"/>
          <w:b/>
          <w:color w:val="0000FF"/>
          <w:sz w:val="24"/>
        </w:rPr>
        <w:tab/>
      </w:r>
      <w:r>
        <w:rPr>
          <w:rFonts w:ascii="Arial" w:hAnsi="Arial" w:cs="Arial"/>
          <w:b/>
          <w:sz w:val="24"/>
        </w:rPr>
        <w:t>update the architecture for constrained device</w:t>
      </w:r>
    </w:p>
    <w:p w14:paraId="4A8A6A05"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CR-0123  rev 1 Cat: F (Rel-18)</w:t>
      </w:r>
      <w:r>
        <w:rPr>
          <w:i/>
        </w:rPr>
        <w:br/>
      </w:r>
      <w:r>
        <w:rPr>
          <w:i/>
        </w:rPr>
        <w:br/>
      </w:r>
      <w:r>
        <w:rPr>
          <w:i/>
        </w:rPr>
        <w:tab/>
      </w:r>
      <w:r>
        <w:rPr>
          <w:i/>
        </w:rPr>
        <w:tab/>
      </w:r>
      <w:r>
        <w:rPr>
          <w:i/>
        </w:rPr>
        <w:tab/>
      </w:r>
      <w:r>
        <w:rPr>
          <w:i/>
        </w:rPr>
        <w:tab/>
      </w:r>
      <w:r>
        <w:rPr>
          <w:i/>
        </w:rPr>
        <w:tab/>
        <w:t>Source: China Mobile</w:t>
      </w:r>
    </w:p>
    <w:p w14:paraId="3B1218E2" w14:textId="77777777" w:rsidR="00537301" w:rsidRDefault="00537301" w:rsidP="00537301">
      <w:pPr>
        <w:rPr>
          <w:color w:val="808080"/>
        </w:rPr>
      </w:pPr>
      <w:r>
        <w:rPr>
          <w:color w:val="808080"/>
        </w:rPr>
        <w:t>(Replaces S6-231212)</w:t>
      </w:r>
    </w:p>
    <w:p w14:paraId="4051727D"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S6-231603</w:t>
      </w:r>
      <w:r>
        <w:rPr>
          <w:color w:val="993300"/>
          <w:u w:val="single"/>
        </w:rPr>
        <w:t>.</w:t>
      </w:r>
    </w:p>
    <w:p w14:paraId="0FA1FDD4" w14:textId="77777777" w:rsidR="00537301" w:rsidRDefault="00537301" w:rsidP="00537301">
      <w:pPr>
        <w:rPr>
          <w:rFonts w:ascii="Arial" w:hAnsi="Arial" w:cs="Arial"/>
          <w:b/>
          <w:sz w:val="24"/>
        </w:rPr>
      </w:pPr>
      <w:r>
        <w:rPr>
          <w:rFonts w:ascii="Arial" w:hAnsi="Arial" w:cs="Arial"/>
          <w:b/>
          <w:color w:val="0000FF"/>
          <w:sz w:val="24"/>
        </w:rPr>
        <w:t>S6-231603</w:t>
      </w:r>
      <w:r>
        <w:rPr>
          <w:rFonts w:ascii="Arial" w:hAnsi="Arial" w:cs="Arial"/>
          <w:b/>
          <w:color w:val="0000FF"/>
          <w:sz w:val="24"/>
        </w:rPr>
        <w:tab/>
      </w:r>
      <w:r>
        <w:rPr>
          <w:rFonts w:ascii="Arial" w:hAnsi="Arial" w:cs="Arial"/>
          <w:b/>
          <w:sz w:val="24"/>
        </w:rPr>
        <w:t>update the architecture for constrained device</w:t>
      </w:r>
    </w:p>
    <w:p w14:paraId="54936E61"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CR-0123  rev 2 Cat: F (Rel-18)</w:t>
      </w:r>
      <w:r>
        <w:rPr>
          <w:i/>
        </w:rPr>
        <w:br/>
      </w:r>
      <w:r>
        <w:rPr>
          <w:i/>
        </w:rPr>
        <w:br/>
      </w:r>
      <w:r>
        <w:rPr>
          <w:i/>
        </w:rPr>
        <w:tab/>
      </w:r>
      <w:r>
        <w:rPr>
          <w:i/>
        </w:rPr>
        <w:tab/>
      </w:r>
      <w:r>
        <w:rPr>
          <w:i/>
        </w:rPr>
        <w:tab/>
      </w:r>
      <w:r>
        <w:rPr>
          <w:i/>
        </w:rPr>
        <w:tab/>
      </w:r>
      <w:r>
        <w:rPr>
          <w:i/>
        </w:rPr>
        <w:tab/>
        <w:t>Source: China Mobile</w:t>
      </w:r>
    </w:p>
    <w:p w14:paraId="36FE5A34" w14:textId="77777777" w:rsidR="00537301" w:rsidRDefault="00537301" w:rsidP="00537301">
      <w:pPr>
        <w:rPr>
          <w:color w:val="808080"/>
        </w:rPr>
      </w:pPr>
      <w:r>
        <w:rPr>
          <w:color w:val="808080"/>
        </w:rPr>
        <w:t>(Replaces S6-231538)</w:t>
      </w:r>
    </w:p>
    <w:p w14:paraId="56D743FF"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S6-231645</w:t>
      </w:r>
      <w:r>
        <w:rPr>
          <w:color w:val="993300"/>
          <w:u w:val="single"/>
        </w:rPr>
        <w:t>.</w:t>
      </w:r>
    </w:p>
    <w:p w14:paraId="1B5875F1" w14:textId="77777777" w:rsidR="00537301" w:rsidRDefault="00537301" w:rsidP="00537301">
      <w:pPr>
        <w:rPr>
          <w:rFonts w:ascii="Arial" w:hAnsi="Arial" w:cs="Arial"/>
          <w:b/>
          <w:sz w:val="24"/>
        </w:rPr>
      </w:pPr>
      <w:r>
        <w:rPr>
          <w:rFonts w:ascii="Arial" w:hAnsi="Arial" w:cs="Arial"/>
          <w:b/>
          <w:color w:val="0000FF"/>
          <w:sz w:val="24"/>
        </w:rPr>
        <w:t>S6-231645</w:t>
      </w:r>
      <w:r>
        <w:rPr>
          <w:rFonts w:ascii="Arial" w:hAnsi="Arial" w:cs="Arial"/>
          <w:b/>
          <w:color w:val="0000FF"/>
          <w:sz w:val="24"/>
        </w:rPr>
        <w:tab/>
      </w:r>
      <w:r>
        <w:rPr>
          <w:rFonts w:ascii="Arial" w:hAnsi="Arial" w:cs="Arial"/>
          <w:b/>
          <w:sz w:val="24"/>
        </w:rPr>
        <w:t>update the architecture for constrained device</w:t>
      </w:r>
    </w:p>
    <w:p w14:paraId="2BB14C09"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CR-0123  rev 3 Cat: F (Rel-18)</w:t>
      </w:r>
      <w:r>
        <w:rPr>
          <w:i/>
        </w:rPr>
        <w:br/>
      </w:r>
      <w:r>
        <w:rPr>
          <w:i/>
        </w:rPr>
        <w:br/>
      </w:r>
      <w:r>
        <w:rPr>
          <w:i/>
        </w:rPr>
        <w:tab/>
      </w:r>
      <w:r>
        <w:rPr>
          <w:i/>
        </w:rPr>
        <w:tab/>
      </w:r>
      <w:r>
        <w:rPr>
          <w:i/>
        </w:rPr>
        <w:tab/>
      </w:r>
      <w:r>
        <w:rPr>
          <w:i/>
        </w:rPr>
        <w:tab/>
      </w:r>
      <w:r>
        <w:rPr>
          <w:i/>
        </w:rPr>
        <w:tab/>
        <w:t>Source: China Mobile</w:t>
      </w:r>
    </w:p>
    <w:p w14:paraId="4BBEB28F" w14:textId="77777777" w:rsidR="00537301" w:rsidRDefault="00537301" w:rsidP="00537301">
      <w:pPr>
        <w:rPr>
          <w:color w:val="808080"/>
        </w:rPr>
      </w:pPr>
      <w:r>
        <w:rPr>
          <w:color w:val="808080"/>
        </w:rPr>
        <w:t>(Replaces S6-231603)</w:t>
      </w:r>
    </w:p>
    <w:p w14:paraId="6DD5081D" w14:textId="77777777" w:rsidR="00537301" w:rsidRDefault="00537301" w:rsidP="00537301">
      <w:pPr>
        <w:rPr>
          <w:rFonts w:ascii="Arial" w:hAnsi="Arial" w:cs="Arial"/>
          <w:b/>
        </w:rPr>
      </w:pPr>
      <w:r>
        <w:rPr>
          <w:rFonts w:ascii="Arial" w:hAnsi="Arial" w:cs="Arial"/>
          <w:b/>
        </w:rPr>
        <w:t xml:space="preserve">Discussion: </w:t>
      </w:r>
    </w:p>
    <w:p w14:paraId="20A53D85" w14:textId="77777777" w:rsidR="00537301" w:rsidRDefault="00537301" w:rsidP="00537301">
      <w:r>
        <w:t>Agreed as per S6-231603 rev5.</w:t>
      </w:r>
    </w:p>
    <w:p w14:paraId="7E35C9E4"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8F20F8" w14:textId="77777777" w:rsidR="00537301" w:rsidRDefault="00537301" w:rsidP="00537301">
      <w:pPr>
        <w:rPr>
          <w:rFonts w:ascii="Arial" w:hAnsi="Arial" w:cs="Arial"/>
          <w:b/>
          <w:sz w:val="24"/>
        </w:rPr>
      </w:pPr>
      <w:r>
        <w:rPr>
          <w:rFonts w:ascii="Arial" w:hAnsi="Arial" w:cs="Arial"/>
          <w:b/>
          <w:color w:val="0000FF"/>
          <w:sz w:val="24"/>
        </w:rPr>
        <w:t>S6-231214</w:t>
      </w:r>
      <w:r>
        <w:rPr>
          <w:rFonts w:ascii="Arial" w:hAnsi="Arial" w:cs="Arial"/>
          <w:b/>
          <w:color w:val="0000FF"/>
          <w:sz w:val="24"/>
        </w:rPr>
        <w:tab/>
      </w:r>
      <w:r>
        <w:rPr>
          <w:rFonts w:ascii="Arial" w:hAnsi="Arial" w:cs="Arial"/>
          <w:b/>
          <w:sz w:val="24"/>
        </w:rPr>
        <w:t>update the constrained device related definitions</w:t>
      </w:r>
    </w:p>
    <w:p w14:paraId="3DF0AEB9"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CR-0124  Cat: F (Rel-18)</w:t>
      </w:r>
      <w:r>
        <w:rPr>
          <w:i/>
        </w:rPr>
        <w:br/>
      </w:r>
      <w:r>
        <w:rPr>
          <w:i/>
        </w:rPr>
        <w:br/>
      </w:r>
      <w:r>
        <w:rPr>
          <w:i/>
        </w:rPr>
        <w:tab/>
      </w:r>
      <w:r>
        <w:rPr>
          <w:i/>
        </w:rPr>
        <w:tab/>
      </w:r>
      <w:r>
        <w:rPr>
          <w:i/>
        </w:rPr>
        <w:tab/>
      </w:r>
      <w:r>
        <w:rPr>
          <w:i/>
        </w:rPr>
        <w:tab/>
      </w:r>
      <w:r>
        <w:rPr>
          <w:i/>
        </w:rPr>
        <w:tab/>
        <w:t>Source: China Mobile</w:t>
      </w:r>
    </w:p>
    <w:p w14:paraId="556BC6F2"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S6-231539</w:t>
      </w:r>
      <w:r>
        <w:rPr>
          <w:color w:val="993300"/>
          <w:u w:val="single"/>
        </w:rPr>
        <w:t>.</w:t>
      </w:r>
    </w:p>
    <w:p w14:paraId="22BC26A8" w14:textId="77777777" w:rsidR="00537301" w:rsidRDefault="00537301" w:rsidP="00537301">
      <w:pPr>
        <w:rPr>
          <w:rFonts w:ascii="Arial" w:hAnsi="Arial" w:cs="Arial"/>
          <w:b/>
          <w:sz w:val="24"/>
        </w:rPr>
      </w:pPr>
      <w:r>
        <w:rPr>
          <w:rFonts w:ascii="Arial" w:hAnsi="Arial" w:cs="Arial"/>
          <w:b/>
          <w:color w:val="0000FF"/>
          <w:sz w:val="24"/>
        </w:rPr>
        <w:t>S6-231539</w:t>
      </w:r>
      <w:r>
        <w:rPr>
          <w:rFonts w:ascii="Arial" w:hAnsi="Arial" w:cs="Arial"/>
          <w:b/>
          <w:color w:val="0000FF"/>
          <w:sz w:val="24"/>
        </w:rPr>
        <w:tab/>
      </w:r>
      <w:r>
        <w:rPr>
          <w:rFonts w:ascii="Arial" w:hAnsi="Arial" w:cs="Arial"/>
          <w:b/>
          <w:sz w:val="24"/>
        </w:rPr>
        <w:t>update the constrained device related definitions</w:t>
      </w:r>
    </w:p>
    <w:p w14:paraId="2723AE5C"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CR-0124  rev 1 Cat: F (Rel-18)</w:t>
      </w:r>
      <w:r>
        <w:rPr>
          <w:i/>
        </w:rPr>
        <w:br/>
      </w:r>
      <w:r>
        <w:rPr>
          <w:i/>
        </w:rPr>
        <w:lastRenderedPageBreak/>
        <w:br/>
      </w:r>
      <w:r>
        <w:rPr>
          <w:i/>
        </w:rPr>
        <w:tab/>
      </w:r>
      <w:r>
        <w:rPr>
          <w:i/>
        </w:rPr>
        <w:tab/>
      </w:r>
      <w:r>
        <w:rPr>
          <w:i/>
        </w:rPr>
        <w:tab/>
      </w:r>
      <w:r>
        <w:rPr>
          <w:i/>
        </w:rPr>
        <w:tab/>
      </w:r>
      <w:r>
        <w:rPr>
          <w:i/>
        </w:rPr>
        <w:tab/>
        <w:t>Source: China Mobile</w:t>
      </w:r>
    </w:p>
    <w:p w14:paraId="1EE4C329" w14:textId="77777777" w:rsidR="00537301" w:rsidRDefault="00537301" w:rsidP="00537301">
      <w:pPr>
        <w:rPr>
          <w:color w:val="808080"/>
        </w:rPr>
      </w:pPr>
      <w:r>
        <w:rPr>
          <w:color w:val="808080"/>
        </w:rPr>
        <w:t>(Replaces S6-231214)</w:t>
      </w:r>
    </w:p>
    <w:p w14:paraId="491FB72A" w14:textId="77777777" w:rsidR="00537301" w:rsidRDefault="00537301" w:rsidP="00537301">
      <w:pPr>
        <w:rPr>
          <w:rFonts w:ascii="Arial" w:hAnsi="Arial" w:cs="Arial"/>
          <w:b/>
        </w:rPr>
      </w:pPr>
      <w:r>
        <w:rPr>
          <w:rFonts w:ascii="Arial" w:hAnsi="Arial" w:cs="Arial"/>
          <w:b/>
        </w:rPr>
        <w:t xml:space="preserve">Discussion: </w:t>
      </w:r>
    </w:p>
    <w:p w14:paraId="60C293BB" w14:textId="77777777" w:rsidR="00537301" w:rsidRDefault="00537301" w:rsidP="00537301">
      <w:r>
        <w:t>The meeting considered S6-231539 rev3.</w:t>
      </w:r>
    </w:p>
    <w:p w14:paraId="23AA6618" w14:textId="77777777" w:rsidR="00537301" w:rsidRDefault="00537301" w:rsidP="00537301">
      <w:r>
        <w:t>one2many did not agree with the provided example.</w:t>
      </w:r>
    </w:p>
    <w:p w14:paraId="5B1B758B"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S6-231646</w:t>
      </w:r>
      <w:r>
        <w:rPr>
          <w:color w:val="993300"/>
          <w:u w:val="single"/>
        </w:rPr>
        <w:t>.</w:t>
      </w:r>
    </w:p>
    <w:p w14:paraId="477932A2" w14:textId="77777777" w:rsidR="00537301" w:rsidRDefault="00537301" w:rsidP="00537301">
      <w:pPr>
        <w:rPr>
          <w:rFonts w:ascii="Arial" w:hAnsi="Arial" w:cs="Arial"/>
          <w:b/>
          <w:sz w:val="24"/>
        </w:rPr>
      </w:pPr>
      <w:r>
        <w:rPr>
          <w:rFonts w:ascii="Arial" w:hAnsi="Arial" w:cs="Arial"/>
          <w:b/>
          <w:color w:val="0000FF"/>
          <w:sz w:val="24"/>
        </w:rPr>
        <w:t>S6-231646</w:t>
      </w:r>
      <w:r>
        <w:rPr>
          <w:rFonts w:ascii="Arial" w:hAnsi="Arial" w:cs="Arial"/>
          <w:b/>
          <w:color w:val="0000FF"/>
          <w:sz w:val="24"/>
        </w:rPr>
        <w:tab/>
      </w:r>
      <w:r>
        <w:rPr>
          <w:rFonts w:ascii="Arial" w:hAnsi="Arial" w:cs="Arial"/>
          <w:b/>
          <w:sz w:val="24"/>
        </w:rPr>
        <w:t>update the constrained device related definitions</w:t>
      </w:r>
    </w:p>
    <w:p w14:paraId="0F98423A"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CR-0124  rev 2 Cat: F (Rel-18)</w:t>
      </w:r>
      <w:r>
        <w:rPr>
          <w:i/>
        </w:rPr>
        <w:br/>
      </w:r>
      <w:r>
        <w:rPr>
          <w:i/>
        </w:rPr>
        <w:br/>
      </w:r>
      <w:r>
        <w:rPr>
          <w:i/>
        </w:rPr>
        <w:tab/>
      </w:r>
      <w:r>
        <w:rPr>
          <w:i/>
        </w:rPr>
        <w:tab/>
      </w:r>
      <w:r>
        <w:rPr>
          <w:i/>
        </w:rPr>
        <w:tab/>
      </w:r>
      <w:r>
        <w:rPr>
          <w:i/>
        </w:rPr>
        <w:tab/>
      </w:r>
      <w:r>
        <w:rPr>
          <w:i/>
        </w:rPr>
        <w:tab/>
        <w:t>Source: China Mobile</w:t>
      </w:r>
    </w:p>
    <w:p w14:paraId="5F316896" w14:textId="77777777" w:rsidR="00537301" w:rsidRDefault="00537301" w:rsidP="00537301">
      <w:pPr>
        <w:rPr>
          <w:color w:val="808080"/>
        </w:rPr>
      </w:pPr>
      <w:r>
        <w:rPr>
          <w:color w:val="808080"/>
        </w:rPr>
        <w:t>(Replaces S6-231539)</w:t>
      </w:r>
    </w:p>
    <w:p w14:paraId="05862135" w14:textId="77777777" w:rsidR="00537301" w:rsidRDefault="00537301" w:rsidP="00537301">
      <w:pPr>
        <w:rPr>
          <w:rFonts w:ascii="Arial" w:hAnsi="Arial" w:cs="Arial"/>
          <w:b/>
        </w:rPr>
      </w:pPr>
      <w:r>
        <w:rPr>
          <w:rFonts w:ascii="Arial" w:hAnsi="Arial" w:cs="Arial"/>
          <w:b/>
        </w:rPr>
        <w:t xml:space="preserve">Discussion: </w:t>
      </w:r>
    </w:p>
    <w:p w14:paraId="05B49226" w14:textId="77777777" w:rsidR="00537301" w:rsidRDefault="00537301" w:rsidP="00537301">
      <w:r>
        <w:t>Agreed as per S6-231539 rev4.</w:t>
      </w:r>
    </w:p>
    <w:p w14:paraId="7B576F80"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5D8E70" w14:textId="77777777" w:rsidR="00537301" w:rsidRDefault="00537301" w:rsidP="00537301">
      <w:pPr>
        <w:rPr>
          <w:rFonts w:ascii="Arial" w:hAnsi="Arial" w:cs="Arial"/>
          <w:b/>
          <w:sz w:val="24"/>
        </w:rPr>
      </w:pPr>
      <w:r>
        <w:rPr>
          <w:rFonts w:ascii="Arial" w:hAnsi="Arial" w:cs="Arial"/>
          <w:b/>
          <w:color w:val="0000FF"/>
          <w:sz w:val="24"/>
        </w:rPr>
        <w:t>S6-231219</w:t>
      </w:r>
      <w:r>
        <w:rPr>
          <w:rFonts w:ascii="Arial" w:hAnsi="Arial" w:cs="Arial"/>
          <w:b/>
          <w:color w:val="0000FF"/>
          <w:sz w:val="24"/>
        </w:rPr>
        <w:tab/>
      </w:r>
      <w:r>
        <w:rPr>
          <w:rFonts w:ascii="Arial" w:hAnsi="Arial" w:cs="Arial"/>
          <w:b/>
          <w:sz w:val="24"/>
        </w:rPr>
        <w:t>update the Messaging Topic handling between different MSGin5G Servers</w:t>
      </w:r>
    </w:p>
    <w:p w14:paraId="742E5226"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CR-0125  Cat: F (Rel-18)</w:t>
      </w:r>
      <w:r>
        <w:rPr>
          <w:i/>
        </w:rPr>
        <w:br/>
      </w:r>
      <w:r>
        <w:rPr>
          <w:i/>
        </w:rPr>
        <w:br/>
      </w:r>
      <w:r>
        <w:rPr>
          <w:i/>
        </w:rPr>
        <w:tab/>
      </w:r>
      <w:r>
        <w:rPr>
          <w:i/>
        </w:rPr>
        <w:tab/>
      </w:r>
      <w:r>
        <w:rPr>
          <w:i/>
        </w:rPr>
        <w:tab/>
      </w:r>
      <w:r>
        <w:rPr>
          <w:i/>
        </w:rPr>
        <w:tab/>
      </w:r>
      <w:r>
        <w:rPr>
          <w:i/>
        </w:rPr>
        <w:tab/>
        <w:t>Source: China Mobile</w:t>
      </w:r>
    </w:p>
    <w:p w14:paraId="3012787D"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S6-231472</w:t>
      </w:r>
      <w:r>
        <w:rPr>
          <w:color w:val="993300"/>
          <w:u w:val="single"/>
        </w:rPr>
        <w:t>.</w:t>
      </w:r>
    </w:p>
    <w:p w14:paraId="4FA5107A" w14:textId="77777777" w:rsidR="00537301" w:rsidRDefault="00537301" w:rsidP="00537301">
      <w:pPr>
        <w:rPr>
          <w:rFonts w:ascii="Arial" w:hAnsi="Arial" w:cs="Arial"/>
          <w:b/>
          <w:sz w:val="24"/>
        </w:rPr>
      </w:pPr>
      <w:r>
        <w:rPr>
          <w:rFonts w:ascii="Arial" w:hAnsi="Arial" w:cs="Arial"/>
          <w:b/>
          <w:color w:val="0000FF"/>
          <w:sz w:val="24"/>
        </w:rPr>
        <w:t>S6-231472</w:t>
      </w:r>
      <w:r>
        <w:rPr>
          <w:rFonts w:ascii="Arial" w:hAnsi="Arial" w:cs="Arial"/>
          <w:b/>
          <w:color w:val="0000FF"/>
          <w:sz w:val="24"/>
        </w:rPr>
        <w:tab/>
      </w:r>
      <w:r>
        <w:rPr>
          <w:rFonts w:ascii="Arial" w:hAnsi="Arial" w:cs="Arial"/>
          <w:b/>
          <w:sz w:val="24"/>
        </w:rPr>
        <w:t>update the Messaging Topic handling between different MSGin5G Servers</w:t>
      </w:r>
    </w:p>
    <w:p w14:paraId="0A75F396"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v18.3.1</w:t>
      </w:r>
      <w:r>
        <w:rPr>
          <w:i/>
        </w:rPr>
        <w:tab/>
        <w:t xml:space="preserve">  CR-0125  rev 1 Cat: F (Rel-18)</w:t>
      </w:r>
      <w:r>
        <w:rPr>
          <w:i/>
        </w:rPr>
        <w:br/>
      </w:r>
      <w:r>
        <w:rPr>
          <w:i/>
        </w:rPr>
        <w:br/>
      </w:r>
      <w:r>
        <w:rPr>
          <w:i/>
        </w:rPr>
        <w:tab/>
      </w:r>
      <w:r>
        <w:rPr>
          <w:i/>
        </w:rPr>
        <w:tab/>
      </w:r>
      <w:r>
        <w:rPr>
          <w:i/>
        </w:rPr>
        <w:tab/>
      </w:r>
      <w:r>
        <w:rPr>
          <w:i/>
        </w:rPr>
        <w:tab/>
      </w:r>
      <w:r>
        <w:rPr>
          <w:i/>
        </w:rPr>
        <w:tab/>
        <w:t>Source: China Mobile</w:t>
      </w:r>
    </w:p>
    <w:p w14:paraId="6A0E7E1B" w14:textId="77777777" w:rsidR="00537301" w:rsidRDefault="00537301" w:rsidP="00537301">
      <w:pPr>
        <w:rPr>
          <w:color w:val="808080"/>
        </w:rPr>
      </w:pPr>
      <w:r>
        <w:rPr>
          <w:color w:val="808080"/>
        </w:rPr>
        <w:t>(Replaces S6-231219)</w:t>
      </w:r>
    </w:p>
    <w:p w14:paraId="4908CFFD"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1FF240" w14:textId="77777777" w:rsidR="00537301" w:rsidRDefault="00537301" w:rsidP="00537301">
      <w:pPr>
        <w:pStyle w:val="Heading3"/>
      </w:pPr>
      <w:bookmarkStart w:id="37" w:name="_Toc134190643"/>
      <w:r>
        <w:t>8.9</w:t>
      </w:r>
      <w:r>
        <w:tab/>
        <w:t>SNAAPP – Application enablement aspects for subscriber-aware northbound API access</w:t>
      </w:r>
      <w:bookmarkEnd w:id="37"/>
    </w:p>
    <w:p w14:paraId="4E9D7D2E" w14:textId="77777777" w:rsidR="00537301" w:rsidRDefault="00537301" w:rsidP="00537301">
      <w:pPr>
        <w:rPr>
          <w:rFonts w:ascii="Arial" w:hAnsi="Arial" w:cs="Arial"/>
          <w:b/>
          <w:sz w:val="24"/>
        </w:rPr>
      </w:pPr>
      <w:r>
        <w:rPr>
          <w:rFonts w:ascii="Arial" w:hAnsi="Arial" w:cs="Arial"/>
          <w:b/>
          <w:color w:val="0000FF"/>
          <w:sz w:val="24"/>
        </w:rPr>
        <w:t>S6-231321</w:t>
      </w:r>
      <w:r>
        <w:rPr>
          <w:rFonts w:ascii="Arial" w:hAnsi="Arial" w:cs="Arial"/>
          <w:b/>
          <w:color w:val="0000FF"/>
          <w:sz w:val="24"/>
        </w:rPr>
        <w:tab/>
      </w:r>
      <w:r>
        <w:rPr>
          <w:rFonts w:ascii="Arial" w:hAnsi="Arial" w:cs="Arial"/>
          <w:b/>
          <w:sz w:val="24"/>
        </w:rPr>
        <w:t>Revoking notification to other AEFs</w:t>
      </w:r>
    </w:p>
    <w:p w14:paraId="0AD83856"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v18.1.0</w:t>
      </w:r>
      <w:r>
        <w:rPr>
          <w:i/>
        </w:rPr>
        <w:tab/>
        <w:t xml:space="preserve">  CR-0110  Cat: B (Rel-18)</w:t>
      </w:r>
      <w:r>
        <w:rPr>
          <w:i/>
        </w:rPr>
        <w:br/>
      </w:r>
      <w:r>
        <w:rPr>
          <w:i/>
        </w:rPr>
        <w:br/>
      </w:r>
      <w:r>
        <w:rPr>
          <w:i/>
        </w:rPr>
        <w:tab/>
      </w:r>
      <w:r>
        <w:rPr>
          <w:i/>
        </w:rPr>
        <w:tab/>
      </w:r>
      <w:r>
        <w:rPr>
          <w:i/>
        </w:rPr>
        <w:tab/>
      </w:r>
      <w:r>
        <w:rPr>
          <w:i/>
        </w:rPr>
        <w:tab/>
      </w:r>
      <w:r>
        <w:rPr>
          <w:i/>
        </w:rPr>
        <w:tab/>
        <w:t>Source: Huawei, Hisilicon, Hytera</w:t>
      </w:r>
    </w:p>
    <w:p w14:paraId="23F600ED"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S6-231577</w:t>
      </w:r>
      <w:r>
        <w:rPr>
          <w:color w:val="993300"/>
          <w:u w:val="single"/>
        </w:rPr>
        <w:t>.</w:t>
      </w:r>
    </w:p>
    <w:p w14:paraId="2F8E5B17" w14:textId="77777777" w:rsidR="00537301" w:rsidRDefault="00537301" w:rsidP="00537301">
      <w:pPr>
        <w:rPr>
          <w:rFonts w:ascii="Arial" w:hAnsi="Arial" w:cs="Arial"/>
          <w:b/>
          <w:sz w:val="24"/>
        </w:rPr>
      </w:pPr>
      <w:r>
        <w:rPr>
          <w:rFonts w:ascii="Arial" w:hAnsi="Arial" w:cs="Arial"/>
          <w:b/>
          <w:color w:val="0000FF"/>
          <w:sz w:val="24"/>
        </w:rPr>
        <w:t>S6-231577</w:t>
      </w:r>
      <w:r>
        <w:rPr>
          <w:rFonts w:ascii="Arial" w:hAnsi="Arial" w:cs="Arial"/>
          <w:b/>
          <w:color w:val="0000FF"/>
          <w:sz w:val="24"/>
        </w:rPr>
        <w:tab/>
      </w:r>
      <w:r>
        <w:rPr>
          <w:rFonts w:ascii="Arial" w:hAnsi="Arial" w:cs="Arial"/>
          <w:b/>
          <w:sz w:val="24"/>
        </w:rPr>
        <w:t>Revoking notification to other AEFs</w:t>
      </w:r>
    </w:p>
    <w:p w14:paraId="034956C7" w14:textId="77777777" w:rsidR="00537301" w:rsidRDefault="00537301" w:rsidP="0053730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v18.1.0</w:t>
      </w:r>
      <w:r>
        <w:rPr>
          <w:i/>
        </w:rPr>
        <w:tab/>
        <w:t xml:space="preserve">  CR-0110  rev 1 Cat: B (Rel-18)</w:t>
      </w:r>
      <w:r>
        <w:rPr>
          <w:i/>
        </w:rPr>
        <w:br/>
      </w:r>
      <w:r>
        <w:rPr>
          <w:i/>
        </w:rPr>
        <w:br/>
      </w:r>
      <w:r>
        <w:rPr>
          <w:i/>
        </w:rPr>
        <w:tab/>
      </w:r>
      <w:r>
        <w:rPr>
          <w:i/>
        </w:rPr>
        <w:tab/>
      </w:r>
      <w:r>
        <w:rPr>
          <w:i/>
        </w:rPr>
        <w:tab/>
      </w:r>
      <w:r>
        <w:rPr>
          <w:i/>
        </w:rPr>
        <w:tab/>
      </w:r>
      <w:r>
        <w:rPr>
          <w:i/>
        </w:rPr>
        <w:tab/>
        <w:t>Source: Huawei, Hisilicon, Hytera</w:t>
      </w:r>
    </w:p>
    <w:p w14:paraId="2F92C678" w14:textId="77777777" w:rsidR="00537301" w:rsidRDefault="00537301" w:rsidP="00537301">
      <w:pPr>
        <w:rPr>
          <w:color w:val="808080"/>
        </w:rPr>
      </w:pPr>
      <w:r>
        <w:rPr>
          <w:color w:val="808080"/>
        </w:rPr>
        <w:t>(Replaces S6-231321)</w:t>
      </w:r>
    </w:p>
    <w:p w14:paraId="2CD4A996"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57AAE9D" w14:textId="77777777" w:rsidR="00537301" w:rsidRDefault="00537301" w:rsidP="00537301">
      <w:pPr>
        <w:pStyle w:val="Heading3"/>
      </w:pPr>
      <w:bookmarkStart w:id="38" w:name="_Toc134190644"/>
      <w:r>
        <w:t>8.10</w:t>
      </w:r>
      <w:r>
        <w:tab/>
        <w:t>NSCALE – Network Slice Capability Exposure for Application Layer Enablement</w:t>
      </w:r>
      <w:bookmarkEnd w:id="38"/>
    </w:p>
    <w:p w14:paraId="7E89B60A" w14:textId="77777777" w:rsidR="00537301" w:rsidRDefault="00537301" w:rsidP="00537301">
      <w:pPr>
        <w:rPr>
          <w:rFonts w:ascii="Arial" w:hAnsi="Arial" w:cs="Arial"/>
          <w:b/>
          <w:sz w:val="24"/>
        </w:rPr>
      </w:pPr>
      <w:r>
        <w:rPr>
          <w:rFonts w:ascii="Arial" w:hAnsi="Arial" w:cs="Arial"/>
          <w:b/>
          <w:color w:val="0000FF"/>
          <w:sz w:val="24"/>
        </w:rPr>
        <w:t>S6-231135</w:t>
      </w:r>
      <w:r>
        <w:rPr>
          <w:rFonts w:ascii="Arial" w:hAnsi="Arial" w:cs="Arial"/>
          <w:b/>
          <w:color w:val="0000FF"/>
          <w:sz w:val="24"/>
        </w:rPr>
        <w:tab/>
      </w:r>
      <w:r>
        <w:rPr>
          <w:rFonts w:ascii="Arial" w:hAnsi="Arial" w:cs="Arial"/>
          <w:b/>
          <w:sz w:val="24"/>
        </w:rPr>
        <w:t>Network slice diagnostics</w:t>
      </w:r>
    </w:p>
    <w:p w14:paraId="0419AB54"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v1.1.0</w:t>
      </w:r>
      <w:r>
        <w:rPr>
          <w:i/>
        </w:rPr>
        <w:br/>
      </w:r>
      <w:r>
        <w:rPr>
          <w:i/>
        </w:rPr>
        <w:tab/>
      </w:r>
      <w:r>
        <w:rPr>
          <w:i/>
        </w:rPr>
        <w:tab/>
      </w:r>
      <w:r>
        <w:rPr>
          <w:i/>
        </w:rPr>
        <w:tab/>
      </w:r>
      <w:r>
        <w:rPr>
          <w:i/>
        </w:rPr>
        <w:tab/>
      </w:r>
      <w:r>
        <w:rPr>
          <w:i/>
        </w:rPr>
        <w:tab/>
        <w:t>Source: Deutsche Telekom AG</w:t>
      </w:r>
    </w:p>
    <w:p w14:paraId="67CE5535" w14:textId="77777777" w:rsidR="00537301" w:rsidRDefault="00537301" w:rsidP="00537301">
      <w:pPr>
        <w:rPr>
          <w:rFonts w:ascii="Arial" w:hAnsi="Arial" w:cs="Arial"/>
          <w:b/>
        </w:rPr>
      </w:pPr>
      <w:r>
        <w:rPr>
          <w:rFonts w:ascii="Arial" w:hAnsi="Arial" w:cs="Arial"/>
          <w:b/>
        </w:rPr>
        <w:t xml:space="preserve">Abstract: </w:t>
      </w:r>
    </w:p>
    <w:p w14:paraId="71A7CC16" w14:textId="77777777" w:rsidR="00537301" w:rsidRDefault="00537301" w:rsidP="00537301">
      <w:r>
        <w:t>Proposal how to use ADAES in NSCALE.</w:t>
      </w:r>
    </w:p>
    <w:p w14:paraId="4D4D4F2B"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S6-231499</w:t>
      </w:r>
      <w:r>
        <w:rPr>
          <w:color w:val="993300"/>
          <w:u w:val="single"/>
        </w:rPr>
        <w:t>.</w:t>
      </w:r>
    </w:p>
    <w:p w14:paraId="29E3031B" w14:textId="77777777" w:rsidR="00537301" w:rsidRDefault="00537301" w:rsidP="00537301">
      <w:pPr>
        <w:rPr>
          <w:rFonts w:ascii="Arial" w:hAnsi="Arial" w:cs="Arial"/>
          <w:b/>
          <w:sz w:val="24"/>
        </w:rPr>
      </w:pPr>
      <w:r>
        <w:rPr>
          <w:rFonts w:ascii="Arial" w:hAnsi="Arial" w:cs="Arial"/>
          <w:b/>
          <w:color w:val="0000FF"/>
          <w:sz w:val="24"/>
        </w:rPr>
        <w:t>S6-231499</w:t>
      </w:r>
      <w:r>
        <w:rPr>
          <w:rFonts w:ascii="Arial" w:hAnsi="Arial" w:cs="Arial"/>
          <w:b/>
          <w:color w:val="0000FF"/>
          <w:sz w:val="24"/>
        </w:rPr>
        <w:tab/>
      </w:r>
      <w:r>
        <w:rPr>
          <w:rFonts w:ascii="Arial" w:hAnsi="Arial" w:cs="Arial"/>
          <w:b/>
          <w:sz w:val="24"/>
        </w:rPr>
        <w:t>Network slice diagnostics</w:t>
      </w:r>
    </w:p>
    <w:p w14:paraId="04FAFE86"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v1.1.0</w:t>
      </w:r>
      <w:r>
        <w:rPr>
          <w:i/>
        </w:rPr>
        <w:br/>
      </w:r>
      <w:r>
        <w:rPr>
          <w:i/>
        </w:rPr>
        <w:tab/>
      </w:r>
      <w:r>
        <w:rPr>
          <w:i/>
        </w:rPr>
        <w:tab/>
      </w:r>
      <w:r>
        <w:rPr>
          <w:i/>
        </w:rPr>
        <w:tab/>
      </w:r>
      <w:r>
        <w:rPr>
          <w:i/>
        </w:rPr>
        <w:tab/>
      </w:r>
      <w:r>
        <w:rPr>
          <w:i/>
        </w:rPr>
        <w:tab/>
        <w:t>Source: Deutsche Telekom AG</w:t>
      </w:r>
    </w:p>
    <w:p w14:paraId="2C031ABF" w14:textId="77777777" w:rsidR="00537301" w:rsidRDefault="00537301" w:rsidP="00537301">
      <w:pPr>
        <w:rPr>
          <w:color w:val="808080"/>
        </w:rPr>
      </w:pPr>
      <w:r>
        <w:rPr>
          <w:color w:val="808080"/>
        </w:rPr>
        <w:t>(Replaces S6-231135)</w:t>
      </w:r>
    </w:p>
    <w:p w14:paraId="0E25D07B"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BBAFE9" w14:textId="77777777" w:rsidR="00537301" w:rsidRDefault="00537301" w:rsidP="00537301">
      <w:pPr>
        <w:rPr>
          <w:rFonts w:ascii="Arial" w:hAnsi="Arial" w:cs="Arial"/>
          <w:b/>
          <w:sz w:val="24"/>
        </w:rPr>
      </w:pPr>
      <w:r>
        <w:rPr>
          <w:rFonts w:ascii="Arial" w:hAnsi="Arial" w:cs="Arial"/>
          <w:b/>
          <w:color w:val="0000FF"/>
          <w:sz w:val="24"/>
        </w:rPr>
        <w:t>S6-231169</w:t>
      </w:r>
      <w:r>
        <w:rPr>
          <w:rFonts w:ascii="Arial" w:hAnsi="Arial" w:cs="Arial"/>
          <w:b/>
          <w:color w:val="0000FF"/>
          <w:sz w:val="24"/>
        </w:rPr>
        <w:tab/>
      </w:r>
      <w:r>
        <w:rPr>
          <w:rFonts w:ascii="Arial" w:hAnsi="Arial" w:cs="Arial"/>
          <w:b/>
          <w:sz w:val="24"/>
        </w:rPr>
        <w:t>Information flows for inter-PLMN slice service continuity</w:t>
      </w:r>
    </w:p>
    <w:p w14:paraId="4A586472"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v1.1.0</w:t>
      </w:r>
      <w:r>
        <w:rPr>
          <w:i/>
        </w:rPr>
        <w:br/>
      </w:r>
      <w:r>
        <w:rPr>
          <w:i/>
        </w:rPr>
        <w:tab/>
      </w:r>
      <w:r>
        <w:rPr>
          <w:i/>
        </w:rPr>
        <w:tab/>
      </w:r>
      <w:r>
        <w:rPr>
          <w:i/>
        </w:rPr>
        <w:tab/>
      </w:r>
      <w:r>
        <w:rPr>
          <w:i/>
        </w:rPr>
        <w:tab/>
      </w:r>
      <w:r>
        <w:rPr>
          <w:i/>
        </w:rPr>
        <w:tab/>
        <w:t>Source: Deutsche Telekom AG</w:t>
      </w:r>
    </w:p>
    <w:p w14:paraId="3C124B59" w14:textId="77777777" w:rsidR="00537301" w:rsidRDefault="00537301" w:rsidP="00537301">
      <w:pPr>
        <w:rPr>
          <w:rFonts w:ascii="Arial" w:hAnsi="Arial" w:cs="Arial"/>
          <w:b/>
        </w:rPr>
      </w:pPr>
      <w:r>
        <w:rPr>
          <w:rFonts w:ascii="Arial" w:hAnsi="Arial" w:cs="Arial"/>
          <w:b/>
        </w:rPr>
        <w:t xml:space="preserve">Abstract: </w:t>
      </w:r>
    </w:p>
    <w:p w14:paraId="24E15852" w14:textId="77777777" w:rsidR="00537301" w:rsidRDefault="00537301" w:rsidP="00537301">
      <w:r>
        <w:t>This pCR propose to introduce information flows and APIs for existing predictive inter-PLMN slice service continuity procedure.</w:t>
      </w:r>
    </w:p>
    <w:p w14:paraId="7406041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S6-231500</w:t>
      </w:r>
      <w:r>
        <w:rPr>
          <w:color w:val="993300"/>
          <w:u w:val="single"/>
        </w:rPr>
        <w:t>.</w:t>
      </w:r>
    </w:p>
    <w:p w14:paraId="25D829C5" w14:textId="77777777" w:rsidR="00537301" w:rsidRDefault="00537301" w:rsidP="00537301">
      <w:pPr>
        <w:rPr>
          <w:rFonts w:ascii="Arial" w:hAnsi="Arial" w:cs="Arial"/>
          <w:b/>
          <w:sz w:val="24"/>
        </w:rPr>
      </w:pPr>
      <w:r>
        <w:rPr>
          <w:rFonts w:ascii="Arial" w:hAnsi="Arial" w:cs="Arial"/>
          <w:b/>
          <w:color w:val="0000FF"/>
          <w:sz w:val="24"/>
        </w:rPr>
        <w:t>S6-231500</w:t>
      </w:r>
      <w:r>
        <w:rPr>
          <w:rFonts w:ascii="Arial" w:hAnsi="Arial" w:cs="Arial"/>
          <w:b/>
          <w:color w:val="0000FF"/>
          <w:sz w:val="24"/>
        </w:rPr>
        <w:tab/>
      </w:r>
      <w:r>
        <w:rPr>
          <w:rFonts w:ascii="Arial" w:hAnsi="Arial" w:cs="Arial"/>
          <w:b/>
          <w:sz w:val="24"/>
        </w:rPr>
        <w:t>Information flows for inter-PLMN slice service continuity</w:t>
      </w:r>
    </w:p>
    <w:p w14:paraId="70C7399D"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v1.1.0</w:t>
      </w:r>
      <w:r>
        <w:rPr>
          <w:i/>
        </w:rPr>
        <w:br/>
      </w:r>
      <w:r>
        <w:rPr>
          <w:i/>
        </w:rPr>
        <w:tab/>
      </w:r>
      <w:r>
        <w:rPr>
          <w:i/>
        </w:rPr>
        <w:tab/>
      </w:r>
      <w:r>
        <w:rPr>
          <w:i/>
        </w:rPr>
        <w:tab/>
      </w:r>
      <w:r>
        <w:rPr>
          <w:i/>
        </w:rPr>
        <w:tab/>
      </w:r>
      <w:r>
        <w:rPr>
          <w:i/>
        </w:rPr>
        <w:tab/>
        <w:t>Source: Deutsche Telekom AG</w:t>
      </w:r>
    </w:p>
    <w:p w14:paraId="25FA2E14" w14:textId="77777777" w:rsidR="00537301" w:rsidRDefault="00537301" w:rsidP="00537301">
      <w:pPr>
        <w:rPr>
          <w:color w:val="808080"/>
        </w:rPr>
      </w:pPr>
      <w:r>
        <w:rPr>
          <w:color w:val="808080"/>
        </w:rPr>
        <w:t>(Replaces S6-231169)</w:t>
      </w:r>
    </w:p>
    <w:p w14:paraId="09C67A6E"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S6-231616</w:t>
      </w:r>
      <w:r>
        <w:rPr>
          <w:color w:val="993300"/>
          <w:u w:val="single"/>
        </w:rPr>
        <w:t>.</w:t>
      </w:r>
    </w:p>
    <w:p w14:paraId="1E53742D" w14:textId="77777777" w:rsidR="00537301" w:rsidRDefault="00537301" w:rsidP="00537301">
      <w:pPr>
        <w:rPr>
          <w:rFonts w:ascii="Arial" w:hAnsi="Arial" w:cs="Arial"/>
          <w:b/>
          <w:sz w:val="24"/>
        </w:rPr>
      </w:pPr>
      <w:r>
        <w:rPr>
          <w:rFonts w:ascii="Arial" w:hAnsi="Arial" w:cs="Arial"/>
          <w:b/>
          <w:color w:val="0000FF"/>
          <w:sz w:val="24"/>
        </w:rPr>
        <w:t>S6-231616</w:t>
      </w:r>
      <w:r>
        <w:rPr>
          <w:rFonts w:ascii="Arial" w:hAnsi="Arial" w:cs="Arial"/>
          <w:b/>
          <w:color w:val="0000FF"/>
          <w:sz w:val="24"/>
        </w:rPr>
        <w:tab/>
      </w:r>
      <w:r>
        <w:rPr>
          <w:rFonts w:ascii="Arial" w:hAnsi="Arial" w:cs="Arial"/>
          <w:b/>
          <w:sz w:val="24"/>
        </w:rPr>
        <w:t>Information flows for inter-PLMN slice service continuity</w:t>
      </w:r>
    </w:p>
    <w:p w14:paraId="029CAE41"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v1.1.0</w:t>
      </w:r>
      <w:r>
        <w:rPr>
          <w:i/>
        </w:rPr>
        <w:br/>
      </w:r>
      <w:r>
        <w:rPr>
          <w:i/>
        </w:rPr>
        <w:tab/>
      </w:r>
      <w:r>
        <w:rPr>
          <w:i/>
        </w:rPr>
        <w:tab/>
      </w:r>
      <w:r>
        <w:rPr>
          <w:i/>
        </w:rPr>
        <w:tab/>
      </w:r>
      <w:r>
        <w:rPr>
          <w:i/>
        </w:rPr>
        <w:tab/>
      </w:r>
      <w:r>
        <w:rPr>
          <w:i/>
        </w:rPr>
        <w:tab/>
        <w:t>Source: Deutsche Telekom AG</w:t>
      </w:r>
    </w:p>
    <w:p w14:paraId="4FD5A72A" w14:textId="77777777" w:rsidR="00537301" w:rsidRDefault="00537301" w:rsidP="00537301">
      <w:pPr>
        <w:rPr>
          <w:color w:val="808080"/>
        </w:rPr>
      </w:pPr>
      <w:r>
        <w:rPr>
          <w:color w:val="808080"/>
        </w:rPr>
        <w:t>(Replaces S6-231500)</w:t>
      </w:r>
    </w:p>
    <w:p w14:paraId="527ACEE6" w14:textId="77777777" w:rsidR="00537301" w:rsidRDefault="00537301" w:rsidP="00537301">
      <w:pPr>
        <w:rPr>
          <w:rFonts w:ascii="Arial" w:hAnsi="Arial" w:cs="Arial"/>
          <w:b/>
        </w:rPr>
      </w:pPr>
      <w:r>
        <w:rPr>
          <w:rFonts w:ascii="Arial" w:hAnsi="Arial" w:cs="Arial"/>
          <w:b/>
        </w:rPr>
        <w:lastRenderedPageBreak/>
        <w:t xml:space="preserve">Discussion: </w:t>
      </w:r>
    </w:p>
    <w:p w14:paraId="4C6039D3" w14:textId="77777777" w:rsidR="00537301" w:rsidRDefault="00537301" w:rsidP="00537301">
      <w:r>
        <w:t>Approved as per S6-231500 rev2.</w:t>
      </w:r>
    </w:p>
    <w:p w14:paraId="22973F8D"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6DCD48" w14:textId="77777777" w:rsidR="00537301" w:rsidRDefault="00537301" w:rsidP="00537301">
      <w:pPr>
        <w:rPr>
          <w:rFonts w:ascii="Arial" w:hAnsi="Arial" w:cs="Arial"/>
          <w:b/>
          <w:sz w:val="24"/>
        </w:rPr>
      </w:pPr>
      <w:r>
        <w:rPr>
          <w:rFonts w:ascii="Arial" w:hAnsi="Arial" w:cs="Arial"/>
          <w:b/>
          <w:color w:val="0000FF"/>
          <w:sz w:val="24"/>
        </w:rPr>
        <w:t>S6-231184</w:t>
      </w:r>
      <w:r>
        <w:rPr>
          <w:rFonts w:ascii="Arial" w:hAnsi="Arial" w:cs="Arial"/>
          <w:b/>
          <w:color w:val="0000FF"/>
          <w:sz w:val="24"/>
        </w:rPr>
        <w:tab/>
      </w:r>
      <w:r>
        <w:rPr>
          <w:rFonts w:ascii="Arial" w:hAnsi="Arial" w:cs="Arial"/>
          <w:b/>
          <w:sz w:val="24"/>
        </w:rPr>
        <w:t>Add procedures, information flows and APIs of network slice fault management</w:t>
      </w:r>
    </w:p>
    <w:p w14:paraId="5268FA74" w14:textId="77777777" w:rsidR="00537301" w:rsidRDefault="00537301" w:rsidP="0053730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23.435 v1.1.0</w:t>
      </w:r>
      <w:r>
        <w:rPr>
          <w:i/>
        </w:rPr>
        <w:br/>
      </w:r>
      <w:r>
        <w:rPr>
          <w:i/>
        </w:rPr>
        <w:tab/>
      </w:r>
      <w:r>
        <w:rPr>
          <w:i/>
        </w:rPr>
        <w:tab/>
      </w:r>
      <w:r>
        <w:rPr>
          <w:i/>
        </w:rPr>
        <w:tab/>
      </w:r>
      <w:r>
        <w:rPr>
          <w:i/>
        </w:rPr>
        <w:tab/>
      </w:r>
      <w:r>
        <w:rPr>
          <w:i/>
        </w:rPr>
        <w:tab/>
        <w:t>Source: HUAWEI TECHNOLOGIES Co. Ltd.</w:t>
      </w:r>
    </w:p>
    <w:p w14:paraId="205D0FEE"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S6-231436</w:t>
      </w:r>
      <w:r>
        <w:rPr>
          <w:color w:val="993300"/>
          <w:u w:val="single"/>
        </w:rPr>
        <w:t>.</w:t>
      </w:r>
    </w:p>
    <w:p w14:paraId="2D38E47F" w14:textId="77777777" w:rsidR="00537301" w:rsidRDefault="00537301" w:rsidP="00537301">
      <w:pPr>
        <w:rPr>
          <w:rFonts w:ascii="Arial" w:hAnsi="Arial" w:cs="Arial"/>
          <w:b/>
          <w:sz w:val="24"/>
        </w:rPr>
      </w:pPr>
      <w:r>
        <w:rPr>
          <w:rFonts w:ascii="Arial" w:hAnsi="Arial" w:cs="Arial"/>
          <w:b/>
          <w:color w:val="0000FF"/>
          <w:sz w:val="24"/>
        </w:rPr>
        <w:t>S6-231436</w:t>
      </w:r>
      <w:r>
        <w:rPr>
          <w:rFonts w:ascii="Arial" w:hAnsi="Arial" w:cs="Arial"/>
          <w:b/>
          <w:color w:val="0000FF"/>
          <w:sz w:val="24"/>
        </w:rPr>
        <w:tab/>
      </w:r>
      <w:r>
        <w:rPr>
          <w:rFonts w:ascii="Arial" w:hAnsi="Arial" w:cs="Arial"/>
          <w:b/>
          <w:sz w:val="24"/>
        </w:rPr>
        <w:t>Add procedures, information flows and APIs of network slice fault management</w:t>
      </w:r>
    </w:p>
    <w:p w14:paraId="7AA2971A" w14:textId="77777777" w:rsidR="00537301" w:rsidRDefault="00537301" w:rsidP="00537301">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23.435 v1.1.0</w:t>
      </w:r>
      <w:r>
        <w:rPr>
          <w:i/>
        </w:rPr>
        <w:br/>
      </w:r>
      <w:r>
        <w:rPr>
          <w:i/>
        </w:rPr>
        <w:tab/>
      </w:r>
      <w:r>
        <w:rPr>
          <w:i/>
        </w:rPr>
        <w:tab/>
      </w:r>
      <w:r>
        <w:rPr>
          <w:i/>
        </w:rPr>
        <w:tab/>
      </w:r>
      <w:r>
        <w:rPr>
          <w:i/>
        </w:rPr>
        <w:tab/>
      </w:r>
      <w:r>
        <w:rPr>
          <w:i/>
        </w:rPr>
        <w:tab/>
        <w:t>Source: HUAWEI TECHNOLOGIES Co. Ltd.</w:t>
      </w:r>
    </w:p>
    <w:p w14:paraId="4A8BBEC6" w14:textId="77777777" w:rsidR="00537301" w:rsidRDefault="00537301" w:rsidP="00537301">
      <w:pPr>
        <w:rPr>
          <w:color w:val="808080"/>
        </w:rPr>
      </w:pPr>
      <w:r>
        <w:rPr>
          <w:color w:val="808080"/>
        </w:rPr>
        <w:t>(Replaces S6-231184)</w:t>
      </w:r>
    </w:p>
    <w:p w14:paraId="6E22955B"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S6-231617</w:t>
      </w:r>
      <w:r>
        <w:rPr>
          <w:color w:val="993300"/>
          <w:u w:val="single"/>
        </w:rPr>
        <w:t>.</w:t>
      </w:r>
    </w:p>
    <w:p w14:paraId="3FC8C5AF" w14:textId="77777777" w:rsidR="00537301" w:rsidRDefault="00537301" w:rsidP="00537301">
      <w:pPr>
        <w:rPr>
          <w:rFonts w:ascii="Arial" w:hAnsi="Arial" w:cs="Arial"/>
          <w:b/>
          <w:sz w:val="24"/>
        </w:rPr>
      </w:pPr>
      <w:r>
        <w:rPr>
          <w:rFonts w:ascii="Arial" w:hAnsi="Arial" w:cs="Arial"/>
          <w:b/>
          <w:color w:val="0000FF"/>
          <w:sz w:val="24"/>
        </w:rPr>
        <w:t>S6-231617</w:t>
      </w:r>
      <w:r>
        <w:rPr>
          <w:rFonts w:ascii="Arial" w:hAnsi="Arial" w:cs="Arial"/>
          <w:b/>
          <w:color w:val="0000FF"/>
          <w:sz w:val="24"/>
        </w:rPr>
        <w:tab/>
      </w:r>
      <w:r>
        <w:rPr>
          <w:rFonts w:ascii="Arial" w:hAnsi="Arial" w:cs="Arial"/>
          <w:b/>
          <w:sz w:val="24"/>
        </w:rPr>
        <w:t>Add procedures, information flows and APIs of network slice fault management</w:t>
      </w:r>
    </w:p>
    <w:p w14:paraId="1454ADB5" w14:textId="77777777" w:rsidR="00537301" w:rsidRDefault="00537301" w:rsidP="00537301">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23.435 v1.1.0</w:t>
      </w:r>
      <w:r>
        <w:rPr>
          <w:i/>
        </w:rPr>
        <w:br/>
      </w:r>
      <w:r>
        <w:rPr>
          <w:i/>
        </w:rPr>
        <w:tab/>
      </w:r>
      <w:r>
        <w:rPr>
          <w:i/>
        </w:rPr>
        <w:tab/>
      </w:r>
      <w:r>
        <w:rPr>
          <w:i/>
        </w:rPr>
        <w:tab/>
      </w:r>
      <w:r>
        <w:rPr>
          <w:i/>
        </w:rPr>
        <w:tab/>
      </w:r>
      <w:r>
        <w:rPr>
          <w:i/>
        </w:rPr>
        <w:tab/>
        <w:t>Source: HUAWEI TECHNOLOGIES Co. Ltd.</w:t>
      </w:r>
    </w:p>
    <w:p w14:paraId="0F98B826" w14:textId="77777777" w:rsidR="00537301" w:rsidRDefault="00537301" w:rsidP="00537301">
      <w:pPr>
        <w:rPr>
          <w:color w:val="808080"/>
        </w:rPr>
      </w:pPr>
      <w:r>
        <w:rPr>
          <w:color w:val="808080"/>
        </w:rPr>
        <w:t>(Replaces S6-231436)</w:t>
      </w:r>
    </w:p>
    <w:p w14:paraId="70DD308A" w14:textId="77777777" w:rsidR="00537301" w:rsidRDefault="00537301" w:rsidP="00537301">
      <w:pPr>
        <w:rPr>
          <w:rFonts w:ascii="Arial" w:hAnsi="Arial" w:cs="Arial"/>
          <w:b/>
        </w:rPr>
      </w:pPr>
      <w:r>
        <w:rPr>
          <w:rFonts w:ascii="Arial" w:hAnsi="Arial" w:cs="Arial"/>
          <w:b/>
        </w:rPr>
        <w:t xml:space="preserve">Discussion: </w:t>
      </w:r>
    </w:p>
    <w:p w14:paraId="709C1AD0" w14:textId="77777777" w:rsidR="00537301" w:rsidRDefault="00537301" w:rsidP="00537301">
      <w:r>
        <w:t>Approved as per S6-231436 rev1.</w:t>
      </w:r>
    </w:p>
    <w:p w14:paraId="2FBD80FE"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0A6B9D" w14:textId="77777777" w:rsidR="00537301" w:rsidRDefault="00537301" w:rsidP="00537301">
      <w:pPr>
        <w:rPr>
          <w:rFonts w:ascii="Arial" w:hAnsi="Arial" w:cs="Arial"/>
          <w:b/>
          <w:sz w:val="24"/>
        </w:rPr>
      </w:pPr>
      <w:r>
        <w:rPr>
          <w:rFonts w:ascii="Arial" w:hAnsi="Arial" w:cs="Arial"/>
          <w:b/>
          <w:color w:val="0000FF"/>
          <w:sz w:val="24"/>
        </w:rPr>
        <w:t>S6-231185</w:t>
      </w:r>
      <w:r>
        <w:rPr>
          <w:rFonts w:ascii="Arial" w:hAnsi="Arial" w:cs="Arial"/>
          <w:b/>
          <w:color w:val="0000FF"/>
          <w:sz w:val="24"/>
        </w:rPr>
        <w:tab/>
      </w:r>
      <w:r>
        <w:rPr>
          <w:rFonts w:ascii="Arial" w:hAnsi="Arial" w:cs="Arial"/>
          <w:b/>
          <w:sz w:val="24"/>
        </w:rPr>
        <w:t>Add procedures and information flows of Slice requirements verification and alignment</w:t>
      </w:r>
    </w:p>
    <w:p w14:paraId="6ECF299E" w14:textId="77777777" w:rsidR="00537301" w:rsidRDefault="00537301" w:rsidP="0053730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23.435 v1.1.0</w:t>
      </w:r>
      <w:r>
        <w:rPr>
          <w:i/>
        </w:rPr>
        <w:br/>
      </w:r>
      <w:r>
        <w:rPr>
          <w:i/>
        </w:rPr>
        <w:tab/>
      </w:r>
      <w:r>
        <w:rPr>
          <w:i/>
        </w:rPr>
        <w:tab/>
      </w:r>
      <w:r>
        <w:rPr>
          <w:i/>
        </w:rPr>
        <w:tab/>
      </w:r>
      <w:r>
        <w:rPr>
          <w:i/>
        </w:rPr>
        <w:tab/>
      </w:r>
      <w:r>
        <w:rPr>
          <w:i/>
        </w:rPr>
        <w:tab/>
        <w:t>Source: HUAWEI TECHNOLOGIES Co. Ltd.</w:t>
      </w:r>
    </w:p>
    <w:p w14:paraId="1C7C8C76"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S6-231437</w:t>
      </w:r>
      <w:r>
        <w:rPr>
          <w:color w:val="993300"/>
          <w:u w:val="single"/>
        </w:rPr>
        <w:t>.</w:t>
      </w:r>
    </w:p>
    <w:p w14:paraId="71253A4B" w14:textId="77777777" w:rsidR="00537301" w:rsidRDefault="00537301" w:rsidP="00537301">
      <w:pPr>
        <w:rPr>
          <w:rFonts w:ascii="Arial" w:hAnsi="Arial" w:cs="Arial"/>
          <w:b/>
          <w:sz w:val="24"/>
        </w:rPr>
      </w:pPr>
      <w:r>
        <w:rPr>
          <w:rFonts w:ascii="Arial" w:hAnsi="Arial" w:cs="Arial"/>
          <w:b/>
          <w:color w:val="0000FF"/>
          <w:sz w:val="24"/>
        </w:rPr>
        <w:t>S6-231437</w:t>
      </w:r>
      <w:r>
        <w:rPr>
          <w:rFonts w:ascii="Arial" w:hAnsi="Arial" w:cs="Arial"/>
          <w:b/>
          <w:color w:val="0000FF"/>
          <w:sz w:val="24"/>
        </w:rPr>
        <w:tab/>
      </w:r>
      <w:r>
        <w:rPr>
          <w:rFonts w:ascii="Arial" w:hAnsi="Arial" w:cs="Arial"/>
          <w:b/>
          <w:sz w:val="24"/>
        </w:rPr>
        <w:t>Add procedures and information flows of Slice requirements verification and alignment</w:t>
      </w:r>
    </w:p>
    <w:p w14:paraId="3C3A4EA0" w14:textId="77777777" w:rsidR="00537301" w:rsidRDefault="00537301" w:rsidP="00537301">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23.435 v1.1.0</w:t>
      </w:r>
      <w:r>
        <w:rPr>
          <w:i/>
        </w:rPr>
        <w:br/>
      </w:r>
      <w:r>
        <w:rPr>
          <w:i/>
        </w:rPr>
        <w:tab/>
      </w:r>
      <w:r>
        <w:rPr>
          <w:i/>
        </w:rPr>
        <w:tab/>
      </w:r>
      <w:r>
        <w:rPr>
          <w:i/>
        </w:rPr>
        <w:tab/>
      </w:r>
      <w:r>
        <w:rPr>
          <w:i/>
        </w:rPr>
        <w:tab/>
      </w:r>
      <w:r>
        <w:rPr>
          <w:i/>
        </w:rPr>
        <w:tab/>
        <w:t>Source: HUAWEI TECHNOLOGIES Co. Ltd.</w:t>
      </w:r>
    </w:p>
    <w:p w14:paraId="23E721E0" w14:textId="77777777" w:rsidR="00537301" w:rsidRDefault="00537301" w:rsidP="00537301">
      <w:pPr>
        <w:rPr>
          <w:color w:val="808080"/>
        </w:rPr>
      </w:pPr>
      <w:r>
        <w:rPr>
          <w:color w:val="808080"/>
        </w:rPr>
        <w:t>(Replaces S6-231185)</w:t>
      </w:r>
    </w:p>
    <w:p w14:paraId="750B485E"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S6-231618</w:t>
      </w:r>
      <w:r>
        <w:rPr>
          <w:color w:val="993300"/>
          <w:u w:val="single"/>
        </w:rPr>
        <w:t>.</w:t>
      </w:r>
    </w:p>
    <w:p w14:paraId="4CE42E9E" w14:textId="77777777" w:rsidR="00537301" w:rsidRDefault="00537301" w:rsidP="00537301">
      <w:pPr>
        <w:rPr>
          <w:rFonts w:ascii="Arial" w:hAnsi="Arial" w:cs="Arial"/>
          <w:b/>
          <w:sz w:val="24"/>
        </w:rPr>
      </w:pPr>
      <w:r>
        <w:rPr>
          <w:rFonts w:ascii="Arial" w:hAnsi="Arial" w:cs="Arial"/>
          <w:b/>
          <w:color w:val="0000FF"/>
          <w:sz w:val="24"/>
        </w:rPr>
        <w:t>S6-231618</w:t>
      </w:r>
      <w:r>
        <w:rPr>
          <w:rFonts w:ascii="Arial" w:hAnsi="Arial" w:cs="Arial"/>
          <w:b/>
          <w:color w:val="0000FF"/>
          <w:sz w:val="24"/>
        </w:rPr>
        <w:tab/>
      </w:r>
      <w:r>
        <w:rPr>
          <w:rFonts w:ascii="Arial" w:hAnsi="Arial" w:cs="Arial"/>
          <w:b/>
          <w:sz w:val="24"/>
        </w:rPr>
        <w:t>Add procedures and information flows of Slice requirements verification and alignment</w:t>
      </w:r>
    </w:p>
    <w:p w14:paraId="68DD2F99" w14:textId="77777777" w:rsidR="00537301" w:rsidRDefault="00537301" w:rsidP="00537301">
      <w:pPr>
        <w:rPr>
          <w:i/>
        </w:rPr>
      </w:pPr>
      <w:r>
        <w:rPr>
          <w:i/>
        </w:rPr>
        <w:lastRenderedPageBreak/>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23.435 v1.1.0</w:t>
      </w:r>
      <w:r>
        <w:rPr>
          <w:i/>
        </w:rPr>
        <w:br/>
      </w:r>
      <w:r>
        <w:rPr>
          <w:i/>
        </w:rPr>
        <w:tab/>
      </w:r>
      <w:r>
        <w:rPr>
          <w:i/>
        </w:rPr>
        <w:tab/>
      </w:r>
      <w:r>
        <w:rPr>
          <w:i/>
        </w:rPr>
        <w:tab/>
      </w:r>
      <w:r>
        <w:rPr>
          <w:i/>
        </w:rPr>
        <w:tab/>
      </w:r>
      <w:r>
        <w:rPr>
          <w:i/>
        </w:rPr>
        <w:tab/>
        <w:t>Source: HUAWEI TECHNOLOGIES Co. Ltd.</w:t>
      </w:r>
    </w:p>
    <w:p w14:paraId="0877F65F" w14:textId="77777777" w:rsidR="00537301" w:rsidRDefault="00537301" w:rsidP="00537301">
      <w:pPr>
        <w:rPr>
          <w:color w:val="808080"/>
        </w:rPr>
      </w:pPr>
      <w:r>
        <w:rPr>
          <w:color w:val="808080"/>
        </w:rPr>
        <w:t>(Replaces S6-231437)</w:t>
      </w:r>
    </w:p>
    <w:p w14:paraId="7D3362AA" w14:textId="77777777" w:rsidR="00537301" w:rsidRDefault="00537301" w:rsidP="00537301">
      <w:pPr>
        <w:rPr>
          <w:rFonts w:ascii="Arial" w:hAnsi="Arial" w:cs="Arial"/>
          <w:b/>
        </w:rPr>
      </w:pPr>
      <w:r>
        <w:rPr>
          <w:rFonts w:ascii="Arial" w:hAnsi="Arial" w:cs="Arial"/>
          <w:b/>
        </w:rPr>
        <w:t xml:space="preserve">Discussion: </w:t>
      </w:r>
    </w:p>
    <w:p w14:paraId="375D10E4" w14:textId="77777777" w:rsidR="00537301" w:rsidRDefault="00537301" w:rsidP="00537301">
      <w:r>
        <w:t>Approved as per S6-231437 rev1.</w:t>
      </w:r>
    </w:p>
    <w:p w14:paraId="085DBB7F"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EEA140" w14:textId="77777777" w:rsidR="00537301" w:rsidRDefault="00537301" w:rsidP="00537301">
      <w:pPr>
        <w:rPr>
          <w:rFonts w:ascii="Arial" w:hAnsi="Arial" w:cs="Arial"/>
          <w:b/>
          <w:sz w:val="24"/>
        </w:rPr>
      </w:pPr>
      <w:r>
        <w:rPr>
          <w:rFonts w:ascii="Arial" w:hAnsi="Arial" w:cs="Arial"/>
          <w:b/>
          <w:color w:val="0000FF"/>
          <w:sz w:val="24"/>
        </w:rPr>
        <w:t>S6-231216</w:t>
      </w:r>
      <w:r>
        <w:rPr>
          <w:rFonts w:ascii="Arial" w:hAnsi="Arial" w:cs="Arial"/>
          <w:b/>
          <w:color w:val="0000FF"/>
          <w:sz w:val="24"/>
        </w:rPr>
        <w:tab/>
      </w:r>
      <w:r>
        <w:rPr>
          <w:rFonts w:ascii="Arial" w:hAnsi="Arial" w:cs="Arial"/>
          <w:b/>
          <w:sz w:val="24"/>
        </w:rPr>
        <w:t>Network Slice Information delivery (KI#13, Sol#18)</w:t>
      </w:r>
    </w:p>
    <w:p w14:paraId="73ACCADF"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v1.1.0</w:t>
      </w:r>
      <w:r>
        <w:rPr>
          <w:i/>
        </w:rPr>
        <w:br/>
      </w:r>
      <w:r>
        <w:rPr>
          <w:i/>
        </w:rPr>
        <w:tab/>
      </w:r>
      <w:r>
        <w:rPr>
          <w:i/>
        </w:rPr>
        <w:tab/>
      </w:r>
      <w:r>
        <w:rPr>
          <w:i/>
        </w:rPr>
        <w:tab/>
      </w:r>
      <w:r>
        <w:rPr>
          <w:i/>
        </w:rPr>
        <w:tab/>
      </w:r>
      <w:r>
        <w:rPr>
          <w:i/>
        </w:rPr>
        <w:tab/>
        <w:t>Source: Samsung</w:t>
      </w:r>
    </w:p>
    <w:p w14:paraId="46EFB6CF" w14:textId="77777777" w:rsidR="00537301" w:rsidRDefault="00537301" w:rsidP="00537301">
      <w:pPr>
        <w:rPr>
          <w:color w:val="808080"/>
        </w:rPr>
      </w:pPr>
      <w:r>
        <w:rPr>
          <w:color w:val="808080"/>
        </w:rPr>
        <w:t>(Replaces S6-230591)</w:t>
      </w:r>
    </w:p>
    <w:p w14:paraId="75450F51"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S6-231466</w:t>
      </w:r>
      <w:r>
        <w:rPr>
          <w:color w:val="993300"/>
          <w:u w:val="single"/>
        </w:rPr>
        <w:t>.</w:t>
      </w:r>
    </w:p>
    <w:p w14:paraId="75699ABF" w14:textId="77777777" w:rsidR="00537301" w:rsidRDefault="00537301" w:rsidP="00537301">
      <w:pPr>
        <w:rPr>
          <w:rFonts w:ascii="Arial" w:hAnsi="Arial" w:cs="Arial"/>
          <w:b/>
          <w:sz w:val="24"/>
        </w:rPr>
      </w:pPr>
      <w:r>
        <w:rPr>
          <w:rFonts w:ascii="Arial" w:hAnsi="Arial" w:cs="Arial"/>
          <w:b/>
          <w:color w:val="0000FF"/>
          <w:sz w:val="24"/>
        </w:rPr>
        <w:t>S6-231466</w:t>
      </w:r>
      <w:r>
        <w:rPr>
          <w:rFonts w:ascii="Arial" w:hAnsi="Arial" w:cs="Arial"/>
          <w:b/>
          <w:color w:val="0000FF"/>
          <w:sz w:val="24"/>
        </w:rPr>
        <w:tab/>
      </w:r>
      <w:r>
        <w:rPr>
          <w:rFonts w:ascii="Arial" w:hAnsi="Arial" w:cs="Arial"/>
          <w:b/>
          <w:sz w:val="24"/>
        </w:rPr>
        <w:t>Network Slice Information delivery (KI#13, Sol#18)</w:t>
      </w:r>
    </w:p>
    <w:p w14:paraId="6F628932"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v1.1.0</w:t>
      </w:r>
      <w:r>
        <w:rPr>
          <w:i/>
        </w:rPr>
        <w:br/>
      </w:r>
      <w:r>
        <w:rPr>
          <w:i/>
        </w:rPr>
        <w:tab/>
      </w:r>
      <w:r>
        <w:rPr>
          <w:i/>
        </w:rPr>
        <w:tab/>
      </w:r>
      <w:r>
        <w:rPr>
          <w:i/>
        </w:rPr>
        <w:tab/>
      </w:r>
      <w:r>
        <w:rPr>
          <w:i/>
        </w:rPr>
        <w:tab/>
      </w:r>
      <w:r>
        <w:rPr>
          <w:i/>
        </w:rPr>
        <w:tab/>
        <w:t>Source: Samsung</w:t>
      </w:r>
    </w:p>
    <w:p w14:paraId="32362E17" w14:textId="77777777" w:rsidR="00537301" w:rsidRDefault="00537301" w:rsidP="00537301">
      <w:pPr>
        <w:rPr>
          <w:color w:val="808080"/>
        </w:rPr>
      </w:pPr>
      <w:r>
        <w:rPr>
          <w:color w:val="808080"/>
        </w:rPr>
        <w:t>(Replaces S6-231216)</w:t>
      </w:r>
    </w:p>
    <w:p w14:paraId="6392E39F"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S6-231619</w:t>
      </w:r>
      <w:r>
        <w:rPr>
          <w:color w:val="993300"/>
          <w:u w:val="single"/>
        </w:rPr>
        <w:t>.</w:t>
      </w:r>
    </w:p>
    <w:p w14:paraId="15333E9B" w14:textId="77777777" w:rsidR="00537301" w:rsidRDefault="00537301" w:rsidP="00537301">
      <w:pPr>
        <w:rPr>
          <w:rFonts w:ascii="Arial" w:hAnsi="Arial" w:cs="Arial"/>
          <w:b/>
          <w:sz w:val="24"/>
        </w:rPr>
      </w:pPr>
      <w:r>
        <w:rPr>
          <w:rFonts w:ascii="Arial" w:hAnsi="Arial" w:cs="Arial"/>
          <w:b/>
          <w:color w:val="0000FF"/>
          <w:sz w:val="24"/>
        </w:rPr>
        <w:t>S6-231619</w:t>
      </w:r>
      <w:r>
        <w:rPr>
          <w:rFonts w:ascii="Arial" w:hAnsi="Arial" w:cs="Arial"/>
          <w:b/>
          <w:color w:val="0000FF"/>
          <w:sz w:val="24"/>
        </w:rPr>
        <w:tab/>
      </w:r>
      <w:r>
        <w:rPr>
          <w:rFonts w:ascii="Arial" w:hAnsi="Arial" w:cs="Arial"/>
          <w:b/>
          <w:sz w:val="24"/>
        </w:rPr>
        <w:t>Network Slice Information delivery (KI#13, Sol#18)</w:t>
      </w:r>
    </w:p>
    <w:p w14:paraId="69F56CBD"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v1.1.0</w:t>
      </w:r>
      <w:r>
        <w:rPr>
          <w:i/>
        </w:rPr>
        <w:br/>
      </w:r>
      <w:r>
        <w:rPr>
          <w:i/>
        </w:rPr>
        <w:tab/>
      </w:r>
      <w:r>
        <w:rPr>
          <w:i/>
        </w:rPr>
        <w:tab/>
      </w:r>
      <w:r>
        <w:rPr>
          <w:i/>
        </w:rPr>
        <w:tab/>
      </w:r>
      <w:r>
        <w:rPr>
          <w:i/>
        </w:rPr>
        <w:tab/>
      </w:r>
      <w:r>
        <w:rPr>
          <w:i/>
        </w:rPr>
        <w:tab/>
        <w:t>Source: Samsung</w:t>
      </w:r>
    </w:p>
    <w:p w14:paraId="075983DA" w14:textId="77777777" w:rsidR="00537301" w:rsidRDefault="00537301" w:rsidP="00537301">
      <w:pPr>
        <w:rPr>
          <w:color w:val="808080"/>
        </w:rPr>
      </w:pPr>
      <w:r>
        <w:rPr>
          <w:color w:val="808080"/>
        </w:rPr>
        <w:t>(Replaces S6-231466)</w:t>
      </w:r>
    </w:p>
    <w:p w14:paraId="1023F8F9" w14:textId="77777777" w:rsidR="00537301" w:rsidRDefault="00537301" w:rsidP="00537301">
      <w:pPr>
        <w:rPr>
          <w:rFonts w:ascii="Arial" w:hAnsi="Arial" w:cs="Arial"/>
          <w:b/>
        </w:rPr>
      </w:pPr>
      <w:r>
        <w:rPr>
          <w:rFonts w:ascii="Arial" w:hAnsi="Arial" w:cs="Arial"/>
          <w:b/>
        </w:rPr>
        <w:t xml:space="preserve">Discussion: </w:t>
      </w:r>
    </w:p>
    <w:p w14:paraId="4F131377" w14:textId="77777777" w:rsidR="00537301" w:rsidRDefault="00537301" w:rsidP="00537301">
      <w:r>
        <w:t>Approved as per S6-231466 rev2.</w:t>
      </w:r>
    </w:p>
    <w:p w14:paraId="29DEA01D"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B130E1" w14:textId="77777777" w:rsidR="00537301" w:rsidRDefault="00537301" w:rsidP="00537301">
      <w:pPr>
        <w:rPr>
          <w:rFonts w:ascii="Arial" w:hAnsi="Arial" w:cs="Arial"/>
          <w:b/>
          <w:sz w:val="24"/>
        </w:rPr>
      </w:pPr>
      <w:r>
        <w:rPr>
          <w:rFonts w:ascii="Arial" w:hAnsi="Arial" w:cs="Arial"/>
          <w:b/>
          <w:color w:val="0000FF"/>
          <w:sz w:val="24"/>
        </w:rPr>
        <w:t>S6-231246</w:t>
      </w:r>
      <w:r>
        <w:rPr>
          <w:rFonts w:ascii="Arial" w:hAnsi="Arial" w:cs="Arial"/>
          <w:b/>
          <w:color w:val="0000FF"/>
          <w:sz w:val="24"/>
        </w:rPr>
        <w:tab/>
      </w:r>
      <w:r>
        <w:rPr>
          <w:rFonts w:ascii="Arial" w:hAnsi="Arial" w:cs="Arial"/>
          <w:b/>
          <w:sz w:val="24"/>
        </w:rPr>
        <w:t>Network Slice Allocation by VAL server (Sol#13)</w:t>
      </w:r>
    </w:p>
    <w:p w14:paraId="14AD185C"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v1.1.0</w:t>
      </w:r>
      <w:r>
        <w:rPr>
          <w:i/>
        </w:rPr>
        <w:br/>
      </w:r>
      <w:r>
        <w:rPr>
          <w:i/>
        </w:rPr>
        <w:tab/>
      </w:r>
      <w:r>
        <w:rPr>
          <w:i/>
        </w:rPr>
        <w:tab/>
      </w:r>
      <w:r>
        <w:rPr>
          <w:i/>
        </w:rPr>
        <w:tab/>
      </w:r>
      <w:r>
        <w:rPr>
          <w:i/>
        </w:rPr>
        <w:tab/>
      </w:r>
      <w:r>
        <w:rPr>
          <w:i/>
        </w:rPr>
        <w:tab/>
        <w:t>Source: Samsung</w:t>
      </w:r>
    </w:p>
    <w:p w14:paraId="4F8C351F"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S6-231467</w:t>
      </w:r>
      <w:r>
        <w:rPr>
          <w:color w:val="993300"/>
          <w:u w:val="single"/>
        </w:rPr>
        <w:t>.</w:t>
      </w:r>
    </w:p>
    <w:p w14:paraId="50DECCD6" w14:textId="77777777" w:rsidR="00537301" w:rsidRDefault="00537301" w:rsidP="00537301">
      <w:pPr>
        <w:rPr>
          <w:rFonts w:ascii="Arial" w:hAnsi="Arial" w:cs="Arial"/>
          <w:b/>
          <w:sz w:val="24"/>
        </w:rPr>
      </w:pPr>
      <w:r>
        <w:rPr>
          <w:rFonts w:ascii="Arial" w:hAnsi="Arial" w:cs="Arial"/>
          <w:b/>
          <w:color w:val="0000FF"/>
          <w:sz w:val="24"/>
        </w:rPr>
        <w:t>S6-231467</w:t>
      </w:r>
      <w:r>
        <w:rPr>
          <w:rFonts w:ascii="Arial" w:hAnsi="Arial" w:cs="Arial"/>
          <w:b/>
          <w:color w:val="0000FF"/>
          <w:sz w:val="24"/>
        </w:rPr>
        <w:tab/>
      </w:r>
      <w:r>
        <w:rPr>
          <w:rFonts w:ascii="Arial" w:hAnsi="Arial" w:cs="Arial"/>
          <w:b/>
          <w:sz w:val="24"/>
        </w:rPr>
        <w:t>Network Slice Allocation by VAL server (Sol#13)</w:t>
      </w:r>
    </w:p>
    <w:p w14:paraId="0E652123"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v1.1.0</w:t>
      </w:r>
      <w:r>
        <w:rPr>
          <w:i/>
        </w:rPr>
        <w:br/>
      </w:r>
      <w:r>
        <w:rPr>
          <w:i/>
        </w:rPr>
        <w:tab/>
      </w:r>
      <w:r>
        <w:rPr>
          <w:i/>
        </w:rPr>
        <w:tab/>
      </w:r>
      <w:r>
        <w:rPr>
          <w:i/>
        </w:rPr>
        <w:tab/>
      </w:r>
      <w:r>
        <w:rPr>
          <w:i/>
        </w:rPr>
        <w:tab/>
      </w:r>
      <w:r>
        <w:rPr>
          <w:i/>
        </w:rPr>
        <w:tab/>
        <w:t>Source: Samsung</w:t>
      </w:r>
    </w:p>
    <w:p w14:paraId="58B4E4B3" w14:textId="77777777" w:rsidR="00537301" w:rsidRDefault="00537301" w:rsidP="00537301">
      <w:pPr>
        <w:rPr>
          <w:color w:val="808080"/>
        </w:rPr>
      </w:pPr>
      <w:r>
        <w:rPr>
          <w:color w:val="808080"/>
        </w:rPr>
        <w:t>(Replaces S6-231246)</w:t>
      </w:r>
    </w:p>
    <w:p w14:paraId="2EB68E94"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889EA8" w14:textId="77777777" w:rsidR="00537301" w:rsidRDefault="00537301" w:rsidP="00537301">
      <w:pPr>
        <w:rPr>
          <w:rFonts w:ascii="Arial" w:hAnsi="Arial" w:cs="Arial"/>
          <w:b/>
          <w:sz w:val="24"/>
        </w:rPr>
      </w:pPr>
      <w:r>
        <w:rPr>
          <w:rFonts w:ascii="Arial" w:hAnsi="Arial" w:cs="Arial"/>
          <w:b/>
          <w:color w:val="0000FF"/>
          <w:sz w:val="24"/>
        </w:rPr>
        <w:t>S6-231258</w:t>
      </w:r>
      <w:r>
        <w:rPr>
          <w:rFonts w:ascii="Arial" w:hAnsi="Arial" w:cs="Arial"/>
          <w:b/>
          <w:color w:val="0000FF"/>
          <w:sz w:val="24"/>
        </w:rPr>
        <w:tab/>
      </w:r>
      <w:r>
        <w:rPr>
          <w:rFonts w:ascii="Arial" w:hAnsi="Arial" w:cs="Arial"/>
          <w:b/>
          <w:sz w:val="24"/>
        </w:rPr>
        <w:t>Update of functionalities overview of the Network Slice Capability Exposure</w:t>
      </w:r>
    </w:p>
    <w:p w14:paraId="103B532C" w14:textId="77777777" w:rsidR="00537301" w:rsidRDefault="00537301" w:rsidP="0053730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v1.1.0</w:t>
      </w:r>
      <w:r>
        <w:rPr>
          <w:i/>
        </w:rPr>
        <w:br/>
      </w:r>
      <w:r>
        <w:rPr>
          <w:i/>
        </w:rPr>
        <w:tab/>
      </w:r>
      <w:r>
        <w:rPr>
          <w:i/>
        </w:rPr>
        <w:tab/>
      </w:r>
      <w:r>
        <w:rPr>
          <w:i/>
        </w:rPr>
        <w:tab/>
      </w:r>
      <w:r>
        <w:rPr>
          <w:i/>
        </w:rPr>
        <w:tab/>
      </w:r>
      <w:r>
        <w:rPr>
          <w:i/>
        </w:rPr>
        <w:tab/>
        <w:t>Source: China Mobile (Hangzhou) Inf.</w:t>
      </w:r>
    </w:p>
    <w:p w14:paraId="4EF2850B"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E6CA77" w14:textId="77777777" w:rsidR="00537301" w:rsidRDefault="00537301" w:rsidP="00537301">
      <w:pPr>
        <w:rPr>
          <w:rFonts w:ascii="Arial" w:hAnsi="Arial" w:cs="Arial"/>
          <w:b/>
          <w:sz w:val="24"/>
        </w:rPr>
      </w:pPr>
      <w:r>
        <w:rPr>
          <w:rFonts w:ascii="Arial" w:hAnsi="Arial" w:cs="Arial"/>
          <w:b/>
          <w:color w:val="0000FF"/>
          <w:sz w:val="24"/>
        </w:rPr>
        <w:t>S6-231259</w:t>
      </w:r>
      <w:r>
        <w:rPr>
          <w:rFonts w:ascii="Arial" w:hAnsi="Arial" w:cs="Arial"/>
          <w:b/>
          <w:color w:val="0000FF"/>
          <w:sz w:val="24"/>
        </w:rPr>
        <w:tab/>
      </w:r>
      <w:r>
        <w:rPr>
          <w:rFonts w:ascii="Arial" w:hAnsi="Arial" w:cs="Arial"/>
          <w:b/>
          <w:sz w:val="24"/>
        </w:rPr>
        <w:t>Update of Architectural requirements</w:t>
      </w:r>
    </w:p>
    <w:p w14:paraId="58F21E68"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v1.1.0</w:t>
      </w:r>
      <w:r>
        <w:rPr>
          <w:i/>
        </w:rPr>
        <w:br/>
      </w:r>
      <w:r>
        <w:rPr>
          <w:i/>
        </w:rPr>
        <w:tab/>
      </w:r>
      <w:r>
        <w:rPr>
          <w:i/>
        </w:rPr>
        <w:tab/>
      </w:r>
      <w:r>
        <w:rPr>
          <w:i/>
        </w:rPr>
        <w:tab/>
      </w:r>
      <w:r>
        <w:rPr>
          <w:i/>
        </w:rPr>
        <w:tab/>
      </w:r>
      <w:r>
        <w:rPr>
          <w:i/>
        </w:rPr>
        <w:tab/>
        <w:t>Source: China Mobile (Hangzhou) Inf.</w:t>
      </w:r>
    </w:p>
    <w:p w14:paraId="5B855A31"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E1DE8C" w14:textId="77777777" w:rsidR="00537301" w:rsidRDefault="00537301" w:rsidP="00537301">
      <w:pPr>
        <w:rPr>
          <w:rFonts w:ascii="Arial" w:hAnsi="Arial" w:cs="Arial"/>
          <w:b/>
          <w:sz w:val="24"/>
        </w:rPr>
      </w:pPr>
      <w:r>
        <w:rPr>
          <w:rFonts w:ascii="Arial" w:hAnsi="Arial" w:cs="Arial"/>
          <w:b/>
          <w:color w:val="0000FF"/>
          <w:sz w:val="24"/>
        </w:rPr>
        <w:t>S6-231260</w:t>
      </w:r>
      <w:r>
        <w:rPr>
          <w:rFonts w:ascii="Arial" w:hAnsi="Arial" w:cs="Arial"/>
          <w:b/>
          <w:color w:val="0000FF"/>
          <w:sz w:val="24"/>
        </w:rPr>
        <w:tab/>
      </w:r>
      <w:r>
        <w:rPr>
          <w:rFonts w:ascii="Arial" w:hAnsi="Arial" w:cs="Arial"/>
          <w:b/>
          <w:sz w:val="24"/>
        </w:rPr>
        <w:t>Procedures for Multiple slices performance management capability</w:t>
      </w:r>
    </w:p>
    <w:p w14:paraId="6523650B"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v1.1.0</w:t>
      </w:r>
      <w:r>
        <w:rPr>
          <w:i/>
        </w:rPr>
        <w:br/>
      </w:r>
      <w:r>
        <w:rPr>
          <w:i/>
        </w:rPr>
        <w:tab/>
      </w:r>
      <w:r>
        <w:rPr>
          <w:i/>
        </w:rPr>
        <w:tab/>
      </w:r>
      <w:r>
        <w:rPr>
          <w:i/>
        </w:rPr>
        <w:tab/>
      </w:r>
      <w:r>
        <w:rPr>
          <w:i/>
        </w:rPr>
        <w:tab/>
      </w:r>
      <w:r>
        <w:rPr>
          <w:i/>
        </w:rPr>
        <w:tab/>
        <w:t>Source: China Mobile (Hangzhou) Inf.</w:t>
      </w:r>
    </w:p>
    <w:p w14:paraId="19E83C14"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S6-231448</w:t>
      </w:r>
      <w:r>
        <w:rPr>
          <w:color w:val="993300"/>
          <w:u w:val="single"/>
        </w:rPr>
        <w:t>.</w:t>
      </w:r>
    </w:p>
    <w:p w14:paraId="7D558003" w14:textId="77777777" w:rsidR="00537301" w:rsidRDefault="00537301" w:rsidP="00537301">
      <w:pPr>
        <w:rPr>
          <w:rFonts w:ascii="Arial" w:hAnsi="Arial" w:cs="Arial"/>
          <w:b/>
          <w:sz w:val="24"/>
        </w:rPr>
      </w:pPr>
      <w:r>
        <w:rPr>
          <w:rFonts w:ascii="Arial" w:hAnsi="Arial" w:cs="Arial"/>
          <w:b/>
          <w:color w:val="0000FF"/>
          <w:sz w:val="24"/>
        </w:rPr>
        <w:t>S6-231448</w:t>
      </w:r>
      <w:r>
        <w:rPr>
          <w:rFonts w:ascii="Arial" w:hAnsi="Arial" w:cs="Arial"/>
          <w:b/>
          <w:color w:val="0000FF"/>
          <w:sz w:val="24"/>
        </w:rPr>
        <w:tab/>
      </w:r>
      <w:r>
        <w:rPr>
          <w:rFonts w:ascii="Arial" w:hAnsi="Arial" w:cs="Arial"/>
          <w:b/>
          <w:sz w:val="24"/>
        </w:rPr>
        <w:t>Procedures for Multiple slices performance management capability</w:t>
      </w:r>
    </w:p>
    <w:p w14:paraId="541CEE7F"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v1.1.0</w:t>
      </w:r>
      <w:r>
        <w:rPr>
          <w:i/>
        </w:rPr>
        <w:br/>
      </w:r>
      <w:r>
        <w:rPr>
          <w:i/>
        </w:rPr>
        <w:tab/>
      </w:r>
      <w:r>
        <w:rPr>
          <w:i/>
        </w:rPr>
        <w:tab/>
      </w:r>
      <w:r>
        <w:rPr>
          <w:i/>
        </w:rPr>
        <w:tab/>
      </w:r>
      <w:r>
        <w:rPr>
          <w:i/>
        </w:rPr>
        <w:tab/>
      </w:r>
      <w:r>
        <w:rPr>
          <w:i/>
        </w:rPr>
        <w:tab/>
        <w:t>Source: China Mobile (Hangzhou) Inf.</w:t>
      </w:r>
    </w:p>
    <w:p w14:paraId="74F65E44" w14:textId="77777777" w:rsidR="00537301" w:rsidRDefault="00537301" w:rsidP="00537301">
      <w:pPr>
        <w:rPr>
          <w:color w:val="808080"/>
        </w:rPr>
      </w:pPr>
      <w:r>
        <w:rPr>
          <w:color w:val="808080"/>
        </w:rPr>
        <w:t>(Replaces S6-231260)</w:t>
      </w:r>
    </w:p>
    <w:p w14:paraId="2A8B58A1"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S6-231620</w:t>
      </w:r>
      <w:r>
        <w:rPr>
          <w:color w:val="993300"/>
          <w:u w:val="single"/>
        </w:rPr>
        <w:t>.</w:t>
      </w:r>
    </w:p>
    <w:p w14:paraId="3ED3F121" w14:textId="77777777" w:rsidR="00537301" w:rsidRDefault="00537301" w:rsidP="00537301">
      <w:pPr>
        <w:rPr>
          <w:rFonts w:ascii="Arial" w:hAnsi="Arial" w:cs="Arial"/>
          <w:b/>
          <w:sz w:val="24"/>
        </w:rPr>
      </w:pPr>
      <w:r>
        <w:rPr>
          <w:rFonts w:ascii="Arial" w:hAnsi="Arial" w:cs="Arial"/>
          <w:b/>
          <w:color w:val="0000FF"/>
          <w:sz w:val="24"/>
        </w:rPr>
        <w:t>S6-231620</w:t>
      </w:r>
      <w:r>
        <w:rPr>
          <w:rFonts w:ascii="Arial" w:hAnsi="Arial" w:cs="Arial"/>
          <w:b/>
          <w:color w:val="0000FF"/>
          <w:sz w:val="24"/>
        </w:rPr>
        <w:tab/>
      </w:r>
      <w:r>
        <w:rPr>
          <w:rFonts w:ascii="Arial" w:hAnsi="Arial" w:cs="Arial"/>
          <w:b/>
          <w:sz w:val="24"/>
        </w:rPr>
        <w:t>Procedures for Multiple slices performance management capability</w:t>
      </w:r>
    </w:p>
    <w:p w14:paraId="63D65441"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v1.1.0</w:t>
      </w:r>
      <w:r>
        <w:rPr>
          <w:i/>
        </w:rPr>
        <w:br/>
      </w:r>
      <w:r>
        <w:rPr>
          <w:i/>
        </w:rPr>
        <w:tab/>
      </w:r>
      <w:r>
        <w:rPr>
          <w:i/>
        </w:rPr>
        <w:tab/>
      </w:r>
      <w:r>
        <w:rPr>
          <w:i/>
        </w:rPr>
        <w:tab/>
      </w:r>
      <w:r>
        <w:rPr>
          <w:i/>
        </w:rPr>
        <w:tab/>
      </w:r>
      <w:r>
        <w:rPr>
          <w:i/>
        </w:rPr>
        <w:tab/>
        <w:t>Source: China Mobile (Hangzhou) Inf.</w:t>
      </w:r>
    </w:p>
    <w:p w14:paraId="306B3694" w14:textId="77777777" w:rsidR="00537301" w:rsidRDefault="00537301" w:rsidP="00537301">
      <w:pPr>
        <w:rPr>
          <w:color w:val="808080"/>
        </w:rPr>
      </w:pPr>
      <w:r>
        <w:rPr>
          <w:color w:val="808080"/>
        </w:rPr>
        <w:t>(Replaces S6-231448)</w:t>
      </w:r>
    </w:p>
    <w:p w14:paraId="1C199400" w14:textId="77777777" w:rsidR="00537301" w:rsidRDefault="00537301" w:rsidP="00537301">
      <w:pPr>
        <w:rPr>
          <w:rFonts w:ascii="Arial" w:hAnsi="Arial" w:cs="Arial"/>
          <w:b/>
        </w:rPr>
      </w:pPr>
      <w:r>
        <w:rPr>
          <w:rFonts w:ascii="Arial" w:hAnsi="Arial" w:cs="Arial"/>
          <w:b/>
        </w:rPr>
        <w:t xml:space="preserve">Discussion: </w:t>
      </w:r>
    </w:p>
    <w:p w14:paraId="1C4F7B60" w14:textId="77777777" w:rsidR="00537301" w:rsidRDefault="00537301" w:rsidP="00537301">
      <w:r>
        <w:t>Approved as per S6-231448 rev2.</w:t>
      </w:r>
    </w:p>
    <w:p w14:paraId="303CCE45"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C1EFFB" w14:textId="77777777" w:rsidR="00537301" w:rsidRDefault="00537301" w:rsidP="00537301">
      <w:pPr>
        <w:rPr>
          <w:rFonts w:ascii="Arial" w:hAnsi="Arial" w:cs="Arial"/>
          <w:b/>
          <w:sz w:val="24"/>
        </w:rPr>
      </w:pPr>
      <w:r>
        <w:rPr>
          <w:rFonts w:ascii="Arial" w:hAnsi="Arial" w:cs="Arial"/>
          <w:b/>
          <w:color w:val="0000FF"/>
          <w:sz w:val="24"/>
        </w:rPr>
        <w:t>S6-231336</w:t>
      </w:r>
      <w:r>
        <w:rPr>
          <w:rFonts w:ascii="Arial" w:hAnsi="Arial" w:cs="Arial"/>
          <w:b/>
          <w:color w:val="0000FF"/>
          <w:sz w:val="24"/>
        </w:rPr>
        <w:tab/>
      </w:r>
      <w:r>
        <w:rPr>
          <w:rFonts w:ascii="Arial" w:hAnsi="Arial" w:cs="Arial"/>
          <w:b/>
          <w:sz w:val="24"/>
        </w:rPr>
        <w:t>policy harmonization</w:t>
      </w:r>
    </w:p>
    <w:p w14:paraId="56202B87"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v1.1.0</w:t>
      </w:r>
      <w:r>
        <w:rPr>
          <w:i/>
        </w:rPr>
        <w:br/>
      </w:r>
      <w:r>
        <w:rPr>
          <w:i/>
        </w:rPr>
        <w:tab/>
      </w:r>
      <w:r>
        <w:rPr>
          <w:i/>
        </w:rPr>
        <w:tab/>
      </w:r>
      <w:r>
        <w:rPr>
          <w:i/>
        </w:rPr>
        <w:tab/>
      </w:r>
      <w:r>
        <w:rPr>
          <w:i/>
        </w:rPr>
        <w:tab/>
      </w:r>
      <w:r>
        <w:rPr>
          <w:i/>
        </w:rPr>
        <w:tab/>
        <w:t>Source: China Mobile (Suzhou) Software</w:t>
      </w:r>
    </w:p>
    <w:p w14:paraId="2B32AE7D"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S6-231445</w:t>
      </w:r>
      <w:r>
        <w:rPr>
          <w:color w:val="993300"/>
          <w:u w:val="single"/>
        </w:rPr>
        <w:t>.</w:t>
      </w:r>
    </w:p>
    <w:p w14:paraId="525CC016" w14:textId="77777777" w:rsidR="00537301" w:rsidRDefault="00537301" w:rsidP="00537301">
      <w:pPr>
        <w:rPr>
          <w:rFonts w:ascii="Arial" w:hAnsi="Arial" w:cs="Arial"/>
          <w:b/>
          <w:sz w:val="24"/>
        </w:rPr>
      </w:pPr>
      <w:r>
        <w:rPr>
          <w:rFonts w:ascii="Arial" w:hAnsi="Arial" w:cs="Arial"/>
          <w:b/>
          <w:color w:val="0000FF"/>
          <w:sz w:val="24"/>
        </w:rPr>
        <w:t>S6-231445</w:t>
      </w:r>
      <w:r>
        <w:rPr>
          <w:rFonts w:ascii="Arial" w:hAnsi="Arial" w:cs="Arial"/>
          <w:b/>
          <w:color w:val="0000FF"/>
          <w:sz w:val="24"/>
        </w:rPr>
        <w:tab/>
      </w:r>
      <w:r>
        <w:rPr>
          <w:rFonts w:ascii="Arial" w:hAnsi="Arial" w:cs="Arial"/>
          <w:b/>
          <w:sz w:val="24"/>
        </w:rPr>
        <w:t>policy harmonization</w:t>
      </w:r>
    </w:p>
    <w:p w14:paraId="4B41DB31"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v1.1.0</w:t>
      </w:r>
      <w:r>
        <w:rPr>
          <w:i/>
        </w:rPr>
        <w:br/>
      </w:r>
      <w:r>
        <w:rPr>
          <w:i/>
        </w:rPr>
        <w:tab/>
      </w:r>
      <w:r>
        <w:rPr>
          <w:i/>
        </w:rPr>
        <w:tab/>
      </w:r>
      <w:r>
        <w:rPr>
          <w:i/>
        </w:rPr>
        <w:tab/>
      </w:r>
      <w:r>
        <w:rPr>
          <w:i/>
        </w:rPr>
        <w:tab/>
      </w:r>
      <w:r>
        <w:rPr>
          <w:i/>
        </w:rPr>
        <w:tab/>
        <w:t>Source: China Mobile (Suzhou) Software</w:t>
      </w:r>
    </w:p>
    <w:p w14:paraId="3882C06A" w14:textId="77777777" w:rsidR="00537301" w:rsidRDefault="00537301" w:rsidP="00537301">
      <w:pPr>
        <w:rPr>
          <w:color w:val="808080"/>
        </w:rPr>
      </w:pPr>
      <w:r>
        <w:rPr>
          <w:color w:val="808080"/>
        </w:rPr>
        <w:t>(Replaces S6-231336)</w:t>
      </w:r>
    </w:p>
    <w:p w14:paraId="0B1C85A4"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3FA3F7" w14:textId="77777777" w:rsidR="00537301" w:rsidRDefault="00537301" w:rsidP="00537301">
      <w:pPr>
        <w:rPr>
          <w:rFonts w:ascii="Arial" w:hAnsi="Arial" w:cs="Arial"/>
          <w:b/>
          <w:sz w:val="24"/>
        </w:rPr>
      </w:pPr>
      <w:r>
        <w:rPr>
          <w:rFonts w:ascii="Arial" w:hAnsi="Arial" w:cs="Arial"/>
          <w:b/>
          <w:color w:val="0000FF"/>
          <w:sz w:val="24"/>
        </w:rPr>
        <w:t>S6-231337</w:t>
      </w:r>
      <w:r>
        <w:rPr>
          <w:rFonts w:ascii="Arial" w:hAnsi="Arial" w:cs="Arial"/>
          <w:b/>
          <w:color w:val="0000FF"/>
          <w:sz w:val="24"/>
        </w:rPr>
        <w:tab/>
      </w:r>
      <w:r>
        <w:rPr>
          <w:rFonts w:ascii="Arial" w:hAnsi="Arial" w:cs="Arial"/>
          <w:b/>
          <w:sz w:val="24"/>
        </w:rPr>
        <w:t>sol13 Network Slice Allocation by VAL Server</w:t>
      </w:r>
    </w:p>
    <w:p w14:paraId="04822E33" w14:textId="77777777" w:rsidR="00537301" w:rsidRDefault="00537301" w:rsidP="0053730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v1.1.0</w:t>
      </w:r>
      <w:r>
        <w:rPr>
          <w:i/>
        </w:rPr>
        <w:br/>
      </w:r>
      <w:r>
        <w:rPr>
          <w:i/>
        </w:rPr>
        <w:tab/>
      </w:r>
      <w:r>
        <w:rPr>
          <w:i/>
        </w:rPr>
        <w:tab/>
      </w:r>
      <w:r>
        <w:rPr>
          <w:i/>
        </w:rPr>
        <w:tab/>
      </w:r>
      <w:r>
        <w:rPr>
          <w:i/>
        </w:rPr>
        <w:tab/>
      </w:r>
      <w:r>
        <w:rPr>
          <w:i/>
        </w:rPr>
        <w:tab/>
        <w:t>Source: China Mobile (Suzhou) Software</w:t>
      </w:r>
    </w:p>
    <w:p w14:paraId="11330A7C"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E25F41C" w14:textId="77777777" w:rsidR="00537301" w:rsidRDefault="00537301" w:rsidP="00537301">
      <w:pPr>
        <w:rPr>
          <w:rFonts w:ascii="Arial" w:hAnsi="Arial" w:cs="Arial"/>
          <w:b/>
          <w:sz w:val="24"/>
        </w:rPr>
      </w:pPr>
      <w:r>
        <w:rPr>
          <w:rFonts w:ascii="Arial" w:hAnsi="Arial" w:cs="Arial"/>
          <w:b/>
          <w:color w:val="0000FF"/>
          <w:sz w:val="24"/>
        </w:rPr>
        <w:t>S6-231338</w:t>
      </w:r>
      <w:r>
        <w:rPr>
          <w:rFonts w:ascii="Arial" w:hAnsi="Arial" w:cs="Arial"/>
          <w:b/>
          <w:color w:val="0000FF"/>
          <w:sz w:val="24"/>
        </w:rPr>
        <w:tab/>
      </w:r>
      <w:r>
        <w:rPr>
          <w:rFonts w:ascii="Arial" w:hAnsi="Arial" w:cs="Arial"/>
          <w:b/>
          <w:sz w:val="24"/>
        </w:rPr>
        <w:t>add the abbreviation</w:t>
      </w:r>
    </w:p>
    <w:p w14:paraId="4112D7CC"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v1.1.0</w:t>
      </w:r>
      <w:r>
        <w:rPr>
          <w:i/>
        </w:rPr>
        <w:br/>
      </w:r>
      <w:r>
        <w:rPr>
          <w:i/>
        </w:rPr>
        <w:tab/>
      </w:r>
      <w:r>
        <w:rPr>
          <w:i/>
        </w:rPr>
        <w:tab/>
      </w:r>
      <w:r>
        <w:rPr>
          <w:i/>
        </w:rPr>
        <w:tab/>
      </w:r>
      <w:r>
        <w:rPr>
          <w:i/>
        </w:rPr>
        <w:tab/>
      </w:r>
      <w:r>
        <w:rPr>
          <w:i/>
        </w:rPr>
        <w:tab/>
        <w:t>Source: China Mobile (Suzhou) Software</w:t>
      </w:r>
    </w:p>
    <w:p w14:paraId="0AED903E"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C359E9" w14:textId="77777777" w:rsidR="00537301" w:rsidRDefault="00537301" w:rsidP="00537301">
      <w:pPr>
        <w:rPr>
          <w:rFonts w:ascii="Arial" w:hAnsi="Arial" w:cs="Arial"/>
          <w:b/>
          <w:sz w:val="24"/>
        </w:rPr>
      </w:pPr>
      <w:r>
        <w:rPr>
          <w:rFonts w:ascii="Arial" w:hAnsi="Arial" w:cs="Arial"/>
          <w:b/>
          <w:color w:val="0000FF"/>
          <w:sz w:val="24"/>
        </w:rPr>
        <w:t>S6-231339</w:t>
      </w:r>
      <w:r>
        <w:rPr>
          <w:rFonts w:ascii="Arial" w:hAnsi="Arial" w:cs="Arial"/>
          <w:b/>
          <w:color w:val="0000FF"/>
          <w:sz w:val="24"/>
        </w:rPr>
        <w:tab/>
      </w:r>
      <w:r>
        <w:rPr>
          <w:rFonts w:ascii="Arial" w:hAnsi="Arial" w:cs="Arial"/>
          <w:b/>
          <w:sz w:val="24"/>
        </w:rPr>
        <w:t>Define the VAL policy</w:t>
      </w:r>
    </w:p>
    <w:p w14:paraId="1F5D331D"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v1.1.0</w:t>
      </w:r>
      <w:r>
        <w:rPr>
          <w:i/>
        </w:rPr>
        <w:br/>
      </w:r>
      <w:r>
        <w:rPr>
          <w:i/>
        </w:rPr>
        <w:tab/>
      </w:r>
      <w:r>
        <w:rPr>
          <w:i/>
        </w:rPr>
        <w:tab/>
      </w:r>
      <w:r>
        <w:rPr>
          <w:i/>
        </w:rPr>
        <w:tab/>
      </w:r>
      <w:r>
        <w:rPr>
          <w:i/>
        </w:rPr>
        <w:tab/>
      </w:r>
      <w:r>
        <w:rPr>
          <w:i/>
        </w:rPr>
        <w:tab/>
        <w:t>Source: China Mobile (Suzhou) Software</w:t>
      </w:r>
    </w:p>
    <w:p w14:paraId="557E8F7D"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S6-231446</w:t>
      </w:r>
      <w:r>
        <w:rPr>
          <w:color w:val="993300"/>
          <w:u w:val="single"/>
        </w:rPr>
        <w:t>.</w:t>
      </w:r>
    </w:p>
    <w:p w14:paraId="735391D6" w14:textId="77777777" w:rsidR="00537301" w:rsidRDefault="00537301" w:rsidP="00537301">
      <w:pPr>
        <w:rPr>
          <w:rFonts w:ascii="Arial" w:hAnsi="Arial" w:cs="Arial"/>
          <w:b/>
          <w:sz w:val="24"/>
        </w:rPr>
      </w:pPr>
      <w:r>
        <w:rPr>
          <w:rFonts w:ascii="Arial" w:hAnsi="Arial" w:cs="Arial"/>
          <w:b/>
          <w:color w:val="0000FF"/>
          <w:sz w:val="24"/>
        </w:rPr>
        <w:t>S6-231446</w:t>
      </w:r>
      <w:r>
        <w:rPr>
          <w:rFonts w:ascii="Arial" w:hAnsi="Arial" w:cs="Arial"/>
          <w:b/>
          <w:color w:val="0000FF"/>
          <w:sz w:val="24"/>
        </w:rPr>
        <w:tab/>
      </w:r>
      <w:r>
        <w:rPr>
          <w:rFonts w:ascii="Arial" w:hAnsi="Arial" w:cs="Arial"/>
          <w:b/>
          <w:sz w:val="24"/>
        </w:rPr>
        <w:t>Define the VAL policy</w:t>
      </w:r>
    </w:p>
    <w:p w14:paraId="680EC05E"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v1.1.0</w:t>
      </w:r>
      <w:r>
        <w:rPr>
          <w:i/>
        </w:rPr>
        <w:br/>
      </w:r>
      <w:r>
        <w:rPr>
          <w:i/>
        </w:rPr>
        <w:tab/>
      </w:r>
      <w:r>
        <w:rPr>
          <w:i/>
        </w:rPr>
        <w:tab/>
      </w:r>
      <w:r>
        <w:rPr>
          <w:i/>
        </w:rPr>
        <w:tab/>
      </w:r>
      <w:r>
        <w:rPr>
          <w:i/>
        </w:rPr>
        <w:tab/>
      </w:r>
      <w:r>
        <w:rPr>
          <w:i/>
        </w:rPr>
        <w:tab/>
        <w:t>Source: China Mobile (Suzhou) Software</w:t>
      </w:r>
    </w:p>
    <w:p w14:paraId="18F6B948" w14:textId="77777777" w:rsidR="00537301" w:rsidRDefault="00537301" w:rsidP="00537301">
      <w:pPr>
        <w:rPr>
          <w:color w:val="808080"/>
        </w:rPr>
      </w:pPr>
      <w:r>
        <w:rPr>
          <w:color w:val="808080"/>
        </w:rPr>
        <w:t>(Replaces S6-231339)</w:t>
      </w:r>
    </w:p>
    <w:p w14:paraId="4C2EBE8C"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S6-231621</w:t>
      </w:r>
      <w:r>
        <w:rPr>
          <w:color w:val="993300"/>
          <w:u w:val="single"/>
        </w:rPr>
        <w:t>.</w:t>
      </w:r>
    </w:p>
    <w:p w14:paraId="3850CDF6" w14:textId="77777777" w:rsidR="00537301" w:rsidRDefault="00537301" w:rsidP="00537301">
      <w:pPr>
        <w:rPr>
          <w:rFonts w:ascii="Arial" w:hAnsi="Arial" w:cs="Arial"/>
          <w:b/>
          <w:sz w:val="24"/>
        </w:rPr>
      </w:pPr>
      <w:r>
        <w:rPr>
          <w:rFonts w:ascii="Arial" w:hAnsi="Arial" w:cs="Arial"/>
          <w:b/>
          <w:color w:val="0000FF"/>
          <w:sz w:val="24"/>
        </w:rPr>
        <w:t>S6-231621</w:t>
      </w:r>
      <w:r>
        <w:rPr>
          <w:rFonts w:ascii="Arial" w:hAnsi="Arial" w:cs="Arial"/>
          <w:b/>
          <w:color w:val="0000FF"/>
          <w:sz w:val="24"/>
        </w:rPr>
        <w:tab/>
      </w:r>
      <w:r>
        <w:rPr>
          <w:rFonts w:ascii="Arial" w:hAnsi="Arial" w:cs="Arial"/>
          <w:b/>
          <w:sz w:val="24"/>
        </w:rPr>
        <w:t>Define the VAL policy</w:t>
      </w:r>
    </w:p>
    <w:p w14:paraId="0EFA2CB0"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v1.1.0</w:t>
      </w:r>
      <w:r>
        <w:rPr>
          <w:i/>
        </w:rPr>
        <w:br/>
      </w:r>
      <w:r>
        <w:rPr>
          <w:i/>
        </w:rPr>
        <w:tab/>
      </w:r>
      <w:r>
        <w:rPr>
          <w:i/>
        </w:rPr>
        <w:tab/>
      </w:r>
      <w:r>
        <w:rPr>
          <w:i/>
        </w:rPr>
        <w:tab/>
      </w:r>
      <w:r>
        <w:rPr>
          <w:i/>
        </w:rPr>
        <w:tab/>
      </w:r>
      <w:r>
        <w:rPr>
          <w:i/>
        </w:rPr>
        <w:tab/>
        <w:t>Source: China Mobile (Suzhou) Software</w:t>
      </w:r>
    </w:p>
    <w:p w14:paraId="2E911901" w14:textId="77777777" w:rsidR="00537301" w:rsidRDefault="00537301" w:rsidP="00537301">
      <w:pPr>
        <w:rPr>
          <w:color w:val="808080"/>
        </w:rPr>
      </w:pPr>
      <w:r>
        <w:rPr>
          <w:color w:val="808080"/>
        </w:rPr>
        <w:t>(Replaces S6-231446)</w:t>
      </w:r>
    </w:p>
    <w:p w14:paraId="0F7916A1" w14:textId="77777777" w:rsidR="00537301" w:rsidRDefault="00537301" w:rsidP="00537301">
      <w:pPr>
        <w:rPr>
          <w:rFonts w:ascii="Arial" w:hAnsi="Arial" w:cs="Arial"/>
          <w:b/>
        </w:rPr>
      </w:pPr>
      <w:r>
        <w:rPr>
          <w:rFonts w:ascii="Arial" w:hAnsi="Arial" w:cs="Arial"/>
          <w:b/>
        </w:rPr>
        <w:t xml:space="preserve">Discussion: </w:t>
      </w:r>
    </w:p>
    <w:p w14:paraId="3365DB1B" w14:textId="77777777" w:rsidR="00537301" w:rsidRDefault="00537301" w:rsidP="00537301">
      <w:r>
        <w:t>Approved as per S6-231446 rev2.</w:t>
      </w:r>
    </w:p>
    <w:p w14:paraId="6593729F"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A13977" w14:textId="77777777" w:rsidR="00537301" w:rsidRDefault="00537301" w:rsidP="00537301">
      <w:pPr>
        <w:rPr>
          <w:rFonts w:ascii="Arial" w:hAnsi="Arial" w:cs="Arial"/>
          <w:b/>
          <w:sz w:val="24"/>
        </w:rPr>
      </w:pPr>
      <w:r>
        <w:rPr>
          <w:rFonts w:ascii="Arial" w:hAnsi="Arial" w:cs="Arial"/>
          <w:b/>
          <w:color w:val="0000FF"/>
          <w:sz w:val="24"/>
        </w:rPr>
        <w:t>S6-231340</w:t>
      </w:r>
      <w:r>
        <w:rPr>
          <w:rFonts w:ascii="Arial" w:hAnsi="Arial" w:cs="Arial"/>
          <w:b/>
          <w:color w:val="0000FF"/>
          <w:sz w:val="24"/>
        </w:rPr>
        <w:tab/>
      </w:r>
      <w:r>
        <w:rPr>
          <w:rFonts w:ascii="Arial" w:hAnsi="Arial" w:cs="Arial"/>
          <w:b/>
          <w:sz w:val="24"/>
        </w:rPr>
        <w:t>Mapping of network slice related Identifier(s) and VAL service ID</w:t>
      </w:r>
    </w:p>
    <w:p w14:paraId="1826862A"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v1.1.0</w:t>
      </w:r>
      <w:r>
        <w:rPr>
          <w:i/>
        </w:rPr>
        <w:br/>
      </w:r>
      <w:r>
        <w:rPr>
          <w:i/>
        </w:rPr>
        <w:tab/>
      </w:r>
      <w:r>
        <w:rPr>
          <w:i/>
        </w:rPr>
        <w:tab/>
      </w:r>
      <w:r>
        <w:rPr>
          <w:i/>
        </w:rPr>
        <w:tab/>
      </w:r>
      <w:r>
        <w:rPr>
          <w:i/>
        </w:rPr>
        <w:tab/>
      </w:r>
      <w:r>
        <w:rPr>
          <w:i/>
        </w:rPr>
        <w:tab/>
        <w:t>Source: China Mobile (Suzhou) Software</w:t>
      </w:r>
    </w:p>
    <w:p w14:paraId="18F5BD5F"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S6-231447</w:t>
      </w:r>
      <w:r>
        <w:rPr>
          <w:color w:val="993300"/>
          <w:u w:val="single"/>
        </w:rPr>
        <w:t>.</w:t>
      </w:r>
    </w:p>
    <w:p w14:paraId="266E9D43" w14:textId="77777777" w:rsidR="00537301" w:rsidRDefault="00537301" w:rsidP="00537301">
      <w:pPr>
        <w:rPr>
          <w:rFonts w:ascii="Arial" w:hAnsi="Arial" w:cs="Arial"/>
          <w:b/>
          <w:sz w:val="24"/>
        </w:rPr>
      </w:pPr>
      <w:r>
        <w:rPr>
          <w:rFonts w:ascii="Arial" w:hAnsi="Arial" w:cs="Arial"/>
          <w:b/>
          <w:color w:val="0000FF"/>
          <w:sz w:val="24"/>
        </w:rPr>
        <w:t>S6-231447</w:t>
      </w:r>
      <w:r>
        <w:rPr>
          <w:rFonts w:ascii="Arial" w:hAnsi="Arial" w:cs="Arial"/>
          <w:b/>
          <w:color w:val="0000FF"/>
          <w:sz w:val="24"/>
        </w:rPr>
        <w:tab/>
      </w:r>
      <w:r>
        <w:rPr>
          <w:rFonts w:ascii="Arial" w:hAnsi="Arial" w:cs="Arial"/>
          <w:b/>
          <w:sz w:val="24"/>
        </w:rPr>
        <w:t>Mapping of network slice related Identifier(s) and VAL service ID</w:t>
      </w:r>
    </w:p>
    <w:p w14:paraId="7C93CC35"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v1.1.0</w:t>
      </w:r>
      <w:r>
        <w:rPr>
          <w:i/>
        </w:rPr>
        <w:br/>
      </w:r>
      <w:r>
        <w:rPr>
          <w:i/>
        </w:rPr>
        <w:tab/>
      </w:r>
      <w:r>
        <w:rPr>
          <w:i/>
        </w:rPr>
        <w:tab/>
      </w:r>
      <w:r>
        <w:rPr>
          <w:i/>
        </w:rPr>
        <w:tab/>
      </w:r>
      <w:r>
        <w:rPr>
          <w:i/>
        </w:rPr>
        <w:tab/>
      </w:r>
      <w:r>
        <w:rPr>
          <w:i/>
        </w:rPr>
        <w:tab/>
        <w:t>Source: China Mobile (Suzhou) Software</w:t>
      </w:r>
    </w:p>
    <w:p w14:paraId="4D0E0849" w14:textId="77777777" w:rsidR="00537301" w:rsidRDefault="00537301" w:rsidP="00537301">
      <w:pPr>
        <w:rPr>
          <w:color w:val="808080"/>
        </w:rPr>
      </w:pPr>
      <w:r>
        <w:rPr>
          <w:color w:val="808080"/>
        </w:rPr>
        <w:t>(Replaces S6-231340)</w:t>
      </w:r>
    </w:p>
    <w:p w14:paraId="2E60BC40"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022B406" w14:textId="77777777" w:rsidR="00537301" w:rsidRDefault="00537301" w:rsidP="00537301">
      <w:pPr>
        <w:pStyle w:val="Heading3"/>
      </w:pPr>
      <w:bookmarkStart w:id="39" w:name="_Toc134190645"/>
      <w:r>
        <w:lastRenderedPageBreak/>
        <w:t>8.11</w:t>
      </w:r>
      <w:r>
        <w:tab/>
        <w:t>EDGEAPP_Ph2 – Application Architecture for enabling Edge Applications Phase 2</w:t>
      </w:r>
      <w:bookmarkEnd w:id="39"/>
    </w:p>
    <w:p w14:paraId="5E611CAD" w14:textId="77777777" w:rsidR="00537301" w:rsidRDefault="00537301" w:rsidP="00537301">
      <w:pPr>
        <w:rPr>
          <w:rFonts w:ascii="Arial" w:hAnsi="Arial" w:cs="Arial"/>
          <w:b/>
          <w:sz w:val="24"/>
        </w:rPr>
      </w:pPr>
      <w:r>
        <w:rPr>
          <w:rFonts w:ascii="Arial" w:hAnsi="Arial" w:cs="Arial"/>
          <w:b/>
          <w:color w:val="0000FF"/>
          <w:sz w:val="24"/>
        </w:rPr>
        <w:t>S6-231194</w:t>
      </w:r>
      <w:r>
        <w:rPr>
          <w:rFonts w:ascii="Arial" w:hAnsi="Arial" w:cs="Arial"/>
          <w:b/>
          <w:color w:val="0000FF"/>
          <w:sz w:val="24"/>
        </w:rPr>
        <w:tab/>
      </w:r>
      <w:r>
        <w:rPr>
          <w:rFonts w:ascii="Arial" w:hAnsi="Arial" w:cs="Arial"/>
          <w:b/>
          <w:sz w:val="24"/>
        </w:rPr>
        <w:t>Editorial correction in the description of request identifier in the EEC registration update response</w:t>
      </w:r>
    </w:p>
    <w:p w14:paraId="4E95F229"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CR-0280  Cat: D (Rel-18)</w:t>
      </w:r>
      <w:r>
        <w:rPr>
          <w:i/>
        </w:rPr>
        <w:br/>
      </w:r>
      <w:r>
        <w:rPr>
          <w:i/>
        </w:rPr>
        <w:br/>
      </w:r>
      <w:r>
        <w:rPr>
          <w:i/>
        </w:rPr>
        <w:tab/>
      </w:r>
      <w:r>
        <w:rPr>
          <w:i/>
        </w:rPr>
        <w:tab/>
      </w:r>
      <w:r>
        <w:rPr>
          <w:i/>
        </w:rPr>
        <w:tab/>
      </w:r>
      <w:r>
        <w:rPr>
          <w:i/>
        </w:rPr>
        <w:tab/>
      </w:r>
      <w:r>
        <w:rPr>
          <w:i/>
        </w:rPr>
        <w:tab/>
        <w:t>Source: IIT Delhi, IIT Bhilai</w:t>
      </w:r>
    </w:p>
    <w:p w14:paraId="6977FC83" w14:textId="77777777" w:rsidR="00537301" w:rsidRDefault="00537301" w:rsidP="00537301">
      <w:pPr>
        <w:rPr>
          <w:rFonts w:ascii="Arial" w:hAnsi="Arial" w:cs="Arial"/>
          <w:b/>
        </w:rPr>
      </w:pPr>
      <w:r>
        <w:rPr>
          <w:rFonts w:ascii="Arial" w:hAnsi="Arial" w:cs="Arial"/>
          <w:b/>
        </w:rPr>
        <w:t xml:space="preserve">Abstract: </w:t>
      </w:r>
    </w:p>
    <w:p w14:paraId="3B1F23D4" w14:textId="77777777" w:rsidR="00537301" w:rsidRDefault="00537301" w:rsidP="00537301">
      <w:r>
        <w:t>An editorial modification is required to change the description of IE “reason” in the table 8.4.2.3.5-1 of the clause 8.4.2.3.5 ” EEC registration update response".</w:t>
      </w:r>
    </w:p>
    <w:p w14:paraId="34AE479F"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CFE5CCE" w14:textId="77777777" w:rsidR="00537301" w:rsidRDefault="00537301" w:rsidP="00537301">
      <w:pPr>
        <w:rPr>
          <w:rFonts w:ascii="Arial" w:hAnsi="Arial" w:cs="Arial"/>
          <w:b/>
          <w:sz w:val="24"/>
        </w:rPr>
      </w:pPr>
      <w:r>
        <w:rPr>
          <w:rFonts w:ascii="Arial" w:hAnsi="Arial" w:cs="Arial"/>
          <w:b/>
          <w:color w:val="0000FF"/>
          <w:sz w:val="24"/>
        </w:rPr>
        <w:t>S6-231357</w:t>
      </w:r>
      <w:r>
        <w:rPr>
          <w:rFonts w:ascii="Arial" w:hAnsi="Arial" w:cs="Arial"/>
          <w:b/>
          <w:color w:val="0000FF"/>
          <w:sz w:val="24"/>
        </w:rPr>
        <w:tab/>
      </w:r>
      <w:r>
        <w:rPr>
          <w:rFonts w:ascii="Arial" w:hAnsi="Arial" w:cs="Arial"/>
          <w:b/>
          <w:sz w:val="24"/>
        </w:rPr>
        <w:t>Several editorials</w:t>
      </w:r>
    </w:p>
    <w:p w14:paraId="653B0D98"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CR-0323  Cat: D (Rel-18)</w:t>
      </w:r>
      <w:r>
        <w:rPr>
          <w:i/>
        </w:rPr>
        <w:br/>
      </w:r>
      <w:r>
        <w:rPr>
          <w:i/>
        </w:rPr>
        <w:br/>
      </w:r>
      <w:r>
        <w:rPr>
          <w:i/>
        </w:rPr>
        <w:tab/>
      </w:r>
      <w:r>
        <w:rPr>
          <w:i/>
        </w:rPr>
        <w:tab/>
      </w:r>
      <w:r>
        <w:rPr>
          <w:i/>
        </w:rPr>
        <w:tab/>
      </w:r>
      <w:r>
        <w:rPr>
          <w:i/>
        </w:rPr>
        <w:tab/>
      </w:r>
      <w:r>
        <w:rPr>
          <w:i/>
        </w:rPr>
        <w:tab/>
        <w:t>Source: Qualcomm</w:t>
      </w:r>
    </w:p>
    <w:p w14:paraId="25857A5B"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CB3AB63" w14:textId="77777777" w:rsidR="00537301" w:rsidRDefault="00537301" w:rsidP="00537301">
      <w:pPr>
        <w:rPr>
          <w:rFonts w:ascii="Arial" w:hAnsi="Arial" w:cs="Arial"/>
          <w:b/>
          <w:sz w:val="24"/>
        </w:rPr>
      </w:pPr>
      <w:r>
        <w:rPr>
          <w:rFonts w:ascii="Arial" w:hAnsi="Arial" w:cs="Arial"/>
          <w:b/>
          <w:color w:val="0000FF"/>
          <w:sz w:val="24"/>
        </w:rPr>
        <w:t>S6-231374</w:t>
      </w:r>
      <w:r>
        <w:rPr>
          <w:rFonts w:ascii="Arial" w:hAnsi="Arial" w:cs="Arial"/>
          <w:b/>
          <w:color w:val="0000FF"/>
          <w:sz w:val="24"/>
        </w:rPr>
        <w:tab/>
      </w:r>
      <w:r>
        <w:rPr>
          <w:rFonts w:ascii="Arial" w:hAnsi="Arial" w:cs="Arial"/>
          <w:b/>
          <w:sz w:val="24"/>
        </w:rPr>
        <w:t>Reference and editorial corrections</w:t>
      </w:r>
    </w:p>
    <w:p w14:paraId="63C29C86"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CR-0329  Cat: F (Rel-18)</w:t>
      </w:r>
      <w:r>
        <w:rPr>
          <w:i/>
        </w:rPr>
        <w:br/>
      </w:r>
      <w:r>
        <w:rPr>
          <w:i/>
        </w:rPr>
        <w:br/>
      </w:r>
      <w:r>
        <w:rPr>
          <w:i/>
        </w:rPr>
        <w:tab/>
      </w:r>
      <w:r>
        <w:rPr>
          <w:i/>
        </w:rPr>
        <w:tab/>
      </w:r>
      <w:r>
        <w:rPr>
          <w:i/>
        </w:rPr>
        <w:tab/>
      </w:r>
      <w:r>
        <w:rPr>
          <w:i/>
        </w:rPr>
        <w:tab/>
      </w:r>
      <w:r>
        <w:rPr>
          <w:i/>
        </w:rPr>
        <w:tab/>
        <w:t>Source: VODAFONE Group Plc</w:t>
      </w:r>
    </w:p>
    <w:p w14:paraId="3BFBBD4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S6-231546</w:t>
      </w:r>
      <w:r>
        <w:rPr>
          <w:color w:val="993300"/>
          <w:u w:val="single"/>
        </w:rPr>
        <w:t>.</w:t>
      </w:r>
    </w:p>
    <w:p w14:paraId="439975FB" w14:textId="77777777" w:rsidR="00537301" w:rsidRDefault="00537301" w:rsidP="00537301">
      <w:pPr>
        <w:rPr>
          <w:rFonts w:ascii="Arial" w:hAnsi="Arial" w:cs="Arial"/>
          <w:b/>
          <w:sz w:val="24"/>
        </w:rPr>
      </w:pPr>
      <w:r>
        <w:rPr>
          <w:rFonts w:ascii="Arial" w:hAnsi="Arial" w:cs="Arial"/>
          <w:b/>
          <w:color w:val="0000FF"/>
          <w:sz w:val="24"/>
        </w:rPr>
        <w:t>S6-231546</w:t>
      </w:r>
      <w:r>
        <w:rPr>
          <w:rFonts w:ascii="Arial" w:hAnsi="Arial" w:cs="Arial"/>
          <w:b/>
          <w:color w:val="0000FF"/>
          <w:sz w:val="24"/>
        </w:rPr>
        <w:tab/>
      </w:r>
      <w:r>
        <w:rPr>
          <w:rFonts w:ascii="Arial" w:hAnsi="Arial" w:cs="Arial"/>
          <w:b/>
          <w:sz w:val="24"/>
        </w:rPr>
        <w:t>Reference and editorial corrections</w:t>
      </w:r>
    </w:p>
    <w:p w14:paraId="714FFD91"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CR-0329  rev 1 Cat: F (Rel-18)</w:t>
      </w:r>
      <w:r>
        <w:rPr>
          <w:i/>
        </w:rPr>
        <w:br/>
      </w:r>
      <w:r>
        <w:rPr>
          <w:i/>
        </w:rPr>
        <w:br/>
      </w:r>
      <w:r>
        <w:rPr>
          <w:i/>
        </w:rPr>
        <w:tab/>
      </w:r>
      <w:r>
        <w:rPr>
          <w:i/>
        </w:rPr>
        <w:tab/>
      </w:r>
      <w:r>
        <w:rPr>
          <w:i/>
        </w:rPr>
        <w:tab/>
      </w:r>
      <w:r>
        <w:rPr>
          <w:i/>
        </w:rPr>
        <w:tab/>
      </w:r>
      <w:r>
        <w:rPr>
          <w:i/>
        </w:rPr>
        <w:tab/>
        <w:t>Source: VODAFONE Group Plc</w:t>
      </w:r>
    </w:p>
    <w:p w14:paraId="24BF8649" w14:textId="77777777" w:rsidR="00537301" w:rsidRDefault="00537301" w:rsidP="00537301">
      <w:pPr>
        <w:rPr>
          <w:color w:val="808080"/>
        </w:rPr>
      </w:pPr>
      <w:r>
        <w:rPr>
          <w:color w:val="808080"/>
        </w:rPr>
        <w:t>(Replaces S6-231374)</w:t>
      </w:r>
    </w:p>
    <w:p w14:paraId="628F537E"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82F2B9" w14:textId="77777777" w:rsidR="00537301" w:rsidRDefault="00537301" w:rsidP="00537301">
      <w:pPr>
        <w:rPr>
          <w:rFonts w:ascii="Arial" w:hAnsi="Arial" w:cs="Arial"/>
          <w:b/>
          <w:sz w:val="24"/>
        </w:rPr>
      </w:pPr>
      <w:r>
        <w:rPr>
          <w:rFonts w:ascii="Arial" w:hAnsi="Arial" w:cs="Arial"/>
          <w:b/>
          <w:color w:val="0000FF"/>
          <w:sz w:val="24"/>
        </w:rPr>
        <w:t>S6-231393</w:t>
      </w:r>
      <w:r>
        <w:rPr>
          <w:rFonts w:ascii="Arial" w:hAnsi="Arial" w:cs="Arial"/>
          <w:b/>
          <w:color w:val="0000FF"/>
          <w:sz w:val="24"/>
        </w:rPr>
        <w:tab/>
      </w:r>
      <w:r>
        <w:rPr>
          <w:rFonts w:ascii="Arial" w:hAnsi="Arial" w:cs="Arial"/>
          <w:b/>
          <w:sz w:val="24"/>
        </w:rPr>
        <w:t>editorial clean up</w:t>
      </w:r>
    </w:p>
    <w:p w14:paraId="4DA676E7"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CR-0341  Cat: D (Rel-18)</w:t>
      </w:r>
      <w:r>
        <w:rPr>
          <w:i/>
        </w:rPr>
        <w:br/>
      </w:r>
      <w:r>
        <w:rPr>
          <w:i/>
        </w:rPr>
        <w:br/>
      </w:r>
      <w:r>
        <w:rPr>
          <w:i/>
        </w:rPr>
        <w:tab/>
      </w:r>
      <w:r>
        <w:rPr>
          <w:i/>
        </w:rPr>
        <w:tab/>
      </w:r>
      <w:r>
        <w:rPr>
          <w:i/>
        </w:rPr>
        <w:tab/>
      </w:r>
      <w:r>
        <w:rPr>
          <w:i/>
        </w:rPr>
        <w:tab/>
      </w:r>
      <w:r>
        <w:rPr>
          <w:i/>
        </w:rPr>
        <w:tab/>
        <w:t>Source: Samsung</w:t>
      </w:r>
    </w:p>
    <w:p w14:paraId="062C51A4"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S6-231491</w:t>
      </w:r>
      <w:r>
        <w:rPr>
          <w:color w:val="993300"/>
          <w:u w:val="single"/>
        </w:rPr>
        <w:t>.</w:t>
      </w:r>
    </w:p>
    <w:p w14:paraId="6D44AC42" w14:textId="77777777" w:rsidR="00537301" w:rsidRDefault="00537301" w:rsidP="00537301">
      <w:pPr>
        <w:rPr>
          <w:rFonts w:ascii="Arial" w:hAnsi="Arial" w:cs="Arial"/>
          <w:b/>
          <w:sz w:val="24"/>
        </w:rPr>
      </w:pPr>
      <w:r>
        <w:rPr>
          <w:rFonts w:ascii="Arial" w:hAnsi="Arial" w:cs="Arial"/>
          <w:b/>
          <w:color w:val="0000FF"/>
          <w:sz w:val="24"/>
        </w:rPr>
        <w:t>S6-231491</w:t>
      </w:r>
      <w:r>
        <w:rPr>
          <w:rFonts w:ascii="Arial" w:hAnsi="Arial" w:cs="Arial"/>
          <w:b/>
          <w:color w:val="0000FF"/>
          <w:sz w:val="24"/>
        </w:rPr>
        <w:tab/>
      </w:r>
      <w:r>
        <w:rPr>
          <w:rFonts w:ascii="Arial" w:hAnsi="Arial" w:cs="Arial"/>
          <w:b/>
          <w:sz w:val="24"/>
        </w:rPr>
        <w:t>editorial clean up</w:t>
      </w:r>
    </w:p>
    <w:p w14:paraId="7E915C34"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CR-0341  rev 1 Cat: D (Rel-18)</w:t>
      </w:r>
      <w:r>
        <w:rPr>
          <w:i/>
        </w:rPr>
        <w:br/>
      </w:r>
      <w:r>
        <w:rPr>
          <w:i/>
        </w:rPr>
        <w:br/>
      </w:r>
      <w:r>
        <w:rPr>
          <w:i/>
        </w:rPr>
        <w:tab/>
      </w:r>
      <w:r>
        <w:rPr>
          <w:i/>
        </w:rPr>
        <w:tab/>
      </w:r>
      <w:r>
        <w:rPr>
          <w:i/>
        </w:rPr>
        <w:tab/>
      </w:r>
      <w:r>
        <w:rPr>
          <w:i/>
        </w:rPr>
        <w:tab/>
      </w:r>
      <w:r>
        <w:rPr>
          <w:i/>
        </w:rPr>
        <w:tab/>
        <w:t>Source: Samsung</w:t>
      </w:r>
    </w:p>
    <w:p w14:paraId="298B3D63" w14:textId="77777777" w:rsidR="00537301" w:rsidRDefault="00537301" w:rsidP="00537301">
      <w:pPr>
        <w:rPr>
          <w:color w:val="808080"/>
        </w:rPr>
      </w:pPr>
      <w:r>
        <w:rPr>
          <w:color w:val="808080"/>
        </w:rPr>
        <w:t>(Replaces S6-231393)</w:t>
      </w:r>
    </w:p>
    <w:p w14:paraId="5DBEDA9A" w14:textId="77777777" w:rsidR="00537301" w:rsidRDefault="00537301" w:rsidP="0053730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D52567" w14:textId="77777777" w:rsidR="00537301" w:rsidRDefault="00537301" w:rsidP="00537301">
      <w:pPr>
        <w:rPr>
          <w:rFonts w:ascii="Arial" w:hAnsi="Arial" w:cs="Arial"/>
          <w:b/>
          <w:sz w:val="24"/>
        </w:rPr>
      </w:pPr>
      <w:r>
        <w:rPr>
          <w:rFonts w:ascii="Arial" w:hAnsi="Arial" w:cs="Arial"/>
          <w:b/>
          <w:color w:val="0000FF"/>
          <w:sz w:val="24"/>
        </w:rPr>
        <w:t>S6-231201</w:t>
      </w:r>
      <w:r>
        <w:rPr>
          <w:rFonts w:ascii="Arial" w:hAnsi="Arial" w:cs="Arial"/>
          <w:b/>
          <w:color w:val="0000FF"/>
          <w:sz w:val="24"/>
        </w:rPr>
        <w:tab/>
      </w:r>
      <w:r>
        <w:rPr>
          <w:rFonts w:ascii="Arial" w:hAnsi="Arial" w:cs="Arial"/>
          <w:b/>
          <w:sz w:val="24"/>
        </w:rPr>
        <w:t>Fixing clause number errors</w:t>
      </w:r>
    </w:p>
    <w:p w14:paraId="7508C9FD"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CR-0287  Cat: F (Rel-18)</w:t>
      </w:r>
      <w:r>
        <w:rPr>
          <w:i/>
        </w:rPr>
        <w:br/>
      </w:r>
      <w:r>
        <w:rPr>
          <w:i/>
        </w:rPr>
        <w:br/>
      </w:r>
      <w:r>
        <w:rPr>
          <w:i/>
        </w:rPr>
        <w:tab/>
      </w:r>
      <w:r>
        <w:rPr>
          <w:i/>
        </w:rPr>
        <w:tab/>
      </w:r>
      <w:r>
        <w:rPr>
          <w:i/>
        </w:rPr>
        <w:tab/>
      </w:r>
      <w:r>
        <w:rPr>
          <w:i/>
        </w:rPr>
        <w:tab/>
      </w:r>
      <w:r>
        <w:rPr>
          <w:i/>
        </w:rPr>
        <w:tab/>
        <w:t>Source: NTT DOCOMO</w:t>
      </w:r>
    </w:p>
    <w:p w14:paraId="6D39EC90"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23541AD" w14:textId="77777777" w:rsidR="00537301" w:rsidRDefault="00537301" w:rsidP="00537301">
      <w:pPr>
        <w:rPr>
          <w:rFonts w:ascii="Arial" w:hAnsi="Arial" w:cs="Arial"/>
          <w:b/>
          <w:sz w:val="24"/>
        </w:rPr>
      </w:pPr>
      <w:r>
        <w:rPr>
          <w:rFonts w:ascii="Arial" w:hAnsi="Arial" w:cs="Arial"/>
          <w:b/>
          <w:color w:val="0000FF"/>
          <w:sz w:val="24"/>
        </w:rPr>
        <w:t>S6-231202</w:t>
      </w:r>
      <w:r>
        <w:rPr>
          <w:rFonts w:ascii="Arial" w:hAnsi="Arial" w:cs="Arial"/>
          <w:b/>
          <w:color w:val="0000FF"/>
          <w:sz w:val="24"/>
        </w:rPr>
        <w:tab/>
      </w:r>
      <w:r>
        <w:rPr>
          <w:rFonts w:ascii="Arial" w:hAnsi="Arial" w:cs="Arial"/>
          <w:b/>
          <w:sz w:val="24"/>
        </w:rPr>
        <w:t>Reference correction for service continuity clauses</w:t>
      </w:r>
    </w:p>
    <w:p w14:paraId="3025834F"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CR-0288  Cat: D (Rel-18)</w:t>
      </w:r>
      <w:r>
        <w:rPr>
          <w:i/>
        </w:rPr>
        <w:br/>
      </w:r>
      <w:r>
        <w:rPr>
          <w:i/>
        </w:rPr>
        <w:br/>
      </w:r>
      <w:r>
        <w:rPr>
          <w:i/>
        </w:rPr>
        <w:tab/>
      </w:r>
      <w:r>
        <w:rPr>
          <w:i/>
        </w:rPr>
        <w:tab/>
      </w:r>
      <w:r>
        <w:rPr>
          <w:i/>
        </w:rPr>
        <w:tab/>
      </w:r>
      <w:r>
        <w:rPr>
          <w:i/>
        </w:rPr>
        <w:tab/>
      </w:r>
      <w:r>
        <w:rPr>
          <w:i/>
        </w:rPr>
        <w:tab/>
        <w:t>Source: NTT DOCOMO</w:t>
      </w:r>
    </w:p>
    <w:p w14:paraId="2A2B320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S6-231537</w:t>
      </w:r>
      <w:r>
        <w:rPr>
          <w:color w:val="993300"/>
          <w:u w:val="single"/>
        </w:rPr>
        <w:t>.</w:t>
      </w:r>
    </w:p>
    <w:p w14:paraId="562B4FEC" w14:textId="77777777" w:rsidR="00537301" w:rsidRDefault="00537301" w:rsidP="00537301">
      <w:pPr>
        <w:rPr>
          <w:rFonts w:ascii="Arial" w:hAnsi="Arial" w:cs="Arial"/>
          <w:b/>
          <w:sz w:val="24"/>
        </w:rPr>
      </w:pPr>
      <w:r>
        <w:rPr>
          <w:rFonts w:ascii="Arial" w:hAnsi="Arial" w:cs="Arial"/>
          <w:b/>
          <w:color w:val="0000FF"/>
          <w:sz w:val="24"/>
        </w:rPr>
        <w:t>S6-231537</w:t>
      </w:r>
      <w:r>
        <w:rPr>
          <w:rFonts w:ascii="Arial" w:hAnsi="Arial" w:cs="Arial"/>
          <w:b/>
          <w:color w:val="0000FF"/>
          <w:sz w:val="24"/>
        </w:rPr>
        <w:tab/>
      </w:r>
      <w:r>
        <w:rPr>
          <w:rFonts w:ascii="Arial" w:hAnsi="Arial" w:cs="Arial"/>
          <w:b/>
          <w:sz w:val="24"/>
        </w:rPr>
        <w:t>Reference correction for service continuity clauses</w:t>
      </w:r>
    </w:p>
    <w:p w14:paraId="56A5E39B"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CR-0288  rev 1 Cat: D (Rel-18)</w:t>
      </w:r>
      <w:r>
        <w:rPr>
          <w:i/>
        </w:rPr>
        <w:br/>
      </w:r>
      <w:r>
        <w:rPr>
          <w:i/>
        </w:rPr>
        <w:br/>
      </w:r>
      <w:r>
        <w:rPr>
          <w:i/>
        </w:rPr>
        <w:tab/>
      </w:r>
      <w:r>
        <w:rPr>
          <w:i/>
        </w:rPr>
        <w:tab/>
      </w:r>
      <w:r>
        <w:rPr>
          <w:i/>
        </w:rPr>
        <w:tab/>
      </w:r>
      <w:r>
        <w:rPr>
          <w:i/>
        </w:rPr>
        <w:tab/>
      </w:r>
      <w:r>
        <w:rPr>
          <w:i/>
        </w:rPr>
        <w:tab/>
        <w:t>Source: NTT DOCOMO</w:t>
      </w:r>
    </w:p>
    <w:p w14:paraId="3519871A" w14:textId="77777777" w:rsidR="00537301" w:rsidRDefault="00537301" w:rsidP="00537301">
      <w:pPr>
        <w:rPr>
          <w:color w:val="808080"/>
        </w:rPr>
      </w:pPr>
      <w:r>
        <w:rPr>
          <w:color w:val="808080"/>
        </w:rPr>
        <w:t>(Replaces S6-231202)</w:t>
      </w:r>
    </w:p>
    <w:p w14:paraId="2F60C976"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1D859E" w14:textId="77777777" w:rsidR="00537301" w:rsidRDefault="00537301" w:rsidP="00537301">
      <w:pPr>
        <w:rPr>
          <w:rFonts w:ascii="Arial" w:hAnsi="Arial" w:cs="Arial"/>
          <w:b/>
          <w:sz w:val="24"/>
        </w:rPr>
      </w:pPr>
      <w:r>
        <w:rPr>
          <w:rFonts w:ascii="Arial" w:hAnsi="Arial" w:cs="Arial"/>
          <w:b/>
          <w:color w:val="0000FF"/>
          <w:sz w:val="24"/>
        </w:rPr>
        <w:t>S6-231356</w:t>
      </w:r>
      <w:r>
        <w:rPr>
          <w:rFonts w:ascii="Arial" w:hAnsi="Arial" w:cs="Arial"/>
          <w:b/>
          <w:color w:val="0000FF"/>
          <w:sz w:val="24"/>
        </w:rPr>
        <w:tab/>
      </w:r>
      <w:r>
        <w:rPr>
          <w:rFonts w:ascii="Arial" w:hAnsi="Arial" w:cs="Arial"/>
          <w:b/>
          <w:sz w:val="24"/>
        </w:rPr>
        <w:t>Cleanup of EES provider IDs</w:t>
      </w:r>
    </w:p>
    <w:p w14:paraId="1A9BB865"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CR-0322  Cat: D (Rel-18)</w:t>
      </w:r>
      <w:r>
        <w:rPr>
          <w:i/>
        </w:rPr>
        <w:br/>
      </w:r>
      <w:r>
        <w:rPr>
          <w:i/>
        </w:rPr>
        <w:br/>
      </w:r>
      <w:r>
        <w:rPr>
          <w:i/>
        </w:rPr>
        <w:tab/>
      </w:r>
      <w:r>
        <w:rPr>
          <w:i/>
        </w:rPr>
        <w:tab/>
      </w:r>
      <w:r>
        <w:rPr>
          <w:i/>
        </w:rPr>
        <w:tab/>
      </w:r>
      <w:r>
        <w:rPr>
          <w:i/>
        </w:rPr>
        <w:tab/>
      </w:r>
      <w:r>
        <w:rPr>
          <w:i/>
        </w:rPr>
        <w:tab/>
        <w:t>Source: Qualcomm</w:t>
      </w:r>
    </w:p>
    <w:p w14:paraId="62FDC4CB"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73923D" w14:textId="77777777" w:rsidR="00537301" w:rsidRDefault="00537301" w:rsidP="00537301">
      <w:pPr>
        <w:rPr>
          <w:rFonts w:ascii="Arial" w:hAnsi="Arial" w:cs="Arial"/>
          <w:b/>
          <w:sz w:val="24"/>
        </w:rPr>
      </w:pPr>
      <w:r>
        <w:rPr>
          <w:rFonts w:ascii="Arial" w:hAnsi="Arial" w:cs="Arial"/>
          <w:b/>
          <w:color w:val="0000FF"/>
          <w:sz w:val="24"/>
        </w:rPr>
        <w:t>S6-231204</w:t>
      </w:r>
      <w:r>
        <w:rPr>
          <w:rFonts w:ascii="Arial" w:hAnsi="Arial" w:cs="Arial"/>
          <w:b/>
          <w:color w:val="0000FF"/>
          <w:sz w:val="24"/>
        </w:rPr>
        <w:tab/>
      </w:r>
      <w:r>
        <w:rPr>
          <w:rFonts w:ascii="Arial" w:hAnsi="Arial" w:cs="Arial"/>
          <w:b/>
          <w:sz w:val="24"/>
        </w:rPr>
        <w:t>Correction in the description of request identifier in ACR request table</w:t>
      </w:r>
    </w:p>
    <w:p w14:paraId="38BDF69E"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CR-0290  Cat: F (Rel-18)</w:t>
      </w:r>
      <w:r>
        <w:rPr>
          <w:i/>
        </w:rPr>
        <w:br/>
      </w:r>
      <w:r>
        <w:rPr>
          <w:i/>
        </w:rPr>
        <w:br/>
      </w:r>
      <w:r>
        <w:rPr>
          <w:i/>
        </w:rPr>
        <w:tab/>
      </w:r>
      <w:r>
        <w:rPr>
          <w:i/>
        </w:rPr>
        <w:tab/>
      </w:r>
      <w:r>
        <w:rPr>
          <w:i/>
        </w:rPr>
        <w:tab/>
      </w:r>
      <w:r>
        <w:rPr>
          <w:i/>
        </w:rPr>
        <w:tab/>
      </w:r>
      <w:r>
        <w:rPr>
          <w:i/>
        </w:rPr>
        <w:tab/>
        <w:t>Source: IIT Delhi, IIT Bhilai</w:t>
      </w:r>
    </w:p>
    <w:p w14:paraId="6AAAD7AC" w14:textId="77777777" w:rsidR="00537301" w:rsidRDefault="00537301" w:rsidP="00537301">
      <w:pPr>
        <w:rPr>
          <w:rFonts w:ascii="Arial" w:hAnsi="Arial" w:cs="Arial"/>
          <w:b/>
        </w:rPr>
      </w:pPr>
      <w:r>
        <w:rPr>
          <w:rFonts w:ascii="Arial" w:hAnsi="Arial" w:cs="Arial"/>
          <w:b/>
        </w:rPr>
        <w:t xml:space="preserve">Abstract: </w:t>
      </w:r>
    </w:p>
    <w:p w14:paraId="3720DE3E" w14:textId="77777777" w:rsidR="00537301" w:rsidRDefault="00537301" w:rsidP="00537301">
      <w:r>
        <w:t>To update the description of the information element requester identifier (EASID) in the table. Table 8.8.4.4-1 for the clause 8.8.4.4 “ACR request” . The EAS belonging to a particular application will always have same EASID.</w:t>
      </w:r>
    </w:p>
    <w:p w14:paraId="02FAB490"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S6-231493</w:t>
      </w:r>
      <w:r>
        <w:rPr>
          <w:color w:val="993300"/>
          <w:u w:val="single"/>
        </w:rPr>
        <w:t>.</w:t>
      </w:r>
    </w:p>
    <w:p w14:paraId="66EDA917" w14:textId="77777777" w:rsidR="00537301" w:rsidRDefault="00537301" w:rsidP="00537301">
      <w:pPr>
        <w:rPr>
          <w:rFonts w:ascii="Arial" w:hAnsi="Arial" w:cs="Arial"/>
          <w:b/>
          <w:sz w:val="24"/>
        </w:rPr>
      </w:pPr>
      <w:r>
        <w:rPr>
          <w:rFonts w:ascii="Arial" w:hAnsi="Arial" w:cs="Arial"/>
          <w:b/>
          <w:color w:val="0000FF"/>
          <w:sz w:val="24"/>
        </w:rPr>
        <w:t>S6-231493</w:t>
      </w:r>
      <w:r>
        <w:rPr>
          <w:rFonts w:ascii="Arial" w:hAnsi="Arial" w:cs="Arial"/>
          <w:b/>
          <w:color w:val="0000FF"/>
          <w:sz w:val="24"/>
        </w:rPr>
        <w:tab/>
      </w:r>
      <w:r>
        <w:rPr>
          <w:rFonts w:ascii="Arial" w:hAnsi="Arial" w:cs="Arial"/>
          <w:b/>
          <w:sz w:val="24"/>
        </w:rPr>
        <w:t>Correction in the description of request identifier in ACR request table</w:t>
      </w:r>
    </w:p>
    <w:p w14:paraId="467CBAB6"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CR-0290  rev 1 Cat: F (Rel-18)</w:t>
      </w:r>
      <w:r>
        <w:rPr>
          <w:i/>
        </w:rPr>
        <w:br/>
      </w:r>
      <w:r>
        <w:rPr>
          <w:i/>
        </w:rPr>
        <w:br/>
      </w:r>
      <w:r>
        <w:rPr>
          <w:i/>
        </w:rPr>
        <w:tab/>
      </w:r>
      <w:r>
        <w:rPr>
          <w:i/>
        </w:rPr>
        <w:tab/>
      </w:r>
      <w:r>
        <w:rPr>
          <w:i/>
        </w:rPr>
        <w:tab/>
      </w:r>
      <w:r>
        <w:rPr>
          <w:i/>
        </w:rPr>
        <w:tab/>
      </w:r>
      <w:r>
        <w:rPr>
          <w:i/>
        </w:rPr>
        <w:tab/>
        <w:t>Source: IIT Delhi, IIT Bhilai</w:t>
      </w:r>
    </w:p>
    <w:p w14:paraId="3A13C36A" w14:textId="77777777" w:rsidR="00537301" w:rsidRDefault="00537301" w:rsidP="00537301">
      <w:pPr>
        <w:rPr>
          <w:color w:val="808080"/>
        </w:rPr>
      </w:pPr>
      <w:r>
        <w:rPr>
          <w:color w:val="808080"/>
        </w:rPr>
        <w:t>(Replaces S6-231204)</w:t>
      </w:r>
    </w:p>
    <w:p w14:paraId="233C978B"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S6-231622</w:t>
      </w:r>
      <w:r>
        <w:rPr>
          <w:color w:val="993300"/>
          <w:u w:val="single"/>
        </w:rPr>
        <w:t>.</w:t>
      </w:r>
    </w:p>
    <w:p w14:paraId="668E87C2" w14:textId="77777777" w:rsidR="00537301" w:rsidRDefault="00537301" w:rsidP="00537301">
      <w:pPr>
        <w:rPr>
          <w:rFonts w:ascii="Arial" w:hAnsi="Arial" w:cs="Arial"/>
          <w:b/>
          <w:sz w:val="24"/>
        </w:rPr>
      </w:pPr>
      <w:r>
        <w:rPr>
          <w:rFonts w:ascii="Arial" w:hAnsi="Arial" w:cs="Arial"/>
          <w:b/>
          <w:color w:val="0000FF"/>
          <w:sz w:val="24"/>
        </w:rPr>
        <w:lastRenderedPageBreak/>
        <w:t>S6-231622</w:t>
      </w:r>
      <w:r>
        <w:rPr>
          <w:rFonts w:ascii="Arial" w:hAnsi="Arial" w:cs="Arial"/>
          <w:b/>
          <w:color w:val="0000FF"/>
          <w:sz w:val="24"/>
        </w:rPr>
        <w:tab/>
      </w:r>
      <w:r>
        <w:rPr>
          <w:rFonts w:ascii="Arial" w:hAnsi="Arial" w:cs="Arial"/>
          <w:b/>
          <w:sz w:val="24"/>
        </w:rPr>
        <w:t>Correction in the description of request identifier in ACR request table</w:t>
      </w:r>
    </w:p>
    <w:p w14:paraId="04FB1CA2"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CR-0290  rev 2 Cat: F (Rel-18)</w:t>
      </w:r>
      <w:r>
        <w:rPr>
          <w:i/>
        </w:rPr>
        <w:br/>
      </w:r>
      <w:r>
        <w:rPr>
          <w:i/>
        </w:rPr>
        <w:br/>
      </w:r>
      <w:r>
        <w:rPr>
          <w:i/>
        </w:rPr>
        <w:tab/>
      </w:r>
      <w:r>
        <w:rPr>
          <w:i/>
        </w:rPr>
        <w:tab/>
      </w:r>
      <w:r>
        <w:rPr>
          <w:i/>
        </w:rPr>
        <w:tab/>
      </w:r>
      <w:r>
        <w:rPr>
          <w:i/>
        </w:rPr>
        <w:tab/>
      </w:r>
      <w:r>
        <w:rPr>
          <w:i/>
        </w:rPr>
        <w:tab/>
        <w:t>Source: IIT Delhi, IIT Bhilai</w:t>
      </w:r>
    </w:p>
    <w:p w14:paraId="30862FB2" w14:textId="77777777" w:rsidR="00537301" w:rsidRDefault="00537301" w:rsidP="00537301">
      <w:pPr>
        <w:rPr>
          <w:color w:val="808080"/>
        </w:rPr>
      </w:pPr>
      <w:r>
        <w:rPr>
          <w:color w:val="808080"/>
        </w:rPr>
        <w:t>(Replaces S6-231493)</w:t>
      </w:r>
    </w:p>
    <w:p w14:paraId="26E08606" w14:textId="77777777" w:rsidR="00537301" w:rsidRDefault="00537301" w:rsidP="00537301">
      <w:pPr>
        <w:rPr>
          <w:rFonts w:ascii="Arial" w:hAnsi="Arial" w:cs="Arial"/>
          <w:b/>
        </w:rPr>
      </w:pPr>
      <w:r>
        <w:rPr>
          <w:rFonts w:ascii="Arial" w:hAnsi="Arial" w:cs="Arial"/>
          <w:b/>
        </w:rPr>
        <w:t xml:space="preserve">Discussion: </w:t>
      </w:r>
    </w:p>
    <w:p w14:paraId="0E825D2A" w14:textId="77777777" w:rsidR="00537301" w:rsidRDefault="00537301" w:rsidP="00537301">
      <w:r>
        <w:t>Agreed as per S6-231493 rev1.</w:t>
      </w:r>
    </w:p>
    <w:p w14:paraId="3A3CC496"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4E8E66" w14:textId="77777777" w:rsidR="00537301" w:rsidRDefault="00537301" w:rsidP="00537301">
      <w:pPr>
        <w:rPr>
          <w:rFonts w:ascii="Arial" w:hAnsi="Arial" w:cs="Arial"/>
          <w:b/>
          <w:sz w:val="24"/>
        </w:rPr>
      </w:pPr>
      <w:r>
        <w:rPr>
          <w:rFonts w:ascii="Arial" w:hAnsi="Arial" w:cs="Arial"/>
          <w:b/>
          <w:color w:val="0000FF"/>
          <w:sz w:val="24"/>
        </w:rPr>
        <w:t>S6-231221</w:t>
      </w:r>
      <w:r>
        <w:rPr>
          <w:rFonts w:ascii="Arial" w:hAnsi="Arial" w:cs="Arial"/>
          <w:b/>
          <w:color w:val="0000FF"/>
          <w:sz w:val="24"/>
        </w:rPr>
        <w:tab/>
      </w:r>
      <w:r>
        <w:rPr>
          <w:rFonts w:ascii="Arial" w:hAnsi="Arial" w:cs="Arial"/>
          <w:b/>
          <w:sz w:val="24"/>
        </w:rPr>
        <w:t>Inclusion of EASID(s) to identify unfulffiled EASID within the ACID for the EEC registration response and EEC registration update response.</w:t>
      </w:r>
    </w:p>
    <w:p w14:paraId="08B9CC14"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CR-0292  Cat: F (Rel-18)</w:t>
      </w:r>
      <w:r>
        <w:rPr>
          <w:i/>
        </w:rPr>
        <w:br/>
      </w:r>
      <w:r>
        <w:rPr>
          <w:i/>
        </w:rPr>
        <w:br/>
      </w:r>
      <w:r>
        <w:rPr>
          <w:i/>
        </w:rPr>
        <w:tab/>
      </w:r>
      <w:r>
        <w:rPr>
          <w:i/>
        </w:rPr>
        <w:tab/>
      </w:r>
      <w:r>
        <w:rPr>
          <w:i/>
        </w:rPr>
        <w:tab/>
      </w:r>
      <w:r>
        <w:rPr>
          <w:i/>
        </w:rPr>
        <w:tab/>
      </w:r>
      <w:r>
        <w:rPr>
          <w:i/>
        </w:rPr>
        <w:tab/>
        <w:t>Source: IID Delhi, IIT Bhilai</w:t>
      </w:r>
    </w:p>
    <w:p w14:paraId="5AD6D9C1" w14:textId="77777777" w:rsidR="00537301" w:rsidRDefault="00537301" w:rsidP="00537301">
      <w:pPr>
        <w:rPr>
          <w:rFonts w:ascii="Arial" w:hAnsi="Arial" w:cs="Arial"/>
          <w:b/>
        </w:rPr>
      </w:pPr>
      <w:r>
        <w:rPr>
          <w:rFonts w:ascii="Arial" w:hAnsi="Arial" w:cs="Arial"/>
          <w:b/>
        </w:rPr>
        <w:t xml:space="preserve">Abstract: </w:t>
      </w:r>
    </w:p>
    <w:p w14:paraId="7F6CADAE" w14:textId="77777777" w:rsidR="00537301" w:rsidRDefault="00537301" w:rsidP="00537301">
      <w:r>
        <w:t>Inclusion of EASID(s) corresponding to the unfulfilled ACID in table 8.4.2.3.3-1 of the clause 8.4.2.3.3 "EEC registration request" and table 8.4.2.3.5-1 of the clause "EEC registration update response" enable AC to update its AC profile with a reduced li</w:t>
      </w:r>
    </w:p>
    <w:p w14:paraId="074FF3FC"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S6-231471</w:t>
      </w:r>
      <w:r>
        <w:rPr>
          <w:color w:val="993300"/>
          <w:u w:val="single"/>
        </w:rPr>
        <w:t>.</w:t>
      </w:r>
    </w:p>
    <w:p w14:paraId="214FC31F" w14:textId="77777777" w:rsidR="00537301" w:rsidRDefault="00537301" w:rsidP="00537301">
      <w:pPr>
        <w:rPr>
          <w:rFonts w:ascii="Arial" w:hAnsi="Arial" w:cs="Arial"/>
          <w:b/>
          <w:sz w:val="24"/>
        </w:rPr>
      </w:pPr>
      <w:r>
        <w:rPr>
          <w:rFonts w:ascii="Arial" w:hAnsi="Arial" w:cs="Arial"/>
          <w:b/>
          <w:color w:val="0000FF"/>
          <w:sz w:val="24"/>
        </w:rPr>
        <w:t>S6-231471</w:t>
      </w:r>
      <w:r>
        <w:rPr>
          <w:rFonts w:ascii="Arial" w:hAnsi="Arial" w:cs="Arial"/>
          <w:b/>
          <w:color w:val="0000FF"/>
          <w:sz w:val="24"/>
        </w:rPr>
        <w:tab/>
      </w:r>
      <w:r>
        <w:rPr>
          <w:rFonts w:ascii="Arial" w:hAnsi="Arial" w:cs="Arial"/>
          <w:b/>
          <w:sz w:val="24"/>
        </w:rPr>
        <w:t>Inclusion of EASID(s) to identify unfulffiled EASID within the ACID for the EEC registration response and EEC registration update response.</w:t>
      </w:r>
    </w:p>
    <w:p w14:paraId="0BFD3510"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CR-0292  rev 1 Cat: F (Rel-18)</w:t>
      </w:r>
      <w:r>
        <w:rPr>
          <w:i/>
        </w:rPr>
        <w:br/>
      </w:r>
      <w:r>
        <w:rPr>
          <w:i/>
        </w:rPr>
        <w:br/>
      </w:r>
      <w:r>
        <w:rPr>
          <w:i/>
        </w:rPr>
        <w:tab/>
      </w:r>
      <w:r>
        <w:rPr>
          <w:i/>
        </w:rPr>
        <w:tab/>
      </w:r>
      <w:r>
        <w:rPr>
          <w:i/>
        </w:rPr>
        <w:tab/>
      </w:r>
      <w:r>
        <w:rPr>
          <w:i/>
        </w:rPr>
        <w:tab/>
      </w:r>
      <w:r>
        <w:rPr>
          <w:i/>
        </w:rPr>
        <w:tab/>
        <w:t>Source: IID Delhi, IIT Bhilai</w:t>
      </w:r>
    </w:p>
    <w:p w14:paraId="0BE94E27" w14:textId="77777777" w:rsidR="00537301" w:rsidRDefault="00537301" w:rsidP="00537301">
      <w:pPr>
        <w:rPr>
          <w:color w:val="808080"/>
        </w:rPr>
      </w:pPr>
      <w:r>
        <w:rPr>
          <w:color w:val="808080"/>
        </w:rPr>
        <w:t>(Replaces S6-231221)</w:t>
      </w:r>
    </w:p>
    <w:p w14:paraId="1067EF82"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E5C10AF" w14:textId="77777777" w:rsidR="00537301" w:rsidRDefault="00537301" w:rsidP="00537301">
      <w:pPr>
        <w:rPr>
          <w:rFonts w:ascii="Arial" w:hAnsi="Arial" w:cs="Arial"/>
          <w:b/>
          <w:sz w:val="24"/>
        </w:rPr>
      </w:pPr>
      <w:r>
        <w:rPr>
          <w:rFonts w:ascii="Arial" w:hAnsi="Arial" w:cs="Arial"/>
          <w:b/>
          <w:color w:val="0000FF"/>
          <w:sz w:val="24"/>
        </w:rPr>
        <w:t>S6-231150</w:t>
      </w:r>
      <w:r>
        <w:rPr>
          <w:rFonts w:ascii="Arial" w:hAnsi="Arial" w:cs="Arial"/>
          <w:b/>
          <w:color w:val="0000FF"/>
          <w:sz w:val="24"/>
        </w:rPr>
        <w:tab/>
      </w:r>
      <w:r>
        <w:rPr>
          <w:rFonts w:ascii="Arial" w:hAnsi="Arial" w:cs="Arial"/>
          <w:b/>
          <w:sz w:val="24"/>
        </w:rPr>
        <w:t>Optionality of Trigger Description for EEC Triggering Service</w:t>
      </w:r>
    </w:p>
    <w:p w14:paraId="2CF90E33"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CR-0270  Cat: B (Rel-18)</w:t>
      </w:r>
      <w:r>
        <w:rPr>
          <w:i/>
        </w:rPr>
        <w:br/>
      </w:r>
      <w:r>
        <w:rPr>
          <w:i/>
        </w:rPr>
        <w:br/>
      </w:r>
      <w:r>
        <w:rPr>
          <w:i/>
        </w:rPr>
        <w:tab/>
      </w:r>
      <w:r>
        <w:rPr>
          <w:i/>
        </w:rPr>
        <w:tab/>
      </w:r>
      <w:r>
        <w:rPr>
          <w:i/>
        </w:rPr>
        <w:tab/>
      </w:r>
      <w:r>
        <w:rPr>
          <w:i/>
        </w:rPr>
        <w:tab/>
      </w:r>
      <w:r>
        <w:rPr>
          <w:i/>
        </w:rPr>
        <w:tab/>
        <w:t>Source: Samsung</w:t>
      </w:r>
    </w:p>
    <w:p w14:paraId="69A2817B"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S6-231462</w:t>
      </w:r>
      <w:r>
        <w:rPr>
          <w:color w:val="993300"/>
          <w:u w:val="single"/>
        </w:rPr>
        <w:t>.</w:t>
      </w:r>
    </w:p>
    <w:p w14:paraId="1A4E4C6A" w14:textId="77777777" w:rsidR="00537301" w:rsidRDefault="00537301" w:rsidP="00537301">
      <w:pPr>
        <w:rPr>
          <w:rFonts w:ascii="Arial" w:hAnsi="Arial" w:cs="Arial"/>
          <w:b/>
          <w:sz w:val="24"/>
        </w:rPr>
      </w:pPr>
      <w:r>
        <w:rPr>
          <w:rFonts w:ascii="Arial" w:hAnsi="Arial" w:cs="Arial"/>
          <w:b/>
          <w:color w:val="0000FF"/>
          <w:sz w:val="24"/>
        </w:rPr>
        <w:t>S6-231462</w:t>
      </w:r>
      <w:r>
        <w:rPr>
          <w:rFonts w:ascii="Arial" w:hAnsi="Arial" w:cs="Arial"/>
          <w:b/>
          <w:color w:val="0000FF"/>
          <w:sz w:val="24"/>
        </w:rPr>
        <w:tab/>
      </w:r>
      <w:r>
        <w:rPr>
          <w:rFonts w:ascii="Arial" w:hAnsi="Arial" w:cs="Arial"/>
          <w:b/>
          <w:sz w:val="24"/>
        </w:rPr>
        <w:t>Optionality of Trigger Description for EEC Triggering Service</w:t>
      </w:r>
    </w:p>
    <w:p w14:paraId="48D6343B"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CR-0270  rev 1 Cat: B (Rel-18)</w:t>
      </w:r>
      <w:r>
        <w:rPr>
          <w:i/>
        </w:rPr>
        <w:br/>
      </w:r>
      <w:r>
        <w:rPr>
          <w:i/>
        </w:rPr>
        <w:br/>
      </w:r>
      <w:r>
        <w:rPr>
          <w:i/>
        </w:rPr>
        <w:tab/>
      </w:r>
      <w:r>
        <w:rPr>
          <w:i/>
        </w:rPr>
        <w:tab/>
      </w:r>
      <w:r>
        <w:rPr>
          <w:i/>
        </w:rPr>
        <w:tab/>
      </w:r>
      <w:r>
        <w:rPr>
          <w:i/>
        </w:rPr>
        <w:tab/>
      </w:r>
      <w:r>
        <w:rPr>
          <w:i/>
        </w:rPr>
        <w:tab/>
        <w:t>Source: Samsung</w:t>
      </w:r>
    </w:p>
    <w:p w14:paraId="5C9E9E56" w14:textId="77777777" w:rsidR="00537301" w:rsidRDefault="00537301" w:rsidP="00537301">
      <w:pPr>
        <w:rPr>
          <w:color w:val="808080"/>
        </w:rPr>
      </w:pPr>
      <w:r>
        <w:rPr>
          <w:color w:val="808080"/>
        </w:rPr>
        <w:t>(Replaces S6-231150)</w:t>
      </w:r>
    </w:p>
    <w:p w14:paraId="4C2D4074"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0E7B9A" w14:textId="77777777" w:rsidR="00537301" w:rsidRDefault="00537301" w:rsidP="00537301">
      <w:pPr>
        <w:rPr>
          <w:rFonts w:ascii="Arial" w:hAnsi="Arial" w:cs="Arial"/>
          <w:b/>
          <w:sz w:val="24"/>
        </w:rPr>
      </w:pPr>
      <w:r>
        <w:rPr>
          <w:rFonts w:ascii="Arial" w:hAnsi="Arial" w:cs="Arial"/>
          <w:b/>
          <w:color w:val="0000FF"/>
          <w:sz w:val="24"/>
        </w:rPr>
        <w:t>S6-231183</w:t>
      </w:r>
      <w:r>
        <w:rPr>
          <w:rFonts w:ascii="Arial" w:hAnsi="Arial" w:cs="Arial"/>
          <w:b/>
          <w:color w:val="0000FF"/>
          <w:sz w:val="24"/>
        </w:rPr>
        <w:tab/>
      </w:r>
      <w:r>
        <w:rPr>
          <w:rFonts w:ascii="Arial" w:hAnsi="Arial" w:cs="Arial"/>
          <w:b/>
          <w:sz w:val="24"/>
        </w:rPr>
        <w:t>Availability of EEC triggering service</w:t>
      </w:r>
    </w:p>
    <w:p w14:paraId="69A8BE80" w14:textId="77777777" w:rsidR="00537301" w:rsidRDefault="00537301" w:rsidP="0053730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CR-0273  Cat: B (Rel-18)</w:t>
      </w:r>
      <w:r>
        <w:rPr>
          <w:i/>
        </w:rPr>
        <w:br/>
      </w:r>
      <w:r>
        <w:rPr>
          <w:i/>
        </w:rPr>
        <w:br/>
      </w:r>
      <w:r>
        <w:rPr>
          <w:i/>
        </w:rPr>
        <w:tab/>
      </w:r>
      <w:r>
        <w:rPr>
          <w:i/>
        </w:rPr>
        <w:tab/>
      </w:r>
      <w:r>
        <w:rPr>
          <w:i/>
        </w:rPr>
        <w:tab/>
      </w:r>
      <w:r>
        <w:rPr>
          <w:i/>
        </w:rPr>
        <w:tab/>
      </w:r>
      <w:r>
        <w:rPr>
          <w:i/>
        </w:rPr>
        <w:tab/>
        <w:t>Source: Samsung</w:t>
      </w:r>
    </w:p>
    <w:p w14:paraId="09A12293"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S6-231463</w:t>
      </w:r>
      <w:r>
        <w:rPr>
          <w:color w:val="993300"/>
          <w:u w:val="single"/>
        </w:rPr>
        <w:t>.</w:t>
      </w:r>
    </w:p>
    <w:p w14:paraId="05B80E5D" w14:textId="77777777" w:rsidR="00537301" w:rsidRDefault="00537301" w:rsidP="00537301">
      <w:pPr>
        <w:rPr>
          <w:rFonts w:ascii="Arial" w:hAnsi="Arial" w:cs="Arial"/>
          <w:b/>
          <w:sz w:val="24"/>
        </w:rPr>
      </w:pPr>
      <w:r>
        <w:rPr>
          <w:rFonts w:ascii="Arial" w:hAnsi="Arial" w:cs="Arial"/>
          <w:b/>
          <w:color w:val="0000FF"/>
          <w:sz w:val="24"/>
        </w:rPr>
        <w:t>S6-231463</w:t>
      </w:r>
      <w:r>
        <w:rPr>
          <w:rFonts w:ascii="Arial" w:hAnsi="Arial" w:cs="Arial"/>
          <w:b/>
          <w:color w:val="0000FF"/>
          <w:sz w:val="24"/>
        </w:rPr>
        <w:tab/>
      </w:r>
      <w:r>
        <w:rPr>
          <w:rFonts w:ascii="Arial" w:hAnsi="Arial" w:cs="Arial"/>
          <w:b/>
          <w:sz w:val="24"/>
        </w:rPr>
        <w:t>Availability of EEC triggering service</w:t>
      </w:r>
    </w:p>
    <w:p w14:paraId="010BB8AA"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CR-0273  rev 1 Cat: B (Rel-18)</w:t>
      </w:r>
      <w:r>
        <w:rPr>
          <w:i/>
        </w:rPr>
        <w:br/>
      </w:r>
      <w:r>
        <w:rPr>
          <w:i/>
        </w:rPr>
        <w:br/>
      </w:r>
      <w:r>
        <w:rPr>
          <w:i/>
        </w:rPr>
        <w:tab/>
      </w:r>
      <w:r>
        <w:rPr>
          <w:i/>
        </w:rPr>
        <w:tab/>
      </w:r>
      <w:r>
        <w:rPr>
          <w:i/>
        </w:rPr>
        <w:tab/>
      </w:r>
      <w:r>
        <w:rPr>
          <w:i/>
        </w:rPr>
        <w:tab/>
      </w:r>
      <w:r>
        <w:rPr>
          <w:i/>
        </w:rPr>
        <w:tab/>
        <w:t>Source: Samsung</w:t>
      </w:r>
    </w:p>
    <w:p w14:paraId="39B8120C" w14:textId="77777777" w:rsidR="00537301" w:rsidRDefault="00537301" w:rsidP="00537301">
      <w:pPr>
        <w:rPr>
          <w:color w:val="808080"/>
        </w:rPr>
      </w:pPr>
      <w:r>
        <w:rPr>
          <w:color w:val="808080"/>
        </w:rPr>
        <w:t>(Replaces S6-231183)</w:t>
      </w:r>
    </w:p>
    <w:p w14:paraId="65992A5A"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FABBC0" w14:textId="77777777" w:rsidR="00537301" w:rsidRDefault="00537301" w:rsidP="00537301">
      <w:pPr>
        <w:rPr>
          <w:rFonts w:ascii="Arial" w:hAnsi="Arial" w:cs="Arial"/>
          <w:b/>
          <w:sz w:val="24"/>
        </w:rPr>
      </w:pPr>
      <w:r>
        <w:rPr>
          <w:rFonts w:ascii="Arial" w:hAnsi="Arial" w:cs="Arial"/>
          <w:b/>
          <w:color w:val="0000FF"/>
          <w:sz w:val="24"/>
        </w:rPr>
        <w:t>S6-231187</w:t>
      </w:r>
      <w:r>
        <w:rPr>
          <w:rFonts w:ascii="Arial" w:hAnsi="Arial" w:cs="Arial"/>
          <w:b/>
          <w:color w:val="0000FF"/>
          <w:sz w:val="24"/>
        </w:rPr>
        <w:tab/>
      </w:r>
      <w:r>
        <w:rPr>
          <w:rFonts w:ascii="Arial" w:hAnsi="Arial" w:cs="Arial"/>
          <w:b/>
          <w:sz w:val="24"/>
        </w:rPr>
        <w:t>EEC triggering procedure</w:t>
      </w:r>
    </w:p>
    <w:p w14:paraId="110194A9"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CR-0274  Cat: B (Rel-18)</w:t>
      </w:r>
      <w:r>
        <w:rPr>
          <w:i/>
        </w:rPr>
        <w:br/>
      </w:r>
      <w:r>
        <w:rPr>
          <w:i/>
        </w:rPr>
        <w:br/>
      </w:r>
      <w:r>
        <w:rPr>
          <w:i/>
        </w:rPr>
        <w:tab/>
      </w:r>
      <w:r>
        <w:rPr>
          <w:i/>
        </w:rPr>
        <w:tab/>
      </w:r>
      <w:r>
        <w:rPr>
          <w:i/>
        </w:rPr>
        <w:tab/>
      </w:r>
      <w:r>
        <w:rPr>
          <w:i/>
        </w:rPr>
        <w:tab/>
      </w:r>
      <w:r>
        <w:rPr>
          <w:i/>
        </w:rPr>
        <w:tab/>
        <w:t>Source: Samsung</w:t>
      </w:r>
    </w:p>
    <w:p w14:paraId="04B0DE0E"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0437D94" w14:textId="77777777" w:rsidR="00537301" w:rsidRDefault="00537301" w:rsidP="00537301">
      <w:pPr>
        <w:rPr>
          <w:rFonts w:ascii="Arial" w:hAnsi="Arial" w:cs="Arial"/>
          <w:b/>
          <w:sz w:val="24"/>
        </w:rPr>
      </w:pPr>
      <w:r>
        <w:rPr>
          <w:rFonts w:ascii="Arial" w:hAnsi="Arial" w:cs="Arial"/>
          <w:b/>
          <w:color w:val="0000FF"/>
          <w:sz w:val="24"/>
        </w:rPr>
        <w:t>S6-231200</w:t>
      </w:r>
      <w:r>
        <w:rPr>
          <w:rFonts w:ascii="Arial" w:hAnsi="Arial" w:cs="Arial"/>
          <w:b/>
          <w:color w:val="0000FF"/>
          <w:sz w:val="24"/>
        </w:rPr>
        <w:tab/>
      </w:r>
      <w:r>
        <w:rPr>
          <w:rFonts w:ascii="Arial" w:hAnsi="Arial" w:cs="Arial"/>
          <w:b/>
          <w:sz w:val="24"/>
        </w:rPr>
        <w:t>Resolving Editor's Note about T-EAS discovery</w:t>
      </w:r>
    </w:p>
    <w:p w14:paraId="08355CFA"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CR-0286  Cat: B (Rel-18)</w:t>
      </w:r>
      <w:r>
        <w:rPr>
          <w:i/>
        </w:rPr>
        <w:br/>
      </w:r>
      <w:r>
        <w:rPr>
          <w:i/>
        </w:rPr>
        <w:br/>
      </w:r>
      <w:r>
        <w:rPr>
          <w:i/>
        </w:rPr>
        <w:tab/>
      </w:r>
      <w:r>
        <w:rPr>
          <w:i/>
        </w:rPr>
        <w:tab/>
      </w:r>
      <w:r>
        <w:rPr>
          <w:i/>
        </w:rPr>
        <w:tab/>
      </w:r>
      <w:r>
        <w:rPr>
          <w:i/>
        </w:rPr>
        <w:tab/>
      </w:r>
      <w:r>
        <w:rPr>
          <w:i/>
        </w:rPr>
        <w:tab/>
        <w:t>Source: NTT DOCOMO</w:t>
      </w:r>
    </w:p>
    <w:p w14:paraId="023C9DDE"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S6-231536</w:t>
      </w:r>
      <w:r>
        <w:rPr>
          <w:color w:val="993300"/>
          <w:u w:val="single"/>
        </w:rPr>
        <w:t>.</w:t>
      </w:r>
    </w:p>
    <w:p w14:paraId="6A810638" w14:textId="77777777" w:rsidR="00537301" w:rsidRDefault="00537301" w:rsidP="00537301">
      <w:pPr>
        <w:rPr>
          <w:rFonts w:ascii="Arial" w:hAnsi="Arial" w:cs="Arial"/>
          <w:b/>
          <w:sz w:val="24"/>
        </w:rPr>
      </w:pPr>
      <w:r>
        <w:rPr>
          <w:rFonts w:ascii="Arial" w:hAnsi="Arial" w:cs="Arial"/>
          <w:b/>
          <w:color w:val="0000FF"/>
          <w:sz w:val="24"/>
        </w:rPr>
        <w:t>S6-231536</w:t>
      </w:r>
      <w:r>
        <w:rPr>
          <w:rFonts w:ascii="Arial" w:hAnsi="Arial" w:cs="Arial"/>
          <w:b/>
          <w:color w:val="0000FF"/>
          <w:sz w:val="24"/>
        </w:rPr>
        <w:tab/>
      </w:r>
      <w:r>
        <w:rPr>
          <w:rFonts w:ascii="Arial" w:hAnsi="Arial" w:cs="Arial"/>
          <w:b/>
          <w:sz w:val="24"/>
        </w:rPr>
        <w:t>Resolving Editor's Note about T-EAS discovery</w:t>
      </w:r>
    </w:p>
    <w:p w14:paraId="72D87181"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CR-0286  rev 1 Cat: B (Rel-18)</w:t>
      </w:r>
      <w:r>
        <w:rPr>
          <w:i/>
        </w:rPr>
        <w:br/>
      </w:r>
      <w:r>
        <w:rPr>
          <w:i/>
        </w:rPr>
        <w:br/>
      </w:r>
      <w:r>
        <w:rPr>
          <w:i/>
        </w:rPr>
        <w:tab/>
      </w:r>
      <w:r>
        <w:rPr>
          <w:i/>
        </w:rPr>
        <w:tab/>
      </w:r>
      <w:r>
        <w:rPr>
          <w:i/>
        </w:rPr>
        <w:tab/>
      </w:r>
      <w:r>
        <w:rPr>
          <w:i/>
        </w:rPr>
        <w:tab/>
      </w:r>
      <w:r>
        <w:rPr>
          <w:i/>
        </w:rPr>
        <w:tab/>
        <w:t>Source: NTT DOCOMO</w:t>
      </w:r>
    </w:p>
    <w:p w14:paraId="74874690" w14:textId="77777777" w:rsidR="00537301" w:rsidRDefault="00537301" w:rsidP="00537301">
      <w:pPr>
        <w:rPr>
          <w:color w:val="808080"/>
        </w:rPr>
      </w:pPr>
      <w:r>
        <w:rPr>
          <w:color w:val="808080"/>
        </w:rPr>
        <w:t>(Replaces S6-231200)</w:t>
      </w:r>
    </w:p>
    <w:p w14:paraId="04AB0750"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S6-231623</w:t>
      </w:r>
      <w:r>
        <w:rPr>
          <w:color w:val="993300"/>
          <w:u w:val="single"/>
        </w:rPr>
        <w:t>.</w:t>
      </w:r>
    </w:p>
    <w:p w14:paraId="30444B6D" w14:textId="77777777" w:rsidR="00537301" w:rsidRDefault="00537301" w:rsidP="00537301">
      <w:pPr>
        <w:rPr>
          <w:rFonts w:ascii="Arial" w:hAnsi="Arial" w:cs="Arial"/>
          <w:b/>
          <w:sz w:val="24"/>
        </w:rPr>
      </w:pPr>
      <w:r>
        <w:rPr>
          <w:rFonts w:ascii="Arial" w:hAnsi="Arial" w:cs="Arial"/>
          <w:b/>
          <w:color w:val="0000FF"/>
          <w:sz w:val="24"/>
        </w:rPr>
        <w:t>S6-231623</w:t>
      </w:r>
      <w:r>
        <w:rPr>
          <w:rFonts w:ascii="Arial" w:hAnsi="Arial" w:cs="Arial"/>
          <w:b/>
          <w:color w:val="0000FF"/>
          <w:sz w:val="24"/>
        </w:rPr>
        <w:tab/>
      </w:r>
      <w:r>
        <w:rPr>
          <w:rFonts w:ascii="Arial" w:hAnsi="Arial" w:cs="Arial"/>
          <w:b/>
          <w:sz w:val="24"/>
        </w:rPr>
        <w:t>Resolving Editor's Note about T-EAS discovery</w:t>
      </w:r>
    </w:p>
    <w:p w14:paraId="470E5363"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CR-0286  rev 2 Cat: B (Rel-18)</w:t>
      </w:r>
      <w:r>
        <w:rPr>
          <w:i/>
        </w:rPr>
        <w:br/>
      </w:r>
      <w:r>
        <w:rPr>
          <w:i/>
        </w:rPr>
        <w:br/>
      </w:r>
      <w:r>
        <w:rPr>
          <w:i/>
        </w:rPr>
        <w:tab/>
      </w:r>
      <w:r>
        <w:rPr>
          <w:i/>
        </w:rPr>
        <w:tab/>
      </w:r>
      <w:r>
        <w:rPr>
          <w:i/>
        </w:rPr>
        <w:tab/>
      </w:r>
      <w:r>
        <w:rPr>
          <w:i/>
        </w:rPr>
        <w:tab/>
      </w:r>
      <w:r>
        <w:rPr>
          <w:i/>
        </w:rPr>
        <w:tab/>
        <w:t>Source: NTT DOCOMO</w:t>
      </w:r>
    </w:p>
    <w:p w14:paraId="0BA1DF0D" w14:textId="77777777" w:rsidR="00537301" w:rsidRDefault="00537301" w:rsidP="00537301">
      <w:pPr>
        <w:rPr>
          <w:color w:val="808080"/>
        </w:rPr>
      </w:pPr>
      <w:r>
        <w:rPr>
          <w:color w:val="808080"/>
        </w:rPr>
        <w:t>(Replaces S6-231536)</w:t>
      </w:r>
    </w:p>
    <w:p w14:paraId="5BF6A048" w14:textId="77777777" w:rsidR="00537301" w:rsidRDefault="00537301" w:rsidP="00537301">
      <w:pPr>
        <w:rPr>
          <w:rFonts w:ascii="Arial" w:hAnsi="Arial" w:cs="Arial"/>
          <w:b/>
        </w:rPr>
      </w:pPr>
      <w:r>
        <w:rPr>
          <w:rFonts w:ascii="Arial" w:hAnsi="Arial" w:cs="Arial"/>
          <w:b/>
        </w:rPr>
        <w:t xml:space="preserve">Discussion: </w:t>
      </w:r>
    </w:p>
    <w:p w14:paraId="1F6FCA97" w14:textId="77777777" w:rsidR="00537301" w:rsidRDefault="00537301" w:rsidP="00537301">
      <w:r>
        <w:t>Agreed as per S6-231536 rev2.</w:t>
      </w:r>
    </w:p>
    <w:p w14:paraId="1EBBD3EE"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BE1978" w14:textId="77777777" w:rsidR="00537301" w:rsidRDefault="00537301" w:rsidP="00537301">
      <w:pPr>
        <w:rPr>
          <w:rFonts w:ascii="Arial" w:hAnsi="Arial" w:cs="Arial"/>
          <w:b/>
          <w:sz w:val="24"/>
        </w:rPr>
      </w:pPr>
      <w:r>
        <w:rPr>
          <w:rFonts w:ascii="Arial" w:hAnsi="Arial" w:cs="Arial"/>
          <w:b/>
          <w:color w:val="0000FF"/>
          <w:sz w:val="24"/>
        </w:rPr>
        <w:t>S6-231266</w:t>
      </w:r>
      <w:r>
        <w:rPr>
          <w:rFonts w:ascii="Arial" w:hAnsi="Arial" w:cs="Arial"/>
          <w:b/>
          <w:color w:val="0000FF"/>
          <w:sz w:val="24"/>
        </w:rPr>
        <w:tab/>
      </w:r>
      <w:r>
        <w:rPr>
          <w:rFonts w:ascii="Arial" w:hAnsi="Arial" w:cs="Arial"/>
          <w:b/>
          <w:sz w:val="24"/>
        </w:rPr>
        <w:t>Definistion of the API of ACR parameter information</w:t>
      </w:r>
    </w:p>
    <w:p w14:paraId="65E3D96C" w14:textId="77777777" w:rsidR="00537301" w:rsidRDefault="00537301" w:rsidP="0053730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CR-0297  Cat: B (Rel-18)</w:t>
      </w:r>
      <w:r>
        <w:rPr>
          <w:i/>
        </w:rPr>
        <w:br/>
      </w:r>
      <w:r>
        <w:rPr>
          <w:i/>
        </w:rPr>
        <w:br/>
      </w:r>
      <w:r>
        <w:rPr>
          <w:i/>
        </w:rPr>
        <w:tab/>
      </w:r>
      <w:r>
        <w:rPr>
          <w:i/>
        </w:rPr>
        <w:tab/>
      </w:r>
      <w:r>
        <w:rPr>
          <w:i/>
        </w:rPr>
        <w:tab/>
      </w:r>
      <w:r>
        <w:rPr>
          <w:i/>
        </w:rPr>
        <w:tab/>
      </w:r>
      <w:r>
        <w:rPr>
          <w:i/>
        </w:rPr>
        <w:tab/>
        <w:t>Source: Huawei, HiSilicon</w:t>
      </w:r>
    </w:p>
    <w:p w14:paraId="7118F35A" w14:textId="77777777" w:rsidR="00537301" w:rsidRDefault="00537301" w:rsidP="00537301">
      <w:pPr>
        <w:rPr>
          <w:rFonts w:ascii="Arial" w:hAnsi="Arial" w:cs="Arial"/>
          <w:b/>
        </w:rPr>
      </w:pPr>
      <w:r>
        <w:rPr>
          <w:rFonts w:ascii="Arial" w:hAnsi="Arial" w:cs="Arial"/>
          <w:b/>
        </w:rPr>
        <w:t xml:space="preserve">Abstract: </w:t>
      </w:r>
    </w:p>
    <w:p w14:paraId="653CABD8" w14:textId="77777777" w:rsidR="00537301" w:rsidRDefault="00537301" w:rsidP="00537301">
      <w:r>
        <w:t>Definistion of the API of ACR parameter information procedure in clause 8.8.3.9</w:t>
      </w:r>
    </w:p>
    <w:p w14:paraId="639969E3"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80234D" w14:textId="77777777" w:rsidR="00537301" w:rsidRDefault="00537301" w:rsidP="00537301">
      <w:pPr>
        <w:rPr>
          <w:rFonts w:ascii="Arial" w:hAnsi="Arial" w:cs="Arial"/>
          <w:b/>
          <w:sz w:val="24"/>
        </w:rPr>
      </w:pPr>
      <w:r>
        <w:rPr>
          <w:rFonts w:ascii="Arial" w:hAnsi="Arial" w:cs="Arial"/>
          <w:b/>
          <w:color w:val="0000FF"/>
          <w:sz w:val="24"/>
        </w:rPr>
        <w:t>S6-231149</w:t>
      </w:r>
      <w:r>
        <w:rPr>
          <w:rFonts w:ascii="Arial" w:hAnsi="Arial" w:cs="Arial"/>
          <w:b/>
          <w:color w:val="0000FF"/>
          <w:sz w:val="24"/>
        </w:rPr>
        <w:tab/>
      </w:r>
      <w:r>
        <w:rPr>
          <w:rFonts w:ascii="Arial" w:hAnsi="Arial" w:cs="Arial"/>
          <w:b/>
          <w:sz w:val="24"/>
        </w:rPr>
        <w:t>Resolve EN on EAS Acknowledgement for service continuity planning</w:t>
      </w:r>
    </w:p>
    <w:p w14:paraId="41D701C9"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CR-0269  Cat: B (Rel-18)</w:t>
      </w:r>
      <w:r>
        <w:rPr>
          <w:i/>
        </w:rPr>
        <w:br/>
      </w:r>
      <w:r>
        <w:rPr>
          <w:i/>
        </w:rPr>
        <w:br/>
      </w:r>
      <w:r>
        <w:rPr>
          <w:i/>
        </w:rPr>
        <w:tab/>
      </w:r>
      <w:r>
        <w:rPr>
          <w:i/>
        </w:rPr>
        <w:tab/>
      </w:r>
      <w:r>
        <w:rPr>
          <w:i/>
        </w:rPr>
        <w:tab/>
      </w:r>
      <w:r>
        <w:rPr>
          <w:i/>
        </w:rPr>
        <w:tab/>
      </w:r>
      <w:r>
        <w:rPr>
          <w:i/>
        </w:rPr>
        <w:tab/>
        <w:t>Source: Samsung</w:t>
      </w:r>
    </w:p>
    <w:p w14:paraId="706C5A6D"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S6-231461</w:t>
      </w:r>
      <w:r>
        <w:rPr>
          <w:color w:val="993300"/>
          <w:u w:val="single"/>
        </w:rPr>
        <w:t>.</w:t>
      </w:r>
    </w:p>
    <w:p w14:paraId="07D602B5" w14:textId="77777777" w:rsidR="00537301" w:rsidRDefault="00537301" w:rsidP="00537301">
      <w:pPr>
        <w:rPr>
          <w:rFonts w:ascii="Arial" w:hAnsi="Arial" w:cs="Arial"/>
          <w:b/>
          <w:sz w:val="24"/>
        </w:rPr>
      </w:pPr>
      <w:r>
        <w:rPr>
          <w:rFonts w:ascii="Arial" w:hAnsi="Arial" w:cs="Arial"/>
          <w:b/>
          <w:color w:val="0000FF"/>
          <w:sz w:val="24"/>
        </w:rPr>
        <w:t>S6-231461</w:t>
      </w:r>
      <w:r>
        <w:rPr>
          <w:rFonts w:ascii="Arial" w:hAnsi="Arial" w:cs="Arial"/>
          <w:b/>
          <w:color w:val="0000FF"/>
          <w:sz w:val="24"/>
        </w:rPr>
        <w:tab/>
      </w:r>
      <w:r>
        <w:rPr>
          <w:rFonts w:ascii="Arial" w:hAnsi="Arial" w:cs="Arial"/>
          <w:b/>
          <w:sz w:val="24"/>
        </w:rPr>
        <w:t>Resolve EN on EAS Acknowledgement for service continuity planning</w:t>
      </w:r>
    </w:p>
    <w:p w14:paraId="38329E04"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CR-0269  rev 1 Cat: B (Rel-18)</w:t>
      </w:r>
      <w:r>
        <w:rPr>
          <w:i/>
        </w:rPr>
        <w:br/>
      </w:r>
      <w:r>
        <w:rPr>
          <w:i/>
        </w:rPr>
        <w:br/>
      </w:r>
      <w:r>
        <w:rPr>
          <w:i/>
        </w:rPr>
        <w:tab/>
      </w:r>
      <w:r>
        <w:rPr>
          <w:i/>
        </w:rPr>
        <w:tab/>
      </w:r>
      <w:r>
        <w:rPr>
          <w:i/>
        </w:rPr>
        <w:tab/>
      </w:r>
      <w:r>
        <w:rPr>
          <w:i/>
        </w:rPr>
        <w:tab/>
      </w:r>
      <w:r>
        <w:rPr>
          <w:i/>
        </w:rPr>
        <w:tab/>
        <w:t>Source: Samsung</w:t>
      </w:r>
    </w:p>
    <w:p w14:paraId="08E4C524" w14:textId="77777777" w:rsidR="00537301" w:rsidRDefault="00537301" w:rsidP="00537301">
      <w:pPr>
        <w:rPr>
          <w:color w:val="808080"/>
        </w:rPr>
      </w:pPr>
      <w:r>
        <w:rPr>
          <w:color w:val="808080"/>
        </w:rPr>
        <w:t>(Replaces S6-231149)</w:t>
      </w:r>
    </w:p>
    <w:p w14:paraId="4B6BA6B5"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S6-231624</w:t>
      </w:r>
      <w:r>
        <w:rPr>
          <w:color w:val="993300"/>
          <w:u w:val="single"/>
        </w:rPr>
        <w:t>.</w:t>
      </w:r>
    </w:p>
    <w:p w14:paraId="7BE7432B" w14:textId="77777777" w:rsidR="00537301" w:rsidRDefault="00537301" w:rsidP="00537301">
      <w:pPr>
        <w:rPr>
          <w:rFonts w:ascii="Arial" w:hAnsi="Arial" w:cs="Arial"/>
          <w:b/>
          <w:sz w:val="24"/>
        </w:rPr>
      </w:pPr>
      <w:r>
        <w:rPr>
          <w:rFonts w:ascii="Arial" w:hAnsi="Arial" w:cs="Arial"/>
          <w:b/>
          <w:color w:val="0000FF"/>
          <w:sz w:val="24"/>
        </w:rPr>
        <w:t>S6-231624</w:t>
      </w:r>
      <w:r>
        <w:rPr>
          <w:rFonts w:ascii="Arial" w:hAnsi="Arial" w:cs="Arial"/>
          <w:b/>
          <w:color w:val="0000FF"/>
          <w:sz w:val="24"/>
        </w:rPr>
        <w:tab/>
      </w:r>
      <w:r>
        <w:rPr>
          <w:rFonts w:ascii="Arial" w:hAnsi="Arial" w:cs="Arial"/>
          <w:b/>
          <w:sz w:val="24"/>
        </w:rPr>
        <w:t>Resolve EN on EAS Acknowledgement for service continuity planning</w:t>
      </w:r>
    </w:p>
    <w:p w14:paraId="7208CB85"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CR-0269  rev 2 Cat: B (Rel-18)</w:t>
      </w:r>
      <w:r>
        <w:rPr>
          <w:i/>
        </w:rPr>
        <w:br/>
      </w:r>
      <w:r>
        <w:rPr>
          <w:i/>
        </w:rPr>
        <w:br/>
      </w:r>
      <w:r>
        <w:rPr>
          <w:i/>
        </w:rPr>
        <w:tab/>
      </w:r>
      <w:r>
        <w:rPr>
          <w:i/>
        </w:rPr>
        <w:tab/>
      </w:r>
      <w:r>
        <w:rPr>
          <w:i/>
        </w:rPr>
        <w:tab/>
      </w:r>
      <w:r>
        <w:rPr>
          <w:i/>
        </w:rPr>
        <w:tab/>
      </w:r>
      <w:r>
        <w:rPr>
          <w:i/>
        </w:rPr>
        <w:tab/>
        <w:t>Source: Samsung</w:t>
      </w:r>
    </w:p>
    <w:p w14:paraId="567493BE" w14:textId="77777777" w:rsidR="00537301" w:rsidRDefault="00537301" w:rsidP="00537301">
      <w:pPr>
        <w:rPr>
          <w:color w:val="808080"/>
        </w:rPr>
      </w:pPr>
      <w:r>
        <w:rPr>
          <w:color w:val="808080"/>
        </w:rPr>
        <w:t>(Replaces S6-231461)</w:t>
      </w:r>
    </w:p>
    <w:p w14:paraId="5154C58D" w14:textId="77777777" w:rsidR="00537301" w:rsidRDefault="00537301" w:rsidP="00537301">
      <w:pPr>
        <w:rPr>
          <w:rFonts w:ascii="Arial" w:hAnsi="Arial" w:cs="Arial"/>
          <w:b/>
        </w:rPr>
      </w:pPr>
      <w:r>
        <w:rPr>
          <w:rFonts w:ascii="Arial" w:hAnsi="Arial" w:cs="Arial"/>
          <w:b/>
        </w:rPr>
        <w:t xml:space="preserve">Discussion: </w:t>
      </w:r>
    </w:p>
    <w:p w14:paraId="3C2B90C8" w14:textId="77777777" w:rsidR="00537301" w:rsidRDefault="00537301" w:rsidP="00537301">
      <w:r>
        <w:t>Agreed as per S6-231461 rev1.</w:t>
      </w:r>
    </w:p>
    <w:p w14:paraId="6E5E2B56"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B1648D" w14:textId="77777777" w:rsidR="00537301" w:rsidRDefault="00537301" w:rsidP="00537301">
      <w:pPr>
        <w:rPr>
          <w:rFonts w:ascii="Arial" w:hAnsi="Arial" w:cs="Arial"/>
          <w:b/>
          <w:sz w:val="24"/>
        </w:rPr>
      </w:pPr>
      <w:r>
        <w:rPr>
          <w:rFonts w:ascii="Arial" w:hAnsi="Arial" w:cs="Arial"/>
          <w:b/>
          <w:color w:val="0000FF"/>
          <w:sz w:val="24"/>
        </w:rPr>
        <w:t>S6-231349</w:t>
      </w:r>
      <w:r>
        <w:rPr>
          <w:rFonts w:ascii="Arial" w:hAnsi="Arial" w:cs="Arial"/>
          <w:b/>
          <w:color w:val="0000FF"/>
          <w:sz w:val="24"/>
        </w:rPr>
        <w:tab/>
      </w:r>
      <w:r>
        <w:rPr>
          <w:rFonts w:ascii="Arial" w:hAnsi="Arial" w:cs="Arial"/>
          <w:b/>
          <w:sz w:val="24"/>
        </w:rPr>
        <w:t>Removing AC registration</w:t>
      </w:r>
    </w:p>
    <w:p w14:paraId="096B34B1"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CR-0315  Cat: C (Rel-18)</w:t>
      </w:r>
      <w:r>
        <w:rPr>
          <w:i/>
        </w:rPr>
        <w:br/>
      </w:r>
      <w:r>
        <w:rPr>
          <w:i/>
        </w:rPr>
        <w:br/>
      </w:r>
      <w:r>
        <w:rPr>
          <w:i/>
        </w:rPr>
        <w:tab/>
      </w:r>
      <w:r>
        <w:rPr>
          <w:i/>
        </w:rPr>
        <w:tab/>
      </w:r>
      <w:r>
        <w:rPr>
          <w:i/>
        </w:rPr>
        <w:tab/>
      </w:r>
      <w:r>
        <w:rPr>
          <w:i/>
        </w:rPr>
        <w:tab/>
      </w:r>
      <w:r>
        <w:rPr>
          <w:i/>
        </w:rPr>
        <w:tab/>
        <w:t>Source: Qualcomm</w:t>
      </w:r>
    </w:p>
    <w:p w14:paraId="70D11801"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092D6ED" w14:textId="77777777" w:rsidR="00537301" w:rsidRDefault="00537301" w:rsidP="00537301">
      <w:pPr>
        <w:rPr>
          <w:rFonts w:ascii="Arial" w:hAnsi="Arial" w:cs="Arial"/>
          <w:b/>
          <w:sz w:val="24"/>
        </w:rPr>
      </w:pPr>
      <w:r>
        <w:rPr>
          <w:rFonts w:ascii="Arial" w:hAnsi="Arial" w:cs="Arial"/>
          <w:b/>
          <w:color w:val="0000FF"/>
          <w:sz w:val="24"/>
        </w:rPr>
        <w:t>S6-231162</w:t>
      </w:r>
      <w:r>
        <w:rPr>
          <w:rFonts w:ascii="Arial" w:hAnsi="Arial" w:cs="Arial"/>
          <w:b/>
          <w:color w:val="0000FF"/>
          <w:sz w:val="24"/>
        </w:rPr>
        <w:tab/>
      </w:r>
      <w:r>
        <w:rPr>
          <w:rFonts w:ascii="Arial" w:hAnsi="Arial" w:cs="Arial"/>
          <w:b/>
          <w:sz w:val="24"/>
        </w:rPr>
        <w:t>Moving alignment Annex from TS to external TR</w:t>
      </w:r>
    </w:p>
    <w:p w14:paraId="3C4BFF9D"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v18.2.0</w:t>
      </w:r>
      <w:r>
        <w:rPr>
          <w:i/>
        </w:rPr>
        <w:tab/>
        <w:t xml:space="preserve">  CR-0271  Cat: B (Rel-18)</w:t>
      </w:r>
      <w:r>
        <w:rPr>
          <w:i/>
        </w:rPr>
        <w:br/>
      </w:r>
      <w:r>
        <w:rPr>
          <w:i/>
        </w:rPr>
        <w:br/>
      </w:r>
      <w:r>
        <w:rPr>
          <w:i/>
        </w:rPr>
        <w:tab/>
      </w:r>
      <w:r>
        <w:rPr>
          <w:i/>
        </w:rPr>
        <w:tab/>
      </w:r>
      <w:r>
        <w:rPr>
          <w:i/>
        </w:rPr>
        <w:tab/>
      </w:r>
      <w:r>
        <w:rPr>
          <w:i/>
        </w:rPr>
        <w:tab/>
      </w:r>
      <w:r>
        <w:rPr>
          <w:i/>
        </w:rPr>
        <w:tab/>
        <w:t>Source: Intel Technology India Pvt Ltd.</w:t>
      </w:r>
    </w:p>
    <w:p w14:paraId="4A9A08BF"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S6-231507</w:t>
      </w:r>
      <w:r>
        <w:rPr>
          <w:color w:val="993300"/>
          <w:u w:val="single"/>
        </w:rPr>
        <w:t>.</w:t>
      </w:r>
    </w:p>
    <w:p w14:paraId="124E51A5" w14:textId="77777777" w:rsidR="00537301" w:rsidRDefault="00537301" w:rsidP="00537301">
      <w:pPr>
        <w:rPr>
          <w:rFonts w:ascii="Arial" w:hAnsi="Arial" w:cs="Arial"/>
          <w:b/>
          <w:sz w:val="24"/>
        </w:rPr>
      </w:pPr>
      <w:r>
        <w:rPr>
          <w:rFonts w:ascii="Arial" w:hAnsi="Arial" w:cs="Arial"/>
          <w:b/>
          <w:color w:val="0000FF"/>
          <w:sz w:val="24"/>
        </w:rPr>
        <w:t>S6-231507</w:t>
      </w:r>
      <w:r>
        <w:rPr>
          <w:rFonts w:ascii="Arial" w:hAnsi="Arial" w:cs="Arial"/>
          <w:b/>
          <w:color w:val="0000FF"/>
          <w:sz w:val="24"/>
        </w:rPr>
        <w:tab/>
      </w:r>
      <w:r>
        <w:rPr>
          <w:rFonts w:ascii="Arial" w:hAnsi="Arial" w:cs="Arial"/>
          <w:b/>
          <w:sz w:val="24"/>
        </w:rPr>
        <w:t>Moving alignment Annex from TS to external TR</w:t>
      </w:r>
    </w:p>
    <w:p w14:paraId="619EDAA4" w14:textId="77777777" w:rsidR="00537301" w:rsidRDefault="00537301" w:rsidP="00537301">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v18.2.0</w:t>
      </w:r>
      <w:r>
        <w:rPr>
          <w:i/>
        </w:rPr>
        <w:tab/>
        <w:t xml:space="preserve">  CR-0271  rev 1 Cat: B (Rel-18)</w:t>
      </w:r>
      <w:r>
        <w:rPr>
          <w:i/>
        </w:rPr>
        <w:br/>
      </w:r>
      <w:r>
        <w:rPr>
          <w:i/>
        </w:rPr>
        <w:br/>
      </w:r>
      <w:r>
        <w:rPr>
          <w:i/>
        </w:rPr>
        <w:tab/>
      </w:r>
      <w:r>
        <w:rPr>
          <w:i/>
        </w:rPr>
        <w:tab/>
      </w:r>
      <w:r>
        <w:rPr>
          <w:i/>
        </w:rPr>
        <w:tab/>
      </w:r>
      <w:r>
        <w:rPr>
          <w:i/>
        </w:rPr>
        <w:tab/>
      </w:r>
      <w:r>
        <w:rPr>
          <w:i/>
        </w:rPr>
        <w:tab/>
        <w:t>Source: Intel Technology India Pvt Ltd.</w:t>
      </w:r>
    </w:p>
    <w:p w14:paraId="2636AC28" w14:textId="77777777" w:rsidR="00537301" w:rsidRDefault="00537301" w:rsidP="00537301">
      <w:pPr>
        <w:rPr>
          <w:color w:val="808080"/>
        </w:rPr>
      </w:pPr>
      <w:r>
        <w:rPr>
          <w:color w:val="808080"/>
        </w:rPr>
        <w:t>(Replaces S6-231162)</w:t>
      </w:r>
    </w:p>
    <w:p w14:paraId="1A77478F"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D01084C" w14:textId="77777777" w:rsidR="00537301" w:rsidRDefault="00537301" w:rsidP="00537301">
      <w:pPr>
        <w:rPr>
          <w:rFonts w:ascii="Arial" w:hAnsi="Arial" w:cs="Arial"/>
          <w:b/>
          <w:sz w:val="24"/>
        </w:rPr>
      </w:pPr>
      <w:r>
        <w:rPr>
          <w:rFonts w:ascii="Arial" w:hAnsi="Arial" w:cs="Arial"/>
          <w:b/>
          <w:color w:val="0000FF"/>
          <w:sz w:val="24"/>
        </w:rPr>
        <w:t>S6-231198</w:t>
      </w:r>
      <w:r>
        <w:rPr>
          <w:rFonts w:ascii="Arial" w:hAnsi="Arial" w:cs="Arial"/>
          <w:b/>
          <w:color w:val="0000FF"/>
          <w:sz w:val="24"/>
        </w:rPr>
        <w:tab/>
      </w:r>
      <w:r>
        <w:rPr>
          <w:rFonts w:ascii="Arial" w:hAnsi="Arial" w:cs="Arial"/>
          <w:b/>
          <w:sz w:val="24"/>
        </w:rPr>
        <w:t>General clause for roaming and federation</w:t>
      </w:r>
    </w:p>
    <w:p w14:paraId="5BA83329"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CR-0284  Cat: B (Rel-18)</w:t>
      </w:r>
      <w:r>
        <w:rPr>
          <w:i/>
        </w:rPr>
        <w:br/>
      </w:r>
      <w:r>
        <w:rPr>
          <w:i/>
        </w:rPr>
        <w:br/>
      </w:r>
      <w:r>
        <w:rPr>
          <w:i/>
        </w:rPr>
        <w:tab/>
      </w:r>
      <w:r>
        <w:rPr>
          <w:i/>
        </w:rPr>
        <w:tab/>
      </w:r>
      <w:r>
        <w:rPr>
          <w:i/>
        </w:rPr>
        <w:tab/>
      </w:r>
      <w:r>
        <w:rPr>
          <w:i/>
        </w:rPr>
        <w:tab/>
      </w:r>
      <w:r>
        <w:rPr>
          <w:i/>
        </w:rPr>
        <w:tab/>
        <w:t>Source: NTT DOCOMO</w:t>
      </w:r>
    </w:p>
    <w:p w14:paraId="5EBF86EE"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S6-231535</w:t>
      </w:r>
      <w:r>
        <w:rPr>
          <w:color w:val="993300"/>
          <w:u w:val="single"/>
        </w:rPr>
        <w:t>.</w:t>
      </w:r>
    </w:p>
    <w:p w14:paraId="74A84CE6" w14:textId="77777777" w:rsidR="00537301" w:rsidRDefault="00537301" w:rsidP="00537301">
      <w:pPr>
        <w:rPr>
          <w:rFonts w:ascii="Arial" w:hAnsi="Arial" w:cs="Arial"/>
          <w:b/>
          <w:sz w:val="24"/>
        </w:rPr>
      </w:pPr>
      <w:r>
        <w:rPr>
          <w:rFonts w:ascii="Arial" w:hAnsi="Arial" w:cs="Arial"/>
          <w:b/>
          <w:color w:val="0000FF"/>
          <w:sz w:val="24"/>
        </w:rPr>
        <w:t>S6-231535</w:t>
      </w:r>
      <w:r>
        <w:rPr>
          <w:rFonts w:ascii="Arial" w:hAnsi="Arial" w:cs="Arial"/>
          <w:b/>
          <w:color w:val="0000FF"/>
          <w:sz w:val="24"/>
        </w:rPr>
        <w:tab/>
      </w:r>
      <w:r>
        <w:rPr>
          <w:rFonts w:ascii="Arial" w:hAnsi="Arial" w:cs="Arial"/>
          <w:b/>
          <w:sz w:val="24"/>
        </w:rPr>
        <w:t>General clause for roaming and federation</w:t>
      </w:r>
    </w:p>
    <w:p w14:paraId="779AF7BB"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CR-0284  rev 1 Cat: B (Rel-18)</w:t>
      </w:r>
      <w:r>
        <w:rPr>
          <w:i/>
        </w:rPr>
        <w:br/>
      </w:r>
      <w:r>
        <w:rPr>
          <w:i/>
        </w:rPr>
        <w:br/>
      </w:r>
      <w:r>
        <w:rPr>
          <w:i/>
        </w:rPr>
        <w:tab/>
      </w:r>
      <w:r>
        <w:rPr>
          <w:i/>
        </w:rPr>
        <w:tab/>
      </w:r>
      <w:r>
        <w:rPr>
          <w:i/>
        </w:rPr>
        <w:tab/>
      </w:r>
      <w:r>
        <w:rPr>
          <w:i/>
        </w:rPr>
        <w:tab/>
      </w:r>
      <w:r>
        <w:rPr>
          <w:i/>
        </w:rPr>
        <w:tab/>
        <w:t>Source: NTT DOCOMO</w:t>
      </w:r>
    </w:p>
    <w:p w14:paraId="0F1EBB98" w14:textId="77777777" w:rsidR="00537301" w:rsidRDefault="00537301" w:rsidP="00537301">
      <w:pPr>
        <w:rPr>
          <w:color w:val="808080"/>
        </w:rPr>
      </w:pPr>
      <w:r>
        <w:rPr>
          <w:color w:val="808080"/>
        </w:rPr>
        <w:t>(Replaces S6-231198)</w:t>
      </w:r>
    </w:p>
    <w:p w14:paraId="290F770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564C51" w14:textId="77777777" w:rsidR="00537301" w:rsidRDefault="00537301" w:rsidP="00537301">
      <w:pPr>
        <w:rPr>
          <w:rFonts w:ascii="Arial" w:hAnsi="Arial" w:cs="Arial"/>
          <w:b/>
          <w:sz w:val="24"/>
        </w:rPr>
      </w:pPr>
      <w:r>
        <w:rPr>
          <w:rFonts w:ascii="Arial" w:hAnsi="Arial" w:cs="Arial"/>
          <w:b/>
          <w:color w:val="0000FF"/>
          <w:sz w:val="24"/>
        </w:rPr>
        <w:t>S6-231195</w:t>
      </w:r>
      <w:r>
        <w:rPr>
          <w:rFonts w:ascii="Arial" w:hAnsi="Arial" w:cs="Arial"/>
          <w:b/>
          <w:color w:val="0000FF"/>
          <w:sz w:val="24"/>
        </w:rPr>
        <w:tab/>
      </w:r>
      <w:r>
        <w:rPr>
          <w:rFonts w:ascii="Arial" w:hAnsi="Arial" w:cs="Arial"/>
          <w:b/>
          <w:sz w:val="24"/>
        </w:rPr>
        <w:t>Resolving Editor's Note about ECS registration</w:t>
      </w:r>
    </w:p>
    <w:p w14:paraId="76BA942B"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CR-0281  Cat: D (Rel-18)</w:t>
      </w:r>
      <w:r>
        <w:rPr>
          <w:i/>
        </w:rPr>
        <w:br/>
      </w:r>
      <w:r>
        <w:rPr>
          <w:i/>
        </w:rPr>
        <w:br/>
      </w:r>
      <w:r>
        <w:rPr>
          <w:i/>
        </w:rPr>
        <w:tab/>
      </w:r>
      <w:r>
        <w:rPr>
          <w:i/>
        </w:rPr>
        <w:tab/>
      </w:r>
      <w:r>
        <w:rPr>
          <w:i/>
        </w:rPr>
        <w:tab/>
      </w:r>
      <w:r>
        <w:rPr>
          <w:i/>
        </w:rPr>
        <w:tab/>
      </w:r>
      <w:r>
        <w:rPr>
          <w:i/>
        </w:rPr>
        <w:tab/>
        <w:t>Source: NTT DOCOMO</w:t>
      </w:r>
    </w:p>
    <w:p w14:paraId="6ED3202B"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S6-231533</w:t>
      </w:r>
      <w:r>
        <w:rPr>
          <w:color w:val="993300"/>
          <w:u w:val="single"/>
        </w:rPr>
        <w:t>.</w:t>
      </w:r>
    </w:p>
    <w:p w14:paraId="3485F6DA" w14:textId="77777777" w:rsidR="00537301" w:rsidRDefault="00537301" w:rsidP="00537301">
      <w:pPr>
        <w:rPr>
          <w:rFonts w:ascii="Arial" w:hAnsi="Arial" w:cs="Arial"/>
          <w:b/>
          <w:sz w:val="24"/>
        </w:rPr>
      </w:pPr>
      <w:r>
        <w:rPr>
          <w:rFonts w:ascii="Arial" w:hAnsi="Arial" w:cs="Arial"/>
          <w:b/>
          <w:color w:val="0000FF"/>
          <w:sz w:val="24"/>
        </w:rPr>
        <w:t>S6-231533</w:t>
      </w:r>
      <w:r>
        <w:rPr>
          <w:rFonts w:ascii="Arial" w:hAnsi="Arial" w:cs="Arial"/>
          <w:b/>
          <w:color w:val="0000FF"/>
          <w:sz w:val="24"/>
        </w:rPr>
        <w:tab/>
      </w:r>
      <w:r>
        <w:rPr>
          <w:rFonts w:ascii="Arial" w:hAnsi="Arial" w:cs="Arial"/>
          <w:b/>
          <w:sz w:val="24"/>
        </w:rPr>
        <w:t>Resolving Editor's Note about ECS registration</w:t>
      </w:r>
    </w:p>
    <w:p w14:paraId="125BCBF6"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CR-0281  rev 1 Cat: D (Rel-18)</w:t>
      </w:r>
      <w:r>
        <w:rPr>
          <w:i/>
        </w:rPr>
        <w:br/>
      </w:r>
      <w:r>
        <w:rPr>
          <w:i/>
        </w:rPr>
        <w:br/>
      </w:r>
      <w:r>
        <w:rPr>
          <w:i/>
        </w:rPr>
        <w:tab/>
      </w:r>
      <w:r>
        <w:rPr>
          <w:i/>
        </w:rPr>
        <w:tab/>
      </w:r>
      <w:r>
        <w:rPr>
          <w:i/>
        </w:rPr>
        <w:tab/>
      </w:r>
      <w:r>
        <w:rPr>
          <w:i/>
        </w:rPr>
        <w:tab/>
      </w:r>
      <w:r>
        <w:rPr>
          <w:i/>
        </w:rPr>
        <w:tab/>
        <w:t>Source: NTT DOCOMO</w:t>
      </w:r>
    </w:p>
    <w:p w14:paraId="66AC49C6" w14:textId="77777777" w:rsidR="00537301" w:rsidRDefault="00537301" w:rsidP="00537301">
      <w:pPr>
        <w:rPr>
          <w:color w:val="808080"/>
        </w:rPr>
      </w:pPr>
      <w:r>
        <w:rPr>
          <w:color w:val="808080"/>
        </w:rPr>
        <w:t>(Replaces S6-231195)</w:t>
      </w:r>
    </w:p>
    <w:p w14:paraId="7A970D9D"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F23454" w14:textId="77777777" w:rsidR="00537301" w:rsidRDefault="00537301" w:rsidP="00537301">
      <w:pPr>
        <w:rPr>
          <w:rFonts w:ascii="Arial" w:hAnsi="Arial" w:cs="Arial"/>
          <w:b/>
          <w:sz w:val="24"/>
        </w:rPr>
      </w:pPr>
      <w:r>
        <w:rPr>
          <w:rFonts w:ascii="Arial" w:hAnsi="Arial" w:cs="Arial"/>
          <w:b/>
          <w:color w:val="0000FF"/>
          <w:sz w:val="24"/>
        </w:rPr>
        <w:t>S6-231354</w:t>
      </w:r>
      <w:r>
        <w:rPr>
          <w:rFonts w:ascii="Arial" w:hAnsi="Arial" w:cs="Arial"/>
          <w:b/>
          <w:color w:val="0000FF"/>
          <w:sz w:val="24"/>
        </w:rPr>
        <w:tab/>
      </w:r>
      <w:r>
        <w:rPr>
          <w:rFonts w:ascii="Arial" w:hAnsi="Arial" w:cs="Arial"/>
          <w:b/>
          <w:sz w:val="24"/>
        </w:rPr>
        <w:t>Fixing EN on changing name of ECS registration</w:t>
      </w:r>
    </w:p>
    <w:p w14:paraId="59CE2A65"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CR-0320  Cat: C (Rel-18)</w:t>
      </w:r>
      <w:r>
        <w:rPr>
          <w:i/>
        </w:rPr>
        <w:br/>
      </w:r>
      <w:r>
        <w:rPr>
          <w:i/>
        </w:rPr>
        <w:br/>
      </w:r>
      <w:r>
        <w:rPr>
          <w:i/>
        </w:rPr>
        <w:tab/>
      </w:r>
      <w:r>
        <w:rPr>
          <w:i/>
        </w:rPr>
        <w:tab/>
      </w:r>
      <w:r>
        <w:rPr>
          <w:i/>
        </w:rPr>
        <w:tab/>
      </w:r>
      <w:r>
        <w:rPr>
          <w:i/>
        </w:rPr>
        <w:tab/>
      </w:r>
      <w:r>
        <w:rPr>
          <w:i/>
        </w:rPr>
        <w:tab/>
        <w:t>Source: Qualcomm</w:t>
      </w:r>
    </w:p>
    <w:p w14:paraId="553D4127"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9F9548E" w14:textId="77777777" w:rsidR="00537301" w:rsidRDefault="00537301" w:rsidP="00537301">
      <w:pPr>
        <w:rPr>
          <w:rFonts w:ascii="Arial" w:hAnsi="Arial" w:cs="Arial"/>
          <w:b/>
          <w:sz w:val="24"/>
        </w:rPr>
      </w:pPr>
      <w:r>
        <w:rPr>
          <w:rFonts w:ascii="Arial" w:hAnsi="Arial" w:cs="Arial"/>
          <w:b/>
          <w:color w:val="0000FF"/>
          <w:sz w:val="24"/>
        </w:rPr>
        <w:t>S6-231351</w:t>
      </w:r>
      <w:r>
        <w:rPr>
          <w:rFonts w:ascii="Arial" w:hAnsi="Arial" w:cs="Arial"/>
          <w:b/>
          <w:color w:val="0000FF"/>
          <w:sz w:val="24"/>
        </w:rPr>
        <w:tab/>
      </w:r>
      <w:r>
        <w:rPr>
          <w:rFonts w:ascii="Arial" w:hAnsi="Arial" w:cs="Arial"/>
          <w:b/>
          <w:sz w:val="24"/>
        </w:rPr>
        <w:t>Information flows - Federation and roaming</w:t>
      </w:r>
    </w:p>
    <w:p w14:paraId="5D2D87D4"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CR-0317  Cat: B (Rel-18)</w:t>
      </w:r>
      <w:r>
        <w:rPr>
          <w:i/>
        </w:rPr>
        <w:br/>
      </w:r>
      <w:r>
        <w:rPr>
          <w:i/>
        </w:rPr>
        <w:br/>
      </w:r>
      <w:r>
        <w:rPr>
          <w:i/>
        </w:rPr>
        <w:tab/>
      </w:r>
      <w:r>
        <w:rPr>
          <w:i/>
        </w:rPr>
        <w:tab/>
      </w:r>
      <w:r>
        <w:rPr>
          <w:i/>
        </w:rPr>
        <w:tab/>
      </w:r>
      <w:r>
        <w:rPr>
          <w:i/>
        </w:rPr>
        <w:tab/>
      </w:r>
      <w:r>
        <w:rPr>
          <w:i/>
        </w:rPr>
        <w:tab/>
        <w:t>Source: Qualcomm</w:t>
      </w:r>
    </w:p>
    <w:p w14:paraId="36C0AB5B" w14:textId="77777777" w:rsidR="00537301" w:rsidRDefault="00537301" w:rsidP="0053730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S6-231477</w:t>
      </w:r>
      <w:r>
        <w:rPr>
          <w:color w:val="993300"/>
          <w:u w:val="single"/>
        </w:rPr>
        <w:t>.</w:t>
      </w:r>
    </w:p>
    <w:p w14:paraId="187A85A6" w14:textId="77777777" w:rsidR="00537301" w:rsidRDefault="00537301" w:rsidP="00537301">
      <w:pPr>
        <w:rPr>
          <w:rFonts w:ascii="Arial" w:hAnsi="Arial" w:cs="Arial"/>
          <w:b/>
          <w:sz w:val="24"/>
        </w:rPr>
      </w:pPr>
      <w:r>
        <w:rPr>
          <w:rFonts w:ascii="Arial" w:hAnsi="Arial" w:cs="Arial"/>
          <w:b/>
          <w:color w:val="0000FF"/>
          <w:sz w:val="24"/>
        </w:rPr>
        <w:t>S6-231477</w:t>
      </w:r>
      <w:r>
        <w:rPr>
          <w:rFonts w:ascii="Arial" w:hAnsi="Arial" w:cs="Arial"/>
          <w:b/>
          <w:color w:val="0000FF"/>
          <w:sz w:val="24"/>
        </w:rPr>
        <w:tab/>
      </w:r>
      <w:r>
        <w:rPr>
          <w:rFonts w:ascii="Arial" w:hAnsi="Arial" w:cs="Arial"/>
          <w:b/>
          <w:sz w:val="24"/>
        </w:rPr>
        <w:t>Information flows - Federation and roaming</w:t>
      </w:r>
    </w:p>
    <w:p w14:paraId="2F65DEA3"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CR-0317  rev 1 Cat: B (Rel-18)</w:t>
      </w:r>
      <w:r>
        <w:rPr>
          <w:i/>
        </w:rPr>
        <w:br/>
      </w:r>
      <w:r>
        <w:rPr>
          <w:i/>
        </w:rPr>
        <w:br/>
      </w:r>
      <w:r>
        <w:rPr>
          <w:i/>
        </w:rPr>
        <w:tab/>
      </w:r>
      <w:r>
        <w:rPr>
          <w:i/>
        </w:rPr>
        <w:tab/>
      </w:r>
      <w:r>
        <w:rPr>
          <w:i/>
        </w:rPr>
        <w:tab/>
      </w:r>
      <w:r>
        <w:rPr>
          <w:i/>
        </w:rPr>
        <w:tab/>
      </w:r>
      <w:r>
        <w:rPr>
          <w:i/>
        </w:rPr>
        <w:tab/>
        <w:t>Source: Qualcomm</w:t>
      </w:r>
    </w:p>
    <w:p w14:paraId="721AE8EE" w14:textId="77777777" w:rsidR="00537301" w:rsidRDefault="00537301" w:rsidP="00537301">
      <w:pPr>
        <w:rPr>
          <w:color w:val="808080"/>
        </w:rPr>
      </w:pPr>
      <w:r>
        <w:rPr>
          <w:color w:val="808080"/>
        </w:rPr>
        <w:t>(Replaces S6-231351)</w:t>
      </w:r>
    </w:p>
    <w:p w14:paraId="0D66EAE0"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S6-231625</w:t>
      </w:r>
      <w:r>
        <w:rPr>
          <w:color w:val="993300"/>
          <w:u w:val="single"/>
        </w:rPr>
        <w:t>.</w:t>
      </w:r>
    </w:p>
    <w:p w14:paraId="404D42F4" w14:textId="77777777" w:rsidR="00537301" w:rsidRDefault="00537301" w:rsidP="00537301">
      <w:pPr>
        <w:rPr>
          <w:rFonts w:ascii="Arial" w:hAnsi="Arial" w:cs="Arial"/>
          <w:b/>
          <w:sz w:val="24"/>
        </w:rPr>
      </w:pPr>
      <w:r>
        <w:rPr>
          <w:rFonts w:ascii="Arial" w:hAnsi="Arial" w:cs="Arial"/>
          <w:b/>
          <w:color w:val="0000FF"/>
          <w:sz w:val="24"/>
        </w:rPr>
        <w:t>S6-231625</w:t>
      </w:r>
      <w:r>
        <w:rPr>
          <w:rFonts w:ascii="Arial" w:hAnsi="Arial" w:cs="Arial"/>
          <w:b/>
          <w:color w:val="0000FF"/>
          <w:sz w:val="24"/>
        </w:rPr>
        <w:tab/>
      </w:r>
      <w:r>
        <w:rPr>
          <w:rFonts w:ascii="Arial" w:hAnsi="Arial" w:cs="Arial"/>
          <w:b/>
          <w:sz w:val="24"/>
        </w:rPr>
        <w:t>Information flows - Federation and roaming</w:t>
      </w:r>
    </w:p>
    <w:p w14:paraId="6F0E7197"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CR-0317  rev 2 Cat: B (Rel-18)</w:t>
      </w:r>
      <w:r>
        <w:rPr>
          <w:i/>
        </w:rPr>
        <w:br/>
      </w:r>
      <w:r>
        <w:rPr>
          <w:i/>
        </w:rPr>
        <w:br/>
      </w:r>
      <w:r>
        <w:rPr>
          <w:i/>
        </w:rPr>
        <w:tab/>
      </w:r>
      <w:r>
        <w:rPr>
          <w:i/>
        </w:rPr>
        <w:tab/>
      </w:r>
      <w:r>
        <w:rPr>
          <w:i/>
        </w:rPr>
        <w:tab/>
      </w:r>
      <w:r>
        <w:rPr>
          <w:i/>
        </w:rPr>
        <w:tab/>
      </w:r>
      <w:r>
        <w:rPr>
          <w:i/>
        </w:rPr>
        <w:tab/>
        <w:t>Source: Qualcomm</w:t>
      </w:r>
    </w:p>
    <w:p w14:paraId="18289DBA" w14:textId="77777777" w:rsidR="00537301" w:rsidRDefault="00537301" w:rsidP="00537301">
      <w:pPr>
        <w:rPr>
          <w:color w:val="808080"/>
        </w:rPr>
      </w:pPr>
      <w:r>
        <w:rPr>
          <w:color w:val="808080"/>
        </w:rPr>
        <w:t>(Replaces S6-231477)</w:t>
      </w:r>
    </w:p>
    <w:p w14:paraId="6937A363" w14:textId="77777777" w:rsidR="00537301" w:rsidRDefault="00537301" w:rsidP="00537301">
      <w:pPr>
        <w:rPr>
          <w:rFonts w:ascii="Arial" w:hAnsi="Arial" w:cs="Arial"/>
          <w:b/>
        </w:rPr>
      </w:pPr>
      <w:r>
        <w:rPr>
          <w:rFonts w:ascii="Arial" w:hAnsi="Arial" w:cs="Arial"/>
          <w:b/>
        </w:rPr>
        <w:t xml:space="preserve">Discussion: </w:t>
      </w:r>
    </w:p>
    <w:p w14:paraId="1683FD5C" w14:textId="77777777" w:rsidR="00537301" w:rsidRDefault="00537301" w:rsidP="00537301">
      <w:r>
        <w:t>Agreed as per S6-231574 rev1.</w:t>
      </w:r>
    </w:p>
    <w:p w14:paraId="609B7794"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475BB5" w14:textId="77777777" w:rsidR="00537301" w:rsidRDefault="00537301" w:rsidP="00537301">
      <w:pPr>
        <w:rPr>
          <w:rFonts w:ascii="Arial" w:hAnsi="Arial" w:cs="Arial"/>
          <w:b/>
          <w:sz w:val="24"/>
        </w:rPr>
      </w:pPr>
      <w:r>
        <w:rPr>
          <w:rFonts w:ascii="Arial" w:hAnsi="Arial" w:cs="Arial"/>
          <w:b/>
          <w:color w:val="0000FF"/>
          <w:sz w:val="24"/>
        </w:rPr>
        <w:t>S6-231199</w:t>
      </w:r>
      <w:r>
        <w:rPr>
          <w:rFonts w:ascii="Arial" w:hAnsi="Arial" w:cs="Arial"/>
          <w:b/>
          <w:color w:val="0000FF"/>
          <w:sz w:val="24"/>
        </w:rPr>
        <w:tab/>
      </w:r>
      <w:r>
        <w:rPr>
          <w:rFonts w:ascii="Arial" w:hAnsi="Arial" w:cs="Arial"/>
          <w:b/>
          <w:sz w:val="24"/>
        </w:rPr>
        <w:t>Information flows for roaming and federation</w:t>
      </w:r>
    </w:p>
    <w:p w14:paraId="1795FAA9"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CR-0285  Cat: B (Rel-18)</w:t>
      </w:r>
      <w:r>
        <w:rPr>
          <w:i/>
        </w:rPr>
        <w:br/>
      </w:r>
      <w:r>
        <w:rPr>
          <w:i/>
        </w:rPr>
        <w:br/>
      </w:r>
      <w:r>
        <w:rPr>
          <w:i/>
        </w:rPr>
        <w:tab/>
      </w:r>
      <w:r>
        <w:rPr>
          <w:i/>
        </w:rPr>
        <w:tab/>
      </w:r>
      <w:r>
        <w:rPr>
          <w:i/>
        </w:rPr>
        <w:tab/>
      </w:r>
      <w:r>
        <w:rPr>
          <w:i/>
        </w:rPr>
        <w:tab/>
      </w:r>
      <w:r>
        <w:rPr>
          <w:i/>
        </w:rPr>
        <w:tab/>
        <w:t>Source: NTT DOCOMO</w:t>
      </w:r>
    </w:p>
    <w:p w14:paraId="6FBDD8F1"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138948D" w14:textId="77777777" w:rsidR="00537301" w:rsidRDefault="00537301" w:rsidP="00537301">
      <w:pPr>
        <w:rPr>
          <w:rFonts w:ascii="Arial" w:hAnsi="Arial" w:cs="Arial"/>
          <w:b/>
          <w:sz w:val="24"/>
        </w:rPr>
      </w:pPr>
      <w:r>
        <w:rPr>
          <w:rFonts w:ascii="Arial" w:hAnsi="Arial" w:cs="Arial"/>
          <w:b/>
          <w:color w:val="0000FF"/>
          <w:sz w:val="24"/>
        </w:rPr>
        <w:t>S6-231353</w:t>
      </w:r>
      <w:r>
        <w:rPr>
          <w:rFonts w:ascii="Arial" w:hAnsi="Arial" w:cs="Arial"/>
          <w:b/>
          <w:color w:val="0000FF"/>
          <w:sz w:val="24"/>
        </w:rPr>
        <w:tab/>
      </w:r>
      <w:r>
        <w:rPr>
          <w:rFonts w:ascii="Arial" w:hAnsi="Arial" w:cs="Arial"/>
          <w:b/>
          <w:sz w:val="24"/>
        </w:rPr>
        <w:t>Applicability of service provisioning information retrieval for federation</w:t>
      </w:r>
    </w:p>
    <w:p w14:paraId="52A7E0EE"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CR-0319  Cat: C (Rel-18)</w:t>
      </w:r>
      <w:r>
        <w:rPr>
          <w:i/>
        </w:rPr>
        <w:br/>
      </w:r>
      <w:r>
        <w:rPr>
          <w:i/>
        </w:rPr>
        <w:br/>
      </w:r>
      <w:r>
        <w:rPr>
          <w:i/>
        </w:rPr>
        <w:tab/>
      </w:r>
      <w:r>
        <w:rPr>
          <w:i/>
        </w:rPr>
        <w:tab/>
      </w:r>
      <w:r>
        <w:rPr>
          <w:i/>
        </w:rPr>
        <w:tab/>
      </w:r>
      <w:r>
        <w:rPr>
          <w:i/>
        </w:rPr>
        <w:tab/>
      </w:r>
      <w:r>
        <w:rPr>
          <w:i/>
        </w:rPr>
        <w:tab/>
        <w:t>Source: Qualcomm</w:t>
      </w:r>
    </w:p>
    <w:p w14:paraId="0D6CE008"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S6-231479</w:t>
      </w:r>
      <w:r>
        <w:rPr>
          <w:color w:val="993300"/>
          <w:u w:val="single"/>
        </w:rPr>
        <w:t>.</w:t>
      </w:r>
    </w:p>
    <w:p w14:paraId="24DB5705" w14:textId="77777777" w:rsidR="00537301" w:rsidRDefault="00537301" w:rsidP="00537301">
      <w:pPr>
        <w:rPr>
          <w:rFonts w:ascii="Arial" w:hAnsi="Arial" w:cs="Arial"/>
          <w:b/>
          <w:sz w:val="24"/>
        </w:rPr>
      </w:pPr>
      <w:r>
        <w:rPr>
          <w:rFonts w:ascii="Arial" w:hAnsi="Arial" w:cs="Arial"/>
          <w:b/>
          <w:color w:val="0000FF"/>
          <w:sz w:val="24"/>
        </w:rPr>
        <w:t>S6-231479</w:t>
      </w:r>
      <w:r>
        <w:rPr>
          <w:rFonts w:ascii="Arial" w:hAnsi="Arial" w:cs="Arial"/>
          <w:b/>
          <w:color w:val="0000FF"/>
          <w:sz w:val="24"/>
        </w:rPr>
        <w:tab/>
      </w:r>
      <w:r>
        <w:rPr>
          <w:rFonts w:ascii="Arial" w:hAnsi="Arial" w:cs="Arial"/>
          <w:b/>
          <w:sz w:val="24"/>
        </w:rPr>
        <w:t>Applicability of service provisioning information retrieval for federation</w:t>
      </w:r>
    </w:p>
    <w:p w14:paraId="0DA61291"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CR-0319  rev 1 Cat: C (Rel-18)</w:t>
      </w:r>
      <w:r>
        <w:rPr>
          <w:i/>
        </w:rPr>
        <w:br/>
      </w:r>
      <w:r>
        <w:rPr>
          <w:i/>
        </w:rPr>
        <w:br/>
      </w:r>
      <w:r>
        <w:rPr>
          <w:i/>
        </w:rPr>
        <w:tab/>
      </w:r>
      <w:r>
        <w:rPr>
          <w:i/>
        </w:rPr>
        <w:tab/>
      </w:r>
      <w:r>
        <w:rPr>
          <w:i/>
        </w:rPr>
        <w:tab/>
      </w:r>
      <w:r>
        <w:rPr>
          <w:i/>
        </w:rPr>
        <w:tab/>
      </w:r>
      <w:r>
        <w:rPr>
          <w:i/>
        </w:rPr>
        <w:tab/>
        <w:t>Source: Qualcomm</w:t>
      </w:r>
    </w:p>
    <w:p w14:paraId="3722FD8C" w14:textId="77777777" w:rsidR="00537301" w:rsidRDefault="00537301" w:rsidP="00537301">
      <w:pPr>
        <w:rPr>
          <w:color w:val="808080"/>
        </w:rPr>
      </w:pPr>
      <w:r>
        <w:rPr>
          <w:color w:val="808080"/>
        </w:rPr>
        <w:t>(Replaces S6-231353)</w:t>
      </w:r>
    </w:p>
    <w:p w14:paraId="5465B887"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64F69F" w14:textId="77777777" w:rsidR="00537301" w:rsidRDefault="00537301" w:rsidP="00537301">
      <w:pPr>
        <w:rPr>
          <w:rFonts w:ascii="Arial" w:hAnsi="Arial" w:cs="Arial"/>
          <w:b/>
          <w:sz w:val="24"/>
        </w:rPr>
      </w:pPr>
      <w:r>
        <w:rPr>
          <w:rFonts w:ascii="Arial" w:hAnsi="Arial" w:cs="Arial"/>
          <w:b/>
          <w:color w:val="0000FF"/>
          <w:sz w:val="24"/>
        </w:rPr>
        <w:t>S6-231350</w:t>
      </w:r>
      <w:r>
        <w:rPr>
          <w:rFonts w:ascii="Arial" w:hAnsi="Arial" w:cs="Arial"/>
          <w:b/>
          <w:color w:val="0000FF"/>
          <w:sz w:val="24"/>
        </w:rPr>
        <w:tab/>
      </w:r>
      <w:r>
        <w:rPr>
          <w:rFonts w:ascii="Arial" w:hAnsi="Arial" w:cs="Arial"/>
          <w:b/>
          <w:sz w:val="24"/>
        </w:rPr>
        <w:t>Subscription for service provisioning information retrieval by ECS</w:t>
      </w:r>
    </w:p>
    <w:p w14:paraId="05561AF7"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CR-0316  Cat: B (Rel-18)</w:t>
      </w:r>
      <w:r>
        <w:rPr>
          <w:i/>
        </w:rPr>
        <w:br/>
      </w:r>
      <w:r>
        <w:rPr>
          <w:i/>
        </w:rPr>
        <w:br/>
      </w:r>
      <w:r>
        <w:rPr>
          <w:i/>
        </w:rPr>
        <w:tab/>
      </w:r>
      <w:r>
        <w:rPr>
          <w:i/>
        </w:rPr>
        <w:tab/>
      </w:r>
      <w:r>
        <w:rPr>
          <w:i/>
        </w:rPr>
        <w:tab/>
      </w:r>
      <w:r>
        <w:rPr>
          <w:i/>
        </w:rPr>
        <w:tab/>
      </w:r>
      <w:r>
        <w:rPr>
          <w:i/>
        </w:rPr>
        <w:tab/>
        <w:t>Source: Qualcomm</w:t>
      </w:r>
    </w:p>
    <w:p w14:paraId="53552A1B"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S6-231476</w:t>
      </w:r>
      <w:r>
        <w:rPr>
          <w:color w:val="993300"/>
          <w:u w:val="single"/>
        </w:rPr>
        <w:t>.</w:t>
      </w:r>
    </w:p>
    <w:p w14:paraId="053D2661" w14:textId="77777777" w:rsidR="00537301" w:rsidRDefault="00537301" w:rsidP="00537301">
      <w:pPr>
        <w:rPr>
          <w:rFonts w:ascii="Arial" w:hAnsi="Arial" w:cs="Arial"/>
          <w:b/>
          <w:sz w:val="24"/>
        </w:rPr>
      </w:pPr>
      <w:r>
        <w:rPr>
          <w:rFonts w:ascii="Arial" w:hAnsi="Arial" w:cs="Arial"/>
          <w:b/>
          <w:color w:val="0000FF"/>
          <w:sz w:val="24"/>
        </w:rPr>
        <w:lastRenderedPageBreak/>
        <w:t>S6-231476</w:t>
      </w:r>
      <w:r>
        <w:rPr>
          <w:rFonts w:ascii="Arial" w:hAnsi="Arial" w:cs="Arial"/>
          <w:b/>
          <w:color w:val="0000FF"/>
          <w:sz w:val="24"/>
        </w:rPr>
        <w:tab/>
      </w:r>
      <w:r>
        <w:rPr>
          <w:rFonts w:ascii="Arial" w:hAnsi="Arial" w:cs="Arial"/>
          <w:b/>
          <w:sz w:val="24"/>
        </w:rPr>
        <w:t>Subscription for service provisioning information retrieval by ECS</w:t>
      </w:r>
    </w:p>
    <w:p w14:paraId="15F5FF2E"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CR-0316  rev 1 Cat: B (Rel-18)</w:t>
      </w:r>
      <w:r>
        <w:rPr>
          <w:i/>
        </w:rPr>
        <w:br/>
      </w:r>
      <w:r>
        <w:rPr>
          <w:i/>
        </w:rPr>
        <w:br/>
      </w:r>
      <w:r>
        <w:rPr>
          <w:i/>
        </w:rPr>
        <w:tab/>
      </w:r>
      <w:r>
        <w:rPr>
          <w:i/>
        </w:rPr>
        <w:tab/>
      </w:r>
      <w:r>
        <w:rPr>
          <w:i/>
        </w:rPr>
        <w:tab/>
      </w:r>
      <w:r>
        <w:rPr>
          <w:i/>
        </w:rPr>
        <w:tab/>
      </w:r>
      <w:r>
        <w:rPr>
          <w:i/>
        </w:rPr>
        <w:tab/>
        <w:t>Source: Qualcomm</w:t>
      </w:r>
    </w:p>
    <w:p w14:paraId="194B3412" w14:textId="77777777" w:rsidR="00537301" w:rsidRDefault="00537301" w:rsidP="00537301">
      <w:pPr>
        <w:rPr>
          <w:color w:val="808080"/>
        </w:rPr>
      </w:pPr>
      <w:r>
        <w:rPr>
          <w:color w:val="808080"/>
        </w:rPr>
        <w:t>(Replaces S6-231350)</w:t>
      </w:r>
    </w:p>
    <w:p w14:paraId="75195E64"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S6-231626</w:t>
      </w:r>
      <w:r>
        <w:rPr>
          <w:color w:val="993300"/>
          <w:u w:val="single"/>
        </w:rPr>
        <w:t>.</w:t>
      </w:r>
    </w:p>
    <w:p w14:paraId="694729F2" w14:textId="77777777" w:rsidR="00537301" w:rsidRDefault="00537301" w:rsidP="00537301">
      <w:pPr>
        <w:rPr>
          <w:rFonts w:ascii="Arial" w:hAnsi="Arial" w:cs="Arial"/>
          <w:b/>
          <w:sz w:val="24"/>
        </w:rPr>
      </w:pPr>
      <w:r>
        <w:rPr>
          <w:rFonts w:ascii="Arial" w:hAnsi="Arial" w:cs="Arial"/>
          <w:b/>
          <w:color w:val="0000FF"/>
          <w:sz w:val="24"/>
        </w:rPr>
        <w:t>S6-231626</w:t>
      </w:r>
      <w:r>
        <w:rPr>
          <w:rFonts w:ascii="Arial" w:hAnsi="Arial" w:cs="Arial"/>
          <w:b/>
          <w:color w:val="0000FF"/>
          <w:sz w:val="24"/>
        </w:rPr>
        <w:tab/>
      </w:r>
      <w:r>
        <w:rPr>
          <w:rFonts w:ascii="Arial" w:hAnsi="Arial" w:cs="Arial"/>
          <w:b/>
          <w:sz w:val="24"/>
        </w:rPr>
        <w:t>Subscription for service provisioning information retrieval by ECS</w:t>
      </w:r>
    </w:p>
    <w:p w14:paraId="6A21206C"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CR-0316  rev 2 Cat: B (Rel-18)</w:t>
      </w:r>
      <w:r>
        <w:rPr>
          <w:i/>
        </w:rPr>
        <w:br/>
      </w:r>
      <w:r>
        <w:rPr>
          <w:i/>
        </w:rPr>
        <w:br/>
      </w:r>
      <w:r>
        <w:rPr>
          <w:i/>
        </w:rPr>
        <w:tab/>
      </w:r>
      <w:r>
        <w:rPr>
          <w:i/>
        </w:rPr>
        <w:tab/>
      </w:r>
      <w:r>
        <w:rPr>
          <w:i/>
        </w:rPr>
        <w:tab/>
      </w:r>
      <w:r>
        <w:rPr>
          <w:i/>
        </w:rPr>
        <w:tab/>
      </w:r>
      <w:r>
        <w:rPr>
          <w:i/>
        </w:rPr>
        <w:tab/>
        <w:t>Source: Qualcomm</w:t>
      </w:r>
    </w:p>
    <w:p w14:paraId="13E5C493" w14:textId="77777777" w:rsidR="00537301" w:rsidRDefault="00537301" w:rsidP="00537301">
      <w:pPr>
        <w:rPr>
          <w:color w:val="808080"/>
        </w:rPr>
      </w:pPr>
      <w:r>
        <w:rPr>
          <w:color w:val="808080"/>
        </w:rPr>
        <w:t>(Replaces S6-231476)</w:t>
      </w:r>
    </w:p>
    <w:p w14:paraId="70B3001C" w14:textId="77777777" w:rsidR="00537301" w:rsidRDefault="00537301" w:rsidP="00537301">
      <w:pPr>
        <w:rPr>
          <w:rFonts w:ascii="Arial" w:hAnsi="Arial" w:cs="Arial"/>
          <w:b/>
        </w:rPr>
      </w:pPr>
      <w:r>
        <w:rPr>
          <w:rFonts w:ascii="Arial" w:hAnsi="Arial" w:cs="Arial"/>
          <w:b/>
        </w:rPr>
        <w:t xml:space="preserve">Discussion: </w:t>
      </w:r>
    </w:p>
    <w:p w14:paraId="1E1821AB" w14:textId="77777777" w:rsidR="00537301" w:rsidRDefault="00537301" w:rsidP="00537301">
      <w:r>
        <w:t>Agreed as per S6-231476 rev1.</w:t>
      </w:r>
    </w:p>
    <w:p w14:paraId="1ED05B64"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4EBCA2" w14:textId="77777777" w:rsidR="00537301" w:rsidRDefault="00537301" w:rsidP="00537301">
      <w:pPr>
        <w:rPr>
          <w:rFonts w:ascii="Arial" w:hAnsi="Arial" w:cs="Arial"/>
          <w:b/>
          <w:sz w:val="24"/>
        </w:rPr>
      </w:pPr>
      <w:r>
        <w:rPr>
          <w:rFonts w:ascii="Arial" w:hAnsi="Arial" w:cs="Arial"/>
          <w:b/>
          <w:color w:val="0000FF"/>
          <w:sz w:val="24"/>
        </w:rPr>
        <w:t>S6-231352</w:t>
      </w:r>
      <w:r>
        <w:rPr>
          <w:rFonts w:ascii="Arial" w:hAnsi="Arial" w:cs="Arial"/>
          <w:b/>
          <w:color w:val="0000FF"/>
          <w:sz w:val="24"/>
        </w:rPr>
        <w:tab/>
      </w:r>
      <w:r>
        <w:rPr>
          <w:rFonts w:ascii="Arial" w:hAnsi="Arial" w:cs="Arial"/>
          <w:b/>
          <w:sz w:val="24"/>
        </w:rPr>
        <w:t>Replacing OP terminology and reusing existing procedures for ENS</w:t>
      </w:r>
    </w:p>
    <w:p w14:paraId="79A75A41"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CR-0318  Cat: C (Rel-18)</w:t>
      </w:r>
      <w:r>
        <w:rPr>
          <w:i/>
        </w:rPr>
        <w:br/>
      </w:r>
      <w:r>
        <w:rPr>
          <w:i/>
        </w:rPr>
        <w:br/>
      </w:r>
      <w:r>
        <w:rPr>
          <w:i/>
        </w:rPr>
        <w:tab/>
      </w:r>
      <w:r>
        <w:rPr>
          <w:i/>
        </w:rPr>
        <w:tab/>
      </w:r>
      <w:r>
        <w:rPr>
          <w:i/>
        </w:rPr>
        <w:tab/>
      </w:r>
      <w:r>
        <w:rPr>
          <w:i/>
        </w:rPr>
        <w:tab/>
      </w:r>
      <w:r>
        <w:rPr>
          <w:i/>
        </w:rPr>
        <w:tab/>
        <w:t>Source: Qualcomm, Ericsson</w:t>
      </w:r>
    </w:p>
    <w:p w14:paraId="243E73CA"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S6-231478</w:t>
      </w:r>
      <w:r>
        <w:rPr>
          <w:color w:val="993300"/>
          <w:u w:val="single"/>
        </w:rPr>
        <w:t>.</w:t>
      </w:r>
    </w:p>
    <w:p w14:paraId="0AECCFBF" w14:textId="77777777" w:rsidR="00537301" w:rsidRDefault="00537301" w:rsidP="00537301">
      <w:pPr>
        <w:rPr>
          <w:rFonts w:ascii="Arial" w:hAnsi="Arial" w:cs="Arial"/>
          <w:b/>
          <w:sz w:val="24"/>
        </w:rPr>
      </w:pPr>
      <w:r>
        <w:rPr>
          <w:rFonts w:ascii="Arial" w:hAnsi="Arial" w:cs="Arial"/>
          <w:b/>
          <w:color w:val="0000FF"/>
          <w:sz w:val="24"/>
        </w:rPr>
        <w:t>S6-231478</w:t>
      </w:r>
      <w:r>
        <w:rPr>
          <w:rFonts w:ascii="Arial" w:hAnsi="Arial" w:cs="Arial"/>
          <w:b/>
          <w:color w:val="0000FF"/>
          <w:sz w:val="24"/>
        </w:rPr>
        <w:tab/>
      </w:r>
      <w:r>
        <w:rPr>
          <w:rFonts w:ascii="Arial" w:hAnsi="Arial" w:cs="Arial"/>
          <w:b/>
          <w:sz w:val="24"/>
        </w:rPr>
        <w:t>Replacing OP terminology and reusing existing procedures for ENS</w:t>
      </w:r>
    </w:p>
    <w:p w14:paraId="39EA912D"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CR-0318  rev 1 Cat: C (Rel-18)</w:t>
      </w:r>
      <w:r>
        <w:rPr>
          <w:i/>
        </w:rPr>
        <w:br/>
      </w:r>
      <w:r>
        <w:rPr>
          <w:i/>
        </w:rPr>
        <w:br/>
      </w:r>
      <w:r>
        <w:rPr>
          <w:i/>
        </w:rPr>
        <w:tab/>
      </w:r>
      <w:r>
        <w:rPr>
          <w:i/>
        </w:rPr>
        <w:tab/>
      </w:r>
      <w:r>
        <w:rPr>
          <w:i/>
        </w:rPr>
        <w:tab/>
      </w:r>
      <w:r>
        <w:rPr>
          <w:i/>
        </w:rPr>
        <w:tab/>
      </w:r>
      <w:r>
        <w:rPr>
          <w:i/>
        </w:rPr>
        <w:tab/>
        <w:t>Source: Qualcomm, Ericsson</w:t>
      </w:r>
    </w:p>
    <w:p w14:paraId="76D04D6D" w14:textId="77777777" w:rsidR="00537301" w:rsidRDefault="00537301" w:rsidP="00537301">
      <w:pPr>
        <w:rPr>
          <w:color w:val="808080"/>
        </w:rPr>
      </w:pPr>
      <w:r>
        <w:rPr>
          <w:color w:val="808080"/>
        </w:rPr>
        <w:t>(Replaces S6-231352)</w:t>
      </w:r>
    </w:p>
    <w:p w14:paraId="303745E3"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S6-231627</w:t>
      </w:r>
      <w:r>
        <w:rPr>
          <w:color w:val="993300"/>
          <w:u w:val="single"/>
        </w:rPr>
        <w:t>.</w:t>
      </w:r>
    </w:p>
    <w:p w14:paraId="5380CF89" w14:textId="77777777" w:rsidR="00537301" w:rsidRDefault="00537301" w:rsidP="00537301">
      <w:pPr>
        <w:rPr>
          <w:rFonts w:ascii="Arial" w:hAnsi="Arial" w:cs="Arial"/>
          <w:b/>
          <w:sz w:val="24"/>
        </w:rPr>
      </w:pPr>
      <w:r>
        <w:rPr>
          <w:rFonts w:ascii="Arial" w:hAnsi="Arial" w:cs="Arial"/>
          <w:b/>
          <w:color w:val="0000FF"/>
          <w:sz w:val="24"/>
        </w:rPr>
        <w:t>S6-231627</w:t>
      </w:r>
      <w:r>
        <w:rPr>
          <w:rFonts w:ascii="Arial" w:hAnsi="Arial" w:cs="Arial"/>
          <w:b/>
          <w:color w:val="0000FF"/>
          <w:sz w:val="24"/>
        </w:rPr>
        <w:tab/>
      </w:r>
      <w:r>
        <w:rPr>
          <w:rFonts w:ascii="Arial" w:hAnsi="Arial" w:cs="Arial"/>
          <w:b/>
          <w:sz w:val="24"/>
        </w:rPr>
        <w:t>Replacing OP terminology and reusing existing procedures for ENS</w:t>
      </w:r>
    </w:p>
    <w:p w14:paraId="0FA68BD8"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CR-0318  rev 2 Cat: C (Rel-18)</w:t>
      </w:r>
      <w:r>
        <w:rPr>
          <w:i/>
        </w:rPr>
        <w:br/>
      </w:r>
      <w:r>
        <w:rPr>
          <w:i/>
        </w:rPr>
        <w:br/>
      </w:r>
      <w:r>
        <w:rPr>
          <w:i/>
        </w:rPr>
        <w:tab/>
      </w:r>
      <w:r>
        <w:rPr>
          <w:i/>
        </w:rPr>
        <w:tab/>
      </w:r>
      <w:r>
        <w:rPr>
          <w:i/>
        </w:rPr>
        <w:tab/>
      </w:r>
      <w:r>
        <w:rPr>
          <w:i/>
        </w:rPr>
        <w:tab/>
      </w:r>
      <w:r>
        <w:rPr>
          <w:i/>
        </w:rPr>
        <w:tab/>
        <w:t>Source: Qualcomm, Ericsson</w:t>
      </w:r>
    </w:p>
    <w:p w14:paraId="034FA57B" w14:textId="77777777" w:rsidR="00537301" w:rsidRDefault="00537301" w:rsidP="00537301">
      <w:pPr>
        <w:rPr>
          <w:color w:val="808080"/>
        </w:rPr>
      </w:pPr>
      <w:r>
        <w:rPr>
          <w:color w:val="808080"/>
        </w:rPr>
        <w:t>(Replaces S6-231478)</w:t>
      </w:r>
    </w:p>
    <w:p w14:paraId="218C0227" w14:textId="77777777" w:rsidR="00537301" w:rsidRDefault="00537301" w:rsidP="00537301">
      <w:pPr>
        <w:rPr>
          <w:rFonts w:ascii="Arial" w:hAnsi="Arial" w:cs="Arial"/>
          <w:b/>
        </w:rPr>
      </w:pPr>
      <w:r>
        <w:rPr>
          <w:rFonts w:ascii="Arial" w:hAnsi="Arial" w:cs="Arial"/>
          <w:b/>
        </w:rPr>
        <w:t xml:space="preserve">Discussion: </w:t>
      </w:r>
    </w:p>
    <w:p w14:paraId="133B5AEE" w14:textId="77777777" w:rsidR="00537301" w:rsidRDefault="00537301" w:rsidP="00537301">
      <w:r>
        <w:t>Agreed as per S6-231478 rev1.</w:t>
      </w:r>
    </w:p>
    <w:p w14:paraId="671C0EE3"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73FDAC" w14:textId="77777777" w:rsidR="00537301" w:rsidRDefault="00537301" w:rsidP="00537301">
      <w:pPr>
        <w:rPr>
          <w:rFonts w:ascii="Arial" w:hAnsi="Arial" w:cs="Arial"/>
          <w:b/>
          <w:sz w:val="24"/>
        </w:rPr>
      </w:pPr>
      <w:r>
        <w:rPr>
          <w:rFonts w:ascii="Arial" w:hAnsi="Arial" w:cs="Arial"/>
          <w:b/>
          <w:color w:val="0000FF"/>
          <w:sz w:val="24"/>
        </w:rPr>
        <w:t>S6-231203</w:t>
      </w:r>
      <w:r>
        <w:rPr>
          <w:rFonts w:ascii="Arial" w:hAnsi="Arial" w:cs="Arial"/>
          <w:b/>
          <w:color w:val="0000FF"/>
          <w:sz w:val="24"/>
        </w:rPr>
        <w:tab/>
      </w:r>
      <w:r>
        <w:rPr>
          <w:rFonts w:ascii="Arial" w:hAnsi="Arial" w:cs="Arial"/>
          <w:b/>
          <w:sz w:val="24"/>
        </w:rPr>
        <w:t>Resolving EN about term alignment between ECSP and OP</w:t>
      </w:r>
    </w:p>
    <w:p w14:paraId="0ED775D8"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CR-0289  Cat: D (Rel-18)</w:t>
      </w:r>
      <w:r>
        <w:rPr>
          <w:i/>
        </w:rPr>
        <w:br/>
      </w:r>
      <w:r>
        <w:rPr>
          <w:i/>
        </w:rPr>
        <w:lastRenderedPageBreak/>
        <w:br/>
      </w:r>
      <w:r>
        <w:rPr>
          <w:i/>
        </w:rPr>
        <w:tab/>
      </w:r>
      <w:r>
        <w:rPr>
          <w:i/>
        </w:rPr>
        <w:tab/>
      </w:r>
      <w:r>
        <w:rPr>
          <w:i/>
        </w:rPr>
        <w:tab/>
      </w:r>
      <w:r>
        <w:rPr>
          <w:i/>
        </w:rPr>
        <w:tab/>
      </w:r>
      <w:r>
        <w:rPr>
          <w:i/>
        </w:rPr>
        <w:tab/>
        <w:t>Source: NTT DOCOMO</w:t>
      </w:r>
    </w:p>
    <w:p w14:paraId="7AD0A872"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1DB1A78" w14:textId="77777777" w:rsidR="00537301" w:rsidRDefault="00537301" w:rsidP="00537301">
      <w:pPr>
        <w:rPr>
          <w:rFonts w:ascii="Arial" w:hAnsi="Arial" w:cs="Arial"/>
          <w:b/>
          <w:sz w:val="24"/>
        </w:rPr>
      </w:pPr>
      <w:r>
        <w:rPr>
          <w:rFonts w:ascii="Arial" w:hAnsi="Arial" w:cs="Arial"/>
          <w:b/>
          <w:color w:val="0000FF"/>
          <w:sz w:val="24"/>
        </w:rPr>
        <w:t>S6-231278</w:t>
      </w:r>
      <w:r>
        <w:rPr>
          <w:rFonts w:ascii="Arial" w:hAnsi="Arial" w:cs="Arial"/>
          <w:b/>
          <w:color w:val="0000FF"/>
          <w:sz w:val="24"/>
        </w:rPr>
        <w:tab/>
      </w:r>
      <w:r>
        <w:rPr>
          <w:rFonts w:ascii="Arial" w:hAnsi="Arial" w:cs="Arial"/>
          <w:b/>
          <w:sz w:val="24"/>
        </w:rPr>
        <w:t>Correction on Edge Node sharing</w:t>
      </w:r>
    </w:p>
    <w:p w14:paraId="3D934D94"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CR-0303  Cat: F (Rel-18)</w:t>
      </w:r>
      <w:r>
        <w:rPr>
          <w:i/>
        </w:rPr>
        <w:br/>
      </w:r>
      <w:r>
        <w:rPr>
          <w:i/>
        </w:rPr>
        <w:br/>
      </w:r>
      <w:r>
        <w:rPr>
          <w:i/>
        </w:rPr>
        <w:tab/>
      </w:r>
      <w:r>
        <w:rPr>
          <w:i/>
        </w:rPr>
        <w:tab/>
      </w:r>
      <w:r>
        <w:rPr>
          <w:i/>
        </w:rPr>
        <w:tab/>
      </w:r>
      <w:r>
        <w:rPr>
          <w:i/>
        </w:rPr>
        <w:tab/>
      </w:r>
      <w:r>
        <w:rPr>
          <w:i/>
        </w:rPr>
        <w:tab/>
        <w:t>Source: Huawei, Hisilicon, Hytera</w:t>
      </w:r>
    </w:p>
    <w:p w14:paraId="5713F464" w14:textId="77777777" w:rsidR="00537301" w:rsidRDefault="00537301" w:rsidP="00537301">
      <w:pPr>
        <w:rPr>
          <w:rFonts w:ascii="Arial" w:hAnsi="Arial" w:cs="Arial"/>
          <w:b/>
        </w:rPr>
      </w:pPr>
      <w:r>
        <w:rPr>
          <w:rFonts w:ascii="Arial" w:hAnsi="Arial" w:cs="Arial"/>
          <w:b/>
        </w:rPr>
        <w:t xml:space="preserve">Abstract: </w:t>
      </w:r>
    </w:p>
    <w:p w14:paraId="33938110" w14:textId="77777777" w:rsidR="00537301" w:rsidRDefault="00537301" w:rsidP="00537301">
      <w:r>
        <w:t>proposal for Correction on Edge Node sharing</w:t>
      </w:r>
    </w:p>
    <w:p w14:paraId="3CCB0965"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4344593" w14:textId="77777777" w:rsidR="00537301" w:rsidRDefault="00537301" w:rsidP="00537301">
      <w:pPr>
        <w:rPr>
          <w:rFonts w:ascii="Arial" w:hAnsi="Arial" w:cs="Arial"/>
          <w:b/>
          <w:sz w:val="24"/>
        </w:rPr>
      </w:pPr>
      <w:r>
        <w:rPr>
          <w:rFonts w:ascii="Arial" w:hAnsi="Arial" w:cs="Arial"/>
          <w:b/>
          <w:color w:val="0000FF"/>
          <w:sz w:val="24"/>
        </w:rPr>
        <w:t>S6-231305</w:t>
      </w:r>
      <w:r>
        <w:rPr>
          <w:rFonts w:ascii="Arial" w:hAnsi="Arial" w:cs="Arial"/>
          <w:b/>
          <w:color w:val="0000FF"/>
          <w:sz w:val="24"/>
        </w:rPr>
        <w:tab/>
      </w:r>
      <w:r>
        <w:rPr>
          <w:rFonts w:ascii="Arial" w:hAnsi="Arial" w:cs="Arial"/>
          <w:b/>
          <w:sz w:val="24"/>
        </w:rPr>
        <w:t>ENS – IE tables updates</w:t>
      </w:r>
    </w:p>
    <w:p w14:paraId="745E0917"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CR-0312  Cat: B (Rel-18)</w:t>
      </w:r>
      <w:r>
        <w:rPr>
          <w:i/>
        </w:rPr>
        <w:br/>
      </w:r>
      <w:r>
        <w:rPr>
          <w:i/>
        </w:rPr>
        <w:br/>
      </w:r>
      <w:r>
        <w:rPr>
          <w:i/>
        </w:rPr>
        <w:tab/>
      </w:r>
      <w:r>
        <w:rPr>
          <w:i/>
        </w:rPr>
        <w:tab/>
      </w:r>
      <w:r>
        <w:rPr>
          <w:i/>
        </w:rPr>
        <w:tab/>
      </w:r>
      <w:r>
        <w:rPr>
          <w:i/>
        </w:rPr>
        <w:tab/>
      </w:r>
      <w:r>
        <w:rPr>
          <w:i/>
        </w:rPr>
        <w:tab/>
        <w:t>Source: Samsung</w:t>
      </w:r>
    </w:p>
    <w:p w14:paraId="568FBEC0"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S6-231541</w:t>
      </w:r>
      <w:r>
        <w:rPr>
          <w:color w:val="993300"/>
          <w:u w:val="single"/>
        </w:rPr>
        <w:t>.</w:t>
      </w:r>
    </w:p>
    <w:p w14:paraId="6395AE47" w14:textId="77777777" w:rsidR="00537301" w:rsidRDefault="00537301" w:rsidP="00537301">
      <w:pPr>
        <w:rPr>
          <w:rFonts w:ascii="Arial" w:hAnsi="Arial" w:cs="Arial"/>
          <w:b/>
          <w:sz w:val="24"/>
        </w:rPr>
      </w:pPr>
      <w:r>
        <w:rPr>
          <w:rFonts w:ascii="Arial" w:hAnsi="Arial" w:cs="Arial"/>
          <w:b/>
          <w:color w:val="0000FF"/>
          <w:sz w:val="24"/>
        </w:rPr>
        <w:t>S6-231541</w:t>
      </w:r>
      <w:r>
        <w:rPr>
          <w:rFonts w:ascii="Arial" w:hAnsi="Arial" w:cs="Arial"/>
          <w:b/>
          <w:color w:val="0000FF"/>
          <w:sz w:val="24"/>
        </w:rPr>
        <w:tab/>
      </w:r>
      <w:r>
        <w:rPr>
          <w:rFonts w:ascii="Arial" w:hAnsi="Arial" w:cs="Arial"/>
          <w:b/>
          <w:sz w:val="24"/>
        </w:rPr>
        <w:t>ENS – IE tables updates</w:t>
      </w:r>
    </w:p>
    <w:p w14:paraId="004BD488"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CR-0312  rev 1 Cat: B (Rel-18)</w:t>
      </w:r>
      <w:r>
        <w:rPr>
          <w:i/>
        </w:rPr>
        <w:br/>
      </w:r>
      <w:r>
        <w:rPr>
          <w:i/>
        </w:rPr>
        <w:br/>
      </w:r>
      <w:r>
        <w:rPr>
          <w:i/>
        </w:rPr>
        <w:tab/>
      </w:r>
      <w:r>
        <w:rPr>
          <w:i/>
        </w:rPr>
        <w:tab/>
      </w:r>
      <w:r>
        <w:rPr>
          <w:i/>
        </w:rPr>
        <w:tab/>
      </w:r>
      <w:r>
        <w:rPr>
          <w:i/>
        </w:rPr>
        <w:tab/>
      </w:r>
      <w:r>
        <w:rPr>
          <w:i/>
        </w:rPr>
        <w:tab/>
        <w:t>Source: Samsung</w:t>
      </w:r>
    </w:p>
    <w:p w14:paraId="782506BF" w14:textId="77777777" w:rsidR="00537301" w:rsidRDefault="00537301" w:rsidP="00537301">
      <w:pPr>
        <w:rPr>
          <w:color w:val="808080"/>
        </w:rPr>
      </w:pPr>
      <w:r>
        <w:rPr>
          <w:color w:val="808080"/>
        </w:rPr>
        <w:t>(Replaces S6-231305)</w:t>
      </w:r>
    </w:p>
    <w:p w14:paraId="3F80C712"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A61E52A" w14:textId="77777777" w:rsidR="00537301" w:rsidRDefault="00537301" w:rsidP="00537301">
      <w:pPr>
        <w:rPr>
          <w:rFonts w:ascii="Arial" w:hAnsi="Arial" w:cs="Arial"/>
          <w:b/>
          <w:sz w:val="24"/>
        </w:rPr>
      </w:pPr>
      <w:r>
        <w:rPr>
          <w:rFonts w:ascii="Arial" w:hAnsi="Arial" w:cs="Arial"/>
          <w:b/>
          <w:color w:val="0000FF"/>
          <w:sz w:val="24"/>
        </w:rPr>
        <w:t>S6-231306</w:t>
      </w:r>
      <w:r>
        <w:rPr>
          <w:rFonts w:ascii="Arial" w:hAnsi="Arial" w:cs="Arial"/>
          <w:b/>
          <w:color w:val="0000FF"/>
          <w:sz w:val="24"/>
        </w:rPr>
        <w:tab/>
      </w:r>
      <w:r>
        <w:rPr>
          <w:rFonts w:ascii="Arial" w:hAnsi="Arial" w:cs="Arial"/>
          <w:b/>
          <w:sz w:val="24"/>
        </w:rPr>
        <w:t>Edge Node Sharing solution</w:t>
      </w:r>
    </w:p>
    <w:p w14:paraId="28A15E1E"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CR-0313  Cat: B (Rel-18)</w:t>
      </w:r>
      <w:r>
        <w:rPr>
          <w:i/>
        </w:rPr>
        <w:br/>
      </w:r>
      <w:r>
        <w:rPr>
          <w:i/>
        </w:rPr>
        <w:br/>
      </w:r>
      <w:r>
        <w:rPr>
          <w:i/>
        </w:rPr>
        <w:tab/>
      </w:r>
      <w:r>
        <w:rPr>
          <w:i/>
        </w:rPr>
        <w:tab/>
      </w:r>
      <w:r>
        <w:rPr>
          <w:i/>
        </w:rPr>
        <w:tab/>
      </w:r>
      <w:r>
        <w:rPr>
          <w:i/>
        </w:rPr>
        <w:tab/>
      </w:r>
      <w:r>
        <w:rPr>
          <w:i/>
        </w:rPr>
        <w:tab/>
        <w:t>Source: Samsung</w:t>
      </w:r>
    </w:p>
    <w:p w14:paraId="51A460EA"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S6-231542</w:t>
      </w:r>
      <w:r>
        <w:rPr>
          <w:color w:val="993300"/>
          <w:u w:val="single"/>
        </w:rPr>
        <w:t>.</w:t>
      </w:r>
    </w:p>
    <w:p w14:paraId="2A26DDCE" w14:textId="77777777" w:rsidR="00537301" w:rsidRDefault="00537301" w:rsidP="00537301">
      <w:pPr>
        <w:rPr>
          <w:rFonts w:ascii="Arial" w:hAnsi="Arial" w:cs="Arial"/>
          <w:b/>
          <w:sz w:val="24"/>
        </w:rPr>
      </w:pPr>
      <w:r>
        <w:rPr>
          <w:rFonts w:ascii="Arial" w:hAnsi="Arial" w:cs="Arial"/>
          <w:b/>
          <w:color w:val="0000FF"/>
          <w:sz w:val="24"/>
        </w:rPr>
        <w:t>S6-231542</w:t>
      </w:r>
      <w:r>
        <w:rPr>
          <w:rFonts w:ascii="Arial" w:hAnsi="Arial" w:cs="Arial"/>
          <w:b/>
          <w:color w:val="0000FF"/>
          <w:sz w:val="24"/>
        </w:rPr>
        <w:tab/>
      </w:r>
      <w:r>
        <w:rPr>
          <w:rFonts w:ascii="Arial" w:hAnsi="Arial" w:cs="Arial"/>
          <w:b/>
          <w:sz w:val="24"/>
        </w:rPr>
        <w:t>Edge Node Sharing solution</w:t>
      </w:r>
    </w:p>
    <w:p w14:paraId="3017F7C9"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CR-0313  rev 1 Cat: B (Rel-18)</w:t>
      </w:r>
      <w:r>
        <w:rPr>
          <w:i/>
        </w:rPr>
        <w:br/>
      </w:r>
      <w:r>
        <w:rPr>
          <w:i/>
        </w:rPr>
        <w:br/>
      </w:r>
      <w:r>
        <w:rPr>
          <w:i/>
        </w:rPr>
        <w:tab/>
      </w:r>
      <w:r>
        <w:rPr>
          <w:i/>
        </w:rPr>
        <w:tab/>
      </w:r>
      <w:r>
        <w:rPr>
          <w:i/>
        </w:rPr>
        <w:tab/>
      </w:r>
      <w:r>
        <w:rPr>
          <w:i/>
        </w:rPr>
        <w:tab/>
      </w:r>
      <w:r>
        <w:rPr>
          <w:i/>
        </w:rPr>
        <w:tab/>
        <w:t>Source: Samsung</w:t>
      </w:r>
    </w:p>
    <w:p w14:paraId="2289AC98" w14:textId="77777777" w:rsidR="00537301" w:rsidRDefault="00537301" w:rsidP="00537301">
      <w:pPr>
        <w:rPr>
          <w:color w:val="808080"/>
        </w:rPr>
      </w:pPr>
      <w:r>
        <w:rPr>
          <w:color w:val="808080"/>
        </w:rPr>
        <w:t>(Replaces S6-231306)</w:t>
      </w:r>
    </w:p>
    <w:p w14:paraId="16AEFD24"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2321137" w14:textId="77777777" w:rsidR="00537301" w:rsidRDefault="00537301" w:rsidP="00537301">
      <w:pPr>
        <w:rPr>
          <w:rFonts w:ascii="Arial" w:hAnsi="Arial" w:cs="Arial"/>
          <w:b/>
          <w:sz w:val="24"/>
        </w:rPr>
      </w:pPr>
      <w:r>
        <w:rPr>
          <w:rFonts w:ascii="Arial" w:hAnsi="Arial" w:cs="Arial"/>
          <w:b/>
          <w:color w:val="0000FF"/>
          <w:sz w:val="24"/>
        </w:rPr>
        <w:t>S6-231387</w:t>
      </w:r>
      <w:r>
        <w:rPr>
          <w:rFonts w:ascii="Arial" w:hAnsi="Arial" w:cs="Arial"/>
          <w:b/>
          <w:color w:val="0000FF"/>
          <w:sz w:val="24"/>
        </w:rPr>
        <w:tab/>
      </w:r>
      <w:r>
        <w:rPr>
          <w:rFonts w:ascii="Arial" w:hAnsi="Arial" w:cs="Arial"/>
          <w:b/>
          <w:sz w:val="24"/>
        </w:rPr>
        <w:t>Edge node sharing announcement</w:t>
      </w:r>
    </w:p>
    <w:p w14:paraId="65CB3B3A"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v18.2.0</w:t>
      </w:r>
      <w:r>
        <w:rPr>
          <w:i/>
        </w:rPr>
        <w:tab/>
        <w:t xml:space="preserve">  CR-0335  Cat: C (Rel-18)</w:t>
      </w:r>
      <w:r>
        <w:rPr>
          <w:i/>
        </w:rPr>
        <w:br/>
      </w:r>
      <w:r>
        <w:rPr>
          <w:i/>
        </w:rPr>
        <w:br/>
      </w:r>
      <w:r>
        <w:rPr>
          <w:i/>
        </w:rPr>
        <w:tab/>
      </w:r>
      <w:r>
        <w:rPr>
          <w:i/>
        </w:rPr>
        <w:tab/>
      </w:r>
      <w:r>
        <w:rPr>
          <w:i/>
        </w:rPr>
        <w:tab/>
      </w:r>
      <w:r>
        <w:rPr>
          <w:i/>
        </w:rPr>
        <w:tab/>
      </w:r>
      <w:r>
        <w:rPr>
          <w:i/>
        </w:rPr>
        <w:tab/>
        <w:t>Source: Convida Wireless LLC</w:t>
      </w:r>
    </w:p>
    <w:p w14:paraId="40AC0E84" w14:textId="77777777" w:rsidR="00537301" w:rsidRDefault="00537301" w:rsidP="00537301">
      <w:pPr>
        <w:rPr>
          <w:rFonts w:ascii="Arial" w:hAnsi="Arial" w:cs="Arial"/>
          <w:b/>
        </w:rPr>
      </w:pPr>
      <w:r>
        <w:rPr>
          <w:rFonts w:ascii="Arial" w:hAnsi="Arial" w:cs="Arial"/>
          <w:b/>
        </w:rPr>
        <w:lastRenderedPageBreak/>
        <w:t xml:space="preserve">Abstract: </w:t>
      </w:r>
    </w:p>
    <w:p w14:paraId="23B5ADC1" w14:textId="77777777" w:rsidR="00537301" w:rsidRDefault="00537301" w:rsidP="00537301">
      <w:r>
        <w:t>KI #22</w:t>
      </w:r>
    </w:p>
    <w:p w14:paraId="0BD789C0"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S6-231597</w:t>
      </w:r>
      <w:r>
        <w:rPr>
          <w:color w:val="993300"/>
          <w:u w:val="single"/>
        </w:rPr>
        <w:t>.</w:t>
      </w:r>
    </w:p>
    <w:p w14:paraId="66CC4CE9" w14:textId="77777777" w:rsidR="00537301" w:rsidRDefault="00537301" w:rsidP="00537301">
      <w:pPr>
        <w:rPr>
          <w:rFonts w:ascii="Arial" w:hAnsi="Arial" w:cs="Arial"/>
          <w:b/>
          <w:sz w:val="24"/>
        </w:rPr>
      </w:pPr>
      <w:r>
        <w:rPr>
          <w:rFonts w:ascii="Arial" w:hAnsi="Arial" w:cs="Arial"/>
          <w:b/>
          <w:color w:val="0000FF"/>
          <w:sz w:val="24"/>
        </w:rPr>
        <w:t>S6-231597</w:t>
      </w:r>
      <w:r>
        <w:rPr>
          <w:rFonts w:ascii="Arial" w:hAnsi="Arial" w:cs="Arial"/>
          <w:b/>
          <w:color w:val="0000FF"/>
          <w:sz w:val="24"/>
        </w:rPr>
        <w:tab/>
      </w:r>
      <w:r>
        <w:rPr>
          <w:rFonts w:ascii="Arial" w:hAnsi="Arial" w:cs="Arial"/>
          <w:b/>
          <w:sz w:val="24"/>
        </w:rPr>
        <w:t>Edge node sharing publishing</w:t>
      </w:r>
    </w:p>
    <w:p w14:paraId="46AF6F65"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v18.2.0</w:t>
      </w:r>
      <w:r>
        <w:rPr>
          <w:i/>
        </w:rPr>
        <w:tab/>
        <w:t xml:space="preserve">  CR-0335  rev 1 Cat: C (Rel-18)</w:t>
      </w:r>
      <w:r>
        <w:rPr>
          <w:i/>
        </w:rPr>
        <w:br/>
      </w:r>
      <w:r>
        <w:rPr>
          <w:i/>
        </w:rPr>
        <w:br/>
      </w:r>
      <w:r>
        <w:rPr>
          <w:i/>
        </w:rPr>
        <w:tab/>
      </w:r>
      <w:r>
        <w:rPr>
          <w:i/>
        </w:rPr>
        <w:tab/>
      </w:r>
      <w:r>
        <w:rPr>
          <w:i/>
        </w:rPr>
        <w:tab/>
      </w:r>
      <w:r>
        <w:rPr>
          <w:i/>
        </w:rPr>
        <w:tab/>
      </w:r>
      <w:r>
        <w:rPr>
          <w:i/>
        </w:rPr>
        <w:tab/>
        <w:t>Source: Convida Wireless LLC</w:t>
      </w:r>
    </w:p>
    <w:p w14:paraId="53514CFB" w14:textId="77777777" w:rsidR="00537301" w:rsidRDefault="00537301" w:rsidP="00537301">
      <w:pPr>
        <w:rPr>
          <w:color w:val="808080"/>
        </w:rPr>
      </w:pPr>
      <w:r>
        <w:rPr>
          <w:color w:val="808080"/>
        </w:rPr>
        <w:t>(Replaces S6-231387)</w:t>
      </w:r>
    </w:p>
    <w:p w14:paraId="71032A7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1815660" w14:textId="77777777" w:rsidR="00537301" w:rsidRDefault="00537301" w:rsidP="00537301">
      <w:pPr>
        <w:rPr>
          <w:rFonts w:ascii="Arial" w:hAnsi="Arial" w:cs="Arial"/>
          <w:b/>
          <w:sz w:val="24"/>
        </w:rPr>
      </w:pPr>
      <w:r>
        <w:rPr>
          <w:rFonts w:ascii="Arial" w:hAnsi="Arial" w:cs="Arial"/>
          <w:b/>
          <w:color w:val="0000FF"/>
          <w:sz w:val="24"/>
        </w:rPr>
        <w:t>S6-231279</w:t>
      </w:r>
      <w:r>
        <w:rPr>
          <w:rFonts w:ascii="Arial" w:hAnsi="Arial" w:cs="Arial"/>
          <w:b/>
          <w:color w:val="0000FF"/>
          <w:sz w:val="24"/>
        </w:rPr>
        <w:tab/>
      </w:r>
      <w:r>
        <w:rPr>
          <w:rFonts w:ascii="Arial" w:hAnsi="Arial" w:cs="Arial"/>
          <w:b/>
          <w:sz w:val="24"/>
        </w:rPr>
        <w:t>Enhancement on EAS instantiation notification</w:t>
      </w:r>
    </w:p>
    <w:p w14:paraId="79DB626F"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CR-0304  Cat: B (Rel-18)</w:t>
      </w:r>
      <w:r>
        <w:rPr>
          <w:i/>
        </w:rPr>
        <w:br/>
      </w:r>
      <w:r>
        <w:rPr>
          <w:i/>
        </w:rPr>
        <w:br/>
      </w:r>
      <w:r>
        <w:rPr>
          <w:i/>
        </w:rPr>
        <w:tab/>
      </w:r>
      <w:r>
        <w:rPr>
          <w:i/>
        </w:rPr>
        <w:tab/>
      </w:r>
      <w:r>
        <w:rPr>
          <w:i/>
        </w:rPr>
        <w:tab/>
      </w:r>
      <w:r>
        <w:rPr>
          <w:i/>
        </w:rPr>
        <w:tab/>
      </w:r>
      <w:r>
        <w:rPr>
          <w:i/>
        </w:rPr>
        <w:tab/>
        <w:t>Source: Huawei, Hisilicon, Hytera, CMCC</w:t>
      </w:r>
    </w:p>
    <w:p w14:paraId="705C3A0D" w14:textId="77777777" w:rsidR="00537301" w:rsidRDefault="00537301" w:rsidP="00537301">
      <w:pPr>
        <w:rPr>
          <w:rFonts w:ascii="Arial" w:hAnsi="Arial" w:cs="Arial"/>
          <w:b/>
        </w:rPr>
      </w:pPr>
      <w:r>
        <w:rPr>
          <w:rFonts w:ascii="Arial" w:hAnsi="Arial" w:cs="Arial"/>
          <w:b/>
        </w:rPr>
        <w:t xml:space="preserve">Abstract: </w:t>
      </w:r>
    </w:p>
    <w:p w14:paraId="1D2BFD23" w14:textId="77777777" w:rsidR="00537301" w:rsidRDefault="00537301" w:rsidP="00537301">
      <w:r>
        <w:t>proposal for Enhancement on EAS instantiation notification</w:t>
      </w:r>
    </w:p>
    <w:p w14:paraId="3B9AD74B"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S6-231584</w:t>
      </w:r>
      <w:r>
        <w:rPr>
          <w:color w:val="993300"/>
          <w:u w:val="single"/>
        </w:rPr>
        <w:t>.</w:t>
      </w:r>
    </w:p>
    <w:p w14:paraId="3E423F33" w14:textId="77777777" w:rsidR="00537301" w:rsidRDefault="00537301" w:rsidP="00537301">
      <w:pPr>
        <w:rPr>
          <w:rFonts w:ascii="Arial" w:hAnsi="Arial" w:cs="Arial"/>
          <w:b/>
          <w:sz w:val="24"/>
        </w:rPr>
      </w:pPr>
      <w:r>
        <w:rPr>
          <w:rFonts w:ascii="Arial" w:hAnsi="Arial" w:cs="Arial"/>
          <w:b/>
          <w:color w:val="0000FF"/>
          <w:sz w:val="24"/>
        </w:rPr>
        <w:t>S6-231584</w:t>
      </w:r>
      <w:r>
        <w:rPr>
          <w:rFonts w:ascii="Arial" w:hAnsi="Arial" w:cs="Arial"/>
          <w:b/>
          <w:color w:val="0000FF"/>
          <w:sz w:val="24"/>
        </w:rPr>
        <w:tab/>
      </w:r>
      <w:r>
        <w:rPr>
          <w:rFonts w:ascii="Arial" w:hAnsi="Arial" w:cs="Arial"/>
          <w:b/>
          <w:sz w:val="24"/>
        </w:rPr>
        <w:t>Enhancement on EAS instantiation notification</w:t>
      </w:r>
    </w:p>
    <w:p w14:paraId="0E7F5109"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CR-0304  rev 1 Cat: B (Rel-18)</w:t>
      </w:r>
      <w:r>
        <w:rPr>
          <w:i/>
        </w:rPr>
        <w:br/>
      </w:r>
      <w:r>
        <w:rPr>
          <w:i/>
        </w:rPr>
        <w:br/>
      </w:r>
      <w:r>
        <w:rPr>
          <w:i/>
        </w:rPr>
        <w:tab/>
      </w:r>
      <w:r>
        <w:rPr>
          <w:i/>
        </w:rPr>
        <w:tab/>
      </w:r>
      <w:r>
        <w:rPr>
          <w:i/>
        </w:rPr>
        <w:tab/>
      </w:r>
      <w:r>
        <w:rPr>
          <w:i/>
        </w:rPr>
        <w:tab/>
      </w:r>
      <w:r>
        <w:rPr>
          <w:i/>
        </w:rPr>
        <w:tab/>
        <w:t>Source: Huawei, Hisilicon, Hytera, CMCC</w:t>
      </w:r>
    </w:p>
    <w:p w14:paraId="45548103" w14:textId="77777777" w:rsidR="00537301" w:rsidRDefault="00537301" w:rsidP="00537301">
      <w:pPr>
        <w:rPr>
          <w:color w:val="808080"/>
        </w:rPr>
      </w:pPr>
      <w:r>
        <w:rPr>
          <w:color w:val="808080"/>
        </w:rPr>
        <w:t>(Replaces S6-231279)</w:t>
      </w:r>
    </w:p>
    <w:p w14:paraId="55E63983"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S6-231628</w:t>
      </w:r>
      <w:r>
        <w:rPr>
          <w:color w:val="993300"/>
          <w:u w:val="single"/>
        </w:rPr>
        <w:t>.</w:t>
      </w:r>
    </w:p>
    <w:p w14:paraId="7C39463B" w14:textId="77777777" w:rsidR="00537301" w:rsidRDefault="00537301" w:rsidP="00537301">
      <w:pPr>
        <w:rPr>
          <w:rFonts w:ascii="Arial" w:hAnsi="Arial" w:cs="Arial"/>
          <w:b/>
          <w:sz w:val="24"/>
        </w:rPr>
      </w:pPr>
      <w:r>
        <w:rPr>
          <w:rFonts w:ascii="Arial" w:hAnsi="Arial" w:cs="Arial"/>
          <w:b/>
          <w:color w:val="0000FF"/>
          <w:sz w:val="24"/>
        </w:rPr>
        <w:t>S6-231628</w:t>
      </w:r>
      <w:r>
        <w:rPr>
          <w:rFonts w:ascii="Arial" w:hAnsi="Arial" w:cs="Arial"/>
          <w:b/>
          <w:color w:val="0000FF"/>
          <w:sz w:val="24"/>
        </w:rPr>
        <w:tab/>
      </w:r>
      <w:r>
        <w:rPr>
          <w:rFonts w:ascii="Arial" w:hAnsi="Arial" w:cs="Arial"/>
          <w:b/>
          <w:sz w:val="24"/>
        </w:rPr>
        <w:t>Enhancement on EAS instantiation notification</w:t>
      </w:r>
    </w:p>
    <w:p w14:paraId="3C483800"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CR-0304  rev 2 Cat: B (Rel-18)</w:t>
      </w:r>
      <w:r>
        <w:rPr>
          <w:i/>
        </w:rPr>
        <w:br/>
      </w:r>
      <w:r>
        <w:rPr>
          <w:i/>
        </w:rPr>
        <w:br/>
      </w:r>
      <w:r>
        <w:rPr>
          <w:i/>
        </w:rPr>
        <w:tab/>
      </w:r>
      <w:r>
        <w:rPr>
          <w:i/>
        </w:rPr>
        <w:tab/>
      </w:r>
      <w:r>
        <w:rPr>
          <w:i/>
        </w:rPr>
        <w:tab/>
      </w:r>
      <w:r>
        <w:rPr>
          <w:i/>
        </w:rPr>
        <w:tab/>
      </w:r>
      <w:r>
        <w:rPr>
          <w:i/>
        </w:rPr>
        <w:tab/>
        <w:t>Source: Huawei, Hisilicon, Hytera, CMCC</w:t>
      </w:r>
    </w:p>
    <w:p w14:paraId="39992780" w14:textId="77777777" w:rsidR="00537301" w:rsidRDefault="00537301" w:rsidP="00537301">
      <w:pPr>
        <w:rPr>
          <w:color w:val="808080"/>
        </w:rPr>
      </w:pPr>
      <w:r>
        <w:rPr>
          <w:color w:val="808080"/>
        </w:rPr>
        <w:t>(Replaces S6-231584)</w:t>
      </w:r>
    </w:p>
    <w:p w14:paraId="438D28A0"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5C54C6" w14:textId="77777777" w:rsidR="00537301" w:rsidRDefault="00537301" w:rsidP="00537301">
      <w:pPr>
        <w:rPr>
          <w:rFonts w:ascii="Arial" w:hAnsi="Arial" w:cs="Arial"/>
          <w:b/>
          <w:sz w:val="24"/>
        </w:rPr>
      </w:pPr>
      <w:r>
        <w:rPr>
          <w:rFonts w:ascii="Arial" w:hAnsi="Arial" w:cs="Arial"/>
          <w:b/>
          <w:color w:val="0000FF"/>
          <w:sz w:val="24"/>
        </w:rPr>
        <w:t>S6-231385</w:t>
      </w:r>
      <w:r>
        <w:rPr>
          <w:rFonts w:ascii="Arial" w:hAnsi="Arial" w:cs="Arial"/>
          <w:b/>
          <w:color w:val="0000FF"/>
          <w:sz w:val="24"/>
        </w:rPr>
        <w:tab/>
      </w:r>
      <w:r>
        <w:rPr>
          <w:rFonts w:ascii="Arial" w:hAnsi="Arial" w:cs="Arial"/>
          <w:b/>
          <w:sz w:val="24"/>
        </w:rPr>
        <w:t>Dynamic instantiation at registration</w:t>
      </w:r>
    </w:p>
    <w:p w14:paraId="062CF0D2"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v18.2.0</w:t>
      </w:r>
      <w:r>
        <w:rPr>
          <w:i/>
        </w:rPr>
        <w:tab/>
        <w:t xml:space="preserve">  CR-0333  Cat: C (Rel-18)</w:t>
      </w:r>
      <w:r>
        <w:rPr>
          <w:i/>
        </w:rPr>
        <w:br/>
      </w:r>
      <w:r>
        <w:rPr>
          <w:i/>
        </w:rPr>
        <w:br/>
      </w:r>
      <w:r>
        <w:rPr>
          <w:i/>
        </w:rPr>
        <w:tab/>
      </w:r>
      <w:r>
        <w:rPr>
          <w:i/>
        </w:rPr>
        <w:tab/>
      </w:r>
      <w:r>
        <w:rPr>
          <w:i/>
        </w:rPr>
        <w:tab/>
      </w:r>
      <w:r>
        <w:rPr>
          <w:i/>
        </w:rPr>
        <w:tab/>
      </w:r>
      <w:r>
        <w:rPr>
          <w:i/>
        </w:rPr>
        <w:tab/>
        <w:t>Source: Convida Wireless LLC</w:t>
      </w:r>
    </w:p>
    <w:p w14:paraId="051F674F" w14:textId="77777777" w:rsidR="00537301" w:rsidRDefault="00537301" w:rsidP="00537301">
      <w:pPr>
        <w:rPr>
          <w:rFonts w:ascii="Arial" w:hAnsi="Arial" w:cs="Arial"/>
          <w:b/>
        </w:rPr>
      </w:pPr>
      <w:r>
        <w:rPr>
          <w:rFonts w:ascii="Arial" w:hAnsi="Arial" w:cs="Arial"/>
          <w:b/>
        </w:rPr>
        <w:t xml:space="preserve">Abstract: </w:t>
      </w:r>
    </w:p>
    <w:p w14:paraId="20CAEBF6" w14:textId="77777777" w:rsidR="00537301" w:rsidRDefault="00537301" w:rsidP="00537301">
      <w:r>
        <w:t>KI #9 (Dynamic EAS instantiation)</w:t>
      </w:r>
    </w:p>
    <w:p w14:paraId="23CB00EE"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S6-231600</w:t>
      </w:r>
      <w:r>
        <w:rPr>
          <w:color w:val="993300"/>
          <w:u w:val="single"/>
        </w:rPr>
        <w:t>.</w:t>
      </w:r>
    </w:p>
    <w:p w14:paraId="3DEF65A8" w14:textId="77777777" w:rsidR="00537301" w:rsidRDefault="00537301" w:rsidP="00537301">
      <w:pPr>
        <w:rPr>
          <w:rFonts w:ascii="Arial" w:hAnsi="Arial" w:cs="Arial"/>
          <w:b/>
          <w:sz w:val="24"/>
        </w:rPr>
      </w:pPr>
      <w:r>
        <w:rPr>
          <w:rFonts w:ascii="Arial" w:hAnsi="Arial" w:cs="Arial"/>
          <w:b/>
          <w:color w:val="0000FF"/>
          <w:sz w:val="24"/>
        </w:rPr>
        <w:t>S6-231600</w:t>
      </w:r>
      <w:r>
        <w:rPr>
          <w:rFonts w:ascii="Arial" w:hAnsi="Arial" w:cs="Arial"/>
          <w:b/>
          <w:color w:val="0000FF"/>
          <w:sz w:val="24"/>
        </w:rPr>
        <w:tab/>
      </w:r>
      <w:r>
        <w:rPr>
          <w:rFonts w:ascii="Arial" w:hAnsi="Arial" w:cs="Arial"/>
          <w:b/>
          <w:sz w:val="24"/>
        </w:rPr>
        <w:t>Dynamic instantiation at registration</w:t>
      </w:r>
    </w:p>
    <w:p w14:paraId="241BA48A" w14:textId="77777777" w:rsidR="00537301" w:rsidRDefault="00537301" w:rsidP="00537301">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v18.2.0</w:t>
      </w:r>
      <w:r>
        <w:rPr>
          <w:i/>
        </w:rPr>
        <w:tab/>
        <w:t xml:space="preserve">  CR-0333  rev 1 Cat: C (Rel-18)</w:t>
      </w:r>
      <w:r>
        <w:rPr>
          <w:i/>
        </w:rPr>
        <w:br/>
      </w:r>
      <w:r>
        <w:rPr>
          <w:i/>
        </w:rPr>
        <w:br/>
      </w:r>
      <w:r>
        <w:rPr>
          <w:i/>
        </w:rPr>
        <w:tab/>
      </w:r>
      <w:r>
        <w:rPr>
          <w:i/>
        </w:rPr>
        <w:tab/>
      </w:r>
      <w:r>
        <w:rPr>
          <w:i/>
        </w:rPr>
        <w:tab/>
      </w:r>
      <w:r>
        <w:rPr>
          <w:i/>
        </w:rPr>
        <w:tab/>
      </w:r>
      <w:r>
        <w:rPr>
          <w:i/>
        </w:rPr>
        <w:tab/>
        <w:t>Source: Convida Wireless LLC</w:t>
      </w:r>
    </w:p>
    <w:p w14:paraId="5384190C" w14:textId="77777777" w:rsidR="00537301" w:rsidRDefault="00537301" w:rsidP="00537301">
      <w:pPr>
        <w:rPr>
          <w:color w:val="808080"/>
        </w:rPr>
      </w:pPr>
      <w:r>
        <w:rPr>
          <w:color w:val="808080"/>
        </w:rPr>
        <w:t>(Replaces S6-231385)</w:t>
      </w:r>
    </w:p>
    <w:p w14:paraId="0DC1D62D"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S6-231629</w:t>
      </w:r>
      <w:r>
        <w:rPr>
          <w:color w:val="993300"/>
          <w:u w:val="single"/>
        </w:rPr>
        <w:t>.</w:t>
      </w:r>
    </w:p>
    <w:p w14:paraId="604236A4" w14:textId="77777777" w:rsidR="00537301" w:rsidRDefault="00537301" w:rsidP="00537301">
      <w:pPr>
        <w:rPr>
          <w:rFonts w:ascii="Arial" w:hAnsi="Arial" w:cs="Arial"/>
          <w:b/>
          <w:sz w:val="24"/>
        </w:rPr>
      </w:pPr>
      <w:r>
        <w:rPr>
          <w:rFonts w:ascii="Arial" w:hAnsi="Arial" w:cs="Arial"/>
          <w:b/>
          <w:color w:val="0000FF"/>
          <w:sz w:val="24"/>
        </w:rPr>
        <w:t>S6-231629</w:t>
      </w:r>
      <w:r>
        <w:rPr>
          <w:rFonts w:ascii="Arial" w:hAnsi="Arial" w:cs="Arial"/>
          <w:b/>
          <w:color w:val="0000FF"/>
          <w:sz w:val="24"/>
        </w:rPr>
        <w:tab/>
      </w:r>
      <w:r>
        <w:rPr>
          <w:rFonts w:ascii="Arial" w:hAnsi="Arial" w:cs="Arial"/>
          <w:b/>
          <w:sz w:val="24"/>
        </w:rPr>
        <w:t>Dynamic instantiation at registration</w:t>
      </w:r>
    </w:p>
    <w:p w14:paraId="6737178E"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v18.2.0</w:t>
      </w:r>
      <w:r>
        <w:rPr>
          <w:i/>
        </w:rPr>
        <w:tab/>
        <w:t xml:space="preserve">  CR-0333  rev 2 Cat: C (Rel-18)</w:t>
      </w:r>
      <w:r>
        <w:rPr>
          <w:i/>
        </w:rPr>
        <w:br/>
      </w:r>
      <w:r>
        <w:rPr>
          <w:i/>
        </w:rPr>
        <w:br/>
      </w:r>
      <w:r>
        <w:rPr>
          <w:i/>
        </w:rPr>
        <w:tab/>
      </w:r>
      <w:r>
        <w:rPr>
          <w:i/>
        </w:rPr>
        <w:tab/>
      </w:r>
      <w:r>
        <w:rPr>
          <w:i/>
        </w:rPr>
        <w:tab/>
      </w:r>
      <w:r>
        <w:rPr>
          <w:i/>
        </w:rPr>
        <w:tab/>
      </w:r>
      <w:r>
        <w:rPr>
          <w:i/>
        </w:rPr>
        <w:tab/>
        <w:t>Source: Convida Wireless LLC</w:t>
      </w:r>
    </w:p>
    <w:p w14:paraId="478F8498" w14:textId="77777777" w:rsidR="00537301" w:rsidRDefault="00537301" w:rsidP="00537301">
      <w:pPr>
        <w:rPr>
          <w:color w:val="808080"/>
        </w:rPr>
      </w:pPr>
      <w:r>
        <w:rPr>
          <w:color w:val="808080"/>
        </w:rPr>
        <w:t>(Replaces S6-231600)</w:t>
      </w:r>
    </w:p>
    <w:p w14:paraId="67DE852C" w14:textId="77777777" w:rsidR="00537301" w:rsidRDefault="00537301" w:rsidP="00537301">
      <w:pPr>
        <w:rPr>
          <w:rFonts w:ascii="Arial" w:hAnsi="Arial" w:cs="Arial"/>
          <w:b/>
        </w:rPr>
      </w:pPr>
      <w:r>
        <w:rPr>
          <w:rFonts w:ascii="Arial" w:hAnsi="Arial" w:cs="Arial"/>
          <w:b/>
        </w:rPr>
        <w:t xml:space="preserve">Discussion: </w:t>
      </w:r>
    </w:p>
    <w:p w14:paraId="5EA7CD89" w14:textId="77777777" w:rsidR="00537301" w:rsidRDefault="00537301" w:rsidP="00537301">
      <w:r>
        <w:t>Agreed as per S6-231600 rev2.</w:t>
      </w:r>
    </w:p>
    <w:p w14:paraId="6684F7D4"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2471E9" w14:textId="77777777" w:rsidR="00537301" w:rsidRDefault="00537301" w:rsidP="00537301">
      <w:pPr>
        <w:rPr>
          <w:rFonts w:ascii="Arial" w:hAnsi="Arial" w:cs="Arial"/>
          <w:b/>
          <w:sz w:val="24"/>
        </w:rPr>
      </w:pPr>
      <w:r>
        <w:rPr>
          <w:rFonts w:ascii="Arial" w:hAnsi="Arial" w:cs="Arial"/>
          <w:b/>
          <w:color w:val="0000FF"/>
          <w:sz w:val="24"/>
        </w:rPr>
        <w:t>S6-231193</w:t>
      </w:r>
      <w:r>
        <w:rPr>
          <w:rFonts w:ascii="Arial" w:hAnsi="Arial" w:cs="Arial"/>
          <w:b/>
          <w:color w:val="0000FF"/>
          <w:sz w:val="24"/>
        </w:rPr>
        <w:tab/>
      </w:r>
      <w:r>
        <w:rPr>
          <w:rFonts w:ascii="Arial" w:hAnsi="Arial" w:cs="Arial"/>
          <w:b/>
          <w:sz w:val="24"/>
        </w:rPr>
        <w:t>Clarifications on Instantiable EAS Information</w:t>
      </w:r>
    </w:p>
    <w:p w14:paraId="0F32AEB8"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CR-0279  Cat: B (Rel-18)</w:t>
      </w:r>
      <w:r>
        <w:rPr>
          <w:i/>
        </w:rPr>
        <w:br/>
      </w:r>
      <w:r>
        <w:rPr>
          <w:i/>
        </w:rPr>
        <w:br/>
      </w:r>
      <w:r>
        <w:rPr>
          <w:i/>
        </w:rPr>
        <w:tab/>
      </w:r>
      <w:r>
        <w:rPr>
          <w:i/>
        </w:rPr>
        <w:tab/>
      </w:r>
      <w:r>
        <w:rPr>
          <w:i/>
        </w:rPr>
        <w:tab/>
      </w:r>
      <w:r>
        <w:rPr>
          <w:i/>
        </w:rPr>
        <w:tab/>
      </w:r>
      <w:r>
        <w:rPr>
          <w:i/>
        </w:rPr>
        <w:tab/>
        <w:t>Source: ETRI, Uangel</w:t>
      </w:r>
    </w:p>
    <w:p w14:paraId="26658FBA"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S6-231459</w:t>
      </w:r>
      <w:r>
        <w:rPr>
          <w:color w:val="993300"/>
          <w:u w:val="single"/>
        </w:rPr>
        <w:t>.</w:t>
      </w:r>
    </w:p>
    <w:p w14:paraId="2147A5F8" w14:textId="77777777" w:rsidR="00537301" w:rsidRDefault="00537301" w:rsidP="00537301">
      <w:pPr>
        <w:rPr>
          <w:rFonts w:ascii="Arial" w:hAnsi="Arial" w:cs="Arial"/>
          <w:b/>
          <w:sz w:val="24"/>
        </w:rPr>
      </w:pPr>
      <w:r>
        <w:rPr>
          <w:rFonts w:ascii="Arial" w:hAnsi="Arial" w:cs="Arial"/>
          <w:b/>
          <w:color w:val="0000FF"/>
          <w:sz w:val="24"/>
        </w:rPr>
        <w:t>S6-231459</w:t>
      </w:r>
      <w:r>
        <w:rPr>
          <w:rFonts w:ascii="Arial" w:hAnsi="Arial" w:cs="Arial"/>
          <w:b/>
          <w:color w:val="0000FF"/>
          <w:sz w:val="24"/>
        </w:rPr>
        <w:tab/>
      </w:r>
      <w:r>
        <w:rPr>
          <w:rFonts w:ascii="Arial" w:hAnsi="Arial" w:cs="Arial"/>
          <w:b/>
          <w:sz w:val="24"/>
        </w:rPr>
        <w:t>Clarifications on Instantiable EAS Information</w:t>
      </w:r>
    </w:p>
    <w:p w14:paraId="54B6D4F0"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CR-0279  rev 1 Cat: B (Rel-18)</w:t>
      </w:r>
      <w:r>
        <w:rPr>
          <w:i/>
        </w:rPr>
        <w:br/>
      </w:r>
      <w:r>
        <w:rPr>
          <w:i/>
        </w:rPr>
        <w:br/>
      </w:r>
      <w:r>
        <w:rPr>
          <w:i/>
        </w:rPr>
        <w:tab/>
      </w:r>
      <w:r>
        <w:rPr>
          <w:i/>
        </w:rPr>
        <w:tab/>
      </w:r>
      <w:r>
        <w:rPr>
          <w:i/>
        </w:rPr>
        <w:tab/>
      </w:r>
      <w:r>
        <w:rPr>
          <w:i/>
        </w:rPr>
        <w:tab/>
      </w:r>
      <w:r>
        <w:rPr>
          <w:i/>
        </w:rPr>
        <w:tab/>
        <w:t>Source: ETRI, Uangel</w:t>
      </w:r>
    </w:p>
    <w:p w14:paraId="0513DDB9" w14:textId="77777777" w:rsidR="00537301" w:rsidRDefault="00537301" w:rsidP="00537301">
      <w:pPr>
        <w:rPr>
          <w:color w:val="808080"/>
        </w:rPr>
      </w:pPr>
      <w:r>
        <w:rPr>
          <w:color w:val="808080"/>
        </w:rPr>
        <w:t>(Replaces S6-231193)</w:t>
      </w:r>
    </w:p>
    <w:p w14:paraId="662DB036"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S6-231630</w:t>
      </w:r>
      <w:r>
        <w:rPr>
          <w:color w:val="993300"/>
          <w:u w:val="single"/>
        </w:rPr>
        <w:t>.</w:t>
      </w:r>
    </w:p>
    <w:p w14:paraId="01CDF5B1" w14:textId="77777777" w:rsidR="00537301" w:rsidRDefault="00537301" w:rsidP="00537301">
      <w:pPr>
        <w:rPr>
          <w:rFonts w:ascii="Arial" w:hAnsi="Arial" w:cs="Arial"/>
          <w:b/>
          <w:sz w:val="24"/>
        </w:rPr>
      </w:pPr>
      <w:r>
        <w:rPr>
          <w:rFonts w:ascii="Arial" w:hAnsi="Arial" w:cs="Arial"/>
          <w:b/>
          <w:color w:val="0000FF"/>
          <w:sz w:val="24"/>
        </w:rPr>
        <w:t>S6-231630</w:t>
      </w:r>
      <w:r>
        <w:rPr>
          <w:rFonts w:ascii="Arial" w:hAnsi="Arial" w:cs="Arial"/>
          <w:b/>
          <w:color w:val="0000FF"/>
          <w:sz w:val="24"/>
        </w:rPr>
        <w:tab/>
      </w:r>
      <w:r>
        <w:rPr>
          <w:rFonts w:ascii="Arial" w:hAnsi="Arial" w:cs="Arial"/>
          <w:b/>
          <w:sz w:val="24"/>
        </w:rPr>
        <w:t>Clarifications on Instantiable EAS Information</w:t>
      </w:r>
    </w:p>
    <w:p w14:paraId="55573442"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CR-0279  rev 2 Cat: B (Rel-18)</w:t>
      </w:r>
      <w:r>
        <w:rPr>
          <w:i/>
        </w:rPr>
        <w:br/>
      </w:r>
      <w:r>
        <w:rPr>
          <w:i/>
        </w:rPr>
        <w:br/>
      </w:r>
      <w:r>
        <w:rPr>
          <w:i/>
        </w:rPr>
        <w:tab/>
      </w:r>
      <w:r>
        <w:rPr>
          <w:i/>
        </w:rPr>
        <w:tab/>
      </w:r>
      <w:r>
        <w:rPr>
          <w:i/>
        </w:rPr>
        <w:tab/>
      </w:r>
      <w:r>
        <w:rPr>
          <w:i/>
        </w:rPr>
        <w:tab/>
      </w:r>
      <w:r>
        <w:rPr>
          <w:i/>
        </w:rPr>
        <w:tab/>
        <w:t>Source: ETRI, Uangel</w:t>
      </w:r>
    </w:p>
    <w:p w14:paraId="0D7CA139" w14:textId="77777777" w:rsidR="00537301" w:rsidRDefault="00537301" w:rsidP="00537301">
      <w:pPr>
        <w:rPr>
          <w:color w:val="808080"/>
        </w:rPr>
      </w:pPr>
      <w:r>
        <w:rPr>
          <w:color w:val="808080"/>
        </w:rPr>
        <w:t>(Replaces S6-231459)</w:t>
      </w:r>
    </w:p>
    <w:p w14:paraId="0141B8A4" w14:textId="77777777" w:rsidR="00537301" w:rsidRDefault="00537301" w:rsidP="00537301">
      <w:pPr>
        <w:rPr>
          <w:rFonts w:ascii="Arial" w:hAnsi="Arial" w:cs="Arial"/>
          <w:b/>
        </w:rPr>
      </w:pPr>
      <w:r>
        <w:rPr>
          <w:rFonts w:ascii="Arial" w:hAnsi="Arial" w:cs="Arial"/>
          <w:b/>
        </w:rPr>
        <w:t xml:space="preserve">Discussion: </w:t>
      </w:r>
    </w:p>
    <w:p w14:paraId="51551024" w14:textId="77777777" w:rsidR="00537301" w:rsidRDefault="00537301" w:rsidP="00537301">
      <w:r>
        <w:t>Agreed as per S6-231459 rev2.</w:t>
      </w:r>
    </w:p>
    <w:p w14:paraId="4759277F"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4D0017" w14:textId="77777777" w:rsidR="00537301" w:rsidRDefault="00537301" w:rsidP="00537301">
      <w:pPr>
        <w:rPr>
          <w:rFonts w:ascii="Arial" w:hAnsi="Arial" w:cs="Arial"/>
          <w:b/>
          <w:sz w:val="24"/>
        </w:rPr>
      </w:pPr>
      <w:r>
        <w:rPr>
          <w:rFonts w:ascii="Arial" w:hAnsi="Arial" w:cs="Arial"/>
          <w:b/>
          <w:color w:val="0000FF"/>
          <w:sz w:val="24"/>
        </w:rPr>
        <w:t>S6-231148</w:t>
      </w:r>
      <w:r>
        <w:rPr>
          <w:rFonts w:ascii="Arial" w:hAnsi="Arial" w:cs="Arial"/>
          <w:b/>
          <w:color w:val="0000FF"/>
          <w:sz w:val="24"/>
        </w:rPr>
        <w:tab/>
      </w:r>
      <w:r>
        <w:rPr>
          <w:rFonts w:ascii="Arial" w:hAnsi="Arial" w:cs="Arial"/>
          <w:b/>
          <w:sz w:val="24"/>
        </w:rPr>
        <w:t>Update on ECS discovery procedure description regarding DNN and slice information</w:t>
      </w:r>
    </w:p>
    <w:p w14:paraId="1F093ABD"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CR-0268  Cat: F (Rel-18)</w:t>
      </w:r>
      <w:r>
        <w:rPr>
          <w:i/>
        </w:rPr>
        <w:br/>
      </w:r>
      <w:r>
        <w:rPr>
          <w:i/>
        </w:rPr>
        <w:lastRenderedPageBreak/>
        <w:br/>
      </w:r>
      <w:r>
        <w:rPr>
          <w:i/>
        </w:rPr>
        <w:tab/>
      </w:r>
      <w:r>
        <w:rPr>
          <w:i/>
        </w:rPr>
        <w:tab/>
      </w:r>
      <w:r>
        <w:rPr>
          <w:i/>
        </w:rPr>
        <w:tab/>
      </w:r>
      <w:r>
        <w:rPr>
          <w:i/>
        </w:rPr>
        <w:tab/>
      </w:r>
      <w:r>
        <w:rPr>
          <w:i/>
        </w:rPr>
        <w:tab/>
        <w:t>Source: Samsung</w:t>
      </w:r>
    </w:p>
    <w:p w14:paraId="401F29F8"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S6-231460</w:t>
      </w:r>
      <w:r>
        <w:rPr>
          <w:color w:val="993300"/>
          <w:u w:val="single"/>
        </w:rPr>
        <w:t>.</w:t>
      </w:r>
    </w:p>
    <w:p w14:paraId="0699E99C" w14:textId="77777777" w:rsidR="00537301" w:rsidRDefault="00537301" w:rsidP="00537301">
      <w:pPr>
        <w:rPr>
          <w:rFonts w:ascii="Arial" w:hAnsi="Arial" w:cs="Arial"/>
          <w:b/>
          <w:sz w:val="24"/>
        </w:rPr>
      </w:pPr>
      <w:r>
        <w:rPr>
          <w:rFonts w:ascii="Arial" w:hAnsi="Arial" w:cs="Arial"/>
          <w:b/>
          <w:color w:val="0000FF"/>
          <w:sz w:val="24"/>
        </w:rPr>
        <w:t>S6-231460</w:t>
      </w:r>
      <w:r>
        <w:rPr>
          <w:rFonts w:ascii="Arial" w:hAnsi="Arial" w:cs="Arial"/>
          <w:b/>
          <w:color w:val="0000FF"/>
          <w:sz w:val="24"/>
        </w:rPr>
        <w:tab/>
      </w:r>
      <w:r>
        <w:rPr>
          <w:rFonts w:ascii="Arial" w:hAnsi="Arial" w:cs="Arial"/>
          <w:b/>
          <w:sz w:val="24"/>
        </w:rPr>
        <w:t>Update on ECS discovery procedure description regarding DNN and slice information</w:t>
      </w:r>
    </w:p>
    <w:p w14:paraId="59A3C955"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tab/>
      </w:r>
      <w:r>
        <w:tab/>
      </w:r>
      <w:r>
        <w:tab/>
      </w:r>
      <w:r>
        <w:tab/>
      </w:r>
      <w:r>
        <w:tab/>
        <w:t>23.558 v18.2.0</w:t>
      </w:r>
      <w:r>
        <w:tab/>
        <w:t xml:space="preserve">  CR-0268  rev 1 Cat: F (Rel-18)</w:t>
      </w:r>
      <w:r>
        <w:br/>
      </w:r>
      <w:r>
        <w:br/>
      </w:r>
      <w:r>
        <w:rPr>
          <w:i/>
        </w:rPr>
        <w:tab/>
      </w:r>
      <w:r>
        <w:rPr>
          <w:i/>
        </w:rPr>
        <w:tab/>
      </w:r>
      <w:r>
        <w:rPr>
          <w:i/>
        </w:rPr>
        <w:tab/>
      </w:r>
      <w:r>
        <w:rPr>
          <w:i/>
        </w:rPr>
        <w:tab/>
      </w:r>
      <w:r>
        <w:rPr>
          <w:i/>
        </w:rPr>
        <w:tab/>
        <w:t>Source: Samsung</w:t>
      </w:r>
    </w:p>
    <w:p w14:paraId="7B6F9C8A" w14:textId="77777777" w:rsidR="00537301" w:rsidRDefault="00537301" w:rsidP="00537301">
      <w:pPr>
        <w:rPr>
          <w:color w:val="808080"/>
        </w:rPr>
      </w:pPr>
      <w:r>
        <w:rPr>
          <w:color w:val="808080"/>
        </w:rPr>
        <w:t>(Replaces S6-231148)</w:t>
      </w:r>
    </w:p>
    <w:p w14:paraId="03D5521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BB3537" w14:textId="77777777" w:rsidR="00537301" w:rsidRDefault="00537301" w:rsidP="00537301">
      <w:pPr>
        <w:rPr>
          <w:rFonts w:ascii="Arial" w:hAnsi="Arial" w:cs="Arial"/>
          <w:b/>
          <w:sz w:val="24"/>
        </w:rPr>
      </w:pPr>
      <w:r>
        <w:rPr>
          <w:rFonts w:ascii="Arial" w:hAnsi="Arial" w:cs="Arial"/>
          <w:b/>
          <w:color w:val="0000FF"/>
          <w:sz w:val="24"/>
        </w:rPr>
        <w:t>S6-231363</w:t>
      </w:r>
      <w:r>
        <w:rPr>
          <w:rFonts w:ascii="Arial" w:hAnsi="Arial" w:cs="Arial"/>
          <w:b/>
          <w:color w:val="0000FF"/>
          <w:sz w:val="24"/>
        </w:rPr>
        <w:tab/>
      </w:r>
      <w:r>
        <w:rPr>
          <w:rFonts w:ascii="Arial" w:hAnsi="Arial" w:cs="Arial"/>
          <w:b/>
          <w:sz w:val="24"/>
        </w:rPr>
        <w:t>More procedures with CES</w:t>
      </w:r>
    </w:p>
    <w:p w14:paraId="0DF5584C"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v18.2.0</w:t>
      </w:r>
      <w:r>
        <w:rPr>
          <w:i/>
        </w:rPr>
        <w:tab/>
        <w:t xml:space="preserve">  CR-0328  Cat: B (Rel-18)</w:t>
      </w:r>
      <w:r>
        <w:rPr>
          <w:i/>
        </w:rPr>
        <w:br/>
      </w:r>
      <w:r>
        <w:rPr>
          <w:i/>
        </w:rPr>
        <w:br/>
      </w:r>
      <w:r>
        <w:rPr>
          <w:i/>
        </w:rPr>
        <w:tab/>
      </w:r>
      <w:r>
        <w:rPr>
          <w:i/>
        </w:rPr>
        <w:tab/>
      </w:r>
      <w:r>
        <w:rPr>
          <w:i/>
        </w:rPr>
        <w:tab/>
      </w:r>
      <w:r>
        <w:rPr>
          <w:i/>
        </w:rPr>
        <w:tab/>
      </w:r>
      <w:r>
        <w:rPr>
          <w:i/>
        </w:rPr>
        <w:tab/>
        <w:t>Source: Ericsson</w:t>
      </w:r>
    </w:p>
    <w:p w14:paraId="184922DE"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S6-231475</w:t>
      </w:r>
      <w:r>
        <w:rPr>
          <w:color w:val="993300"/>
          <w:u w:val="single"/>
        </w:rPr>
        <w:t>.</w:t>
      </w:r>
    </w:p>
    <w:p w14:paraId="48CB6E86" w14:textId="77777777" w:rsidR="00537301" w:rsidRDefault="00537301" w:rsidP="00537301">
      <w:pPr>
        <w:rPr>
          <w:rFonts w:ascii="Arial" w:hAnsi="Arial" w:cs="Arial"/>
          <w:b/>
          <w:sz w:val="24"/>
        </w:rPr>
      </w:pPr>
      <w:r>
        <w:rPr>
          <w:rFonts w:ascii="Arial" w:hAnsi="Arial" w:cs="Arial"/>
          <w:b/>
          <w:color w:val="0000FF"/>
          <w:sz w:val="24"/>
        </w:rPr>
        <w:t>S6-231475</w:t>
      </w:r>
      <w:r>
        <w:rPr>
          <w:rFonts w:ascii="Arial" w:hAnsi="Arial" w:cs="Arial"/>
          <w:b/>
          <w:color w:val="0000FF"/>
          <w:sz w:val="24"/>
        </w:rPr>
        <w:tab/>
      </w:r>
      <w:r>
        <w:rPr>
          <w:rFonts w:ascii="Arial" w:hAnsi="Arial" w:cs="Arial"/>
          <w:b/>
          <w:sz w:val="24"/>
        </w:rPr>
        <w:t>More procedures with CES</w:t>
      </w:r>
    </w:p>
    <w:p w14:paraId="3F5BD648"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v18.2.0</w:t>
      </w:r>
      <w:r>
        <w:rPr>
          <w:i/>
        </w:rPr>
        <w:tab/>
        <w:t xml:space="preserve">  CR-0328  rev 1 Cat: B (Rel-18)</w:t>
      </w:r>
      <w:r>
        <w:rPr>
          <w:i/>
        </w:rPr>
        <w:br/>
      </w:r>
      <w:r>
        <w:rPr>
          <w:i/>
        </w:rPr>
        <w:br/>
      </w:r>
      <w:r>
        <w:rPr>
          <w:i/>
        </w:rPr>
        <w:tab/>
      </w:r>
      <w:r>
        <w:rPr>
          <w:i/>
        </w:rPr>
        <w:tab/>
      </w:r>
      <w:r>
        <w:rPr>
          <w:i/>
        </w:rPr>
        <w:tab/>
      </w:r>
      <w:r>
        <w:rPr>
          <w:i/>
        </w:rPr>
        <w:tab/>
      </w:r>
      <w:r>
        <w:rPr>
          <w:i/>
        </w:rPr>
        <w:tab/>
        <w:t>Source: Ericsson</w:t>
      </w:r>
    </w:p>
    <w:p w14:paraId="41386C8F" w14:textId="77777777" w:rsidR="00537301" w:rsidRDefault="00537301" w:rsidP="00537301">
      <w:pPr>
        <w:rPr>
          <w:color w:val="808080"/>
        </w:rPr>
      </w:pPr>
      <w:r>
        <w:rPr>
          <w:color w:val="808080"/>
        </w:rPr>
        <w:t>(Replaces S6-231363)</w:t>
      </w:r>
    </w:p>
    <w:p w14:paraId="2CA99313"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S6-231631</w:t>
      </w:r>
      <w:r>
        <w:rPr>
          <w:color w:val="993300"/>
          <w:u w:val="single"/>
        </w:rPr>
        <w:t>.</w:t>
      </w:r>
    </w:p>
    <w:p w14:paraId="007C13AD" w14:textId="77777777" w:rsidR="00537301" w:rsidRDefault="00537301" w:rsidP="00537301">
      <w:pPr>
        <w:rPr>
          <w:rFonts w:ascii="Arial" w:hAnsi="Arial" w:cs="Arial"/>
          <w:b/>
          <w:sz w:val="24"/>
        </w:rPr>
      </w:pPr>
      <w:r>
        <w:rPr>
          <w:rFonts w:ascii="Arial" w:hAnsi="Arial" w:cs="Arial"/>
          <w:b/>
          <w:color w:val="0000FF"/>
          <w:sz w:val="24"/>
        </w:rPr>
        <w:t>S6-231631</w:t>
      </w:r>
      <w:r>
        <w:rPr>
          <w:rFonts w:ascii="Arial" w:hAnsi="Arial" w:cs="Arial"/>
          <w:b/>
          <w:color w:val="0000FF"/>
          <w:sz w:val="24"/>
        </w:rPr>
        <w:tab/>
      </w:r>
      <w:r>
        <w:rPr>
          <w:rFonts w:ascii="Arial" w:hAnsi="Arial" w:cs="Arial"/>
          <w:b/>
          <w:sz w:val="24"/>
        </w:rPr>
        <w:t>More procedures with CES</w:t>
      </w:r>
    </w:p>
    <w:p w14:paraId="330B8A2C"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v18.2.0</w:t>
      </w:r>
      <w:r>
        <w:rPr>
          <w:i/>
        </w:rPr>
        <w:tab/>
        <w:t xml:space="preserve">  CR-0328  rev 2 Cat: B (Rel-18)</w:t>
      </w:r>
      <w:r>
        <w:rPr>
          <w:i/>
        </w:rPr>
        <w:br/>
      </w:r>
      <w:r>
        <w:rPr>
          <w:i/>
        </w:rPr>
        <w:br/>
      </w:r>
      <w:r>
        <w:rPr>
          <w:i/>
        </w:rPr>
        <w:tab/>
      </w:r>
      <w:r>
        <w:rPr>
          <w:i/>
        </w:rPr>
        <w:tab/>
      </w:r>
      <w:r>
        <w:rPr>
          <w:i/>
        </w:rPr>
        <w:tab/>
      </w:r>
      <w:r>
        <w:rPr>
          <w:i/>
        </w:rPr>
        <w:tab/>
      </w:r>
      <w:r>
        <w:rPr>
          <w:i/>
        </w:rPr>
        <w:tab/>
        <w:t>Source: Ericsson</w:t>
      </w:r>
    </w:p>
    <w:p w14:paraId="5CC087E9" w14:textId="77777777" w:rsidR="00537301" w:rsidRDefault="00537301" w:rsidP="00537301">
      <w:pPr>
        <w:rPr>
          <w:color w:val="808080"/>
        </w:rPr>
      </w:pPr>
      <w:r>
        <w:rPr>
          <w:color w:val="808080"/>
        </w:rPr>
        <w:t>(Replaces S6-231475)</w:t>
      </w:r>
    </w:p>
    <w:p w14:paraId="612AD763" w14:textId="77777777" w:rsidR="00537301" w:rsidRDefault="00537301" w:rsidP="00537301">
      <w:pPr>
        <w:rPr>
          <w:rFonts w:ascii="Arial" w:hAnsi="Arial" w:cs="Arial"/>
          <w:b/>
        </w:rPr>
      </w:pPr>
      <w:r>
        <w:rPr>
          <w:rFonts w:ascii="Arial" w:hAnsi="Arial" w:cs="Arial"/>
          <w:b/>
        </w:rPr>
        <w:t xml:space="preserve">Discussion: </w:t>
      </w:r>
    </w:p>
    <w:p w14:paraId="4395DC1D" w14:textId="77777777" w:rsidR="00537301" w:rsidRDefault="00537301" w:rsidP="00537301">
      <w:r>
        <w:t>Agreed as per S6-231475 rev3.</w:t>
      </w:r>
    </w:p>
    <w:p w14:paraId="672A14A2"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666B5C" w14:textId="77777777" w:rsidR="00537301" w:rsidRDefault="00537301" w:rsidP="00537301">
      <w:pPr>
        <w:rPr>
          <w:rFonts w:ascii="Arial" w:hAnsi="Arial" w:cs="Arial"/>
          <w:b/>
          <w:sz w:val="24"/>
        </w:rPr>
      </w:pPr>
      <w:r>
        <w:rPr>
          <w:rFonts w:ascii="Arial" w:hAnsi="Arial" w:cs="Arial"/>
          <w:b/>
          <w:color w:val="0000FF"/>
          <w:sz w:val="24"/>
        </w:rPr>
        <w:t>S6-231386</w:t>
      </w:r>
      <w:r>
        <w:rPr>
          <w:rFonts w:ascii="Arial" w:hAnsi="Arial" w:cs="Arial"/>
          <w:b/>
          <w:color w:val="0000FF"/>
          <w:sz w:val="24"/>
        </w:rPr>
        <w:tab/>
      </w:r>
      <w:r>
        <w:rPr>
          <w:rFonts w:ascii="Arial" w:hAnsi="Arial" w:cs="Arial"/>
          <w:b/>
          <w:sz w:val="24"/>
        </w:rPr>
        <w:t>ACR with CAS - EEC executed ACR via S-EES</w:t>
      </w:r>
    </w:p>
    <w:p w14:paraId="78318076"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CR-0334  Cat: B (Rel-18)</w:t>
      </w:r>
      <w:r>
        <w:rPr>
          <w:i/>
        </w:rPr>
        <w:br/>
      </w:r>
      <w:r>
        <w:rPr>
          <w:i/>
        </w:rPr>
        <w:br/>
      </w:r>
      <w:r>
        <w:rPr>
          <w:i/>
        </w:rPr>
        <w:tab/>
      </w:r>
      <w:r>
        <w:rPr>
          <w:i/>
        </w:rPr>
        <w:tab/>
      </w:r>
      <w:r>
        <w:rPr>
          <w:i/>
        </w:rPr>
        <w:tab/>
      </w:r>
      <w:r>
        <w:rPr>
          <w:i/>
        </w:rPr>
        <w:tab/>
      </w:r>
      <w:r>
        <w:rPr>
          <w:i/>
        </w:rPr>
        <w:tab/>
        <w:t>Source: Samsung</w:t>
      </w:r>
    </w:p>
    <w:p w14:paraId="1E1A191E"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S6-231548</w:t>
      </w:r>
      <w:r>
        <w:rPr>
          <w:color w:val="993300"/>
          <w:u w:val="single"/>
        </w:rPr>
        <w:t>.</w:t>
      </w:r>
    </w:p>
    <w:p w14:paraId="6A425D40" w14:textId="77777777" w:rsidR="00537301" w:rsidRDefault="00537301" w:rsidP="00537301">
      <w:pPr>
        <w:rPr>
          <w:rFonts w:ascii="Arial" w:hAnsi="Arial" w:cs="Arial"/>
          <w:b/>
          <w:sz w:val="24"/>
        </w:rPr>
      </w:pPr>
      <w:r>
        <w:rPr>
          <w:rFonts w:ascii="Arial" w:hAnsi="Arial" w:cs="Arial"/>
          <w:b/>
          <w:color w:val="0000FF"/>
          <w:sz w:val="24"/>
        </w:rPr>
        <w:t>S6-231548</w:t>
      </w:r>
      <w:r>
        <w:rPr>
          <w:rFonts w:ascii="Arial" w:hAnsi="Arial" w:cs="Arial"/>
          <w:b/>
          <w:color w:val="0000FF"/>
          <w:sz w:val="24"/>
        </w:rPr>
        <w:tab/>
      </w:r>
      <w:r>
        <w:rPr>
          <w:rFonts w:ascii="Arial" w:hAnsi="Arial" w:cs="Arial"/>
          <w:b/>
          <w:sz w:val="24"/>
        </w:rPr>
        <w:t>ACR with CAS - EEC executed ACR via S-EES</w:t>
      </w:r>
    </w:p>
    <w:p w14:paraId="0F0059C9"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CR-0334  rev 1 Cat: B (Rel-18)</w:t>
      </w:r>
      <w:r>
        <w:rPr>
          <w:i/>
        </w:rPr>
        <w:br/>
      </w:r>
      <w:r>
        <w:rPr>
          <w:i/>
        </w:rPr>
        <w:lastRenderedPageBreak/>
        <w:br/>
      </w:r>
      <w:r>
        <w:rPr>
          <w:i/>
        </w:rPr>
        <w:tab/>
      </w:r>
      <w:r>
        <w:rPr>
          <w:i/>
        </w:rPr>
        <w:tab/>
      </w:r>
      <w:r>
        <w:rPr>
          <w:i/>
        </w:rPr>
        <w:tab/>
      </w:r>
      <w:r>
        <w:rPr>
          <w:i/>
        </w:rPr>
        <w:tab/>
      </w:r>
      <w:r>
        <w:rPr>
          <w:i/>
        </w:rPr>
        <w:tab/>
        <w:t>Source: Samsung</w:t>
      </w:r>
    </w:p>
    <w:p w14:paraId="1B813F53" w14:textId="77777777" w:rsidR="00537301" w:rsidRDefault="00537301" w:rsidP="00537301">
      <w:pPr>
        <w:rPr>
          <w:color w:val="808080"/>
        </w:rPr>
      </w:pPr>
      <w:r>
        <w:rPr>
          <w:color w:val="808080"/>
        </w:rPr>
        <w:t>(Replaces S6-231386)</w:t>
      </w:r>
    </w:p>
    <w:p w14:paraId="48671BAF"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S6-231632</w:t>
      </w:r>
      <w:r>
        <w:rPr>
          <w:color w:val="993300"/>
          <w:u w:val="single"/>
        </w:rPr>
        <w:t>.</w:t>
      </w:r>
    </w:p>
    <w:p w14:paraId="369DDBD2" w14:textId="77777777" w:rsidR="00537301" w:rsidRDefault="00537301" w:rsidP="00537301">
      <w:pPr>
        <w:rPr>
          <w:rFonts w:ascii="Arial" w:hAnsi="Arial" w:cs="Arial"/>
          <w:b/>
          <w:sz w:val="24"/>
        </w:rPr>
      </w:pPr>
      <w:r>
        <w:rPr>
          <w:rFonts w:ascii="Arial" w:hAnsi="Arial" w:cs="Arial"/>
          <w:b/>
          <w:color w:val="0000FF"/>
          <w:sz w:val="24"/>
        </w:rPr>
        <w:t>S6-231632</w:t>
      </w:r>
      <w:r>
        <w:rPr>
          <w:rFonts w:ascii="Arial" w:hAnsi="Arial" w:cs="Arial"/>
          <w:b/>
          <w:color w:val="0000FF"/>
          <w:sz w:val="24"/>
        </w:rPr>
        <w:tab/>
      </w:r>
      <w:r>
        <w:rPr>
          <w:rFonts w:ascii="Arial" w:hAnsi="Arial" w:cs="Arial"/>
          <w:b/>
          <w:sz w:val="24"/>
        </w:rPr>
        <w:t>ACR with CAS - EEC executed ACR via S-EES</w:t>
      </w:r>
    </w:p>
    <w:p w14:paraId="6106D98F"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CR-0334  rev 2 Cat: B (Rel-18)</w:t>
      </w:r>
      <w:r>
        <w:rPr>
          <w:i/>
        </w:rPr>
        <w:br/>
      </w:r>
      <w:r>
        <w:rPr>
          <w:i/>
        </w:rPr>
        <w:br/>
      </w:r>
      <w:r>
        <w:rPr>
          <w:i/>
        </w:rPr>
        <w:tab/>
      </w:r>
      <w:r>
        <w:rPr>
          <w:i/>
        </w:rPr>
        <w:tab/>
      </w:r>
      <w:r>
        <w:rPr>
          <w:i/>
        </w:rPr>
        <w:tab/>
      </w:r>
      <w:r>
        <w:rPr>
          <w:i/>
        </w:rPr>
        <w:tab/>
      </w:r>
      <w:r>
        <w:rPr>
          <w:i/>
        </w:rPr>
        <w:tab/>
        <w:t>Source: Samsung</w:t>
      </w:r>
    </w:p>
    <w:p w14:paraId="5ED52DB8" w14:textId="77777777" w:rsidR="00537301" w:rsidRDefault="00537301" w:rsidP="00537301">
      <w:pPr>
        <w:rPr>
          <w:color w:val="808080"/>
        </w:rPr>
      </w:pPr>
      <w:r>
        <w:rPr>
          <w:color w:val="808080"/>
        </w:rPr>
        <w:t>(Replaces S6-231548)</w:t>
      </w:r>
    </w:p>
    <w:p w14:paraId="3347E5D4" w14:textId="77777777" w:rsidR="00537301" w:rsidRDefault="00537301" w:rsidP="00537301">
      <w:pPr>
        <w:rPr>
          <w:rFonts w:ascii="Arial" w:hAnsi="Arial" w:cs="Arial"/>
          <w:b/>
        </w:rPr>
      </w:pPr>
      <w:r>
        <w:rPr>
          <w:rFonts w:ascii="Arial" w:hAnsi="Arial" w:cs="Arial"/>
          <w:b/>
        </w:rPr>
        <w:t xml:space="preserve">Discussion: </w:t>
      </w:r>
    </w:p>
    <w:p w14:paraId="6848C4C3" w14:textId="77777777" w:rsidR="00537301" w:rsidRDefault="00537301" w:rsidP="00537301">
      <w:r>
        <w:t>Agreed as per S6-231548 rev1.</w:t>
      </w:r>
    </w:p>
    <w:p w14:paraId="4AB1695F"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243702" w14:textId="77777777" w:rsidR="00537301" w:rsidRDefault="00537301" w:rsidP="00537301">
      <w:pPr>
        <w:rPr>
          <w:rFonts w:ascii="Arial" w:hAnsi="Arial" w:cs="Arial"/>
          <w:b/>
          <w:sz w:val="24"/>
        </w:rPr>
      </w:pPr>
      <w:r>
        <w:rPr>
          <w:rFonts w:ascii="Arial" w:hAnsi="Arial" w:cs="Arial"/>
          <w:b/>
          <w:color w:val="0000FF"/>
          <w:sz w:val="24"/>
        </w:rPr>
        <w:t>S6-231389</w:t>
      </w:r>
      <w:r>
        <w:rPr>
          <w:rFonts w:ascii="Arial" w:hAnsi="Arial" w:cs="Arial"/>
          <w:b/>
          <w:color w:val="0000FF"/>
          <w:sz w:val="24"/>
        </w:rPr>
        <w:tab/>
      </w:r>
      <w:r>
        <w:rPr>
          <w:rFonts w:ascii="Arial" w:hAnsi="Arial" w:cs="Arial"/>
          <w:b/>
          <w:sz w:val="24"/>
        </w:rPr>
        <w:t>ACR with CAS - S-EAS decided ACR</w:t>
      </w:r>
    </w:p>
    <w:p w14:paraId="6F5F04DE"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CR-0337  Cat: B (Rel-18)</w:t>
      </w:r>
      <w:r>
        <w:rPr>
          <w:i/>
        </w:rPr>
        <w:br/>
      </w:r>
      <w:r>
        <w:rPr>
          <w:i/>
        </w:rPr>
        <w:br/>
      </w:r>
      <w:r>
        <w:rPr>
          <w:i/>
        </w:rPr>
        <w:tab/>
      </w:r>
      <w:r>
        <w:rPr>
          <w:i/>
        </w:rPr>
        <w:tab/>
      </w:r>
      <w:r>
        <w:rPr>
          <w:i/>
        </w:rPr>
        <w:tab/>
      </w:r>
      <w:r>
        <w:rPr>
          <w:i/>
        </w:rPr>
        <w:tab/>
      </w:r>
      <w:r>
        <w:rPr>
          <w:i/>
        </w:rPr>
        <w:tab/>
        <w:t>Source: Samsung</w:t>
      </w:r>
    </w:p>
    <w:p w14:paraId="2B4A9AE2"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S6-231549</w:t>
      </w:r>
      <w:r>
        <w:rPr>
          <w:color w:val="993300"/>
          <w:u w:val="single"/>
        </w:rPr>
        <w:t>.</w:t>
      </w:r>
    </w:p>
    <w:p w14:paraId="682488AC" w14:textId="77777777" w:rsidR="00537301" w:rsidRDefault="00537301" w:rsidP="00537301">
      <w:pPr>
        <w:rPr>
          <w:rFonts w:ascii="Arial" w:hAnsi="Arial" w:cs="Arial"/>
          <w:b/>
          <w:sz w:val="24"/>
        </w:rPr>
      </w:pPr>
      <w:r>
        <w:rPr>
          <w:rFonts w:ascii="Arial" w:hAnsi="Arial" w:cs="Arial"/>
          <w:b/>
          <w:color w:val="0000FF"/>
          <w:sz w:val="24"/>
        </w:rPr>
        <w:t>S6-231549</w:t>
      </w:r>
      <w:r>
        <w:rPr>
          <w:rFonts w:ascii="Arial" w:hAnsi="Arial" w:cs="Arial"/>
          <w:b/>
          <w:color w:val="0000FF"/>
          <w:sz w:val="24"/>
        </w:rPr>
        <w:tab/>
      </w:r>
      <w:r>
        <w:rPr>
          <w:rFonts w:ascii="Arial" w:hAnsi="Arial" w:cs="Arial"/>
          <w:b/>
          <w:sz w:val="24"/>
        </w:rPr>
        <w:t>ACR with CAS - S-EAS decided ACR</w:t>
      </w:r>
    </w:p>
    <w:p w14:paraId="5C9C0DA4"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CR-0337  rev 1 Cat: B (Rel-18)</w:t>
      </w:r>
      <w:r>
        <w:rPr>
          <w:i/>
        </w:rPr>
        <w:br/>
      </w:r>
      <w:r>
        <w:rPr>
          <w:i/>
        </w:rPr>
        <w:br/>
      </w:r>
      <w:r>
        <w:rPr>
          <w:i/>
        </w:rPr>
        <w:tab/>
      </w:r>
      <w:r>
        <w:rPr>
          <w:i/>
        </w:rPr>
        <w:tab/>
      </w:r>
      <w:r>
        <w:rPr>
          <w:i/>
        </w:rPr>
        <w:tab/>
      </w:r>
      <w:r>
        <w:rPr>
          <w:i/>
        </w:rPr>
        <w:tab/>
      </w:r>
      <w:r>
        <w:rPr>
          <w:i/>
        </w:rPr>
        <w:tab/>
        <w:t>Source: Samsung</w:t>
      </w:r>
    </w:p>
    <w:p w14:paraId="69C440A4" w14:textId="77777777" w:rsidR="00537301" w:rsidRDefault="00537301" w:rsidP="00537301">
      <w:pPr>
        <w:rPr>
          <w:color w:val="808080"/>
        </w:rPr>
      </w:pPr>
      <w:r>
        <w:rPr>
          <w:color w:val="808080"/>
        </w:rPr>
        <w:t>(Replaces S6-231389)</w:t>
      </w:r>
    </w:p>
    <w:p w14:paraId="28F0BB48"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4D7B9E" w14:textId="77777777" w:rsidR="00537301" w:rsidRDefault="00537301" w:rsidP="00537301">
      <w:pPr>
        <w:rPr>
          <w:rFonts w:ascii="Arial" w:hAnsi="Arial" w:cs="Arial"/>
          <w:b/>
          <w:sz w:val="24"/>
        </w:rPr>
      </w:pPr>
      <w:r>
        <w:rPr>
          <w:rFonts w:ascii="Arial" w:hAnsi="Arial" w:cs="Arial"/>
          <w:b/>
          <w:color w:val="0000FF"/>
          <w:sz w:val="24"/>
        </w:rPr>
        <w:t>S6-231390</w:t>
      </w:r>
      <w:r>
        <w:rPr>
          <w:rFonts w:ascii="Arial" w:hAnsi="Arial" w:cs="Arial"/>
          <w:b/>
          <w:color w:val="0000FF"/>
          <w:sz w:val="24"/>
        </w:rPr>
        <w:tab/>
      </w:r>
      <w:r>
        <w:rPr>
          <w:rFonts w:ascii="Arial" w:hAnsi="Arial" w:cs="Arial"/>
          <w:b/>
          <w:sz w:val="24"/>
        </w:rPr>
        <w:t>ACR with CAS - S-EES executed ACR</w:t>
      </w:r>
    </w:p>
    <w:p w14:paraId="558C3AA8"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CR-0338  Cat: B (Rel-18)</w:t>
      </w:r>
      <w:r>
        <w:rPr>
          <w:i/>
        </w:rPr>
        <w:br/>
      </w:r>
      <w:r>
        <w:rPr>
          <w:i/>
        </w:rPr>
        <w:br/>
      </w:r>
      <w:r>
        <w:rPr>
          <w:i/>
        </w:rPr>
        <w:tab/>
      </w:r>
      <w:r>
        <w:rPr>
          <w:i/>
        </w:rPr>
        <w:tab/>
      </w:r>
      <w:r>
        <w:rPr>
          <w:i/>
        </w:rPr>
        <w:tab/>
      </w:r>
      <w:r>
        <w:rPr>
          <w:i/>
        </w:rPr>
        <w:tab/>
      </w:r>
      <w:r>
        <w:rPr>
          <w:i/>
        </w:rPr>
        <w:tab/>
        <w:t>Source: Samsung</w:t>
      </w:r>
    </w:p>
    <w:p w14:paraId="7FB32C33"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S6-231550</w:t>
      </w:r>
      <w:r>
        <w:rPr>
          <w:color w:val="993300"/>
          <w:u w:val="single"/>
        </w:rPr>
        <w:t>.</w:t>
      </w:r>
    </w:p>
    <w:p w14:paraId="17B39352" w14:textId="77777777" w:rsidR="00537301" w:rsidRDefault="00537301" w:rsidP="00537301">
      <w:pPr>
        <w:rPr>
          <w:rFonts w:ascii="Arial" w:hAnsi="Arial" w:cs="Arial"/>
          <w:b/>
          <w:sz w:val="24"/>
        </w:rPr>
      </w:pPr>
      <w:r>
        <w:rPr>
          <w:rFonts w:ascii="Arial" w:hAnsi="Arial" w:cs="Arial"/>
          <w:b/>
          <w:color w:val="0000FF"/>
          <w:sz w:val="24"/>
        </w:rPr>
        <w:t>S6-231550</w:t>
      </w:r>
      <w:r>
        <w:rPr>
          <w:rFonts w:ascii="Arial" w:hAnsi="Arial" w:cs="Arial"/>
          <w:b/>
          <w:color w:val="0000FF"/>
          <w:sz w:val="24"/>
        </w:rPr>
        <w:tab/>
      </w:r>
      <w:r>
        <w:rPr>
          <w:rFonts w:ascii="Arial" w:hAnsi="Arial" w:cs="Arial"/>
          <w:b/>
          <w:sz w:val="24"/>
        </w:rPr>
        <w:t>ACR with CAS - S-EES executed ACR</w:t>
      </w:r>
    </w:p>
    <w:p w14:paraId="5F276EC1"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CR-0338  rev 1 Cat: B (Rel-18)</w:t>
      </w:r>
      <w:r>
        <w:rPr>
          <w:i/>
        </w:rPr>
        <w:br/>
      </w:r>
      <w:r>
        <w:rPr>
          <w:i/>
        </w:rPr>
        <w:br/>
      </w:r>
      <w:r>
        <w:rPr>
          <w:i/>
        </w:rPr>
        <w:tab/>
      </w:r>
      <w:r>
        <w:rPr>
          <w:i/>
        </w:rPr>
        <w:tab/>
      </w:r>
      <w:r>
        <w:rPr>
          <w:i/>
        </w:rPr>
        <w:tab/>
      </w:r>
      <w:r>
        <w:rPr>
          <w:i/>
        </w:rPr>
        <w:tab/>
      </w:r>
      <w:r>
        <w:rPr>
          <w:i/>
        </w:rPr>
        <w:tab/>
        <w:t>Source: Samsung</w:t>
      </w:r>
    </w:p>
    <w:p w14:paraId="06D0C446" w14:textId="77777777" w:rsidR="00537301" w:rsidRDefault="00537301" w:rsidP="00537301">
      <w:pPr>
        <w:rPr>
          <w:color w:val="808080"/>
        </w:rPr>
      </w:pPr>
      <w:r>
        <w:rPr>
          <w:color w:val="808080"/>
        </w:rPr>
        <w:t>(Replaces S6-231390)</w:t>
      </w:r>
    </w:p>
    <w:p w14:paraId="120662F6"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S6-231633</w:t>
      </w:r>
      <w:r>
        <w:rPr>
          <w:color w:val="993300"/>
          <w:u w:val="single"/>
        </w:rPr>
        <w:t>.</w:t>
      </w:r>
    </w:p>
    <w:p w14:paraId="1A0F2D51" w14:textId="77777777" w:rsidR="00537301" w:rsidRDefault="00537301" w:rsidP="00537301">
      <w:pPr>
        <w:rPr>
          <w:rFonts w:ascii="Arial" w:hAnsi="Arial" w:cs="Arial"/>
          <w:b/>
          <w:sz w:val="24"/>
        </w:rPr>
      </w:pPr>
      <w:r>
        <w:rPr>
          <w:rFonts w:ascii="Arial" w:hAnsi="Arial" w:cs="Arial"/>
          <w:b/>
          <w:color w:val="0000FF"/>
          <w:sz w:val="24"/>
        </w:rPr>
        <w:t>S6-231633</w:t>
      </w:r>
      <w:r>
        <w:rPr>
          <w:rFonts w:ascii="Arial" w:hAnsi="Arial" w:cs="Arial"/>
          <w:b/>
          <w:color w:val="0000FF"/>
          <w:sz w:val="24"/>
        </w:rPr>
        <w:tab/>
      </w:r>
      <w:r>
        <w:rPr>
          <w:rFonts w:ascii="Arial" w:hAnsi="Arial" w:cs="Arial"/>
          <w:b/>
          <w:sz w:val="24"/>
        </w:rPr>
        <w:t>ACR with CAS - S-EES executed ACR</w:t>
      </w:r>
    </w:p>
    <w:p w14:paraId="534A4DDF"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CR-0338  rev 2 Cat: B (Rel-18)</w:t>
      </w:r>
      <w:r>
        <w:rPr>
          <w:i/>
        </w:rPr>
        <w:br/>
      </w:r>
      <w:r>
        <w:rPr>
          <w:i/>
        </w:rPr>
        <w:lastRenderedPageBreak/>
        <w:br/>
      </w:r>
      <w:r>
        <w:rPr>
          <w:i/>
        </w:rPr>
        <w:tab/>
      </w:r>
      <w:r>
        <w:rPr>
          <w:i/>
        </w:rPr>
        <w:tab/>
      </w:r>
      <w:r>
        <w:rPr>
          <w:i/>
        </w:rPr>
        <w:tab/>
      </w:r>
      <w:r>
        <w:rPr>
          <w:i/>
        </w:rPr>
        <w:tab/>
      </w:r>
      <w:r>
        <w:rPr>
          <w:i/>
        </w:rPr>
        <w:tab/>
        <w:t>Source: Samsung</w:t>
      </w:r>
    </w:p>
    <w:p w14:paraId="649A4EDC" w14:textId="77777777" w:rsidR="00537301" w:rsidRDefault="00537301" w:rsidP="00537301">
      <w:pPr>
        <w:rPr>
          <w:color w:val="808080"/>
        </w:rPr>
      </w:pPr>
      <w:r>
        <w:rPr>
          <w:color w:val="808080"/>
        </w:rPr>
        <w:t>(Replaces S6-231550)</w:t>
      </w:r>
    </w:p>
    <w:p w14:paraId="0ED02883" w14:textId="77777777" w:rsidR="00537301" w:rsidRDefault="00537301" w:rsidP="00537301">
      <w:pPr>
        <w:rPr>
          <w:rFonts w:ascii="Arial" w:hAnsi="Arial" w:cs="Arial"/>
          <w:b/>
        </w:rPr>
      </w:pPr>
      <w:r>
        <w:rPr>
          <w:rFonts w:ascii="Arial" w:hAnsi="Arial" w:cs="Arial"/>
          <w:b/>
        </w:rPr>
        <w:t xml:space="preserve">Discussion: </w:t>
      </w:r>
    </w:p>
    <w:p w14:paraId="62AEF437" w14:textId="77777777" w:rsidR="00537301" w:rsidRDefault="00537301" w:rsidP="00537301">
      <w:r>
        <w:t>Agreed as per S6-231550 rev2.</w:t>
      </w:r>
    </w:p>
    <w:p w14:paraId="6CDBDEE2"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027C70" w14:textId="77777777" w:rsidR="00537301" w:rsidRDefault="00537301" w:rsidP="00537301">
      <w:pPr>
        <w:rPr>
          <w:rFonts w:ascii="Arial" w:hAnsi="Arial" w:cs="Arial"/>
          <w:b/>
          <w:sz w:val="24"/>
        </w:rPr>
      </w:pPr>
      <w:r>
        <w:rPr>
          <w:rFonts w:ascii="Arial" w:hAnsi="Arial" w:cs="Arial"/>
          <w:b/>
          <w:color w:val="0000FF"/>
          <w:sz w:val="24"/>
        </w:rPr>
        <w:t>S6-231190</w:t>
      </w:r>
      <w:r>
        <w:rPr>
          <w:rFonts w:ascii="Arial" w:hAnsi="Arial" w:cs="Arial"/>
          <w:b/>
          <w:color w:val="0000FF"/>
          <w:sz w:val="24"/>
        </w:rPr>
        <w:tab/>
      </w:r>
      <w:r>
        <w:rPr>
          <w:rFonts w:ascii="Arial" w:hAnsi="Arial" w:cs="Arial"/>
          <w:b/>
          <w:sz w:val="24"/>
        </w:rPr>
        <w:t>CAS requirements and cardinalities</w:t>
      </w:r>
    </w:p>
    <w:p w14:paraId="5C6CA3BC"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CR-0276  Cat: D (Rel-18)</w:t>
      </w:r>
      <w:r>
        <w:rPr>
          <w:i/>
        </w:rPr>
        <w:br/>
      </w:r>
      <w:r>
        <w:rPr>
          <w:i/>
        </w:rPr>
        <w:br/>
      </w:r>
      <w:r>
        <w:rPr>
          <w:i/>
        </w:rPr>
        <w:tab/>
      </w:r>
      <w:r>
        <w:rPr>
          <w:i/>
        </w:rPr>
        <w:tab/>
      </w:r>
      <w:r>
        <w:rPr>
          <w:i/>
        </w:rPr>
        <w:tab/>
      </w:r>
      <w:r>
        <w:rPr>
          <w:i/>
        </w:rPr>
        <w:tab/>
      </w:r>
      <w:r>
        <w:rPr>
          <w:i/>
        </w:rPr>
        <w:tab/>
        <w:t>Source: InterDigital</w:t>
      </w:r>
    </w:p>
    <w:p w14:paraId="4ED25556" w14:textId="77777777" w:rsidR="00537301" w:rsidRDefault="00537301" w:rsidP="00537301">
      <w:pPr>
        <w:rPr>
          <w:rFonts w:ascii="Arial" w:hAnsi="Arial" w:cs="Arial"/>
          <w:b/>
        </w:rPr>
      </w:pPr>
      <w:r>
        <w:rPr>
          <w:rFonts w:ascii="Arial" w:hAnsi="Arial" w:cs="Arial"/>
          <w:b/>
        </w:rPr>
        <w:t xml:space="preserve">Abstract: </w:t>
      </w:r>
    </w:p>
    <w:p w14:paraId="7620AF9D" w14:textId="77777777" w:rsidR="00537301" w:rsidRDefault="00537301" w:rsidP="00537301">
      <w:r>
        <w:t>This CR introduces cloud migration requirements and, cardinalities.</w:t>
      </w:r>
    </w:p>
    <w:p w14:paraId="5EFDFF0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S6-231570</w:t>
      </w:r>
      <w:r>
        <w:rPr>
          <w:color w:val="993300"/>
          <w:u w:val="single"/>
        </w:rPr>
        <w:t>.</w:t>
      </w:r>
    </w:p>
    <w:p w14:paraId="512DF6C7" w14:textId="77777777" w:rsidR="00537301" w:rsidRDefault="00537301" w:rsidP="00537301">
      <w:pPr>
        <w:rPr>
          <w:rFonts w:ascii="Arial" w:hAnsi="Arial" w:cs="Arial"/>
          <w:b/>
          <w:sz w:val="24"/>
        </w:rPr>
      </w:pPr>
      <w:r>
        <w:rPr>
          <w:rFonts w:ascii="Arial" w:hAnsi="Arial" w:cs="Arial"/>
          <w:b/>
          <w:color w:val="0000FF"/>
          <w:sz w:val="24"/>
        </w:rPr>
        <w:t>S6-231570</w:t>
      </w:r>
      <w:r>
        <w:rPr>
          <w:rFonts w:ascii="Arial" w:hAnsi="Arial" w:cs="Arial"/>
          <w:b/>
          <w:color w:val="0000FF"/>
          <w:sz w:val="24"/>
        </w:rPr>
        <w:tab/>
      </w:r>
      <w:r>
        <w:rPr>
          <w:rFonts w:ascii="Arial" w:hAnsi="Arial" w:cs="Arial"/>
          <w:b/>
          <w:sz w:val="24"/>
        </w:rPr>
        <w:t>CAS requirements and cardinalities</w:t>
      </w:r>
    </w:p>
    <w:p w14:paraId="6B610975"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CR-0276  rev 1 Cat: F (Rel-18)</w:t>
      </w:r>
      <w:r>
        <w:rPr>
          <w:i/>
        </w:rPr>
        <w:br/>
      </w:r>
      <w:r>
        <w:rPr>
          <w:i/>
        </w:rPr>
        <w:br/>
      </w:r>
      <w:r>
        <w:rPr>
          <w:i/>
        </w:rPr>
        <w:tab/>
      </w:r>
      <w:r>
        <w:rPr>
          <w:i/>
        </w:rPr>
        <w:tab/>
      </w:r>
      <w:r>
        <w:rPr>
          <w:i/>
        </w:rPr>
        <w:tab/>
      </w:r>
      <w:r>
        <w:rPr>
          <w:i/>
        </w:rPr>
        <w:tab/>
      </w:r>
      <w:r>
        <w:rPr>
          <w:i/>
        </w:rPr>
        <w:tab/>
        <w:t>Source: InterDigital</w:t>
      </w:r>
    </w:p>
    <w:p w14:paraId="04B4AD31" w14:textId="77777777" w:rsidR="00537301" w:rsidRDefault="00537301" w:rsidP="00537301">
      <w:pPr>
        <w:rPr>
          <w:color w:val="808080"/>
        </w:rPr>
      </w:pPr>
      <w:r>
        <w:rPr>
          <w:color w:val="808080"/>
        </w:rPr>
        <w:t>(Replaces S6-231190)</w:t>
      </w:r>
    </w:p>
    <w:p w14:paraId="2264E2A1" w14:textId="77777777" w:rsidR="00537301" w:rsidRDefault="00537301" w:rsidP="00537301">
      <w:pPr>
        <w:rPr>
          <w:rFonts w:ascii="Arial" w:hAnsi="Arial" w:cs="Arial"/>
          <w:b/>
        </w:rPr>
      </w:pPr>
      <w:r>
        <w:rPr>
          <w:rFonts w:ascii="Arial" w:hAnsi="Arial" w:cs="Arial"/>
          <w:b/>
        </w:rPr>
        <w:t xml:space="preserve">Discussion: </w:t>
      </w:r>
    </w:p>
    <w:p w14:paraId="13570C50" w14:textId="77777777" w:rsidR="00537301" w:rsidRDefault="00537301" w:rsidP="00537301">
      <w:r>
        <w:t>Category changed from D to F.</w:t>
      </w:r>
    </w:p>
    <w:p w14:paraId="0D801A07"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S6-231634</w:t>
      </w:r>
      <w:r>
        <w:rPr>
          <w:color w:val="993300"/>
          <w:u w:val="single"/>
        </w:rPr>
        <w:t>.</w:t>
      </w:r>
    </w:p>
    <w:p w14:paraId="06734488" w14:textId="77777777" w:rsidR="00537301" w:rsidRDefault="00537301" w:rsidP="00537301">
      <w:pPr>
        <w:rPr>
          <w:rFonts w:ascii="Arial" w:hAnsi="Arial" w:cs="Arial"/>
          <w:b/>
          <w:sz w:val="24"/>
        </w:rPr>
      </w:pPr>
      <w:r>
        <w:rPr>
          <w:rFonts w:ascii="Arial" w:hAnsi="Arial" w:cs="Arial"/>
          <w:b/>
          <w:color w:val="0000FF"/>
          <w:sz w:val="24"/>
        </w:rPr>
        <w:t>S6-231634</w:t>
      </w:r>
      <w:r>
        <w:rPr>
          <w:rFonts w:ascii="Arial" w:hAnsi="Arial" w:cs="Arial"/>
          <w:b/>
          <w:color w:val="0000FF"/>
          <w:sz w:val="24"/>
        </w:rPr>
        <w:tab/>
      </w:r>
      <w:r>
        <w:rPr>
          <w:rFonts w:ascii="Arial" w:hAnsi="Arial" w:cs="Arial"/>
          <w:b/>
          <w:sz w:val="24"/>
        </w:rPr>
        <w:t>CAS requirements and cardinalities</w:t>
      </w:r>
    </w:p>
    <w:p w14:paraId="0F18BB8C"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CR-0276  rev 2 Cat: F (Rel-18)</w:t>
      </w:r>
      <w:r>
        <w:rPr>
          <w:i/>
        </w:rPr>
        <w:br/>
      </w:r>
      <w:r>
        <w:rPr>
          <w:i/>
        </w:rPr>
        <w:br/>
      </w:r>
      <w:r>
        <w:rPr>
          <w:i/>
        </w:rPr>
        <w:tab/>
      </w:r>
      <w:r>
        <w:rPr>
          <w:i/>
        </w:rPr>
        <w:tab/>
      </w:r>
      <w:r>
        <w:rPr>
          <w:i/>
        </w:rPr>
        <w:tab/>
      </w:r>
      <w:r>
        <w:rPr>
          <w:i/>
        </w:rPr>
        <w:tab/>
      </w:r>
      <w:r>
        <w:rPr>
          <w:i/>
        </w:rPr>
        <w:tab/>
        <w:t>Source: InterDigital</w:t>
      </w:r>
    </w:p>
    <w:p w14:paraId="42DFAECB" w14:textId="77777777" w:rsidR="00537301" w:rsidRDefault="00537301" w:rsidP="00537301">
      <w:pPr>
        <w:rPr>
          <w:color w:val="808080"/>
        </w:rPr>
      </w:pPr>
      <w:r>
        <w:rPr>
          <w:color w:val="808080"/>
        </w:rPr>
        <w:t>(Replaces S6-231570)</w:t>
      </w:r>
    </w:p>
    <w:p w14:paraId="1A417FC9" w14:textId="77777777" w:rsidR="00537301" w:rsidRDefault="00537301" w:rsidP="00537301">
      <w:pPr>
        <w:rPr>
          <w:rFonts w:ascii="Arial" w:hAnsi="Arial" w:cs="Arial"/>
          <w:b/>
        </w:rPr>
      </w:pPr>
      <w:r>
        <w:rPr>
          <w:rFonts w:ascii="Arial" w:hAnsi="Arial" w:cs="Arial"/>
          <w:b/>
        </w:rPr>
        <w:t xml:space="preserve">Discussion: </w:t>
      </w:r>
    </w:p>
    <w:p w14:paraId="5DCFF3EC" w14:textId="77777777" w:rsidR="00537301" w:rsidRDefault="00537301" w:rsidP="00537301">
      <w:r>
        <w:t>Agreed as per S6-231570 rev1 plus cover sheet corrections.</w:t>
      </w:r>
    </w:p>
    <w:p w14:paraId="0DCD7D87"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5560E3" w14:textId="77777777" w:rsidR="00537301" w:rsidRDefault="00537301" w:rsidP="00537301">
      <w:pPr>
        <w:rPr>
          <w:rFonts w:ascii="Arial" w:hAnsi="Arial" w:cs="Arial"/>
          <w:b/>
          <w:sz w:val="24"/>
        </w:rPr>
      </w:pPr>
      <w:r>
        <w:rPr>
          <w:rFonts w:ascii="Arial" w:hAnsi="Arial" w:cs="Arial"/>
          <w:b/>
          <w:color w:val="0000FF"/>
          <w:sz w:val="24"/>
        </w:rPr>
        <w:t>S6-231191</w:t>
      </w:r>
      <w:r>
        <w:rPr>
          <w:rFonts w:ascii="Arial" w:hAnsi="Arial" w:cs="Arial"/>
          <w:b/>
          <w:color w:val="0000FF"/>
          <w:sz w:val="24"/>
        </w:rPr>
        <w:tab/>
      </w:r>
      <w:r>
        <w:rPr>
          <w:rFonts w:ascii="Arial" w:hAnsi="Arial" w:cs="Arial"/>
          <w:b/>
          <w:sz w:val="24"/>
        </w:rPr>
        <w:t>ACR configuration for service continuity between Edge and Cloud</w:t>
      </w:r>
    </w:p>
    <w:p w14:paraId="2972AAD3"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CR-0277  Cat: C (Rel-18)</w:t>
      </w:r>
      <w:r>
        <w:rPr>
          <w:i/>
        </w:rPr>
        <w:br/>
      </w:r>
      <w:r>
        <w:rPr>
          <w:i/>
        </w:rPr>
        <w:br/>
      </w:r>
      <w:r>
        <w:rPr>
          <w:i/>
        </w:rPr>
        <w:tab/>
      </w:r>
      <w:r>
        <w:rPr>
          <w:i/>
        </w:rPr>
        <w:tab/>
      </w:r>
      <w:r>
        <w:rPr>
          <w:i/>
        </w:rPr>
        <w:tab/>
      </w:r>
      <w:r>
        <w:rPr>
          <w:i/>
        </w:rPr>
        <w:tab/>
      </w:r>
      <w:r>
        <w:rPr>
          <w:i/>
        </w:rPr>
        <w:tab/>
        <w:t>Source: InterDigital</w:t>
      </w:r>
    </w:p>
    <w:p w14:paraId="2F1029A2"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S6-231571</w:t>
      </w:r>
      <w:r>
        <w:rPr>
          <w:color w:val="993300"/>
          <w:u w:val="single"/>
        </w:rPr>
        <w:t>.</w:t>
      </w:r>
    </w:p>
    <w:p w14:paraId="1A1A028C" w14:textId="77777777" w:rsidR="00537301" w:rsidRDefault="00537301" w:rsidP="00537301">
      <w:pPr>
        <w:rPr>
          <w:rFonts w:ascii="Arial" w:hAnsi="Arial" w:cs="Arial"/>
          <w:b/>
          <w:sz w:val="24"/>
        </w:rPr>
      </w:pPr>
      <w:r>
        <w:rPr>
          <w:rFonts w:ascii="Arial" w:hAnsi="Arial" w:cs="Arial"/>
          <w:b/>
          <w:color w:val="0000FF"/>
          <w:sz w:val="24"/>
        </w:rPr>
        <w:t>S6-231571</w:t>
      </w:r>
      <w:r>
        <w:rPr>
          <w:rFonts w:ascii="Arial" w:hAnsi="Arial" w:cs="Arial"/>
          <w:b/>
          <w:color w:val="0000FF"/>
          <w:sz w:val="24"/>
        </w:rPr>
        <w:tab/>
      </w:r>
      <w:r>
        <w:rPr>
          <w:rFonts w:ascii="Arial" w:hAnsi="Arial" w:cs="Arial"/>
          <w:b/>
          <w:sz w:val="24"/>
        </w:rPr>
        <w:t>ACR configuration for service continuity between Edge and Cloud</w:t>
      </w:r>
    </w:p>
    <w:p w14:paraId="72E06E67" w14:textId="77777777" w:rsidR="00537301" w:rsidRDefault="00537301" w:rsidP="0053730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CR-0277  rev 1 Cat: C (Rel-18)</w:t>
      </w:r>
      <w:r>
        <w:rPr>
          <w:i/>
        </w:rPr>
        <w:br/>
      </w:r>
      <w:r>
        <w:rPr>
          <w:i/>
        </w:rPr>
        <w:br/>
      </w:r>
      <w:r>
        <w:rPr>
          <w:i/>
        </w:rPr>
        <w:tab/>
      </w:r>
      <w:r>
        <w:rPr>
          <w:i/>
        </w:rPr>
        <w:tab/>
      </w:r>
      <w:r>
        <w:rPr>
          <w:i/>
        </w:rPr>
        <w:tab/>
      </w:r>
      <w:r>
        <w:rPr>
          <w:i/>
        </w:rPr>
        <w:tab/>
      </w:r>
      <w:r>
        <w:rPr>
          <w:i/>
        </w:rPr>
        <w:tab/>
        <w:t>Source: InterDigital</w:t>
      </w:r>
    </w:p>
    <w:p w14:paraId="26F85271" w14:textId="77777777" w:rsidR="00537301" w:rsidRDefault="00537301" w:rsidP="00537301">
      <w:pPr>
        <w:rPr>
          <w:color w:val="808080"/>
        </w:rPr>
      </w:pPr>
      <w:r>
        <w:rPr>
          <w:color w:val="808080"/>
        </w:rPr>
        <w:t>(Replaces S6-231191)</w:t>
      </w:r>
    </w:p>
    <w:p w14:paraId="1F7F779E"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81CB592" w14:textId="77777777" w:rsidR="00537301" w:rsidRDefault="00537301" w:rsidP="00537301">
      <w:pPr>
        <w:rPr>
          <w:rFonts w:ascii="Arial" w:hAnsi="Arial" w:cs="Arial"/>
          <w:b/>
          <w:sz w:val="24"/>
        </w:rPr>
      </w:pPr>
      <w:r>
        <w:rPr>
          <w:rFonts w:ascii="Arial" w:hAnsi="Arial" w:cs="Arial"/>
          <w:b/>
          <w:color w:val="0000FF"/>
          <w:sz w:val="24"/>
        </w:rPr>
        <w:t>S6-231192</w:t>
      </w:r>
      <w:r>
        <w:rPr>
          <w:rFonts w:ascii="Arial" w:hAnsi="Arial" w:cs="Arial"/>
          <w:b/>
          <w:color w:val="0000FF"/>
          <w:sz w:val="24"/>
        </w:rPr>
        <w:tab/>
      </w:r>
      <w:r>
        <w:rPr>
          <w:rFonts w:ascii="Arial" w:hAnsi="Arial" w:cs="Arial"/>
          <w:b/>
          <w:sz w:val="24"/>
        </w:rPr>
        <w:t>Cloud support in EAS and EES profiles</w:t>
      </w:r>
    </w:p>
    <w:p w14:paraId="006EA5B1"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CR-0278  Cat: C (Rel-18)</w:t>
      </w:r>
      <w:r>
        <w:rPr>
          <w:i/>
        </w:rPr>
        <w:br/>
      </w:r>
      <w:r>
        <w:rPr>
          <w:i/>
        </w:rPr>
        <w:br/>
      </w:r>
      <w:r>
        <w:rPr>
          <w:i/>
        </w:rPr>
        <w:tab/>
      </w:r>
      <w:r>
        <w:rPr>
          <w:i/>
        </w:rPr>
        <w:tab/>
      </w:r>
      <w:r>
        <w:rPr>
          <w:i/>
        </w:rPr>
        <w:tab/>
      </w:r>
      <w:r>
        <w:rPr>
          <w:i/>
        </w:rPr>
        <w:tab/>
      </w:r>
      <w:r>
        <w:rPr>
          <w:i/>
        </w:rPr>
        <w:tab/>
        <w:t>Source: InterDigital</w:t>
      </w:r>
    </w:p>
    <w:p w14:paraId="2FD73053" w14:textId="77777777" w:rsidR="00537301" w:rsidRDefault="00537301" w:rsidP="00537301">
      <w:pPr>
        <w:rPr>
          <w:rFonts w:ascii="Arial" w:hAnsi="Arial" w:cs="Arial"/>
          <w:b/>
        </w:rPr>
      </w:pPr>
      <w:r>
        <w:rPr>
          <w:rFonts w:ascii="Arial" w:hAnsi="Arial" w:cs="Arial"/>
          <w:b/>
        </w:rPr>
        <w:t xml:space="preserve">Abstract: </w:t>
      </w:r>
    </w:p>
    <w:p w14:paraId="6D659C65" w14:textId="77777777" w:rsidR="00537301" w:rsidRDefault="00537301" w:rsidP="00537301">
      <w:r>
        <w:t>Reuse of EAS profile and EES profile for CAS and CES.</w:t>
      </w:r>
    </w:p>
    <w:p w14:paraId="6E2DB587"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A99F4C0" w14:textId="77777777" w:rsidR="00537301" w:rsidRDefault="00537301" w:rsidP="00537301">
      <w:pPr>
        <w:rPr>
          <w:rFonts w:ascii="Arial" w:hAnsi="Arial" w:cs="Arial"/>
          <w:b/>
          <w:sz w:val="24"/>
        </w:rPr>
      </w:pPr>
      <w:r>
        <w:rPr>
          <w:rFonts w:ascii="Arial" w:hAnsi="Arial" w:cs="Arial"/>
          <w:b/>
          <w:color w:val="0000FF"/>
          <w:sz w:val="24"/>
        </w:rPr>
        <w:t>S6-231392</w:t>
      </w:r>
      <w:r>
        <w:rPr>
          <w:rFonts w:ascii="Arial" w:hAnsi="Arial" w:cs="Arial"/>
          <w:b/>
          <w:color w:val="0000FF"/>
          <w:sz w:val="24"/>
        </w:rPr>
        <w:tab/>
      </w:r>
      <w:r>
        <w:rPr>
          <w:rFonts w:ascii="Arial" w:hAnsi="Arial" w:cs="Arial"/>
          <w:b/>
          <w:sz w:val="24"/>
        </w:rPr>
        <w:t>ACR between Edge and Cloud in Overload Situations</w:t>
      </w:r>
    </w:p>
    <w:p w14:paraId="2F4F5B91"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CR-0340  Cat: C (Rel-18)</w:t>
      </w:r>
      <w:r>
        <w:rPr>
          <w:i/>
        </w:rPr>
        <w:br/>
      </w:r>
      <w:r>
        <w:rPr>
          <w:i/>
        </w:rPr>
        <w:br/>
      </w:r>
      <w:r>
        <w:rPr>
          <w:i/>
        </w:rPr>
        <w:tab/>
      </w:r>
      <w:r>
        <w:rPr>
          <w:i/>
        </w:rPr>
        <w:tab/>
      </w:r>
      <w:r>
        <w:rPr>
          <w:i/>
        </w:rPr>
        <w:tab/>
      </w:r>
      <w:r>
        <w:rPr>
          <w:i/>
        </w:rPr>
        <w:tab/>
      </w:r>
      <w:r>
        <w:rPr>
          <w:i/>
        </w:rPr>
        <w:tab/>
        <w:t>Source: KPN N.V.</w:t>
      </w:r>
    </w:p>
    <w:p w14:paraId="1278A025"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S6-231465</w:t>
      </w:r>
      <w:r>
        <w:rPr>
          <w:color w:val="993300"/>
          <w:u w:val="single"/>
        </w:rPr>
        <w:t>.</w:t>
      </w:r>
    </w:p>
    <w:p w14:paraId="38A47672" w14:textId="77777777" w:rsidR="00537301" w:rsidRDefault="00537301" w:rsidP="00537301">
      <w:pPr>
        <w:rPr>
          <w:rFonts w:ascii="Arial" w:hAnsi="Arial" w:cs="Arial"/>
          <w:b/>
          <w:sz w:val="24"/>
        </w:rPr>
      </w:pPr>
      <w:r>
        <w:rPr>
          <w:rFonts w:ascii="Arial" w:hAnsi="Arial" w:cs="Arial"/>
          <w:b/>
          <w:color w:val="0000FF"/>
          <w:sz w:val="24"/>
        </w:rPr>
        <w:t>S6-231465</w:t>
      </w:r>
      <w:r>
        <w:rPr>
          <w:rFonts w:ascii="Arial" w:hAnsi="Arial" w:cs="Arial"/>
          <w:b/>
          <w:color w:val="0000FF"/>
          <w:sz w:val="24"/>
        </w:rPr>
        <w:tab/>
      </w:r>
      <w:r>
        <w:rPr>
          <w:rFonts w:ascii="Arial" w:hAnsi="Arial" w:cs="Arial"/>
          <w:b/>
          <w:sz w:val="24"/>
        </w:rPr>
        <w:t>ACR between Edge and Cloud in Overload Situations</w:t>
      </w:r>
    </w:p>
    <w:p w14:paraId="1860C670"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CR-0340  rev 1 Cat: C (Rel-18)</w:t>
      </w:r>
      <w:r>
        <w:rPr>
          <w:i/>
        </w:rPr>
        <w:br/>
      </w:r>
      <w:r>
        <w:rPr>
          <w:i/>
        </w:rPr>
        <w:br/>
      </w:r>
      <w:r>
        <w:rPr>
          <w:i/>
        </w:rPr>
        <w:tab/>
      </w:r>
      <w:r>
        <w:rPr>
          <w:i/>
        </w:rPr>
        <w:tab/>
      </w:r>
      <w:r>
        <w:rPr>
          <w:i/>
        </w:rPr>
        <w:tab/>
      </w:r>
      <w:r>
        <w:rPr>
          <w:i/>
        </w:rPr>
        <w:tab/>
      </w:r>
      <w:r>
        <w:rPr>
          <w:i/>
        </w:rPr>
        <w:tab/>
        <w:t>Source: KPN N.V.</w:t>
      </w:r>
    </w:p>
    <w:p w14:paraId="53A9740E" w14:textId="77777777" w:rsidR="00537301" w:rsidRDefault="00537301" w:rsidP="00537301">
      <w:pPr>
        <w:rPr>
          <w:color w:val="808080"/>
        </w:rPr>
      </w:pPr>
      <w:r>
        <w:rPr>
          <w:color w:val="808080"/>
        </w:rPr>
        <w:t>(Replaces S6-231392)</w:t>
      </w:r>
    </w:p>
    <w:p w14:paraId="26D60DDC"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DE836A" w14:textId="77777777" w:rsidR="00537301" w:rsidRDefault="00537301" w:rsidP="00537301">
      <w:pPr>
        <w:rPr>
          <w:rFonts w:ascii="Arial" w:hAnsi="Arial" w:cs="Arial"/>
          <w:b/>
          <w:sz w:val="24"/>
        </w:rPr>
      </w:pPr>
      <w:r>
        <w:rPr>
          <w:rFonts w:ascii="Arial" w:hAnsi="Arial" w:cs="Arial"/>
          <w:b/>
          <w:color w:val="0000FF"/>
          <w:sz w:val="24"/>
        </w:rPr>
        <w:t>S6-231394</w:t>
      </w:r>
      <w:r>
        <w:rPr>
          <w:rFonts w:ascii="Arial" w:hAnsi="Arial" w:cs="Arial"/>
          <w:b/>
          <w:color w:val="0000FF"/>
          <w:sz w:val="24"/>
        </w:rPr>
        <w:tab/>
      </w:r>
      <w:r>
        <w:rPr>
          <w:rFonts w:ascii="Arial" w:hAnsi="Arial" w:cs="Arial"/>
          <w:b/>
          <w:sz w:val="24"/>
        </w:rPr>
        <w:t>CES clarifications and editorial fix</w:t>
      </w:r>
    </w:p>
    <w:p w14:paraId="7F64792F"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CR-0342  Cat: F (Rel-18)</w:t>
      </w:r>
      <w:r>
        <w:rPr>
          <w:i/>
        </w:rPr>
        <w:br/>
      </w:r>
      <w:r>
        <w:rPr>
          <w:i/>
        </w:rPr>
        <w:br/>
      </w:r>
      <w:r>
        <w:rPr>
          <w:i/>
        </w:rPr>
        <w:tab/>
      </w:r>
      <w:r>
        <w:rPr>
          <w:i/>
        </w:rPr>
        <w:tab/>
      </w:r>
      <w:r>
        <w:rPr>
          <w:i/>
        </w:rPr>
        <w:tab/>
      </w:r>
      <w:r>
        <w:rPr>
          <w:i/>
        </w:rPr>
        <w:tab/>
      </w:r>
      <w:r>
        <w:rPr>
          <w:i/>
        </w:rPr>
        <w:tab/>
        <w:t>Source: KPN N.V.</w:t>
      </w:r>
    </w:p>
    <w:p w14:paraId="4C89EDB2"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S6-231464</w:t>
      </w:r>
      <w:r>
        <w:rPr>
          <w:color w:val="993300"/>
          <w:u w:val="single"/>
        </w:rPr>
        <w:t>.</w:t>
      </w:r>
    </w:p>
    <w:p w14:paraId="6270959C" w14:textId="77777777" w:rsidR="00537301" w:rsidRDefault="00537301" w:rsidP="00537301">
      <w:pPr>
        <w:rPr>
          <w:rFonts w:ascii="Arial" w:hAnsi="Arial" w:cs="Arial"/>
          <w:b/>
          <w:sz w:val="24"/>
        </w:rPr>
      </w:pPr>
      <w:r>
        <w:rPr>
          <w:rFonts w:ascii="Arial" w:hAnsi="Arial" w:cs="Arial"/>
          <w:b/>
          <w:color w:val="0000FF"/>
          <w:sz w:val="24"/>
        </w:rPr>
        <w:t>S6-231464</w:t>
      </w:r>
      <w:r>
        <w:rPr>
          <w:rFonts w:ascii="Arial" w:hAnsi="Arial" w:cs="Arial"/>
          <w:b/>
          <w:color w:val="0000FF"/>
          <w:sz w:val="24"/>
        </w:rPr>
        <w:tab/>
      </w:r>
      <w:r>
        <w:rPr>
          <w:rFonts w:ascii="Arial" w:hAnsi="Arial" w:cs="Arial"/>
          <w:b/>
          <w:sz w:val="24"/>
        </w:rPr>
        <w:t>CES clarifications and editorial fix</w:t>
      </w:r>
    </w:p>
    <w:p w14:paraId="14287A9C"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CR-0342  rev 1 Cat: F (Rel-18)</w:t>
      </w:r>
      <w:r>
        <w:rPr>
          <w:i/>
        </w:rPr>
        <w:br/>
      </w:r>
      <w:r>
        <w:rPr>
          <w:i/>
        </w:rPr>
        <w:br/>
      </w:r>
      <w:r>
        <w:rPr>
          <w:i/>
        </w:rPr>
        <w:tab/>
      </w:r>
      <w:r>
        <w:rPr>
          <w:i/>
        </w:rPr>
        <w:tab/>
      </w:r>
      <w:r>
        <w:rPr>
          <w:i/>
        </w:rPr>
        <w:tab/>
      </w:r>
      <w:r>
        <w:rPr>
          <w:i/>
        </w:rPr>
        <w:tab/>
      </w:r>
      <w:r>
        <w:rPr>
          <w:i/>
        </w:rPr>
        <w:tab/>
        <w:t>Source: KPN N.V.</w:t>
      </w:r>
    </w:p>
    <w:p w14:paraId="6FF46C97" w14:textId="77777777" w:rsidR="00537301" w:rsidRDefault="00537301" w:rsidP="00537301">
      <w:pPr>
        <w:rPr>
          <w:color w:val="808080"/>
        </w:rPr>
      </w:pPr>
      <w:r>
        <w:rPr>
          <w:color w:val="808080"/>
        </w:rPr>
        <w:t>(Replaces S6-231394)</w:t>
      </w:r>
    </w:p>
    <w:p w14:paraId="0EF6C65C"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24614F" w14:textId="77777777" w:rsidR="00537301" w:rsidRDefault="00537301" w:rsidP="00537301">
      <w:pPr>
        <w:rPr>
          <w:rFonts w:ascii="Arial" w:hAnsi="Arial" w:cs="Arial"/>
          <w:b/>
          <w:sz w:val="24"/>
        </w:rPr>
      </w:pPr>
      <w:r>
        <w:rPr>
          <w:rFonts w:ascii="Arial" w:hAnsi="Arial" w:cs="Arial"/>
          <w:b/>
          <w:color w:val="0000FF"/>
          <w:sz w:val="24"/>
        </w:rPr>
        <w:t>S6-231398</w:t>
      </w:r>
      <w:r>
        <w:rPr>
          <w:rFonts w:ascii="Arial" w:hAnsi="Arial" w:cs="Arial"/>
          <w:b/>
          <w:color w:val="0000FF"/>
          <w:sz w:val="24"/>
        </w:rPr>
        <w:tab/>
      </w:r>
      <w:r>
        <w:rPr>
          <w:rFonts w:ascii="Arial" w:hAnsi="Arial" w:cs="Arial"/>
          <w:b/>
          <w:sz w:val="24"/>
        </w:rPr>
        <w:t>CAS decided ACR scenario via service provisioning triggering for CESless architecture</w:t>
      </w:r>
    </w:p>
    <w:p w14:paraId="0AB5DBC9" w14:textId="77777777" w:rsidR="00537301" w:rsidRDefault="00537301" w:rsidP="0053730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CR-0344  Cat: B (Rel-18)</w:t>
      </w:r>
      <w:r>
        <w:rPr>
          <w:i/>
        </w:rPr>
        <w:br/>
      </w:r>
      <w:r>
        <w:rPr>
          <w:i/>
        </w:rPr>
        <w:br/>
      </w:r>
      <w:r>
        <w:rPr>
          <w:i/>
        </w:rPr>
        <w:tab/>
      </w:r>
      <w:r>
        <w:rPr>
          <w:i/>
        </w:rPr>
        <w:tab/>
      </w:r>
      <w:r>
        <w:rPr>
          <w:i/>
        </w:rPr>
        <w:tab/>
      </w:r>
      <w:r>
        <w:rPr>
          <w:i/>
        </w:rPr>
        <w:tab/>
      </w:r>
      <w:r>
        <w:rPr>
          <w:i/>
        </w:rPr>
        <w:tab/>
        <w:t>Source: KPN N.V.</w:t>
      </w:r>
    </w:p>
    <w:p w14:paraId="7DBD5774"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S6-231468</w:t>
      </w:r>
      <w:r>
        <w:rPr>
          <w:color w:val="993300"/>
          <w:u w:val="single"/>
        </w:rPr>
        <w:t>.</w:t>
      </w:r>
    </w:p>
    <w:p w14:paraId="63D0E823" w14:textId="77777777" w:rsidR="00537301" w:rsidRDefault="00537301" w:rsidP="00537301">
      <w:pPr>
        <w:rPr>
          <w:rFonts w:ascii="Arial" w:hAnsi="Arial" w:cs="Arial"/>
          <w:b/>
          <w:sz w:val="24"/>
        </w:rPr>
      </w:pPr>
      <w:r>
        <w:rPr>
          <w:rFonts w:ascii="Arial" w:hAnsi="Arial" w:cs="Arial"/>
          <w:b/>
          <w:color w:val="0000FF"/>
          <w:sz w:val="24"/>
        </w:rPr>
        <w:t>S6-231468</w:t>
      </w:r>
      <w:r>
        <w:rPr>
          <w:rFonts w:ascii="Arial" w:hAnsi="Arial" w:cs="Arial"/>
          <w:b/>
          <w:color w:val="0000FF"/>
          <w:sz w:val="24"/>
        </w:rPr>
        <w:tab/>
      </w:r>
      <w:r>
        <w:rPr>
          <w:rFonts w:ascii="Arial" w:hAnsi="Arial" w:cs="Arial"/>
          <w:b/>
          <w:sz w:val="24"/>
        </w:rPr>
        <w:t>CAS decided ACR scenario via service provisioning triggering for CESless architecture</w:t>
      </w:r>
    </w:p>
    <w:p w14:paraId="60666F3D"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CR-0344  rev 1 Cat: B (Rel-18)</w:t>
      </w:r>
      <w:r>
        <w:rPr>
          <w:i/>
        </w:rPr>
        <w:br/>
      </w:r>
      <w:r>
        <w:rPr>
          <w:i/>
        </w:rPr>
        <w:br/>
      </w:r>
      <w:r>
        <w:rPr>
          <w:i/>
        </w:rPr>
        <w:tab/>
      </w:r>
      <w:r>
        <w:rPr>
          <w:i/>
        </w:rPr>
        <w:tab/>
      </w:r>
      <w:r>
        <w:rPr>
          <w:i/>
        </w:rPr>
        <w:tab/>
      </w:r>
      <w:r>
        <w:rPr>
          <w:i/>
        </w:rPr>
        <w:tab/>
      </w:r>
      <w:r>
        <w:rPr>
          <w:i/>
        </w:rPr>
        <w:tab/>
        <w:t>Source: KPN N.V.</w:t>
      </w:r>
    </w:p>
    <w:p w14:paraId="54C65FE9" w14:textId="77777777" w:rsidR="00537301" w:rsidRDefault="00537301" w:rsidP="00537301">
      <w:pPr>
        <w:rPr>
          <w:color w:val="808080"/>
        </w:rPr>
      </w:pPr>
      <w:r>
        <w:rPr>
          <w:color w:val="808080"/>
        </w:rPr>
        <w:t>(Replaces S6-231398)</w:t>
      </w:r>
    </w:p>
    <w:p w14:paraId="595A44EF"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713761D" w14:textId="77777777" w:rsidR="00537301" w:rsidRDefault="00537301" w:rsidP="00537301">
      <w:pPr>
        <w:rPr>
          <w:rFonts w:ascii="Arial" w:hAnsi="Arial" w:cs="Arial"/>
          <w:b/>
          <w:sz w:val="24"/>
        </w:rPr>
      </w:pPr>
      <w:r>
        <w:rPr>
          <w:rFonts w:ascii="Arial" w:hAnsi="Arial" w:cs="Arial"/>
          <w:b/>
          <w:color w:val="0000FF"/>
          <w:sz w:val="24"/>
        </w:rPr>
        <w:t>S6-231196</w:t>
      </w:r>
      <w:r>
        <w:rPr>
          <w:rFonts w:ascii="Arial" w:hAnsi="Arial" w:cs="Arial"/>
          <w:b/>
          <w:color w:val="0000FF"/>
          <w:sz w:val="24"/>
        </w:rPr>
        <w:tab/>
      </w:r>
      <w:r>
        <w:rPr>
          <w:rFonts w:ascii="Arial" w:hAnsi="Arial" w:cs="Arial"/>
          <w:b/>
          <w:sz w:val="24"/>
        </w:rPr>
        <w:t>Resolving Editor's Note about CES features</w:t>
      </w:r>
    </w:p>
    <w:p w14:paraId="40A728F3"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CR-0282  Cat: B (Rel-18)</w:t>
      </w:r>
      <w:r>
        <w:rPr>
          <w:i/>
        </w:rPr>
        <w:br/>
      </w:r>
      <w:r>
        <w:rPr>
          <w:i/>
        </w:rPr>
        <w:br/>
      </w:r>
      <w:r>
        <w:rPr>
          <w:i/>
        </w:rPr>
        <w:tab/>
      </w:r>
      <w:r>
        <w:rPr>
          <w:i/>
        </w:rPr>
        <w:tab/>
      </w:r>
      <w:r>
        <w:rPr>
          <w:i/>
        </w:rPr>
        <w:tab/>
      </w:r>
      <w:r>
        <w:rPr>
          <w:i/>
        </w:rPr>
        <w:tab/>
      </w:r>
      <w:r>
        <w:rPr>
          <w:i/>
        </w:rPr>
        <w:tab/>
        <w:t>Source: NTT DOCOMO</w:t>
      </w:r>
    </w:p>
    <w:p w14:paraId="67DADA33"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S6-231534</w:t>
      </w:r>
      <w:r>
        <w:rPr>
          <w:color w:val="993300"/>
          <w:u w:val="single"/>
        </w:rPr>
        <w:t>.</w:t>
      </w:r>
    </w:p>
    <w:p w14:paraId="51F1D442" w14:textId="77777777" w:rsidR="00537301" w:rsidRDefault="00537301" w:rsidP="00537301">
      <w:pPr>
        <w:rPr>
          <w:rFonts w:ascii="Arial" w:hAnsi="Arial" w:cs="Arial"/>
          <w:b/>
          <w:sz w:val="24"/>
        </w:rPr>
      </w:pPr>
      <w:r>
        <w:rPr>
          <w:rFonts w:ascii="Arial" w:hAnsi="Arial" w:cs="Arial"/>
          <w:b/>
          <w:color w:val="0000FF"/>
          <w:sz w:val="24"/>
        </w:rPr>
        <w:t>S6-231534</w:t>
      </w:r>
      <w:r>
        <w:rPr>
          <w:rFonts w:ascii="Arial" w:hAnsi="Arial" w:cs="Arial"/>
          <w:b/>
          <w:color w:val="0000FF"/>
          <w:sz w:val="24"/>
        </w:rPr>
        <w:tab/>
      </w:r>
      <w:r>
        <w:rPr>
          <w:rFonts w:ascii="Arial" w:hAnsi="Arial" w:cs="Arial"/>
          <w:b/>
          <w:sz w:val="24"/>
        </w:rPr>
        <w:t>Resolving Editor's Note about CES features</w:t>
      </w:r>
    </w:p>
    <w:p w14:paraId="4568B9E0"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CR-0282  rev 1 Cat: B (Rel-18)</w:t>
      </w:r>
      <w:r>
        <w:rPr>
          <w:i/>
        </w:rPr>
        <w:br/>
      </w:r>
      <w:r>
        <w:rPr>
          <w:i/>
        </w:rPr>
        <w:br/>
      </w:r>
      <w:r>
        <w:rPr>
          <w:i/>
        </w:rPr>
        <w:tab/>
      </w:r>
      <w:r>
        <w:rPr>
          <w:i/>
        </w:rPr>
        <w:tab/>
      </w:r>
      <w:r>
        <w:rPr>
          <w:i/>
        </w:rPr>
        <w:tab/>
      </w:r>
      <w:r>
        <w:rPr>
          <w:i/>
        </w:rPr>
        <w:tab/>
      </w:r>
      <w:r>
        <w:rPr>
          <w:i/>
        </w:rPr>
        <w:tab/>
        <w:t>Source: NTT DOCOMO</w:t>
      </w:r>
    </w:p>
    <w:p w14:paraId="5DAF8E4E" w14:textId="77777777" w:rsidR="00537301" w:rsidRDefault="00537301" w:rsidP="00537301">
      <w:pPr>
        <w:rPr>
          <w:color w:val="808080"/>
        </w:rPr>
      </w:pPr>
      <w:r>
        <w:rPr>
          <w:color w:val="808080"/>
        </w:rPr>
        <w:t>(Replaces S6-231196)</w:t>
      </w:r>
    </w:p>
    <w:p w14:paraId="32F32E90"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4E1731" w14:textId="77777777" w:rsidR="00537301" w:rsidRDefault="00537301" w:rsidP="00537301">
      <w:pPr>
        <w:rPr>
          <w:rFonts w:ascii="Arial" w:hAnsi="Arial" w:cs="Arial"/>
          <w:b/>
          <w:sz w:val="24"/>
        </w:rPr>
      </w:pPr>
      <w:r>
        <w:rPr>
          <w:rFonts w:ascii="Arial" w:hAnsi="Arial" w:cs="Arial"/>
          <w:b/>
          <w:color w:val="0000FF"/>
          <w:sz w:val="24"/>
        </w:rPr>
        <w:t>S6-231205</w:t>
      </w:r>
      <w:r>
        <w:rPr>
          <w:rFonts w:ascii="Arial" w:hAnsi="Arial" w:cs="Arial"/>
          <w:b/>
          <w:color w:val="0000FF"/>
          <w:sz w:val="24"/>
        </w:rPr>
        <w:tab/>
      </w:r>
      <w:r>
        <w:rPr>
          <w:rFonts w:ascii="Arial" w:hAnsi="Arial" w:cs="Arial"/>
          <w:b/>
          <w:sz w:val="24"/>
        </w:rPr>
        <w:t>Resolving Editor's Note about CES registration</w:t>
      </w:r>
    </w:p>
    <w:p w14:paraId="6CDC7436"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CR-0291  Cat: D (Rel-18)</w:t>
      </w:r>
      <w:r>
        <w:rPr>
          <w:i/>
        </w:rPr>
        <w:br/>
      </w:r>
      <w:r>
        <w:rPr>
          <w:i/>
        </w:rPr>
        <w:br/>
      </w:r>
      <w:r>
        <w:rPr>
          <w:i/>
        </w:rPr>
        <w:tab/>
      </w:r>
      <w:r>
        <w:rPr>
          <w:i/>
        </w:rPr>
        <w:tab/>
      </w:r>
      <w:r>
        <w:rPr>
          <w:i/>
        </w:rPr>
        <w:tab/>
      </w:r>
      <w:r>
        <w:rPr>
          <w:i/>
        </w:rPr>
        <w:tab/>
      </w:r>
      <w:r>
        <w:rPr>
          <w:i/>
        </w:rPr>
        <w:tab/>
        <w:t>Source: NTT DOCOMO</w:t>
      </w:r>
    </w:p>
    <w:p w14:paraId="60632B6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7853548" w14:textId="77777777" w:rsidR="00537301" w:rsidRDefault="00537301" w:rsidP="00537301">
      <w:pPr>
        <w:rPr>
          <w:rFonts w:ascii="Arial" w:hAnsi="Arial" w:cs="Arial"/>
          <w:b/>
          <w:sz w:val="24"/>
        </w:rPr>
      </w:pPr>
      <w:r>
        <w:rPr>
          <w:rFonts w:ascii="Arial" w:hAnsi="Arial" w:cs="Arial"/>
          <w:b/>
          <w:color w:val="0000FF"/>
          <w:sz w:val="24"/>
        </w:rPr>
        <w:t>S6-231361</w:t>
      </w:r>
      <w:r>
        <w:rPr>
          <w:rFonts w:ascii="Arial" w:hAnsi="Arial" w:cs="Arial"/>
          <w:b/>
          <w:color w:val="0000FF"/>
          <w:sz w:val="24"/>
        </w:rPr>
        <w:tab/>
      </w:r>
      <w:r>
        <w:rPr>
          <w:rFonts w:ascii="Arial" w:hAnsi="Arial" w:cs="Arial"/>
          <w:b/>
          <w:sz w:val="24"/>
        </w:rPr>
        <w:t>EES specfic UE ID</w:t>
      </w:r>
    </w:p>
    <w:p w14:paraId="2C59F8B4"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v18.2.0</w:t>
      </w:r>
      <w:r>
        <w:rPr>
          <w:i/>
        </w:rPr>
        <w:tab/>
        <w:t xml:space="preserve">  CR-0326  Cat: B (Rel-18)</w:t>
      </w:r>
      <w:r>
        <w:rPr>
          <w:i/>
        </w:rPr>
        <w:br/>
      </w:r>
      <w:r>
        <w:rPr>
          <w:i/>
        </w:rPr>
        <w:br/>
      </w:r>
      <w:r>
        <w:rPr>
          <w:i/>
        </w:rPr>
        <w:tab/>
      </w:r>
      <w:r>
        <w:rPr>
          <w:i/>
        </w:rPr>
        <w:tab/>
      </w:r>
      <w:r>
        <w:rPr>
          <w:i/>
        </w:rPr>
        <w:tab/>
      </w:r>
      <w:r>
        <w:rPr>
          <w:i/>
        </w:rPr>
        <w:tab/>
      </w:r>
      <w:r>
        <w:rPr>
          <w:i/>
        </w:rPr>
        <w:tab/>
        <w:t>Source: Ericsson</w:t>
      </w:r>
    </w:p>
    <w:p w14:paraId="12A6DA4D"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S6-231482</w:t>
      </w:r>
      <w:r>
        <w:rPr>
          <w:color w:val="993300"/>
          <w:u w:val="single"/>
        </w:rPr>
        <w:t>.</w:t>
      </w:r>
    </w:p>
    <w:p w14:paraId="26116556" w14:textId="77777777" w:rsidR="00537301" w:rsidRDefault="00537301" w:rsidP="00537301">
      <w:pPr>
        <w:rPr>
          <w:rFonts w:ascii="Arial" w:hAnsi="Arial" w:cs="Arial"/>
          <w:b/>
          <w:sz w:val="24"/>
        </w:rPr>
      </w:pPr>
      <w:r>
        <w:rPr>
          <w:rFonts w:ascii="Arial" w:hAnsi="Arial" w:cs="Arial"/>
          <w:b/>
          <w:color w:val="0000FF"/>
          <w:sz w:val="24"/>
        </w:rPr>
        <w:t>S6-231482</w:t>
      </w:r>
      <w:r>
        <w:rPr>
          <w:rFonts w:ascii="Arial" w:hAnsi="Arial" w:cs="Arial"/>
          <w:b/>
          <w:color w:val="0000FF"/>
          <w:sz w:val="24"/>
        </w:rPr>
        <w:tab/>
      </w:r>
      <w:r>
        <w:rPr>
          <w:rFonts w:ascii="Arial" w:hAnsi="Arial" w:cs="Arial"/>
          <w:b/>
          <w:sz w:val="24"/>
        </w:rPr>
        <w:t>EES specfic UE ID</w:t>
      </w:r>
    </w:p>
    <w:p w14:paraId="046951EA"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v18.2.0</w:t>
      </w:r>
      <w:r>
        <w:rPr>
          <w:i/>
        </w:rPr>
        <w:tab/>
        <w:t xml:space="preserve">  CR-0326  rev 1 Cat: B (Rel-18)</w:t>
      </w:r>
      <w:r>
        <w:rPr>
          <w:i/>
        </w:rPr>
        <w:br/>
      </w:r>
      <w:r>
        <w:rPr>
          <w:i/>
        </w:rPr>
        <w:br/>
      </w:r>
      <w:r>
        <w:rPr>
          <w:i/>
        </w:rPr>
        <w:tab/>
      </w:r>
      <w:r>
        <w:rPr>
          <w:i/>
        </w:rPr>
        <w:tab/>
      </w:r>
      <w:r>
        <w:rPr>
          <w:i/>
        </w:rPr>
        <w:tab/>
      </w:r>
      <w:r>
        <w:rPr>
          <w:i/>
        </w:rPr>
        <w:tab/>
      </w:r>
      <w:r>
        <w:rPr>
          <w:i/>
        </w:rPr>
        <w:tab/>
        <w:t>Source: Ericsson</w:t>
      </w:r>
    </w:p>
    <w:p w14:paraId="57781DED" w14:textId="77777777" w:rsidR="00537301" w:rsidRDefault="00537301" w:rsidP="00537301">
      <w:pPr>
        <w:rPr>
          <w:color w:val="808080"/>
        </w:rPr>
      </w:pPr>
      <w:r>
        <w:rPr>
          <w:color w:val="808080"/>
        </w:rPr>
        <w:t>(Replaces S6-231361)</w:t>
      </w:r>
    </w:p>
    <w:p w14:paraId="3620F579" w14:textId="77777777" w:rsidR="00537301" w:rsidRDefault="00537301" w:rsidP="0053730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S6-231635</w:t>
      </w:r>
      <w:r>
        <w:rPr>
          <w:color w:val="993300"/>
          <w:u w:val="single"/>
        </w:rPr>
        <w:t>.</w:t>
      </w:r>
    </w:p>
    <w:p w14:paraId="2975FDC6" w14:textId="77777777" w:rsidR="00537301" w:rsidRDefault="00537301" w:rsidP="00537301">
      <w:pPr>
        <w:rPr>
          <w:rFonts w:ascii="Arial" w:hAnsi="Arial" w:cs="Arial"/>
          <w:b/>
          <w:sz w:val="24"/>
        </w:rPr>
      </w:pPr>
      <w:r>
        <w:rPr>
          <w:rFonts w:ascii="Arial" w:hAnsi="Arial" w:cs="Arial"/>
          <w:b/>
          <w:color w:val="0000FF"/>
          <w:sz w:val="24"/>
        </w:rPr>
        <w:t>S6-231635</w:t>
      </w:r>
      <w:r>
        <w:rPr>
          <w:rFonts w:ascii="Arial" w:hAnsi="Arial" w:cs="Arial"/>
          <w:b/>
          <w:color w:val="0000FF"/>
          <w:sz w:val="24"/>
        </w:rPr>
        <w:tab/>
      </w:r>
      <w:r>
        <w:rPr>
          <w:rFonts w:ascii="Arial" w:hAnsi="Arial" w:cs="Arial"/>
          <w:b/>
          <w:sz w:val="24"/>
        </w:rPr>
        <w:t>EES specfic UE ID</w:t>
      </w:r>
    </w:p>
    <w:p w14:paraId="2E954E1A"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v18.2.0</w:t>
      </w:r>
      <w:r>
        <w:rPr>
          <w:i/>
        </w:rPr>
        <w:tab/>
        <w:t xml:space="preserve">  CR-0326  rev 2 Cat: B (Rel-18)</w:t>
      </w:r>
      <w:r>
        <w:rPr>
          <w:i/>
        </w:rPr>
        <w:br/>
      </w:r>
      <w:r>
        <w:rPr>
          <w:i/>
        </w:rPr>
        <w:br/>
      </w:r>
      <w:r>
        <w:rPr>
          <w:i/>
        </w:rPr>
        <w:tab/>
      </w:r>
      <w:r>
        <w:rPr>
          <w:i/>
        </w:rPr>
        <w:tab/>
      </w:r>
      <w:r>
        <w:rPr>
          <w:i/>
        </w:rPr>
        <w:tab/>
      </w:r>
      <w:r>
        <w:rPr>
          <w:i/>
        </w:rPr>
        <w:tab/>
      </w:r>
      <w:r>
        <w:rPr>
          <w:i/>
        </w:rPr>
        <w:tab/>
        <w:t>Source: Ericsson</w:t>
      </w:r>
    </w:p>
    <w:p w14:paraId="30E205A0" w14:textId="77777777" w:rsidR="00537301" w:rsidRDefault="00537301" w:rsidP="00537301">
      <w:pPr>
        <w:rPr>
          <w:color w:val="808080"/>
        </w:rPr>
      </w:pPr>
      <w:r>
        <w:rPr>
          <w:color w:val="808080"/>
        </w:rPr>
        <w:t>(Replaces S6-231482)</w:t>
      </w:r>
    </w:p>
    <w:p w14:paraId="69FE9E38" w14:textId="77777777" w:rsidR="00537301" w:rsidRDefault="00537301" w:rsidP="00537301">
      <w:pPr>
        <w:rPr>
          <w:rFonts w:ascii="Arial" w:hAnsi="Arial" w:cs="Arial"/>
          <w:b/>
        </w:rPr>
      </w:pPr>
      <w:r>
        <w:rPr>
          <w:rFonts w:ascii="Arial" w:hAnsi="Arial" w:cs="Arial"/>
          <w:b/>
        </w:rPr>
        <w:t xml:space="preserve">Discussion: </w:t>
      </w:r>
    </w:p>
    <w:p w14:paraId="6808B50A" w14:textId="77777777" w:rsidR="00537301" w:rsidRDefault="00537301" w:rsidP="00537301">
      <w:r>
        <w:t>Agreed as per S6-231483 rev3.</w:t>
      </w:r>
    </w:p>
    <w:p w14:paraId="311633A6"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C83A2D" w14:textId="77777777" w:rsidR="00537301" w:rsidRDefault="00537301" w:rsidP="00537301">
      <w:pPr>
        <w:rPr>
          <w:rFonts w:ascii="Arial" w:hAnsi="Arial" w:cs="Arial"/>
          <w:b/>
          <w:sz w:val="24"/>
        </w:rPr>
      </w:pPr>
      <w:r>
        <w:rPr>
          <w:rFonts w:ascii="Arial" w:hAnsi="Arial" w:cs="Arial"/>
          <w:b/>
          <w:color w:val="0000FF"/>
          <w:sz w:val="24"/>
        </w:rPr>
        <w:t>S6-231145</w:t>
      </w:r>
      <w:r>
        <w:rPr>
          <w:rFonts w:ascii="Arial" w:hAnsi="Arial" w:cs="Arial"/>
          <w:b/>
          <w:color w:val="0000FF"/>
          <w:sz w:val="24"/>
        </w:rPr>
        <w:tab/>
      </w:r>
      <w:r>
        <w:rPr>
          <w:rFonts w:ascii="Arial" w:hAnsi="Arial" w:cs="Arial"/>
          <w:b/>
          <w:sz w:val="24"/>
        </w:rPr>
        <w:t>Correcting a NOTE related to UE Identifier API</w:t>
      </w:r>
    </w:p>
    <w:p w14:paraId="0B6CA625"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CR-0265  Cat: D (Rel-18)</w:t>
      </w:r>
      <w:r>
        <w:rPr>
          <w:i/>
        </w:rPr>
        <w:br/>
      </w:r>
      <w:r>
        <w:rPr>
          <w:i/>
        </w:rPr>
        <w:br/>
      </w:r>
      <w:r>
        <w:rPr>
          <w:i/>
        </w:rPr>
        <w:tab/>
      </w:r>
      <w:r>
        <w:rPr>
          <w:i/>
        </w:rPr>
        <w:tab/>
      </w:r>
      <w:r>
        <w:rPr>
          <w:i/>
        </w:rPr>
        <w:tab/>
      </w:r>
      <w:r>
        <w:rPr>
          <w:i/>
        </w:rPr>
        <w:tab/>
      </w:r>
      <w:r>
        <w:rPr>
          <w:i/>
        </w:rPr>
        <w:tab/>
        <w:t>Source: AT&amp;T</w:t>
      </w:r>
    </w:p>
    <w:p w14:paraId="622E8C17"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S6-231426</w:t>
      </w:r>
      <w:r>
        <w:rPr>
          <w:color w:val="993300"/>
          <w:u w:val="single"/>
        </w:rPr>
        <w:t>.</w:t>
      </w:r>
    </w:p>
    <w:p w14:paraId="2EC14678" w14:textId="77777777" w:rsidR="00537301" w:rsidRDefault="00537301" w:rsidP="00537301">
      <w:pPr>
        <w:rPr>
          <w:rFonts w:ascii="Arial" w:hAnsi="Arial" w:cs="Arial"/>
          <w:b/>
          <w:sz w:val="24"/>
        </w:rPr>
      </w:pPr>
      <w:r>
        <w:rPr>
          <w:rFonts w:ascii="Arial" w:hAnsi="Arial" w:cs="Arial"/>
          <w:b/>
          <w:color w:val="0000FF"/>
          <w:sz w:val="24"/>
        </w:rPr>
        <w:t>S6-231426</w:t>
      </w:r>
      <w:r>
        <w:rPr>
          <w:rFonts w:ascii="Arial" w:hAnsi="Arial" w:cs="Arial"/>
          <w:b/>
          <w:color w:val="0000FF"/>
          <w:sz w:val="24"/>
        </w:rPr>
        <w:tab/>
      </w:r>
      <w:r>
        <w:rPr>
          <w:rFonts w:ascii="Arial" w:hAnsi="Arial" w:cs="Arial"/>
          <w:b/>
          <w:sz w:val="24"/>
        </w:rPr>
        <w:t>Correcting a NOTE related to UE Identifier API</w:t>
      </w:r>
    </w:p>
    <w:p w14:paraId="47B92397"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CR-0265  rev 1 Cat: D (Rel-18)</w:t>
      </w:r>
      <w:r>
        <w:rPr>
          <w:i/>
        </w:rPr>
        <w:br/>
      </w:r>
      <w:r>
        <w:rPr>
          <w:i/>
        </w:rPr>
        <w:br/>
      </w:r>
      <w:r>
        <w:rPr>
          <w:i/>
        </w:rPr>
        <w:tab/>
      </w:r>
      <w:r>
        <w:rPr>
          <w:i/>
        </w:rPr>
        <w:tab/>
      </w:r>
      <w:r>
        <w:rPr>
          <w:i/>
        </w:rPr>
        <w:tab/>
      </w:r>
      <w:r>
        <w:rPr>
          <w:i/>
        </w:rPr>
        <w:tab/>
      </w:r>
      <w:r>
        <w:rPr>
          <w:i/>
        </w:rPr>
        <w:tab/>
        <w:t>Source: AT&amp;T</w:t>
      </w:r>
    </w:p>
    <w:p w14:paraId="249721F6" w14:textId="77777777" w:rsidR="00537301" w:rsidRDefault="00537301" w:rsidP="00537301">
      <w:pPr>
        <w:rPr>
          <w:color w:val="808080"/>
        </w:rPr>
      </w:pPr>
      <w:r>
        <w:rPr>
          <w:color w:val="808080"/>
        </w:rPr>
        <w:t>(Replaces S6-231145)</w:t>
      </w:r>
    </w:p>
    <w:p w14:paraId="54FEA67E"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461E98" w14:textId="77777777" w:rsidR="00537301" w:rsidRDefault="00537301" w:rsidP="00537301">
      <w:pPr>
        <w:rPr>
          <w:rFonts w:ascii="Arial" w:hAnsi="Arial" w:cs="Arial"/>
          <w:b/>
          <w:sz w:val="24"/>
        </w:rPr>
      </w:pPr>
      <w:r>
        <w:rPr>
          <w:rFonts w:ascii="Arial" w:hAnsi="Arial" w:cs="Arial"/>
          <w:b/>
          <w:color w:val="0000FF"/>
          <w:sz w:val="24"/>
        </w:rPr>
        <w:t>S6-231400</w:t>
      </w:r>
      <w:r>
        <w:rPr>
          <w:rFonts w:ascii="Arial" w:hAnsi="Arial" w:cs="Arial"/>
          <w:b/>
          <w:color w:val="0000FF"/>
          <w:sz w:val="24"/>
        </w:rPr>
        <w:tab/>
      </w:r>
      <w:r>
        <w:rPr>
          <w:rFonts w:ascii="Arial" w:hAnsi="Arial" w:cs="Arial"/>
          <w:b/>
          <w:sz w:val="24"/>
        </w:rPr>
        <w:t>Retrieve EES list - discussion paper</w:t>
      </w:r>
    </w:p>
    <w:p w14:paraId="4510797F" w14:textId="77777777" w:rsidR="00537301" w:rsidRDefault="00537301" w:rsidP="0053730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23.558 v..</w:t>
      </w:r>
      <w:r>
        <w:rPr>
          <w:i/>
        </w:rPr>
        <w:br/>
      </w:r>
      <w:r>
        <w:rPr>
          <w:i/>
        </w:rPr>
        <w:tab/>
      </w:r>
      <w:r>
        <w:rPr>
          <w:i/>
        </w:rPr>
        <w:tab/>
      </w:r>
      <w:r>
        <w:rPr>
          <w:i/>
        </w:rPr>
        <w:tab/>
      </w:r>
      <w:r>
        <w:rPr>
          <w:i/>
        </w:rPr>
        <w:tab/>
      </w:r>
      <w:r>
        <w:rPr>
          <w:i/>
        </w:rPr>
        <w:tab/>
        <w:t>Source: Samsung</w:t>
      </w:r>
    </w:p>
    <w:p w14:paraId="2411D388" w14:textId="77777777" w:rsidR="00537301" w:rsidRDefault="00537301" w:rsidP="00537301">
      <w:pPr>
        <w:rPr>
          <w:rFonts w:ascii="Arial" w:hAnsi="Arial" w:cs="Arial"/>
          <w:b/>
        </w:rPr>
      </w:pPr>
      <w:r>
        <w:rPr>
          <w:rFonts w:ascii="Arial" w:hAnsi="Arial" w:cs="Arial"/>
          <w:b/>
        </w:rPr>
        <w:t xml:space="preserve">Discussion: </w:t>
      </w:r>
    </w:p>
    <w:p w14:paraId="5AECCC71" w14:textId="77777777" w:rsidR="00537301" w:rsidRDefault="00537301" w:rsidP="00537301">
      <w:r>
        <w:t>Not available during the opening call.</w:t>
      </w:r>
    </w:p>
    <w:p w14:paraId="496BE231"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AD15528" w14:textId="77777777" w:rsidR="00537301" w:rsidRDefault="00537301" w:rsidP="00537301">
      <w:pPr>
        <w:rPr>
          <w:rFonts w:ascii="Arial" w:hAnsi="Arial" w:cs="Arial"/>
          <w:b/>
          <w:sz w:val="24"/>
        </w:rPr>
      </w:pPr>
      <w:r>
        <w:rPr>
          <w:rFonts w:ascii="Arial" w:hAnsi="Arial" w:cs="Arial"/>
          <w:b/>
          <w:color w:val="0000FF"/>
          <w:sz w:val="24"/>
        </w:rPr>
        <w:t>S6-231397</w:t>
      </w:r>
      <w:r>
        <w:rPr>
          <w:rFonts w:ascii="Arial" w:hAnsi="Arial" w:cs="Arial"/>
          <w:b/>
          <w:color w:val="0000FF"/>
          <w:sz w:val="24"/>
        </w:rPr>
        <w:tab/>
      </w:r>
      <w:r>
        <w:rPr>
          <w:rFonts w:ascii="Arial" w:hAnsi="Arial" w:cs="Arial"/>
          <w:b/>
          <w:sz w:val="24"/>
        </w:rPr>
        <w:t>Retrieve EES List</w:t>
      </w:r>
    </w:p>
    <w:p w14:paraId="5BBCB3D3"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CR-0343  Cat: C (Rel-18)</w:t>
      </w:r>
      <w:r>
        <w:rPr>
          <w:i/>
        </w:rPr>
        <w:br/>
      </w:r>
      <w:r>
        <w:rPr>
          <w:i/>
        </w:rPr>
        <w:br/>
      </w:r>
      <w:r>
        <w:rPr>
          <w:i/>
        </w:rPr>
        <w:tab/>
      </w:r>
      <w:r>
        <w:rPr>
          <w:i/>
        </w:rPr>
        <w:tab/>
      </w:r>
      <w:r>
        <w:rPr>
          <w:i/>
        </w:rPr>
        <w:tab/>
      </w:r>
      <w:r>
        <w:rPr>
          <w:i/>
        </w:rPr>
        <w:tab/>
      </w:r>
      <w:r>
        <w:rPr>
          <w:i/>
        </w:rPr>
        <w:tab/>
        <w:t>Source: Samsung</w:t>
      </w:r>
    </w:p>
    <w:p w14:paraId="714B8CC0"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S6-231551</w:t>
      </w:r>
      <w:r>
        <w:rPr>
          <w:color w:val="993300"/>
          <w:u w:val="single"/>
        </w:rPr>
        <w:t>.</w:t>
      </w:r>
    </w:p>
    <w:p w14:paraId="7A639F8D" w14:textId="77777777" w:rsidR="00537301" w:rsidRDefault="00537301" w:rsidP="00537301">
      <w:pPr>
        <w:rPr>
          <w:rFonts w:ascii="Arial" w:hAnsi="Arial" w:cs="Arial"/>
          <w:b/>
          <w:sz w:val="24"/>
        </w:rPr>
      </w:pPr>
      <w:r>
        <w:rPr>
          <w:rFonts w:ascii="Arial" w:hAnsi="Arial" w:cs="Arial"/>
          <w:b/>
          <w:color w:val="0000FF"/>
          <w:sz w:val="24"/>
        </w:rPr>
        <w:t>S6-231551</w:t>
      </w:r>
      <w:r>
        <w:rPr>
          <w:rFonts w:ascii="Arial" w:hAnsi="Arial" w:cs="Arial"/>
          <w:b/>
          <w:color w:val="0000FF"/>
          <w:sz w:val="24"/>
        </w:rPr>
        <w:tab/>
      </w:r>
      <w:r>
        <w:rPr>
          <w:rFonts w:ascii="Arial" w:hAnsi="Arial" w:cs="Arial"/>
          <w:b/>
          <w:sz w:val="24"/>
        </w:rPr>
        <w:t>Retrieve EES List</w:t>
      </w:r>
    </w:p>
    <w:p w14:paraId="5AECE386"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CR-0343  rev 1 Cat: C (Rel-18)</w:t>
      </w:r>
      <w:r>
        <w:rPr>
          <w:i/>
        </w:rPr>
        <w:br/>
      </w:r>
      <w:r>
        <w:rPr>
          <w:i/>
        </w:rPr>
        <w:br/>
      </w:r>
      <w:r>
        <w:rPr>
          <w:i/>
        </w:rPr>
        <w:tab/>
      </w:r>
      <w:r>
        <w:rPr>
          <w:i/>
        </w:rPr>
        <w:tab/>
      </w:r>
      <w:r>
        <w:rPr>
          <w:i/>
        </w:rPr>
        <w:tab/>
      </w:r>
      <w:r>
        <w:rPr>
          <w:i/>
        </w:rPr>
        <w:tab/>
      </w:r>
      <w:r>
        <w:rPr>
          <w:i/>
        </w:rPr>
        <w:tab/>
        <w:t>Source: Samsung</w:t>
      </w:r>
    </w:p>
    <w:p w14:paraId="4CE17CE5" w14:textId="77777777" w:rsidR="00537301" w:rsidRDefault="00537301" w:rsidP="00537301">
      <w:pPr>
        <w:rPr>
          <w:color w:val="808080"/>
        </w:rPr>
      </w:pPr>
      <w:r>
        <w:rPr>
          <w:color w:val="808080"/>
        </w:rPr>
        <w:t>(Replaces S6-231397)</w:t>
      </w:r>
    </w:p>
    <w:p w14:paraId="018148A5" w14:textId="77777777" w:rsidR="00537301" w:rsidRDefault="00537301" w:rsidP="0053730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S6-231649</w:t>
      </w:r>
      <w:r>
        <w:rPr>
          <w:color w:val="993300"/>
          <w:u w:val="single"/>
        </w:rPr>
        <w:t>.</w:t>
      </w:r>
    </w:p>
    <w:p w14:paraId="57CC812F" w14:textId="77777777" w:rsidR="00537301" w:rsidRDefault="00537301" w:rsidP="00537301">
      <w:pPr>
        <w:rPr>
          <w:rFonts w:ascii="Arial" w:hAnsi="Arial" w:cs="Arial"/>
          <w:b/>
          <w:sz w:val="24"/>
        </w:rPr>
      </w:pPr>
      <w:r>
        <w:rPr>
          <w:rFonts w:ascii="Arial" w:hAnsi="Arial" w:cs="Arial"/>
          <w:b/>
          <w:color w:val="0000FF"/>
          <w:sz w:val="24"/>
        </w:rPr>
        <w:t>S6-231649</w:t>
      </w:r>
      <w:r>
        <w:rPr>
          <w:rFonts w:ascii="Arial" w:hAnsi="Arial" w:cs="Arial"/>
          <w:b/>
          <w:color w:val="0000FF"/>
          <w:sz w:val="24"/>
        </w:rPr>
        <w:tab/>
      </w:r>
      <w:r>
        <w:rPr>
          <w:rFonts w:ascii="Arial" w:hAnsi="Arial" w:cs="Arial"/>
          <w:b/>
          <w:sz w:val="24"/>
        </w:rPr>
        <w:t>Retrieve EES List</w:t>
      </w:r>
    </w:p>
    <w:p w14:paraId="5B84DE76"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CR-0343  rev 2 Cat: C (Rel-18)</w:t>
      </w:r>
      <w:r>
        <w:rPr>
          <w:i/>
        </w:rPr>
        <w:br/>
      </w:r>
      <w:r>
        <w:rPr>
          <w:i/>
        </w:rPr>
        <w:br/>
      </w:r>
      <w:r>
        <w:rPr>
          <w:i/>
        </w:rPr>
        <w:tab/>
      </w:r>
      <w:r>
        <w:rPr>
          <w:i/>
        </w:rPr>
        <w:tab/>
      </w:r>
      <w:r>
        <w:rPr>
          <w:i/>
        </w:rPr>
        <w:tab/>
      </w:r>
      <w:r>
        <w:rPr>
          <w:i/>
        </w:rPr>
        <w:tab/>
      </w:r>
      <w:r>
        <w:rPr>
          <w:i/>
        </w:rPr>
        <w:tab/>
        <w:t>Source: Samsung</w:t>
      </w:r>
    </w:p>
    <w:p w14:paraId="135739E0" w14:textId="77777777" w:rsidR="00537301" w:rsidRDefault="00537301" w:rsidP="00537301">
      <w:pPr>
        <w:rPr>
          <w:color w:val="808080"/>
        </w:rPr>
      </w:pPr>
      <w:r>
        <w:rPr>
          <w:color w:val="808080"/>
        </w:rPr>
        <w:t>(Replaces S6-231551)</w:t>
      </w:r>
    </w:p>
    <w:p w14:paraId="1453F429" w14:textId="77777777" w:rsidR="00537301" w:rsidRDefault="00537301" w:rsidP="00537301">
      <w:pPr>
        <w:rPr>
          <w:rFonts w:ascii="Arial" w:hAnsi="Arial" w:cs="Arial"/>
          <w:b/>
        </w:rPr>
      </w:pPr>
      <w:r>
        <w:rPr>
          <w:rFonts w:ascii="Arial" w:hAnsi="Arial" w:cs="Arial"/>
          <w:b/>
        </w:rPr>
        <w:t xml:space="preserve">Discussion: </w:t>
      </w:r>
    </w:p>
    <w:p w14:paraId="73CA7BB1" w14:textId="77777777" w:rsidR="00537301" w:rsidRDefault="00537301" w:rsidP="00537301">
      <w:r>
        <w:t>Agreed as per S6-231551 rev2 pluse adding an EN in step 2, after the newly added paragraph reading "The wording  "with same service" is to be clarified".</w:t>
      </w:r>
    </w:p>
    <w:p w14:paraId="39F83B5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099D87" w14:textId="77777777" w:rsidR="00537301" w:rsidRDefault="00537301" w:rsidP="00537301">
      <w:pPr>
        <w:rPr>
          <w:rFonts w:ascii="Arial" w:hAnsi="Arial" w:cs="Arial"/>
          <w:b/>
          <w:sz w:val="24"/>
        </w:rPr>
      </w:pPr>
      <w:r>
        <w:rPr>
          <w:rFonts w:ascii="Arial" w:hAnsi="Arial" w:cs="Arial"/>
          <w:b/>
          <w:color w:val="0000FF"/>
          <w:sz w:val="24"/>
        </w:rPr>
        <w:t>S6-231411</w:t>
      </w:r>
      <w:r>
        <w:rPr>
          <w:rFonts w:ascii="Arial" w:hAnsi="Arial" w:cs="Arial"/>
          <w:b/>
          <w:color w:val="0000FF"/>
          <w:sz w:val="24"/>
        </w:rPr>
        <w:tab/>
      </w:r>
      <w:r>
        <w:rPr>
          <w:rFonts w:ascii="Arial" w:hAnsi="Arial" w:cs="Arial"/>
          <w:b/>
          <w:sz w:val="24"/>
        </w:rPr>
        <w:t>Application groups entity relationships</w:t>
      </w:r>
    </w:p>
    <w:p w14:paraId="22ECEF81"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CR-0349  Cat: B (Rel-18)</w:t>
      </w:r>
      <w:r>
        <w:rPr>
          <w:i/>
        </w:rPr>
        <w:br/>
      </w:r>
      <w:r>
        <w:rPr>
          <w:i/>
        </w:rPr>
        <w:br/>
      </w:r>
      <w:r>
        <w:rPr>
          <w:i/>
        </w:rPr>
        <w:tab/>
      </w:r>
      <w:r>
        <w:rPr>
          <w:i/>
        </w:rPr>
        <w:tab/>
      </w:r>
      <w:r>
        <w:rPr>
          <w:i/>
        </w:rPr>
        <w:tab/>
      </w:r>
      <w:r>
        <w:rPr>
          <w:i/>
        </w:rPr>
        <w:tab/>
      </w:r>
      <w:r>
        <w:rPr>
          <w:i/>
        </w:rPr>
        <w:tab/>
        <w:t>Source: VODAFONE Group Plc</w:t>
      </w:r>
    </w:p>
    <w:p w14:paraId="76ACE8D3"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S6-231582</w:t>
      </w:r>
      <w:r>
        <w:rPr>
          <w:color w:val="993300"/>
          <w:u w:val="single"/>
        </w:rPr>
        <w:t>.</w:t>
      </w:r>
    </w:p>
    <w:p w14:paraId="626CEA00" w14:textId="77777777" w:rsidR="00537301" w:rsidRDefault="00537301" w:rsidP="00537301">
      <w:pPr>
        <w:rPr>
          <w:rFonts w:ascii="Arial" w:hAnsi="Arial" w:cs="Arial"/>
          <w:b/>
          <w:sz w:val="24"/>
        </w:rPr>
      </w:pPr>
      <w:r>
        <w:rPr>
          <w:rFonts w:ascii="Arial" w:hAnsi="Arial" w:cs="Arial"/>
          <w:b/>
          <w:color w:val="0000FF"/>
          <w:sz w:val="24"/>
        </w:rPr>
        <w:t>S6-231582</w:t>
      </w:r>
      <w:r>
        <w:rPr>
          <w:rFonts w:ascii="Arial" w:hAnsi="Arial" w:cs="Arial"/>
          <w:b/>
          <w:color w:val="0000FF"/>
          <w:sz w:val="24"/>
        </w:rPr>
        <w:tab/>
      </w:r>
      <w:r>
        <w:rPr>
          <w:rFonts w:ascii="Arial" w:hAnsi="Arial" w:cs="Arial"/>
          <w:b/>
          <w:sz w:val="24"/>
        </w:rPr>
        <w:t>Application groups entity relationships</w:t>
      </w:r>
    </w:p>
    <w:p w14:paraId="0759EBE1"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CR-0349  rev 1 Cat: B (Rel-18)</w:t>
      </w:r>
      <w:r>
        <w:rPr>
          <w:i/>
        </w:rPr>
        <w:br/>
      </w:r>
      <w:r>
        <w:rPr>
          <w:i/>
        </w:rPr>
        <w:br/>
      </w:r>
      <w:r>
        <w:rPr>
          <w:i/>
        </w:rPr>
        <w:tab/>
      </w:r>
      <w:r>
        <w:rPr>
          <w:i/>
        </w:rPr>
        <w:tab/>
      </w:r>
      <w:r>
        <w:rPr>
          <w:i/>
        </w:rPr>
        <w:tab/>
      </w:r>
      <w:r>
        <w:rPr>
          <w:i/>
        </w:rPr>
        <w:tab/>
      </w:r>
      <w:r>
        <w:rPr>
          <w:i/>
        </w:rPr>
        <w:tab/>
        <w:t>Source: VODAFONE Group Plc</w:t>
      </w:r>
    </w:p>
    <w:p w14:paraId="1FBABD1B" w14:textId="77777777" w:rsidR="00537301" w:rsidRDefault="00537301" w:rsidP="00537301">
      <w:pPr>
        <w:rPr>
          <w:color w:val="808080"/>
        </w:rPr>
      </w:pPr>
      <w:r>
        <w:rPr>
          <w:color w:val="808080"/>
        </w:rPr>
        <w:t>(Replaces S6-231411)</w:t>
      </w:r>
    </w:p>
    <w:p w14:paraId="59F56848"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6AE8A31" w14:textId="77777777" w:rsidR="00537301" w:rsidRDefault="00537301" w:rsidP="00537301">
      <w:pPr>
        <w:rPr>
          <w:rFonts w:ascii="Arial" w:hAnsi="Arial" w:cs="Arial"/>
          <w:b/>
          <w:sz w:val="24"/>
        </w:rPr>
      </w:pPr>
      <w:r>
        <w:rPr>
          <w:rFonts w:ascii="Arial" w:hAnsi="Arial" w:cs="Arial"/>
          <w:b/>
          <w:color w:val="0000FF"/>
          <w:sz w:val="24"/>
        </w:rPr>
        <w:t>S6-231284</w:t>
      </w:r>
      <w:r>
        <w:rPr>
          <w:rFonts w:ascii="Arial" w:hAnsi="Arial" w:cs="Arial"/>
          <w:b/>
          <w:color w:val="0000FF"/>
          <w:sz w:val="24"/>
        </w:rPr>
        <w:tab/>
      </w:r>
      <w:r>
        <w:rPr>
          <w:rFonts w:ascii="Arial" w:hAnsi="Arial" w:cs="Arial"/>
          <w:b/>
          <w:sz w:val="24"/>
        </w:rPr>
        <w:t>Common EAS discovery</w:t>
      </w:r>
    </w:p>
    <w:p w14:paraId="60F85330"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CR-0308  Cat: B (Rel-18)</w:t>
      </w:r>
      <w:r>
        <w:rPr>
          <w:i/>
        </w:rPr>
        <w:br/>
      </w:r>
      <w:r>
        <w:rPr>
          <w:i/>
        </w:rPr>
        <w:br/>
      </w:r>
      <w:r>
        <w:rPr>
          <w:i/>
        </w:rPr>
        <w:tab/>
      </w:r>
      <w:r>
        <w:rPr>
          <w:i/>
        </w:rPr>
        <w:tab/>
      </w:r>
      <w:r>
        <w:rPr>
          <w:i/>
        </w:rPr>
        <w:tab/>
      </w:r>
      <w:r>
        <w:rPr>
          <w:i/>
        </w:rPr>
        <w:tab/>
      </w:r>
      <w:r>
        <w:rPr>
          <w:i/>
        </w:rPr>
        <w:tab/>
        <w:t>Source: Huawei, Hisilicon, Samsung, Apple, Qualcomm, CMCC</w:t>
      </w:r>
    </w:p>
    <w:p w14:paraId="319C4D07" w14:textId="77777777" w:rsidR="00537301" w:rsidRDefault="00537301" w:rsidP="00537301">
      <w:pPr>
        <w:rPr>
          <w:rFonts w:ascii="Arial" w:hAnsi="Arial" w:cs="Arial"/>
          <w:b/>
        </w:rPr>
      </w:pPr>
      <w:r>
        <w:rPr>
          <w:rFonts w:ascii="Arial" w:hAnsi="Arial" w:cs="Arial"/>
          <w:b/>
        </w:rPr>
        <w:t xml:space="preserve">Abstract: </w:t>
      </w:r>
    </w:p>
    <w:p w14:paraId="5443D14B" w14:textId="77777777" w:rsidR="00537301" w:rsidRDefault="00537301" w:rsidP="00537301">
      <w:r>
        <w:t>proposal for Common EAS discovery</w:t>
      </w:r>
    </w:p>
    <w:p w14:paraId="48C11C96"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S6-231587</w:t>
      </w:r>
      <w:r>
        <w:rPr>
          <w:color w:val="993300"/>
          <w:u w:val="single"/>
        </w:rPr>
        <w:t>.</w:t>
      </w:r>
    </w:p>
    <w:p w14:paraId="33728760" w14:textId="77777777" w:rsidR="00537301" w:rsidRDefault="00537301" w:rsidP="00537301">
      <w:pPr>
        <w:rPr>
          <w:rFonts w:ascii="Arial" w:hAnsi="Arial" w:cs="Arial"/>
          <w:b/>
          <w:sz w:val="24"/>
        </w:rPr>
      </w:pPr>
      <w:r>
        <w:rPr>
          <w:rFonts w:ascii="Arial" w:hAnsi="Arial" w:cs="Arial"/>
          <w:b/>
          <w:color w:val="0000FF"/>
          <w:sz w:val="24"/>
        </w:rPr>
        <w:t>S6-231587</w:t>
      </w:r>
      <w:r>
        <w:rPr>
          <w:rFonts w:ascii="Arial" w:hAnsi="Arial" w:cs="Arial"/>
          <w:b/>
          <w:color w:val="0000FF"/>
          <w:sz w:val="24"/>
        </w:rPr>
        <w:tab/>
      </w:r>
      <w:r>
        <w:rPr>
          <w:rFonts w:ascii="Arial" w:hAnsi="Arial" w:cs="Arial"/>
          <w:b/>
          <w:sz w:val="24"/>
        </w:rPr>
        <w:t>Common EAS discovery</w:t>
      </w:r>
    </w:p>
    <w:p w14:paraId="4BC04265"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CR-0308  rev 1 Cat: B (Rel-18)</w:t>
      </w:r>
      <w:r>
        <w:rPr>
          <w:i/>
        </w:rPr>
        <w:br/>
      </w:r>
      <w:r>
        <w:rPr>
          <w:i/>
        </w:rPr>
        <w:br/>
      </w:r>
      <w:r>
        <w:rPr>
          <w:i/>
        </w:rPr>
        <w:tab/>
      </w:r>
      <w:r>
        <w:rPr>
          <w:i/>
        </w:rPr>
        <w:tab/>
      </w:r>
      <w:r>
        <w:rPr>
          <w:i/>
        </w:rPr>
        <w:tab/>
      </w:r>
      <w:r>
        <w:rPr>
          <w:i/>
        </w:rPr>
        <w:tab/>
      </w:r>
      <w:r>
        <w:rPr>
          <w:i/>
        </w:rPr>
        <w:tab/>
        <w:t>Source: Huawei, Hisilicon, Samsung, Apple, Qualcomm, CMCC</w:t>
      </w:r>
    </w:p>
    <w:p w14:paraId="29BFF256" w14:textId="77777777" w:rsidR="00537301" w:rsidRDefault="00537301" w:rsidP="00537301">
      <w:pPr>
        <w:rPr>
          <w:color w:val="808080"/>
        </w:rPr>
      </w:pPr>
      <w:r>
        <w:rPr>
          <w:color w:val="808080"/>
        </w:rPr>
        <w:t>(Replaces S6-231284)</w:t>
      </w:r>
    </w:p>
    <w:p w14:paraId="43C09852"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S6-231648</w:t>
      </w:r>
      <w:r>
        <w:rPr>
          <w:color w:val="993300"/>
          <w:u w:val="single"/>
        </w:rPr>
        <w:t>.</w:t>
      </w:r>
    </w:p>
    <w:p w14:paraId="4EA05BC7" w14:textId="77777777" w:rsidR="00537301" w:rsidRDefault="00537301" w:rsidP="00537301">
      <w:pPr>
        <w:rPr>
          <w:rFonts w:ascii="Arial" w:hAnsi="Arial" w:cs="Arial"/>
          <w:b/>
          <w:sz w:val="24"/>
        </w:rPr>
      </w:pPr>
      <w:r>
        <w:rPr>
          <w:rFonts w:ascii="Arial" w:hAnsi="Arial" w:cs="Arial"/>
          <w:b/>
          <w:color w:val="0000FF"/>
          <w:sz w:val="24"/>
        </w:rPr>
        <w:t>S6-231648</w:t>
      </w:r>
      <w:r>
        <w:rPr>
          <w:rFonts w:ascii="Arial" w:hAnsi="Arial" w:cs="Arial"/>
          <w:b/>
          <w:color w:val="0000FF"/>
          <w:sz w:val="24"/>
        </w:rPr>
        <w:tab/>
      </w:r>
      <w:r>
        <w:rPr>
          <w:rFonts w:ascii="Arial" w:hAnsi="Arial" w:cs="Arial"/>
          <w:b/>
          <w:sz w:val="24"/>
        </w:rPr>
        <w:t>Common EAS discovery</w:t>
      </w:r>
    </w:p>
    <w:p w14:paraId="78EDC0E6"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CR-0308  rev 2 Cat: B (Rel-18)</w:t>
      </w:r>
      <w:r>
        <w:rPr>
          <w:i/>
        </w:rPr>
        <w:br/>
      </w:r>
      <w:r>
        <w:rPr>
          <w:i/>
        </w:rPr>
        <w:lastRenderedPageBreak/>
        <w:br/>
      </w:r>
      <w:r>
        <w:rPr>
          <w:i/>
        </w:rPr>
        <w:tab/>
      </w:r>
      <w:r>
        <w:rPr>
          <w:i/>
        </w:rPr>
        <w:tab/>
      </w:r>
      <w:r>
        <w:rPr>
          <w:i/>
        </w:rPr>
        <w:tab/>
      </w:r>
      <w:r>
        <w:rPr>
          <w:i/>
        </w:rPr>
        <w:tab/>
      </w:r>
      <w:r>
        <w:rPr>
          <w:i/>
        </w:rPr>
        <w:tab/>
        <w:t>Source: Huawei, Hisilicon, Samsung, Apple, Qualcomm, CMCC</w:t>
      </w:r>
    </w:p>
    <w:p w14:paraId="540E2F10" w14:textId="77777777" w:rsidR="00537301" w:rsidRDefault="00537301" w:rsidP="00537301">
      <w:pPr>
        <w:rPr>
          <w:color w:val="808080"/>
        </w:rPr>
      </w:pPr>
      <w:r>
        <w:rPr>
          <w:color w:val="808080"/>
        </w:rPr>
        <w:t>(Replaces S6-231587)</w:t>
      </w:r>
    </w:p>
    <w:p w14:paraId="3F306E3A" w14:textId="77777777" w:rsidR="00537301" w:rsidRDefault="00537301" w:rsidP="00537301">
      <w:pPr>
        <w:rPr>
          <w:rFonts w:ascii="Arial" w:hAnsi="Arial" w:cs="Arial"/>
          <w:b/>
        </w:rPr>
      </w:pPr>
      <w:r>
        <w:rPr>
          <w:rFonts w:ascii="Arial" w:hAnsi="Arial" w:cs="Arial"/>
          <w:b/>
        </w:rPr>
        <w:t xml:space="preserve">Discussion: </w:t>
      </w:r>
    </w:p>
    <w:p w14:paraId="400172C0" w14:textId="77777777" w:rsidR="00537301" w:rsidRDefault="00537301" w:rsidP="00537301">
      <w:r>
        <w:t>Agreed as per S6-231587 rev4 plus adding above note 2 in 8.5.2.2 and EN reading "It is FFS whether the EES interaction with the CR occurs at EAS discovery, EAS provisioning request or both".</w:t>
      </w:r>
    </w:p>
    <w:p w14:paraId="129BF4C3"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099B7C" w14:textId="77777777" w:rsidR="00537301" w:rsidRDefault="00537301" w:rsidP="00537301">
      <w:pPr>
        <w:rPr>
          <w:rFonts w:ascii="Arial" w:hAnsi="Arial" w:cs="Arial"/>
          <w:b/>
          <w:sz w:val="24"/>
        </w:rPr>
      </w:pPr>
      <w:r>
        <w:rPr>
          <w:rFonts w:ascii="Arial" w:hAnsi="Arial" w:cs="Arial"/>
          <w:b/>
          <w:color w:val="0000FF"/>
          <w:sz w:val="24"/>
        </w:rPr>
        <w:t>S6-231359</w:t>
      </w:r>
      <w:r>
        <w:rPr>
          <w:rFonts w:ascii="Arial" w:hAnsi="Arial" w:cs="Arial"/>
          <w:b/>
          <w:color w:val="0000FF"/>
          <w:sz w:val="24"/>
        </w:rPr>
        <w:tab/>
      </w:r>
      <w:r>
        <w:rPr>
          <w:rFonts w:ascii="Arial" w:hAnsi="Arial" w:cs="Arial"/>
          <w:b/>
          <w:sz w:val="24"/>
        </w:rPr>
        <w:t>Common EAS</w:t>
      </w:r>
    </w:p>
    <w:p w14:paraId="7F9E91D3"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v18.2.0</w:t>
      </w:r>
      <w:r>
        <w:rPr>
          <w:i/>
        </w:rPr>
        <w:tab/>
        <w:t xml:space="preserve">  CR-0324  Cat: B (Rel-18)</w:t>
      </w:r>
      <w:r>
        <w:rPr>
          <w:i/>
        </w:rPr>
        <w:br/>
      </w:r>
      <w:r>
        <w:rPr>
          <w:i/>
        </w:rPr>
        <w:br/>
      </w:r>
      <w:r>
        <w:rPr>
          <w:i/>
        </w:rPr>
        <w:tab/>
      </w:r>
      <w:r>
        <w:rPr>
          <w:i/>
        </w:rPr>
        <w:tab/>
      </w:r>
      <w:r>
        <w:rPr>
          <w:i/>
        </w:rPr>
        <w:tab/>
      </w:r>
      <w:r>
        <w:rPr>
          <w:i/>
        </w:rPr>
        <w:tab/>
      </w:r>
      <w:r>
        <w:rPr>
          <w:i/>
        </w:rPr>
        <w:tab/>
        <w:t>Source: Ericsson</w:t>
      </w:r>
    </w:p>
    <w:p w14:paraId="014D4B2F"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D4A038C" w14:textId="77777777" w:rsidR="00537301" w:rsidRDefault="00537301" w:rsidP="00537301">
      <w:pPr>
        <w:rPr>
          <w:rFonts w:ascii="Arial" w:hAnsi="Arial" w:cs="Arial"/>
          <w:b/>
          <w:sz w:val="24"/>
        </w:rPr>
      </w:pPr>
      <w:r>
        <w:rPr>
          <w:rFonts w:ascii="Arial" w:hAnsi="Arial" w:cs="Arial"/>
          <w:b/>
          <w:color w:val="0000FF"/>
          <w:sz w:val="24"/>
        </w:rPr>
        <w:t>S6-231382</w:t>
      </w:r>
      <w:r>
        <w:rPr>
          <w:rFonts w:ascii="Arial" w:hAnsi="Arial" w:cs="Arial"/>
          <w:b/>
          <w:color w:val="0000FF"/>
          <w:sz w:val="24"/>
        </w:rPr>
        <w:tab/>
      </w:r>
      <w:r>
        <w:rPr>
          <w:rFonts w:ascii="Arial" w:hAnsi="Arial" w:cs="Arial"/>
          <w:b/>
          <w:sz w:val="24"/>
        </w:rPr>
        <w:t>Common EAS support</w:t>
      </w:r>
    </w:p>
    <w:p w14:paraId="6B76D18C"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v18.2.0</w:t>
      </w:r>
      <w:r>
        <w:rPr>
          <w:i/>
        </w:rPr>
        <w:tab/>
        <w:t xml:space="preserve">  CR-0330  Cat: B (Rel-18)</w:t>
      </w:r>
      <w:r>
        <w:rPr>
          <w:i/>
        </w:rPr>
        <w:br/>
      </w:r>
      <w:r>
        <w:rPr>
          <w:i/>
        </w:rPr>
        <w:br/>
      </w:r>
      <w:r>
        <w:rPr>
          <w:i/>
        </w:rPr>
        <w:tab/>
      </w:r>
      <w:r>
        <w:rPr>
          <w:i/>
        </w:rPr>
        <w:tab/>
      </w:r>
      <w:r>
        <w:rPr>
          <w:i/>
        </w:rPr>
        <w:tab/>
      </w:r>
      <w:r>
        <w:rPr>
          <w:i/>
        </w:rPr>
        <w:tab/>
      </w:r>
      <w:r>
        <w:rPr>
          <w:i/>
        </w:rPr>
        <w:tab/>
        <w:t>Source: Convida Wireless LLC, ZTE</w:t>
      </w:r>
    </w:p>
    <w:p w14:paraId="4851DC56"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S6-231596</w:t>
      </w:r>
      <w:r>
        <w:rPr>
          <w:color w:val="993300"/>
          <w:u w:val="single"/>
        </w:rPr>
        <w:t>.</w:t>
      </w:r>
    </w:p>
    <w:p w14:paraId="077EA3D7" w14:textId="77777777" w:rsidR="00537301" w:rsidRDefault="00537301" w:rsidP="00537301">
      <w:pPr>
        <w:rPr>
          <w:rFonts w:ascii="Arial" w:hAnsi="Arial" w:cs="Arial"/>
          <w:b/>
          <w:sz w:val="24"/>
        </w:rPr>
      </w:pPr>
      <w:r>
        <w:rPr>
          <w:rFonts w:ascii="Arial" w:hAnsi="Arial" w:cs="Arial"/>
          <w:b/>
          <w:color w:val="0000FF"/>
          <w:sz w:val="24"/>
        </w:rPr>
        <w:t>S6-231596</w:t>
      </w:r>
      <w:r>
        <w:rPr>
          <w:rFonts w:ascii="Arial" w:hAnsi="Arial" w:cs="Arial"/>
          <w:b/>
          <w:color w:val="0000FF"/>
          <w:sz w:val="24"/>
        </w:rPr>
        <w:tab/>
      </w:r>
      <w:r>
        <w:rPr>
          <w:rFonts w:ascii="Arial" w:hAnsi="Arial" w:cs="Arial"/>
          <w:b/>
          <w:sz w:val="24"/>
        </w:rPr>
        <w:t>Common EAS support</w:t>
      </w:r>
    </w:p>
    <w:p w14:paraId="2060255B"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v18.2.0</w:t>
      </w:r>
      <w:r>
        <w:rPr>
          <w:i/>
        </w:rPr>
        <w:tab/>
        <w:t xml:space="preserve">  CR-0330  rev 1 Cat: B (Rel-18)</w:t>
      </w:r>
      <w:r>
        <w:rPr>
          <w:i/>
        </w:rPr>
        <w:br/>
      </w:r>
      <w:r>
        <w:rPr>
          <w:i/>
        </w:rPr>
        <w:br/>
      </w:r>
      <w:r>
        <w:rPr>
          <w:i/>
        </w:rPr>
        <w:tab/>
      </w:r>
      <w:r>
        <w:rPr>
          <w:i/>
        </w:rPr>
        <w:tab/>
      </w:r>
      <w:r>
        <w:rPr>
          <w:i/>
        </w:rPr>
        <w:tab/>
      </w:r>
      <w:r>
        <w:rPr>
          <w:i/>
        </w:rPr>
        <w:tab/>
      </w:r>
      <w:r>
        <w:rPr>
          <w:i/>
        </w:rPr>
        <w:tab/>
        <w:t>Source: Convida Wireless LLC, ZTE</w:t>
      </w:r>
    </w:p>
    <w:p w14:paraId="2385DB05" w14:textId="77777777" w:rsidR="00537301" w:rsidRDefault="00537301" w:rsidP="00537301">
      <w:pPr>
        <w:rPr>
          <w:color w:val="808080"/>
        </w:rPr>
      </w:pPr>
      <w:r>
        <w:rPr>
          <w:color w:val="808080"/>
        </w:rPr>
        <w:t>(Replaces S6-231382)</w:t>
      </w:r>
    </w:p>
    <w:p w14:paraId="613002D1"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9E8E804" w14:textId="77777777" w:rsidR="00537301" w:rsidRDefault="00537301" w:rsidP="00537301">
      <w:pPr>
        <w:rPr>
          <w:rFonts w:ascii="Arial" w:hAnsi="Arial" w:cs="Arial"/>
          <w:b/>
          <w:sz w:val="24"/>
        </w:rPr>
      </w:pPr>
      <w:r>
        <w:rPr>
          <w:rFonts w:ascii="Arial" w:hAnsi="Arial" w:cs="Arial"/>
          <w:b/>
          <w:color w:val="0000FF"/>
          <w:sz w:val="24"/>
        </w:rPr>
        <w:t>S6-231391</w:t>
      </w:r>
      <w:r>
        <w:rPr>
          <w:rFonts w:ascii="Arial" w:hAnsi="Arial" w:cs="Arial"/>
          <w:b/>
          <w:color w:val="0000FF"/>
          <w:sz w:val="24"/>
        </w:rPr>
        <w:tab/>
      </w:r>
      <w:r>
        <w:rPr>
          <w:rFonts w:ascii="Arial" w:hAnsi="Arial" w:cs="Arial"/>
          <w:b/>
          <w:sz w:val="24"/>
        </w:rPr>
        <w:t>common EAS-minimalist solution</w:t>
      </w:r>
    </w:p>
    <w:p w14:paraId="47199DFF"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CR-0339  Cat: B (Rel-18)</w:t>
      </w:r>
      <w:r>
        <w:rPr>
          <w:i/>
        </w:rPr>
        <w:br/>
      </w:r>
      <w:r>
        <w:rPr>
          <w:i/>
        </w:rPr>
        <w:br/>
      </w:r>
      <w:r>
        <w:rPr>
          <w:i/>
        </w:rPr>
        <w:tab/>
      </w:r>
      <w:r>
        <w:rPr>
          <w:i/>
        </w:rPr>
        <w:tab/>
      </w:r>
      <w:r>
        <w:rPr>
          <w:i/>
        </w:rPr>
        <w:tab/>
      </w:r>
      <w:r>
        <w:rPr>
          <w:i/>
        </w:rPr>
        <w:tab/>
      </w:r>
      <w:r>
        <w:rPr>
          <w:i/>
        </w:rPr>
        <w:tab/>
        <w:t>Source: Samsung</w:t>
      </w:r>
    </w:p>
    <w:p w14:paraId="3CCF107C"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S6-231566</w:t>
      </w:r>
      <w:r>
        <w:rPr>
          <w:color w:val="993300"/>
          <w:u w:val="single"/>
        </w:rPr>
        <w:t>.</w:t>
      </w:r>
    </w:p>
    <w:p w14:paraId="6EB83E82" w14:textId="77777777" w:rsidR="00537301" w:rsidRDefault="00537301" w:rsidP="00537301">
      <w:pPr>
        <w:rPr>
          <w:rFonts w:ascii="Arial" w:hAnsi="Arial" w:cs="Arial"/>
          <w:b/>
          <w:sz w:val="24"/>
        </w:rPr>
      </w:pPr>
      <w:r>
        <w:rPr>
          <w:rFonts w:ascii="Arial" w:hAnsi="Arial" w:cs="Arial"/>
          <w:b/>
          <w:color w:val="0000FF"/>
          <w:sz w:val="24"/>
        </w:rPr>
        <w:t>S6-231566</w:t>
      </w:r>
      <w:r>
        <w:rPr>
          <w:rFonts w:ascii="Arial" w:hAnsi="Arial" w:cs="Arial"/>
          <w:b/>
          <w:color w:val="0000FF"/>
          <w:sz w:val="24"/>
        </w:rPr>
        <w:tab/>
      </w:r>
      <w:r>
        <w:rPr>
          <w:rFonts w:ascii="Arial" w:hAnsi="Arial" w:cs="Arial"/>
          <w:b/>
          <w:sz w:val="24"/>
        </w:rPr>
        <w:t>common EAS-minimalist solution</w:t>
      </w:r>
    </w:p>
    <w:p w14:paraId="2D42FCC9"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CR-0339  rev 1 Cat: B (Rel-18)</w:t>
      </w:r>
      <w:r>
        <w:rPr>
          <w:i/>
        </w:rPr>
        <w:br/>
      </w:r>
      <w:r>
        <w:rPr>
          <w:i/>
        </w:rPr>
        <w:br/>
      </w:r>
      <w:r>
        <w:rPr>
          <w:i/>
        </w:rPr>
        <w:tab/>
      </w:r>
      <w:r>
        <w:rPr>
          <w:i/>
        </w:rPr>
        <w:tab/>
      </w:r>
      <w:r>
        <w:rPr>
          <w:i/>
        </w:rPr>
        <w:tab/>
      </w:r>
      <w:r>
        <w:rPr>
          <w:i/>
        </w:rPr>
        <w:tab/>
      </w:r>
      <w:r>
        <w:rPr>
          <w:i/>
        </w:rPr>
        <w:tab/>
        <w:t>Source: Samsung</w:t>
      </w:r>
    </w:p>
    <w:p w14:paraId="7DE872B9" w14:textId="77777777" w:rsidR="00537301" w:rsidRDefault="00537301" w:rsidP="00537301">
      <w:pPr>
        <w:rPr>
          <w:color w:val="808080"/>
        </w:rPr>
      </w:pPr>
      <w:r>
        <w:rPr>
          <w:color w:val="808080"/>
        </w:rPr>
        <w:t>(Replaces S6-231391)</w:t>
      </w:r>
    </w:p>
    <w:p w14:paraId="59861CE4"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90F3012" w14:textId="77777777" w:rsidR="00537301" w:rsidRDefault="00537301" w:rsidP="00537301">
      <w:pPr>
        <w:rPr>
          <w:rFonts w:ascii="Arial" w:hAnsi="Arial" w:cs="Arial"/>
          <w:b/>
          <w:sz w:val="24"/>
        </w:rPr>
      </w:pPr>
      <w:r>
        <w:rPr>
          <w:rFonts w:ascii="Arial" w:hAnsi="Arial" w:cs="Arial"/>
          <w:b/>
          <w:color w:val="0000FF"/>
          <w:sz w:val="24"/>
        </w:rPr>
        <w:t>S6-231276</w:t>
      </w:r>
      <w:r>
        <w:rPr>
          <w:rFonts w:ascii="Arial" w:hAnsi="Arial" w:cs="Arial"/>
          <w:b/>
          <w:color w:val="0000FF"/>
          <w:sz w:val="24"/>
        </w:rPr>
        <w:tab/>
      </w:r>
      <w:r>
        <w:rPr>
          <w:rFonts w:ascii="Arial" w:hAnsi="Arial" w:cs="Arial"/>
          <w:b/>
          <w:sz w:val="24"/>
        </w:rPr>
        <w:t>Bundle EAS ACR within the same DNAI for S-EAS executed ACR</w:t>
      </w:r>
    </w:p>
    <w:p w14:paraId="26B3E2D4"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CR-0301  Cat: B (Rel-18)</w:t>
      </w:r>
      <w:r>
        <w:rPr>
          <w:i/>
        </w:rPr>
        <w:br/>
      </w:r>
      <w:r>
        <w:rPr>
          <w:i/>
        </w:rPr>
        <w:lastRenderedPageBreak/>
        <w:br/>
      </w:r>
      <w:r>
        <w:rPr>
          <w:i/>
        </w:rPr>
        <w:tab/>
      </w:r>
      <w:r>
        <w:rPr>
          <w:i/>
        </w:rPr>
        <w:tab/>
      </w:r>
      <w:r>
        <w:rPr>
          <w:i/>
        </w:rPr>
        <w:tab/>
      </w:r>
      <w:r>
        <w:rPr>
          <w:i/>
        </w:rPr>
        <w:tab/>
      </w:r>
      <w:r>
        <w:rPr>
          <w:i/>
        </w:rPr>
        <w:tab/>
        <w:t>Source: Huawei, Hisilicon, Hytera, CMCC</w:t>
      </w:r>
    </w:p>
    <w:p w14:paraId="5E11B302" w14:textId="77777777" w:rsidR="00537301" w:rsidRDefault="00537301" w:rsidP="00537301">
      <w:pPr>
        <w:rPr>
          <w:rFonts w:ascii="Arial" w:hAnsi="Arial" w:cs="Arial"/>
          <w:b/>
        </w:rPr>
      </w:pPr>
      <w:r>
        <w:rPr>
          <w:rFonts w:ascii="Arial" w:hAnsi="Arial" w:cs="Arial"/>
          <w:b/>
        </w:rPr>
        <w:t xml:space="preserve">Abstract: </w:t>
      </w:r>
    </w:p>
    <w:p w14:paraId="680D4551" w14:textId="77777777" w:rsidR="00537301" w:rsidRDefault="00537301" w:rsidP="00537301">
      <w:r>
        <w:t>proposal for Bundle EAS ACR within the same DNAI for S-EAS executed ACR</w:t>
      </w:r>
    </w:p>
    <w:p w14:paraId="60291C5A"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4318010" w14:textId="77777777" w:rsidR="00537301" w:rsidRDefault="00537301" w:rsidP="00537301">
      <w:pPr>
        <w:rPr>
          <w:rFonts w:ascii="Arial" w:hAnsi="Arial" w:cs="Arial"/>
          <w:b/>
          <w:sz w:val="24"/>
        </w:rPr>
      </w:pPr>
      <w:r>
        <w:rPr>
          <w:rFonts w:ascii="Arial" w:hAnsi="Arial" w:cs="Arial"/>
          <w:b/>
          <w:color w:val="0000FF"/>
          <w:sz w:val="24"/>
        </w:rPr>
        <w:t>S6-231277</w:t>
      </w:r>
      <w:r>
        <w:rPr>
          <w:rFonts w:ascii="Arial" w:hAnsi="Arial" w:cs="Arial"/>
          <w:b/>
          <w:color w:val="0000FF"/>
          <w:sz w:val="24"/>
        </w:rPr>
        <w:tab/>
      </w:r>
      <w:r>
        <w:rPr>
          <w:rFonts w:ascii="Arial" w:hAnsi="Arial" w:cs="Arial"/>
          <w:b/>
          <w:sz w:val="24"/>
        </w:rPr>
        <w:t>Bundle EAS ACR within the same DNAI for S-EES executed ACR</w:t>
      </w:r>
    </w:p>
    <w:p w14:paraId="1A0AB7B6"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CR-0302  Cat: B (Rel-18)</w:t>
      </w:r>
      <w:r>
        <w:rPr>
          <w:i/>
        </w:rPr>
        <w:br/>
      </w:r>
      <w:r>
        <w:rPr>
          <w:i/>
        </w:rPr>
        <w:br/>
      </w:r>
      <w:r>
        <w:rPr>
          <w:i/>
        </w:rPr>
        <w:tab/>
      </w:r>
      <w:r>
        <w:rPr>
          <w:i/>
        </w:rPr>
        <w:tab/>
      </w:r>
      <w:r>
        <w:rPr>
          <w:i/>
        </w:rPr>
        <w:tab/>
      </w:r>
      <w:r>
        <w:rPr>
          <w:i/>
        </w:rPr>
        <w:tab/>
      </w:r>
      <w:r>
        <w:rPr>
          <w:i/>
        </w:rPr>
        <w:tab/>
        <w:t>Source: Huawei, Hisilicon, Hytera, CMCC</w:t>
      </w:r>
    </w:p>
    <w:p w14:paraId="2836890D" w14:textId="77777777" w:rsidR="00537301" w:rsidRDefault="00537301" w:rsidP="00537301">
      <w:pPr>
        <w:rPr>
          <w:rFonts w:ascii="Arial" w:hAnsi="Arial" w:cs="Arial"/>
          <w:b/>
        </w:rPr>
      </w:pPr>
      <w:r>
        <w:rPr>
          <w:rFonts w:ascii="Arial" w:hAnsi="Arial" w:cs="Arial"/>
          <w:b/>
        </w:rPr>
        <w:t xml:space="preserve">Abstract: </w:t>
      </w:r>
    </w:p>
    <w:p w14:paraId="4F347996" w14:textId="77777777" w:rsidR="00537301" w:rsidRDefault="00537301" w:rsidP="00537301">
      <w:r>
        <w:t>proposal for Bundle EAS ACR within the same DNAI for S-EES executed ACR</w:t>
      </w:r>
    </w:p>
    <w:p w14:paraId="2B293C5F"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S6-231583</w:t>
      </w:r>
      <w:r>
        <w:rPr>
          <w:color w:val="993300"/>
          <w:u w:val="single"/>
        </w:rPr>
        <w:t>.</w:t>
      </w:r>
    </w:p>
    <w:p w14:paraId="67FDC9EC" w14:textId="77777777" w:rsidR="00537301" w:rsidRDefault="00537301" w:rsidP="00537301">
      <w:pPr>
        <w:rPr>
          <w:rFonts w:ascii="Arial" w:hAnsi="Arial" w:cs="Arial"/>
          <w:b/>
          <w:sz w:val="24"/>
        </w:rPr>
      </w:pPr>
      <w:r>
        <w:rPr>
          <w:rFonts w:ascii="Arial" w:hAnsi="Arial" w:cs="Arial"/>
          <w:b/>
          <w:color w:val="0000FF"/>
          <w:sz w:val="24"/>
        </w:rPr>
        <w:t>S6-231583</w:t>
      </w:r>
      <w:r>
        <w:rPr>
          <w:rFonts w:ascii="Arial" w:hAnsi="Arial" w:cs="Arial"/>
          <w:b/>
          <w:color w:val="0000FF"/>
          <w:sz w:val="24"/>
        </w:rPr>
        <w:tab/>
      </w:r>
      <w:r>
        <w:rPr>
          <w:rFonts w:ascii="Arial" w:hAnsi="Arial" w:cs="Arial"/>
          <w:b/>
          <w:sz w:val="24"/>
        </w:rPr>
        <w:t>Bundle EAS ACR within the same DNAI for S-EES executed ACR</w:t>
      </w:r>
    </w:p>
    <w:p w14:paraId="0E385288"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CR-0302  rev 1 Cat: B (Rel-18)</w:t>
      </w:r>
      <w:r>
        <w:rPr>
          <w:i/>
        </w:rPr>
        <w:br/>
      </w:r>
      <w:r>
        <w:rPr>
          <w:i/>
        </w:rPr>
        <w:br/>
      </w:r>
      <w:r>
        <w:rPr>
          <w:i/>
        </w:rPr>
        <w:tab/>
      </w:r>
      <w:r>
        <w:rPr>
          <w:i/>
        </w:rPr>
        <w:tab/>
      </w:r>
      <w:r>
        <w:rPr>
          <w:i/>
        </w:rPr>
        <w:tab/>
      </w:r>
      <w:r>
        <w:rPr>
          <w:i/>
        </w:rPr>
        <w:tab/>
      </w:r>
      <w:r>
        <w:rPr>
          <w:i/>
        </w:rPr>
        <w:tab/>
        <w:t>Source: Huawei, Hisilicon, Hytera, CMCC</w:t>
      </w:r>
    </w:p>
    <w:p w14:paraId="21C2DF2F" w14:textId="77777777" w:rsidR="00537301" w:rsidRDefault="00537301" w:rsidP="00537301">
      <w:pPr>
        <w:rPr>
          <w:color w:val="808080"/>
        </w:rPr>
      </w:pPr>
      <w:r>
        <w:rPr>
          <w:color w:val="808080"/>
        </w:rPr>
        <w:t>(Replaces S6-231277)</w:t>
      </w:r>
    </w:p>
    <w:p w14:paraId="4BF8D541"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41A0DE2" w14:textId="77777777" w:rsidR="00537301" w:rsidRDefault="00537301" w:rsidP="00537301">
      <w:pPr>
        <w:rPr>
          <w:rFonts w:ascii="Arial" w:hAnsi="Arial" w:cs="Arial"/>
          <w:b/>
          <w:sz w:val="24"/>
        </w:rPr>
      </w:pPr>
      <w:r>
        <w:rPr>
          <w:rFonts w:ascii="Arial" w:hAnsi="Arial" w:cs="Arial"/>
          <w:b/>
          <w:color w:val="0000FF"/>
          <w:sz w:val="24"/>
        </w:rPr>
        <w:t>S6-231280</w:t>
      </w:r>
      <w:r>
        <w:rPr>
          <w:rFonts w:ascii="Arial" w:hAnsi="Arial" w:cs="Arial"/>
          <w:b/>
          <w:color w:val="0000FF"/>
          <w:sz w:val="24"/>
        </w:rPr>
        <w:tab/>
      </w:r>
      <w:r>
        <w:rPr>
          <w:rFonts w:ascii="Arial" w:hAnsi="Arial" w:cs="Arial"/>
          <w:b/>
          <w:sz w:val="24"/>
        </w:rPr>
        <w:t>Resolve EN in bundle EAS information</w:t>
      </w:r>
    </w:p>
    <w:p w14:paraId="169366D4"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CR-0305  Cat: F (Rel-18)</w:t>
      </w:r>
      <w:r>
        <w:rPr>
          <w:i/>
        </w:rPr>
        <w:br/>
      </w:r>
      <w:r>
        <w:rPr>
          <w:i/>
        </w:rPr>
        <w:br/>
      </w:r>
      <w:r>
        <w:rPr>
          <w:i/>
        </w:rPr>
        <w:tab/>
      </w:r>
      <w:r>
        <w:rPr>
          <w:i/>
        </w:rPr>
        <w:tab/>
      </w:r>
      <w:r>
        <w:rPr>
          <w:i/>
        </w:rPr>
        <w:tab/>
      </w:r>
      <w:r>
        <w:rPr>
          <w:i/>
        </w:rPr>
        <w:tab/>
      </w:r>
      <w:r>
        <w:rPr>
          <w:i/>
        </w:rPr>
        <w:tab/>
        <w:t>Source: Huawei, Hisilicon</w:t>
      </w:r>
    </w:p>
    <w:p w14:paraId="2FDC90AF" w14:textId="77777777" w:rsidR="00537301" w:rsidRDefault="00537301" w:rsidP="00537301">
      <w:pPr>
        <w:rPr>
          <w:rFonts w:ascii="Arial" w:hAnsi="Arial" w:cs="Arial"/>
          <w:b/>
        </w:rPr>
      </w:pPr>
      <w:r>
        <w:rPr>
          <w:rFonts w:ascii="Arial" w:hAnsi="Arial" w:cs="Arial"/>
          <w:b/>
        </w:rPr>
        <w:t xml:space="preserve">Abstract: </w:t>
      </w:r>
    </w:p>
    <w:p w14:paraId="3BA74FDC" w14:textId="77777777" w:rsidR="00537301" w:rsidRDefault="00537301" w:rsidP="00537301">
      <w:r>
        <w:t>proposal for Resolve EN in bundle EAS information</w:t>
      </w:r>
    </w:p>
    <w:p w14:paraId="1CAF6CF0"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0F2E7A4" w14:textId="77777777" w:rsidR="00537301" w:rsidRDefault="00537301" w:rsidP="00537301">
      <w:pPr>
        <w:rPr>
          <w:rFonts w:ascii="Arial" w:hAnsi="Arial" w:cs="Arial"/>
          <w:b/>
          <w:sz w:val="24"/>
        </w:rPr>
      </w:pPr>
      <w:r>
        <w:rPr>
          <w:rFonts w:ascii="Arial" w:hAnsi="Arial" w:cs="Arial"/>
          <w:b/>
          <w:color w:val="0000FF"/>
          <w:sz w:val="24"/>
        </w:rPr>
        <w:t>S6-231288</w:t>
      </w:r>
      <w:r>
        <w:rPr>
          <w:rFonts w:ascii="Arial" w:hAnsi="Arial" w:cs="Arial"/>
          <w:b/>
          <w:color w:val="0000FF"/>
          <w:sz w:val="24"/>
        </w:rPr>
        <w:tab/>
      </w:r>
      <w:r>
        <w:rPr>
          <w:rFonts w:ascii="Arial" w:hAnsi="Arial" w:cs="Arial"/>
          <w:b/>
          <w:sz w:val="24"/>
        </w:rPr>
        <w:t>Ability details of handling bundled EAS ACR</w:t>
      </w:r>
    </w:p>
    <w:p w14:paraId="51AD37BF"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CR-0311  Cat: B (Rel-18)</w:t>
      </w:r>
      <w:r>
        <w:rPr>
          <w:i/>
        </w:rPr>
        <w:br/>
      </w:r>
      <w:r>
        <w:rPr>
          <w:i/>
        </w:rPr>
        <w:br/>
      </w:r>
      <w:r>
        <w:rPr>
          <w:i/>
        </w:rPr>
        <w:tab/>
      </w:r>
      <w:r>
        <w:rPr>
          <w:i/>
        </w:rPr>
        <w:tab/>
      </w:r>
      <w:r>
        <w:rPr>
          <w:i/>
        </w:rPr>
        <w:tab/>
      </w:r>
      <w:r>
        <w:rPr>
          <w:i/>
        </w:rPr>
        <w:tab/>
      </w:r>
      <w:r>
        <w:rPr>
          <w:i/>
        </w:rPr>
        <w:tab/>
        <w:t>Source: Huawei, Hisilicon</w:t>
      </w:r>
    </w:p>
    <w:p w14:paraId="7D408AED" w14:textId="77777777" w:rsidR="00537301" w:rsidRDefault="00537301" w:rsidP="00537301">
      <w:pPr>
        <w:rPr>
          <w:rFonts w:ascii="Arial" w:hAnsi="Arial" w:cs="Arial"/>
          <w:b/>
        </w:rPr>
      </w:pPr>
      <w:r>
        <w:rPr>
          <w:rFonts w:ascii="Arial" w:hAnsi="Arial" w:cs="Arial"/>
          <w:b/>
        </w:rPr>
        <w:t xml:space="preserve">Abstract: </w:t>
      </w:r>
    </w:p>
    <w:p w14:paraId="301E9F8F" w14:textId="77777777" w:rsidR="00537301" w:rsidRDefault="00537301" w:rsidP="00537301">
      <w:r>
        <w:t>Proposal for Ability details of handling bundled EAS ACR</w:t>
      </w:r>
    </w:p>
    <w:p w14:paraId="21DBF55C"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S6-231555</w:t>
      </w:r>
      <w:r>
        <w:rPr>
          <w:color w:val="993300"/>
          <w:u w:val="single"/>
        </w:rPr>
        <w:t>.</w:t>
      </w:r>
    </w:p>
    <w:p w14:paraId="0E609E0C" w14:textId="77777777" w:rsidR="00537301" w:rsidRDefault="00537301" w:rsidP="00537301">
      <w:pPr>
        <w:rPr>
          <w:rFonts w:ascii="Arial" w:hAnsi="Arial" w:cs="Arial"/>
          <w:b/>
          <w:sz w:val="24"/>
        </w:rPr>
      </w:pPr>
      <w:r>
        <w:rPr>
          <w:rFonts w:ascii="Arial" w:hAnsi="Arial" w:cs="Arial"/>
          <w:b/>
          <w:color w:val="0000FF"/>
          <w:sz w:val="24"/>
        </w:rPr>
        <w:t>S6-231555</w:t>
      </w:r>
      <w:r>
        <w:rPr>
          <w:rFonts w:ascii="Arial" w:hAnsi="Arial" w:cs="Arial"/>
          <w:b/>
          <w:color w:val="0000FF"/>
          <w:sz w:val="24"/>
        </w:rPr>
        <w:tab/>
      </w:r>
      <w:r>
        <w:rPr>
          <w:rFonts w:ascii="Arial" w:hAnsi="Arial" w:cs="Arial"/>
          <w:b/>
          <w:sz w:val="24"/>
        </w:rPr>
        <w:t>Ability details of handling bundled EAS ACR</w:t>
      </w:r>
    </w:p>
    <w:p w14:paraId="2B9BDABF"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CR-0311  rev 1 Cat: B (Rel-18)</w:t>
      </w:r>
      <w:r>
        <w:rPr>
          <w:i/>
        </w:rPr>
        <w:br/>
      </w:r>
      <w:r>
        <w:rPr>
          <w:i/>
        </w:rPr>
        <w:br/>
      </w:r>
      <w:r>
        <w:rPr>
          <w:i/>
        </w:rPr>
        <w:tab/>
      </w:r>
      <w:r>
        <w:rPr>
          <w:i/>
        </w:rPr>
        <w:tab/>
      </w:r>
      <w:r>
        <w:rPr>
          <w:i/>
        </w:rPr>
        <w:tab/>
      </w:r>
      <w:r>
        <w:rPr>
          <w:i/>
        </w:rPr>
        <w:tab/>
      </w:r>
      <w:r>
        <w:rPr>
          <w:i/>
        </w:rPr>
        <w:tab/>
        <w:t>Source: Huawei, Hisilicon</w:t>
      </w:r>
    </w:p>
    <w:p w14:paraId="1523A78F" w14:textId="77777777" w:rsidR="00537301" w:rsidRDefault="00537301" w:rsidP="00537301">
      <w:pPr>
        <w:rPr>
          <w:color w:val="808080"/>
        </w:rPr>
      </w:pPr>
      <w:r>
        <w:rPr>
          <w:color w:val="808080"/>
        </w:rPr>
        <w:lastRenderedPageBreak/>
        <w:t>(Replaces S6-231288)</w:t>
      </w:r>
    </w:p>
    <w:p w14:paraId="13DFC815"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B0B8AC6" w14:textId="77777777" w:rsidR="00537301" w:rsidRDefault="00537301" w:rsidP="00537301">
      <w:pPr>
        <w:rPr>
          <w:rFonts w:ascii="Arial" w:hAnsi="Arial" w:cs="Arial"/>
          <w:b/>
          <w:sz w:val="24"/>
        </w:rPr>
      </w:pPr>
      <w:r>
        <w:rPr>
          <w:rFonts w:ascii="Arial" w:hAnsi="Arial" w:cs="Arial"/>
          <w:b/>
          <w:color w:val="0000FF"/>
          <w:sz w:val="24"/>
        </w:rPr>
        <w:t>S6-231355</w:t>
      </w:r>
      <w:r>
        <w:rPr>
          <w:rFonts w:ascii="Arial" w:hAnsi="Arial" w:cs="Arial"/>
          <w:b/>
          <w:color w:val="0000FF"/>
          <w:sz w:val="24"/>
        </w:rPr>
        <w:tab/>
      </w:r>
      <w:r>
        <w:rPr>
          <w:rFonts w:ascii="Arial" w:hAnsi="Arial" w:cs="Arial"/>
          <w:b/>
          <w:sz w:val="24"/>
        </w:rPr>
        <w:t>EAS bundles cleanup</w:t>
      </w:r>
    </w:p>
    <w:p w14:paraId="54D789CC"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CR-0321  Cat: C (Rel-18)</w:t>
      </w:r>
      <w:r>
        <w:rPr>
          <w:i/>
        </w:rPr>
        <w:br/>
      </w:r>
      <w:r>
        <w:rPr>
          <w:i/>
        </w:rPr>
        <w:br/>
      </w:r>
      <w:r>
        <w:rPr>
          <w:i/>
        </w:rPr>
        <w:tab/>
      </w:r>
      <w:r>
        <w:rPr>
          <w:i/>
        </w:rPr>
        <w:tab/>
      </w:r>
      <w:r>
        <w:rPr>
          <w:i/>
        </w:rPr>
        <w:tab/>
      </w:r>
      <w:r>
        <w:rPr>
          <w:i/>
        </w:rPr>
        <w:tab/>
      </w:r>
      <w:r>
        <w:rPr>
          <w:i/>
        </w:rPr>
        <w:tab/>
        <w:t>Source: Qualcomm</w:t>
      </w:r>
    </w:p>
    <w:p w14:paraId="6BCE35F7"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S6-231480</w:t>
      </w:r>
      <w:r>
        <w:rPr>
          <w:color w:val="993300"/>
          <w:u w:val="single"/>
        </w:rPr>
        <w:t>.</w:t>
      </w:r>
    </w:p>
    <w:p w14:paraId="60F94348" w14:textId="77777777" w:rsidR="00537301" w:rsidRDefault="00537301" w:rsidP="00537301">
      <w:pPr>
        <w:rPr>
          <w:rFonts w:ascii="Arial" w:hAnsi="Arial" w:cs="Arial"/>
          <w:b/>
          <w:sz w:val="24"/>
        </w:rPr>
      </w:pPr>
      <w:r>
        <w:rPr>
          <w:rFonts w:ascii="Arial" w:hAnsi="Arial" w:cs="Arial"/>
          <w:b/>
          <w:color w:val="0000FF"/>
          <w:sz w:val="24"/>
        </w:rPr>
        <w:t>S6-231480</w:t>
      </w:r>
      <w:r>
        <w:rPr>
          <w:rFonts w:ascii="Arial" w:hAnsi="Arial" w:cs="Arial"/>
          <w:b/>
          <w:color w:val="0000FF"/>
          <w:sz w:val="24"/>
        </w:rPr>
        <w:tab/>
      </w:r>
      <w:r>
        <w:rPr>
          <w:rFonts w:ascii="Arial" w:hAnsi="Arial" w:cs="Arial"/>
          <w:b/>
          <w:sz w:val="24"/>
        </w:rPr>
        <w:t>EAS bundles cleanup</w:t>
      </w:r>
    </w:p>
    <w:p w14:paraId="5597196A"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CR-0321  rev 1 Cat: C (Rel-18)</w:t>
      </w:r>
      <w:r>
        <w:rPr>
          <w:i/>
        </w:rPr>
        <w:br/>
      </w:r>
      <w:r>
        <w:rPr>
          <w:i/>
        </w:rPr>
        <w:br/>
      </w:r>
      <w:r>
        <w:rPr>
          <w:i/>
        </w:rPr>
        <w:tab/>
      </w:r>
      <w:r>
        <w:rPr>
          <w:i/>
        </w:rPr>
        <w:tab/>
      </w:r>
      <w:r>
        <w:rPr>
          <w:i/>
        </w:rPr>
        <w:tab/>
      </w:r>
      <w:r>
        <w:rPr>
          <w:i/>
        </w:rPr>
        <w:tab/>
      </w:r>
      <w:r>
        <w:rPr>
          <w:i/>
        </w:rPr>
        <w:tab/>
        <w:t>Source: Qualcomm</w:t>
      </w:r>
    </w:p>
    <w:p w14:paraId="20B6E5CE" w14:textId="77777777" w:rsidR="00537301" w:rsidRDefault="00537301" w:rsidP="00537301">
      <w:pPr>
        <w:rPr>
          <w:color w:val="808080"/>
        </w:rPr>
      </w:pPr>
      <w:r>
        <w:rPr>
          <w:color w:val="808080"/>
        </w:rPr>
        <w:t>(Replaces S6-231355)</w:t>
      </w:r>
    </w:p>
    <w:p w14:paraId="239AD1B3"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56B8CE8" w14:textId="77777777" w:rsidR="00537301" w:rsidRDefault="00537301" w:rsidP="00537301">
      <w:pPr>
        <w:rPr>
          <w:rFonts w:ascii="Arial" w:hAnsi="Arial" w:cs="Arial"/>
          <w:b/>
          <w:sz w:val="24"/>
        </w:rPr>
      </w:pPr>
      <w:r>
        <w:rPr>
          <w:rFonts w:ascii="Arial" w:hAnsi="Arial" w:cs="Arial"/>
          <w:b/>
          <w:color w:val="0000FF"/>
          <w:sz w:val="24"/>
        </w:rPr>
        <w:t>S6-231360</w:t>
      </w:r>
      <w:r>
        <w:rPr>
          <w:rFonts w:ascii="Arial" w:hAnsi="Arial" w:cs="Arial"/>
          <w:b/>
          <w:color w:val="0000FF"/>
          <w:sz w:val="24"/>
        </w:rPr>
        <w:tab/>
      </w:r>
      <w:r>
        <w:rPr>
          <w:rFonts w:ascii="Arial" w:hAnsi="Arial" w:cs="Arial"/>
          <w:b/>
          <w:sz w:val="24"/>
        </w:rPr>
        <w:t>ACR for EAS bundle</w:t>
      </w:r>
    </w:p>
    <w:p w14:paraId="0A0961B3"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v18.2.0</w:t>
      </w:r>
      <w:r>
        <w:rPr>
          <w:i/>
        </w:rPr>
        <w:tab/>
        <w:t xml:space="preserve">  CR-0325  Cat: B (Rel-18)</w:t>
      </w:r>
      <w:r>
        <w:rPr>
          <w:i/>
        </w:rPr>
        <w:br/>
      </w:r>
      <w:r>
        <w:rPr>
          <w:i/>
        </w:rPr>
        <w:br/>
      </w:r>
      <w:r>
        <w:rPr>
          <w:i/>
        </w:rPr>
        <w:tab/>
      </w:r>
      <w:r>
        <w:rPr>
          <w:i/>
        </w:rPr>
        <w:tab/>
      </w:r>
      <w:r>
        <w:rPr>
          <w:i/>
        </w:rPr>
        <w:tab/>
      </w:r>
      <w:r>
        <w:rPr>
          <w:i/>
        </w:rPr>
        <w:tab/>
      </w:r>
      <w:r>
        <w:rPr>
          <w:i/>
        </w:rPr>
        <w:tab/>
        <w:t>Source: Ericsson</w:t>
      </w:r>
    </w:p>
    <w:p w14:paraId="24F5B31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S6-231481</w:t>
      </w:r>
      <w:r>
        <w:rPr>
          <w:color w:val="993300"/>
          <w:u w:val="single"/>
        </w:rPr>
        <w:t>.</w:t>
      </w:r>
    </w:p>
    <w:p w14:paraId="00E479DD" w14:textId="77777777" w:rsidR="00537301" w:rsidRDefault="00537301" w:rsidP="00537301">
      <w:pPr>
        <w:rPr>
          <w:rFonts w:ascii="Arial" w:hAnsi="Arial" w:cs="Arial"/>
          <w:b/>
          <w:sz w:val="24"/>
        </w:rPr>
      </w:pPr>
      <w:r>
        <w:rPr>
          <w:rFonts w:ascii="Arial" w:hAnsi="Arial" w:cs="Arial"/>
          <w:b/>
          <w:color w:val="0000FF"/>
          <w:sz w:val="24"/>
        </w:rPr>
        <w:t>S6-231481</w:t>
      </w:r>
      <w:r>
        <w:rPr>
          <w:rFonts w:ascii="Arial" w:hAnsi="Arial" w:cs="Arial"/>
          <w:b/>
          <w:color w:val="0000FF"/>
          <w:sz w:val="24"/>
        </w:rPr>
        <w:tab/>
      </w:r>
      <w:r>
        <w:rPr>
          <w:rFonts w:ascii="Arial" w:hAnsi="Arial" w:cs="Arial"/>
          <w:b/>
          <w:sz w:val="24"/>
        </w:rPr>
        <w:t>ACR for EAS bundle</w:t>
      </w:r>
    </w:p>
    <w:p w14:paraId="5823B41A"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v18.2.0</w:t>
      </w:r>
      <w:r>
        <w:rPr>
          <w:i/>
        </w:rPr>
        <w:tab/>
        <w:t xml:space="preserve">  CR-0325  rev 1 Cat: B (Rel-18)</w:t>
      </w:r>
      <w:r>
        <w:rPr>
          <w:i/>
        </w:rPr>
        <w:br/>
      </w:r>
      <w:r>
        <w:rPr>
          <w:i/>
        </w:rPr>
        <w:br/>
      </w:r>
      <w:r>
        <w:rPr>
          <w:i/>
        </w:rPr>
        <w:tab/>
      </w:r>
      <w:r>
        <w:rPr>
          <w:i/>
        </w:rPr>
        <w:tab/>
      </w:r>
      <w:r>
        <w:rPr>
          <w:i/>
        </w:rPr>
        <w:tab/>
      </w:r>
      <w:r>
        <w:rPr>
          <w:i/>
        </w:rPr>
        <w:tab/>
      </w:r>
      <w:r>
        <w:rPr>
          <w:i/>
        </w:rPr>
        <w:tab/>
        <w:t>Source: Ericsson</w:t>
      </w:r>
    </w:p>
    <w:p w14:paraId="6CC138B6" w14:textId="77777777" w:rsidR="00537301" w:rsidRDefault="00537301" w:rsidP="00537301">
      <w:pPr>
        <w:rPr>
          <w:color w:val="808080"/>
        </w:rPr>
      </w:pPr>
      <w:r>
        <w:rPr>
          <w:color w:val="808080"/>
        </w:rPr>
        <w:t>(Replaces S6-231360)</w:t>
      </w:r>
    </w:p>
    <w:p w14:paraId="4BA99FAB"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55F3F35" w14:textId="77777777" w:rsidR="00537301" w:rsidRDefault="00537301" w:rsidP="00537301">
      <w:pPr>
        <w:rPr>
          <w:rFonts w:ascii="Arial" w:hAnsi="Arial" w:cs="Arial"/>
          <w:b/>
          <w:sz w:val="24"/>
        </w:rPr>
      </w:pPr>
      <w:r>
        <w:rPr>
          <w:rFonts w:ascii="Arial" w:hAnsi="Arial" w:cs="Arial"/>
          <w:b/>
          <w:color w:val="0000FF"/>
          <w:sz w:val="24"/>
        </w:rPr>
        <w:t>S6-231407</w:t>
      </w:r>
      <w:r>
        <w:rPr>
          <w:rFonts w:ascii="Arial" w:hAnsi="Arial" w:cs="Arial"/>
          <w:b/>
          <w:color w:val="0000FF"/>
          <w:sz w:val="24"/>
        </w:rPr>
        <w:tab/>
      </w:r>
      <w:r>
        <w:rPr>
          <w:rFonts w:ascii="Arial" w:hAnsi="Arial" w:cs="Arial"/>
          <w:b/>
          <w:sz w:val="24"/>
        </w:rPr>
        <w:t>Resolving Bundle EAS requirement EN and editorial corrections</w:t>
      </w:r>
    </w:p>
    <w:p w14:paraId="7208B728"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CR-0348  Cat: B (Rel-18)</w:t>
      </w:r>
      <w:r>
        <w:rPr>
          <w:i/>
        </w:rPr>
        <w:br/>
      </w:r>
      <w:r>
        <w:rPr>
          <w:i/>
        </w:rPr>
        <w:br/>
      </w:r>
      <w:r>
        <w:rPr>
          <w:i/>
        </w:rPr>
        <w:tab/>
      </w:r>
      <w:r>
        <w:rPr>
          <w:i/>
        </w:rPr>
        <w:tab/>
      </w:r>
      <w:r>
        <w:rPr>
          <w:i/>
        </w:rPr>
        <w:tab/>
      </w:r>
      <w:r>
        <w:rPr>
          <w:i/>
        </w:rPr>
        <w:tab/>
      </w:r>
      <w:r>
        <w:rPr>
          <w:i/>
        </w:rPr>
        <w:tab/>
        <w:t>Source: Samsung</w:t>
      </w:r>
    </w:p>
    <w:p w14:paraId="536770BE"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S6-231498</w:t>
      </w:r>
      <w:r>
        <w:rPr>
          <w:color w:val="993300"/>
          <w:u w:val="single"/>
        </w:rPr>
        <w:t>.</w:t>
      </w:r>
    </w:p>
    <w:p w14:paraId="425D0290" w14:textId="77777777" w:rsidR="00537301" w:rsidRDefault="00537301" w:rsidP="00537301">
      <w:pPr>
        <w:rPr>
          <w:rFonts w:ascii="Arial" w:hAnsi="Arial" w:cs="Arial"/>
          <w:b/>
          <w:sz w:val="24"/>
        </w:rPr>
      </w:pPr>
      <w:r>
        <w:rPr>
          <w:rFonts w:ascii="Arial" w:hAnsi="Arial" w:cs="Arial"/>
          <w:b/>
          <w:color w:val="0000FF"/>
          <w:sz w:val="24"/>
        </w:rPr>
        <w:t>S6-231498</w:t>
      </w:r>
      <w:r>
        <w:rPr>
          <w:rFonts w:ascii="Arial" w:hAnsi="Arial" w:cs="Arial"/>
          <w:b/>
          <w:color w:val="0000FF"/>
          <w:sz w:val="24"/>
        </w:rPr>
        <w:tab/>
      </w:r>
      <w:r>
        <w:rPr>
          <w:rFonts w:ascii="Arial" w:hAnsi="Arial" w:cs="Arial"/>
          <w:b/>
          <w:sz w:val="24"/>
        </w:rPr>
        <w:t>Resolving Bundle EAS requirement EN and editorial corrections</w:t>
      </w:r>
    </w:p>
    <w:p w14:paraId="05382A7A"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CR-0348  rev 1 Cat: B (Rel-18)</w:t>
      </w:r>
      <w:r>
        <w:rPr>
          <w:i/>
        </w:rPr>
        <w:br/>
      </w:r>
      <w:r>
        <w:rPr>
          <w:i/>
        </w:rPr>
        <w:br/>
      </w:r>
      <w:r>
        <w:rPr>
          <w:i/>
        </w:rPr>
        <w:tab/>
      </w:r>
      <w:r>
        <w:rPr>
          <w:i/>
        </w:rPr>
        <w:tab/>
      </w:r>
      <w:r>
        <w:rPr>
          <w:i/>
        </w:rPr>
        <w:tab/>
      </w:r>
      <w:r>
        <w:rPr>
          <w:i/>
        </w:rPr>
        <w:tab/>
      </w:r>
      <w:r>
        <w:rPr>
          <w:i/>
        </w:rPr>
        <w:tab/>
        <w:t>Source: Samsung</w:t>
      </w:r>
    </w:p>
    <w:p w14:paraId="56C24DD4" w14:textId="77777777" w:rsidR="00537301" w:rsidRDefault="00537301" w:rsidP="00537301">
      <w:pPr>
        <w:rPr>
          <w:color w:val="808080"/>
        </w:rPr>
      </w:pPr>
      <w:r>
        <w:rPr>
          <w:color w:val="808080"/>
        </w:rPr>
        <w:t>(Replaces S6-231407)</w:t>
      </w:r>
    </w:p>
    <w:p w14:paraId="7730B11A"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20732A6" w14:textId="77777777" w:rsidR="00537301" w:rsidRDefault="00537301" w:rsidP="00537301">
      <w:pPr>
        <w:rPr>
          <w:rFonts w:ascii="Arial" w:hAnsi="Arial" w:cs="Arial"/>
          <w:b/>
          <w:sz w:val="24"/>
        </w:rPr>
      </w:pPr>
      <w:r>
        <w:rPr>
          <w:rFonts w:ascii="Arial" w:hAnsi="Arial" w:cs="Arial"/>
          <w:b/>
          <w:color w:val="0000FF"/>
          <w:sz w:val="24"/>
        </w:rPr>
        <w:t>S6-231404</w:t>
      </w:r>
      <w:r>
        <w:rPr>
          <w:rFonts w:ascii="Arial" w:hAnsi="Arial" w:cs="Arial"/>
          <w:b/>
          <w:color w:val="0000FF"/>
          <w:sz w:val="24"/>
        </w:rPr>
        <w:tab/>
      </w:r>
      <w:r>
        <w:rPr>
          <w:rFonts w:ascii="Arial" w:hAnsi="Arial" w:cs="Arial"/>
          <w:b/>
          <w:sz w:val="24"/>
        </w:rPr>
        <w:t>Invoke non-roaming UE location</w:t>
      </w:r>
    </w:p>
    <w:p w14:paraId="092EDC0E" w14:textId="77777777" w:rsidR="00537301" w:rsidRDefault="00537301" w:rsidP="0053730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CR-0347  Cat: B (Rel-18)</w:t>
      </w:r>
      <w:r>
        <w:rPr>
          <w:i/>
        </w:rPr>
        <w:br/>
      </w:r>
      <w:r>
        <w:rPr>
          <w:i/>
        </w:rPr>
        <w:br/>
      </w:r>
      <w:r>
        <w:rPr>
          <w:i/>
        </w:rPr>
        <w:tab/>
      </w:r>
      <w:r>
        <w:rPr>
          <w:i/>
        </w:rPr>
        <w:tab/>
      </w:r>
      <w:r>
        <w:rPr>
          <w:i/>
        </w:rPr>
        <w:tab/>
      </w:r>
      <w:r>
        <w:rPr>
          <w:i/>
        </w:rPr>
        <w:tab/>
      </w:r>
      <w:r>
        <w:rPr>
          <w:i/>
        </w:rPr>
        <w:tab/>
        <w:t>Source: Samsung</w:t>
      </w:r>
    </w:p>
    <w:p w14:paraId="65BCBF14"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S6-231497</w:t>
      </w:r>
      <w:r>
        <w:rPr>
          <w:color w:val="993300"/>
          <w:u w:val="single"/>
        </w:rPr>
        <w:t>.</w:t>
      </w:r>
    </w:p>
    <w:p w14:paraId="14FB52BC" w14:textId="77777777" w:rsidR="00537301" w:rsidRDefault="00537301" w:rsidP="00537301">
      <w:pPr>
        <w:rPr>
          <w:rFonts w:ascii="Arial" w:hAnsi="Arial" w:cs="Arial"/>
          <w:b/>
          <w:sz w:val="24"/>
        </w:rPr>
      </w:pPr>
      <w:r>
        <w:rPr>
          <w:rFonts w:ascii="Arial" w:hAnsi="Arial" w:cs="Arial"/>
          <w:b/>
          <w:color w:val="0000FF"/>
          <w:sz w:val="24"/>
        </w:rPr>
        <w:t>S6-231497</w:t>
      </w:r>
      <w:r>
        <w:rPr>
          <w:rFonts w:ascii="Arial" w:hAnsi="Arial" w:cs="Arial"/>
          <w:b/>
          <w:color w:val="0000FF"/>
          <w:sz w:val="24"/>
        </w:rPr>
        <w:tab/>
      </w:r>
      <w:r>
        <w:rPr>
          <w:rFonts w:ascii="Arial" w:hAnsi="Arial" w:cs="Arial"/>
          <w:b/>
          <w:sz w:val="24"/>
        </w:rPr>
        <w:t>Invoke non-roaming UE location</w:t>
      </w:r>
    </w:p>
    <w:p w14:paraId="08A1C26D"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CR-0347  rev 1 Cat: B (Rel-18)</w:t>
      </w:r>
      <w:r>
        <w:rPr>
          <w:i/>
        </w:rPr>
        <w:br/>
      </w:r>
      <w:r>
        <w:rPr>
          <w:i/>
        </w:rPr>
        <w:br/>
      </w:r>
      <w:r>
        <w:rPr>
          <w:i/>
        </w:rPr>
        <w:tab/>
      </w:r>
      <w:r>
        <w:rPr>
          <w:i/>
        </w:rPr>
        <w:tab/>
      </w:r>
      <w:r>
        <w:rPr>
          <w:i/>
        </w:rPr>
        <w:tab/>
      </w:r>
      <w:r>
        <w:rPr>
          <w:i/>
        </w:rPr>
        <w:tab/>
      </w:r>
      <w:r>
        <w:rPr>
          <w:i/>
        </w:rPr>
        <w:tab/>
        <w:t>Source: Samsung</w:t>
      </w:r>
    </w:p>
    <w:p w14:paraId="40AC980E" w14:textId="77777777" w:rsidR="00537301" w:rsidRDefault="00537301" w:rsidP="00537301">
      <w:pPr>
        <w:rPr>
          <w:color w:val="808080"/>
        </w:rPr>
      </w:pPr>
      <w:r>
        <w:rPr>
          <w:color w:val="808080"/>
        </w:rPr>
        <w:t>(Replaces S6-231404)</w:t>
      </w:r>
    </w:p>
    <w:p w14:paraId="38521D5D"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3D4F2D" w14:textId="77777777" w:rsidR="00537301" w:rsidRDefault="00537301" w:rsidP="00537301">
      <w:pPr>
        <w:rPr>
          <w:rFonts w:ascii="Arial" w:hAnsi="Arial" w:cs="Arial"/>
          <w:b/>
          <w:sz w:val="24"/>
        </w:rPr>
      </w:pPr>
      <w:r>
        <w:rPr>
          <w:rFonts w:ascii="Arial" w:hAnsi="Arial" w:cs="Arial"/>
          <w:b/>
          <w:color w:val="0000FF"/>
          <w:sz w:val="24"/>
        </w:rPr>
        <w:t>S6-231283</w:t>
      </w:r>
      <w:r>
        <w:rPr>
          <w:rFonts w:ascii="Arial" w:hAnsi="Arial" w:cs="Arial"/>
          <w:b/>
          <w:color w:val="0000FF"/>
          <w:sz w:val="24"/>
        </w:rPr>
        <w:tab/>
      </w:r>
      <w:r>
        <w:rPr>
          <w:rFonts w:ascii="Arial" w:hAnsi="Arial" w:cs="Arial"/>
          <w:b/>
          <w:sz w:val="24"/>
        </w:rPr>
        <w:t>Discussion on T-EES discovery for composite EAS</w:t>
      </w:r>
    </w:p>
    <w:p w14:paraId="68135BBE" w14:textId="77777777" w:rsidR="00537301" w:rsidRDefault="00537301" w:rsidP="0053730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23.558 v..</w:t>
      </w:r>
      <w:r>
        <w:rPr>
          <w:i/>
        </w:rPr>
        <w:br/>
      </w:r>
      <w:r>
        <w:rPr>
          <w:i/>
        </w:rPr>
        <w:tab/>
      </w:r>
      <w:r>
        <w:rPr>
          <w:i/>
        </w:rPr>
        <w:tab/>
      </w:r>
      <w:r>
        <w:rPr>
          <w:i/>
        </w:rPr>
        <w:tab/>
      </w:r>
      <w:r>
        <w:rPr>
          <w:i/>
        </w:rPr>
        <w:tab/>
      </w:r>
      <w:r>
        <w:rPr>
          <w:i/>
        </w:rPr>
        <w:tab/>
        <w:t>Source: Huawei, Hisilicon</w:t>
      </w:r>
    </w:p>
    <w:p w14:paraId="49B38587" w14:textId="77777777" w:rsidR="00537301" w:rsidRDefault="00537301" w:rsidP="00537301">
      <w:pPr>
        <w:rPr>
          <w:rFonts w:ascii="Arial" w:hAnsi="Arial" w:cs="Arial"/>
          <w:b/>
        </w:rPr>
      </w:pPr>
      <w:r>
        <w:rPr>
          <w:rFonts w:ascii="Arial" w:hAnsi="Arial" w:cs="Arial"/>
          <w:b/>
        </w:rPr>
        <w:t xml:space="preserve">Abstract: </w:t>
      </w:r>
    </w:p>
    <w:p w14:paraId="07166F67" w14:textId="77777777" w:rsidR="00537301" w:rsidRDefault="00537301" w:rsidP="00537301">
      <w:r>
        <w:t>Discussion on T-EES discovery for composite EAS</w:t>
      </w:r>
    </w:p>
    <w:p w14:paraId="02BC705A"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2EED70" w14:textId="77777777" w:rsidR="00537301" w:rsidRDefault="00537301" w:rsidP="00537301">
      <w:pPr>
        <w:rPr>
          <w:rFonts w:ascii="Arial" w:hAnsi="Arial" w:cs="Arial"/>
          <w:b/>
          <w:sz w:val="24"/>
        </w:rPr>
      </w:pPr>
      <w:r>
        <w:rPr>
          <w:rFonts w:ascii="Arial" w:hAnsi="Arial" w:cs="Arial"/>
          <w:b/>
          <w:color w:val="0000FF"/>
          <w:sz w:val="24"/>
        </w:rPr>
        <w:t>S6-231282</w:t>
      </w:r>
      <w:r>
        <w:rPr>
          <w:rFonts w:ascii="Arial" w:hAnsi="Arial" w:cs="Arial"/>
          <w:b/>
          <w:color w:val="0000FF"/>
          <w:sz w:val="24"/>
        </w:rPr>
        <w:tab/>
      </w:r>
      <w:r>
        <w:rPr>
          <w:rFonts w:ascii="Arial" w:hAnsi="Arial" w:cs="Arial"/>
          <w:b/>
          <w:sz w:val="24"/>
        </w:rPr>
        <w:t>T-EAS discovery enhancement for composite EAS</w:t>
      </w:r>
    </w:p>
    <w:p w14:paraId="2D5792C5"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CR-0307  Cat: B (Rel-18)</w:t>
      </w:r>
      <w:r>
        <w:rPr>
          <w:i/>
        </w:rPr>
        <w:br/>
      </w:r>
      <w:r>
        <w:rPr>
          <w:i/>
        </w:rPr>
        <w:br/>
      </w:r>
      <w:r>
        <w:rPr>
          <w:i/>
        </w:rPr>
        <w:tab/>
      </w:r>
      <w:r>
        <w:rPr>
          <w:i/>
        </w:rPr>
        <w:tab/>
      </w:r>
      <w:r>
        <w:rPr>
          <w:i/>
        </w:rPr>
        <w:tab/>
      </w:r>
      <w:r>
        <w:rPr>
          <w:i/>
        </w:rPr>
        <w:tab/>
      </w:r>
      <w:r>
        <w:rPr>
          <w:i/>
        </w:rPr>
        <w:tab/>
        <w:t>Source: Huawei, Hisilicon</w:t>
      </w:r>
    </w:p>
    <w:p w14:paraId="13A65913" w14:textId="77777777" w:rsidR="00537301" w:rsidRDefault="00537301" w:rsidP="00537301">
      <w:pPr>
        <w:rPr>
          <w:rFonts w:ascii="Arial" w:hAnsi="Arial" w:cs="Arial"/>
          <w:b/>
        </w:rPr>
      </w:pPr>
      <w:r>
        <w:rPr>
          <w:rFonts w:ascii="Arial" w:hAnsi="Arial" w:cs="Arial"/>
          <w:b/>
        </w:rPr>
        <w:t xml:space="preserve">Abstract: </w:t>
      </w:r>
    </w:p>
    <w:p w14:paraId="6FB3E8A5" w14:textId="77777777" w:rsidR="00537301" w:rsidRDefault="00537301" w:rsidP="00537301">
      <w:r>
        <w:t>proposal for T-EAS discovery enhancement for composite EAS</w:t>
      </w:r>
    </w:p>
    <w:p w14:paraId="63F0EB5D"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S6-231586</w:t>
      </w:r>
      <w:r>
        <w:rPr>
          <w:color w:val="993300"/>
          <w:u w:val="single"/>
        </w:rPr>
        <w:t>.</w:t>
      </w:r>
    </w:p>
    <w:p w14:paraId="2C823E81" w14:textId="77777777" w:rsidR="00537301" w:rsidRDefault="00537301" w:rsidP="00537301">
      <w:pPr>
        <w:rPr>
          <w:rFonts w:ascii="Arial" w:hAnsi="Arial" w:cs="Arial"/>
          <w:b/>
          <w:sz w:val="24"/>
        </w:rPr>
      </w:pPr>
      <w:r>
        <w:rPr>
          <w:rFonts w:ascii="Arial" w:hAnsi="Arial" w:cs="Arial"/>
          <w:b/>
          <w:color w:val="0000FF"/>
          <w:sz w:val="24"/>
        </w:rPr>
        <w:t>S6-231586</w:t>
      </w:r>
      <w:r>
        <w:rPr>
          <w:rFonts w:ascii="Arial" w:hAnsi="Arial" w:cs="Arial"/>
          <w:b/>
          <w:color w:val="0000FF"/>
          <w:sz w:val="24"/>
        </w:rPr>
        <w:tab/>
      </w:r>
      <w:r>
        <w:rPr>
          <w:rFonts w:ascii="Arial" w:hAnsi="Arial" w:cs="Arial"/>
          <w:b/>
          <w:sz w:val="24"/>
        </w:rPr>
        <w:t>T-EAS discovery enhancement for composite EAS</w:t>
      </w:r>
    </w:p>
    <w:p w14:paraId="1BA4AE09"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CR-0307  rev 1 Cat: B (Rel-18)</w:t>
      </w:r>
      <w:r>
        <w:rPr>
          <w:i/>
        </w:rPr>
        <w:br/>
      </w:r>
      <w:r>
        <w:rPr>
          <w:i/>
        </w:rPr>
        <w:br/>
      </w:r>
      <w:r>
        <w:rPr>
          <w:i/>
        </w:rPr>
        <w:tab/>
      </w:r>
      <w:r>
        <w:rPr>
          <w:i/>
        </w:rPr>
        <w:tab/>
      </w:r>
      <w:r>
        <w:rPr>
          <w:i/>
        </w:rPr>
        <w:tab/>
      </w:r>
      <w:r>
        <w:rPr>
          <w:i/>
        </w:rPr>
        <w:tab/>
      </w:r>
      <w:r>
        <w:rPr>
          <w:i/>
        </w:rPr>
        <w:tab/>
        <w:t>Source: Huawei, Hisilicon</w:t>
      </w:r>
    </w:p>
    <w:p w14:paraId="17B55A93" w14:textId="77777777" w:rsidR="00537301" w:rsidRDefault="00537301" w:rsidP="00537301">
      <w:pPr>
        <w:rPr>
          <w:color w:val="808080"/>
        </w:rPr>
      </w:pPr>
      <w:r>
        <w:rPr>
          <w:color w:val="808080"/>
        </w:rPr>
        <w:t>(Replaces S6-231282)</w:t>
      </w:r>
    </w:p>
    <w:p w14:paraId="236081EF"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8658112" w14:textId="77777777" w:rsidR="00537301" w:rsidRDefault="00537301" w:rsidP="00537301">
      <w:pPr>
        <w:rPr>
          <w:rFonts w:ascii="Arial" w:hAnsi="Arial" w:cs="Arial"/>
          <w:b/>
          <w:sz w:val="24"/>
        </w:rPr>
      </w:pPr>
      <w:r>
        <w:rPr>
          <w:rFonts w:ascii="Arial" w:hAnsi="Arial" w:cs="Arial"/>
          <w:b/>
          <w:color w:val="0000FF"/>
          <w:sz w:val="24"/>
        </w:rPr>
        <w:t>S6-231302</w:t>
      </w:r>
      <w:r>
        <w:rPr>
          <w:rFonts w:ascii="Arial" w:hAnsi="Arial" w:cs="Arial"/>
          <w:b/>
          <w:color w:val="0000FF"/>
          <w:sz w:val="24"/>
        </w:rPr>
        <w:tab/>
      </w:r>
      <w:r>
        <w:rPr>
          <w:rFonts w:ascii="Arial" w:hAnsi="Arial" w:cs="Arial"/>
          <w:b/>
          <w:sz w:val="24"/>
        </w:rPr>
        <w:t>Discussion on reliable application enabler server</w:t>
      </w:r>
    </w:p>
    <w:p w14:paraId="791561CF" w14:textId="77777777" w:rsidR="00537301" w:rsidRDefault="00537301" w:rsidP="0053730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4562CF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082027" w14:textId="77777777" w:rsidR="00537301" w:rsidRDefault="00537301" w:rsidP="00537301">
      <w:pPr>
        <w:rPr>
          <w:rFonts w:ascii="Arial" w:hAnsi="Arial" w:cs="Arial"/>
          <w:b/>
          <w:sz w:val="24"/>
        </w:rPr>
      </w:pPr>
      <w:r>
        <w:rPr>
          <w:rFonts w:ascii="Arial" w:hAnsi="Arial" w:cs="Arial"/>
          <w:b/>
          <w:color w:val="0000FF"/>
          <w:sz w:val="24"/>
        </w:rPr>
        <w:t>S6-231304</w:t>
      </w:r>
      <w:r>
        <w:rPr>
          <w:rFonts w:ascii="Arial" w:hAnsi="Arial" w:cs="Arial"/>
          <w:b/>
          <w:color w:val="0000FF"/>
          <w:sz w:val="24"/>
        </w:rPr>
        <w:tab/>
      </w:r>
      <w:r>
        <w:rPr>
          <w:rFonts w:ascii="Arial" w:hAnsi="Arial" w:cs="Arial"/>
          <w:b/>
          <w:sz w:val="24"/>
        </w:rPr>
        <w:t>Reliable Edge Computing</w:t>
      </w:r>
    </w:p>
    <w:p w14:paraId="07C64DE4"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CR-0242  rev 1 Cat: B (Rel-18)</w:t>
      </w:r>
      <w:r>
        <w:rPr>
          <w:i/>
        </w:rPr>
        <w:br/>
      </w:r>
      <w:r>
        <w:rPr>
          <w:i/>
        </w:rPr>
        <w:lastRenderedPageBreak/>
        <w:br/>
      </w:r>
      <w:r>
        <w:rPr>
          <w:i/>
        </w:rPr>
        <w:tab/>
      </w:r>
      <w:r>
        <w:rPr>
          <w:i/>
        </w:rPr>
        <w:tab/>
      </w:r>
      <w:r>
        <w:rPr>
          <w:i/>
        </w:rPr>
        <w:tab/>
      </w:r>
      <w:r>
        <w:rPr>
          <w:i/>
        </w:rPr>
        <w:tab/>
      </w:r>
      <w:r>
        <w:rPr>
          <w:i/>
        </w:rPr>
        <w:tab/>
        <w:t>Source: Samsung</w:t>
      </w:r>
    </w:p>
    <w:p w14:paraId="5DA6CF83" w14:textId="77777777" w:rsidR="00537301" w:rsidRDefault="00537301" w:rsidP="00537301">
      <w:pPr>
        <w:rPr>
          <w:color w:val="808080"/>
        </w:rPr>
      </w:pPr>
      <w:r>
        <w:rPr>
          <w:color w:val="808080"/>
        </w:rPr>
        <w:t>(Replaces S6-230670)</w:t>
      </w:r>
    </w:p>
    <w:p w14:paraId="6373AA75"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S6-231540</w:t>
      </w:r>
      <w:r>
        <w:rPr>
          <w:color w:val="993300"/>
          <w:u w:val="single"/>
        </w:rPr>
        <w:t>.</w:t>
      </w:r>
    </w:p>
    <w:p w14:paraId="675F2A7C" w14:textId="77777777" w:rsidR="00537301" w:rsidRDefault="00537301" w:rsidP="00537301">
      <w:pPr>
        <w:rPr>
          <w:rFonts w:ascii="Arial" w:hAnsi="Arial" w:cs="Arial"/>
          <w:b/>
          <w:sz w:val="24"/>
        </w:rPr>
      </w:pPr>
      <w:r>
        <w:rPr>
          <w:rFonts w:ascii="Arial" w:hAnsi="Arial" w:cs="Arial"/>
          <w:b/>
          <w:color w:val="0000FF"/>
          <w:sz w:val="24"/>
        </w:rPr>
        <w:t>S6-231540</w:t>
      </w:r>
      <w:r>
        <w:rPr>
          <w:rFonts w:ascii="Arial" w:hAnsi="Arial" w:cs="Arial"/>
          <w:b/>
          <w:color w:val="0000FF"/>
          <w:sz w:val="24"/>
        </w:rPr>
        <w:tab/>
      </w:r>
      <w:r>
        <w:rPr>
          <w:rFonts w:ascii="Arial" w:hAnsi="Arial" w:cs="Arial"/>
          <w:b/>
          <w:sz w:val="24"/>
        </w:rPr>
        <w:t>Reliable Edge Computing</w:t>
      </w:r>
    </w:p>
    <w:p w14:paraId="48EDCB09"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CR-0242  rev 2 Cat: B (Rel-18)</w:t>
      </w:r>
      <w:r>
        <w:rPr>
          <w:i/>
        </w:rPr>
        <w:br/>
      </w:r>
      <w:r>
        <w:rPr>
          <w:i/>
        </w:rPr>
        <w:br/>
      </w:r>
      <w:r>
        <w:rPr>
          <w:i/>
        </w:rPr>
        <w:tab/>
      </w:r>
      <w:r>
        <w:rPr>
          <w:i/>
        </w:rPr>
        <w:tab/>
      </w:r>
      <w:r>
        <w:rPr>
          <w:i/>
        </w:rPr>
        <w:tab/>
      </w:r>
      <w:r>
        <w:rPr>
          <w:i/>
        </w:rPr>
        <w:tab/>
      </w:r>
      <w:r>
        <w:rPr>
          <w:i/>
        </w:rPr>
        <w:tab/>
        <w:t>Source: Samsung</w:t>
      </w:r>
    </w:p>
    <w:p w14:paraId="6592F900" w14:textId="77777777" w:rsidR="00537301" w:rsidRDefault="00537301" w:rsidP="00537301">
      <w:pPr>
        <w:rPr>
          <w:color w:val="808080"/>
        </w:rPr>
      </w:pPr>
      <w:r>
        <w:rPr>
          <w:color w:val="808080"/>
        </w:rPr>
        <w:t>(Replaces S6-231304)</w:t>
      </w:r>
    </w:p>
    <w:p w14:paraId="526761F2"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3255ECC" w14:textId="77777777" w:rsidR="00537301" w:rsidRDefault="00537301" w:rsidP="00537301">
      <w:pPr>
        <w:rPr>
          <w:rFonts w:ascii="Arial" w:hAnsi="Arial" w:cs="Arial"/>
          <w:b/>
          <w:sz w:val="24"/>
        </w:rPr>
      </w:pPr>
      <w:r>
        <w:rPr>
          <w:rFonts w:ascii="Arial" w:hAnsi="Arial" w:cs="Arial"/>
          <w:b/>
          <w:color w:val="0000FF"/>
          <w:sz w:val="24"/>
        </w:rPr>
        <w:t>S6-231388</w:t>
      </w:r>
      <w:r>
        <w:rPr>
          <w:rFonts w:ascii="Arial" w:hAnsi="Arial" w:cs="Arial"/>
          <w:b/>
          <w:color w:val="0000FF"/>
          <w:sz w:val="24"/>
        </w:rPr>
        <w:tab/>
      </w:r>
      <w:r>
        <w:rPr>
          <w:rFonts w:ascii="Arial" w:hAnsi="Arial" w:cs="Arial"/>
          <w:b/>
          <w:sz w:val="24"/>
        </w:rPr>
        <w:t>Reliable EEL services for applications</w:t>
      </w:r>
    </w:p>
    <w:p w14:paraId="2BB2A8CE"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v18.2.0</w:t>
      </w:r>
      <w:r>
        <w:rPr>
          <w:i/>
        </w:rPr>
        <w:tab/>
        <w:t xml:space="preserve">  CR-0336  Cat: B (Rel-18)</w:t>
      </w:r>
      <w:r>
        <w:rPr>
          <w:i/>
        </w:rPr>
        <w:br/>
      </w:r>
      <w:r>
        <w:rPr>
          <w:i/>
        </w:rPr>
        <w:br/>
      </w:r>
      <w:r>
        <w:rPr>
          <w:i/>
        </w:rPr>
        <w:tab/>
      </w:r>
      <w:r>
        <w:rPr>
          <w:i/>
        </w:rPr>
        <w:tab/>
      </w:r>
      <w:r>
        <w:rPr>
          <w:i/>
        </w:rPr>
        <w:tab/>
      </w:r>
      <w:r>
        <w:rPr>
          <w:i/>
        </w:rPr>
        <w:tab/>
      </w:r>
      <w:r>
        <w:rPr>
          <w:i/>
        </w:rPr>
        <w:tab/>
        <w:t>Source: Convida Wireless LLC</w:t>
      </w:r>
    </w:p>
    <w:p w14:paraId="0002A182" w14:textId="77777777" w:rsidR="00537301" w:rsidRDefault="00537301" w:rsidP="00537301">
      <w:pPr>
        <w:rPr>
          <w:rFonts w:ascii="Arial" w:hAnsi="Arial" w:cs="Arial"/>
          <w:b/>
        </w:rPr>
      </w:pPr>
      <w:r>
        <w:rPr>
          <w:rFonts w:ascii="Arial" w:hAnsi="Arial" w:cs="Arial"/>
          <w:b/>
        </w:rPr>
        <w:t xml:space="preserve">Abstract: </w:t>
      </w:r>
    </w:p>
    <w:p w14:paraId="7FFAB451" w14:textId="77777777" w:rsidR="00537301" w:rsidRDefault="00537301" w:rsidP="00537301">
      <w:r>
        <w:t>KI #23</w:t>
      </w:r>
    </w:p>
    <w:p w14:paraId="4FE47B31"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S6-231598</w:t>
      </w:r>
      <w:r>
        <w:rPr>
          <w:color w:val="993300"/>
          <w:u w:val="single"/>
        </w:rPr>
        <w:t>.</w:t>
      </w:r>
    </w:p>
    <w:p w14:paraId="0B56E07E" w14:textId="77777777" w:rsidR="00537301" w:rsidRDefault="00537301" w:rsidP="00537301">
      <w:pPr>
        <w:rPr>
          <w:rFonts w:ascii="Arial" w:hAnsi="Arial" w:cs="Arial"/>
          <w:b/>
          <w:sz w:val="24"/>
        </w:rPr>
      </w:pPr>
      <w:r>
        <w:rPr>
          <w:rFonts w:ascii="Arial" w:hAnsi="Arial" w:cs="Arial"/>
          <w:b/>
          <w:color w:val="0000FF"/>
          <w:sz w:val="24"/>
        </w:rPr>
        <w:t>S6-231598</w:t>
      </w:r>
      <w:r>
        <w:rPr>
          <w:rFonts w:ascii="Arial" w:hAnsi="Arial" w:cs="Arial"/>
          <w:b/>
          <w:color w:val="0000FF"/>
          <w:sz w:val="24"/>
        </w:rPr>
        <w:tab/>
      </w:r>
      <w:r>
        <w:rPr>
          <w:rFonts w:ascii="Arial" w:hAnsi="Arial" w:cs="Arial"/>
          <w:b/>
          <w:sz w:val="24"/>
        </w:rPr>
        <w:t>Reliable EEL services for applications</w:t>
      </w:r>
    </w:p>
    <w:p w14:paraId="1EEF0583"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v18.2.0</w:t>
      </w:r>
      <w:r>
        <w:rPr>
          <w:i/>
        </w:rPr>
        <w:tab/>
        <w:t xml:space="preserve">  CR-0336  rev 1 Cat: B (Rel-18)</w:t>
      </w:r>
      <w:r>
        <w:rPr>
          <w:i/>
        </w:rPr>
        <w:br/>
      </w:r>
      <w:r>
        <w:rPr>
          <w:i/>
        </w:rPr>
        <w:br/>
      </w:r>
      <w:r>
        <w:rPr>
          <w:i/>
        </w:rPr>
        <w:tab/>
      </w:r>
      <w:r>
        <w:rPr>
          <w:i/>
        </w:rPr>
        <w:tab/>
      </w:r>
      <w:r>
        <w:rPr>
          <w:i/>
        </w:rPr>
        <w:tab/>
      </w:r>
      <w:r>
        <w:rPr>
          <w:i/>
        </w:rPr>
        <w:tab/>
      </w:r>
      <w:r>
        <w:rPr>
          <w:i/>
        </w:rPr>
        <w:tab/>
        <w:t>Source: Convida Wireless LLC</w:t>
      </w:r>
    </w:p>
    <w:p w14:paraId="52B32DDB" w14:textId="77777777" w:rsidR="00537301" w:rsidRDefault="00537301" w:rsidP="00537301">
      <w:pPr>
        <w:rPr>
          <w:color w:val="808080"/>
        </w:rPr>
      </w:pPr>
      <w:r>
        <w:rPr>
          <w:color w:val="808080"/>
        </w:rPr>
        <w:t>(Replaces S6-231388)</w:t>
      </w:r>
    </w:p>
    <w:p w14:paraId="3EF31E66"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FE201DB" w14:textId="77777777" w:rsidR="00537301" w:rsidRDefault="00537301" w:rsidP="00537301">
      <w:pPr>
        <w:rPr>
          <w:rFonts w:ascii="Arial" w:hAnsi="Arial" w:cs="Arial"/>
          <w:b/>
          <w:sz w:val="24"/>
        </w:rPr>
      </w:pPr>
      <w:r>
        <w:rPr>
          <w:rFonts w:ascii="Arial" w:hAnsi="Arial" w:cs="Arial"/>
          <w:b/>
          <w:color w:val="0000FF"/>
          <w:sz w:val="24"/>
        </w:rPr>
        <w:t>S6-231189</w:t>
      </w:r>
      <w:r>
        <w:rPr>
          <w:rFonts w:ascii="Arial" w:hAnsi="Arial" w:cs="Arial"/>
          <w:b/>
          <w:color w:val="0000FF"/>
          <w:sz w:val="24"/>
        </w:rPr>
        <w:tab/>
      </w:r>
      <w:r>
        <w:rPr>
          <w:rFonts w:ascii="Arial" w:hAnsi="Arial" w:cs="Arial"/>
          <w:b/>
          <w:sz w:val="24"/>
        </w:rPr>
        <w:t>EES and ECS resource migration</w:t>
      </w:r>
    </w:p>
    <w:p w14:paraId="6C6DD704"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CR-0275  Cat: B (Rel-18)</w:t>
      </w:r>
      <w:r>
        <w:rPr>
          <w:i/>
        </w:rPr>
        <w:br/>
      </w:r>
      <w:r>
        <w:rPr>
          <w:i/>
        </w:rPr>
        <w:br/>
      </w:r>
      <w:r>
        <w:rPr>
          <w:i/>
        </w:rPr>
        <w:tab/>
      </w:r>
      <w:r>
        <w:rPr>
          <w:i/>
        </w:rPr>
        <w:tab/>
      </w:r>
      <w:r>
        <w:rPr>
          <w:i/>
        </w:rPr>
        <w:tab/>
      </w:r>
      <w:r>
        <w:rPr>
          <w:i/>
        </w:rPr>
        <w:tab/>
      </w:r>
      <w:r>
        <w:rPr>
          <w:i/>
        </w:rPr>
        <w:tab/>
        <w:t>Source: InterDigital</w:t>
      </w:r>
    </w:p>
    <w:p w14:paraId="4CDEB7F4" w14:textId="77777777" w:rsidR="00537301" w:rsidRDefault="00537301" w:rsidP="00537301">
      <w:pPr>
        <w:rPr>
          <w:rFonts w:ascii="Arial" w:hAnsi="Arial" w:cs="Arial"/>
          <w:b/>
        </w:rPr>
      </w:pPr>
      <w:r>
        <w:rPr>
          <w:rFonts w:ascii="Arial" w:hAnsi="Arial" w:cs="Arial"/>
          <w:b/>
        </w:rPr>
        <w:t xml:space="preserve">Abstract: </w:t>
      </w:r>
    </w:p>
    <w:p w14:paraId="1743DD17" w14:textId="77777777" w:rsidR="00537301" w:rsidRDefault="00537301" w:rsidP="00537301">
      <w:r>
        <w:t>This CR introduces reliable Edge Computing procedures to support resource migration for the EES and the ECS</w:t>
      </w:r>
    </w:p>
    <w:p w14:paraId="21857FD8"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98635B2" w14:textId="77777777" w:rsidR="00537301" w:rsidRDefault="00537301" w:rsidP="00537301">
      <w:pPr>
        <w:rPr>
          <w:rFonts w:ascii="Arial" w:hAnsi="Arial" w:cs="Arial"/>
          <w:b/>
          <w:sz w:val="24"/>
        </w:rPr>
      </w:pPr>
      <w:r>
        <w:rPr>
          <w:rFonts w:ascii="Arial" w:hAnsi="Arial" w:cs="Arial"/>
          <w:b/>
          <w:color w:val="0000FF"/>
          <w:sz w:val="24"/>
        </w:rPr>
        <w:t>S6-231273</w:t>
      </w:r>
      <w:r>
        <w:rPr>
          <w:rFonts w:ascii="Arial" w:hAnsi="Arial" w:cs="Arial"/>
          <w:b/>
          <w:color w:val="0000FF"/>
          <w:sz w:val="24"/>
        </w:rPr>
        <w:tab/>
      </w:r>
      <w:r>
        <w:rPr>
          <w:rFonts w:ascii="Arial" w:hAnsi="Arial" w:cs="Arial"/>
          <w:b/>
          <w:sz w:val="24"/>
        </w:rPr>
        <w:t>Usage of ADAES for edge load analytics</w:t>
      </w:r>
    </w:p>
    <w:p w14:paraId="4CC6B84B"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CR-0299  Cat: B (Rel-18)</w:t>
      </w:r>
      <w:r>
        <w:rPr>
          <w:i/>
        </w:rPr>
        <w:br/>
      </w:r>
      <w:r>
        <w:rPr>
          <w:i/>
        </w:rPr>
        <w:br/>
      </w:r>
      <w:r>
        <w:rPr>
          <w:i/>
        </w:rPr>
        <w:tab/>
      </w:r>
      <w:r>
        <w:rPr>
          <w:i/>
        </w:rPr>
        <w:tab/>
      </w:r>
      <w:r>
        <w:rPr>
          <w:i/>
        </w:rPr>
        <w:tab/>
      </w:r>
      <w:r>
        <w:rPr>
          <w:i/>
        </w:rPr>
        <w:tab/>
      </w:r>
      <w:r>
        <w:rPr>
          <w:i/>
        </w:rPr>
        <w:tab/>
        <w:t>Source: Lenovo</w:t>
      </w:r>
    </w:p>
    <w:p w14:paraId="7E98EBC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S6-231488</w:t>
      </w:r>
      <w:r>
        <w:rPr>
          <w:color w:val="993300"/>
          <w:u w:val="single"/>
        </w:rPr>
        <w:t>.</w:t>
      </w:r>
    </w:p>
    <w:p w14:paraId="4B9A765B" w14:textId="77777777" w:rsidR="00537301" w:rsidRDefault="00537301" w:rsidP="00537301">
      <w:pPr>
        <w:rPr>
          <w:rFonts w:ascii="Arial" w:hAnsi="Arial" w:cs="Arial"/>
          <w:b/>
          <w:sz w:val="24"/>
        </w:rPr>
      </w:pPr>
      <w:r>
        <w:rPr>
          <w:rFonts w:ascii="Arial" w:hAnsi="Arial" w:cs="Arial"/>
          <w:b/>
          <w:color w:val="0000FF"/>
          <w:sz w:val="24"/>
        </w:rPr>
        <w:t>S6-231488</w:t>
      </w:r>
      <w:r>
        <w:rPr>
          <w:rFonts w:ascii="Arial" w:hAnsi="Arial" w:cs="Arial"/>
          <w:b/>
          <w:color w:val="0000FF"/>
          <w:sz w:val="24"/>
        </w:rPr>
        <w:tab/>
      </w:r>
      <w:r>
        <w:rPr>
          <w:rFonts w:ascii="Arial" w:hAnsi="Arial" w:cs="Arial"/>
          <w:b/>
          <w:sz w:val="24"/>
        </w:rPr>
        <w:t>Usage of ADAES for edge load analytics</w:t>
      </w:r>
    </w:p>
    <w:p w14:paraId="7FBB501B" w14:textId="77777777" w:rsidR="00537301" w:rsidRDefault="00537301" w:rsidP="0053730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CR-0299  rev 1 Cat: B (Rel-18)</w:t>
      </w:r>
      <w:r>
        <w:rPr>
          <w:i/>
        </w:rPr>
        <w:br/>
      </w:r>
      <w:r>
        <w:rPr>
          <w:i/>
        </w:rPr>
        <w:br/>
      </w:r>
      <w:r>
        <w:rPr>
          <w:i/>
        </w:rPr>
        <w:tab/>
      </w:r>
      <w:r>
        <w:rPr>
          <w:i/>
        </w:rPr>
        <w:tab/>
      </w:r>
      <w:r>
        <w:rPr>
          <w:i/>
        </w:rPr>
        <w:tab/>
      </w:r>
      <w:r>
        <w:rPr>
          <w:i/>
        </w:rPr>
        <w:tab/>
      </w:r>
      <w:r>
        <w:rPr>
          <w:i/>
        </w:rPr>
        <w:tab/>
        <w:t>Source: Lenovo</w:t>
      </w:r>
    </w:p>
    <w:p w14:paraId="4FFD0DD9" w14:textId="77777777" w:rsidR="00537301" w:rsidRDefault="00537301" w:rsidP="00537301">
      <w:pPr>
        <w:rPr>
          <w:color w:val="808080"/>
        </w:rPr>
      </w:pPr>
      <w:r>
        <w:rPr>
          <w:color w:val="808080"/>
        </w:rPr>
        <w:t>(Replaces S6-231273)</w:t>
      </w:r>
    </w:p>
    <w:p w14:paraId="3A09295B"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8454A4" w14:textId="77777777" w:rsidR="00537301" w:rsidRDefault="00537301" w:rsidP="00537301">
      <w:pPr>
        <w:rPr>
          <w:rFonts w:ascii="Arial" w:hAnsi="Arial" w:cs="Arial"/>
          <w:b/>
          <w:sz w:val="24"/>
        </w:rPr>
      </w:pPr>
      <w:r>
        <w:rPr>
          <w:rFonts w:ascii="Arial" w:hAnsi="Arial" w:cs="Arial"/>
          <w:b/>
          <w:color w:val="0000FF"/>
          <w:sz w:val="24"/>
        </w:rPr>
        <w:t>S6-231383</w:t>
      </w:r>
      <w:r>
        <w:rPr>
          <w:rFonts w:ascii="Arial" w:hAnsi="Arial" w:cs="Arial"/>
          <w:b/>
          <w:color w:val="0000FF"/>
          <w:sz w:val="24"/>
        </w:rPr>
        <w:tab/>
      </w:r>
      <w:r>
        <w:rPr>
          <w:rFonts w:ascii="Arial" w:hAnsi="Arial" w:cs="Arial"/>
          <w:b/>
          <w:sz w:val="24"/>
        </w:rPr>
        <w:t>Profile information sources</w:t>
      </w:r>
    </w:p>
    <w:p w14:paraId="4BAFBD1E"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CR-0331  Cat: F (Rel-18)</w:t>
      </w:r>
      <w:r>
        <w:rPr>
          <w:i/>
        </w:rPr>
        <w:br/>
      </w:r>
      <w:r>
        <w:rPr>
          <w:i/>
        </w:rPr>
        <w:br/>
      </w:r>
      <w:r>
        <w:rPr>
          <w:i/>
        </w:rPr>
        <w:tab/>
      </w:r>
      <w:r>
        <w:rPr>
          <w:i/>
        </w:rPr>
        <w:tab/>
      </w:r>
      <w:r>
        <w:rPr>
          <w:i/>
        </w:rPr>
        <w:tab/>
      </w:r>
      <w:r>
        <w:rPr>
          <w:i/>
        </w:rPr>
        <w:tab/>
      </w:r>
      <w:r>
        <w:rPr>
          <w:i/>
        </w:rPr>
        <w:tab/>
        <w:t>Source: VODAFONE Group Plc</w:t>
      </w:r>
    </w:p>
    <w:p w14:paraId="2FF701D0"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S6-231547</w:t>
      </w:r>
      <w:r>
        <w:rPr>
          <w:color w:val="993300"/>
          <w:u w:val="single"/>
        </w:rPr>
        <w:t>.</w:t>
      </w:r>
    </w:p>
    <w:p w14:paraId="320D6134" w14:textId="77777777" w:rsidR="00537301" w:rsidRDefault="00537301" w:rsidP="00537301">
      <w:pPr>
        <w:rPr>
          <w:rFonts w:ascii="Arial" w:hAnsi="Arial" w:cs="Arial"/>
          <w:b/>
          <w:sz w:val="24"/>
        </w:rPr>
      </w:pPr>
      <w:r>
        <w:rPr>
          <w:rFonts w:ascii="Arial" w:hAnsi="Arial" w:cs="Arial"/>
          <w:b/>
          <w:color w:val="0000FF"/>
          <w:sz w:val="24"/>
        </w:rPr>
        <w:t>S6-231547</w:t>
      </w:r>
      <w:r>
        <w:rPr>
          <w:rFonts w:ascii="Arial" w:hAnsi="Arial" w:cs="Arial"/>
          <w:b/>
          <w:color w:val="0000FF"/>
          <w:sz w:val="24"/>
        </w:rPr>
        <w:tab/>
      </w:r>
      <w:r>
        <w:rPr>
          <w:rFonts w:ascii="Arial" w:hAnsi="Arial" w:cs="Arial"/>
          <w:b/>
          <w:sz w:val="24"/>
        </w:rPr>
        <w:t>Profile information sources</w:t>
      </w:r>
    </w:p>
    <w:p w14:paraId="4656DD29"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CR-0331  rev 1 Cat: F (Rel-18)</w:t>
      </w:r>
      <w:r>
        <w:rPr>
          <w:i/>
        </w:rPr>
        <w:br/>
      </w:r>
      <w:r>
        <w:rPr>
          <w:i/>
        </w:rPr>
        <w:br/>
      </w:r>
      <w:r>
        <w:rPr>
          <w:i/>
        </w:rPr>
        <w:tab/>
      </w:r>
      <w:r>
        <w:rPr>
          <w:i/>
        </w:rPr>
        <w:tab/>
      </w:r>
      <w:r>
        <w:rPr>
          <w:i/>
        </w:rPr>
        <w:tab/>
      </w:r>
      <w:r>
        <w:rPr>
          <w:i/>
        </w:rPr>
        <w:tab/>
      </w:r>
      <w:r>
        <w:rPr>
          <w:i/>
        </w:rPr>
        <w:tab/>
        <w:t>Source: VODAFONE Group Plc</w:t>
      </w:r>
    </w:p>
    <w:p w14:paraId="0D6F3C7F" w14:textId="77777777" w:rsidR="00537301" w:rsidRDefault="00537301" w:rsidP="00537301">
      <w:pPr>
        <w:rPr>
          <w:color w:val="808080"/>
        </w:rPr>
      </w:pPr>
      <w:r>
        <w:rPr>
          <w:color w:val="808080"/>
        </w:rPr>
        <w:t>(Replaces S6-231383)</w:t>
      </w:r>
    </w:p>
    <w:p w14:paraId="7F709C5D"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2B9FE3" w14:textId="77777777" w:rsidR="00537301" w:rsidRDefault="00537301" w:rsidP="00537301">
      <w:pPr>
        <w:rPr>
          <w:rFonts w:ascii="Arial" w:hAnsi="Arial" w:cs="Arial"/>
          <w:b/>
          <w:sz w:val="24"/>
        </w:rPr>
      </w:pPr>
      <w:r>
        <w:rPr>
          <w:rFonts w:ascii="Arial" w:hAnsi="Arial" w:cs="Arial"/>
          <w:b/>
          <w:color w:val="0000FF"/>
          <w:sz w:val="24"/>
        </w:rPr>
        <w:t>S6-231384</w:t>
      </w:r>
      <w:r>
        <w:rPr>
          <w:rFonts w:ascii="Arial" w:hAnsi="Arial" w:cs="Arial"/>
          <w:b/>
          <w:color w:val="0000FF"/>
          <w:sz w:val="24"/>
        </w:rPr>
        <w:tab/>
      </w:r>
      <w:r>
        <w:rPr>
          <w:rFonts w:ascii="Arial" w:hAnsi="Arial" w:cs="Arial"/>
          <w:b/>
          <w:sz w:val="24"/>
        </w:rPr>
        <w:t>AC information exposure update and correction</w:t>
      </w:r>
    </w:p>
    <w:p w14:paraId="0AA183F0"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v18.2.0</w:t>
      </w:r>
      <w:r>
        <w:rPr>
          <w:i/>
        </w:rPr>
        <w:tab/>
        <w:t xml:space="preserve">  CR-0332  Cat: F (Rel-18)</w:t>
      </w:r>
      <w:r>
        <w:rPr>
          <w:i/>
        </w:rPr>
        <w:br/>
      </w:r>
      <w:r>
        <w:rPr>
          <w:i/>
        </w:rPr>
        <w:br/>
      </w:r>
      <w:r>
        <w:rPr>
          <w:i/>
        </w:rPr>
        <w:tab/>
      </w:r>
      <w:r>
        <w:rPr>
          <w:i/>
        </w:rPr>
        <w:tab/>
      </w:r>
      <w:r>
        <w:rPr>
          <w:i/>
        </w:rPr>
        <w:tab/>
      </w:r>
      <w:r>
        <w:rPr>
          <w:i/>
        </w:rPr>
        <w:tab/>
      </w:r>
      <w:r>
        <w:rPr>
          <w:i/>
        </w:rPr>
        <w:tab/>
        <w:t>Source: Convida Wireless LLC</w:t>
      </w:r>
    </w:p>
    <w:p w14:paraId="714F31B3"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S6-231599</w:t>
      </w:r>
      <w:r>
        <w:rPr>
          <w:color w:val="993300"/>
          <w:u w:val="single"/>
        </w:rPr>
        <w:t>.</w:t>
      </w:r>
    </w:p>
    <w:p w14:paraId="0632A3FB" w14:textId="77777777" w:rsidR="00537301" w:rsidRDefault="00537301" w:rsidP="00537301">
      <w:pPr>
        <w:rPr>
          <w:rFonts w:ascii="Arial" w:hAnsi="Arial" w:cs="Arial"/>
          <w:b/>
          <w:sz w:val="24"/>
        </w:rPr>
      </w:pPr>
      <w:r>
        <w:rPr>
          <w:rFonts w:ascii="Arial" w:hAnsi="Arial" w:cs="Arial"/>
          <w:b/>
          <w:color w:val="0000FF"/>
          <w:sz w:val="24"/>
        </w:rPr>
        <w:t>S6-231599</w:t>
      </w:r>
      <w:r>
        <w:rPr>
          <w:rFonts w:ascii="Arial" w:hAnsi="Arial" w:cs="Arial"/>
          <w:b/>
          <w:color w:val="0000FF"/>
          <w:sz w:val="24"/>
        </w:rPr>
        <w:tab/>
      </w:r>
      <w:r>
        <w:rPr>
          <w:rFonts w:ascii="Arial" w:hAnsi="Arial" w:cs="Arial"/>
          <w:b/>
          <w:sz w:val="24"/>
        </w:rPr>
        <w:t>AC information exposure update and correction</w:t>
      </w:r>
    </w:p>
    <w:p w14:paraId="5FC982B6"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v18.2.0</w:t>
      </w:r>
      <w:r>
        <w:rPr>
          <w:i/>
        </w:rPr>
        <w:tab/>
        <w:t xml:space="preserve">  CR-0332  rev 1 Cat: F (Rel-18)</w:t>
      </w:r>
      <w:r>
        <w:rPr>
          <w:i/>
        </w:rPr>
        <w:br/>
      </w:r>
      <w:r>
        <w:rPr>
          <w:i/>
        </w:rPr>
        <w:br/>
      </w:r>
      <w:r>
        <w:rPr>
          <w:i/>
        </w:rPr>
        <w:tab/>
      </w:r>
      <w:r>
        <w:rPr>
          <w:i/>
        </w:rPr>
        <w:tab/>
      </w:r>
      <w:r>
        <w:rPr>
          <w:i/>
        </w:rPr>
        <w:tab/>
      </w:r>
      <w:r>
        <w:rPr>
          <w:i/>
        </w:rPr>
        <w:tab/>
      </w:r>
      <w:r>
        <w:rPr>
          <w:i/>
        </w:rPr>
        <w:tab/>
        <w:t>Source: Convida Wireless LLC</w:t>
      </w:r>
    </w:p>
    <w:p w14:paraId="50A8789A" w14:textId="77777777" w:rsidR="00537301" w:rsidRDefault="00537301" w:rsidP="00537301">
      <w:pPr>
        <w:rPr>
          <w:color w:val="808080"/>
        </w:rPr>
      </w:pPr>
      <w:r>
        <w:rPr>
          <w:color w:val="808080"/>
        </w:rPr>
        <w:t>(Replaces S6-231384)</w:t>
      </w:r>
    </w:p>
    <w:p w14:paraId="6A2788C7"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9B73C86" w14:textId="77777777" w:rsidR="00537301" w:rsidRDefault="00537301" w:rsidP="00537301">
      <w:pPr>
        <w:rPr>
          <w:rFonts w:ascii="Arial" w:hAnsi="Arial" w:cs="Arial"/>
          <w:b/>
          <w:sz w:val="24"/>
        </w:rPr>
      </w:pPr>
      <w:r>
        <w:rPr>
          <w:rFonts w:ascii="Arial" w:hAnsi="Arial" w:cs="Arial"/>
          <w:b/>
          <w:color w:val="0000FF"/>
          <w:sz w:val="24"/>
        </w:rPr>
        <w:t>S6-231146</w:t>
      </w:r>
      <w:r>
        <w:rPr>
          <w:rFonts w:ascii="Arial" w:hAnsi="Arial" w:cs="Arial"/>
          <w:b/>
          <w:color w:val="0000FF"/>
          <w:sz w:val="24"/>
        </w:rPr>
        <w:tab/>
      </w:r>
      <w:r>
        <w:rPr>
          <w:rFonts w:ascii="Arial" w:hAnsi="Arial" w:cs="Arial"/>
          <w:b/>
          <w:sz w:val="24"/>
        </w:rPr>
        <w:t>Updating clause 4.5 to also indicate EES Capability Exposure to EEC</w:t>
      </w:r>
    </w:p>
    <w:p w14:paraId="55998851"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CR-0266  Cat: D (Rel-18)</w:t>
      </w:r>
      <w:r>
        <w:rPr>
          <w:i/>
        </w:rPr>
        <w:br/>
      </w:r>
      <w:r>
        <w:rPr>
          <w:i/>
        </w:rPr>
        <w:br/>
      </w:r>
      <w:r>
        <w:rPr>
          <w:i/>
        </w:rPr>
        <w:tab/>
      </w:r>
      <w:r>
        <w:rPr>
          <w:i/>
        </w:rPr>
        <w:tab/>
      </w:r>
      <w:r>
        <w:rPr>
          <w:i/>
        </w:rPr>
        <w:tab/>
      </w:r>
      <w:r>
        <w:rPr>
          <w:i/>
        </w:rPr>
        <w:tab/>
      </w:r>
      <w:r>
        <w:rPr>
          <w:i/>
        </w:rPr>
        <w:tab/>
        <w:t>Source: AT&amp;T</w:t>
      </w:r>
    </w:p>
    <w:p w14:paraId="7E0F68A2"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S6-231427</w:t>
      </w:r>
      <w:r>
        <w:rPr>
          <w:color w:val="993300"/>
          <w:u w:val="single"/>
        </w:rPr>
        <w:t>.</w:t>
      </w:r>
    </w:p>
    <w:p w14:paraId="302E0D8E" w14:textId="77777777" w:rsidR="00537301" w:rsidRDefault="00537301" w:rsidP="00537301">
      <w:pPr>
        <w:rPr>
          <w:rFonts w:ascii="Arial" w:hAnsi="Arial" w:cs="Arial"/>
          <w:b/>
          <w:sz w:val="24"/>
        </w:rPr>
      </w:pPr>
      <w:r>
        <w:rPr>
          <w:rFonts w:ascii="Arial" w:hAnsi="Arial" w:cs="Arial"/>
          <w:b/>
          <w:color w:val="0000FF"/>
          <w:sz w:val="24"/>
        </w:rPr>
        <w:t>S6-231427</w:t>
      </w:r>
      <w:r>
        <w:rPr>
          <w:rFonts w:ascii="Arial" w:hAnsi="Arial" w:cs="Arial"/>
          <w:b/>
          <w:color w:val="0000FF"/>
          <w:sz w:val="24"/>
        </w:rPr>
        <w:tab/>
      </w:r>
      <w:r>
        <w:rPr>
          <w:rFonts w:ascii="Arial" w:hAnsi="Arial" w:cs="Arial"/>
          <w:b/>
          <w:sz w:val="24"/>
        </w:rPr>
        <w:t>Updating clause 4.5 to also indicate EES Capability Exposure to EEC</w:t>
      </w:r>
    </w:p>
    <w:p w14:paraId="71CAE06B"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CR-0266  rev 1 Cat: D (Rel-18)</w:t>
      </w:r>
      <w:r>
        <w:rPr>
          <w:i/>
        </w:rPr>
        <w:br/>
      </w:r>
      <w:r>
        <w:rPr>
          <w:i/>
        </w:rPr>
        <w:br/>
      </w:r>
      <w:r>
        <w:rPr>
          <w:i/>
        </w:rPr>
        <w:tab/>
      </w:r>
      <w:r>
        <w:rPr>
          <w:i/>
        </w:rPr>
        <w:tab/>
      </w:r>
      <w:r>
        <w:rPr>
          <w:i/>
        </w:rPr>
        <w:tab/>
      </w:r>
      <w:r>
        <w:rPr>
          <w:i/>
        </w:rPr>
        <w:tab/>
      </w:r>
      <w:r>
        <w:rPr>
          <w:i/>
        </w:rPr>
        <w:tab/>
        <w:t>Source: AT&amp;T</w:t>
      </w:r>
    </w:p>
    <w:p w14:paraId="0F104EED" w14:textId="77777777" w:rsidR="00537301" w:rsidRDefault="00537301" w:rsidP="00537301">
      <w:pPr>
        <w:rPr>
          <w:color w:val="808080"/>
        </w:rPr>
      </w:pPr>
      <w:r>
        <w:rPr>
          <w:color w:val="808080"/>
        </w:rPr>
        <w:lastRenderedPageBreak/>
        <w:t>(Replaces S6-231146)</w:t>
      </w:r>
    </w:p>
    <w:p w14:paraId="7FB09CDB"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7E77B1" w14:textId="77777777" w:rsidR="00537301" w:rsidRDefault="00537301" w:rsidP="00537301">
      <w:pPr>
        <w:rPr>
          <w:rFonts w:ascii="Arial" w:hAnsi="Arial" w:cs="Arial"/>
          <w:b/>
          <w:sz w:val="24"/>
        </w:rPr>
      </w:pPr>
      <w:r>
        <w:rPr>
          <w:rFonts w:ascii="Arial" w:hAnsi="Arial" w:cs="Arial"/>
          <w:b/>
          <w:color w:val="0000FF"/>
          <w:sz w:val="24"/>
        </w:rPr>
        <w:t>S6-231362</w:t>
      </w:r>
      <w:r>
        <w:rPr>
          <w:rFonts w:ascii="Arial" w:hAnsi="Arial" w:cs="Arial"/>
          <w:b/>
          <w:color w:val="0000FF"/>
          <w:sz w:val="24"/>
        </w:rPr>
        <w:tab/>
      </w:r>
      <w:r>
        <w:rPr>
          <w:rFonts w:ascii="Arial" w:hAnsi="Arial" w:cs="Arial"/>
          <w:b/>
          <w:sz w:val="24"/>
        </w:rPr>
        <w:t>Fix EAS discovery</w:t>
      </w:r>
    </w:p>
    <w:p w14:paraId="4FC29E23"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v18.2.0</w:t>
      </w:r>
      <w:r>
        <w:rPr>
          <w:i/>
        </w:rPr>
        <w:tab/>
        <w:t xml:space="preserve">  CR-0327  Cat: F (Rel-18)</w:t>
      </w:r>
      <w:r>
        <w:rPr>
          <w:i/>
        </w:rPr>
        <w:br/>
      </w:r>
      <w:r>
        <w:rPr>
          <w:i/>
        </w:rPr>
        <w:br/>
      </w:r>
      <w:r>
        <w:rPr>
          <w:i/>
        </w:rPr>
        <w:tab/>
      </w:r>
      <w:r>
        <w:rPr>
          <w:i/>
        </w:rPr>
        <w:tab/>
      </w:r>
      <w:r>
        <w:rPr>
          <w:i/>
        </w:rPr>
        <w:tab/>
      </w:r>
      <w:r>
        <w:rPr>
          <w:i/>
        </w:rPr>
        <w:tab/>
      </w:r>
      <w:r>
        <w:rPr>
          <w:i/>
        </w:rPr>
        <w:tab/>
        <w:t>Source: Ericsson</w:t>
      </w:r>
    </w:p>
    <w:p w14:paraId="78398093"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067BC4" w14:textId="77777777" w:rsidR="00537301" w:rsidRDefault="00537301" w:rsidP="00537301">
      <w:pPr>
        <w:rPr>
          <w:rFonts w:ascii="Arial" w:hAnsi="Arial" w:cs="Arial"/>
          <w:b/>
          <w:sz w:val="24"/>
        </w:rPr>
      </w:pPr>
      <w:r>
        <w:rPr>
          <w:rFonts w:ascii="Arial" w:hAnsi="Arial" w:cs="Arial"/>
          <w:b/>
          <w:color w:val="0000FF"/>
          <w:sz w:val="24"/>
        </w:rPr>
        <w:t>S6-231147</w:t>
      </w:r>
      <w:r>
        <w:rPr>
          <w:rFonts w:ascii="Arial" w:hAnsi="Arial" w:cs="Arial"/>
          <w:b/>
          <w:color w:val="0000FF"/>
          <w:sz w:val="24"/>
        </w:rPr>
        <w:tab/>
      </w:r>
      <w:r>
        <w:rPr>
          <w:rFonts w:ascii="Arial" w:hAnsi="Arial" w:cs="Arial"/>
          <w:b/>
          <w:sz w:val="24"/>
        </w:rPr>
        <w:t>Updating missing EEC’s supporting functions</w:t>
      </w:r>
    </w:p>
    <w:p w14:paraId="00C6EB7E"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CR-0267  Cat: D (Rel-18)</w:t>
      </w:r>
      <w:r>
        <w:rPr>
          <w:i/>
        </w:rPr>
        <w:br/>
      </w:r>
      <w:r>
        <w:rPr>
          <w:i/>
        </w:rPr>
        <w:br/>
      </w:r>
      <w:r>
        <w:rPr>
          <w:i/>
        </w:rPr>
        <w:tab/>
      </w:r>
      <w:r>
        <w:rPr>
          <w:i/>
        </w:rPr>
        <w:tab/>
      </w:r>
      <w:r>
        <w:rPr>
          <w:i/>
        </w:rPr>
        <w:tab/>
      </w:r>
      <w:r>
        <w:rPr>
          <w:i/>
        </w:rPr>
        <w:tab/>
      </w:r>
      <w:r>
        <w:rPr>
          <w:i/>
        </w:rPr>
        <w:tab/>
        <w:t>Source: AT&amp;T</w:t>
      </w:r>
    </w:p>
    <w:p w14:paraId="6A44F9B7"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S6-231428</w:t>
      </w:r>
      <w:r>
        <w:rPr>
          <w:color w:val="993300"/>
          <w:u w:val="single"/>
        </w:rPr>
        <w:t>.</w:t>
      </w:r>
    </w:p>
    <w:p w14:paraId="732CE37B" w14:textId="77777777" w:rsidR="00537301" w:rsidRDefault="00537301" w:rsidP="00537301">
      <w:pPr>
        <w:rPr>
          <w:rFonts w:ascii="Arial" w:hAnsi="Arial" w:cs="Arial"/>
          <w:b/>
          <w:sz w:val="24"/>
        </w:rPr>
      </w:pPr>
      <w:r>
        <w:rPr>
          <w:rFonts w:ascii="Arial" w:hAnsi="Arial" w:cs="Arial"/>
          <w:b/>
          <w:color w:val="0000FF"/>
          <w:sz w:val="24"/>
        </w:rPr>
        <w:t>S6-231428</w:t>
      </w:r>
      <w:r>
        <w:rPr>
          <w:rFonts w:ascii="Arial" w:hAnsi="Arial" w:cs="Arial"/>
          <w:b/>
          <w:color w:val="0000FF"/>
          <w:sz w:val="24"/>
        </w:rPr>
        <w:tab/>
      </w:r>
      <w:r>
        <w:rPr>
          <w:rFonts w:ascii="Arial" w:hAnsi="Arial" w:cs="Arial"/>
          <w:b/>
          <w:sz w:val="24"/>
        </w:rPr>
        <w:t>Updating missing EEC’s supporting functions</w:t>
      </w:r>
    </w:p>
    <w:p w14:paraId="1C1FD09C"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CR-0267  rev 1 Cat: D (Rel-18)</w:t>
      </w:r>
      <w:r>
        <w:rPr>
          <w:i/>
        </w:rPr>
        <w:br/>
      </w:r>
      <w:r>
        <w:rPr>
          <w:i/>
        </w:rPr>
        <w:br/>
      </w:r>
      <w:r>
        <w:rPr>
          <w:i/>
        </w:rPr>
        <w:tab/>
      </w:r>
      <w:r>
        <w:rPr>
          <w:i/>
        </w:rPr>
        <w:tab/>
      </w:r>
      <w:r>
        <w:rPr>
          <w:i/>
        </w:rPr>
        <w:tab/>
      </w:r>
      <w:r>
        <w:rPr>
          <w:i/>
        </w:rPr>
        <w:tab/>
      </w:r>
      <w:r>
        <w:rPr>
          <w:i/>
        </w:rPr>
        <w:tab/>
        <w:t>Source: AT&amp;T</w:t>
      </w:r>
    </w:p>
    <w:p w14:paraId="0B92ABF2" w14:textId="77777777" w:rsidR="00537301" w:rsidRDefault="00537301" w:rsidP="00537301">
      <w:pPr>
        <w:rPr>
          <w:color w:val="808080"/>
        </w:rPr>
      </w:pPr>
      <w:r>
        <w:rPr>
          <w:color w:val="808080"/>
        </w:rPr>
        <w:t>(Replaces S6-231147)</w:t>
      </w:r>
    </w:p>
    <w:p w14:paraId="14DB0A08"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1C8157" w14:textId="77777777" w:rsidR="00537301" w:rsidRDefault="00537301" w:rsidP="00537301">
      <w:pPr>
        <w:rPr>
          <w:rFonts w:ascii="Arial" w:hAnsi="Arial" w:cs="Arial"/>
          <w:b/>
          <w:sz w:val="24"/>
        </w:rPr>
      </w:pPr>
      <w:r>
        <w:rPr>
          <w:rFonts w:ascii="Arial" w:hAnsi="Arial" w:cs="Arial"/>
          <w:b/>
          <w:color w:val="0000FF"/>
          <w:sz w:val="24"/>
        </w:rPr>
        <w:t>S6-231165</w:t>
      </w:r>
      <w:r>
        <w:rPr>
          <w:rFonts w:ascii="Arial" w:hAnsi="Arial" w:cs="Arial"/>
          <w:b/>
          <w:color w:val="0000FF"/>
          <w:sz w:val="24"/>
        </w:rPr>
        <w:tab/>
      </w:r>
      <w:r>
        <w:rPr>
          <w:rFonts w:ascii="Arial" w:hAnsi="Arial" w:cs="Arial"/>
          <w:b/>
          <w:sz w:val="24"/>
        </w:rPr>
        <w:t>Correction in description of EESID information element in Retrieve EES request Table 8.8.4.6-1</w:t>
      </w:r>
    </w:p>
    <w:p w14:paraId="0A9AB56F"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CR-0272  Cat: F (Rel-18)</w:t>
      </w:r>
      <w:r>
        <w:rPr>
          <w:i/>
        </w:rPr>
        <w:br/>
      </w:r>
      <w:r>
        <w:rPr>
          <w:i/>
        </w:rPr>
        <w:br/>
      </w:r>
      <w:r>
        <w:rPr>
          <w:i/>
        </w:rPr>
        <w:tab/>
      </w:r>
      <w:r>
        <w:rPr>
          <w:i/>
        </w:rPr>
        <w:tab/>
      </w:r>
      <w:r>
        <w:rPr>
          <w:i/>
        </w:rPr>
        <w:tab/>
      </w:r>
      <w:r>
        <w:rPr>
          <w:i/>
        </w:rPr>
        <w:tab/>
      </w:r>
      <w:r>
        <w:rPr>
          <w:i/>
        </w:rPr>
        <w:tab/>
        <w:t>Source: IIT Delhi, IIT Bhilai</w:t>
      </w:r>
    </w:p>
    <w:p w14:paraId="6C2F1A18" w14:textId="77777777" w:rsidR="00537301" w:rsidRDefault="00537301" w:rsidP="00537301">
      <w:pPr>
        <w:rPr>
          <w:rFonts w:ascii="Arial" w:hAnsi="Arial" w:cs="Arial"/>
          <w:b/>
        </w:rPr>
      </w:pPr>
      <w:r>
        <w:rPr>
          <w:rFonts w:ascii="Arial" w:hAnsi="Arial" w:cs="Arial"/>
          <w:b/>
        </w:rPr>
        <w:t xml:space="preserve">Abstract: </w:t>
      </w:r>
    </w:p>
    <w:p w14:paraId="66090274" w14:textId="77777777" w:rsidR="00537301" w:rsidRDefault="00537301" w:rsidP="00537301">
      <w:r>
        <w:t>The description of the EESID is not consistent with the description in EES profile Table 8.2.6-1. Therefore, the description of the information element “EESID” in the Table 8.8.4.6-1 should be in sync with EESID description across the document.</w:t>
      </w:r>
    </w:p>
    <w:p w14:paraId="02B0002D"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S6-231474</w:t>
      </w:r>
      <w:r>
        <w:rPr>
          <w:color w:val="993300"/>
          <w:u w:val="single"/>
        </w:rPr>
        <w:t>.</w:t>
      </w:r>
    </w:p>
    <w:p w14:paraId="35035E45" w14:textId="77777777" w:rsidR="00537301" w:rsidRDefault="00537301" w:rsidP="00537301">
      <w:pPr>
        <w:rPr>
          <w:rFonts w:ascii="Arial" w:hAnsi="Arial" w:cs="Arial"/>
          <w:b/>
          <w:sz w:val="24"/>
        </w:rPr>
      </w:pPr>
      <w:r>
        <w:rPr>
          <w:rFonts w:ascii="Arial" w:hAnsi="Arial" w:cs="Arial"/>
          <w:b/>
          <w:color w:val="0000FF"/>
          <w:sz w:val="24"/>
        </w:rPr>
        <w:t>S6-231474</w:t>
      </w:r>
      <w:r>
        <w:rPr>
          <w:rFonts w:ascii="Arial" w:hAnsi="Arial" w:cs="Arial"/>
          <w:b/>
          <w:color w:val="0000FF"/>
          <w:sz w:val="24"/>
        </w:rPr>
        <w:tab/>
      </w:r>
      <w:r>
        <w:rPr>
          <w:rFonts w:ascii="Arial" w:hAnsi="Arial" w:cs="Arial"/>
          <w:b/>
          <w:sz w:val="24"/>
        </w:rPr>
        <w:t>Correction in description of EESID information element in Retrieve EES request Table 8.8.4.6-1</w:t>
      </w:r>
    </w:p>
    <w:p w14:paraId="5D443F14"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CR-0272  rev 1 Cat: F (Rel-18)</w:t>
      </w:r>
      <w:r>
        <w:rPr>
          <w:i/>
        </w:rPr>
        <w:br/>
      </w:r>
      <w:r>
        <w:rPr>
          <w:i/>
        </w:rPr>
        <w:br/>
      </w:r>
      <w:r>
        <w:rPr>
          <w:i/>
        </w:rPr>
        <w:tab/>
      </w:r>
      <w:r>
        <w:rPr>
          <w:i/>
        </w:rPr>
        <w:tab/>
      </w:r>
      <w:r>
        <w:rPr>
          <w:i/>
        </w:rPr>
        <w:tab/>
      </w:r>
      <w:r>
        <w:rPr>
          <w:i/>
        </w:rPr>
        <w:tab/>
      </w:r>
      <w:r>
        <w:rPr>
          <w:i/>
        </w:rPr>
        <w:tab/>
        <w:t>Source: IIT Delhi, IIT Bhilai</w:t>
      </w:r>
    </w:p>
    <w:p w14:paraId="1E34D416" w14:textId="77777777" w:rsidR="00537301" w:rsidRDefault="00537301" w:rsidP="00537301">
      <w:pPr>
        <w:rPr>
          <w:color w:val="808080"/>
        </w:rPr>
      </w:pPr>
      <w:r>
        <w:rPr>
          <w:color w:val="808080"/>
        </w:rPr>
        <w:t>(Replaces S6-231165)</w:t>
      </w:r>
    </w:p>
    <w:p w14:paraId="6BB90018"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458A16" w14:textId="77777777" w:rsidR="00537301" w:rsidRDefault="00537301" w:rsidP="00537301">
      <w:pPr>
        <w:rPr>
          <w:rFonts w:ascii="Arial" w:hAnsi="Arial" w:cs="Arial"/>
          <w:b/>
          <w:sz w:val="24"/>
        </w:rPr>
      </w:pPr>
      <w:r>
        <w:rPr>
          <w:rFonts w:ascii="Arial" w:hAnsi="Arial" w:cs="Arial"/>
          <w:b/>
          <w:color w:val="0000FF"/>
          <w:sz w:val="24"/>
        </w:rPr>
        <w:t>S6-231310</w:t>
      </w:r>
      <w:r>
        <w:rPr>
          <w:rFonts w:ascii="Arial" w:hAnsi="Arial" w:cs="Arial"/>
          <w:b/>
          <w:color w:val="0000FF"/>
          <w:sz w:val="24"/>
        </w:rPr>
        <w:tab/>
      </w:r>
      <w:r>
        <w:rPr>
          <w:rFonts w:ascii="Arial" w:hAnsi="Arial" w:cs="Arial"/>
          <w:b/>
          <w:sz w:val="24"/>
        </w:rPr>
        <w:t>Handling ACR with Urgent Indication</w:t>
      </w:r>
    </w:p>
    <w:p w14:paraId="0DCF4117"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CR-0314  Cat: B (Rel-18)</w:t>
      </w:r>
      <w:r>
        <w:rPr>
          <w:i/>
        </w:rPr>
        <w:br/>
      </w:r>
      <w:r>
        <w:rPr>
          <w:i/>
        </w:rPr>
        <w:lastRenderedPageBreak/>
        <w:br/>
      </w:r>
      <w:r>
        <w:rPr>
          <w:i/>
        </w:rPr>
        <w:tab/>
      </w:r>
      <w:r>
        <w:rPr>
          <w:i/>
        </w:rPr>
        <w:tab/>
      </w:r>
      <w:r>
        <w:rPr>
          <w:i/>
        </w:rPr>
        <w:tab/>
      </w:r>
      <w:r>
        <w:rPr>
          <w:i/>
        </w:rPr>
        <w:tab/>
      </w:r>
      <w:r>
        <w:rPr>
          <w:i/>
        </w:rPr>
        <w:tab/>
        <w:t>Source: Samsung</w:t>
      </w:r>
    </w:p>
    <w:p w14:paraId="6300D3B0"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S6-231544</w:t>
      </w:r>
      <w:r>
        <w:rPr>
          <w:color w:val="993300"/>
          <w:u w:val="single"/>
        </w:rPr>
        <w:t>.</w:t>
      </w:r>
    </w:p>
    <w:p w14:paraId="31C5F9F4" w14:textId="77777777" w:rsidR="00537301" w:rsidRDefault="00537301" w:rsidP="00537301">
      <w:pPr>
        <w:rPr>
          <w:rFonts w:ascii="Arial" w:hAnsi="Arial" w:cs="Arial"/>
          <w:b/>
          <w:sz w:val="24"/>
        </w:rPr>
      </w:pPr>
      <w:r>
        <w:rPr>
          <w:rFonts w:ascii="Arial" w:hAnsi="Arial" w:cs="Arial"/>
          <w:b/>
          <w:color w:val="0000FF"/>
          <w:sz w:val="24"/>
        </w:rPr>
        <w:t>S6-231544</w:t>
      </w:r>
      <w:r>
        <w:rPr>
          <w:rFonts w:ascii="Arial" w:hAnsi="Arial" w:cs="Arial"/>
          <w:b/>
          <w:color w:val="0000FF"/>
          <w:sz w:val="24"/>
        </w:rPr>
        <w:tab/>
      </w:r>
      <w:r>
        <w:rPr>
          <w:rFonts w:ascii="Arial" w:hAnsi="Arial" w:cs="Arial"/>
          <w:b/>
          <w:sz w:val="24"/>
        </w:rPr>
        <w:t>Handling ACR with Urgent Indication</w:t>
      </w:r>
    </w:p>
    <w:p w14:paraId="1312D884"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CR-0314  rev 1 Cat: B (Rel-18)</w:t>
      </w:r>
      <w:r>
        <w:rPr>
          <w:i/>
        </w:rPr>
        <w:br/>
      </w:r>
      <w:r>
        <w:rPr>
          <w:i/>
        </w:rPr>
        <w:br/>
      </w:r>
      <w:r>
        <w:rPr>
          <w:i/>
        </w:rPr>
        <w:tab/>
      </w:r>
      <w:r>
        <w:rPr>
          <w:i/>
        </w:rPr>
        <w:tab/>
      </w:r>
      <w:r>
        <w:rPr>
          <w:i/>
        </w:rPr>
        <w:tab/>
      </w:r>
      <w:r>
        <w:rPr>
          <w:i/>
        </w:rPr>
        <w:tab/>
      </w:r>
      <w:r>
        <w:rPr>
          <w:i/>
        </w:rPr>
        <w:tab/>
        <w:t>Source: Samsung</w:t>
      </w:r>
    </w:p>
    <w:p w14:paraId="5508EF62" w14:textId="77777777" w:rsidR="00537301" w:rsidRDefault="00537301" w:rsidP="00537301">
      <w:pPr>
        <w:rPr>
          <w:color w:val="808080"/>
        </w:rPr>
      </w:pPr>
      <w:r>
        <w:rPr>
          <w:color w:val="808080"/>
        </w:rPr>
        <w:t>(Replaces S6-231310)</w:t>
      </w:r>
    </w:p>
    <w:p w14:paraId="52D45B9E"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7CB8E25" w14:textId="77777777" w:rsidR="00537301" w:rsidRDefault="00537301" w:rsidP="00537301">
      <w:pPr>
        <w:rPr>
          <w:rFonts w:ascii="Arial" w:hAnsi="Arial" w:cs="Arial"/>
          <w:b/>
          <w:sz w:val="24"/>
        </w:rPr>
      </w:pPr>
      <w:r>
        <w:rPr>
          <w:rFonts w:ascii="Arial" w:hAnsi="Arial" w:cs="Arial"/>
          <w:b/>
          <w:color w:val="0000FF"/>
          <w:sz w:val="24"/>
        </w:rPr>
        <w:t>S6-231281</w:t>
      </w:r>
      <w:r>
        <w:rPr>
          <w:rFonts w:ascii="Arial" w:hAnsi="Arial" w:cs="Arial"/>
          <w:b/>
          <w:color w:val="0000FF"/>
          <w:sz w:val="24"/>
        </w:rPr>
        <w:tab/>
      </w:r>
      <w:r>
        <w:rPr>
          <w:rFonts w:ascii="Arial" w:hAnsi="Arial" w:cs="Arial"/>
          <w:b/>
          <w:sz w:val="24"/>
        </w:rPr>
        <w:t>Resolve the EN in the EEC executed ACR via T-EES</w:t>
      </w:r>
    </w:p>
    <w:p w14:paraId="171901CD"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CR-0306  Cat: F (Rel-18)</w:t>
      </w:r>
      <w:r>
        <w:rPr>
          <w:i/>
        </w:rPr>
        <w:br/>
      </w:r>
      <w:r>
        <w:rPr>
          <w:i/>
        </w:rPr>
        <w:br/>
      </w:r>
      <w:r>
        <w:rPr>
          <w:i/>
        </w:rPr>
        <w:tab/>
      </w:r>
      <w:r>
        <w:rPr>
          <w:i/>
        </w:rPr>
        <w:tab/>
      </w:r>
      <w:r>
        <w:rPr>
          <w:i/>
        </w:rPr>
        <w:tab/>
      </w:r>
      <w:r>
        <w:rPr>
          <w:i/>
        </w:rPr>
        <w:tab/>
      </w:r>
      <w:r>
        <w:rPr>
          <w:i/>
        </w:rPr>
        <w:tab/>
        <w:t>Source: Huawei, Hisilicon</w:t>
      </w:r>
    </w:p>
    <w:p w14:paraId="3566DF94" w14:textId="77777777" w:rsidR="00537301" w:rsidRDefault="00537301" w:rsidP="00537301">
      <w:pPr>
        <w:rPr>
          <w:rFonts w:ascii="Arial" w:hAnsi="Arial" w:cs="Arial"/>
          <w:b/>
        </w:rPr>
      </w:pPr>
      <w:r>
        <w:rPr>
          <w:rFonts w:ascii="Arial" w:hAnsi="Arial" w:cs="Arial"/>
          <w:b/>
        </w:rPr>
        <w:t xml:space="preserve">Abstract: </w:t>
      </w:r>
    </w:p>
    <w:p w14:paraId="469BFCE5" w14:textId="77777777" w:rsidR="00537301" w:rsidRDefault="00537301" w:rsidP="00537301">
      <w:r>
        <w:t>proposal for Resolve the EN in the EEC executed ACR via T-EES</w:t>
      </w:r>
    </w:p>
    <w:p w14:paraId="6941A5A5"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S6-231585</w:t>
      </w:r>
      <w:r>
        <w:rPr>
          <w:color w:val="993300"/>
          <w:u w:val="single"/>
        </w:rPr>
        <w:t>.</w:t>
      </w:r>
    </w:p>
    <w:p w14:paraId="167C9D96" w14:textId="77777777" w:rsidR="00537301" w:rsidRDefault="00537301" w:rsidP="00537301">
      <w:pPr>
        <w:rPr>
          <w:rFonts w:ascii="Arial" w:hAnsi="Arial" w:cs="Arial"/>
          <w:b/>
          <w:sz w:val="24"/>
        </w:rPr>
      </w:pPr>
      <w:r>
        <w:rPr>
          <w:rFonts w:ascii="Arial" w:hAnsi="Arial" w:cs="Arial"/>
          <w:b/>
          <w:color w:val="0000FF"/>
          <w:sz w:val="24"/>
        </w:rPr>
        <w:t>S6-231585</w:t>
      </w:r>
      <w:r>
        <w:rPr>
          <w:rFonts w:ascii="Arial" w:hAnsi="Arial" w:cs="Arial"/>
          <w:b/>
          <w:color w:val="0000FF"/>
          <w:sz w:val="24"/>
        </w:rPr>
        <w:tab/>
      </w:r>
      <w:r>
        <w:rPr>
          <w:rFonts w:ascii="Arial" w:hAnsi="Arial" w:cs="Arial"/>
          <w:b/>
          <w:sz w:val="24"/>
        </w:rPr>
        <w:t>Resolve the EN in the EEC executed ACR via T-EES</w:t>
      </w:r>
    </w:p>
    <w:p w14:paraId="45B63385"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CR-0306  rev 1 Cat: F (Rel-18)</w:t>
      </w:r>
      <w:r>
        <w:rPr>
          <w:i/>
        </w:rPr>
        <w:br/>
      </w:r>
      <w:r>
        <w:rPr>
          <w:i/>
        </w:rPr>
        <w:br/>
      </w:r>
      <w:r>
        <w:rPr>
          <w:i/>
        </w:rPr>
        <w:tab/>
      </w:r>
      <w:r>
        <w:rPr>
          <w:i/>
        </w:rPr>
        <w:tab/>
      </w:r>
      <w:r>
        <w:rPr>
          <w:i/>
        </w:rPr>
        <w:tab/>
      </w:r>
      <w:r>
        <w:rPr>
          <w:i/>
        </w:rPr>
        <w:tab/>
      </w:r>
      <w:r>
        <w:rPr>
          <w:i/>
        </w:rPr>
        <w:tab/>
        <w:t>Source: Huawei, Hisilicon</w:t>
      </w:r>
    </w:p>
    <w:p w14:paraId="79E35FB6" w14:textId="77777777" w:rsidR="00537301" w:rsidRDefault="00537301" w:rsidP="00537301">
      <w:pPr>
        <w:rPr>
          <w:color w:val="808080"/>
        </w:rPr>
      </w:pPr>
      <w:r>
        <w:rPr>
          <w:color w:val="808080"/>
        </w:rPr>
        <w:t>(Replaces S6-231281)</w:t>
      </w:r>
    </w:p>
    <w:p w14:paraId="22DBC6A0"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S6-231636</w:t>
      </w:r>
      <w:r>
        <w:rPr>
          <w:color w:val="993300"/>
          <w:u w:val="single"/>
        </w:rPr>
        <w:t>.</w:t>
      </w:r>
    </w:p>
    <w:p w14:paraId="645FA531" w14:textId="77777777" w:rsidR="00537301" w:rsidRDefault="00537301" w:rsidP="00537301">
      <w:pPr>
        <w:rPr>
          <w:rFonts w:ascii="Arial" w:hAnsi="Arial" w:cs="Arial"/>
          <w:b/>
          <w:sz w:val="24"/>
        </w:rPr>
      </w:pPr>
      <w:r>
        <w:rPr>
          <w:rFonts w:ascii="Arial" w:hAnsi="Arial" w:cs="Arial"/>
          <w:b/>
          <w:color w:val="0000FF"/>
          <w:sz w:val="24"/>
        </w:rPr>
        <w:t>S6-231636</w:t>
      </w:r>
      <w:r>
        <w:rPr>
          <w:rFonts w:ascii="Arial" w:hAnsi="Arial" w:cs="Arial"/>
          <w:b/>
          <w:color w:val="0000FF"/>
          <w:sz w:val="24"/>
        </w:rPr>
        <w:tab/>
      </w:r>
      <w:r>
        <w:rPr>
          <w:rFonts w:ascii="Arial" w:hAnsi="Arial" w:cs="Arial"/>
          <w:b/>
          <w:sz w:val="24"/>
        </w:rPr>
        <w:t>Resolve the EN in the EEC executed ACR via T-EES</w:t>
      </w:r>
    </w:p>
    <w:p w14:paraId="44512410"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CR-0306  rev 2 Cat: F (Rel-18)</w:t>
      </w:r>
      <w:r>
        <w:rPr>
          <w:i/>
        </w:rPr>
        <w:br/>
      </w:r>
      <w:r>
        <w:rPr>
          <w:i/>
        </w:rPr>
        <w:br/>
      </w:r>
      <w:r>
        <w:rPr>
          <w:i/>
        </w:rPr>
        <w:tab/>
      </w:r>
      <w:r>
        <w:rPr>
          <w:i/>
        </w:rPr>
        <w:tab/>
      </w:r>
      <w:r>
        <w:rPr>
          <w:i/>
        </w:rPr>
        <w:tab/>
      </w:r>
      <w:r>
        <w:rPr>
          <w:i/>
        </w:rPr>
        <w:tab/>
      </w:r>
      <w:r>
        <w:rPr>
          <w:i/>
        </w:rPr>
        <w:tab/>
        <w:t>Source: Huawei, Hisilicon</w:t>
      </w:r>
    </w:p>
    <w:p w14:paraId="77E15CCA" w14:textId="77777777" w:rsidR="00537301" w:rsidRDefault="00537301" w:rsidP="00537301">
      <w:pPr>
        <w:rPr>
          <w:color w:val="808080"/>
        </w:rPr>
      </w:pPr>
      <w:r>
        <w:rPr>
          <w:color w:val="808080"/>
        </w:rPr>
        <w:t>(Replaces S6-231585)</w:t>
      </w:r>
    </w:p>
    <w:p w14:paraId="1BB1AF91" w14:textId="77777777" w:rsidR="00537301" w:rsidRDefault="00537301" w:rsidP="00537301">
      <w:pPr>
        <w:rPr>
          <w:rFonts w:ascii="Arial" w:hAnsi="Arial" w:cs="Arial"/>
          <w:b/>
        </w:rPr>
      </w:pPr>
      <w:r>
        <w:rPr>
          <w:rFonts w:ascii="Arial" w:hAnsi="Arial" w:cs="Arial"/>
          <w:b/>
        </w:rPr>
        <w:t xml:space="preserve">Discussion: </w:t>
      </w:r>
    </w:p>
    <w:p w14:paraId="0AA8FCA9" w14:textId="77777777" w:rsidR="00537301" w:rsidRDefault="00537301" w:rsidP="00537301">
      <w:r>
        <w:t>Agreed as per S6-231585 rev1 plus cover sheet corrections.</w:t>
      </w:r>
    </w:p>
    <w:p w14:paraId="0FF18E9A"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F86E0E" w14:textId="77777777" w:rsidR="00537301" w:rsidRDefault="00537301" w:rsidP="00537301">
      <w:pPr>
        <w:rPr>
          <w:rFonts w:ascii="Arial" w:hAnsi="Arial" w:cs="Arial"/>
          <w:b/>
          <w:sz w:val="24"/>
        </w:rPr>
      </w:pPr>
      <w:r>
        <w:rPr>
          <w:rFonts w:ascii="Arial" w:hAnsi="Arial" w:cs="Arial"/>
          <w:b/>
          <w:color w:val="0000FF"/>
          <w:sz w:val="24"/>
        </w:rPr>
        <w:t>S6-231197</w:t>
      </w:r>
      <w:r>
        <w:rPr>
          <w:rFonts w:ascii="Arial" w:hAnsi="Arial" w:cs="Arial"/>
          <w:b/>
          <w:color w:val="0000FF"/>
          <w:sz w:val="24"/>
        </w:rPr>
        <w:tab/>
      </w:r>
      <w:r>
        <w:rPr>
          <w:rFonts w:ascii="Arial" w:hAnsi="Arial" w:cs="Arial"/>
          <w:b/>
          <w:sz w:val="24"/>
        </w:rPr>
        <w:t>Resolving Editor's Note about CES registration</w:t>
      </w:r>
    </w:p>
    <w:p w14:paraId="15A2ED33"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CR-0283  Cat: D (Rel-18)</w:t>
      </w:r>
      <w:r>
        <w:rPr>
          <w:i/>
        </w:rPr>
        <w:br/>
      </w:r>
      <w:r>
        <w:rPr>
          <w:i/>
        </w:rPr>
        <w:br/>
      </w:r>
      <w:r>
        <w:rPr>
          <w:i/>
        </w:rPr>
        <w:tab/>
      </w:r>
      <w:r>
        <w:rPr>
          <w:i/>
        </w:rPr>
        <w:tab/>
      </w:r>
      <w:r>
        <w:rPr>
          <w:i/>
        </w:rPr>
        <w:tab/>
      </w:r>
      <w:r>
        <w:rPr>
          <w:i/>
        </w:rPr>
        <w:tab/>
      </w:r>
      <w:r>
        <w:rPr>
          <w:i/>
        </w:rPr>
        <w:tab/>
        <w:t>Source: NTT DOCOMO</w:t>
      </w:r>
    </w:p>
    <w:p w14:paraId="26727666"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034FBBA" w14:textId="77777777" w:rsidR="00537301" w:rsidRDefault="00537301" w:rsidP="00537301">
      <w:pPr>
        <w:rPr>
          <w:rFonts w:ascii="Arial" w:hAnsi="Arial" w:cs="Arial"/>
          <w:b/>
          <w:sz w:val="24"/>
        </w:rPr>
      </w:pPr>
      <w:r>
        <w:rPr>
          <w:rFonts w:ascii="Arial" w:hAnsi="Arial" w:cs="Arial"/>
          <w:b/>
          <w:color w:val="0000FF"/>
          <w:sz w:val="24"/>
        </w:rPr>
        <w:t>S6-231272</w:t>
      </w:r>
      <w:r>
        <w:rPr>
          <w:rFonts w:ascii="Arial" w:hAnsi="Arial" w:cs="Arial"/>
          <w:b/>
          <w:color w:val="0000FF"/>
          <w:sz w:val="24"/>
        </w:rPr>
        <w:tab/>
      </w:r>
      <w:r>
        <w:rPr>
          <w:rFonts w:ascii="Arial" w:hAnsi="Arial" w:cs="Arial"/>
          <w:b/>
          <w:sz w:val="24"/>
        </w:rPr>
        <w:t>Invoke non-roaming UE location</w:t>
      </w:r>
    </w:p>
    <w:p w14:paraId="5BA9CBC9" w14:textId="77777777" w:rsidR="00537301" w:rsidRDefault="00537301" w:rsidP="0053730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CR-0298  Cat: B (Rel-18)</w:t>
      </w:r>
      <w:r>
        <w:rPr>
          <w:i/>
        </w:rPr>
        <w:br/>
      </w:r>
      <w:r>
        <w:rPr>
          <w:i/>
        </w:rPr>
        <w:br/>
      </w:r>
      <w:r>
        <w:rPr>
          <w:i/>
        </w:rPr>
        <w:tab/>
      </w:r>
      <w:r>
        <w:rPr>
          <w:i/>
        </w:rPr>
        <w:tab/>
      </w:r>
      <w:r>
        <w:rPr>
          <w:i/>
        </w:rPr>
        <w:tab/>
      </w:r>
      <w:r>
        <w:rPr>
          <w:i/>
        </w:rPr>
        <w:tab/>
      </w:r>
      <w:r>
        <w:rPr>
          <w:i/>
        </w:rPr>
        <w:tab/>
        <w:t>Source: Samsung</w:t>
      </w:r>
    </w:p>
    <w:p w14:paraId="1BFBC73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5168A15" w14:textId="77777777" w:rsidR="00537301" w:rsidRDefault="00537301" w:rsidP="00537301">
      <w:pPr>
        <w:rPr>
          <w:rFonts w:ascii="Arial" w:hAnsi="Arial" w:cs="Arial"/>
          <w:b/>
          <w:sz w:val="24"/>
        </w:rPr>
      </w:pPr>
      <w:r>
        <w:rPr>
          <w:rFonts w:ascii="Arial" w:hAnsi="Arial" w:cs="Arial"/>
          <w:b/>
          <w:color w:val="0000FF"/>
          <w:sz w:val="24"/>
        </w:rPr>
        <w:t>S6-231274</w:t>
      </w:r>
      <w:r>
        <w:rPr>
          <w:rFonts w:ascii="Arial" w:hAnsi="Arial" w:cs="Arial"/>
          <w:b/>
          <w:color w:val="0000FF"/>
          <w:sz w:val="24"/>
        </w:rPr>
        <w:tab/>
      </w:r>
      <w:r>
        <w:rPr>
          <w:rFonts w:ascii="Arial" w:hAnsi="Arial" w:cs="Arial"/>
          <w:b/>
          <w:sz w:val="24"/>
        </w:rPr>
        <w:t>Resolving Bundle EAS requirement EN and editorial corrections</w:t>
      </w:r>
    </w:p>
    <w:p w14:paraId="6CBC2031"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v18.2.0</w:t>
      </w:r>
      <w:r>
        <w:rPr>
          <w:i/>
        </w:rPr>
        <w:tab/>
        <w:t xml:space="preserve">  CR-0300  Cat: B (Rel-18)</w:t>
      </w:r>
      <w:r>
        <w:rPr>
          <w:i/>
        </w:rPr>
        <w:br/>
      </w:r>
      <w:r>
        <w:rPr>
          <w:i/>
        </w:rPr>
        <w:br/>
      </w:r>
      <w:r>
        <w:rPr>
          <w:i/>
        </w:rPr>
        <w:tab/>
      </w:r>
      <w:r>
        <w:rPr>
          <w:i/>
        </w:rPr>
        <w:tab/>
      </w:r>
      <w:r>
        <w:rPr>
          <w:i/>
        </w:rPr>
        <w:tab/>
      </w:r>
      <w:r>
        <w:rPr>
          <w:i/>
        </w:rPr>
        <w:tab/>
      </w:r>
      <w:r>
        <w:rPr>
          <w:i/>
        </w:rPr>
        <w:tab/>
        <w:t>Source: Samsung</w:t>
      </w:r>
    </w:p>
    <w:p w14:paraId="082BEC78"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81B6407" w14:textId="77777777" w:rsidR="00537301" w:rsidRDefault="00537301" w:rsidP="00537301">
      <w:pPr>
        <w:rPr>
          <w:rFonts w:ascii="Arial" w:hAnsi="Arial" w:cs="Arial"/>
          <w:b/>
          <w:sz w:val="24"/>
        </w:rPr>
      </w:pPr>
      <w:r>
        <w:rPr>
          <w:rFonts w:ascii="Arial" w:hAnsi="Arial" w:cs="Arial"/>
          <w:b/>
          <w:color w:val="0000FF"/>
          <w:sz w:val="24"/>
        </w:rPr>
        <w:t>S6-231402</w:t>
      </w:r>
      <w:r>
        <w:rPr>
          <w:rFonts w:ascii="Arial" w:hAnsi="Arial" w:cs="Arial"/>
          <w:b/>
          <w:color w:val="0000FF"/>
          <w:sz w:val="24"/>
        </w:rPr>
        <w:tab/>
      </w:r>
      <w:r>
        <w:rPr>
          <w:rFonts w:ascii="Arial" w:hAnsi="Arial" w:cs="Arial"/>
          <w:b/>
          <w:sz w:val="24"/>
        </w:rPr>
        <w:t>Invoke non-roaming UE location</w:t>
      </w:r>
    </w:p>
    <w:p w14:paraId="6DD92F5D"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CR-0345  Cat: B (Rel-18)</w:t>
      </w:r>
      <w:r>
        <w:rPr>
          <w:i/>
        </w:rPr>
        <w:br/>
      </w:r>
      <w:r>
        <w:rPr>
          <w:i/>
        </w:rPr>
        <w:br/>
      </w:r>
      <w:r>
        <w:rPr>
          <w:i/>
        </w:rPr>
        <w:tab/>
      </w:r>
      <w:r>
        <w:rPr>
          <w:i/>
        </w:rPr>
        <w:tab/>
      </w:r>
      <w:r>
        <w:rPr>
          <w:i/>
        </w:rPr>
        <w:tab/>
      </w:r>
      <w:r>
        <w:rPr>
          <w:i/>
        </w:rPr>
        <w:tab/>
      </w:r>
      <w:r>
        <w:rPr>
          <w:i/>
        </w:rPr>
        <w:tab/>
        <w:t>Source: Samsung</w:t>
      </w:r>
    </w:p>
    <w:p w14:paraId="3FFB064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C2CEFF8" w14:textId="77777777" w:rsidR="00537301" w:rsidRDefault="00537301" w:rsidP="00537301">
      <w:pPr>
        <w:rPr>
          <w:rFonts w:ascii="Arial" w:hAnsi="Arial" w:cs="Arial"/>
          <w:b/>
          <w:sz w:val="24"/>
        </w:rPr>
      </w:pPr>
      <w:r>
        <w:rPr>
          <w:rFonts w:ascii="Arial" w:hAnsi="Arial" w:cs="Arial"/>
          <w:b/>
          <w:color w:val="0000FF"/>
          <w:sz w:val="24"/>
        </w:rPr>
        <w:t>S6-231403</w:t>
      </w:r>
      <w:r>
        <w:rPr>
          <w:rFonts w:ascii="Arial" w:hAnsi="Arial" w:cs="Arial"/>
          <w:b/>
          <w:color w:val="0000FF"/>
          <w:sz w:val="24"/>
        </w:rPr>
        <w:tab/>
      </w:r>
      <w:r>
        <w:rPr>
          <w:rFonts w:ascii="Arial" w:hAnsi="Arial" w:cs="Arial"/>
          <w:b/>
          <w:sz w:val="24"/>
        </w:rPr>
        <w:t>Resolving Bundle EAS requirement EN and editorial corrections</w:t>
      </w:r>
    </w:p>
    <w:p w14:paraId="02FEC195"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v18.2.0</w:t>
      </w:r>
      <w:r>
        <w:rPr>
          <w:i/>
        </w:rPr>
        <w:tab/>
        <w:t xml:space="preserve">  CR-0346  Cat: B (Rel-18)</w:t>
      </w:r>
      <w:r>
        <w:rPr>
          <w:i/>
        </w:rPr>
        <w:br/>
      </w:r>
      <w:r>
        <w:rPr>
          <w:i/>
        </w:rPr>
        <w:br/>
      </w:r>
      <w:r>
        <w:rPr>
          <w:i/>
        </w:rPr>
        <w:tab/>
      </w:r>
      <w:r>
        <w:rPr>
          <w:i/>
        </w:rPr>
        <w:tab/>
      </w:r>
      <w:r>
        <w:rPr>
          <w:i/>
        </w:rPr>
        <w:tab/>
      </w:r>
      <w:r>
        <w:rPr>
          <w:i/>
        </w:rPr>
        <w:tab/>
      </w:r>
      <w:r>
        <w:rPr>
          <w:i/>
        </w:rPr>
        <w:tab/>
        <w:t>Source: Samsung</w:t>
      </w:r>
    </w:p>
    <w:p w14:paraId="0255255C"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786DEB1" w14:textId="77777777" w:rsidR="00537301" w:rsidRDefault="00537301" w:rsidP="00537301">
      <w:pPr>
        <w:pStyle w:val="Heading3"/>
      </w:pPr>
      <w:bookmarkStart w:id="40" w:name="_Toc134190646"/>
      <w:r>
        <w:t>8.12</w:t>
      </w:r>
      <w:r>
        <w:tab/>
        <w:t>EDGEAPP_EXT – Edge Application Standards in 3GPP and alignment with External Organizations</w:t>
      </w:r>
      <w:bookmarkEnd w:id="40"/>
    </w:p>
    <w:p w14:paraId="2C19F37B" w14:textId="77777777" w:rsidR="00537301" w:rsidRDefault="00537301" w:rsidP="00537301">
      <w:pPr>
        <w:rPr>
          <w:rFonts w:ascii="Arial" w:hAnsi="Arial" w:cs="Arial"/>
          <w:b/>
          <w:sz w:val="24"/>
        </w:rPr>
      </w:pPr>
      <w:r>
        <w:rPr>
          <w:rFonts w:ascii="Arial" w:hAnsi="Arial" w:cs="Arial"/>
          <w:b/>
          <w:color w:val="0000FF"/>
          <w:sz w:val="24"/>
        </w:rPr>
        <w:t>S6-231138</w:t>
      </w:r>
      <w:r>
        <w:rPr>
          <w:rFonts w:ascii="Arial" w:hAnsi="Arial" w:cs="Arial"/>
          <w:b/>
          <w:color w:val="0000FF"/>
          <w:sz w:val="24"/>
        </w:rPr>
        <w:tab/>
      </w:r>
      <w:r>
        <w:rPr>
          <w:rFonts w:ascii="Arial" w:hAnsi="Arial" w:cs="Arial"/>
          <w:b/>
          <w:sz w:val="24"/>
        </w:rPr>
        <w:t>Interfaces Alignment - EDGEAPP &amp; ETSI MEC</w:t>
      </w:r>
    </w:p>
    <w:p w14:paraId="7A9E76F6"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23.958 v0.3.1</w:t>
      </w:r>
      <w:r>
        <w:rPr>
          <w:i/>
        </w:rPr>
        <w:br/>
      </w:r>
      <w:r>
        <w:rPr>
          <w:i/>
        </w:rPr>
        <w:tab/>
      </w:r>
      <w:r>
        <w:rPr>
          <w:i/>
        </w:rPr>
        <w:tab/>
      </w:r>
      <w:r>
        <w:rPr>
          <w:i/>
        </w:rPr>
        <w:tab/>
      </w:r>
      <w:r>
        <w:rPr>
          <w:i/>
        </w:rPr>
        <w:tab/>
      </w:r>
      <w:r>
        <w:rPr>
          <w:i/>
        </w:rPr>
        <w:tab/>
        <w:t>Source: Intel, Apple, China Mobile</w:t>
      </w:r>
    </w:p>
    <w:p w14:paraId="2C46BBB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S6-231503</w:t>
      </w:r>
      <w:r>
        <w:rPr>
          <w:color w:val="993300"/>
          <w:u w:val="single"/>
        </w:rPr>
        <w:t>.</w:t>
      </w:r>
    </w:p>
    <w:p w14:paraId="309C6187" w14:textId="77777777" w:rsidR="00537301" w:rsidRDefault="00537301" w:rsidP="00537301">
      <w:pPr>
        <w:rPr>
          <w:rFonts w:ascii="Arial" w:hAnsi="Arial" w:cs="Arial"/>
          <w:b/>
          <w:sz w:val="24"/>
        </w:rPr>
      </w:pPr>
      <w:r>
        <w:rPr>
          <w:rFonts w:ascii="Arial" w:hAnsi="Arial" w:cs="Arial"/>
          <w:b/>
          <w:color w:val="0000FF"/>
          <w:sz w:val="24"/>
        </w:rPr>
        <w:t>S6-231503</w:t>
      </w:r>
      <w:r>
        <w:rPr>
          <w:rFonts w:ascii="Arial" w:hAnsi="Arial" w:cs="Arial"/>
          <w:b/>
          <w:color w:val="0000FF"/>
          <w:sz w:val="24"/>
        </w:rPr>
        <w:tab/>
      </w:r>
      <w:r>
        <w:rPr>
          <w:rFonts w:ascii="Arial" w:hAnsi="Arial" w:cs="Arial"/>
          <w:b/>
          <w:sz w:val="24"/>
        </w:rPr>
        <w:t>Interfaces Alignment - EDGEAPP &amp; ETSI MEC</w:t>
      </w:r>
    </w:p>
    <w:p w14:paraId="7A565028"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23.958 v0.3.1</w:t>
      </w:r>
      <w:r>
        <w:rPr>
          <w:i/>
        </w:rPr>
        <w:br/>
      </w:r>
      <w:r>
        <w:rPr>
          <w:i/>
        </w:rPr>
        <w:tab/>
      </w:r>
      <w:r>
        <w:rPr>
          <w:i/>
        </w:rPr>
        <w:tab/>
      </w:r>
      <w:r>
        <w:rPr>
          <w:i/>
        </w:rPr>
        <w:tab/>
      </w:r>
      <w:r>
        <w:rPr>
          <w:i/>
        </w:rPr>
        <w:tab/>
      </w:r>
      <w:r>
        <w:rPr>
          <w:i/>
        </w:rPr>
        <w:tab/>
        <w:t>Source: Intel, Apple, China Mobile</w:t>
      </w:r>
    </w:p>
    <w:p w14:paraId="5C4DFFBF" w14:textId="77777777" w:rsidR="00537301" w:rsidRDefault="00537301" w:rsidP="00537301">
      <w:pPr>
        <w:rPr>
          <w:color w:val="808080"/>
        </w:rPr>
      </w:pPr>
      <w:r>
        <w:rPr>
          <w:color w:val="808080"/>
        </w:rPr>
        <w:t>(Replaces S6-231138)</w:t>
      </w:r>
    </w:p>
    <w:p w14:paraId="37592DE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3431038" w14:textId="77777777" w:rsidR="00537301" w:rsidRDefault="00537301" w:rsidP="00537301">
      <w:pPr>
        <w:rPr>
          <w:rFonts w:ascii="Arial" w:hAnsi="Arial" w:cs="Arial"/>
          <w:b/>
          <w:sz w:val="24"/>
        </w:rPr>
      </w:pPr>
      <w:r>
        <w:rPr>
          <w:rFonts w:ascii="Arial" w:hAnsi="Arial" w:cs="Arial"/>
          <w:b/>
          <w:color w:val="0000FF"/>
          <w:sz w:val="24"/>
        </w:rPr>
        <w:t>S6-231139</w:t>
      </w:r>
      <w:r>
        <w:rPr>
          <w:rFonts w:ascii="Arial" w:hAnsi="Arial" w:cs="Arial"/>
          <w:b/>
          <w:color w:val="0000FF"/>
          <w:sz w:val="24"/>
        </w:rPr>
        <w:tab/>
      </w:r>
      <w:r>
        <w:rPr>
          <w:rFonts w:ascii="Arial" w:hAnsi="Arial" w:cs="Arial"/>
          <w:b/>
          <w:sz w:val="24"/>
        </w:rPr>
        <w:t>Deployment Options for EDGEAPP and ETSI MEC</w:t>
      </w:r>
    </w:p>
    <w:p w14:paraId="6ED2269B"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23.958 v0.3.1</w:t>
      </w:r>
      <w:r>
        <w:rPr>
          <w:i/>
        </w:rPr>
        <w:br/>
      </w:r>
      <w:r>
        <w:rPr>
          <w:i/>
        </w:rPr>
        <w:tab/>
      </w:r>
      <w:r>
        <w:rPr>
          <w:i/>
        </w:rPr>
        <w:tab/>
      </w:r>
      <w:r>
        <w:rPr>
          <w:i/>
        </w:rPr>
        <w:tab/>
      </w:r>
      <w:r>
        <w:rPr>
          <w:i/>
        </w:rPr>
        <w:tab/>
      </w:r>
      <w:r>
        <w:rPr>
          <w:i/>
        </w:rPr>
        <w:tab/>
        <w:t>Source: Intel</w:t>
      </w:r>
    </w:p>
    <w:p w14:paraId="0F2008AA" w14:textId="77777777" w:rsidR="00537301" w:rsidRDefault="00537301" w:rsidP="00537301">
      <w:pPr>
        <w:rPr>
          <w:color w:val="808080"/>
        </w:rPr>
      </w:pPr>
      <w:r>
        <w:rPr>
          <w:color w:val="808080"/>
        </w:rPr>
        <w:t>(Replaces S6-230699)</w:t>
      </w:r>
    </w:p>
    <w:p w14:paraId="5AF91B14"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190A662" w14:textId="77777777" w:rsidR="00537301" w:rsidRDefault="00537301" w:rsidP="00537301">
      <w:pPr>
        <w:rPr>
          <w:rFonts w:ascii="Arial" w:hAnsi="Arial" w:cs="Arial"/>
          <w:b/>
          <w:sz w:val="24"/>
        </w:rPr>
      </w:pPr>
      <w:r>
        <w:rPr>
          <w:rFonts w:ascii="Arial" w:hAnsi="Arial" w:cs="Arial"/>
          <w:b/>
          <w:color w:val="0000FF"/>
          <w:sz w:val="24"/>
        </w:rPr>
        <w:lastRenderedPageBreak/>
        <w:t>S6-231504</w:t>
      </w:r>
      <w:r>
        <w:rPr>
          <w:rFonts w:ascii="Arial" w:hAnsi="Arial" w:cs="Arial"/>
          <w:b/>
          <w:color w:val="0000FF"/>
          <w:sz w:val="24"/>
        </w:rPr>
        <w:tab/>
      </w:r>
      <w:r>
        <w:rPr>
          <w:rFonts w:ascii="Arial" w:hAnsi="Arial" w:cs="Arial"/>
          <w:b/>
          <w:sz w:val="24"/>
        </w:rPr>
        <w:t>Deployment Options for EDGEAPP and ETSI MEC</w:t>
      </w:r>
    </w:p>
    <w:p w14:paraId="454BC874"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23.958 v0.3.1</w:t>
      </w:r>
      <w:r>
        <w:rPr>
          <w:i/>
        </w:rPr>
        <w:br/>
      </w:r>
      <w:r>
        <w:rPr>
          <w:i/>
        </w:rPr>
        <w:tab/>
      </w:r>
      <w:r>
        <w:rPr>
          <w:i/>
        </w:rPr>
        <w:tab/>
      </w:r>
      <w:r>
        <w:rPr>
          <w:i/>
        </w:rPr>
        <w:tab/>
      </w:r>
      <w:r>
        <w:rPr>
          <w:i/>
        </w:rPr>
        <w:tab/>
      </w:r>
      <w:r>
        <w:rPr>
          <w:i/>
        </w:rPr>
        <w:tab/>
        <w:t>Source: Intel</w:t>
      </w:r>
    </w:p>
    <w:p w14:paraId="0755F597" w14:textId="77777777" w:rsidR="00537301" w:rsidRDefault="00537301" w:rsidP="00537301">
      <w:pPr>
        <w:rPr>
          <w:color w:val="808080"/>
        </w:rPr>
      </w:pPr>
      <w:r>
        <w:rPr>
          <w:color w:val="808080"/>
        </w:rPr>
        <w:t>(Replaces S6-231139)</w:t>
      </w:r>
    </w:p>
    <w:p w14:paraId="07BB6778"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B7D1041" w14:textId="77777777" w:rsidR="00537301" w:rsidRDefault="00537301" w:rsidP="00537301">
      <w:pPr>
        <w:rPr>
          <w:rFonts w:ascii="Arial" w:hAnsi="Arial" w:cs="Arial"/>
          <w:b/>
          <w:sz w:val="24"/>
        </w:rPr>
      </w:pPr>
      <w:r>
        <w:rPr>
          <w:rFonts w:ascii="Arial" w:hAnsi="Arial" w:cs="Arial"/>
          <w:b/>
          <w:color w:val="0000FF"/>
          <w:sz w:val="24"/>
        </w:rPr>
        <w:t>S6-231140</w:t>
      </w:r>
      <w:r>
        <w:rPr>
          <w:rFonts w:ascii="Arial" w:hAnsi="Arial" w:cs="Arial"/>
          <w:b/>
          <w:color w:val="0000FF"/>
          <w:sz w:val="24"/>
        </w:rPr>
        <w:tab/>
      </w:r>
      <w:r>
        <w:rPr>
          <w:rFonts w:ascii="Arial" w:hAnsi="Arial" w:cs="Arial"/>
          <w:b/>
          <w:sz w:val="24"/>
        </w:rPr>
        <w:t>Contributions for external TR</w:t>
      </w:r>
    </w:p>
    <w:p w14:paraId="47E56727" w14:textId="77777777" w:rsidR="00537301" w:rsidRDefault="00537301" w:rsidP="0053730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23.958 v..</w:t>
      </w:r>
      <w:r>
        <w:rPr>
          <w:i/>
        </w:rPr>
        <w:br/>
      </w:r>
      <w:r>
        <w:rPr>
          <w:i/>
        </w:rPr>
        <w:tab/>
      </w:r>
      <w:r>
        <w:rPr>
          <w:i/>
        </w:rPr>
        <w:tab/>
      </w:r>
      <w:r>
        <w:rPr>
          <w:i/>
        </w:rPr>
        <w:tab/>
      </w:r>
      <w:r>
        <w:rPr>
          <w:i/>
        </w:rPr>
        <w:tab/>
      </w:r>
      <w:r>
        <w:rPr>
          <w:i/>
        </w:rPr>
        <w:tab/>
        <w:t>Source: Intel, Apple, China Mobile, Nokia, Nokia Shanghai Bell</w:t>
      </w:r>
    </w:p>
    <w:p w14:paraId="46B31F54" w14:textId="77777777" w:rsidR="00537301" w:rsidRDefault="00537301" w:rsidP="00537301">
      <w:pPr>
        <w:rPr>
          <w:color w:val="808080"/>
        </w:rPr>
      </w:pPr>
      <w:r>
        <w:rPr>
          <w:color w:val="808080"/>
        </w:rPr>
        <w:t>(Replaces S6-230838)</w:t>
      </w:r>
    </w:p>
    <w:p w14:paraId="60C5C363" w14:textId="77777777" w:rsidR="00537301" w:rsidRDefault="00537301" w:rsidP="00537301">
      <w:pPr>
        <w:rPr>
          <w:rFonts w:ascii="Arial" w:hAnsi="Arial" w:cs="Arial"/>
          <w:b/>
        </w:rPr>
      </w:pPr>
      <w:r>
        <w:rPr>
          <w:rFonts w:ascii="Arial" w:hAnsi="Arial" w:cs="Arial"/>
          <w:b/>
        </w:rPr>
        <w:t xml:space="preserve">Discussion: </w:t>
      </w:r>
    </w:p>
    <w:p w14:paraId="1DE5A00F" w14:textId="77777777" w:rsidR="00537301" w:rsidRDefault="00537301" w:rsidP="00537301">
      <w:r>
        <w:t>Samar presented the S6-231140.</w:t>
      </w:r>
    </w:p>
    <w:p w14:paraId="0D3A12EE" w14:textId="77777777" w:rsidR="00537301" w:rsidRDefault="00537301" w:rsidP="00537301">
      <w:r>
        <w:t>Huawei indicated they were somewhat confused to why a set of specific recommendations are needed in addition to what is covered by the work item description.</w:t>
      </w:r>
    </w:p>
    <w:p w14:paraId="07F4DFC6" w14:textId="77777777" w:rsidR="00537301" w:rsidRDefault="00537301" w:rsidP="00537301">
      <w:r>
        <w:t>InterDigital noted that the principle outlined in the recommendations seemed good, but that SA6 can work according to this without any formal "recommendation" or "endorsement" and look at the papers the exTR and the EDGE TS as papers are provided.</w:t>
      </w:r>
    </w:p>
    <w:p w14:paraId="583961F4" w14:textId="77777777" w:rsidR="00537301" w:rsidRDefault="00537301" w:rsidP="00537301">
      <w:r>
        <w:t>The chair noted that he was hoping there were a general accepted view on a way forward, whether with or without endorsement in order to avoid repeating same discussion.</w:t>
      </w:r>
    </w:p>
    <w:p w14:paraId="2C6FC23B"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S6-231505</w:t>
      </w:r>
      <w:r>
        <w:rPr>
          <w:color w:val="993300"/>
          <w:u w:val="single"/>
        </w:rPr>
        <w:t>.</w:t>
      </w:r>
    </w:p>
    <w:p w14:paraId="567B1D2F" w14:textId="77777777" w:rsidR="00537301" w:rsidRDefault="00537301" w:rsidP="00537301">
      <w:pPr>
        <w:rPr>
          <w:rFonts w:ascii="Arial" w:hAnsi="Arial" w:cs="Arial"/>
          <w:b/>
          <w:sz w:val="24"/>
        </w:rPr>
      </w:pPr>
      <w:r>
        <w:rPr>
          <w:rFonts w:ascii="Arial" w:hAnsi="Arial" w:cs="Arial"/>
          <w:b/>
          <w:color w:val="0000FF"/>
          <w:sz w:val="24"/>
        </w:rPr>
        <w:t>S6-231505</w:t>
      </w:r>
      <w:r>
        <w:rPr>
          <w:rFonts w:ascii="Arial" w:hAnsi="Arial" w:cs="Arial"/>
          <w:b/>
          <w:color w:val="0000FF"/>
          <w:sz w:val="24"/>
        </w:rPr>
        <w:tab/>
      </w:r>
      <w:r>
        <w:rPr>
          <w:rFonts w:ascii="Arial" w:hAnsi="Arial" w:cs="Arial"/>
          <w:b/>
          <w:sz w:val="24"/>
        </w:rPr>
        <w:t>Contributions for external TR</w:t>
      </w:r>
    </w:p>
    <w:p w14:paraId="4C1B866A" w14:textId="77777777" w:rsidR="00537301" w:rsidRDefault="00537301" w:rsidP="0053730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23.958 v..</w:t>
      </w:r>
      <w:r>
        <w:rPr>
          <w:i/>
        </w:rPr>
        <w:br/>
      </w:r>
      <w:r>
        <w:rPr>
          <w:i/>
        </w:rPr>
        <w:tab/>
      </w:r>
      <w:r>
        <w:rPr>
          <w:i/>
        </w:rPr>
        <w:tab/>
      </w:r>
      <w:r>
        <w:rPr>
          <w:i/>
        </w:rPr>
        <w:tab/>
      </w:r>
      <w:r>
        <w:rPr>
          <w:i/>
        </w:rPr>
        <w:tab/>
      </w:r>
      <w:r>
        <w:rPr>
          <w:i/>
        </w:rPr>
        <w:tab/>
        <w:t>Source: Intel, Apple, China Mobile, Nokia, Nokia Shanghai Bell</w:t>
      </w:r>
    </w:p>
    <w:p w14:paraId="57007164" w14:textId="77777777" w:rsidR="00537301" w:rsidRDefault="00537301" w:rsidP="00537301">
      <w:pPr>
        <w:rPr>
          <w:color w:val="808080"/>
        </w:rPr>
      </w:pPr>
      <w:r>
        <w:rPr>
          <w:color w:val="808080"/>
        </w:rPr>
        <w:t>(Replaces S6-231140)</w:t>
      </w:r>
    </w:p>
    <w:p w14:paraId="470ADDD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6EDA37B" w14:textId="77777777" w:rsidR="00537301" w:rsidRDefault="00537301" w:rsidP="00537301">
      <w:pPr>
        <w:rPr>
          <w:rFonts w:ascii="Arial" w:hAnsi="Arial" w:cs="Arial"/>
          <w:b/>
          <w:sz w:val="24"/>
        </w:rPr>
      </w:pPr>
      <w:r>
        <w:rPr>
          <w:rFonts w:ascii="Arial" w:hAnsi="Arial" w:cs="Arial"/>
          <w:b/>
          <w:color w:val="0000FF"/>
          <w:sz w:val="24"/>
        </w:rPr>
        <w:t>S6-231161</w:t>
      </w:r>
      <w:r>
        <w:rPr>
          <w:rFonts w:ascii="Arial" w:hAnsi="Arial" w:cs="Arial"/>
          <w:b/>
          <w:color w:val="0000FF"/>
          <w:sz w:val="24"/>
        </w:rPr>
        <w:tab/>
      </w:r>
      <w:r>
        <w:rPr>
          <w:rFonts w:ascii="Arial" w:hAnsi="Arial" w:cs="Arial"/>
          <w:b/>
          <w:sz w:val="24"/>
        </w:rPr>
        <w:t>Moving alignment Annex from TS to external TR</w:t>
      </w:r>
    </w:p>
    <w:p w14:paraId="65A54A66"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23.958 v0.3.1</w:t>
      </w:r>
      <w:r>
        <w:rPr>
          <w:i/>
        </w:rPr>
        <w:br/>
      </w:r>
      <w:r>
        <w:rPr>
          <w:i/>
        </w:rPr>
        <w:tab/>
      </w:r>
      <w:r>
        <w:rPr>
          <w:i/>
        </w:rPr>
        <w:tab/>
      </w:r>
      <w:r>
        <w:rPr>
          <w:i/>
        </w:rPr>
        <w:tab/>
      </w:r>
      <w:r>
        <w:rPr>
          <w:i/>
        </w:rPr>
        <w:tab/>
      </w:r>
      <w:r>
        <w:rPr>
          <w:i/>
        </w:rPr>
        <w:tab/>
        <w:t>Source: Intel Technology India Pvt Ltd</w:t>
      </w:r>
    </w:p>
    <w:p w14:paraId="1124050C"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S6-231506</w:t>
      </w:r>
      <w:r>
        <w:rPr>
          <w:color w:val="993300"/>
          <w:u w:val="single"/>
        </w:rPr>
        <w:t>.</w:t>
      </w:r>
    </w:p>
    <w:p w14:paraId="2DE2569B" w14:textId="77777777" w:rsidR="00537301" w:rsidRDefault="00537301" w:rsidP="00537301">
      <w:pPr>
        <w:rPr>
          <w:rFonts w:ascii="Arial" w:hAnsi="Arial" w:cs="Arial"/>
          <w:b/>
          <w:sz w:val="24"/>
        </w:rPr>
      </w:pPr>
      <w:r>
        <w:rPr>
          <w:rFonts w:ascii="Arial" w:hAnsi="Arial" w:cs="Arial"/>
          <w:b/>
          <w:color w:val="0000FF"/>
          <w:sz w:val="24"/>
        </w:rPr>
        <w:t>S6-231506</w:t>
      </w:r>
      <w:r>
        <w:rPr>
          <w:rFonts w:ascii="Arial" w:hAnsi="Arial" w:cs="Arial"/>
          <w:b/>
          <w:color w:val="0000FF"/>
          <w:sz w:val="24"/>
        </w:rPr>
        <w:tab/>
      </w:r>
      <w:r>
        <w:rPr>
          <w:rFonts w:ascii="Arial" w:hAnsi="Arial" w:cs="Arial"/>
          <w:b/>
          <w:sz w:val="24"/>
        </w:rPr>
        <w:t>Moving alignment Annex from TS to external TR</w:t>
      </w:r>
    </w:p>
    <w:p w14:paraId="5F214974"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23.958 v0.3.1</w:t>
      </w:r>
      <w:r>
        <w:rPr>
          <w:i/>
        </w:rPr>
        <w:br/>
      </w:r>
      <w:r>
        <w:rPr>
          <w:i/>
        </w:rPr>
        <w:tab/>
      </w:r>
      <w:r>
        <w:rPr>
          <w:i/>
        </w:rPr>
        <w:tab/>
      </w:r>
      <w:r>
        <w:rPr>
          <w:i/>
        </w:rPr>
        <w:tab/>
      </w:r>
      <w:r>
        <w:rPr>
          <w:i/>
        </w:rPr>
        <w:tab/>
      </w:r>
      <w:r>
        <w:rPr>
          <w:i/>
        </w:rPr>
        <w:tab/>
        <w:t>Source: Intel Technology India Pvt Ltd</w:t>
      </w:r>
    </w:p>
    <w:p w14:paraId="1B0BDC7B" w14:textId="77777777" w:rsidR="00537301" w:rsidRDefault="00537301" w:rsidP="00537301">
      <w:pPr>
        <w:rPr>
          <w:color w:val="808080"/>
        </w:rPr>
      </w:pPr>
      <w:r>
        <w:rPr>
          <w:color w:val="808080"/>
        </w:rPr>
        <w:t>(Replaces S6-231161)</w:t>
      </w:r>
    </w:p>
    <w:p w14:paraId="31161F65"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8BF2ED2" w14:textId="77777777" w:rsidR="00537301" w:rsidRDefault="00537301" w:rsidP="00537301">
      <w:pPr>
        <w:rPr>
          <w:rFonts w:ascii="Arial" w:hAnsi="Arial" w:cs="Arial"/>
          <w:b/>
          <w:sz w:val="24"/>
        </w:rPr>
      </w:pPr>
      <w:r>
        <w:rPr>
          <w:rFonts w:ascii="Arial" w:hAnsi="Arial" w:cs="Arial"/>
          <w:b/>
          <w:color w:val="0000FF"/>
          <w:sz w:val="24"/>
        </w:rPr>
        <w:t>S6-231163</w:t>
      </w:r>
      <w:r>
        <w:rPr>
          <w:rFonts w:ascii="Arial" w:hAnsi="Arial" w:cs="Arial"/>
          <w:b/>
          <w:color w:val="0000FF"/>
          <w:sz w:val="24"/>
        </w:rPr>
        <w:tab/>
      </w:r>
      <w:r>
        <w:rPr>
          <w:rFonts w:ascii="Arial" w:hAnsi="Arial" w:cs="Arial"/>
          <w:b/>
          <w:sz w:val="24"/>
        </w:rPr>
        <w:t>Resolve EN for ETSI ISG MEC Figure</w:t>
      </w:r>
    </w:p>
    <w:p w14:paraId="197412EC" w14:textId="77777777" w:rsidR="00537301" w:rsidRDefault="00537301" w:rsidP="0053730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23.958 v0.3.1</w:t>
      </w:r>
      <w:r>
        <w:rPr>
          <w:i/>
        </w:rPr>
        <w:br/>
      </w:r>
      <w:r>
        <w:rPr>
          <w:i/>
        </w:rPr>
        <w:tab/>
      </w:r>
      <w:r>
        <w:rPr>
          <w:i/>
        </w:rPr>
        <w:tab/>
      </w:r>
      <w:r>
        <w:rPr>
          <w:i/>
        </w:rPr>
        <w:tab/>
      </w:r>
      <w:r>
        <w:rPr>
          <w:i/>
        </w:rPr>
        <w:tab/>
      </w:r>
      <w:r>
        <w:rPr>
          <w:i/>
        </w:rPr>
        <w:tab/>
        <w:t>Source: Intel Technology India Pvt Ltd</w:t>
      </w:r>
    </w:p>
    <w:p w14:paraId="1506990A"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S6-231508</w:t>
      </w:r>
      <w:r>
        <w:rPr>
          <w:color w:val="993300"/>
          <w:u w:val="single"/>
        </w:rPr>
        <w:t>.</w:t>
      </w:r>
    </w:p>
    <w:p w14:paraId="3929DC0A" w14:textId="77777777" w:rsidR="00537301" w:rsidRDefault="00537301" w:rsidP="00537301">
      <w:pPr>
        <w:rPr>
          <w:rFonts w:ascii="Arial" w:hAnsi="Arial" w:cs="Arial"/>
          <w:b/>
          <w:sz w:val="24"/>
        </w:rPr>
      </w:pPr>
      <w:r>
        <w:rPr>
          <w:rFonts w:ascii="Arial" w:hAnsi="Arial" w:cs="Arial"/>
          <w:b/>
          <w:color w:val="0000FF"/>
          <w:sz w:val="24"/>
        </w:rPr>
        <w:t>S6-231508</w:t>
      </w:r>
      <w:r>
        <w:rPr>
          <w:rFonts w:ascii="Arial" w:hAnsi="Arial" w:cs="Arial"/>
          <w:b/>
          <w:color w:val="0000FF"/>
          <w:sz w:val="24"/>
        </w:rPr>
        <w:tab/>
      </w:r>
      <w:r>
        <w:rPr>
          <w:rFonts w:ascii="Arial" w:hAnsi="Arial" w:cs="Arial"/>
          <w:b/>
          <w:sz w:val="24"/>
        </w:rPr>
        <w:t>Resolve EN for ETSI ISG MEC Figure</w:t>
      </w:r>
    </w:p>
    <w:p w14:paraId="15EB4972"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23.958 v0.3.1</w:t>
      </w:r>
      <w:r>
        <w:rPr>
          <w:i/>
        </w:rPr>
        <w:br/>
      </w:r>
      <w:r>
        <w:rPr>
          <w:i/>
        </w:rPr>
        <w:tab/>
      </w:r>
      <w:r>
        <w:rPr>
          <w:i/>
        </w:rPr>
        <w:tab/>
      </w:r>
      <w:r>
        <w:rPr>
          <w:i/>
        </w:rPr>
        <w:tab/>
      </w:r>
      <w:r>
        <w:rPr>
          <w:i/>
        </w:rPr>
        <w:tab/>
      </w:r>
      <w:r>
        <w:rPr>
          <w:i/>
        </w:rPr>
        <w:tab/>
        <w:t>Source: Intel Technology India Pvt Ltd</w:t>
      </w:r>
    </w:p>
    <w:p w14:paraId="7E6D5DC5" w14:textId="77777777" w:rsidR="00537301" w:rsidRDefault="00537301" w:rsidP="00537301">
      <w:pPr>
        <w:rPr>
          <w:color w:val="808080"/>
        </w:rPr>
      </w:pPr>
      <w:r>
        <w:rPr>
          <w:color w:val="808080"/>
        </w:rPr>
        <w:t>(Replaces S6-231163)</w:t>
      </w:r>
    </w:p>
    <w:p w14:paraId="44B35A15"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93B9DC" w14:textId="77777777" w:rsidR="00537301" w:rsidRDefault="00537301" w:rsidP="00537301">
      <w:pPr>
        <w:rPr>
          <w:rFonts w:ascii="Arial" w:hAnsi="Arial" w:cs="Arial"/>
          <w:b/>
          <w:sz w:val="24"/>
        </w:rPr>
      </w:pPr>
      <w:r>
        <w:rPr>
          <w:rFonts w:ascii="Arial" w:hAnsi="Arial" w:cs="Arial"/>
          <w:b/>
          <w:color w:val="0000FF"/>
          <w:sz w:val="24"/>
        </w:rPr>
        <w:t>S6-231267</w:t>
      </w:r>
      <w:r>
        <w:rPr>
          <w:rFonts w:ascii="Arial" w:hAnsi="Arial" w:cs="Arial"/>
          <w:b/>
          <w:color w:val="0000FF"/>
          <w:sz w:val="24"/>
        </w:rPr>
        <w:tab/>
      </w:r>
      <w:r>
        <w:rPr>
          <w:rFonts w:ascii="Arial" w:hAnsi="Arial" w:cs="Arial"/>
          <w:b/>
          <w:sz w:val="24"/>
        </w:rPr>
        <w:t>EDGEAPP and ETSI MEC aligned deployment</w:t>
      </w:r>
    </w:p>
    <w:p w14:paraId="514E0BC8"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23.958 v0.3.1</w:t>
      </w:r>
      <w:r>
        <w:rPr>
          <w:i/>
        </w:rPr>
        <w:br/>
      </w:r>
      <w:r>
        <w:rPr>
          <w:i/>
        </w:rPr>
        <w:tab/>
      </w:r>
      <w:r>
        <w:rPr>
          <w:i/>
        </w:rPr>
        <w:tab/>
      </w:r>
      <w:r>
        <w:rPr>
          <w:i/>
        </w:rPr>
        <w:tab/>
      </w:r>
      <w:r>
        <w:rPr>
          <w:i/>
        </w:rPr>
        <w:tab/>
      </w:r>
      <w:r>
        <w:rPr>
          <w:i/>
        </w:rPr>
        <w:tab/>
        <w:t>Source: Huawei, HiSilicon</w:t>
      </w:r>
    </w:p>
    <w:p w14:paraId="3A26CFD9" w14:textId="77777777" w:rsidR="00537301" w:rsidRDefault="00537301" w:rsidP="00537301">
      <w:pPr>
        <w:rPr>
          <w:rFonts w:ascii="Arial" w:hAnsi="Arial" w:cs="Arial"/>
          <w:b/>
        </w:rPr>
      </w:pPr>
      <w:r>
        <w:rPr>
          <w:rFonts w:ascii="Arial" w:hAnsi="Arial" w:cs="Arial"/>
          <w:b/>
        </w:rPr>
        <w:t xml:space="preserve">Abstract: </w:t>
      </w:r>
    </w:p>
    <w:p w14:paraId="7E0089A6" w14:textId="77777777" w:rsidR="00537301" w:rsidRDefault="00537301" w:rsidP="00537301">
      <w:r>
        <w:t>The EDGEAPP and ETSI MEC aligned deployment as per conclusion of the FS_eEDGEAPP study in TR 23.700-98.</w:t>
      </w:r>
    </w:p>
    <w:p w14:paraId="75ADB2FE"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3B8A6B2" w14:textId="77777777" w:rsidR="00537301" w:rsidRDefault="00537301" w:rsidP="00537301">
      <w:pPr>
        <w:rPr>
          <w:rFonts w:ascii="Arial" w:hAnsi="Arial" w:cs="Arial"/>
          <w:b/>
          <w:sz w:val="24"/>
        </w:rPr>
      </w:pPr>
      <w:r>
        <w:rPr>
          <w:rFonts w:ascii="Arial" w:hAnsi="Arial" w:cs="Arial"/>
          <w:b/>
          <w:color w:val="0000FF"/>
          <w:sz w:val="24"/>
        </w:rPr>
        <w:t>S6-231268</w:t>
      </w:r>
      <w:r>
        <w:rPr>
          <w:rFonts w:ascii="Arial" w:hAnsi="Arial" w:cs="Arial"/>
          <w:b/>
          <w:color w:val="0000FF"/>
          <w:sz w:val="24"/>
        </w:rPr>
        <w:tab/>
      </w:r>
      <w:r>
        <w:rPr>
          <w:rFonts w:ascii="Arial" w:hAnsi="Arial" w:cs="Arial"/>
          <w:b/>
          <w:sz w:val="24"/>
        </w:rPr>
        <w:t>Alignment of the application registration in EDGEAPP and ETSI MEC</w:t>
      </w:r>
    </w:p>
    <w:p w14:paraId="7DDFCE35"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23.958 v0.3.1</w:t>
      </w:r>
      <w:r>
        <w:rPr>
          <w:i/>
        </w:rPr>
        <w:br/>
      </w:r>
      <w:r>
        <w:rPr>
          <w:i/>
        </w:rPr>
        <w:tab/>
      </w:r>
      <w:r>
        <w:rPr>
          <w:i/>
        </w:rPr>
        <w:tab/>
      </w:r>
      <w:r>
        <w:rPr>
          <w:i/>
        </w:rPr>
        <w:tab/>
      </w:r>
      <w:r>
        <w:rPr>
          <w:i/>
        </w:rPr>
        <w:tab/>
      </w:r>
      <w:r>
        <w:rPr>
          <w:i/>
        </w:rPr>
        <w:tab/>
        <w:t>Source: Huawei, HiSilicon</w:t>
      </w:r>
    </w:p>
    <w:p w14:paraId="0DF6B567" w14:textId="77777777" w:rsidR="00537301" w:rsidRDefault="00537301" w:rsidP="00537301">
      <w:pPr>
        <w:rPr>
          <w:rFonts w:ascii="Arial" w:hAnsi="Arial" w:cs="Arial"/>
          <w:b/>
        </w:rPr>
      </w:pPr>
      <w:r>
        <w:rPr>
          <w:rFonts w:ascii="Arial" w:hAnsi="Arial" w:cs="Arial"/>
          <w:b/>
        </w:rPr>
        <w:t xml:space="preserve">Abstract: </w:t>
      </w:r>
    </w:p>
    <w:p w14:paraId="4C99E47E" w14:textId="77777777" w:rsidR="00537301" w:rsidRDefault="00537301" w:rsidP="00537301">
      <w:r>
        <w:t>The alignment of the application registration in EDGEAPP and ETSI MEC as per conclusion of the FS_eEDGEAPP study in TR 23.700-98.</w:t>
      </w:r>
    </w:p>
    <w:p w14:paraId="46DF98D4"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AF6DBCE" w14:textId="77777777" w:rsidR="00537301" w:rsidRDefault="00537301" w:rsidP="00537301">
      <w:pPr>
        <w:rPr>
          <w:rFonts w:ascii="Arial" w:hAnsi="Arial" w:cs="Arial"/>
          <w:b/>
          <w:sz w:val="24"/>
        </w:rPr>
      </w:pPr>
      <w:r>
        <w:rPr>
          <w:rFonts w:ascii="Arial" w:hAnsi="Arial" w:cs="Arial"/>
          <w:b/>
          <w:color w:val="0000FF"/>
          <w:sz w:val="24"/>
        </w:rPr>
        <w:t>S6-231425</w:t>
      </w:r>
      <w:r>
        <w:rPr>
          <w:rFonts w:ascii="Arial" w:hAnsi="Arial" w:cs="Arial"/>
          <w:b/>
          <w:color w:val="0000FF"/>
          <w:sz w:val="24"/>
        </w:rPr>
        <w:tab/>
      </w:r>
      <w:r>
        <w:rPr>
          <w:rFonts w:ascii="Arial" w:hAnsi="Arial" w:cs="Arial"/>
          <w:b/>
          <w:sz w:val="24"/>
        </w:rPr>
        <w:t>EDGEAPP_EXT-Discussion on General approach for EDGE External TR 23.958</w:t>
      </w:r>
    </w:p>
    <w:p w14:paraId="3B5B18B2" w14:textId="77777777" w:rsidR="00537301" w:rsidRDefault="00537301" w:rsidP="0053730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w:t>
      </w:r>
    </w:p>
    <w:p w14:paraId="30CF3A9C"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083343" w14:textId="77777777" w:rsidR="00537301" w:rsidRDefault="00537301" w:rsidP="00537301">
      <w:pPr>
        <w:pStyle w:val="Heading3"/>
      </w:pPr>
      <w:bookmarkStart w:id="41" w:name="_Toc134190647"/>
      <w:r>
        <w:t>8.13</w:t>
      </w:r>
      <w:r>
        <w:tab/>
        <w:t>UASAPP_Ph2 – Architecture for UAS Applications, Phase 2</w:t>
      </w:r>
      <w:bookmarkEnd w:id="41"/>
    </w:p>
    <w:p w14:paraId="6AA35AD8" w14:textId="77777777" w:rsidR="00537301" w:rsidRDefault="00537301" w:rsidP="00537301">
      <w:pPr>
        <w:rPr>
          <w:rFonts w:ascii="Arial" w:hAnsi="Arial" w:cs="Arial"/>
          <w:b/>
          <w:sz w:val="24"/>
        </w:rPr>
      </w:pPr>
      <w:r>
        <w:rPr>
          <w:rFonts w:ascii="Arial" w:hAnsi="Arial" w:cs="Arial"/>
          <w:b/>
          <w:color w:val="0000FF"/>
          <w:sz w:val="24"/>
        </w:rPr>
        <w:t>S6-231141</w:t>
      </w:r>
      <w:r>
        <w:rPr>
          <w:rFonts w:ascii="Arial" w:hAnsi="Arial" w:cs="Arial"/>
          <w:b/>
          <w:color w:val="0000FF"/>
          <w:sz w:val="24"/>
        </w:rPr>
        <w:tab/>
      </w:r>
      <w:r>
        <w:rPr>
          <w:rFonts w:ascii="Arial" w:hAnsi="Arial" w:cs="Arial"/>
          <w:b/>
          <w:sz w:val="24"/>
        </w:rPr>
        <w:t>Removal of Editor’s Note on multi-USS</w:t>
      </w:r>
    </w:p>
    <w:p w14:paraId="17E0F194"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v18.1.0</w:t>
      </w:r>
      <w:r>
        <w:rPr>
          <w:i/>
        </w:rPr>
        <w:tab/>
        <w:t xml:space="preserve">  CR-0044  Cat: F (Rel-18)</w:t>
      </w:r>
      <w:r>
        <w:rPr>
          <w:i/>
        </w:rPr>
        <w:br/>
      </w:r>
      <w:r>
        <w:rPr>
          <w:i/>
        </w:rPr>
        <w:br/>
      </w:r>
      <w:r>
        <w:rPr>
          <w:i/>
        </w:rPr>
        <w:tab/>
      </w:r>
      <w:r>
        <w:rPr>
          <w:i/>
        </w:rPr>
        <w:tab/>
      </w:r>
      <w:r>
        <w:rPr>
          <w:i/>
        </w:rPr>
        <w:tab/>
      </w:r>
      <w:r>
        <w:rPr>
          <w:i/>
        </w:rPr>
        <w:tab/>
      </w:r>
      <w:r>
        <w:rPr>
          <w:i/>
        </w:rPr>
        <w:tab/>
        <w:t>Source: InterDigital</w:t>
      </w:r>
    </w:p>
    <w:p w14:paraId="2BA07DD4"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07F74C" w14:textId="77777777" w:rsidR="00537301" w:rsidRDefault="00537301" w:rsidP="00537301">
      <w:pPr>
        <w:rPr>
          <w:rFonts w:ascii="Arial" w:hAnsi="Arial" w:cs="Arial"/>
          <w:b/>
          <w:sz w:val="24"/>
        </w:rPr>
      </w:pPr>
      <w:r>
        <w:rPr>
          <w:rFonts w:ascii="Arial" w:hAnsi="Arial" w:cs="Arial"/>
          <w:b/>
          <w:color w:val="0000FF"/>
          <w:sz w:val="24"/>
        </w:rPr>
        <w:t>S6-231142</w:t>
      </w:r>
      <w:r>
        <w:rPr>
          <w:rFonts w:ascii="Arial" w:hAnsi="Arial" w:cs="Arial"/>
          <w:b/>
          <w:color w:val="0000FF"/>
          <w:sz w:val="24"/>
        </w:rPr>
        <w:tab/>
      </w:r>
      <w:r>
        <w:rPr>
          <w:rFonts w:ascii="Arial" w:hAnsi="Arial" w:cs="Arial"/>
          <w:b/>
          <w:sz w:val="24"/>
        </w:rPr>
        <w:t>Removal of Editor’s Note on DAA</w:t>
      </w:r>
    </w:p>
    <w:p w14:paraId="17A6EAD0"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v18.1.0</w:t>
      </w:r>
      <w:r>
        <w:rPr>
          <w:i/>
        </w:rPr>
        <w:tab/>
        <w:t xml:space="preserve">  CR-0045  Cat: F (Rel-18)</w:t>
      </w:r>
      <w:r>
        <w:rPr>
          <w:i/>
        </w:rPr>
        <w:br/>
      </w:r>
      <w:r>
        <w:rPr>
          <w:i/>
        </w:rPr>
        <w:lastRenderedPageBreak/>
        <w:br/>
      </w:r>
      <w:r>
        <w:rPr>
          <w:i/>
        </w:rPr>
        <w:tab/>
      </w:r>
      <w:r>
        <w:rPr>
          <w:i/>
        </w:rPr>
        <w:tab/>
      </w:r>
      <w:r>
        <w:rPr>
          <w:i/>
        </w:rPr>
        <w:tab/>
      </w:r>
      <w:r>
        <w:rPr>
          <w:i/>
        </w:rPr>
        <w:tab/>
      </w:r>
      <w:r>
        <w:rPr>
          <w:i/>
        </w:rPr>
        <w:tab/>
        <w:t>Source: InterDigital</w:t>
      </w:r>
    </w:p>
    <w:p w14:paraId="798AFCFC"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183E10" w14:textId="77777777" w:rsidR="00537301" w:rsidRDefault="00537301" w:rsidP="00537301">
      <w:pPr>
        <w:rPr>
          <w:rFonts w:ascii="Arial" w:hAnsi="Arial" w:cs="Arial"/>
          <w:b/>
          <w:sz w:val="24"/>
        </w:rPr>
      </w:pPr>
      <w:r>
        <w:rPr>
          <w:rFonts w:ascii="Arial" w:hAnsi="Arial" w:cs="Arial"/>
          <w:b/>
          <w:color w:val="0000FF"/>
          <w:sz w:val="24"/>
        </w:rPr>
        <w:t>S6-231271</w:t>
      </w:r>
      <w:r>
        <w:rPr>
          <w:rFonts w:ascii="Arial" w:hAnsi="Arial" w:cs="Arial"/>
          <w:b/>
          <w:color w:val="0000FF"/>
          <w:sz w:val="24"/>
        </w:rPr>
        <w:tab/>
      </w:r>
      <w:r>
        <w:rPr>
          <w:rFonts w:ascii="Arial" w:hAnsi="Arial" w:cs="Arial"/>
          <w:b/>
          <w:sz w:val="24"/>
        </w:rPr>
        <w:t>Support for C2 direct mode feasibility reporting</w:t>
      </w:r>
    </w:p>
    <w:p w14:paraId="1111E905"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v18.1.0</w:t>
      </w:r>
      <w:r>
        <w:rPr>
          <w:i/>
        </w:rPr>
        <w:tab/>
        <w:t xml:space="preserve">  CR-0046  Cat: B (Rel-18)</w:t>
      </w:r>
      <w:r>
        <w:rPr>
          <w:i/>
        </w:rPr>
        <w:br/>
      </w:r>
      <w:r>
        <w:rPr>
          <w:i/>
        </w:rPr>
        <w:br/>
      </w:r>
      <w:r>
        <w:rPr>
          <w:i/>
        </w:rPr>
        <w:tab/>
      </w:r>
      <w:r>
        <w:rPr>
          <w:i/>
        </w:rPr>
        <w:tab/>
      </w:r>
      <w:r>
        <w:rPr>
          <w:i/>
        </w:rPr>
        <w:tab/>
      </w:r>
      <w:r>
        <w:rPr>
          <w:i/>
        </w:rPr>
        <w:tab/>
      </w:r>
      <w:r>
        <w:rPr>
          <w:i/>
        </w:rPr>
        <w:tab/>
        <w:t>Source: Lenovo</w:t>
      </w:r>
    </w:p>
    <w:p w14:paraId="77252C4C"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S6-231487</w:t>
      </w:r>
      <w:r>
        <w:rPr>
          <w:color w:val="993300"/>
          <w:u w:val="single"/>
        </w:rPr>
        <w:t>.</w:t>
      </w:r>
    </w:p>
    <w:p w14:paraId="68214463" w14:textId="77777777" w:rsidR="00537301" w:rsidRDefault="00537301" w:rsidP="00537301">
      <w:pPr>
        <w:rPr>
          <w:rFonts w:ascii="Arial" w:hAnsi="Arial" w:cs="Arial"/>
          <w:b/>
          <w:sz w:val="24"/>
        </w:rPr>
      </w:pPr>
      <w:r>
        <w:rPr>
          <w:rFonts w:ascii="Arial" w:hAnsi="Arial" w:cs="Arial"/>
          <w:b/>
          <w:color w:val="0000FF"/>
          <w:sz w:val="24"/>
        </w:rPr>
        <w:t>S6-231487</w:t>
      </w:r>
      <w:r>
        <w:rPr>
          <w:rFonts w:ascii="Arial" w:hAnsi="Arial" w:cs="Arial"/>
          <w:b/>
          <w:color w:val="0000FF"/>
          <w:sz w:val="24"/>
        </w:rPr>
        <w:tab/>
      </w:r>
      <w:r>
        <w:rPr>
          <w:rFonts w:ascii="Arial" w:hAnsi="Arial" w:cs="Arial"/>
          <w:b/>
          <w:sz w:val="24"/>
        </w:rPr>
        <w:t>Support for C2 direct mode feasibility reporting</w:t>
      </w:r>
    </w:p>
    <w:p w14:paraId="5F496FA4"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v18.1.0</w:t>
      </w:r>
      <w:r>
        <w:rPr>
          <w:i/>
        </w:rPr>
        <w:tab/>
        <w:t xml:space="preserve">  CR-0046  rev 1 Cat: B (Rel-18)</w:t>
      </w:r>
      <w:r>
        <w:rPr>
          <w:i/>
        </w:rPr>
        <w:br/>
      </w:r>
      <w:r>
        <w:rPr>
          <w:i/>
        </w:rPr>
        <w:br/>
      </w:r>
      <w:r>
        <w:rPr>
          <w:i/>
        </w:rPr>
        <w:tab/>
      </w:r>
      <w:r>
        <w:rPr>
          <w:i/>
        </w:rPr>
        <w:tab/>
      </w:r>
      <w:r>
        <w:rPr>
          <w:i/>
        </w:rPr>
        <w:tab/>
      </w:r>
      <w:r>
        <w:rPr>
          <w:i/>
        </w:rPr>
        <w:tab/>
      </w:r>
      <w:r>
        <w:rPr>
          <w:i/>
        </w:rPr>
        <w:tab/>
        <w:t>Source: Lenovo</w:t>
      </w:r>
    </w:p>
    <w:p w14:paraId="1F4CD314" w14:textId="77777777" w:rsidR="00537301" w:rsidRDefault="00537301" w:rsidP="00537301">
      <w:pPr>
        <w:rPr>
          <w:color w:val="808080"/>
        </w:rPr>
      </w:pPr>
      <w:r>
        <w:rPr>
          <w:color w:val="808080"/>
        </w:rPr>
        <w:t>(Replaces S6-231271)</w:t>
      </w:r>
    </w:p>
    <w:p w14:paraId="614A5A57"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C789EA8" w14:textId="77777777" w:rsidR="00537301" w:rsidRDefault="00537301" w:rsidP="00537301">
      <w:pPr>
        <w:rPr>
          <w:rFonts w:ascii="Arial" w:hAnsi="Arial" w:cs="Arial"/>
          <w:b/>
          <w:sz w:val="24"/>
        </w:rPr>
      </w:pPr>
      <w:r>
        <w:rPr>
          <w:rFonts w:ascii="Arial" w:hAnsi="Arial" w:cs="Arial"/>
          <w:b/>
          <w:color w:val="0000FF"/>
          <w:sz w:val="24"/>
        </w:rPr>
        <w:t>S6-231413</w:t>
      </w:r>
      <w:r>
        <w:rPr>
          <w:rFonts w:ascii="Arial" w:hAnsi="Arial" w:cs="Arial"/>
          <w:b/>
          <w:color w:val="0000FF"/>
          <w:sz w:val="24"/>
        </w:rPr>
        <w:tab/>
      </w:r>
      <w:r>
        <w:rPr>
          <w:rFonts w:ascii="Arial" w:hAnsi="Arial" w:cs="Arial"/>
          <w:b/>
          <w:sz w:val="24"/>
        </w:rPr>
        <w:t>Unsubscribe UAV dynamic information</w:t>
      </w:r>
    </w:p>
    <w:p w14:paraId="3A6B982E"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v18.1.0</w:t>
      </w:r>
      <w:r>
        <w:rPr>
          <w:i/>
        </w:rPr>
        <w:tab/>
        <w:t xml:space="preserve">  CR-0047  Cat: B (Rel-18)</w:t>
      </w:r>
      <w:r>
        <w:rPr>
          <w:i/>
        </w:rPr>
        <w:br/>
      </w:r>
      <w:r>
        <w:rPr>
          <w:i/>
        </w:rPr>
        <w:br/>
      </w:r>
      <w:r>
        <w:rPr>
          <w:i/>
        </w:rPr>
        <w:tab/>
      </w:r>
      <w:r>
        <w:rPr>
          <w:i/>
        </w:rPr>
        <w:tab/>
      </w:r>
      <w:r>
        <w:rPr>
          <w:i/>
        </w:rPr>
        <w:tab/>
      </w:r>
      <w:r>
        <w:rPr>
          <w:i/>
        </w:rPr>
        <w:tab/>
      </w:r>
      <w:r>
        <w:rPr>
          <w:i/>
        </w:rPr>
        <w:tab/>
        <w:t>Source: Huawei, Hisilicon</w:t>
      </w:r>
    </w:p>
    <w:p w14:paraId="4CB9EE02" w14:textId="77777777" w:rsidR="00537301" w:rsidRDefault="00537301" w:rsidP="00537301">
      <w:pPr>
        <w:rPr>
          <w:rFonts w:ascii="Arial" w:hAnsi="Arial" w:cs="Arial"/>
          <w:b/>
        </w:rPr>
      </w:pPr>
      <w:r>
        <w:rPr>
          <w:rFonts w:ascii="Arial" w:hAnsi="Arial" w:cs="Arial"/>
          <w:b/>
        </w:rPr>
        <w:t xml:space="preserve">Abstract: </w:t>
      </w:r>
    </w:p>
    <w:p w14:paraId="13EC9FA4" w14:textId="77777777" w:rsidR="00537301" w:rsidRDefault="00537301" w:rsidP="00537301">
      <w:r>
        <w:t>Proposal for Unsubscribe UAV dynamic information</w:t>
      </w:r>
    </w:p>
    <w:p w14:paraId="77B5130B"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S6-231601</w:t>
      </w:r>
      <w:r>
        <w:rPr>
          <w:color w:val="993300"/>
          <w:u w:val="single"/>
        </w:rPr>
        <w:t>.</w:t>
      </w:r>
    </w:p>
    <w:p w14:paraId="78A87D3C" w14:textId="77777777" w:rsidR="00537301" w:rsidRDefault="00537301" w:rsidP="00537301">
      <w:pPr>
        <w:rPr>
          <w:rFonts w:ascii="Arial" w:hAnsi="Arial" w:cs="Arial"/>
          <w:b/>
          <w:sz w:val="24"/>
        </w:rPr>
      </w:pPr>
      <w:r>
        <w:rPr>
          <w:rFonts w:ascii="Arial" w:hAnsi="Arial" w:cs="Arial"/>
          <w:b/>
          <w:color w:val="0000FF"/>
          <w:sz w:val="24"/>
        </w:rPr>
        <w:t>S6-231601</w:t>
      </w:r>
      <w:r>
        <w:rPr>
          <w:rFonts w:ascii="Arial" w:hAnsi="Arial" w:cs="Arial"/>
          <w:b/>
          <w:color w:val="0000FF"/>
          <w:sz w:val="24"/>
        </w:rPr>
        <w:tab/>
      </w:r>
      <w:r>
        <w:rPr>
          <w:rFonts w:ascii="Arial" w:hAnsi="Arial" w:cs="Arial"/>
          <w:b/>
          <w:sz w:val="24"/>
        </w:rPr>
        <w:t>Unsubscribe UAV dynamic information</w:t>
      </w:r>
    </w:p>
    <w:p w14:paraId="72D96AE5"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v18.1.0</w:t>
      </w:r>
      <w:r>
        <w:rPr>
          <w:i/>
        </w:rPr>
        <w:tab/>
        <w:t xml:space="preserve">  CR-0047  rev 1 Cat: B (Rel-18)</w:t>
      </w:r>
      <w:r>
        <w:rPr>
          <w:i/>
        </w:rPr>
        <w:br/>
      </w:r>
      <w:r>
        <w:rPr>
          <w:i/>
        </w:rPr>
        <w:br/>
      </w:r>
      <w:r>
        <w:rPr>
          <w:i/>
        </w:rPr>
        <w:tab/>
      </w:r>
      <w:r>
        <w:rPr>
          <w:i/>
        </w:rPr>
        <w:tab/>
      </w:r>
      <w:r>
        <w:rPr>
          <w:i/>
        </w:rPr>
        <w:tab/>
      </w:r>
      <w:r>
        <w:rPr>
          <w:i/>
        </w:rPr>
        <w:tab/>
      </w:r>
      <w:r>
        <w:rPr>
          <w:i/>
        </w:rPr>
        <w:tab/>
        <w:t>Source: Huawei, Hisilicon</w:t>
      </w:r>
    </w:p>
    <w:p w14:paraId="19E6B606" w14:textId="77777777" w:rsidR="00537301" w:rsidRDefault="00537301" w:rsidP="00537301">
      <w:pPr>
        <w:rPr>
          <w:color w:val="808080"/>
        </w:rPr>
      </w:pPr>
      <w:r>
        <w:rPr>
          <w:color w:val="808080"/>
        </w:rPr>
        <w:t>(Replaces S6-231413)</w:t>
      </w:r>
    </w:p>
    <w:p w14:paraId="42E1CE22"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ADD2E7" w14:textId="77777777" w:rsidR="00537301" w:rsidRDefault="00537301" w:rsidP="00537301">
      <w:pPr>
        <w:rPr>
          <w:rFonts w:ascii="Arial" w:hAnsi="Arial" w:cs="Arial"/>
          <w:b/>
          <w:sz w:val="24"/>
        </w:rPr>
      </w:pPr>
      <w:r>
        <w:rPr>
          <w:rFonts w:ascii="Arial" w:hAnsi="Arial" w:cs="Arial"/>
          <w:b/>
          <w:color w:val="0000FF"/>
          <w:sz w:val="24"/>
        </w:rPr>
        <w:t>S6-231414</w:t>
      </w:r>
      <w:r>
        <w:rPr>
          <w:rFonts w:ascii="Arial" w:hAnsi="Arial" w:cs="Arial"/>
          <w:b/>
          <w:color w:val="0000FF"/>
          <w:sz w:val="24"/>
        </w:rPr>
        <w:tab/>
      </w:r>
      <w:r>
        <w:rPr>
          <w:rFonts w:ascii="Arial" w:hAnsi="Arial" w:cs="Arial"/>
          <w:b/>
          <w:sz w:val="24"/>
        </w:rPr>
        <w:t>UAV dynamic information API</w:t>
      </w:r>
    </w:p>
    <w:p w14:paraId="0680DEFC"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v18.1.0</w:t>
      </w:r>
      <w:r>
        <w:rPr>
          <w:i/>
        </w:rPr>
        <w:tab/>
        <w:t xml:space="preserve">  CR-0048  Cat: B (Rel-18)</w:t>
      </w:r>
      <w:r>
        <w:rPr>
          <w:i/>
        </w:rPr>
        <w:br/>
      </w:r>
      <w:r>
        <w:rPr>
          <w:i/>
        </w:rPr>
        <w:br/>
      </w:r>
      <w:r>
        <w:rPr>
          <w:i/>
        </w:rPr>
        <w:tab/>
      </w:r>
      <w:r>
        <w:rPr>
          <w:i/>
        </w:rPr>
        <w:tab/>
      </w:r>
      <w:r>
        <w:rPr>
          <w:i/>
        </w:rPr>
        <w:tab/>
      </w:r>
      <w:r>
        <w:rPr>
          <w:i/>
        </w:rPr>
        <w:tab/>
      </w:r>
      <w:r>
        <w:rPr>
          <w:i/>
        </w:rPr>
        <w:tab/>
        <w:t>Source: Huawei, Hisilicon</w:t>
      </w:r>
    </w:p>
    <w:p w14:paraId="18F70ECA" w14:textId="77777777" w:rsidR="00537301" w:rsidRDefault="00537301" w:rsidP="00537301">
      <w:pPr>
        <w:rPr>
          <w:rFonts w:ascii="Arial" w:hAnsi="Arial" w:cs="Arial"/>
          <w:b/>
        </w:rPr>
      </w:pPr>
      <w:r>
        <w:rPr>
          <w:rFonts w:ascii="Arial" w:hAnsi="Arial" w:cs="Arial"/>
          <w:b/>
        </w:rPr>
        <w:t xml:space="preserve">Abstract: </w:t>
      </w:r>
    </w:p>
    <w:p w14:paraId="58FF196C" w14:textId="77777777" w:rsidR="00537301" w:rsidRDefault="00537301" w:rsidP="00537301">
      <w:r>
        <w:t>Proposal for UAV dynamic information API</w:t>
      </w:r>
    </w:p>
    <w:p w14:paraId="4D7F2D5C"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FBF632" w14:textId="77777777" w:rsidR="00537301" w:rsidRDefault="00537301" w:rsidP="00537301">
      <w:pPr>
        <w:pStyle w:val="Heading3"/>
      </w:pPr>
      <w:bookmarkStart w:id="42" w:name="_Toc134190648"/>
      <w:r>
        <w:t>8.14</w:t>
      </w:r>
      <w:r>
        <w:tab/>
        <w:t>SEALDD – SEAL data delivery enabler for vertical applications</w:t>
      </w:r>
      <w:bookmarkEnd w:id="42"/>
      <w:r>
        <w:t xml:space="preserve"> </w:t>
      </w:r>
    </w:p>
    <w:p w14:paraId="3720927D" w14:textId="77777777" w:rsidR="00537301" w:rsidRDefault="00537301" w:rsidP="00537301">
      <w:pPr>
        <w:rPr>
          <w:rFonts w:ascii="Arial" w:hAnsi="Arial" w:cs="Arial"/>
          <w:b/>
          <w:sz w:val="24"/>
        </w:rPr>
      </w:pPr>
      <w:r>
        <w:rPr>
          <w:rFonts w:ascii="Arial" w:hAnsi="Arial" w:cs="Arial"/>
          <w:b/>
          <w:color w:val="0000FF"/>
          <w:sz w:val="24"/>
        </w:rPr>
        <w:t>S6-231285</w:t>
      </w:r>
      <w:r>
        <w:rPr>
          <w:rFonts w:ascii="Arial" w:hAnsi="Arial" w:cs="Arial"/>
          <w:b/>
          <w:color w:val="0000FF"/>
          <w:sz w:val="24"/>
        </w:rPr>
        <w:tab/>
      </w:r>
      <w:r>
        <w:rPr>
          <w:rFonts w:ascii="Arial" w:hAnsi="Arial" w:cs="Arial"/>
          <w:b/>
          <w:sz w:val="24"/>
        </w:rPr>
        <w:t>Correction on SEALDD enabled regular transmission request</w:t>
      </w:r>
    </w:p>
    <w:p w14:paraId="77A09355" w14:textId="77777777" w:rsidR="00537301" w:rsidRDefault="00537301" w:rsidP="0053730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v1.2.1</w:t>
      </w:r>
      <w:r>
        <w:rPr>
          <w:i/>
        </w:rPr>
        <w:br/>
      </w:r>
      <w:r>
        <w:rPr>
          <w:i/>
        </w:rPr>
        <w:tab/>
      </w:r>
      <w:r>
        <w:rPr>
          <w:i/>
        </w:rPr>
        <w:tab/>
      </w:r>
      <w:r>
        <w:rPr>
          <w:i/>
        </w:rPr>
        <w:tab/>
      </w:r>
      <w:r>
        <w:rPr>
          <w:i/>
        </w:rPr>
        <w:tab/>
      </w:r>
      <w:r>
        <w:rPr>
          <w:i/>
        </w:rPr>
        <w:tab/>
        <w:t>Source: Huawei, Hisilicon, CMCC</w:t>
      </w:r>
    </w:p>
    <w:p w14:paraId="6641207C" w14:textId="77777777" w:rsidR="00537301" w:rsidRDefault="00537301" w:rsidP="00537301">
      <w:pPr>
        <w:rPr>
          <w:rFonts w:ascii="Arial" w:hAnsi="Arial" w:cs="Arial"/>
          <w:b/>
        </w:rPr>
      </w:pPr>
      <w:r>
        <w:rPr>
          <w:rFonts w:ascii="Arial" w:hAnsi="Arial" w:cs="Arial"/>
          <w:b/>
        </w:rPr>
        <w:t xml:space="preserve">Abstract: </w:t>
      </w:r>
    </w:p>
    <w:p w14:paraId="6B881195" w14:textId="77777777" w:rsidR="00537301" w:rsidRDefault="00537301" w:rsidP="00537301">
      <w:r>
        <w:t>proposal for Correction on SEALDD enabled regular transmission request</w:t>
      </w:r>
    </w:p>
    <w:p w14:paraId="5E17677B"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S6-231554</w:t>
      </w:r>
      <w:r>
        <w:rPr>
          <w:color w:val="993300"/>
          <w:u w:val="single"/>
        </w:rPr>
        <w:t>.</w:t>
      </w:r>
    </w:p>
    <w:p w14:paraId="42E9B851" w14:textId="77777777" w:rsidR="00537301" w:rsidRDefault="00537301" w:rsidP="00537301">
      <w:pPr>
        <w:rPr>
          <w:rFonts w:ascii="Arial" w:hAnsi="Arial" w:cs="Arial"/>
          <w:b/>
          <w:sz w:val="24"/>
        </w:rPr>
      </w:pPr>
      <w:r>
        <w:rPr>
          <w:rFonts w:ascii="Arial" w:hAnsi="Arial" w:cs="Arial"/>
          <w:b/>
          <w:color w:val="0000FF"/>
          <w:sz w:val="24"/>
        </w:rPr>
        <w:t>S6-231554</w:t>
      </w:r>
      <w:r>
        <w:rPr>
          <w:rFonts w:ascii="Arial" w:hAnsi="Arial" w:cs="Arial"/>
          <w:b/>
          <w:color w:val="0000FF"/>
          <w:sz w:val="24"/>
        </w:rPr>
        <w:tab/>
      </w:r>
      <w:r>
        <w:rPr>
          <w:rFonts w:ascii="Arial" w:hAnsi="Arial" w:cs="Arial"/>
          <w:b/>
          <w:sz w:val="24"/>
        </w:rPr>
        <w:t>Correction on SEALDD enabled regular transmission request</w:t>
      </w:r>
    </w:p>
    <w:p w14:paraId="1B50E514"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v1.2.1</w:t>
      </w:r>
      <w:r>
        <w:rPr>
          <w:i/>
        </w:rPr>
        <w:br/>
      </w:r>
      <w:r>
        <w:rPr>
          <w:i/>
        </w:rPr>
        <w:tab/>
      </w:r>
      <w:r>
        <w:rPr>
          <w:i/>
        </w:rPr>
        <w:tab/>
      </w:r>
      <w:r>
        <w:rPr>
          <w:i/>
        </w:rPr>
        <w:tab/>
      </w:r>
      <w:r>
        <w:rPr>
          <w:i/>
        </w:rPr>
        <w:tab/>
      </w:r>
      <w:r>
        <w:rPr>
          <w:i/>
        </w:rPr>
        <w:tab/>
        <w:t>Source: Huawei, Hisilicon, CMCC</w:t>
      </w:r>
    </w:p>
    <w:p w14:paraId="0970E817" w14:textId="77777777" w:rsidR="00537301" w:rsidRDefault="00537301" w:rsidP="00537301">
      <w:pPr>
        <w:rPr>
          <w:color w:val="808080"/>
        </w:rPr>
      </w:pPr>
      <w:r>
        <w:rPr>
          <w:color w:val="808080"/>
        </w:rPr>
        <w:t>(Replaces S6-231285)</w:t>
      </w:r>
    </w:p>
    <w:p w14:paraId="4B847A32"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50A0B7" w14:textId="77777777" w:rsidR="00537301" w:rsidRDefault="00537301" w:rsidP="00537301">
      <w:pPr>
        <w:rPr>
          <w:rFonts w:ascii="Arial" w:hAnsi="Arial" w:cs="Arial"/>
          <w:b/>
          <w:sz w:val="24"/>
        </w:rPr>
      </w:pPr>
      <w:r>
        <w:rPr>
          <w:rFonts w:ascii="Arial" w:hAnsi="Arial" w:cs="Arial"/>
          <w:b/>
          <w:color w:val="0000FF"/>
          <w:sz w:val="24"/>
        </w:rPr>
        <w:t>S6-231289</w:t>
      </w:r>
      <w:r>
        <w:rPr>
          <w:rFonts w:ascii="Arial" w:hAnsi="Arial" w:cs="Arial"/>
          <w:b/>
          <w:color w:val="0000FF"/>
          <w:sz w:val="24"/>
        </w:rPr>
        <w:tab/>
      </w:r>
      <w:r>
        <w:rPr>
          <w:rFonts w:ascii="Arial" w:hAnsi="Arial" w:cs="Arial"/>
          <w:b/>
          <w:sz w:val="24"/>
        </w:rPr>
        <w:t>Adding data storage reservation procedure</w:t>
      </w:r>
    </w:p>
    <w:p w14:paraId="14324A13"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v1.2.1</w:t>
      </w:r>
      <w:r>
        <w:rPr>
          <w:i/>
        </w:rPr>
        <w:br/>
      </w:r>
      <w:r>
        <w:rPr>
          <w:i/>
        </w:rPr>
        <w:tab/>
      </w:r>
      <w:r>
        <w:rPr>
          <w:i/>
        </w:rPr>
        <w:tab/>
      </w:r>
      <w:r>
        <w:rPr>
          <w:i/>
        </w:rPr>
        <w:tab/>
      </w:r>
      <w:r>
        <w:rPr>
          <w:i/>
        </w:rPr>
        <w:tab/>
      </w:r>
      <w:r>
        <w:rPr>
          <w:i/>
        </w:rPr>
        <w:tab/>
        <w:t>Source: Huawei, Hisilicon</w:t>
      </w:r>
    </w:p>
    <w:p w14:paraId="68507A37" w14:textId="77777777" w:rsidR="00537301" w:rsidRDefault="00537301" w:rsidP="00537301">
      <w:pPr>
        <w:rPr>
          <w:rFonts w:ascii="Arial" w:hAnsi="Arial" w:cs="Arial"/>
          <w:b/>
        </w:rPr>
      </w:pPr>
      <w:r>
        <w:rPr>
          <w:rFonts w:ascii="Arial" w:hAnsi="Arial" w:cs="Arial"/>
          <w:b/>
        </w:rPr>
        <w:t xml:space="preserve">Abstract: </w:t>
      </w:r>
    </w:p>
    <w:p w14:paraId="726D7C79" w14:textId="77777777" w:rsidR="00537301" w:rsidRDefault="00537301" w:rsidP="00537301">
      <w:r>
        <w:t>Proposal for Adding data storage reservation procedure</w:t>
      </w:r>
    </w:p>
    <w:p w14:paraId="6D4D2EC2"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S6-231556</w:t>
      </w:r>
      <w:r>
        <w:rPr>
          <w:color w:val="993300"/>
          <w:u w:val="single"/>
        </w:rPr>
        <w:t>.</w:t>
      </w:r>
    </w:p>
    <w:p w14:paraId="4507AB9B" w14:textId="77777777" w:rsidR="00537301" w:rsidRDefault="00537301" w:rsidP="00537301">
      <w:pPr>
        <w:rPr>
          <w:rFonts w:ascii="Arial" w:hAnsi="Arial" w:cs="Arial"/>
          <w:b/>
          <w:sz w:val="24"/>
        </w:rPr>
      </w:pPr>
      <w:r>
        <w:rPr>
          <w:rFonts w:ascii="Arial" w:hAnsi="Arial" w:cs="Arial"/>
          <w:b/>
          <w:color w:val="0000FF"/>
          <w:sz w:val="24"/>
        </w:rPr>
        <w:t>S6-231556</w:t>
      </w:r>
      <w:r>
        <w:rPr>
          <w:rFonts w:ascii="Arial" w:hAnsi="Arial" w:cs="Arial"/>
          <w:b/>
          <w:color w:val="0000FF"/>
          <w:sz w:val="24"/>
        </w:rPr>
        <w:tab/>
      </w:r>
      <w:r>
        <w:rPr>
          <w:rFonts w:ascii="Arial" w:hAnsi="Arial" w:cs="Arial"/>
          <w:b/>
          <w:sz w:val="24"/>
        </w:rPr>
        <w:t>Adding data storage reservation procedure</w:t>
      </w:r>
    </w:p>
    <w:p w14:paraId="524F3F23"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v1.2.1</w:t>
      </w:r>
      <w:r>
        <w:rPr>
          <w:i/>
        </w:rPr>
        <w:br/>
      </w:r>
      <w:r>
        <w:rPr>
          <w:i/>
        </w:rPr>
        <w:tab/>
      </w:r>
      <w:r>
        <w:rPr>
          <w:i/>
        </w:rPr>
        <w:tab/>
      </w:r>
      <w:r>
        <w:rPr>
          <w:i/>
        </w:rPr>
        <w:tab/>
      </w:r>
      <w:r>
        <w:rPr>
          <w:i/>
        </w:rPr>
        <w:tab/>
      </w:r>
      <w:r>
        <w:rPr>
          <w:i/>
        </w:rPr>
        <w:tab/>
        <w:t>Source: Huawei, Hisilicon</w:t>
      </w:r>
    </w:p>
    <w:p w14:paraId="4535F5C9" w14:textId="77777777" w:rsidR="00537301" w:rsidRDefault="00537301" w:rsidP="00537301">
      <w:pPr>
        <w:rPr>
          <w:color w:val="808080"/>
        </w:rPr>
      </w:pPr>
      <w:r>
        <w:rPr>
          <w:color w:val="808080"/>
        </w:rPr>
        <w:t>(Replaces S6-231289)</w:t>
      </w:r>
    </w:p>
    <w:p w14:paraId="4222F237"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S6-231637</w:t>
      </w:r>
      <w:r>
        <w:rPr>
          <w:color w:val="993300"/>
          <w:u w:val="single"/>
        </w:rPr>
        <w:t>.</w:t>
      </w:r>
    </w:p>
    <w:p w14:paraId="51B30BC9" w14:textId="77777777" w:rsidR="00537301" w:rsidRDefault="00537301" w:rsidP="00537301">
      <w:pPr>
        <w:rPr>
          <w:rFonts w:ascii="Arial" w:hAnsi="Arial" w:cs="Arial"/>
          <w:b/>
          <w:sz w:val="24"/>
        </w:rPr>
      </w:pPr>
      <w:r>
        <w:rPr>
          <w:rFonts w:ascii="Arial" w:hAnsi="Arial" w:cs="Arial"/>
          <w:b/>
          <w:color w:val="0000FF"/>
          <w:sz w:val="24"/>
        </w:rPr>
        <w:t>S6-231637</w:t>
      </w:r>
      <w:r>
        <w:rPr>
          <w:rFonts w:ascii="Arial" w:hAnsi="Arial" w:cs="Arial"/>
          <w:b/>
          <w:color w:val="0000FF"/>
          <w:sz w:val="24"/>
        </w:rPr>
        <w:tab/>
      </w:r>
      <w:r>
        <w:rPr>
          <w:rFonts w:ascii="Arial" w:hAnsi="Arial" w:cs="Arial"/>
          <w:b/>
          <w:sz w:val="24"/>
        </w:rPr>
        <w:t>Adding data storage reservation procedure</w:t>
      </w:r>
    </w:p>
    <w:p w14:paraId="5CD7F5C2"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v1.2.1</w:t>
      </w:r>
      <w:r>
        <w:rPr>
          <w:i/>
        </w:rPr>
        <w:br/>
      </w:r>
      <w:r>
        <w:rPr>
          <w:i/>
        </w:rPr>
        <w:tab/>
      </w:r>
      <w:r>
        <w:rPr>
          <w:i/>
        </w:rPr>
        <w:tab/>
      </w:r>
      <w:r>
        <w:rPr>
          <w:i/>
        </w:rPr>
        <w:tab/>
      </w:r>
      <w:r>
        <w:rPr>
          <w:i/>
        </w:rPr>
        <w:tab/>
      </w:r>
      <w:r>
        <w:rPr>
          <w:i/>
        </w:rPr>
        <w:tab/>
        <w:t>Source: Huawei, Hisilicon</w:t>
      </w:r>
    </w:p>
    <w:p w14:paraId="63FC0837" w14:textId="77777777" w:rsidR="00537301" w:rsidRDefault="00537301" w:rsidP="00537301">
      <w:pPr>
        <w:rPr>
          <w:color w:val="808080"/>
        </w:rPr>
      </w:pPr>
      <w:r>
        <w:rPr>
          <w:color w:val="808080"/>
        </w:rPr>
        <w:t>(Replaces S6-231556)</w:t>
      </w:r>
    </w:p>
    <w:p w14:paraId="56D3FFAB" w14:textId="77777777" w:rsidR="00537301" w:rsidRDefault="00537301" w:rsidP="00537301">
      <w:pPr>
        <w:rPr>
          <w:rFonts w:ascii="Arial" w:hAnsi="Arial" w:cs="Arial"/>
          <w:b/>
        </w:rPr>
      </w:pPr>
      <w:r>
        <w:rPr>
          <w:rFonts w:ascii="Arial" w:hAnsi="Arial" w:cs="Arial"/>
          <w:b/>
        </w:rPr>
        <w:t xml:space="preserve">Discussion: </w:t>
      </w:r>
    </w:p>
    <w:p w14:paraId="1E042D39" w14:textId="77777777" w:rsidR="00537301" w:rsidRDefault="00537301" w:rsidP="00537301">
      <w:r>
        <w:t>Approved as per S6-231556 rev1.</w:t>
      </w:r>
    </w:p>
    <w:p w14:paraId="21479EFA"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AAAA4C" w14:textId="77777777" w:rsidR="00537301" w:rsidRDefault="00537301" w:rsidP="00537301">
      <w:pPr>
        <w:rPr>
          <w:rFonts w:ascii="Arial" w:hAnsi="Arial" w:cs="Arial"/>
          <w:b/>
          <w:sz w:val="24"/>
        </w:rPr>
      </w:pPr>
      <w:r>
        <w:rPr>
          <w:rFonts w:ascii="Arial" w:hAnsi="Arial" w:cs="Arial"/>
          <w:b/>
          <w:color w:val="0000FF"/>
          <w:sz w:val="24"/>
        </w:rPr>
        <w:t>S6-231290</w:t>
      </w:r>
      <w:r>
        <w:rPr>
          <w:rFonts w:ascii="Arial" w:hAnsi="Arial" w:cs="Arial"/>
          <w:b/>
          <w:color w:val="0000FF"/>
          <w:sz w:val="24"/>
        </w:rPr>
        <w:tab/>
      </w:r>
      <w:r>
        <w:rPr>
          <w:rFonts w:ascii="Arial" w:hAnsi="Arial" w:cs="Arial"/>
          <w:b/>
          <w:sz w:val="24"/>
        </w:rPr>
        <w:t>Alignment on regular connection management procedure</w:t>
      </w:r>
    </w:p>
    <w:p w14:paraId="5553F867"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v1.2.1</w:t>
      </w:r>
      <w:r>
        <w:rPr>
          <w:i/>
        </w:rPr>
        <w:br/>
      </w:r>
      <w:r>
        <w:rPr>
          <w:i/>
        </w:rPr>
        <w:tab/>
      </w:r>
      <w:r>
        <w:rPr>
          <w:i/>
        </w:rPr>
        <w:tab/>
      </w:r>
      <w:r>
        <w:rPr>
          <w:i/>
        </w:rPr>
        <w:tab/>
      </w:r>
      <w:r>
        <w:rPr>
          <w:i/>
        </w:rPr>
        <w:tab/>
      </w:r>
      <w:r>
        <w:rPr>
          <w:i/>
        </w:rPr>
        <w:tab/>
        <w:t>Source: Huawei, Hisilicon</w:t>
      </w:r>
    </w:p>
    <w:p w14:paraId="116D7C9C" w14:textId="77777777" w:rsidR="00537301" w:rsidRDefault="00537301" w:rsidP="00537301">
      <w:pPr>
        <w:rPr>
          <w:rFonts w:ascii="Arial" w:hAnsi="Arial" w:cs="Arial"/>
          <w:b/>
        </w:rPr>
      </w:pPr>
      <w:r>
        <w:rPr>
          <w:rFonts w:ascii="Arial" w:hAnsi="Arial" w:cs="Arial"/>
          <w:b/>
        </w:rPr>
        <w:t xml:space="preserve">Abstract: </w:t>
      </w:r>
    </w:p>
    <w:p w14:paraId="30522372" w14:textId="77777777" w:rsidR="00537301" w:rsidRDefault="00537301" w:rsidP="00537301">
      <w:r>
        <w:t>Proposal for Alignment on regular connection management procedure</w:t>
      </w:r>
    </w:p>
    <w:p w14:paraId="5A269DC9" w14:textId="77777777" w:rsidR="00537301" w:rsidRDefault="00537301" w:rsidP="0053730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S6-231557</w:t>
      </w:r>
      <w:r>
        <w:rPr>
          <w:color w:val="993300"/>
          <w:u w:val="single"/>
        </w:rPr>
        <w:t>.</w:t>
      </w:r>
    </w:p>
    <w:p w14:paraId="16800BE7" w14:textId="77777777" w:rsidR="00537301" w:rsidRDefault="00537301" w:rsidP="00537301">
      <w:pPr>
        <w:rPr>
          <w:rFonts w:ascii="Arial" w:hAnsi="Arial" w:cs="Arial"/>
          <w:b/>
          <w:sz w:val="24"/>
        </w:rPr>
      </w:pPr>
      <w:r>
        <w:rPr>
          <w:rFonts w:ascii="Arial" w:hAnsi="Arial" w:cs="Arial"/>
          <w:b/>
          <w:color w:val="0000FF"/>
          <w:sz w:val="24"/>
        </w:rPr>
        <w:t>S6-231557</w:t>
      </w:r>
      <w:r>
        <w:rPr>
          <w:rFonts w:ascii="Arial" w:hAnsi="Arial" w:cs="Arial"/>
          <w:b/>
          <w:color w:val="0000FF"/>
          <w:sz w:val="24"/>
        </w:rPr>
        <w:tab/>
      </w:r>
      <w:r>
        <w:rPr>
          <w:rFonts w:ascii="Arial" w:hAnsi="Arial" w:cs="Arial"/>
          <w:b/>
          <w:sz w:val="24"/>
        </w:rPr>
        <w:t>Alignment on regular connection management procedure</w:t>
      </w:r>
    </w:p>
    <w:p w14:paraId="49555544"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v1.2.1</w:t>
      </w:r>
      <w:r>
        <w:rPr>
          <w:i/>
        </w:rPr>
        <w:br/>
      </w:r>
      <w:r>
        <w:rPr>
          <w:i/>
        </w:rPr>
        <w:tab/>
      </w:r>
      <w:r>
        <w:rPr>
          <w:i/>
        </w:rPr>
        <w:tab/>
      </w:r>
      <w:r>
        <w:rPr>
          <w:i/>
        </w:rPr>
        <w:tab/>
      </w:r>
      <w:r>
        <w:rPr>
          <w:i/>
        </w:rPr>
        <w:tab/>
      </w:r>
      <w:r>
        <w:rPr>
          <w:i/>
        </w:rPr>
        <w:tab/>
        <w:t>Source: Huawei, Hisilicon</w:t>
      </w:r>
    </w:p>
    <w:p w14:paraId="69B4DBF4" w14:textId="77777777" w:rsidR="00537301" w:rsidRDefault="00537301" w:rsidP="00537301">
      <w:pPr>
        <w:rPr>
          <w:color w:val="808080"/>
        </w:rPr>
      </w:pPr>
      <w:r>
        <w:rPr>
          <w:color w:val="808080"/>
        </w:rPr>
        <w:t>(Replaces S6-231290)</w:t>
      </w:r>
    </w:p>
    <w:p w14:paraId="5A672011"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14612C1" w14:textId="77777777" w:rsidR="00537301" w:rsidRDefault="00537301" w:rsidP="00537301">
      <w:pPr>
        <w:rPr>
          <w:rFonts w:ascii="Arial" w:hAnsi="Arial" w:cs="Arial"/>
          <w:b/>
          <w:sz w:val="24"/>
        </w:rPr>
      </w:pPr>
      <w:r>
        <w:rPr>
          <w:rFonts w:ascii="Arial" w:hAnsi="Arial" w:cs="Arial"/>
          <w:b/>
          <w:color w:val="0000FF"/>
          <w:sz w:val="24"/>
        </w:rPr>
        <w:t>S6-231291</w:t>
      </w:r>
      <w:r>
        <w:rPr>
          <w:rFonts w:ascii="Arial" w:hAnsi="Arial" w:cs="Arial"/>
          <w:b/>
          <w:color w:val="0000FF"/>
          <w:sz w:val="24"/>
        </w:rPr>
        <w:tab/>
      </w:r>
      <w:r>
        <w:rPr>
          <w:rFonts w:ascii="Arial" w:hAnsi="Arial" w:cs="Arial"/>
          <w:b/>
          <w:sz w:val="24"/>
        </w:rPr>
        <w:t>Correction and alignment on bandwidth control procedure</w:t>
      </w:r>
    </w:p>
    <w:p w14:paraId="384A4324"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v1.2.1</w:t>
      </w:r>
      <w:r>
        <w:rPr>
          <w:i/>
        </w:rPr>
        <w:br/>
      </w:r>
      <w:r>
        <w:rPr>
          <w:i/>
        </w:rPr>
        <w:tab/>
      </w:r>
      <w:r>
        <w:rPr>
          <w:i/>
        </w:rPr>
        <w:tab/>
      </w:r>
      <w:r>
        <w:rPr>
          <w:i/>
        </w:rPr>
        <w:tab/>
      </w:r>
      <w:r>
        <w:rPr>
          <w:i/>
        </w:rPr>
        <w:tab/>
      </w:r>
      <w:r>
        <w:rPr>
          <w:i/>
        </w:rPr>
        <w:tab/>
        <w:t>Source: Huawei, Hisilicon</w:t>
      </w:r>
    </w:p>
    <w:p w14:paraId="13FE8B6E" w14:textId="77777777" w:rsidR="00537301" w:rsidRDefault="00537301" w:rsidP="00537301">
      <w:pPr>
        <w:rPr>
          <w:rFonts w:ascii="Arial" w:hAnsi="Arial" w:cs="Arial"/>
          <w:b/>
        </w:rPr>
      </w:pPr>
      <w:r>
        <w:rPr>
          <w:rFonts w:ascii="Arial" w:hAnsi="Arial" w:cs="Arial"/>
          <w:b/>
        </w:rPr>
        <w:t xml:space="preserve">Abstract: </w:t>
      </w:r>
    </w:p>
    <w:p w14:paraId="2737BC27" w14:textId="77777777" w:rsidR="00537301" w:rsidRDefault="00537301" w:rsidP="00537301">
      <w:r>
        <w:t>Proposal for Correction and alignment on bandwidth control procedure</w:t>
      </w:r>
    </w:p>
    <w:p w14:paraId="2039D8B2"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S6-231558</w:t>
      </w:r>
      <w:r>
        <w:rPr>
          <w:color w:val="993300"/>
          <w:u w:val="single"/>
        </w:rPr>
        <w:t>.</w:t>
      </w:r>
    </w:p>
    <w:p w14:paraId="663AE4CD" w14:textId="77777777" w:rsidR="00537301" w:rsidRDefault="00537301" w:rsidP="00537301">
      <w:pPr>
        <w:rPr>
          <w:rFonts w:ascii="Arial" w:hAnsi="Arial" w:cs="Arial"/>
          <w:b/>
          <w:sz w:val="24"/>
        </w:rPr>
      </w:pPr>
      <w:r>
        <w:rPr>
          <w:rFonts w:ascii="Arial" w:hAnsi="Arial" w:cs="Arial"/>
          <w:b/>
          <w:color w:val="0000FF"/>
          <w:sz w:val="24"/>
        </w:rPr>
        <w:t>S6-231558</w:t>
      </w:r>
      <w:r>
        <w:rPr>
          <w:rFonts w:ascii="Arial" w:hAnsi="Arial" w:cs="Arial"/>
          <w:b/>
          <w:color w:val="0000FF"/>
          <w:sz w:val="24"/>
        </w:rPr>
        <w:tab/>
      </w:r>
      <w:r>
        <w:rPr>
          <w:rFonts w:ascii="Arial" w:hAnsi="Arial" w:cs="Arial"/>
          <w:b/>
          <w:sz w:val="24"/>
        </w:rPr>
        <w:t>Correction and alignment on bandwidth control procedure</w:t>
      </w:r>
    </w:p>
    <w:p w14:paraId="7C6878E4"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v1.2.1</w:t>
      </w:r>
      <w:r>
        <w:rPr>
          <w:i/>
        </w:rPr>
        <w:br/>
      </w:r>
      <w:r>
        <w:rPr>
          <w:i/>
        </w:rPr>
        <w:tab/>
      </w:r>
      <w:r>
        <w:rPr>
          <w:i/>
        </w:rPr>
        <w:tab/>
      </w:r>
      <w:r>
        <w:rPr>
          <w:i/>
        </w:rPr>
        <w:tab/>
      </w:r>
      <w:r>
        <w:rPr>
          <w:i/>
        </w:rPr>
        <w:tab/>
      </w:r>
      <w:r>
        <w:rPr>
          <w:i/>
        </w:rPr>
        <w:tab/>
        <w:t>Source: Huawei, Hisilicon</w:t>
      </w:r>
    </w:p>
    <w:p w14:paraId="4EF2BCA9" w14:textId="77777777" w:rsidR="00537301" w:rsidRDefault="00537301" w:rsidP="00537301">
      <w:pPr>
        <w:rPr>
          <w:color w:val="808080"/>
        </w:rPr>
      </w:pPr>
      <w:r>
        <w:rPr>
          <w:color w:val="808080"/>
        </w:rPr>
        <w:t>(Replaces S6-231291)</w:t>
      </w:r>
    </w:p>
    <w:p w14:paraId="513C86B8"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092D31" w14:textId="77777777" w:rsidR="00537301" w:rsidRDefault="00537301" w:rsidP="00537301">
      <w:pPr>
        <w:rPr>
          <w:rFonts w:ascii="Arial" w:hAnsi="Arial" w:cs="Arial"/>
          <w:b/>
          <w:sz w:val="24"/>
        </w:rPr>
      </w:pPr>
      <w:r>
        <w:rPr>
          <w:rFonts w:ascii="Arial" w:hAnsi="Arial" w:cs="Arial"/>
          <w:b/>
          <w:color w:val="0000FF"/>
          <w:sz w:val="24"/>
        </w:rPr>
        <w:t>S6-231292</w:t>
      </w:r>
      <w:r>
        <w:rPr>
          <w:rFonts w:ascii="Arial" w:hAnsi="Arial" w:cs="Arial"/>
          <w:b/>
          <w:color w:val="0000FF"/>
          <w:sz w:val="24"/>
        </w:rPr>
        <w:tab/>
      </w:r>
      <w:r>
        <w:rPr>
          <w:rFonts w:ascii="Arial" w:hAnsi="Arial" w:cs="Arial"/>
          <w:b/>
          <w:sz w:val="24"/>
        </w:rPr>
        <w:t>Data storage in SEALDD architecture</w:t>
      </w:r>
    </w:p>
    <w:p w14:paraId="6D177D4D"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v1.2.1</w:t>
      </w:r>
      <w:r>
        <w:rPr>
          <w:i/>
        </w:rPr>
        <w:br/>
      </w:r>
      <w:r>
        <w:rPr>
          <w:i/>
        </w:rPr>
        <w:tab/>
      </w:r>
      <w:r>
        <w:rPr>
          <w:i/>
        </w:rPr>
        <w:tab/>
      </w:r>
      <w:r>
        <w:rPr>
          <w:i/>
        </w:rPr>
        <w:tab/>
      </w:r>
      <w:r>
        <w:rPr>
          <w:i/>
        </w:rPr>
        <w:tab/>
      </w:r>
      <w:r>
        <w:rPr>
          <w:i/>
        </w:rPr>
        <w:tab/>
        <w:t>Source: Huawei, Hisilicon</w:t>
      </w:r>
    </w:p>
    <w:p w14:paraId="392EDE45" w14:textId="77777777" w:rsidR="00537301" w:rsidRDefault="00537301" w:rsidP="00537301">
      <w:pPr>
        <w:rPr>
          <w:rFonts w:ascii="Arial" w:hAnsi="Arial" w:cs="Arial"/>
          <w:b/>
        </w:rPr>
      </w:pPr>
      <w:r>
        <w:rPr>
          <w:rFonts w:ascii="Arial" w:hAnsi="Arial" w:cs="Arial"/>
          <w:b/>
        </w:rPr>
        <w:t xml:space="preserve">Abstract: </w:t>
      </w:r>
    </w:p>
    <w:p w14:paraId="5611DB1A" w14:textId="77777777" w:rsidR="00537301" w:rsidRDefault="00537301" w:rsidP="00537301">
      <w:r>
        <w:t>Proposal for Data storage in SEALDD architecture</w:t>
      </w:r>
    </w:p>
    <w:p w14:paraId="060F4CB7"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S6-231559</w:t>
      </w:r>
      <w:r>
        <w:rPr>
          <w:color w:val="993300"/>
          <w:u w:val="single"/>
        </w:rPr>
        <w:t>.</w:t>
      </w:r>
    </w:p>
    <w:p w14:paraId="13FEBAE9" w14:textId="77777777" w:rsidR="00537301" w:rsidRDefault="00537301" w:rsidP="00537301">
      <w:pPr>
        <w:rPr>
          <w:rFonts w:ascii="Arial" w:hAnsi="Arial" w:cs="Arial"/>
          <w:b/>
          <w:sz w:val="24"/>
        </w:rPr>
      </w:pPr>
      <w:r>
        <w:rPr>
          <w:rFonts w:ascii="Arial" w:hAnsi="Arial" w:cs="Arial"/>
          <w:b/>
          <w:color w:val="0000FF"/>
          <w:sz w:val="24"/>
        </w:rPr>
        <w:t>S6-231559</w:t>
      </w:r>
      <w:r>
        <w:rPr>
          <w:rFonts w:ascii="Arial" w:hAnsi="Arial" w:cs="Arial"/>
          <w:b/>
          <w:color w:val="0000FF"/>
          <w:sz w:val="24"/>
        </w:rPr>
        <w:tab/>
      </w:r>
      <w:r>
        <w:rPr>
          <w:rFonts w:ascii="Arial" w:hAnsi="Arial" w:cs="Arial"/>
          <w:b/>
          <w:sz w:val="24"/>
        </w:rPr>
        <w:t>Data storage in SEALDD architecture</w:t>
      </w:r>
    </w:p>
    <w:p w14:paraId="2E55397D"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v1.2.1</w:t>
      </w:r>
      <w:r>
        <w:rPr>
          <w:i/>
        </w:rPr>
        <w:br/>
      </w:r>
      <w:r>
        <w:rPr>
          <w:i/>
        </w:rPr>
        <w:tab/>
      </w:r>
      <w:r>
        <w:rPr>
          <w:i/>
        </w:rPr>
        <w:tab/>
      </w:r>
      <w:r>
        <w:rPr>
          <w:i/>
        </w:rPr>
        <w:tab/>
      </w:r>
      <w:r>
        <w:rPr>
          <w:i/>
        </w:rPr>
        <w:tab/>
      </w:r>
      <w:r>
        <w:rPr>
          <w:i/>
        </w:rPr>
        <w:tab/>
        <w:t>Source: Huawei, Hisilicon</w:t>
      </w:r>
    </w:p>
    <w:p w14:paraId="168B36C5" w14:textId="77777777" w:rsidR="00537301" w:rsidRDefault="00537301" w:rsidP="00537301">
      <w:pPr>
        <w:rPr>
          <w:color w:val="808080"/>
        </w:rPr>
      </w:pPr>
      <w:r>
        <w:rPr>
          <w:color w:val="808080"/>
        </w:rPr>
        <w:t>(Replaces S6-231292)</w:t>
      </w:r>
    </w:p>
    <w:p w14:paraId="75C0EC8B"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3F8D8E" w14:textId="77777777" w:rsidR="00537301" w:rsidRDefault="00537301" w:rsidP="00537301">
      <w:pPr>
        <w:rPr>
          <w:rFonts w:ascii="Arial" w:hAnsi="Arial" w:cs="Arial"/>
          <w:b/>
          <w:sz w:val="24"/>
        </w:rPr>
      </w:pPr>
      <w:r>
        <w:rPr>
          <w:rFonts w:ascii="Arial" w:hAnsi="Arial" w:cs="Arial"/>
          <w:b/>
          <w:color w:val="0000FF"/>
          <w:sz w:val="24"/>
        </w:rPr>
        <w:t>S6-231293</w:t>
      </w:r>
      <w:r>
        <w:rPr>
          <w:rFonts w:ascii="Arial" w:hAnsi="Arial" w:cs="Arial"/>
          <w:b/>
          <w:color w:val="0000FF"/>
          <w:sz w:val="24"/>
        </w:rPr>
        <w:tab/>
      </w:r>
      <w:r>
        <w:rPr>
          <w:rFonts w:ascii="Arial" w:hAnsi="Arial" w:cs="Arial"/>
          <w:b/>
          <w:sz w:val="24"/>
        </w:rPr>
        <w:t>Identities and common values</w:t>
      </w:r>
    </w:p>
    <w:p w14:paraId="72263A34"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v1.2.1</w:t>
      </w:r>
      <w:r>
        <w:rPr>
          <w:i/>
        </w:rPr>
        <w:br/>
      </w:r>
      <w:r>
        <w:rPr>
          <w:i/>
        </w:rPr>
        <w:tab/>
      </w:r>
      <w:r>
        <w:rPr>
          <w:i/>
        </w:rPr>
        <w:tab/>
      </w:r>
      <w:r>
        <w:rPr>
          <w:i/>
        </w:rPr>
        <w:tab/>
      </w:r>
      <w:r>
        <w:rPr>
          <w:i/>
        </w:rPr>
        <w:tab/>
      </w:r>
      <w:r>
        <w:rPr>
          <w:i/>
        </w:rPr>
        <w:tab/>
        <w:t>Source: Huawei, Hisilicon</w:t>
      </w:r>
    </w:p>
    <w:p w14:paraId="3F93D0E1" w14:textId="77777777" w:rsidR="00537301" w:rsidRDefault="00537301" w:rsidP="00537301">
      <w:pPr>
        <w:rPr>
          <w:rFonts w:ascii="Arial" w:hAnsi="Arial" w:cs="Arial"/>
          <w:b/>
        </w:rPr>
      </w:pPr>
      <w:r>
        <w:rPr>
          <w:rFonts w:ascii="Arial" w:hAnsi="Arial" w:cs="Arial"/>
          <w:b/>
        </w:rPr>
        <w:t xml:space="preserve">Abstract: </w:t>
      </w:r>
    </w:p>
    <w:p w14:paraId="24C12879" w14:textId="77777777" w:rsidR="00537301" w:rsidRDefault="00537301" w:rsidP="00537301">
      <w:r>
        <w:t>Proposal for Data storage in SEALDD architecture</w:t>
      </w:r>
    </w:p>
    <w:p w14:paraId="213A708B" w14:textId="77777777" w:rsidR="00537301" w:rsidRDefault="00537301" w:rsidP="0053730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S6-231560</w:t>
      </w:r>
      <w:r>
        <w:rPr>
          <w:color w:val="993300"/>
          <w:u w:val="single"/>
        </w:rPr>
        <w:t>.</w:t>
      </w:r>
    </w:p>
    <w:p w14:paraId="59FC3C04" w14:textId="77777777" w:rsidR="00537301" w:rsidRDefault="00537301" w:rsidP="00537301">
      <w:pPr>
        <w:rPr>
          <w:rFonts w:ascii="Arial" w:hAnsi="Arial" w:cs="Arial"/>
          <w:b/>
          <w:sz w:val="24"/>
        </w:rPr>
      </w:pPr>
      <w:r>
        <w:rPr>
          <w:rFonts w:ascii="Arial" w:hAnsi="Arial" w:cs="Arial"/>
          <w:b/>
          <w:color w:val="0000FF"/>
          <w:sz w:val="24"/>
        </w:rPr>
        <w:t>S6-231560</w:t>
      </w:r>
      <w:r>
        <w:rPr>
          <w:rFonts w:ascii="Arial" w:hAnsi="Arial" w:cs="Arial"/>
          <w:b/>
          <w:color w:val="0000FF"/>
          <w:sz w:val="24"/>
        </w:rPr>
        <w:tab/>
      </w:r>
      <w:r>
        <w:rPr>
          <w:rFonts w:ascii="Arial" w:hAnsi="Arial" w:cs="Arial"/>
          <w:b/>
          <w:sz w:val="24"/>
        </w:rPr>
        <w:t>Identities and common values</w:t>
      </w:r>
    </w:p>
    <w:p w14:paraId="3C975625"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v1.2.1</w:t>
      </w:r>
      <w:r>
        <w:rPr>
          <w:i/>
        </w:rPr>
        <w:br/>
      </w:r>
      <w:r>
        <w:rPr>
          <w:i/>
        </w:rPr>
        <w:tab/>
      </w:r>
      <w:r>
        <w:rPr>
          <w:i/>
        </w:rPr>
        <w:tab/>
      </w:r>
      <w:r>
        <w:rPr>
          <w:i/>
        </w:rPr>
        <w:tab/>
      </w:r>
      <w:r>
        <w:rPr>
          <w:i/>
        </w:rPr>
        <w:tab/>
      </w:r>
      <w:r>
        <w:rPr>
          <w:i/>
        </w:rPr>
        <w:tab/>
        <w:t>Source: Huawei, Hisilicon</w:t>
      </w:r>
    </w:p>
    <w:p w14:paraId="14D0AA7A" w14:textId="77777777" w:rsidR="00537301" w:rsidRDefault="00537301" w:rsidP="00537301">
      <w:pPr>
        <w:rPr>
          <w:color w:val="808080"/>
        </w:rPr>
      </w:pPr>
      <w:r>
        <w:rPr>
          <w:color w:val="808080"/>
        </w:rPr>
        <w:t>(Replaces S6-231293)</w:t>
      </w:r>
    </w:p>
    <w:p w14:paraId="2428C66A"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509DE9" w14:textId="77777777" w:rsidR="00537301" w:rsidRDefault="00537301" w:rsidP="00537301">
      <w:pPr>
        <w:rPr>
          <w:rFonts w:ascii="Arial" w:hAnsi="Arial" w:cs="Arial"/>
          <w:b/>
          <w:sz w:val="24"/>
        </w:rPr>
      </w:pPr>
      <w:r>
        <w:rPr>
          <w:rFonts w:ascii="Arial" w:hAnsi="Arial" w:cs="Arial"/>
          <w:b/>
          <w:color w:val="0000FF"/>
          <w:sz w:val="24"/>
        </w:rPr>
        <w:t>S6-231294</w:t>
      </w:r>
      <w:r>
        <w:rPr>
          <w:rFonts w:ascii="Arial" w:hAnsi="Arial" w:cs="Arial"/>
          <w:b/>
          <w:color w:val="0000FF"/>
          <w:sz w:val="24"/>
        </w:rPr>
        <w:tab/>
      </w:r>
      <w:r>
        <w:rPr>
          <w:rFonts w:ascii="Arial" w:hAnsi="Arial" w:cs="Arial"/>
          <w:b/>
          <w:sz w:val="24"/>
        </w:rPr>
        <w:t>Overview of functionality</w:t>
      </w:r>
    </w:p>
    <w:p w14:paraId="6EC6BF78"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v1.2.1</w:t>
      </w:r>
      <w:r>
        <w:rPr>
          <w:i/>
        </w:rPr>
        <w:br/>
      </w:r>
      <w:r>
        <w:rPr>
          <w:i/>
        </w:rPr>
        <w:tab/>
      </w:r>
      <w:r>
        <w:rPr>
          <w:i/>
        </w:rPr>
        <w:tab/>
      </w:r>
      <w:r>
        <w:rPr>
          <w:i/>
        </w:rPr>
        <w:tab/>
      </w:r>
      <w:r>
        <w:rPr>
          <w:i/>
        </w:rPr>
        <w:tab/>
      </w:r>
      <w:r>
        <w:rPr>
          <w:i/>
        </w:rPr>
        <w:tab/>
        <w:t>Source: Huawei, Hisilicon</w:t>
      </w:r>
    </w:p>
    <w:p w14:paraId="59AC57E7" w14:textId="77777777" w:rsidR="00537301" w:rsidRDefault="00537301" w:rsidP="00537301">
      <w:pPr>
        <w:rPr>
          <w:rFonts w:ascii="Arial" w:hAnsi="Arial" w:cs="Arial"/>
          <w:b/>
        </w:rPr>
      </w:pPr>
      <w:r>
        <w:rPr>
          <w:rFonts w:ascii="Arial" w:hAnsi="Arial" w:cs="Arial"/>
          <w:b/>
        </w:rPr>
        <w:t xml:space="preserve">Abstract: </w:t>
      </w:r>
    </w:p>
    <w:p w14:paraId="43B515C1" w14:textId="77777777" w:rsidR="00537301" w:rsidRDefault="00537301" w:rsidP="00537301">
      <w:r>
        <w:t>Proposal for Overview of functionality</w:t>
      </w:r>
    </w:p>
    <w:p w14:paraId="151068FA"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S6-231561</w:t>
      </w:r>
      <w:r>
        <w:rPr>
          <w:color w:val="993300"/>
          <w:u w:val="single"/>
        </w:rPr>
        <w:t>.</w:t>
      </w:r>
    </w:p>
    <w:p w14:paraId="31980CD2" w14:textId="77777777" w:rsidR="00537301" w:rsidRDefault="00537301" w:rsidP="00537301">
      <w:pPr>
        <w:rPr>
          <w:rFonts w:ascii="Arial" w:hAnsi="Arial" w:cs="Arial"/>
          <w:b/>
          <w:sz w:val="24"/>
        </w:rPr>
      </w:pPr>
      <w:r>
        <w:rPr>
          <w:rFonts w:ascii="Arial" w:hAnsi="Arial" w:cs="Arial"/>
          <w:b/>
          <w:color w:val="0000FF"/>
          <w:sz w:val="24"/>
        </w:rPr>
        <w:t>S6-231561</w:t>
      </w:r>
      <w:r>
        <w:rPr>
          <w:rFonts w:ascii="Arial" w:hAnsi="Arial" w:cs="Arial"/>
          <w:b/>
          <w:color w:val="0000FF"/>
          <w:sz w:val="24"/>
        </w:rPr>
        <w:tab/>
      </w:r>
      <w:r>
        <w:rPr>
          <w:rFonts w:ascii="Arial" w:hAnsi="Arial" w:cs="Arial"/>
          <w:b/>
          <w:sz w:val="24"/>
        </w:rPr>
        <w:t>Overview of functionality</w:t>
      </w:r>
    </w:p>
    <w:p w14:paraId="3130B180"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v1.2.1</w:t>
      </w:r>
      <w:r>
        <w:rPr>
          <w:i/>
        </w:rPr>
        <w:br/>
      </w:r>
      <w:r>
        <w:rPr>
          <w:i/>
        </w:rPr>
        <w:tab/>
      </w:r>
      <w:r>
        <w:rPr>
          <w:i/>
        </w:rPr>
        <w:tab/>
      </w:r>
      <w:r>
        <w:rPr>
          <w:i/>
        </w:rPr>
        <w:tab/>
      </w:r>
      <w:r>
        <w:rPr>
          <w:i/>
        </w:rPr>
        <w:tab/>
      </w:r>
      <w:r>
        <w:rPr>
          <w:i/>
        </w:rPr>
        <w:tab/>
        <w:t>Source: Huawei, Hisilicon</w:t>
      </w:r>
    </w:p>
    <w:p w14:paraId="341653D7" w14:textId="77777777" w:rsidR="00537301" w:rsidRDefault="00537301" w:rsidP="00537301">
      <w:pPr>
        <w:rPr>
          <w:color w:val="808080"/>
        </w:rPr>
      </w:pPr>
      <w:r>
        <w:rPr>
          <w:color w:val="808080"/>
        </w:rPr>
        <w:t>(Replaces S6-231294)</w:t>
      </w:r>
    </w:p>
    <w:p w14:paraId="579B3EDD"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C7835E" w14:textId="77777777" w:rsidR="00537301" w:rsidRDefault="00537301" w:rsidP="00537301">
      <w:pPr>
        <w:rPr>
          <w:rFonts w:ascii="Arial" w:hAnsi="Arial" w:cs="Arial"/>
          <w:b/>
          <w:sz w:val="24"/>
        </w:rPr>
      </w:pPr>
      <w:r>
        <w:rPr>
          <w:rFonts w:ascii="Arial" w:hAnsi="Arial" w:cs="Arial"/>
          <w:b/>
          <w:color w:val="0000FF"/>
          <w:sz w:val="24"/>
        </w:rPr>
        <w:t>S6-231295</w:t>
      </w:r>
      <w:r>
        <w:rPr>
          <w:rFonts w:ascii="Arial" w:hAnsi="Arial" w:cs="Arial"/>
          <w:b/>
          <w:color w:val="0000FF"/>
          <w:sz w:val="24"/>
        </w:rPr>
        <w:tab/>
      </w:r>
      <w:r>
        <w:rPr>
          <w:rFonts w:ascii="Arial" w:hAnsi="Arial" w:cs="Arial"/>
          <w:b/>
          <w:sz w:val="24"/>
        </w:rPr>
        <w:t>Simultaneous connectivity with source SEALDD server and target SEALDD server</w:t>
      </w:r>
    </w:p>
    <w:p w14:paraId="76079A3E"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v1.2.1</w:t>
      </w:r>
      <w:r>
        <w:rPr>
          <w:i/>
        </w:rPr>
        <w:br/>
      </w:r>
      <w:r>
        <w:rPr>
          <w:i/>
        </w:rPr>
        <w:tab/>
      </w:r>
      <w:r>
        <w:rPr>
          <w:i/>
        </w:rPr>
        <w:tab/>
      </w:r>
      <w:r>
        <w:rPr>
          <w:i/>
        </w:rPr>
        <w:tab/>
      </w:r>
      <w:r>
        <w:rPr>
          <w:i/>
        </w:rPr>
        <w:tab/>
      </w:r>
      <w:r>
        <w:rPr>
          <w:i/>
        </w:rPr>
        <w:tab/>
        <w:t>Source: Huawei, Hisilicon</w:t>
      </w:r>
    </w:p>
    <w:p w14:paraId="1CB52859" w14:textId="77777777" w:rsidR="00537301" w:rsidRDefault="00537301" w:rsidP="00537301">
      <w:pPr>
        <w:rPr>
          <w:rFonts w:ascii="Arial" w:hAnsi="Arial" w:cs="Arial"/>
          <w:b/>
        </w:rPr>
      </w:pPr>
      <w:r>
        <w:rPr>
          <w:rFonts w:ascii="Arial" w:hAnsi="Arial" w:cs="Arial"/>
          <w:b/>
        </w:rPr>
        <w:t xml:space="preserve">Abstract: </w:t>
      </w:r>
    </w:p>
    <w:p w14:paraId="6CD9A07E" w14:textId="77777777" w:rsidR="00537301" w:rsidRDefault="00537301" w:rsidP="00537301">
      <w:r>
        <w:t>Proposal for Simultaneous connectivity with source SEALDD server and target SEALDD server</w:t>
      </w:r>
    </w:p>
    <w:p w14:paraId="73EEEA85"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S6-231562</w:t>
      </w:r>
      <w:r>
        <w:rPr>
          <w:color w:val="993300"/>
          <w:u w:val="single"/>
        </w:rPr>
        <w:t>.</w:t>
      </w:r>
    </w:p>
    <w:p w14:paraId="2FA7EE1F" w14:textId="77777777" w:rsidR="00537301" w:rsidRDefault="00537301" w:rsidP="00537301">
      <w:pPr>
        <w:rPr>
          <w:rFonts w:ascii="Arial" w:hAnsi="Arial" w:cs="Arial"/>
          <w:b/>
          <w:sz w:val="24"/>
        </w:rPr>
      </w:pPr>
      <w:r>
        <w:rPr>
          <w:rFonts w:ascii="Arial" w:hAnsi="Arial" w:cs="Arial"/>
          <w:b/>
          <w:color w:val="0000FF"/>
          <w:sz w:val="24"/>
        </w:rPr>
        <w:t>S6-231562</w:t>
      </w:r>
      <w:r>
        <w:rPr>
          <w:rFonts w:ascii="Arial" w:hAnsi="Arial" w:cs="Arial"/>
          <w:b/>
          <w:color w:val="0000FF"/>
          <w:sz w:val="24"/>
        </w:rPr>
        <w:tab/>
      </w:r>
      <w:r>
        <w:rPr>
          <w:rFonts w:ascii="Arial" w:hAnsi="Arial" w:cs="Arial"/>
          <w:b/>
          <w:sz w:val="24"/>
        </w:rPr>
        <w:t>Simultaneous connectivity with source SEALDD server and target SEALDD server</w:t>
      </w:r>
    </w:p>
    <w:p w14:paraId="5866F433"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v1.2.1</w:t>
      </w:r>
      <w:r>
        <w:rPr>
          <w:i/>
        </w:rPr>
        <w:br/>
      </w:r>
      <w:r>
        <w:rPr>
          <w:i/>
        </w:rPr>
        <w:tab/>
      </w:r>
      <w:r>
        <w:rPr>
          <w:i/>
        </w:rPr>
        <w:tab/>
      </w:r>
      <w:r>
        <w:rPr>
          <w:i/>
        </w:rPr>
        <w:tab/>
      </w:r>
      <w:r>
        <w:rPr>
          <w:i/>
        </w:rPr>
        <w:tab/>
      </w:r>
      <w:r>
        <w:rPr>
          <w:i/>
        </w:rPr>
        <w:tab/>
        <w:t>Source: Huawei, Hisilicon</w:t>
      </w:r>
    </w:p>
    <w:p w14:paraId="00B339AC" w14:textId="77777777" w:rsidR="00537301" w:rsidRDefault="00537301" w:rsidP="00537301">
      <w:pPr>
        <w:rPr>
          <w:color w:val="808080"/>
        </w:rPr>
      </w:pPr>
      <w:r>
        <w:rPr>
          <w:color w:val="808080"/>
        </w:rPr>
        <w:t>(Replaces S6-231295)</w:t>
      </w:r>
    </w:p>
    <w:p w14:paraId="76B8399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8692AE" w14:textId="77777777" w:rsidR="00537301" w:rsidRDefault="00537301" w:rsidP="00537301">
      <w:pPr>
        <w:rPr>
          <w:rFonts w:ascii="Arial" w:hAnsi="Arial" w:cs="Arial"/>
          <w:b/>
          <w:sz w:val="24"/>
        </w:rPr>
      </w:pPr>
      <w:r>
        <w:rPr>
          <w:rFonts w:ascii="Arial" w:hAnsi="Arial" w:cs="Arial"/>
          <w:b/>
          <w:color w:val="0000FF"/>
          <w:sz w:val="24"/>
        </w:rPr>
        <w:t>S6-231296</w:t>
      </w:r>
      <w:r>
        <w:rPr>
          <w:rFonts w:ascii="Arial" w:hAnsi="Arial" w:cs="Arial"/>
          <w:b/>
          <w:color w:val="0000FF"/>
          <w:sz w:val="24"/>
        </w:rPr>
        <w:tab/>
      </w:r>
      <w:r>
        <w:rPr>
          <w:rFonts w:ascii="Arial" w:hAnsi="Arial" w:cs="Arial"/>
          <w:b/>
          <w:sz w:val="24"/>
        </w:rPr>
        <w:t>Solve EN about obtaining transmission quality between SEALDD server</w:t>
      </w:r>
    </w:p>
    <w:p w14:paraId="09B5D20A"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v1.2.1</w:t>
      </w:r>
      <w:r>
        <w:rPr>
          <w:i/>
        </w:rPr>
        <w:br/>
      </w:r>
      <w:r>
        <w:rPr>
          <w:i/>
        </w:rPr>
        <w:tab/>
      </w:r>
      <w:r>
        <w:rPr>
          <w:i/>
        </w:rPr>
        <w:tab/>
      </w:r>
      <w:r>
        <w:rPr>
          <w:i/>
        </w:rPr>
        <w:tab/>
      </w:r>
      <w:r>
        <w:rPr>
          <w:i/>
        </w:rPr>
        <w:tab/>
      </w:r>
      <w:r>
        <w:rPr>
          <w:i/>
        </w:rPr>
        <w:tab/>
        <w:t>Source: Huawei, Hisilicon</w:t>
      </w:r>
    </w:p>
    <w:p w14:paraId="1F477F49" w14:textId="77777777" w:rsidR="00537301" w:rsidRDefault="00537301" w:rsidP="00537301">
      <w:pPr>
        <w:rPr>
          <w:rFonts w:ascii="Arial" w:hAnsi="Arial" w:cs="Arial"/>
          <w:b/>
        </w:rPr>
      </w:pPr>
      <w:r>
        <w:rPr>
          <w:rFonts w:ascii="Arial" w:hAnsi="Arial" w:cs="Arial"/>
          <w:b/>
        </w:rPr>
        <w:t xml:space="preserve">Abstract: </w:t>
      </w:r>
    </w:p>
    <w:p w14:paraId="14EAC919" w14:textId="77777777" w:rsidR="00537301" w:rsidRDefault="00537301" w:rsidP="00537301">
      <w:r>
        <w:lastRenderedPageBreak/>
        <w:t>Proposal for Solve EN about obtaining transmission quality between SEALDD server</w:t>
      </w:r>
    </w:p>
    <w:p w14:paraId="0E3172B1"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S6-231563</w:t>
      </w:r>
      <w:r>
        <w:rPr>
          <w:color w:val="993300"/>
          <w:u w:val="single"/>
        </w:rPr>
        <w:t>.</w:t>
      </w:r>
    </w:p>
    <w:p w14:paraId="1A09A308" w14:textId="77777777" w:rsidR="00537301" w:rsidRDefault="00537301" w:rsidP="00537301">
      <w:pPr>
        <w:rPr>
          <w:rFonts w:ascii="Arial" w:hAnsi="Arial" w:cs="Arial"/>
          <w:b/>
          <w:sz w:val="24"/>
        </w:rPr>
      </w:pPr>
      <w:r>
        <w:rPr>
          <w:rFonts w:ascii="Arial" w:hAnsi="Arial" w:cs="Arial"/>
          <w:b/>
          <w:color w:val="0000FF"/>
          <w:sz w:val="24"/>
        </w:rPr>
        <w:t>S6-231563</w:t>
      </w:r>
      <w:r>
        <w:rPr>
          <w:rFonts w:ascii="Arial" w:hAnsi="Arial" w:cs="Arial"/>
          <w:b/>
          <w:color w:val="0000FF"/>
          <w:sz w:val="24"/>
        </w:rPr>
        <w:tab/>
      </w:r>
      <w:r>
        <w:rPr>
          <w:rFonts w:ascii="Arial" w:hAnsi="Arial" w:cs="Arial"/>
          <w:b/>
          <w:sz w:val="24"/>
        </w:rPr>
        <w:t>Solve EN about obtaining transmission quality between SEALDD server</w:t>
      </w:r>
    </w:p>
    <w:p w14:paraId="7EC01C41"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v1.2.1</w:t>
      </w:r>
      <w:r>
        <w:rPr>
          <w:i/>
        </w:rPr>
        <w:br/>
      </w:r>
      <w:r>
        <w:rPr>
          <w:i/>
        </w:rPr>
        <w:tab/>
      </w:r>
      <w:r>
        <w:rPr>
          <w:i/>
        </w:rPr>
        <w:tab/>
      </w:r>
      <w:r>
        <w:rPr>
          <w:i/>
        </w:rPr>
        <w:tab/>
      </w:r>
      <w:r>
        <w:rPr>
          <w:i/>
        </w:rPr>
        <w:tab/>
      </w:r>
      <w:r>
        <w:rPr>
          <w:i/>
        </w:rPr>
        <w:tab/>
        <w:t>Source: Huawei, Hisilicon</w:t>
      </w:r>
    </w:p>
    <w:p w14:paraId="2B08EC37" w14:textId="77777777" w:rsidR="00537301" w:rsidRDefault="00537301" w:rsidP="00537301">
      <w:pPr>
        <w:rPr>
          <w:color w:val="808080"/>
        </w:rPr>
      </w:pPr>
      <w:r>
        <w:rPr>
          <w:color w:val="808080"/>
        </w:rPr>
        <w:t>(Replaces S6-231296)</w:t>
      </w:r>
    </w:p>
    <w:p w14:paraId="105AC48A"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S6-231638</w:t>
      </w:r>
      <w:r>
        <w:rPr>
          <w:color w:val="993300"/>
          <w:u w:val="single"/>
        </w:rPr>
        <w:t>.</w:t>
      </w:r>
    </w:p>
    <w:p w14:paraId="05328B59" w14:textId="77777777" w:rsidR="00537301" w:rsidRDefault="00537301" w:rsidP="00537301">
      <w:pPr>
        <w:rPr>
          <w:rFonts w:ascii="Arial" w:hAnsi="Arial" w:cs="Arial"/>
          <w:b/>
          <w:sz w:val="24"/>
        </w:rPr>
      </w:pPr>
      <w:r>
        <w:rPr>
          <w:rFonts w:ascii="Arial" w:hAnsi="Arial" w:cs="Arial"/>
          <w:b/>
          <w:color w:val="0000FF"/>
          <w:sz w:val="24"/>
        </w:rPr>
        <w:t>S6-231638</w:t>
      </w:r>
      <w:r>
        <w:rPr>
          <w:rFonts w:ascii="Arial" w:hAnsi="Arial" w:cs="Arial"/>
          <w:b/>
          <w:color w:val="0000FF"/>
          <w:sz w:val="24"/>
        </w:rPr>
        <w:tab/>
      </w:r>
      <w:r>
        <w:rPr>
          <w:rFonts w:ascii="Arial" w:hAnsi="Arial" w:cs="Arial"/>
          <w:b/>
          <w:sz w:val="24"/>
        </w:rPr>
        <w:t>Solve EN about obtaining transmission quality between SEALDD server</w:t>
      </w:r>
    </w:p>
    <w:p w14:paraId="7F18850F"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v1.2.1</w:t>
      </w:r>
      <w:r>
        <w:rPr>
          <w:i/>
        </w:rPr>
        <w:br/>
      </w:r>
      <w:r>
        <w:rPr>
          <w:i/>
        </w:rPr>
        <w:tab/>
      </w:r>
      <w:r>
        <w:rPr>
          <w:i/>
        </w:rPr>
        <w:tab/>
      </w:r>
      <w:r>
        <w:rPr>
          <w:i/>
        </w:rPr>
        <w:tab/>
      </w:r>
      <w:r>
        <w:rPr>
          <w:i/>
        </w:rPr>
        <w:tab/>
      </w:r>
      <w:r>
        <w:rPr>
          <w:i/>
        </w:rPr>
        <w:tab/>
        <w:t>Source: Huawei, Hisilicon</w:t>
      </w:r>
    </w:p>
    <w:p w14:paraId="6AB58556" w14:textId="77777777" w:rsidR="00537301" w:rsidRDefault="00537301" w:rsidP="00537301">
      <w:pPr>
        <w:rPr>
          <w:color w:val="808080"/>
        </w:rPr>
      </w:pPr>
      <w:r>
        <w:rPr>
          <w:color w:val="808080"/>
        </w:rPr>
        <w:t>(Replaces S6-231563)</w:t>
      </w:r>
    </w:p>
    <w:p w14:paraId="50C91BDE" w14:textId="77777777" w:rsidR="00537301" w:rsidRDefault="00537301" w:rsidP="00537301">
      <w:pPr>
        <w:rPr>
          <w:rFonts w:ascii="Arial" w:hAnsi="Arial" w:cs="Arial"/>
          <w:b/>
        </w:rPr>
      </w:pPr>
      <w:r>
        <w:rPr>
          <w:rFonts w:ascii="Arial" w:hAnsi="Arial" w:cs="Arial"/>
          <w:b/>
        </w:rPr>
        <w:t xml:space="preserve">Discussion: </w:t>
      </w:r>
    </w:p>
    <w:p w14:paraId="4E3EF581" w14:textId="77777777" w:rsidR="00537301" w:rsidRDefault="00537301" w:rsidP="00537301">
      <w:r>
        <w:t>Approved as per S6-231563 rev1.</w:t>
      </w:r>
    </w:p>
    <w:p w14:paraId="605D383E"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438F51" w14:textId="77777777" w:rsidR="00537301" w:rsidRDefault="00537301" w:rsidP="00537301">
      <w:pPr>
        <w:rPr>
          <w:rFonts w:ascii="Arial" w:hAnsi="Arial" w:cs="Arial"/>
          <w:b/>
          <w:sz w:val="24"/>
        </w:rPr>
      </w:pPr>
      <w:r>
        <w:rPr>
          <w:rFonts w:ascii="Arial" w:hAnsi="Arial" w:cs="Arial"/>
          <w:b/>
          <w:color w:val="0000FF"/>
          <w:sz w:val="24"/>
        </w:rPr>
        <w:t>S6-231297</w:t>
      </w:r>
      <w:r>
        <w:rPr>
          <w:rFonts w:ascii="Arial" w:hAnsi="Arial" w:cs="Arial"/>
          <w:b/>
          <w:color w:val="0000FF"/>
          <w:sz w:val="24"/>
        </w:rPr>
        <w:tab/>
      </w:r>
      <w:r>
        <w:rPr>
          <w:rFonts w:ascii="Arial" w:hAnsi="Arial" w:cs="Arial"/>
          <w:b/>
          <w:sz w:val="24"/>
        </w:rPr>
        <w:t>Solve EN about SEALDD server discovery for SEALDD client</w:t>
      </w:r>
    </w:p>
    <w:p w14:paraId="01DE0CBE"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v1.2.1</w:t>
      </w:r>
      <w:r>
        <w:rPr>
          <w:i/>
        </w:rPr>
        <w:br/>
      </w:r>
      <w:r>
        <w:rPr>
          <w:i/>
        </w:rPr>
        <w:tab/>
      </w:r>
      <w:r>
        <w:rPr>
          <w:i/>
        </w:rPr>
        <w:tab/>
      </w:r>
      <w:r>
        <w:rPr>
          <w:i/>
        </w:rPr>
        <w:tab/>
      </w:r>
      <w:r>
        <w:rPr>
          <w:i/>
        </w:rPr>
        <w:tab/>
      </w:r>
      <w:r>
        <w:rPr>
          <w:i/>
        </w:rPr>
        <w:tab/>
        <w:t>Source: Huawei, Hisilicon</w:t>
      </w:r>
    </w:p>
    <w:p w14:paraId="3E9B814E" w14:textId="77777777" w:rsidR="00537301" w:rsidRDefault="00537301" w:rsidP="00537301">
      <w:pPr>
        <w:rPr>
          <w:rFonts w:ascii="Arial" w:hAnsi="Arial" w:cs="Arial"/>
          <w:b/>
        </w:rPr>
      </w:pPr>
      <w:r>
        <w:rPr>
          <w:rFonts w:ascii="Arial" w:hAnsi="Arial" w:cs="Arial"/>
          <w:b/>
        </w:rPr>
        <w:t xml:space="preserve">Abstract: </w:t>
      </w:r>
    </w:p>
    <w:p w14:paraId="6EBC7496" w14:textId="77777777" w:rsidR="00537301" w:rsidRDefault="00537301" w:rsidP="00537301">
      <w:r>
        <w:t>Proposal for Solve EN about SEALDD server discovery for SEALDD client</w:t>
      </w:r>
    </w:p>
    <w:p w14:paraId="4ED19ADF"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2F4AEE" w14:textId="77777777" w:rsidR="00537301" w:rsidRDefault="00537301" w:rsidP="00537301">
      <w:pPr>
        <w:rPr>
          <w:rFonts w:ascii="Arial" w:hAnsi="Arial" w:cs="Arial"/>
          <w:b/>
          <w:sz w:val="24"/>
        </w:rPr>
      </w:pPr>
      <w:r>
        <w:rPr>
          <w:rFonts w:ascii="Arial" w:hAnsi="Arial" w:cs="Arial"/>
          <w:b/>
          <w:color w:val="0000FF"/>
          <w:sz w:val="24"/>
        </w:rPr>
        <w:t>S6-231298</w:t>
      </w:r>
      <w:r>
        <w:rPr>
          <w:rFonts w:ascii="Arial" w:hAnsi="Arial" w:cs="Arial"/>
          <w:b/>
          <w:color w:val="0000FF"/>
          <w:sz w:val="24"/>
        </w:rPr>
        <w:tab/>
      </w:r>
      <w:r>
        <w:rPr>
          <w:rFonts w:ascii="Arial" w:hAnsi="Arial" w:cs="Arial"/>
          <w:b/>
          <w:sz w:val="24"/>
        </w:rPr>
        <w:t>Solve EN in SEALDD relocation procedure</w:t>
      </w:r>
    </w:p>
    <w:p w14:paraId="635A7835"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v1.2.1</w:t>
      </w:r>
      <w:r>
        <w:rPr>
          <w:i/>
        </w:rPr>
        <w:br/>
      </w:r>
      <w:r>
        <w:rPr>
          <w:i/>
        </w:rPr>
        <w:tab/>
      </w:r>
      <w:r>
        <w:rPr>
          <w:i/>
        </w:rPr>
        <w:tab/>
      </w:r>
      <w:r>
        <w:rPr>
          <w:i/>
        </w:rPr>
        <w:tab/>
      </w:r>
      <w:r>
        <w:rPr>
          <w:i/>
        </w:rPr>
        <w:tab/>
      </w:r>
      <w:r>
        <w:rPr>
          <w:i/>
        </w:rPr>
        <w:tab/>
        <w:t>Source: Huawei, Hisilicon</w:t>
      </w:r>
    </w:p>
    <w:p w14:paraId="20C26ABD" w14:textId="77777777" w:rsidR="00537301" w:rsidRDefault="00537301" w:rsidP="00537301">
      <w:pPr>
        <w:rPr>
          <w:rFonts w:ascii="Arial" w:hAnsi="Arial" w:cs="Arial"/>
          <w:b/>
        </w:rPr>
      </w:pPr>
      <w:r>
        <w:rPr>
          <w:rFonts w:ascii="Arial" w:hAnsi="Arial" w:cs="Arial"/>
          <w:b/>
        </w:rPr>
        <w:t xml:space="preserve">Abstract: </w:t>
      </w:r>
    </w:p>
    <w:p w14:paraId="5D859433" w14:textId="77777777" w:rsidR="00537301" w:rsidRDefault="00537301" w:rsidP="00537301">
      <w:r>
        <w:t>Proposal for Solve EN in SEALDD relocation procedure</w:t>
      </w:r>
    </w:p>
    <w:p w14:paraId="68934390"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93DFC0" w14:textId="77777777" w:rsidR="00537301" w:rsidRDefault="00537301" w:rsidP="00537301">
      <w:pPr>
        <w:rPr>
          <w:rFonts w:ascii="Arial" w:hAnsi="Arial" w:cs="Arial"/>
          <w:b/>
          <w:sz w:val="24"/>
        </w:rPr>
      </w:pPr>
      <w:r>
        <w:rPr>
          <w:rFonts w:ascii="Arial" w:hAnsi="Arial" w:cs="Arial"/>
          <w:b/>
          <w:color w:val="0000FF"/>
          <w:sz w:val="24"/>
        </w:rPr>
        <w:t>S6-231299</w:t>
      </w:r>
      <w:r>
        <w:rPr>
          <w:rFonts w:ascii="Arial" w:hAnsi="Arial" w:cs="Arial"/>
          <w:b/>
          <w:color w:val="0000FF"/>
          <w:sz w:val="24"/>
        </w:rPr>
        <w:tab/>
      </w:r>
      <w:r>
        <w:rPr>
          <w:rFonts w:ascii="Arial" w:hAnsi="Arial" w:cs="Arial"/>
          <w:b/>
          <w:sz w:val="24"/>
        </w:rPr>
        <w:t>Upate regular transmission connection establishment procedure</w:t>
      </w:r>
    </w:p>
    <w:p w14:paraId="67FBACED"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v1.2.1</w:t>
      </w:r>
      <w:r>
        <w:rPr>
          <w:i/>
        </w:rPr>
        <w:br/>
      </w:r>
      <w:r>
        <w:rPr>
          <w:i/>
        </w:rPr>
        <w:tab/>
      </w:r>
      <w:r>
        <w:rPr>
          <w:i/>
        </w:rPr>
        <w:tab/>
      </w:r>
      <w:r>
        <w:rPr>
          <w:i/>
        </w:rPr>
        <w:tab/>
      </w:r>
      <w:r>
        <w:rPr>
          <w:i/>
        </w:rPr>
        <w:tab/>
      </w:r>
      <w:r>
        <w:rPr>
          <w:i/>
        </w:rPr>
        <w:tab/>
        <w:t>Source: Huawei, Hisilicon</w:t>
      </w:r>
    </w:p>
    <w:p w14:paraId="3D25FAC1" w14:textId="77777777" w:rsidR="00537301" w:rsidRDefault="00537301" w:rsidP="00537301">
      <w:pPr>
        <w:rPr>
          <w:rFonts w:ascii="Arial" w:hAnsi="Arial" w:cs="Arial"/>
          <w:b/>
        </w:rPr>
      </w:pPr>
      <w:r>
        <w:rPr>
          <w:rFonts w:ascii="Arial" w:hAnsi="Arial" w:cs="Arial"/>
          <w:b/>
        </w:rPr>
        <w:t xml:space="preserve">Abstract: </w:t>
      </w:r>
    </w:p>
    <w:p w14:paraId="7511A536" w14:textId="77777777" w:rsidR="00537301" w:rsidRDefault="00537301" w:rsidP="00537301">
      <w:r>
        <w:t>Proposal for Upate regular transmission connection establishment procedure</w:t>
      </w:r>
    </w:p>
    <w:p w14:paraId="40FC066C"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S6-231564</w:t>
      </w:r>
      <w:r>
        <w:rPr>
          <w:color w:val="993300"/>
          <w:u w:val="single"/>
        </w:rPr>
        <w:t>.</w:t>
      </w:r>
    </w:p>
    <w:p w14:paraId="1F8F362D" w14:textId="77777777" w:rsidR="00537301" w:rsidRDefault="00537301" w:rsidP="00537301">
      <w:pPr>
        <w:rPr>
          <w:rFonts w:ascii="Arial" w:hAnsi="Arial" w:cs="Arial"/>
          <w:b/>
          <w:sz w:val="24"/>
        </w:rPr>
      </w:pPr>
      <w:r>
        <w:rPr>
          <w:rFonts w:ascii="Arial" w:hAnsi="Arial" w:cs="Arial"/>
          <w:b/>
          <w:color w:val="0000FF"/>
          <w:sz w:val="24"/>
        </w:rPr>
        <w:t>S6-231564</w:t>
      </w:r>
      <w:r>
        <w:rPr>
          <w:rFonts w:ascii="Arial" w:hAnsi="Arial" w:cs="Arial"/>
          <w:b/>
          <w:color w:val="0000FF"/>
          <w:sz w:val="24"/>
        </w:rPr>
        <w:tab/>
      </w:r>
      <w:r>
        <w:rPr>
          <w:rFonts w:ascii="Arial" w:hAnsi="Arial" w:cs="Arial"/>
          <w:b/>
          <w:sz w:val="24"/>
        </w:rPr>
        <w:t>Upate regular transmission connection establishment procedure</w:t>
      </w:r>
    </w:p>
    <w:p w14:paraId="541E2720" w14:textId="77777777" w:rsidR="00537301" w:rsidRDefault="00537301" w:rsidP="0053730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v1.2.1</w:t>
      </w:r>
      <w:r>
        <w:rPr>
          <w:i/>
        </w:rPr>
        <w:br/>
      </w:r>
      <w:r>
        <w:rPr>
          <w:i/>
        </w:rPr>
        <w:tab/>
      </w:r>
      <w:r>
        <w:rPr>
          <w:i/>
        </w:rPr>
        <w:tab/>
      </w:r>
      <w:r>
        <w:rPr>
          <w:i/>
        </w:rPr>
        <w:tab/>
      </w:r>
      <w:r>
        <w:rPr>
          <w:i/>
        </w:rPr>
        <w:tab/>
      </w:r>
      <w:r>
        <w:rPr>
          <w:i/>
        </w:rPr>
        <w:tab/>
        <w:t>Source: Huawei, Hisilicon</w:t>
      </w:r>
    </w:p>
    <w:p w14:paraId="23CFDB1B" w14:textId="77777777" w:rsidR="00537301" w:rsidRDefault="00537301" w:rsidP="00537301">
      <w:pPr>
        <w:rPr>
          <w:color w:val="808080"/>
        </w:rPr>
      </w:pPr>
      <w:r>
        <w:rPr>
          <w:color w:val="808080"/>
        </w:rPr>
        <w:t>(Replaces S6-231299)</w:t>
      </w:r>
    </w:p>
    <w:p w14:paraId="7815648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BED1C8" w14:textId="77777777" w:rsidR="00537301" w:rsidRDefault="00537301" w:rsidP="00537301">
      <w:pPr>
        <w:rPr>
          <w:rFonts w:ascii="Arial" w:hAnsi="Arial" w:cs="Arial"/>
          <w:b/>
          <w:sz w:val="24"/>
        </w:rPr>
      </w:pPr>
      <w:r>
        <w:rPr>
          <w:rFonts w:ascii="Arial" w:hAnsi="Arial" w:cs="Arial"/>
          <w:b/>
          <w:color w:val="0000FF"/>
          <w:sz w:val="24"/>
        </w:rPr>
        <w:t>S6-231300</w:t>
      </w:r>
      <w:r>
        <w:rPr>
          <w:rFonts w:ascii="Arial" w:hAnsi="Arial" w:cs="Arial"/>
          <w:b/>
          <w:color w:val="0000FF"/>
          <w:sz w:val="24"/>
        </w:rPr>
        <w:tab/>
      </w:r>
      <w:r>
        <w:rPr>
          <w:rFonts w:ascii="Arial" w:hAnsi="Arial" w:cs="Arial"/>
          <w:b/>
          <w:sz w:val="24"/>
        </w:rPr>
        <w:t>Update data transmission quality measurement procedure</w:t>
      </w:r>
    </w:p>
    <w:p w14:paraId="1E82C2CB"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v1.2.1</w:t>
      </w:r>
      <w:r>
        <w:rPr>
          <w:i/>
        </w:rPr>
        <w:br/>
      </w:r>
      <w:r>
        <w:rPr>
          <w:i/>
        </w:rPr>
        <w:tab/>
      </w:r>
      <w:r>
        <w:rPr>
          <w:i/>
        </w:rPr>
        <w:tab/>
      </w:r>
      <w:r>
        <w:rPr>
          <w:i/>
        </w:rPr>
        <w:tab/>
      </w:r>
      <w:r>
        <w:rPr>
          <w:i/>
        </w:rPr>
        <w:tab/>
      </w:r>
      <w:r>
        <w:rPr>
          <w:i/>
        </w:rPr>
        <w:tab/>
        <w:t>Source: Huawei, Hisilicon</w:t>
      </w:r>
    </w:p>
    <w:p w14:paraId="1977B71F" w14:textId="77777777" w:rsidR="00537301" w:rsidRDefault="00537301" w:rsidP="00537301">
      <w:pPr>
        <w:rPr>
          <w:rFonts w:ascii="Arial" w:hAnsi="Arial" w:cs="Arial"/>
          <w:b/>
        </w:rPr>
      </w:pPr>
      <w:r>
        <w:rPr>
          <w:rFonts w:ascii="Arial" w:hAnsi="Arial" w:cs="Arial"/>
          <w:b/>
        </w:rPr>
        <w:t xml:space="preserve">Abstract: </w:t>
      </w:r>
    </w:p>
    <w:p w14:paraId="20B8DDC8" w14:textId="77777777" w:rsidR="00537301" w:rsidRDefault="00537301" w:rsidP="00537301">
      <w:r>
        <w:t>Proposal for Update data transmission quality measurement procedure</w:t>
      </w:r>
    </w:p>
    <w:p w14:paraId="6F20FA00"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23C29E" w14:textId="77777777" w:rsidR="00537301" w:rsidRDefault="00537301" w:rsidP="00537301">
      <w:pPr>
        <w:rPr>
          <w:rFonts w:ascii="Arial" w:hAnsi="Arial" w:cs="Arial"/>
          <w:b/>
          <w:sz w:val="24"/>
        </w:rPr>
      </w:pPr>
      <w:r>
        <w:rPr>
          <w:rFonts w:ascii="Arial" w:hAnsi="Arial" w:cs="Arial"/>
          <w:b/>
          <w:color w:val="0000FF"/>
          <w:sz w:val="24"/>
        </w:rPr>
        <w:t>S6-231301</w:t>
      </w:r>
      <w:r>
        <w:rPr>
          <w:rFonts w:ascii="Arial" w:hAnsi="Arial" w:cs="Arial"/>
          <w:b/>
          <w:color w:val="0000FF"/>
          <w:sz w:val="24"/>
        </w:rPr>
        <w:tab/>
      </w:r>
      <w:r>
        <w:rPr>
          <w:rFonts w:ascii="Arial" w:hAnsi="Arial" w:cs="Arial"/>
          <w:b/>
          <w:sz w:val="24"/>
        </w:rPr>
        <w:t>Update SEALDD enabled bandwidth control procedure</w:t>
      </w:r>
    </w:p>
    <w:p w14:paraId="79EE0189"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v1.2.1</w:t>
      </w:r>
      <w:r>
        <w:rPr>
          <w:i/>
        </w:rPr>
        <w:br/>
      </w:r>
      <w:r>
        <w:rPr>
          <w:i/>
        </w:rPr>
        <w:tab/>
      </w:r>
      <w:r>
        <w:rPr>
          <w:i/>
        </w:rPr>
        <w:tab/>
      </w:r>
      <w:r>
        <w:rPr>
          <w:i/>
        </w:rPr>
        <w:tab/>
      </w:r>
      <w:r>
        <w:rPr>
          <w:i/>
        </w:rPr>
        <w:tab/>
      </w:r>
      <w:r>
        <w:rPr>
          <w:i/>
        </w:rPr>
        <w:tab/>
        <w:t>Source: Huawei, Hisilicon</w:t>
      </w:r>
    </w:p>
    <w:p w14:paraId="3ABDD251" w14:textId="77777777" w:rsidR="00537301" w:rsidRDefault="00537301" w:rsidP="00537301">
      <w:pPr>
        <w:rPr>
          <w:rFonts w:ascii="Arial" w:hAnsi="Arial" w:cs="Arial"/>
          <w:b/>
        </w:rPr>
      </w:pPr>
      <w:r>
        <w:rPr>
          <w:rFonts w:ascii="Arial" w:hAnsi="Arial" w:cs="Arial"/>
          <w:b/>
        </w:rPr>
        <w:t xml:space="preserve">Abstract: </w:t>
      </w:r>
    </w:p>
    <w:p w14:paraId="1F3A367C" w14:textId="77777777" w:rsidR="00537301" w:rsidRDefault="00537301" w:rsidP="00537301">
      <w:r>
        <w:t>Proposal for Update SEALDD enabled bandwidth control procedure</w:t>
      </w:r>
    </w:p>
    <w:p w14:paraId="1748EA5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S6-231565</w:t>
      </w:r>
      <w:r>
        <w:rPr>
          <w:color w:val="993300"/>
          <w:u w:val="single"/>
        </w:rPr>
        <w:t>.</w:t>
      </w:r>
    </w:p>
    <w:p w14:paraId="63530DC1" w14:textId="77777777" w:rsidR="00537301" w:rsidRDefault="00537301" w:rsidP="00537301">
      <w:pPr>
        <w:rPr>
          <w:rFonts w:ascii="Arial" w:hAnsi="Arial" w:cs="Arial"/>
          <w:b/>
          <w:sz w:val="24"/>
        </w:rPr>
      </w:pPr>
      <w:r>
        <w:rPr>
          <w:rFonts w:ascii="Arial" w:hAnsi="Arial" w:cs="Arial"/>
          <w:b/>
          <w:color w:val="0000FF"/>
          <w:sz w:val="24"/>
        </w:rPr>
        <w:t>S6-231565</w:t>
      </w:r>
      <w:r>
        <w:rPr>
          <w:rFonts w:ascii="Arial" w:hAnsi="Arial" w:cs="Arial"/>
          <w:b/>
          <w:color w:val="0000FF"/>
          <w:sz w:val="24"/>
        </w:rPr>
        <w:tab/>
      </w:r>
      <w:r>
        <w:rPr>
          <w:rFonts w:ascii="Arial" w:hAnsi="Arial" w:cs="Arial"/>
          <w:b/>
          <w:sz w:val="24"/>
        </w:rPr>
        <w:t>Update SEALDD enabled bandwidth control procedure</w:t>
      </w:r>
    </w:p>
    <w:p w14:paraId="04439283"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v1.2.1</w:t>
      </w:r>
      <w:r>
        <w:rPr>
          <w:i/>
        </w:rPr>
        <w:br/>
      </w:r>
      <w:r>
        <w:rPr>
          <w:i/>
        </w:rPr>
        <w:tab/>
      </w:r>
      <w:r>
        <w:rPr>
          <w:i/>
        </w:rPr>
        <w:tab/>
      </w:r>
      <w:r>
        <w:rPr>
          <w:i/>
        </w:rPr>
        <w:tab/>
      </w:r>
      <w:r>
        <w:rPr>
          <w:i/>
        </w:rPr>
        <w:tab/>
      </w:r>
      <w:r>
        <w:rPr>
          <w:i/>
        </w:rPr>
        <w:tab/>
        <w:t>Source: Huawei, Hisilicon</w:t>
      </w:r>
    </w:p>
    <w:p w14:paraId="2F58668F" w14:textId="77777777" w:rsidR="00537301" w:rsidRDefault="00537301" w:rsidP="00537301">
      <w:pPr>
        <w:rPr>
          <w:color w:val="808080"/>
        </w:rPr>
      </w:pPr>
      <w:r>
        <w:rPr>
          <w:color w:val="808080"/>
        </w:rPr>
        <w:t>(Replaces S6-231301)</w:t>
      </w:r>
    </w:p>
    <w:p w14:paraId="6D6353EA"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971B4A" w14:textId="77777777" w:rsidR="00537301" w:rsidRDefault="00537301" w:rsidP="00537301">
      <w:pPr>
        <w:rPr>
          <w:rFonts w:ascii="Arial" w:hAnsi="Arial" w:cs="Arial"/>
          <w:b/>
          <w:sz w:val="24"/>
        </w:rPr>
      </w:pPr>
      <w:r>
        <w:rPr>
          <w:rFonts w:ascii="Arial" w:hAnsi="Arial" w:cs="Arial"/>
          <w:b/>
          <w:color w:val="0000FF"/>
          <w:sz w:val="24"/>
        </w:rPr>
        <w:t>S6-231330</w:t>
      </w:r>
      <w:r>
        <w:rPr>
          <w:rFonts w:ascii="Arial" w:hAnsi="Arial" w:cs="Arial"/>
          <w:b/>
          <w:color w:val="0000FF"/>
          <w:sz w:val="24"/>
        </w:rPr>
        <w:tab/>
      </w:r>
      <w:r>
        <w:rPr>
          <w:rFonts w:ascii="Arial" w:hAnsi="Arial" w:cs="Arial"/>
          <w:b/>
          <w:sz w:val="24"/>
        </w:rPr>
        <w:t>Editorial cleanup</w:t>
      </w:r>
    </w:p>
    <w:p w14:paraId="3DFEB349"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v1.2.1</w:t>
      </w:r>
      <w:r>
        <w:rPr>
          <w:i/>
        </w:rPr>
        <w:br/>
      </w:r>
      <w:r>
        <w:rPr>
          <w:i/>
        </w:rPr>
        <w:tab/>
      </w:r>
      <w:r>
        <w:rPr>
          <w:i/>
        </w:rPr>
        <w:tab/>
      </w:r>
      <w:r>
        <w:rPr>
          <w:i/>
        </w:rPr>
        <w:tab/>
      </w:r>
      <w:r>
        <w:rPr>
          <w:i/>
        </w:rPr>
        <w:tab/>
      </w:r>
      <w:r>
        <w:rPr>
          <w:i/>
        </w:rPr>
        <w:tab/>
        <w:t>Source: Huawei, Hisilicon</w:t>
      </w:r>
    </w:p>
    <w:p w14:paraId="6F30C358" w14:textId="77777777" w:rsidR="00537301" w:rsidRDefault="00537301" w:rsidP="00537301">
      <w:pPr>
        <w:rPr>
          <w:rFonts w:ascii="Arial" w:hAnsi="Arial" w:cs="Arial"/>
          <w:b/>
        </w:rPr>
      </w:pPr>
      <w:r>
        <w:rPr>
          <w:rFonts w:ascii="Arial" w:hAnsi="Arial" w:cs="Arial"/>
          <w:b/>
        </w:rPr>
        <w:t xml:space="preserve">Abstract: </w:t>
      </w:r>
    </w:p>
    <w:p w14:paraId="3CC30047" w14:textId="77777777" w:rsidR="00537301" w:rsidRDefault="00537301" w:rsidP="00537301">
      <w:r>
        <w:t>Proposal for Adding SEALDD deployment models</w:t>
      </w:r>
    </w:p>
    <w:p w14:paraId="1FEE80A2"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C97C5A" w14:textId="77777777" w:rsidR="00537301" w:rsidRDefault="00537301" w:rsidP="00537301">
      <w:pPr>
        <w:rPr>
          <w:rFonts w:ascii="Arial" w:hAnsi="Arial" w:cs="Arial"/>
          <w:b/>
          <w:sz w:val="24"/>
        </w:rPr>
      </w:pPr>
      <w:r>
        <w:rPr>
          <w:rFonts w:ascii="Arial" w:hAnsi="Arial" w:cs="Arial"/>
          <w:b/>
          <w:color w:val="0000FF"/>
          <w:sz w:val="24"/>
        </w:rPr>
        <w:t>S6-231334</w:t>
      </w:r>
      <w:r>
        <w:rPr>
          <w:rFonts w:ascii="Arial" w:hAnsi="Arial" w:cs="Arial"/>
          <w:b/>
          <w:color w:val="0000FF"/>
          <w:sz w:val="24"/>
        </w:rPr>
        <w:tab/>
      </w:r>
      <w:r>
        <w:rPr>
          <w:rFonts w:ascii="Arial" w:hAnsi="Arial" w:cs="Arial"/>
          <w:b/>
          <w:sz w:val="24"/>
        </w:rPr>
        <w:t>Enhancements to SEALDD connection establishment procedure</w:t>
      </w:r>
    </w:p>
    <w:p w14:paraId="1BB456B3"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v1.2.1</w:t>
      </w:r>
      <w:r>
        <w:rPr>
          <w:i/>
        </w:rPr>
        <w:br/>
      </w:r>
      <w:r>
        <w:rPr>
          <w:i/>
        </w:rPr>
        <w:tab/>
      </w:r>
      <w:r>
        <w:rPr>
          <w:i/>
        </w:rPr>
        <w:tab/>
      </w:r>
      <w:r>
        <w:rPr>
          <w:i/>
        </w:rPr>
        <w:tab/>
      </w:r>
      <w:r>
        <w:rPr>
          <w:i/>
        </w:rPr>
        <w:tab/>
      </w:r>
      <w:r>
        <w:rPr>
          <w:i/>
        </w:rPr>
        <w:tab/>
        <w:t>Source: Ericsson</w:t>
      </w:r>
    </w:p>
    <w:p w14:paraId="706EC7DF"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S6-231545</w:t>
      </w:r>
      <w:r>
        <w:rPr>
          <w:color w:val="993300"/>
          <w:u w:val="single"/>
        </w:rPr>
        <w:t>.</w:t>
      </w:r>
    </w:p>
    <w:p w14:paraId="64F6B4B7" w14:textId="77777777" w:rsidR="00537301" w:rsidRDefault="00537301" w:rsidP="00537301">
      <w:pPr>
        <w:rPr>
          <w:rFonts w:ascii="Arial" w:hAnsi="Arial" w:cs="Arial"/>
          <w:b/>
          <w:sz w:val="24"/>
        </w:rPr>
      </w:pPr>
      <w:r>
        <w:rPr>
          <w:rFonts w:ascii="Arial" w:hAnsi="Arial" w:cs="Arial"/>
          <w:b/>
          <w:color w:val="0000FF"/>
          <w:sz w:val="24"/>
        </w:rPr>
        <w:t>S6-231545</w:t>
      </w:r>
      <w:r>
        <w:rPr>
          <w:rFonts w:ascii="Arial" w:hAnsi="Arial" w:cs="Arial"/>
          <w:b/>
          <w:color w:val="0000FF"/>
          <w:sz w:val="24"/>
        </w:rPr>
        <w:tab/>
      </w:r>
      <w:r>
        <w:rPr>
          <w:rFonts w:ascii="Arial" w:hAnsi="Arial" w:cs="Arial"/>
          <w:b/>
          <w:sz w:val="24"/>
        </w:rPr>
        <w:t>Enhancements to SEALDD connection establishment procedure</w:t>
      </w:r>
    </w:p>
    <w:p w14:paraId="677FB050" w14:textId="77777777" w:rsidR="00537301" w:rsidRDefault="00537301" w:rsidP="0053730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v1.2.1</w:t>
      </w:r>
      <w:r>
        <w:rPr>
          <w:i/>
        </w:rPr>
        <w:br/>
      </w:r>
      <w:r>
        <w:rPr>
          <w:i/>
        </w:rPr>
        <w:tab/>
      </w:r>
      <w:r>
        <w:rPr>
          <w:i/>
        </w:rPr>
        <w:tab/>
      </w:r>
      <w:r>
        <w:rPr>
          <w:i/>
        </w:rPr>
        <w:tab/>
      </w:r>
      <w:r>
        <w:rPr>
          <w:i/>
        </w:rPr>
        <w:tab/>
      </w:r>
      <w:r>
        <w:rPr>
          <w:i/>
        </w:rPr>
        <w:tab/>
        <w:t>Source: Ericsson</w:t>
      </w:r>
    </w:p>
    <w:p w14:paraId="289BD31E" w14:textId="77777777" w:rsidR="00537301" w:rsidRDefault="00537301" w:rsidP="00537301">
      <w:pPr>
        <w:rPr>
          <w:color w:val="808080"/>
        </w:rPr>
      </w:pPr>
      <w:r>
        <w:rPr>
          <w:color w:val="808080"/>
        </w:rPr>
        <w:t>(Replaces S6-231334)</w:t>
      </w:r>
    </w:p>
    <w:p w14:paraId="7CFEE882"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A2AAF6C" w14:textId="77777777" w:rsidR="00537301" w:rsidRDefault="00537301" w:rsidP="00537301">
      <w:pPr>
        <w:rPr>
          <w:rFonts w:ascii="Arial" w:hAnsi="Arial" w:cs="Arial"/>
          <w:b/>
          <w:sz w:val="24"/>
        </w:rPr>
      </w:pPr>
      <w:r>
        <w:rPr>
          <w:rFonts w:ascii="Arial" w:hAnsi="Arial" w:cs="Arial"/>
          <w:b/>
          <w:color w:val="0000FF"/>
          <w:sz w:val="24"/>
        </w:rPr>
        <w:t>S6-231365</w:t>
      </w:r>
      <w:r>
        <w:rPr>
          <w:rFonts w:ascii="Arial" w:hAnsi="Arial" w:cs="Arial"/>
          <w:b/>
          <w:color w:val="0000FF"/>
          <w:sz w:val="24"/>
        </w:rPr>
        <w:tab/>
      </w:r>
      <w:r>
        <w:rPr>
          <w:rFonts w:ascii="Arial" w:hAnsi="Arial" w:cs="Arial"/>
          <w:b/>
          <w:sz w:val="24"/>
        </w:rPr>
        <w:t>Minor correction in SEALDD transmission quality measurement</w:t>
      </w:r>
    </w:p>
    <w:p w14:paraId="3298A72A"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v1.2.1</w:t>
      </w:r>
      <w:r>
        <w:rPr>
          <w:i/>
        </w:rPr>
        <w:br/>
      </w:r>
      <w:r>
        <w:rPr>
          <w:i/>
        </w:rPr>
        <w:tab/>
      </w:r>
      <w:r>
        <w:rPr>
          <w:i/>
        </w:rPr>
        <w:tab/>
      </w:r>
      <w:r>
        <w:rPr>
          <w:i/>
        </w:rPr>
        <w:tab/>
      </w:r>
      <w:r>
        <w:rPr>
          <w:i/>
        </w:rPr>
        <w:tab/>
      </w:r>
      <w:r>
        <w:rPr>
          <w:i/>
        </w:rPr>
        <w:tab/>
        <w:t>Source: Ericsson</w:t>
      </w:r>
    </w:p>
    <w:p w14:paraId="2551C370"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C3569C" w14:textId="77777777" w:rsidR="00537301" w:rsidRDefault="00537301" w:rsidP="00537301">
      <w:pPr>
        <w:rPr>
          <w:rFonts w:ascii="Arial" w:hAnsi="Arial" w:cs="Arial"/>
          <w:b/>
          <w:sz w:val="24"/>
        </w:rPr>
      </w:pPr>
      <w:r>
        <w:rPr>
          <w:rFonts w:ascii="Arial" w:hAnsi="Arial" w:cs="Arial"/>
          <w:b/>
          <w:color w:val="0000FF"/>
          <w:sz w:val="24"/>
        </w:rPr>
        <w:t>S6-231366</w:t>
      </w:r>
      <w:r>
        <w:rPr>
          <w:rFonts w:ascii="Arial" w:hAnsi="Arial" w:cs="Arial"/>
          <w:b/>
          <w:color w:val="0000FF"/>
          <w:sz w:val="24"/>
        </w:rPr>
        <w:tab/>
      </w:r>
      <w:r>
        <w:rPr>
          <w:rFonts w:ascii="Arial" w:hAnsi="Arial" w:cs="Arial"/>
          <w:b/>
          <w:sz w:val="24"/>
        </w:rPr>
        <w:t>Complete transmission quality measurement</w:t>
      </w:r>
    </w:p>
    <w:p w14:paraId="7CDE7DFA"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v1.2.1</w:t>
      </w:r>
      <w:r>
        <w:rPr>
          <w:i/>
        </w:rPr>
        <w:br/>
      </w:r>
      <w:r>
        <w:rPr>
          <w:i/>
        </w:rPr>
        <w:tab/>
      </w:r>
      <w:r>
        <w:rPr>
          <w:i/>
        </w:rPr>
        <w:tab/>
      </w:r>
      <w:r>
        <w:rPr>
          <w:i/>
        </w:rPr>
        <w:tab/>
      </w:r>
      <w:r>
        <w:rPr>
          <w:i/>
        </w:rPr>
        <w:tab/>
      </w:r>
      <w:r>
        <w:rPr>
          <w:i/>
        </w:rPr>
        <w:tab/>
        <w:t>Source: Ericsson</w:t>
      </w:r>
    </w:p>
    <w:p w14:paraId="7E93E1D1"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S6-231485</w:t>
      </w:r>
      <w:r>
        <w:rPr>
          <w:color w:val="993300"/>
          <w:u w:val="single"/>
        </w:rPr>
        <w:t>.</w:t>
      </w:r>
    </w:p>
    <w:p w14:paraId="0A4B14D4" w14:textId="77777777" w:rsidR="00537301" w:rsidRDefault="00537301" w:rsidP="00537301">
      <w:pPr>
        <w:rPr>
          <w:rFonts w:ascii="Arial" w:hAnsi="Arial" w:cs="Arial"/>
          <w:b/>
          <w:sz w:val="24"/>
        </w:rPr>
      </w:pPr>
      <w:r>
        <w:rPr>
          <w:rFonts w:ascii="Arial" w:hAnsi="Arial" w:cs="Arial"/>
          <w:b/>
          <w:color w:val="0000FF"/>
          <w:sz w:val="24"/>
        </w:rPr>
        <w:t>S6-231485</w:t>
      </w:r>
      <w:r>
        <w:rPr>
          <w:rFonts w:ascii="Arial" w:hAnsi="Arial" w:cs="Arial"/>
          <w:b/>
          <w:color w:val="0000FF"/>
          <w:sz w:val="24"/>
        </w:rPr>
        <w:tab/>
      </w:r>
      <w:r>
        <w:rPr>
          <w:rFonts w:ascii="Arial" w:hAnsi="Arial" w:cs="Arial"/>
          <w:b/>
          <w:sz w:val="24"/>
        </w:rPr>
        <w:t>Complete transmission quality measurement</w:t>
      </w:r>
    </w:p>
    <w:p w14:paraId="7D6AACE7"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v1.2.1</w:t>
      </w:r>
      <w:r>
        <w:rPr>
          <w:i/>
        </w:rPr>
        <w:br/>
      </w:r>
      <w:r>
        <w:rPr>
          <w:i/>
        </w:rPr>
        <w:tab/>
      </w:r>
      <w:r>
        <w:rPr>
          <w:i/>
        </w:rPr>
        <w:tab/>
      </w:r>
      <w:r>
        <w:rPr>
          <w:i/>
        </w:rPr>
        <w:tab/>
      </w:r>
      <w:r>
        <w:rPr>
          <w:i/>
        </w:rPr>
        <w:tab/>
      </w:r>
      <w:r>
        <w:rPr>
          <w:i/>
        </w:rPr>
        <w:tab/>
        <w:t>Source: Ericsson</w:t>
      </w:r>
    </w:p>
    <w:p w14:paraId="00781A59" w14:textId="77777777" w:rsidR="00537301" w:rsidRDefault="00537301" w:rsidP="00537301">
      <w:pPr>
        <w:rPr>
          <w:color w:val="808080"/>
        </w:rPr>
      </w:pPr>
      <w:r>
        <w:rPr>
          <w:color w:val="808080"/>
        </w:rPr>
        <w:t>(Replaces S6-231366)</w:t>
      </w:r>
    </w:p>
    <w:p w14:paraId="1A9788B3"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63EFA1" w14:textId="77777777" w:rsidR="00537301" w:rsidRDefault="00537301" w:rsidP="00537301">
      <w:pPr>
        <w:rPr>
          <w:rFonts w:ascii="Arial" w:hAnsi="Arial" w:cs="Arial"/>
          <w:b/>
          <w:sz w:val="24"/>
        </w:rPr>
      </w:pPr>
      <w:r>
        <w:rPr>
          <w:rFonts w:ascii="Arial" w:hAnsi="Arial" w:cs="Arial"/>
          <w:b/>
          <w:color w:val="0000FF"/>
          <w:sz w:val="24"/>
        </w:rPr>
        <w:t>S6-231367</w:t>
      </w:r>
      <w:r>
        <w:rPr>
          <w:rFonts w:ascii="Arial" w:hAnsi="Arial" w:cs="Arial"/>
          <w:b/>
          <w:color w:val="0000FF"/>
          <w:sz w:val="24"/>
        </w:rPr>
        <w:tab/>
      </w:r>
      <w:r>
        <w:rPr>
          <w:rFonts w:ascii="Arial" w:hAnsi="Arial" w:cs="Arial"/>
          <w:b/>
          <w:sz w:val="24"/>
        </w:rPr>
        <w:t>Update policy driven DD connection management</w:t>
      </w:r>
    </w:p>
    <w:p w14:paraId="0EECC61A"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v1.2.1</w:t>
      </w:r>
      <w:r>
        <w:rPr>
          <w:i/>
        </w:rPr>
        <w:br/>
      </w:r>
      <w:r>
        <w:rPr>
          <w:i/>
        </w:rPr>
        <w:tab/>
      </w:r>
      <w:r>
        <w:rPr>
          <w:i/>
        </w:rPr>
        <w:tab/>
      </w:r>
      <w:r>
        <w:rPr>
          <w:i/>
        </w:rPr>
        <w:tab/>
      </w:r>
      <w:r>
        <w:rPr>
          <w:i/>
        </w:rPr>
        <w:tab/>
      </w:r>
      <w:r>
        <w:rPr>
          <w:i/>
        </w:rPr>
        <w:tab/>
        <w:t>Source: Ericsson</w:t>
      </w:r>
    </w:p>
    <w:p w14:paraId="2C787DB5"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S6-231473</w:t>
      </w:r>
      <w:r>
        <w:rPr>
          <w:color w:val="993300"/>
          <w:u w:val="single"/>
        </w:rPr>
        <w:t>.</w:t>
      </w:r>
    </w:p>
    <w:p w14:paraId="257B4D51" w14:textId="77777777" w:rsidR="00537301" w:rsidRDefault="00537301" w:rsidP="00537301">
      <w:pPr>
        <w:rPr>
          <w:rFonts w:ascii="Arial" w:hAnsi="Arial" w:cs="Arial"/>
          <w:b/>
          <w:sz w:val="24"/>
        </w:rPr>
      </w:pPr>
      <w:r>
        <w:rPr>
          <w:rFonts w:ascii="Arial" w:hAnsi="Arial" w:cs="Arial"/>
          <w:b/>
          <w:color w:val="0000FF"/>
          <w:sz w:val="24"/>
        </w:rPr>
        <w:t>S6-231473</w:t>
      </w:r>
      <w:r>
        <w:rPr>
          <w:rFonts w:ascii="Arial" w:hAnsi="Arial" w:cs="Arial"/>
          <w:b/>
          <w:color w:val="0000FF"/>
          <w:sz w:val="24"/>
        </w:rPr>
        <w:tab/>
      </w:r>
      <w:r>
        <w:rPr>
          <w:rFonts w:ascii="Arial" w:hAnsi="Arial" w:cs="Arial"/>
          <w:b/>
          <w:sz w:val="24"/>
        </w:rPr>
        <w:t>Update policy driven DD connection management</w:t>
      </w:r>
    </w:p>
    <w:p w14:paraId="0651D79F"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v1.2.1</w:t>
      </w:r>
      <w:r>
        <w:rPr>
          <w:i/>
        </w:rPr>
        <w:br/>
      </w:r>
      <w:r>
        <w:rPr>
          <w:i/>
        </w:rPr>
        <w:tab/>
      </w:r>
      <w:r>
        <w:rPr>
          <w:i/>
        </w:rPr>
        <w:tab/>
      </w:r>
      <w:r>
        <w:rPr>
          <w:i/>
        </w:rPr>
        <w:tab/>
      </w:r>
      <w:r>
        <w:rPr>
          <w:i/>
        </w:rPr>
        <w:tab/>
      </w:r>
      <w:r>
        <w:rPr>
          <w:i/>
        </w:rPr>
        <w:tab/>
        <w:t>Source: Ericsson</w:t>
      </w:r>
    </w:p>
    <w:p w14:paraId="0CC9B546" w14:textId="77777777" w:rsidR="00537301" w:rsidRDefault="00537301" w:rsidP="00537301">
      <w:pPr>
        <w:rPr>
          <w:color w:val="808080"/>
        </w:rPr>
      </w:pPr>
      <w:r>
        <w:rPr>
          <w:color w:val="808080"/>
        </w:rPr>
        <w:t>(Replaces S6-231367)</w:t>
      </w:r>
    </w:p>
    <w:p w14:paraId="313BEEFC"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S6-231639</w:t>
      </w:r>
      <w:r>
        <w:rPr>
          <w:color w:val="993300"/>
          <w:u w:val="single"/>
        </w:rPr>
        <w:t>.</w:t>
      </w:r>
    </w:p>
    <w:p w14:paraId="634C07FF" w14:textId="77777777" w:rsidR="00537301" w:rsidRDefault="00537301" w:rsidP="00537301">
      <w:pPr>
        <w:rPr>
          <w:rFonts w:ascii="Arial" w:hAnsi="Arial" w:cs="Arial"/>
          <w:b/>
          <w:sz w:val="24"/>
        </w:rPr>
      </w:pPr>
      <w:r>
        <w:rPr>
          <w:rFonts w:ascii="Arial" w:hAnsi="Arial" w:cs="Arial"/>
          <w:b/>
          <w:color w:val="0000FF"/>
          <w:sz w:val="24"/>
        </w:rPr>
        <w:t>S6-231639</w:t>
      </w:r>
      <w:r>
        <w:rPr>
          <w:rFonts w:ascii="Arial" w:hAnsi="Arial" w:cs="Arial"/>
          <w:b/>
          <w:color w:val="0000FF"/>
          <w:sz w:val="24"/>
        </w:rPr>
        <w:tab/>
      </w:r>
      <w:r>
        <w:rPr>
          <w:rFonts w:ascii="Arial" w:hAnsi="Arial" w:cs="Arial"/>
          <w:b/>
          <w:sz w:val="24"/>
        </w:rPr>
        <w:t>Update policy driven DD connection management</w:t>
      </w:r>
    </w:p>
    <w:p w14:paraId="76DBA24B"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v1.2.1</w:t>
      </w:r>
      <w:r>
        <w:rPr>
          <w:i/>
        </w:rPr>
        <w:br/>
      </w:r>
      <w:r>
        <w:rPr>
          <w:i/>
        </w:rPr>
        <w:tab/>
      </w:r>
      <w:r>
        <w:rPr>
          <w:i/>
        </w:rPr>
        <w:tab/>
      </w:r>
      <w:r>
        <w:rPr>
          <w:i/>
        </w:rPr>
        <w:tab/>
      </w:r>
      <w:r>
        <w:rPr>
          <w:i/>
        </w:rPr>
        <w:tab/>
      </w:r>
      <w:r>
        <w:rPr>
          <w:i/>
        </w:rPr>
        <w:tab/>
        <w:t>Source: Ericsson</w:t>
      </w:r>
    </w:p>
    <w:p w14:paraId="62EDFD39" w14:textId="77777777" w:rsidR="00537301" w:rsidRDefault="00537301" w:rsidP="00537301">
      <w:pPr>
        <w:rPr>
          <w:color w:val="808080"/>
        </w:rPr>
      </w:pPr>
      <w:r>
        <w:rPr>
          <w:color w:val="808080"/>
        </w:rPr>
        <w:t>(Replaces S6-231473)</w:t>
      </w:r>
    </w:p>
    <w:p w14:paraId="5F1855C9" w14:textId="77777777" w:rsidR="00537301" w:rsidRDefault="00537301" w:rsidP="00537301">
      <w:pPr>
        <w:rPr>
          <w:rFonts w:ascii="Arial" w:hAnsi="Arial" w:cs="Arial"/>
          <w:b/>
        </w:rPr>
      </w:pPr>
      <w:r>
        <w:rPr>
          <w:rFonts w:ascii="Arial" w:hAnsi="Arial" w:cs="Arial"/>
          <w:b/>
        </w:rPr>
        <w:t xml:space="preserve">Discussion: </w:t>
      </w:r>
    </w:p>
    <w:p w14:paraId="439FF74E" w14:textId="77777777" w:rsidR="00537301" w:rsidRDefault="00537301" w:rsidP="00537301">
      <w:r>
        <w:t>Approved as per S6-231473 rev2.</w:t>
      </w:r>
    </w:p>
    <w:p w14:paraId="6ADF4BC4"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6A95A4" w14:textId="77777777" w:rsidR="00537301" w:rsidRDefault="00537301" w:rsidP="00537301">
      <w:pPr>
        <w:rPr>
          <w:rFonts w:ascii="Arial" w:hAnsi="Arial" w:cs="Arial"/>
          <w:b/>
          <w:sz w:val="24"/>
        </w:rPr>
      </w:pPr>
      <w:r>
        <w:rPr>
          <w:rFonts w:ascii="Arial" w:hAnsi="Arial" w:cs="Arial"/>
          <w:b/>
          <w:color w:val="0000FF"/>
          <w:sz w:val="24"/>
        </w:rPr>
        <w:lastRenderedPageBreak/>
        <w:t>S6-231395</w:t>
      </w:r>
      <w:r>
        <w:rPr>
          <w:rFonts w:ascii="Arial" w:hAnsi="Arial" w:cs="Arial"/>
          <w:b/>
          <w:color w:val="0000FF"/>
          <w:sz w:val="24"/>
        </w:rPr>
        <w:tab/>
      </w:r>
      <w:r>
        <w:rPr>
          <w:rFonts w:ascii="Arial" w:hAnsi="Arial" w:cs="Arial"/>
          <w:b/>
          <w:sz w:val="24"/>
        </w:rPr>
        <w:t>SEALDD redundant transmission update</w:t>
      </w:r>
    </w:p>
    <w:p w14:paraId="7AFB7CBB" w14:textId="77777777" w:rsidR="00537301" w:rsidRDefault="00537301" w:rsidP="0053730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23.433 v1.2.1</w:t>
      </w:r>
      <w:r>
        <w:rPr>
          <w:i/>
        </w:rPr>
        <w:br/>
      </w:r>
      <w:r>
        <w:rPr>
          <w:i/>
        </w:rPr>
        <w:tab/>
      </w:r>
      <w:r>
        <w:rPr>
          <w:i/>
        </w:rPr>
        <w:tab/>
      </w:r>
      <w:r>
        <w:rPr>
          <w:i/>
        </w:rPr>
        <w:tab/>
      </w:r>
      <w:r>
        <w:rPr>
          <w:i/>
        </w:rPr>
        <w:tab/>
      </w:r>
      <w:r>
        <w:rPr>
          <w:i/>
        </w:rPr>
        <w:tab/>
        <w:t>Source: Convida Wireless LLC</w:t>
      </w:r>
    </w:p>
    <w:p w14:paraId="1CED0F11"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S6-231595</w:t>
      </w:r>
      <w:r>
        <w:rPr>
          <w:color w:val="993300"/>
          <w:u w:val="single"/>
        </w:rPr>
        <w:t>.</w:t>
      </w:r>
    </w:p>
    <w:p w14:paraId="4D67BFD7" w14:textId="77777777" w:rsidR="00537301" w:rsidRDefault="00537301" w:rsidP="00537301">
      <w:pPr>
        <w:rPr>
          <w:rFonts w:ascii="Arial" w:hAnsi="Arial" w:cs="Arial"/>
          <w:b/>
          <w:sz w:val="24"/>
        </w:rPr>
      </w:pPr>
      <w:r>
        <w:rPr>
          <w:rFonts w:ascii="Arial" w:hAnsi="Arial" w:cs="Arial"/>
          <w:b/>
          <w:color w:val="0000FF"/>
          <w:sz w:val="24"/>
        </w:rPr>
        <w:t>S6-231595</w:t>
      </w:r>
      <w:r>
        <w:rPr>
          <w:rFonts w:ascii="Arial" w:hAnsi="Arial" w:cs="Arial"/>
          <w:b/>
          <w:color w:val="0000FF"/>
          <w:sz w:val="24"/>
        </w:rPr>
        <w:tab/>
      </w:r>
      <w:r>
        <w:rPr>
          <w:rFonts w:ascii="Arial" w:hAnsi="Arial" w:cs="Arial"/>
          <w:b/>
          <w:sz w:val="24"/>
        </w:rPr>
        <w:t>SEALDD redundant transmission update</w:t>
      </w:r>
    </w:p>
    <w:p w14:paraId="20376B95" w14:textId="77777777" w:rsidR="00537301" w:rsidRDefault="00537301" w:rsidP="0053730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23.433 v1.2.1</w:t>
      </w:r>
      <w:r>
        <w:rPr>
          <w:i/>
        </w:rPr>
        <w:br/>
      </w:r>
      <w:r>
        <w:rPr>
          <w:i/>
        </w:rPr>
        <w:tab/>
      </w:r>
      <w:r>
        <w:rPr>
          <w:i/>
        </w:rPr>
        <w:tab/>
      </w:r>
      <w:r>
        <w:rPr>
          <w:i/>
        </w:rPr>
        <w:tab/>
      </w:r>
      <w:r>
        <w:rPr>
          <w:i/>
        </w:rPr>
        <w:tab/>
      </w:r>
      <w:r>
        <w:rPr>
          <w:i/>
        </w:rPr>
        <w:tab/>
        <w:t>Source: Convida Wireless LLC</w:t>
      </w:r>
    </w:p>
    <w:p w14:paraId="0926E9C1" w14:textId="77777777" w:rsidR="00537301" w:rsidRDefault="00537301" w:rsidP="00537301">
      <w:pPr>
        <w:rPr>
          <w:color w:val="808080"/>
        </w:rPr>
      </w:pPr>
      <w:r>
        <w:rPr>
          <w:color w:val="808080"/>
        </w:rPr>
        <w:t>(Replaces S6-231395)</w:t>
      </w:r>
    </w:p>
    <w:p w14:paraId="34E2548D"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S6-231640</w:t>
      </w:r>
      <w:r>
        <w:rPr>
          <w:color w:val="993300"/>
          <w:u w:val="single"/>
        </w:rPr>
        <w:t>.</w:t>
      </w:r>
    </w:p>
    <w:p w14:paraId="69D26AFB" w14:textId="77777777" w:rsidR="00537301" w:rsidRDefault="00537301" w:rsidP="00537301">
      <w:pPr>
        <w:rPr>
          <w:rFonts w:ascii="Arial" w:hAnsi="Arial" w:cs="Arial"/>
          <w:b/>
          <w:sz w:val="24"/>
        </w:rPr>
      </w:pPr>
      <w:r>
        <w:rPr>
          <w:rFonts w:ascii="Arial" w:hAnsi="Arial" w:cs="Arial"/>
          <w:b/>
          <w:color w:val="0000FF"/>
          <w:sz w:val="24"/>
        </w:rPr>
        <w:t>S6-231640</w:t>
      </w:r>
      <w:r>
        <w:rPr>
          <w:rFonts w:ascii="Arial" w:hAnsi="Arial" w:cs="Arial"/>
          <w:b/>
          <w:color w:val="0000FF"/>
          <w:sz w:val="24"/>
        </w:rPr>
        <w:tab/>
      </w:r>
      <w:r>
        <w:rPr>
          <w:rFonts w:ascii="Arial" w:hAnsi="Arial" w:cs="Arial"/>
          <w:b/>
          <w:sz w:val="24"/>
        </w:rPr>
        <w:t>SEALDD redundant transmission update</w:t>
      </w:r>
    </w:p>
    <w:p w14:paraId="485EFD25" w14:textId="77777777" w:rsidR="00537301" w:rsidRDefault="00537301" w:rsidP="0053730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23.433 v1.2.1</w:t>
      </w:r>
      <w:r>
        <w:rPr>
          <w:i/>
        </w:rPr>
        <w:br/>
      </w:r>
      <w:r>
        <w:rPr>
          <w:i/>
        </w:rPr>
        <w:tab/>
      </w:r>
      <w:r>
        <w:rPr>
          <w:i/>
        </w:rPr>
        <w:tab/>
      </w:r>
      <w:r>
        <w:rPr>
          <w:i/>
        </w:rPr>
        <w:tab/>
      </w:r>
      <w:r>
        <w:rPr>
          <w:i/>
        </w:rPr>
        <w:tab/>
      </w:r>
      <w:r>
        <w:rPr>
          <w:i/>
        </w:rPr>
        <w:tab/>
        <w:t>Source: Convida Wireless LLC</w:t>
      </w:r>
    </w:p>
    <w:p w14:paraId="7F2245BC" w14:textId="77777777" w:rsidR="00537301" w:rsidRDefault="00537301" w:rsidP="00537301">
      <w:pPr>
        <w:rPr>
          <w:color w:val="808080"/>
        </w:rPr>
      </w:pPr>
      <w:r>
        <w:rPr>
          <w:color w:val="808080"/>
        </w:rPr>
        <w:t>(Replaces S6-231595)</w:t>
      </w:r>
    </w:p>
    <w:p w14:paraId="60DA4092" w14:textId="77777777" w:rsidR="00537301" w:rsidRDefault="00537301" w:rsidP="00537301">
      <w:pPr>
        <w:rPr>
          <w:rFonts w:ascii="Arial" w:hAnsi="Arial" w:cs="Arial"/>
          <w:b/>
        </w:rPr>
      </w:pPr>
      <w:r>
        <w:rPr>
          <w:rFonts w:ascii="Arial" w:hAnsi="Arial" w:cs="Arial"/>
          <w:b/>
        </w:rPr>
        <w:t xml:space="preserve">Discussion: </w:t>
      </w:r>
    </w:p>
    <w:p w14:paraId="2FEC03DF" w14:textId="77777777" w:rsidR="00537301" w:rsidRDefault="00537301" w:rsidP="00537301">
      <w:r>
        <w:t>Approved as per S6-231595 rev1.</w:t>
      </w:r>
    </w:p>
    <w:p w14:paraId="0C5D4BE5"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354769" w14:textId="77777777" w:rsidR="00537301" w:rsidRDefault="00537301" w:rsidP="00537301">
      <w:pPr>
        <w:rPr>
          <w:rFonts w:ascii="Arial" w:hAnsi="Arial" w:cs="Arial"/>
          <w:b/>
          <w:sz w:val="24"/>
        </w:rPr>
      </w:pPr>
      <w:r>
        <w:rPr>
          <w:rFonts w:ascii="Arial" w:hAnsi="Arial" w:cs="Arial"/>
          <w:b/>
          <w:color w:val="0000FF"/>
          <w:sz w:val="24"/>
        </w:rPr>
        <w:t>S6-231396</w:t>
      </w:r>
      <w:r>
        <w:rPr>
          <w:rFonts w:ascii="Arial" w:hAnsi="Arial" w:cs="Arial"/>
          <w:b/>
          <w:color w:val="0000FF"/>
          <w:sz w:val="24"/>
        </w:rPr>
        <w:tab/>
      </w:r>
      <w:r>
        <w:rPr>
          <w:rFonts w:ascii="Arial" w:hAnsi="Arial" w:cs="Arial"/>
          <w:b/>
          <w:sz w:val="24"/>
        </w:rPr>
        <w:t>SEALDD action guarantee update</w:t>
      </w:r>
    </w:p>
    <w:p w14:paraId="01018255" w14:textId="77777777" w:rsidR="00537301" w:rsidRDefault="00537301" w:rsidP="0053730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23.433 v1.2.1</w:t>
      </w:r>
      <w:r>
        <w:rPr>
          <w:i/>
        </w:rPr>
        <w:br/>
      </w:r>
      <w:r>
        <w:rPr>
          <w:i/>
        </w:rPr>
        <w:tab/>
      </w:r>
      <w:r>
        <w:rPr>
          <w:i/>
        </w:rPr>
        <w:tab/>
      </w:r>
      <w:r>
        <w:rPr>
          <w:i/>
        </w:rPr>
        <w:tab/>
      </w:r>
      <w:r>
        <w:rPr>
          <w:i/>
        </w:rPr>
        <w:tab/>
      </w:r>
      <w:r>
        <w:rPr>
          <w:i/>
        </w:rPr>
        <w:tab/>
        <w:t>Source: Convida Wireless LLC</w:t>
      </w:r>
    </w:p>
    <w:p w14:paraId="31F19BAB"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CEDD015" w14:textId="77777777" w:rsidR="00537301" w:rsidRDefault="00537301" w:rsidP="00537301">
      <w:pPr>
        <w:rPr>
          <w:rFonts w:ascii="Arial" w:hAnsi="Arial" w:cs="Arial"/>
          <w:b/>
          <w:sz w:val="24"/>
        </w:rPr>
      </w:pPr>
      <w:r>
        <w:rPr>
          <w:rFonts w:ascii="Arial" w:hAnsi="Arial" w:cs="Arial"/>
          <w:b/>
          <w:color w:val="0000FF"/>
          <w:sz w:val="24"/>
        </w:rPr>
        <w:t>S6-231417</w:t>
      </w:r>
      <w:r>
        <w:rPr>
          <w:rFonts w:ascii="Arial" w:hAnsi="Arial" w:cs="Arial"/>
          <w:b/>
          <w:color w:val="0000FF"/>
          <w:sz w:val="24"/>
        </w:rPr>
        <w:tab/>
      </w:r>
      <w:r>
        <w:rPr>
          <w:rFonts w:ascii="Arial" w:hAnsi="Arial" w:cs="Arial"/>
          <w:b/>
          <w:sz w:val="24"/>
        </w:rPr>
        <w:t>TS 23.433 SEALDD QoS management for FFApp</w:t>
      </w:r>
    </w:p>
    <w:p w14:paraId="6A547641" w14:textId="77777777" w:rsidR="00537301" w:rsidRDefault="00537301" w:rsidP="0053730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23.433 v1.2.1</w:t>
      </w:r>
      <w:r>
        <w:rPr>
          <w:i/>
        </w:rPr>
        <w:br/>
      </w:r>
      <w:r>
        <w:rPr>
          <w:i/>
        </w:rPr>
        <w:tab/>
      </w:r>
      <w:r>
        <w:rPr>
          <w:i/>
        </w:rPr>
        <w:tab/>
      </w:r>
      <w:r>
        <w:rPr>
          <w:i/>
        </w:rPr>
        <w:tab/>
      </w:r>
      <w:r>
        <w:rPr>
          <w:i/>
        </w:rPr>
        <w:tab/>
      </w:r>
      <w:r>
        <w:rPr>
          <w:i/>
        </w:rPr>
        <w:tab/>
        <w:t>Source: Convida Wireless LLC</w:t>
      </w:r>
    </w:p>
    <w:p w14:paraId="45497BC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F1E99D9" w14:textId="77777777" w:rsidR="00537301" w:rsidRDefault="00537301" w:rsidP="00537301">
      <w:pPr>
        <w:pStyle w:val="Heading3"/>
      </w:pPr>
      <w:bookmarkStart w:id="43" w:name="_Toc134190649"/>
      <w:r>
        <w:t>8.15</w:t>
      </w:r>
      <w:r>
        <w:tab/>
        <w:t>V2XAPP2_Ph3 – Application layer support for V2X services; Phase 3</w:t>
      </w:r>
      <w:bookmarkEnd w:id="43"/>
    </w:p>
    <w:p w14:paraId="4400ECC7" w14:textId="77777777" w:rsidR="00537301" w:rsidRDefault="00537301" w:rsidP="00537301">
      <w:pPr>
        <w:pStyle w:val="Heading3"/>
      </w:pPr>
      <w:bookmarkStart w:id="44" w:name="_Toc134190650"/>
      <w:r>
        <w:t>8.16</w:t>
      </w:r>
      <w:r>
        <w:tab/>
        <w:t>ADAES – Application Data Analytics Enablement Service</w:t>
      </w:r>
      <w:bookmarkEnd w:id="44"/>
    </w:p>
    <w:p w14:paraId="72886B0D" w14:textId="77777777" w:rsidR="00537301" w:rsidRDefault="00537301" w:rsidP="00537301">
      <w:pPr>
        <w:rPr>
          <w:rFonts w:ascii="Arial" w:hAnsi="Arial" w:cs="Arial"/>
          <w:b/>
          <w:sz w:val="24"/>
        </w:rPr>
      </w:pPr>
      <w:r>
        <w:rPr>
          <w:rFonts w:ascii="Arial" w:hAnsi="Arial" w:cs="Arial"/>
          <w:b/>
          <w:color w:val="0000FF"/>
          <w:sz w:val="24"/>
        </w:rPr>
        <w:t>S6-231136</w:t>
      </w:r>
      <w:r>
        <w:rPr>
          <w:rFonts w:ascii="Arial" w:hAnsi="Arial" w:cs="Arial"/>
          <w:b/>
          <w:color w:val="0000FF"/>
          <w:sz w:val="24"/>
        </w:rPr>
        <w:tab/>
      </w:r>
      <w:r>
        <w:rPr>
          <w:rFonts w:ascii="Arial" w:hAnsi="Arial" w:cs="Arial"/>
          <w:b/>
          <w:sz w:val="24"/>
        </w:rPr>
        <w:t>Retreiving slice usage statistics data</w:t>
      </w:r>
    </w:p>
    <w:p w14:paraId="767FCCFA"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v1.0.0</w:t>
      </w:r>
      <w:r>
        <w:rPr>
          <w:i/>
        </w:rPr>
        <w:br/>
      </w:r>
      <w:r>
        <w:rPr>
          <w:i/>
        </w:rPr>
        <w:tab/>
      </w:r>
      <w:r>
        <w:rPr>
          <w:i/>
        </w:rPr>
        <w:tab/>
      </w:r>
      <w:r>
        <w:rPr>
          <w:i/>
        </w:rPr>
        <w:tab/>
      </w:r>
      <w:r>
        <w:rPr>
          <w:i/>
        </w:rPr>
        <w:tab/>
      </w:r>
      <w:r>
        <w:rPr>
          <w:i/>
        </w:rPr>
        <w:tab/>
        <w:t>Source: Deutsche Telekom AG</w:t>
      </w:r>
    </w:p>
    <w:p w14:paraId="1FE78B62" w14:textId="77777777" w:rsidR="00537301" w:rsidRDefault="00537301" w:rsidP="00537301">
      <w:pPr>
        <w:rPr>
          <w:rFonts w:ascii="Arial" w:hAnsi="Arial" w:cs="Arial"/>
          <w:b/>
        </w:rPr>
      </w:pPr>
      <w:r>
        <w:rPr>
          <w:rFonts w:ascii="Arial" w:hAnsi="Arial" w:cs="Arial"/>
          <w:b/>
        </w:rPr>
        <w:t xml:space="preserve">Abstract: </w:t>
      </w:r>
    </w:p>
    <w:p w14:paraId="10DAEC1F" w14:textId="77777777" w:rsidR="00537301" w:rsidRDefault="00537301" w:rsidP="00537301">
      <w:r>
        <w:t>New specific procedure and information flows via which the vertical/ASP or NSCE can request and receive respective specific report data for specific time window.</w:t>
      </w:r>
    </w:p>
    <w:p w14:paraId="39A1199C" w14:textId="77777777" w:rsidR="00537301" w:rsidRDefault="00537301" w:rsidP="0053730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S6-231501</w:t>
      </w:r>
      <w:r>
        <w:rPr>
          <w:color w:val="993300"/>
          <w:u w:val="single"/>
        </w:rPr>
        <w:t>.</w:t>
      </w:r>
    </w:p>
    <w:p w14:paraId="74603FEC" w14:textId="77777777" w:rsidR="00537301" w:rsidRDefault="00537301" w:rsidP="00537301">
      <w:pPr>
        <w:rPr>
          <w:rFonts w:ascii="Arial" w:hAnsi="Arial" w:cs="Arial"/>
          <w:b/>
          <w:sz w:val="24"/>
        </w:rPr>
      </w:pPr>
      <w:r>
        <w:rPr>
          <w:rFonts w:ascii="Arial" w:hAnsi="Arial" w:cs="Arial"/>
          <w:b/>
          <w:color w:val="0000FF"/>
          <w:sz w:val="24"/>
        </w:rPr>
        <w:t>S6-231501</w:t>
      </w:r>
      <w:r>
        <w:rPr>
          <w:rFonts w:ascii="Arial" w:hAnsi="Arial" w:cs="Arial"/>
          <w:b/>
          <w:color w:val="0000FF"/>
          <w:sz w:val="24"/>
        </w:rPr>
        <w:tab/>
      </w:r>
      <w:r>
        <w:rPr>
          <w:rFonts w:ascii="Arial" w:hAnsi="Arial" w:cs="Arial"/>
          <w:b/>
          <w:sz w:val="24"/>
        </w:rPr>
        <w:t>Retreiving slice usage statistics data</w:t>
      </w:r>
    </w:p>
    <w:p w14:paraId="2B81412A"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v1.0.0</w:t>
      </w:r>
      <w:r>
        <w:rPr>
          <w:i/>
        </w:rPr>
        <w:br/>
      </w:r>
      <w:r>
        <w:rPr>
          <w:i/>
        </w:rPr>
        <w:tab/>
      </w:r>
      <w:r>
        <w:rPr>
          <w:i/>
        </w:rPr>
        <w:tab/>
      </w:r>
      <w:r>
        <w:rPr>
          <w:i/>
        </w:rPr>
        <w:tab/>
      </w:r>
      <w:r>
        <w:rPr>
          <w:i/>
        </w:rPr>
        <w:tab/>
      </w:r>
      <w:r>
        <w:rPr>
          <w:i/>
        </w:rPr>
        <w:tab/>
        <w:t>Source: Deutsche Telekom AG</w:t>
      </w:r>
    </w:p>
    <w:p w14:paraId="18ADA8A0" w14:textId="77777777" w:rsidR="00537301" w:rsidRDefault="00537301" w:rsidP="00537301">
      <w:pPr>
        <w:rPr>
          <w:color w:val="808080"/>
        </w:rPr>
      </w:pPr>
      <w:r>
        <w:rPr>
          <w:color w:val="808080"/>
        </w:rPr>
        <w:t>(Replaces S6-231136)</w:t>
      </w:r>
    </w:p>
    <w:p w14:paraId="592AB6B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S6-231641</w:t>
      </w:r>
      <w:r>
        <w:rPr>
          <w:color w:val="993300"/>
          <w:u w:val="single"/>
        </w:rPr>
        <w:t>.</w:t>
      </w:r>
    </w:p>
    <w:p w14:paraId="56B0C4AD" w14:textId="77777777" w:rsidR="00537301" w:rsidRDefault="00537301" w:rsidP="00537301">
      <w:pPr>
        <w:rPr>
          <w:rFonts w:ascii="Arial" w:hAnsi="Arial" w:cs="Arial"/>
          <w:b/>
          <w:sz w:val="24"/>
        </w:rPr>
      </w:pPr>
      <w:r>
        <w:rPr>
          <w:rFonts w:ascii="Arial" w:hAnsi="Arial" w:cs="Arial"/>
          <w:b/>
          <w:color w:val="0000FF"/>
          <w:sz w:val="24"/>
        </w:rPr>
        <w:t>S6-231641</w:t>
      </w:r>
      <w:r>
        <w:rPr>
          <w:rFonts w:ascii="Arial" w:hAnsi="Arial" w:cs="Arial"/>
          <w:b/>
          <w:color w:val="0000FF"/>
          <w:sz w:val="24"/>
        </w:rPr>
        <w:tab/>
      </w:r>
      <w:r>
        <w:rPr>
          <w:rFonts w:ascii="Arial" w:hAnsi="Arial" w:cs="Arial"/>
          <w:b/>
          <w:sz w:val="24"/>
        </w:rPr>
        <w:t>Retreiving slice usage statistics data</w:t>
      </w:r>
    </w:p>
    <w:p w14:paraId="56760926"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v1.0.0</w:t>
      </w:r>
      <w:r>
        <w:rPr>
          <w:i/>
        </w:rPr>
        <w:br/>
      </w:r>
      <w:r>
        <w:rPr>
          <w:i/>
        </w:rPr>
        <w:tab/>
      </w:r>
      <w:r>
        <w:rPr>
          <w:i/>
        </w:rPr>
        <w:tab/>
      </w:r>
      <w:r>
        <w:rPr>
          <w:i/>
        </w:rPr>
        <w:tab/>
      </w:r>
      <w:r>
        <w:rPr>
          <w:i/>
        </w:rPr>
        <w:tab/>
      </w:r>
      <w:r>
        <w:rPr>
          <w:i/>
        </w:rPr>
        <w:tab/>
        <w:t>Source: Deutsche Telekom AG</w:t>
      </w:r>
    </w:p>
    <w:p w14:paraId="0949CAA7" w14:textId="77777777" w:rsidR="00537301" w:rsidRDefault="00537301" w:rsidP="00537301">
      <w:pPr>
        <w:rPr>
          <w:color w:val="808080"/>
        </w:rPr>
      </w:pPr>
      <w:r>
        <w:rPr>
          <w:color w:val="808080"/>
        </w:rPr>
        <w:t>(Replaces S6-231501)</w:t>
      </w:r>
    </w:p>
    <w:p w14:paraId="6EF025F5" w14:textId="77777777" w:rsidR="00537301" w:rsidRDefault="00537301" w:rsidP="00537301">
      <w:pPr>
        <w:rPr>
          <w:rFonts w:ascii="Arial" w:hAnsi="Arial" w:cs="Arial"/>
          <w:b/>
        </w:rPr>
      </w:pPr>
      <w:r>
        <w:rPr>
          <w:rFonts w:ascii="Arial" w:hAnsi="Arial" w:cs="Arial"/>
          <w:b/>
        </w:rPr>
        <w:t xml:space="preserve">Discussion: </w:t>
      </w:r>
    </w:p>
    <w:p w14:paraId="0DED182D" w14:textId="77777777" w:rsidR="00537301" w:rsidRDefault="00537301" w:rsidP="00537301">
      <w:r>
        <w:t>Approved as per S6-231501 rev1.</w:t>
      </w:r>
    </w:p>
    <w:p w14:paraId="5BC526AD"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699AC2" w14:textId="77777777" w:rsidR="00537301" w:rsidRDefault="00537301" w:rsidP="00537301">
      <w:pPr>
        <w:rPr>
          <w:rFonts w:ascii="Arial" w:hAnsi="Arial" w:cs="Arial"/>
          <w:b/>
          <w:sz w:val="24"/>
        </w:rPr>
      </w:pPr>
      <w:r>
        <w:rPr>
          <w:rFonts w:ascii="Arial" w:hAnsi="Arial" w:cs="Arial"/>
          <w:b/>
          <w:color w:val="0000FF"/>
          <w:sz w:val="24"/>
        </w:rPr>
        <w:t>S6-231137</w:t>
      </w:r>
      <w:r>
        <w:rPr>
          <w:rFonts w:ascii="Arial" w:hAnsi="Arial" w:cs="Arial"/>
          <w:b/>
          <w:color w:val="0000FF"/>
          <w:sz w:val="24"/>
        </w:rPr>
        <w:tab/>
      </w:r>
      <w:r>
        <w:rPr>
          <w:rFonts w:ascii="Arial" w:hAnsi="Arial" w:cs="Arial"/>
          <w:b/>
          <w:sz w:val="24"/>
        </w:rPr>
        <w:t>Retrieving slice specific application performance statistics data</w:t>
      </w:r>
    </w:p>
    <w:p w14:paraId="2F62CB23"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v1.0.0</w:t>
      </w:r>
      <w:r>
        <w:rPr>
          <w:i/>
        </w:rPr>
        <w:br/>
      </w:r>
      <w:r>
        <w:rPr>
          <w:i/>
        </w:rPr>
        <w:tab/>
      </w:r>
      <w:r>
        <w:rPr>
          <w:i/>
        </w:rPr>
        <w:tab/>
      </w:r>
      <w:r>
        <w:rPr>
          <w:i/>
        </w:rPr>
        <w:tab/>
      </w:r>
      <w:r>
        <w:rPr>
          <w:i/>
        </w:rPr>
        <w:tab/>
      </w:r>
      <w:r>
        <w:rPr>
          <w:i/>
        </w:rPr>
        <w:tab/>
        <w:t>Source: Deutsche Telekom AG</w:t>
      </w:r>
    </w:p>
    <w:p w14:paraId="7C17BC34" w14:textId="77777777" w:rsidR="00537301" w:rsidRDefault="00537301" w:rsidP="00537301">
      <w:pPr>
        <w:rPr>
          <w:rFonts w:ascii="Arial" w:hAnsi="Arial" w:cs="Arial"/>
          <w:b/>
        </w:rPr>
      </w:pPr>
      <w:r>
        <w:rPr>
          <w:rFonts w:ascii="Arial" w:hAnsi="Arial" w:cs="Arial"/>
          <w:b/>
        </w:rPr>
        <w:t xml:space="preserve">Abstract: </w:t>
      </w:r>
    </w:p>
    <w:p w14:paraId="359C0376" w14:textId="77777777" w:rsidR="00537301" w:rsidRDefault="00537301" w:rsidP="00537301">
      <w:r>
        <w:t>Clarifying in the general clause of slice specific application performance analytics (8.3.1) that the procedure introduced in 8.7.3 with S6-231136 can be used for retreiving slice specific application performance statistics data.</w:t>
      </w:r>
    </w:p>
    <w:p w14:paraId="3D3DA75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S6-231502</w:t>
      </w:r>
      <w:r>
        <w:rPr>
          <w:color w:val="993300"/>
          <w:u w:val="single"/>
        </w:rPr>
        <w:t>.</w:t>
      </w:r>
    </w:p>
    <w:p w14:paraId="0149E73D" w14:textId="77777777" w:rsidR="00537301" w:rsidRDefault="00537301" w:rsidP="00537301">
      <w:pPr>
        <w:rPr>
          <w:rFonts w:ascii="Arial" w:hAnsi="Arial" w:cs="Arial"/>
          <w:b/>
          <w:sz w:val="24"/>
        </w:rPr>
      </w:pPr>
      <w:r>
        <w:rPr>
          <w:rFonts w:ascii="Arial" w:hAnsi="Arial" w:cs="Arial"/>
          <w:b/>
          <w:color w:val="0000FF"/>
          <w:sz w:val="24"/>
        </w:rPr>
        <w:t>S6-231502</w:t>
      </w:r>
      <w:r>
        <w:rPr>
          <w:rFonts w:ascii="Arial" w:hAnsi="Arial" w:cs="Arial"/>
          <w:b/>
          <w:color w:val="0000FF"/>
          <w:sz w:val="24"/>
        </w:rPr>
        <w:tab/>
      </w:r>
      <w:r>
        <w:rPr>
          <w:rFonts w:ascii="Arial" w:hAnsi="Arial" w:cs="Arial"/>
          <w:b/>
          <w:sz w:val="24"/>
        </w:rPr>
        <w:t>Retrieving slice specific application performance statistics data</w:t>
      </w:r>
    </w:p>
    <w:p w14:paraId="0B38C3D7"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v1.0.0</w:t>
      </w:r>
      <w:r>
        <w:rPr>
          <w:i/>
        </w:rPr>
        <w:br/>
      </w:r>
      <w:r>
        <w:rPr>
          <w:i/>
        </w:rPr>
        <w:tab/>
      </w:r>
      <w:r>
        <w:rPr>
          <w:i/>
        </w:rPr>
        <w:tab/>
      </w:r>
      <w:r>
        <w:rPr>
          <w:i/>
        </w:rPr>
        <w:tab/>
      </w:r>
      <w:r>
        <w:rPr>
          <w:i/>
        </w:rPr>
        <w:tab/>
      </w:r>
      <w:r>
        <w:rPr>
          <w:i/>
        </w:rPr>
        <w:tab/>
        <w:t>Source: Deutsche Telekom AG</w:t>
      </w:r>
    </w:p>
    <w:p w14:paraId="1BBDB6D2" w14:textId="77777777" w:rsidR="00537301" w:rsidRDefault="00537301" w:rsidP="00537301">
      <w:pPr>
        <w:rPr>
          <w:color w:val="808080"/>
        </w:rPr>
      </w:pPr>
      <w:r>
        <w:rPr>
          <w:color w:val="808080"/>
        </w:rPr>
        <w:t>(Replaces S6-231137)</w:t>
      </w:r>
    </w:p>
    <w:p w14:paraId="581B5F9B"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2FA02E" w14:textId="77777777" w:rsidR="00537301" w:rsidRDefault="00537301" w:rsidP="00537301">
      <w:pPr>
        <w:rPr>
          <w:rFonts w:ascii="Arial" w:hAnsi="Arial" w:cs="Arial"/>
          <w:b/>
          <w:sz w:val="24"/>
        </w:rPr>
      </w:pPr>
      <w:r>
        <w:rPr>
          <w:rFonts w:ascii="Arial" w:hAnsi="Arial" w:cs="Arial"/>
          <w:b/>
          <w:color w:val="0000FF"/>
          <w:sz w:val="24"/>
        </w:rPr>
        <w:t>S6-231168</w:t>
      </w:r>
      <w:r>
        <w:rPr>
          <w:rFonts w:ascii="Arial" w:hAnsi="Arial" w:cs="Arial"/>
          <w:b/>
          <w:color w:val="0000FF"/>
          <w:sz w:val="24"/>
        </w:rPr>
        <w:tab/>
      </w:r>
      <w:r>
        <w:rPr>
          <w:rFonts w:ascii="Arial" w:hAnsi="Arial" w:cs="Arial"/>
          <w:b/>
          <w:sz w:val="24"/>
        </w:rPr>
        <w:t>SEAL-X interface</w:t>
      </w:r>
    </w:p>
    <w:p w14:paraId="1720BEDC"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v1.1.0</w:t>
      </w:r>
      <w:r>
        <w:rPr>
          <w:i/>
        </w:rPr>
        <w:br/>
      </w:r>
      <w:r>
        <w:rPr>
          <w:i/>
        </w:rPr>
        <w:tab/>
      </w:r>
      <w:r>
        <w:rPr>
          <w:i/>
        </w:rPr>
        <w:tab/>
      </w:r>
      <w:r>
        <w:rPr>
          <w:i/>
        </w:rPr>
        <w:tab/>
      </w:r>
      <w:r>
        <w:rPr>
          <w:i/>
        </w:rPr>
        <w:tab/>
      </w:r>
      <w:r>
        <w:rPr>
          <w:i/>
        </w:rPr>
        <w:tab/>
        <w:t>Source: Deutsche Telekom AG</w:t>
      </w:r>
    </w:p>
    <w:p w14:paraId="5E46AF99" w14:textId="77777777" w:rsidR="00537301" w:rsidRDefault="00537301" w:rsidP="00537301">
      <w:pPr>
        <w:rPr>
          <w:rFonts w:ascii="Arial" w:hAnsi="Arial" w:cs="Arial"/>
          <w:b/>
        </w:rPr>
      </w:pPr>
      <w:r>
        <w:rPr>
          <w:rFonts w:ascii="Arial" w:hAnsi="Arial" w:cs="Arial"/>
          <w:b/>
        </w:rPr>
        <w:t xml:space="preserve">Abstract: </w:t>
      </w:r>
    </w:p>
    <w:p w14:paraId="58CB6AD4" w14:textId="77777777" w:rsidR="00537301" w:rsidRDefault="00537301" w:rsidP="00537301">
      <w:r>
        <w:t>This pCR proposes to introduce new SEAL-X reference point.</w:t>
      </w:r>
    </w:p>
    <w:p w14:paraId="0ECE3696"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S6-231435</w:t>
      </w:r>
      <w:r>
        <w:rPr>
          <w:color w:val="993300"/>
          <w:u w:val="single"/>
        </w:rPr>
        <w:t>.</w:t>
      </w:r>
    </w:p>
    <w:p w14:paraId="1810DDBB" w14:textId="77777777" w:rsidR="00537301" w:rsidRDefault="00537301" w:rsidP="00537301">
      <w:pPr>
        <w:rPr>
          <w:rFonts w:ascii="Arial" w:hAnsi="Arial" w:cs="Arial"/>
          <w:b/>
          <w:sz w:val="24"/>
        </w:rPr>
      </w:pPr>
      <w:r>
        <w:rPr>
          <w:rFonts w:ascii="Arial" w:hAnsi="Arial" w:cs="Arial"/>
          <w:b/>
          <w:color w:val="0000FF"/>
          <w:sz w:val="24"/>
        </w:rPr>
        <w:t>S6-231435</w:t>
      </w:r>
      <w:r>
        <w:rPr>
          <w:rFonts w:ascii="Arial" w:hAnsi="Arial" w:cs="Arial"/>
          <w:b/>
          <w:color w:val="0000FF"/>
          <w:sz w:val="24"/>
        </w:rPr>
        <w:tab/>
      </w:r>
      <w:r>
        <w:rPr>
          <w:rFonts w:ascii="Arial" w:hAnsi="Arial" w:cs="Arial"/>
          <w:b/>
          <w:sz w:val="24"/>
        </w:rPr>
        <w:t>SEAL-X interface</w:t>
      </w:r>
    </w:p>
    <w:p w14:paraId="5A16FC1D"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v1.1.0</w:t>
      </w:r>
      <w:r>
        <w:rPr>
          <w:i/>
        </w:rPr>
        <w:br/>
      </w:r>
      <w:r>
        <w:rPr>
          <w:i/>
        </w:rPr>
        <w:tab/>
      </w:r>
      <w:r>
        <w:rPr>
          <w:i/>
        </w:rPr>
        <w:tab/>
      </w:r>
      <w:r>
        <w:rPr>
          <w:i/>
        </w:rPr>
        <w:tab/>
      </w:r>
      <w:r>
        <w:rPr>
          <w:i/>
        </w:rPr>
        <w:tab/>
      </w:r>
      <w:r>
        <w:rPr>
          <w:i/>
        </w:rPr>
        <w:tab/>
        <w:t>Source: Deutsche Telekom AG</w:t>
      </w:r>
    </w:p>
    <w:p w14:paraId="3ED2D2AE" w14:textId="77777777" w:rsidR="00537301" w:rsidRDefault="00537301" w:rsidP="00537301">
      <w:pPr>
        <w:rPr>
          <w:color w:val="808080"/>
        </w:rPr>
      </w:pPr>
      <w:r>
        <w:rPr>
          <w:color w:val="808080"/>
        </w:rPr>
        <w:lastRenderedPageBreak/>
        <w:t>(Replaces S6-231168)</w:t>
      </w:r>
    </w:p>
    <w:p w14:paraId="38E93780"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02FE9E" w14:textId="77777777" w:rsidR="00537301" w:rsidRDefault="00537301" w:rsidP="00537301">
      <w:pPr>
        <w:rPr>
          <w:rFonts w:ascii="Arial" w:hAnsi="Arial" w:cs="Arial"/>
          <w:b/>
          <w:sz w:val="24"/>
        </w:rPr>
      </w:pPr>
      <w:r>
        <w:rPr>
          <w:rFonts w:ascii="Arial" w:hAnsi="Arial" w:cs="Arial"/>
          <w:b/>
          <w:color w:val="0000FF"/>
          <w:sz w:val="24"/>
        </w:rPr>
        <w:t>S6-231257</w:t>
      </w:r>
      <w:r>
        <w:rPr>
          <w:rFonts w:ascii="Arial" w:hAnsi="Arial" w:cs="Arial"/>
          <w:b/>
          <w:color w:val="0000FF"/>
          <w:sz w:val="24"/>
        </w:rPr>
        <w:tab/>
      </w:r>
      <w:r>
        <w:rPr>
          <w:rFonts w:ascii="Arial" w:hAnsi="Arial" w:cs="Arial"/>
          <w:b/>
          <w:sz w:val="24"/>
        </w:rPr>
        <w:t>specify A-DCCF in procedure of edge load analytics</w:t>
      </w:r>
    </w:p>
    <w:p w14:paraId="1BEEDA6D"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v1.0.0</w:t>
      </w:r>
      <w:r>
        <w:rPr>
          <w:i/>
        </w:rPr>
        <w:br/>
      </w:r>
      <w:r>
        <w:rPr>
          <w:i/>
        </w:rPr>
        <w:tab/>
      </w:r>
      <w:r>
        <w:rPr>
          <w:i/>
        </w:rPr>
        <w:tab/>
      </w:r>
      <w:r>
        <w:rPr>
          <w:i/>
        </w:rPr>
        <w:tab/>
      </w:r>
      <w:r>
        <w:rPr>
          <w:i/>
        </w:rPr>
        <w:tab/>
      </w:r>
      <w:r>
        <w:rPr>
          <w:i/>
        </w:rPr>
        <w:tab/>
        <w:t>Source: NTT DOCOMO INC.</w:t>
      </w:r>
    </w:p>
    <w:p w14:paraId="353E5812"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C58787" w14:textId="77777777" w:rsidR="00537301" w:rsidRDefault="00537301" w:rsidP="00537301">
      <w:pPr>
        <w:rPr>
          <w:rFonts w:ascii="Arial" w:hAnsi="Arial" w:cs="Arial"/>
          <w:b/>
          <w:sz w:val="24"/>
        </w:rPr>
      </w:pPr>
      <w:r>
        <w:rPr>
          <w:rFonts w:ascii="Arial" w:hAnsi="Arial" w:cs="Arial"/>
          <w:b/>
          <w:color w:val="0000FF"/>
          <w:sz w:val="24"/>
        </w:rPr>
        <w:t>S6-231261</w:t>
      </w:r>
      <w:r>
        <w:rPr>
          <w:rFonts w:ascii="Arial" w:hAnsi="Arial" w:cs="Arial"/>
          <w:b/>
          <w:color w:val="0000FF"/>
          <w:sz w:val="24"/>
        </w:rPr>
        <w:tab/>
      </w:r>
      <w:r>
        <w:rPr>
          <w:rFonts w:ascii="Arial" w:hAnsi="Arial" w:cs="Arial"/>
          <w:b/>
          <w:sz w:val="24"/>
        </w:rPr>
        <w:t>specify A-DCCF in procedure of VAL server performance analytics</w:t>
      </w:r>
    </w:p>
    <w:p w14:paraId="3BED097B"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v1.0.0</w:t>
      </w:r>
      <w:r>
        <w:rPr>
          <w:i/>
        </w:rPr>
        <w:br/>
      </w:r>
      <w:r>
        <w:rPr>
          <w:i/>
        </w:rPr>
        <w:tab/>
      </w:r>
      <w:r>
        <w:rPr>
          <w:i/>
        </w:rPr>
        <w:tab/>
      </w:r>
      <w:r>
        <w:rPr>
          <w:i/>
        </w:rPr>
        <w:tab/>
      </w:r>
      <w:r>
        <w:rPr>
          <w:i/>
        </w:rPr>
        <w:tab/>
      </w:r>
      <w:r>
        <w:rPr>
          <w:i/>
        </w:rPr>
        <w:tab/>
        <w:t>Source: NTT DOCOMO INC.</w:t>
      </w:r>
    </w:p>
    <w:p w14:paraId="0F917972"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ECC202" w14:textId="77777777" w:rsidR="00537301" w:rsidRDefault="00537301" w:rsidP="00537301">
      <w:pPr>
        <w:rPr>
          <w:rFonts w:ascii="Arial" w:hAnsi="Arial" w:cs="Arial"/>
          <w:b/>
          <w:sz w:val="24"/>
        </w:rPr>
      </w:pPr>
      <w:r>
        <w:rPr>
          <w:rFonts w:ascii="Arial" w:hAnsi="Arial" w:cs="Arial"/>
          <w:b/>
          <w:color w:val="0000FF"/>
          <w:sz w:val="24"/>
        </w:rPr>
        <w:t>S6-231269</w:t>
      </w:r>
      <w:r>
        <w:rPr>
          <w:rFonts w:ascii="Arial" w:hAnsi="Arial" w:cs="Arial"/>
          <w:b/>
          <w:color w:val="0000FF"/>
          <w:sz w:val="24"/>
        </w:rPr>
        <w:tab/>
      </w:r>
      <w:r>
        <w:rPr>
          <w:rFonts w:ascii="Arial" w:hAnsi="Arial" w:cs="Arial"/>
          <w:b/>
          <w:sz w:val="24"/>
        </w:rPr>
        <w:t>ADAE layer APIs</w:t>
      </w:r>
    </w:p>
    <w:p w14:paraId="47DBBE63"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v1.0.0</w:t>
      </w:r>
      <w:r>
        <w:rPr>
          <w:i/>
        </w:rPr>
        <w:br/>
      </w:r>
      <w:r>
        <w:rPr>
          <w:i/>
        </w:rPr>
        <w:tab/>
      </w:r>
      <w:r>
        <w:rPr>
          <w:i/>
        </w:rPr>
        <w:tab/>
      </w:r>
      <w:r>
        <w:rPr>
          <w:i/>
        </w:rPr>
        <w:tab/>
      </w:r>
      <w:r>
        <w:rPr>
          <w:i/>
        </w:rPr>
        <w:tab/>
      </w:r>
      <w:r>
        <w:rPr>
          <w:i/>
        </w:rPr>
        <w:tab/>
        <w:t>Source: Lenovo</w:t>
      </w:r>
    </w:p>
    <w:p w14:paraId="5423B8E0"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S6-231484</w:t>
      </w:r>
      <w:r>
        <w:rPr>
          <w:color w:val="993300"/>
          <w:u w:val="single"/>
        </w:rPr>
        <w:t>.</w:t>
      </w:r>
    </w:p>
    <w:p w14:paraId="79784C34" w14:textId="77777777" w:rsidR="00537301" w:rsidRDefault="00537301" w:rsidP="00537301">
      <w:pPr>
        <w:rPr>
          <w:rFonts w:ascii="Arial" w:hAnsi="Arial" w:cs="Arial"/>
          <w:b/>
          <w:sz w:val="24"/>
        </w:rPr>
      </w:pPr>
      <w:r>
        <w:rPr>
          <w:rFonts w:ascii="Arial" w:hAnsi="Arial" w:cs="Arial"/>
          <w:b/>
          <w:color w:val="0000FF"/>
          <w:sz w:val="24"/>
        </w:rPr>
        <w:t>S6-231484</w:t>
      </w:r>
      <w:r>
        <w:rPr>
          <w:rFonts w:ascii="Arial" w:hAnsi="Arial" w:cs="Arial"/>
          <w:b/>
          <w:color w:val="0000FF"/>
          <w:sz w:val="24"/>
        </w:rPr>
        <w:tab/>
      </w:r>
      <w:r>
        <w:rPr>
          <w:rFonts w:ascii="Arial" w:hAnsi="Arial" w:cs="Arial"/>
          <w:b/>
          <w:sz w:val="24"/>
        </w:rPr>
        <w:t>ADAE layer APIs</w:t>
      </w:r>
    </w:p>
    <w:p w14:paraId="17105723"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v1.0.0</w:t>
      </w:r>
      <w:r>
        <w:rPr>
          <w:i/>
        </w:rPr>
        <w:br/>
      </w:r>
      <w:r>
        <w:rPr>
          <w:i/>
        </w:rPr>
        <w:tab/>
      </w:r>
      <w:r>
        <w:rPr>
          <w:i/>
        </w:rPr>
        <w:tab/>
      </w:r>
      <w:r>
        <w:rPr>
          <w:i/>
        </w:rPr>
        <w:tab/>
      </w:r>
      <w:r>
        <w:rPr>
          <w:i/>
        </w:rPr>
        <w:tab/>
      </w:r>
      <w:r>
        <w:rPr>
          <w:i/>
        </w:rPr>
        <w:tab/>
        <w:t>Source: Lenovo</w:t>
      </w:r>
    </w:p>
    <w:p w14:paraId="68EB9116" w14:textId="77777777" w:rsidR="00537301" w:rsidRDefault="00537301" w:rsidP="00537301">
      <w:pPr>
        <w:rPr>
          <w:color w:val="808080"/>
        </w:rPr>
      </w:pPr>
      <w:r>
        <w:rPr>
          <w:color w:val="808080"/>
        </w:rPr>
        <w:t>(Replaces S6-231269)</w:t>
      </w:r>
    </w:p>
    <w:p w14:paraId="3029DBC0"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E017A9" w14:textId="77777777" w:rsidR="00537301" w:rsidRDefault="00537301" w:rsidP="00537301">
      <w:pPr>
        <w:rPr>
          <w:rFonts w:ascii="Arial" w:hAnsi="Arial" w:cs="Arial"/>
          <w:b/>
          <w:sz w:val="24"/>
        </w:rPr>
      </w:pPr>
      <w:r>
        <w:rPr>
          <w:rFonts w:ascii="Arial" w:hAnsi="Arial" w:cs="Arial"/>
          <w:b/>
          <w:color w:val="0000FF"/>
          <w:sz w:val="24"/>
        </w:rPr>
        <w:t>S6-231270</w:t>
      </w:r>
      <w:r>
        <w:rPr>
          <w:rFonts w:ascii="Arial" w:hAnsi="Arial" w:cs="Arial"/>
          <w:b/>
          <w:color w:val="0000FF"/>
          <w:sz w:val="24"/>
        </w:rPr>
        <w:tab/>
      </w:r>
      <w:r>
        <w:rPr>
          <w:rFonts w:ascii="Arial" w:hAnsi="Arial" w:cs="Arial"/>
          <w:b/>
          <w:sz w:val="24"/>
        </w:rPr>
        <w:t>Editorial Corrections</w:t>
      </w:r>
    </w:p>
    <w:p w14:paraId="3FF8901A"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v1.0.0</w:t>
      </w:r>
      <w:r>
        <w:rPr>
          <w:i/>
        </w:rPr>
        <w:br/>
      </w:r>
      <w:r>
        <w:rPr>
          <w:i/>
        </w:rPr>
        <w:tab/>
      </w:r>
      <w:r>
        <w:rPr>
          <w:i/>
        </w:rPr>
        <w:tab/>
      </w:r>
      <w:r>
        <w:rPr>
          <w:i/>
        </w:rPr>
        <w:tab/>
      </w:r>
      <w:r>
        <w:rPr>
          <w:i/>
        </w:rPr>
        <w:tab/>
      </w:r>
      <w:r>
        <w:rPr>
          <w:i/>
        </w:rPr>
        <w:tab/>
        <w:t>Source: Lenovo</w:t>
      </w:r>
    </w:p>
    <w:p w14:paraId="3DBD09E4"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313E81" w14:textId="77777777" w:rsidR="00537301" w:rsidRDefault="00537301" w:rsidP="00537301">
      <w:pPr>
        <w:rPr>
          <w:rFonts w:ascii="Arial" w:hAnsi="Arial" w:cs="Arial"/>
          <w:b/>
          <w:sz w:val="24"/>
        </w:rPr>
      </w:pPr>
      <w:r>
        <w:rPr>
          <w:rFonts w:ascii="Arial" w:hAnsi="Arial" w:cs="Arial"/>
          <w:b/>
          <w:color w:val="0000FF"/>
          <w:sz w:val="24"/>
        </w:rPr>
        <w:t>S6-231308</w:t>
      </w:r>
      <w:r>
        <w:rPr>
          <w:rFonts w:ascii="Arial" w:hAnsi="Arial" w:cs="Arial"/>
          <w:b/>
          <w:color w:val="0000FF"/>
          <w:sz w:val="24"/>
        </w:rPr>
        <w:tab/>
      </w:r>
      <w:r>
        <w:rPr>
          <w:rFonts w:ascii="Arial" w:hAnsi="Arial" w:cs="Arial"/>
          <w:b/>
          <w:sz w:val="24"/>
        </w:rPr>
        <w:t>Enhancement to service experience support</w:t>
      </w:r>
    </w:p>
    <w:p w14:paraId="3437AA10"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v0.4.0</w:t>
      </w:r>
      <w:r>
        <w:rPr>
          <w:i/>
        </w:rPr>
        <w:br/>
      </w:r>
      <w:r>
        <w:rPr>
          <w:i/>
        </w:rPr>
        <w:tab/>
      </w:r>
      <w:r>
        <w:rPr>
          <w:i/>
        </w:rPr>
        <w:tab/>
      </w:r>
      <w:r>
        <w:rPr>
          <w:i/>
        </w:rPr>
        <w:tab/>
      </w:r>
      <w:r>
        <w:rPr>
          <w:i/>
        </w:rPr>
        <w:tab/>
      </w:r>
      <w:r>
        <w:rPr>
          <w:i/>
        </w:rPr>
        <w:tab/>
        <w:t>Source: Samsung</w:t>
      </w:r>
    </w:p>
    <w:p w14:paraId="5684016D" w14:textId="77777777" w:rsidR="00537301" w:rsidRDefault="00537301" w:rsidP="00537301">
      <w:pPr>
        <w:rPr>
          <w:color w:val="808080"/>
        </w:rPr>
      </w:pPr>
      <w:r>
        <w:rPr>
          <w:color w:val="808080"/>
        </w:rPr>
        <w:t>(Replaces S6-230230)</w:t>
      </w:r>
    </w:p>
    <w:p w14:paraId="213795BB"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C77E652" w14:textId="77777777" w:rsidR="00537301" w:rsidRDefault="00537301" w:rsidP="00537301">
      <w:pPr>
        <w:rPr>
          <w:rFonts w:ascii="Arial" w:hAnsi="Arial" w:cs="Arial"/>
          <w:b/>
          <w:sz w:val="24"/>
        </w:rPr>
      </w:pPr>
      <w:r>
        <w:rPr>
          <w:rFonts w:ascii="Arial" w:hAnsi="Arial" w:cs="Arial"/>
          <w:b/>
          <w:color w:val="0000FF"/>
          <w:sz w:val="24"/>
        </w:rPr>
        <w:t>S6-231309</w:t>
      </w:r>
      <w:r>
        <w:rPr>
          <w:rFonts w:ascii="Arial" w:hAnsi="Arial" w:cs="Arial"/>
          <w:b/>
          <w:color w:val="0000FF"/>
          <w:sz w:val="24"/>
        </w:rPr>
        <w:tab/>
      </w:r>
      <w:r>
        <w:rPr>
          <w:rFonts w:ascii="Arial" w:hAnsi="Arial" w:cs="Arial"/>
          <w:b/>
          <w:sz w:val="24"/>
        </w:rPr>
        <w:t>Edge Analytics Enhancements for request-response model</w:t>
      </w:r>
    </w:p>
    <w:p w14:paraId="4ECBCB41"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v0.4.0</w:t>
      </w:r>
      <w:r>
        <w:rPr>
          <w:i/>
        </w:rPr>
        <w:br/>
      </w:r>
      <w:r>
        <w:rPr>
          <w:i/>
        </w:rPr>
        <w:tab/>
      </w:r>
      <w:r>
        <w:rPr>
          <w:i/>
        </w:rPr>
        <w:tab/>
      </w:r>
      <w:r>
        <w:rPr>
          <w:i/>
        </w:rPr>
        <w:tab/>
      </w:r>
      <w:r>
        <w:rPr>
          <w:i/>
        </w:rPr>
        <w:tab/>
      </w:r>
      <w:r>
        <w:rPr>
          <w:i/>
        </w:rPr>
        <w:tab/>
        <w:t>Source: Samsung</w:t>
      </w:r>
    </w:p>
    <w:p w14:paraId="7B415301" w14:textId="77777777" w:rsidR="00537301" w:rsidRDefault="00537301" w:rsidP="00537301">
      <w:pPr>
        <w:rPr>
          <w:color w:val="808080"/>
        </w:rPr>
      </w:pPr>
      <w:r>
        <w:rPr>
          <w:color w:val="808080"/>
        </w:rPr>
        <w:t>(Replaces S6-230230)</w:t>
      </w:r>
    </w:p>
    <w:p w14:paraId="141A37C4"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S6-231543</w:t>
      </w:r>
      <w:r>
        <w:rPr>
          <w:color w:val="993300"/>
          <w:u w:val="single"/>
        </w:rPr>
        <w:t>.</w:t>
      </w:r>
    </w:p>
    <w:p w14:paraId="4CDA0AFB" w14:textId="77777777" w:rsidR="00537301" w:rsidRDefault="00537301" w:rsidP="00537301">
      <w:pPr>
        <w:rPr>
          <w:rFonts w:ascii="Arial" w:hAnsi="Arial" w:cs="Arial"/>
          <w:b/>
          <w:sz w:val="24"/>
        </w:rPr>
      </w:pPr>
      <w:r>
        <w:rPr>
          <w:rFonts w:ascii="Arial" w:hAnsi="Arial" w:cs="Arial"/>
          <w:b/>
          <w:color w:val="0000FF"/>
          <w:sz w:val="24"/>
        </w:rPr>
        <w:lastRenderedPageBreak/>
        <w:t>S6-231543</w:t>
      </w:r>
      <w:r>
        <w:rPr>
          <w:rFonts w:ascii="Arial" w:hAnsi="Arial" w:cs="Arial"/>
          <w:b/>
          <w:color w:val="0000FF"/>
          <w:sz w:val="24"/>
        </w:rPr>
        <w:tab/>
      </w:r>
      <w:r>
        <w:rPr>
          <w:rFonts w:ascii="Arial" w:hAnsi="Arial" w:cs="Arial"/>
          <w:b/>
          <w:sz w:val="24"/>
        </w:rPr>
        <w:t>Edge Analytics Enhancements for request-response model</w:t>
      </w:r>
    </w:p>
    <w:p w14:paraId="63E42289"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v0.4.0</w:t>
      </w:r>
      <w:r>
        <w:rPr>
          <w:i/>
        </w:rPr>
        <w:br/>
      </w:r>
      <w:r>
        <w:rPr>
          <w:i/>
        </w:rPr>
        <w:tab/>
      </w:r>
      <w:r>
        <w:rPr>
          <w:i/>
        </w:rPr>
        <w:tab/>
      </w:r>
      <w:r>
        <w:rPr>
          <w:i/>
        </w:rPr>
        <w:tab/>
      </w:r>
      <w:r>
        <w:rPr>
          <w:i/>
        </w:rPr>
        <w:tab/>
      </w:r>
      <w:r>
        <w:rPr>
          <w:i/>
        </w:rPr>
        <w:tab/>
        <w:t>Source: Samsung</w:t>
      </w:r>
    </w:p>
    <w:p w14:paraId="420DDC6D" w14:textId="77777777" w:rsidR="00537301" w:rsidRDefault="00537301" w:rsidP="00537301">
      <w:pPr>
        <w:rPr>
          <w:color w:val="808080"/>
        </w:rPr>
      </w:pPr>
      <w:r>
        <w:rPr>
          <w:color w:val="808080"/>
        </w:rPr>
        <w:t>(Replaces S6-231309)</w:t>
      </w:r>
    </w:p>
    <w:p w14:paraId="28CE28B3"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FC3279" w14:textId="77777777" w:rsidR="00537301" w:rsidRDefault="00537301" w:rsidP="00537301">
      <w:pPr>
        <w:pStyle w:val="Heading3"/>
      </w:pPr>
      <w:bookmarkStart w:id="45" w:name="_Toc134190651"/>
      <w:r>
        <w:t>8.17</w:t>
      </w:r>
      <w:r>
        <w:tab/>
        <w:t>5GFLS – 5G-enabled fused location service capability exposure</w:t>
      </w:r>
      <w:bookmarkEnd w:id="45"/>
    </w:p>
    <w:p w14:paraId="7128FE75" w14:textId="77777777" w:rsidR="00537301" w:rsidRDefault="00537301" w:rsidP="00537301">
      <w:pPr>
        <w:rPr>
          <w:rFonts w:ascii="Arial" w:hAnsi="Arial" w:cs="Arial"/>
          <w:b/>
          <w:sz w:val="24"/>
        </w:rPr>
      </w:pPr>
      <w:r>
        <w:rPr>
          <w:rFonts w:ascii="Arial" w:hAnsi="Arial" w:cs="Arial"/>
          <w:b/>
          <w:color w:val="0000FF"/>
          <w:sz w:val="24"/>
        </w:rPr>
        <w:t>S6-231223</w:t>
      </w:r>
      <w:r>
        <w:rPr>
          <w:rFonts w:ascii="Arial" w:hAnsi="Arial" w:cs="Arial"/>
          <w:b/>
          <w:color w:val="0000FF"/>
          <w:sz w:val="24"/>
        </w:rPr>
        <w:tab/>
      </w:r>
      <w:r>
        <w:rPr>
          <w:rFonts w:ascii="Arial" w:hAnsi="Arial" w:cs="Arial"/>
          <w:b/>
          <w:sz w:val="24"/>
        </w:rPr>
        <w:t>Update Location service registration request</w:t>
      </w:r>
    </w:p>
    <w:p w14:paraId="4CB6B8AD"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v18.4.1</w:t>
      </w:r>
      <w:r>
        <w:rPr>
          <w:i/>
        </w:rPr>
        <w:tab/>
        <w:t xml:space="preserve">  CR-0190  Cat: C (Rel-18)</w:t>
      </w:r>
      <w:r>
        <w:rPr>
          <w:i/>
        </w:rPr>
        <w:br/>
      </w:r>
      <w:r>
        <w:rPr>
          <w:i/>
        </w:rPr>
        <w:br/>
      </w:r>
      <w:r>
        <w:rPr>
          <w:i/>
        </w:rPr>
        <w:tab/>
      </w:r>
      <w:r>
        <w:rPr>
          <w:i/>
        </w:rPr>
        <w:tab/>
      </w:r>
      <w:r>
        <w:rPr>
          <w:i/>
        </w:rPr>
        <w:tab/>
      </w:r>
      <w:r>
        <w:rPr>
          <w:i/>
        </w:rPr>
        <w:tab/>
      </w:r>
      <w:r>
        <w:rPr>
          <w:i/>
        </w:rPr>
        <w:tab/>
        <w:t>Source: CATT</w:t>
      </w:r>
    </w:p>
    <w:p w14:paraId="18D7AD86"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S6-231449</w:t>
      </w:r>
      <w:r>
        <w:rPr>
          <w:color w:val="993300"/>
          <w:u w:val="single"/>
        </w:rPr>
        <w:t>.</w:t>
      </w:r>
    </w:p>
    <w:p w14:paraId="2528BE01" w14:textId="77777777" w:rsidR="00537301" w:rsidRDefault="00537301" w:rsidP="00537301">
      <w:pPr>
        <w:rPr>
          <w:rFonts w:ascii="Arial" w:hAnsi="Arial" w:cs="Arial"/>
          <w:b/>
          <w:sz w:val="24"/>
        </w:rPr>
      </w:pPr>
      <w:r>
        <w:rPr>
          <w:rFonts w:ascii="Arial" w:hAnsi="Arial" w:cs="Arial"/>
          <w:b/>
          <w:color w:val="0000FF"/>
          <w:sz w:val="24"/>
        </w:rPr>
        <w:t>S6-231449</w:t>
      </w:r>
      <w:r>
        <w:rPr>
          <w:rFonts w:ascii="Arial" w:hAnsi="Arial" w:cs="Arial"/>
          <w:b/>
          <w:color w:val="0000FF"/>
          <w:sz w:val="24"/>
        </w:rPr>
        <w:tab/>
      </w:r>
      <w:r>
        <w:rPr>
          <w:rFonts w:ascii="Arial" w:hAnsi="Arial" w:cs="Arial"/>
          <w:b/>
          <w:sz w:val="24"/>
        </w:rPr>
        <w:t>Update Location service registration request</w:t>
      </w:r>
    </w:p>
    <w:p w14:paraId="270DFB6A"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v18.4.1</w:t>
      </w:r>
      <w:r>
        <w:rPr>
          <w:i/>
        </w:rPr>
        <w:tab/>
        <w:t xml:space="preserve">  CR-0190  rev 1 Cat: C (Rel-18)</w:t>
      </w:r>
      <w:r>
        <w:rPr>
          <w:i/>
        </w:rPr>
        <w:br/>
      </w:r>
      <w:r>
        <w:rPr>
          <w:i/>
        </w:rPr>
        <w:br/>
      </w:r>
      <w:r>
        <w:rPr>
          <w:i/>
        </w:rPr>
        <w:tab/>
      </w:r>
      <w:r>
        <w:rPr>
          <w:i/>
        </w:rPr>
        <w:tab/>
      </w:r>
      <w:r>
        <w:rPr>
          <w:i/>
        </w:rPr>
        <w:tab/>
      </w:r>
      <w:r>
        <w:rPr>
          <w:i/>
        </w:rPr>
        <w:tab/>
      </w:r>
      <w:r>
        <w:rPr>
          <w:i/>
        </w:rPr>
        <w:tab/>
        <w:t>Source: CATT</w:t>
      </w:r>
    </w:p>
    <w:p w14:paraId="5E72DD2F" w14:textId="77777777" w:rsidR="00537301" w:rsidRDefault="00537301" w:rsidP="00537301">
      <w:pPr>
        <w:rPr>
          <w:color w:val="808080"/>
        </w:rPr>
      </w:pPr>
      <w:r>
        <w:rPr>
          <w:color w:val="808080"/>
        </w:rPr>
        <w:t>(Replaces S6-231223)</w:t>
      </w:r>
    </w:p>
    <w:p w14:paraId="779C3F72"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3ADD6B" w14:textId="77777777" w:rsidR="00537301" w:rsidRDefault="00537301" w:rsidP="00537301">
      <w:pPr>
        <w:rPr>
          <w:rFonts w:ascii="Arial" w:hAnsi="Arial" w:cs="Arial"/>
          <w:b/>
          <w:sz w:val="24"/>
        </w:rPr>
      </w:pPr>
      <w:r>
        <w:rPr>
          <w:rFonts w:ascii="Arial" w:hAnsi="Arial" w:cs="Arial"/>
          <w:b/>
          <w:color w:val="0000FF"/>
          <w:sz w:val="24"/>
        </w:rPr>
        <w:t>S6-231224</w:t>
      </w:r>
      <w:r>
        <w:rPr>
          <w:rFonts w:ascii="Arial" w:hAnsi="Arial" w:cs="Arial"/>
          <w:b/>
          <w:color w:val="0000FF"/>
          <w:sz w:val="24"/>
        </w:rPr>
        <w:tab/>
      </w:r>
      <w:r>
        <w:rPr>
          <w:rFonts w:ascii="Arial" w:hAnsi="Arial" w:cs="Arial"/>
          <w:b/>
          <w:sz w:val="24"/>
        </w:rPr>
        <w:t>Update Location information request IE</w:t>
      </w:r>
    </w:p>
    <w:p w14:paraId="2D4D2604"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v18.4.1</w:t>
      </w:r>
      <w:r>
        <w:rPr>
          <w:i/>
        </w:rPr>
        <w:tab/>
        <w:t xml:space="preserve">  CR-0191  Cat: C (Rel-18)</w:t>
      </w:r>
      <w:r>
        <w:rPr>
          <w:i/>
        </w:rPr>
        <w:br/>
      </w:r>
      <w:r>
        <w:rPr>
          <w:i/>
        </w:rPr>
        <w:br/>
      </w:r>
      <w:r>
        <w:rPr>
          <w:i/>
        </w:rPr>
        <w:tab/>
      </w:r>
      <w:r>
        <w:rPr>
          <w:i/>
        </w:rPr>
        <w:tab/>
      </w:r>
      <w:r>
        <w:rPr>
          <w:i/>
        </w:rPr>
        <w:tab/>
      </w:r>
      <w:r>
        <w:rPr>
          <w:i/>
        </w:rPr>
        <w:tab/>
      </w:r>
      <w:r>
        <w:rPr>
          <w:i/>
        </w:rPr>
        <w:tab/>
        <w:t>Source: CATT</w:t>
      </w:r>
    </w:p>
    <w:p w14:paraId="03B8409F"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S6-231450</w:t>
      </w:r>
      <w:r>
        <w:rPr>
          <w:color w:val="993300"/>
          <w:u w:val="single"/>
        </w:rPr>
        <w:t>.</w:t>
      </w:r>
    </w:p>
    <w:p w14:paraId="4E93CD15" w14:textId="77777777" w:rsidR="00537301" w:rsidRDefault="00537301" w:rsidP="00537301">
      <w:pPr>
        <w:rPr>
          <w:rFonts w:ascii="Arial" w:hAnsi="Arial" w:cs="Arial"/>
          <w:b/>
          <w:sz w:val="24"/>
        </w:rPr>
      </w:pPr>
      <w:r>
        <w:rPr>
          <w:rFonts w:ascii="Arial" w:hAnsi="Arial" w:cs="Arial"/>
          <w:b/>
          <w:color w:val="0000FF"/>
          <w:sz w:val="24"/>
        </w:rPr>
        <w:t>S6-231450</w:t>
      </w:r>
      <w:r>
        <w:rPr>
          <w:rFonts w:ascii="Arial" w:hAnsi="Arial" w:cs="Arial"/>
          <w:b/>
          <w:color w:val="0000FF"/>
          <w:sz w:val="24"/>
        </w:rPr>
        <w:tab/>
      </w:r>
      <w:r>
        <w:rPr>
          <w:rFonts w:ascii="Arial" w:hAnsi="Arial" w:cs="Arial"/>
          <w:b/>
          <w:sz w:val="24"/>
        </w:rPr>
        <w:t>Update Location information request IE</w:t>
      </w:r>
    </w:p>
    <w:p w14:paraId="172F76BF"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v18.4.1</w:t>
      </w:r>
      <w:r>
        <w:rPr>
          <w:i/>
        </w:rPr>
        <w:tab/>
        <w:t xml:space="preserve">  CR-0191  rev 1 Cat: C (Rel-18)</w:t>
      </w:r>
      <w:r>
        <w:rPr>
          <w:i/>
        </w:rPr>
        <w:br/>
      </w:r>
      <w:r>
        <w:rPr>
          <w:i/>
        </w:rPr>
        <w:br/>
      </w:r>
      <w:r>
        <w:rPr>
          <w:i/>
        </w:rPr>
        <w:tab/>
      </w:r>
      <w:r>
        <w:rPr>
          <w:i/>
        </w:rPr>
        <w:tab/>
      </w:r>
      <w:r>
        <w:rPr>
          <w:i/>
        </w:rPr>
        <w:tab/>
      </w:r>
      <w:r>
        <w:rPr>
          <w:i/>
        </w:rPr>
        <w:tab/>
      </w:r>
      <w:r>
        <w:rPr>
          <w:i/>
        </w:rPr>
        <w:tab/>
        <w:t>Source: CATT</w:t>
      </w:r>
    </w:p>
    <w:p w14:paraId="12EB483E" w14:textId="77777777" w:rsidR="00537301" w:rsidRDefault="00537301" w:rsidP="00537301">
      <w:pPr>
        <w:rPr>
          <w:color w:val="808080"/>
        </w:rPr>
      </w:pPr>
      <w:r>
        <w:rPr>
          <w:color w:val="808080"/>
        </w:rPr>
        <w:t>(Replaces S6-231224)</w:t>
      </w:r>
    </w:p>
    <w:p w14:paraId="673F379B"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452147" w14:textId="77777777" w:rsidR="00537301" w:rsidRDefault="00537301" w:rsidP="00537301">
      <w:pPr>
        <w:rPr>
          <w:rFonts w:ascii="Arial" w:hAnsi="Arial" w:cs="Arial"/>
          <w:b/>
          <w:sz w:val="24"/>
        </w:rPr>
      </w:pPr>
      <w:r>
        <w:rPr>
          <w:rFonts w:ascii="Arial" w:hAnsi="Arial" w:cs="Arial"/>
          <w:b/>
          <w:color w:val="0000FF"/>
          <w:sz w:val="24"/>
        </w:rPr>
        <w:t>S6-231225</w:t>
      </w:r>
      <w:r>
        <w:rPr>
          <w:rFonts w:ascii="Arial" w:hAnsi="Arial" w:cs="Arial"/>
          <w:b/>
          <w:color w:val="0000FF"/>
          <w:sz w:val="24"/>
        </w:rPr>
        <w:tab/>
      </w:r>
      <w:r>
        <w:rPr>
          <w:rFonts w:ascii="Arial" w:hAnsi="Arial" w:cs="Arial"/>
          <w:b/>
          <w:sz w:val="24"/>
        </w:rPr>
        <w:t>Add “location information unsubscribe” and “Monitor location unsubscribe” information flow, procedure and APIs</w:t>
      </w:r>
    </w:p>
    <w:p w14:paraId="1A1A972F"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v18.4.1</w:t>
      </w:r>
      <w:r>
        <w:rPr>
          <w:i/>
        </w:rPr>
        <w:tab/>
        <w:t xml:space="preserve">  CR-0192  Cat: B (Rel-18)</w:t>
      </w:r>
      <w:r>
        <w:rPr>
          <w:i/>
        </w:rPr>
        <w:br/>
      </w:r>
      <w:r>
        <w:rPr>
          <w:i/>
        </w:rPr>
        <w:br/>
      </w:r>
      <w:r>
        <w:rPr>
          <w:i/>
        </w:rPr>
        <w:tab/>
      </w:r>
      <w:r>
        <w:rPr>
          <w:i/>
        </w:rPr>
        <w:tab/>
      </w:r>
      <w:r>
        <w:rPr>
          <w:i/>
        </w:rPr>
        <w:tab/>
      </w:r>
      <w:r>
        <w:rPr>
          <w:i/>
        </w:rPr>
        <w:tab/>
      </w:r>
      <w:r>
        <w:rPr>
          <w:i/>
        </w:rPr>
        <w:tab/>
        <w:t>Source: CATT</w:t>
      </w:r>
    </w:p>
    <w:p w14:paraId="09269941"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S6-231451</w:t>
      </w:r>
      <w:r>
        <w:rPr>
          <w:color w:val="993300"/>
          <w:u w:val="single"/>
        </w:rPr>
        <w:t>.</w:t>
      </w:r>
    </w:p>
    <w:p w14:paraId="28D2086A" w14:textId="77777777" w:rsidR="00537301" w:rsidRDefault="00537301" w:rsidP="00537301">
      <w:pPr>
        <w:rPr>
          <w:rFonts w:ascii="Arial" w:hAnsi="Arial" w:cs="Arial"/>
          <w:b/>
          <w:sz w:val="24"/>
        </w:rPr>
      </w:pPr>
      <w:r>
        <w:rPr>
          <w:rFonts w:ascii="Arial" w:hAnsi="Arial" w:cs="Arial"/>
          <w:b/>
          <w:color w:val="0000FF"/>
          <w:sz w:val="24"/>
        </w:rPr>
        <w:t>S6-231451</w:t>
      </w:r>
      <w:r>
        <w:rPr>
          <w:rFonts w:ascii="Arial" w:hAnsi="Arial" w:cs="Arial"/>
          <w:b/>
          <w:color w:val="0000FF"/>
          <w:sz w:val="24"/>
        </w:rPr>
        <w:tab/>
      </w:r>
      <w:r>
        <w:rPr>
          <w:rFonts w:ascii="Arial" w:hAnsi="Arial" w:cs="Arial"/>
          <w:b/>
          <w:sz w:val="24"/>
        </w:rPr>
        <w:t>Add “location information unsubscribe” and “Monitor location unsubscribe” information flow, procedure and APIs</w:t>
      </w:r>
    </w:p>
    <w:p w14:paraId="1C998E05" w14:textId="77777777" w:rsidR="00537301" w:rsidRDefault="00537301" w:rsidP="00537301">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v18.4.1</w:t>
      </w:r>
      <w:r>
        <w:rPr>
          <w:i/>
        </w:rPr>
        <w:tab/>
        <w:t xml:space="preserve">  CR-0192  rev 1 Cat: B (Rel-18)</w:t>
      </w:r>
      <w:r>
        <w:rPr>
          <w:i/>
        </w:rPr>
        <w:br/>
      </w:r>
      <w:r>
        <w:rPr>
          <w:i/>
        </w:rPr>
        <w:br/>
      </w:r>
      <w:r>
        <w:rPr>
          <w:i/>
        </w:rPr>
        <w:tab/>
      </w:r>
      <w:r>
        <w:rPr>
          <w:i/>
        </w:rPr>
        <w:tab/>
      </w:r>
      <w:r>
        <w:rPr>
          <w:i/>
        </w:rPr>
        <w:tab/>
      </w:r>
      <w:r>
        <w:rPr>
          <w:i/>
        </w:rPr>
        <w:tab/>
      </w:r>
      <w:r>
        <w:rPr>
          <w:i/>
        </w:rPr>
        <w:tab/>
        <w:t>Source: CATT</w:t>
      </w:r>
    </w:p>
    <w:p w14:paraId="49EA228B" w14:textId="77777777" w:rsidR="00537301" w:rsidRDefault="00537301" w:rsidP="00537301">
      <w:pPr>
        <w:rPr>
          <w:color w:val="808080"/>
        </w:rPr>
      </w:pPr>
      <w:r>
        <w:rPr>
          <w:color w:val="808080"/>
        </w:rPr>
        <w:t>(Replaces S6-231225)</w:t>
      </w:r>
    </w:p>
    <w:p w14:paraId="363C0856"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S6-231642</w:t>
      </w:r>
      <w:r>
        <w:rPr>
          <w:color w:val="993300"/>
          <w:u w:val="single"/>
        </w:rPr>
        <w:t>.</w:t>
      </w:r>
    </w:p>
    <w:p w14:paraId="38189CEA" w14:textId="77777777" w:rsidR="00537301" w:rsidRDefault="00537301" w:rsidP="00537301">
      <w:pPr>
        <w:rPr>
          <w:rFonts w:ascii="Arial" w:hAnsi="Arial" w:cs="Arial"/>
          <w:b/>
          <w:sz w:val="24"/>
        </w:rPr>
      </w:pPr>
      <w:r>
        <w:rPr>
          <w:rFonts w:ascii="Arial" w:hAnsi="Arial" w:cs="Arial"/>
          <w:b/>
          <w:color w:val="0000FF"/>
          <w:sz w:val="24"/>
        </w:rPr>
        <w:t>S6-231642</w:t>
      </w:r>
      <w:r>
        <w:rPr>
          <w:rFonts w:ascii="Arial" w:hAnsi="Arial" w:cs="Arial"/>
          <w:b/>
          <w:color w:val="0000FF"/>
          <w:sz w:val="24"/>
        </w:rPr>
        <w:tab/>
      </w:r>
      <w:r>
        <w:rPr>
          <w:rFonts w:ascii="Arial" w:hAnsi="Arial" w:cs="Arial"/>
          <w:b/>
          <w:sz w:val="24"/>
        </w:rPr>
        <w:t>Add “location information unsubscribe” and “Monitor location unsubscribe” information flow, procedure and APIs</w:t>
      </w:r>
    </w:p>
    <w:p w14:paraId="23489666"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v18.4.1</w:t>
      </w:r>
      <w:r>
        <w:rPr>
          <w:i/>
        </w:rPr>
        <w:tab/>
        <w:t xml:space="preserve">  CR-0192  rev 2 Cat: B (Rel-18)</w:t>
      </w:r>
      <w:r>
        <w:rPr>
          <w:i/>
        </w:rPr>
        <w:br/>
      </w:r>
      <w:r>
        <w:rPr>
          <w:i/>
        </w:rPr>
        <w:br/>
      </w:r>
      <w:r>
        <w:rPr>
          <w:i/>
        </w:rPr>
        <w:tab/>
      </w:r>
      <w:r>
        <w:rPr>
          <w:i/>
        </w:rPr>
        <w:tab/>
      </w:r>
      <w:r>
        <w:rPr>
          <w:i/>
        </w:rPr>
        <w:tab/>
      </w:r>
      <w:r>
        <w:rPr>
          <w:i/>
        </w:rPr>
        <w:tab/>
      </w:r>
      <w:r>
        <w:rPr>
          <w:i/>
        </w:rPr>
        <w:tab/>
        <w:t>Source: CATT</w:t>
      </w:r>
    </w:p>
    <w:p w14:paraId="32BE9548" w14:textId="77777777" w:rsidR="00537301" w:rsidRDefault="00537301" w:rsidP="00537301">
      <w:pPr>
        <w:rPr>
          <w:color w:val="808080"/>
        </w:rPr>
      </w:pPr>
      <w:r>
        <w:rPr>
          <w:color w:val="808080"/>
        </w:rPr>
        <w:t>(Replaces S6-231451)</w:t>
      </w:r>
    </w:p>
    <w:p w14:paraId="5471B6E8" w14:textId="77777777" w:rsidR="00537301" w:rsidRDefault="00537301" w:rsidP="00537301">
      <w:pPr>
        <w:rPr>
          <w:rFonts w:ascii="Arial" w:hAnsi="Arial" w:cs="Arial"/>
          <w:b/>
        </w:rPr>
      </w:pPr>
      <w:r>
        <w:rPr>
          <w:rFonts w:ascii="Arial" w:hAnsi="Arial" w:cs="Arial"/>
          <w:b/>
        </w:rPr>
        <w:t xml:space="preserve">Discussion: </w:t>
      </w:r>
    </w:p>
    <w:p w14:paraId="2982D4A0" w14:textId="77777777" w:rsidR="00537301" w:rsidRDefault="00537301" w:rsidP="00537301">
      <w:r>
        <w:t>Agreed as per S6-231451 rev1.</w:t>
      </w:r>
    </w:p>
    <w:p w14:paraId="1B23B8A6"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6F6676" w14:textId="77777777" w:rsidR="00537301" w:rsidRDefault="00537301" w:rsidP="00537301">
      <w:pPr>
        <w:rPr>
          <w:rFonts w:ascii="Arial" w:hAnsi="Arial" w:cs="Arial"/>
          <w:b/>
          <w:sz w:val="24"/>
        </w:rPr>
      </w:pPr>
      <w:r>
        <w:rPr>
          <w:rFonts w:ascii="Arial" w:hAnsi="Arial" w:cs="Arial"/>
          <w:b/>
          <w:color w:val="0000FF"/>
          <w:sz w:val="24"/>
        </w:rPr>
        <w:t>S6-231226</w:t>
      </w:r>
      <w:r>
        <w:rPr>
          <w:rFonts w:ascii="Arial" w:hAnsi="Arial" w:cs="Arial"/>
          <w:b/>
          <w:color w:val="0000FF"/>
          <w:sz w:val="24"/>
        </w:rPr>
        <w:tab/>
      </w:r>
      <w:r>
        <w:rPr>
          <w:rFonts w:ascii="Arial" w:hAnsi="Arial" w:cs="Arial"/>
          <w:b/>
          <w:sz w:val="24"/>
        </w:rPr>
        <w:t>Add “Location service update” procedure and information flow</w:t>
      </w:r>
    </w:p>
    <w:p w14:paraId="00BA9284"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v18.4.1</w:t>
      </w:r>
      <w:r>
        <w:rPr>
          <w:i/>
        </w:rPr>
        <w:tab/>
        <w:t xml:space="preserve">  CR-0193  Cat: B (Rel-18)</w:t>
      </w:r>
      <w:r>
        <w:rPr>
          <w:i/>
        </w:rPr>
        <w:br/>
      </w:r>
      <w:r>
        <w:rPr>
          <w:i/>
        </w:rPr>
        <w:br/>
      </w:r>
      <w:r>
        <w:rPr>
          <w:i/>
        </w:rPr>
        <w:tab/>
      </w:r>
      <w:r>
        <w:rPr>
          <w:i/>
        </w:rPr>
        <w:tab/>
      </w:r>
      <w:r>
        <w:rPr>
          <w:i/>
        </w:rPr>
        <w:tab/>
      </w:r>
      <w:r>
        <w:rPr>
          <w:i/>
        </w:rPr>
        <w:tab/>
      </w:r>
      <w:r>
        <w:rPr>
          <w:i/>
        </w:rPr>
        <w:tab/>
        <w:t>Source: CATT</w:t>
      </w:r>
    </w:p>
    <w:p w14:paraId="109376AC"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S6-231452</w:t>
      </w:r>
      <w:r>
        <w:rPr>
          <w:color w:val="993300"/>
          <w:u w:val="single"/>
        </w:rPr>
        <w:t>.</w:t>
      </w:r>
    </w:p>
    <w:p w14:paraId="043C581D" w14:textId="77777777" w:rsidR="00537301" w:rsidRDefault="00537301" w:rsidP="00537301">
      <w:pPr>
        <w:rPr>
          <w:rFonts w:ascii="Arial" w:hAnsi="Arial" w:cs="Arial"/>
          <w:b/>
          <w:sz w:val="24"/>
        </w:rPr>
      </w:pPr>
      <w:r>
        <w:rPr>
          <w:rFonts w:ascii="Arial" w:hAnsi="Arial" w:cs="Arial"/>
          <w:b/>
          <w:color w:val="0000FF"/>
          <w:sz w:val="24"/>
        </w:rPr>
        <w:t>S6-231452</w:t>
      </w:r>
      <w:r>
        <w:rPr>
          <w:rFonts w:ascii="Arial" w:hAnsi="Arial" w:cs="Arial"/>
          <w:b/>
          <w:color w:val="0000FF"/>
          <w:sz w:val="24"/>
        </w:rPr>
        <w:tab/>
      </w:r>
      <w:r>
        <w:rPr>
          <w:rFonts w:ascii="Arial" w:hAnsi="Arial" w:cs="Arial"/>
          <w:b/>
          <w:sz w:val="24"/>
        </w:rPr>
        <w:t>Add “Location service update” procedure and information flow</w:t>
      </w:r>
    </w:p>
    <w:p w14:paraId="1A0D1549"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v18.4.1</w:t>
      </w:r>
      <w:r>
        <w:rPr>
          <w:i/>
        </w:rPr>
        <w:tab/>
        <w:t xml:space="preserve">  CR-0193  rev 1 Cat: B (Rel-18)</w:t>
      </w:r>
      <w:r>
        <w:rPr>
          <w:i/>
        </w:rPr>
        <w:br/>
      </w:r>
      <w:r>
        <w:rPr>
          <w:i/>
        </w:rPr>
        <w:br/>
      </w:r>
      <w:r>
        <w:rPr>
          <w:i/>
        </w:rPr>
        <w:tab/>
      </w:r>
      <w:r>
        <w:rPr>
          <w:i/>
        </w:rPr>
        <w:tab/>
      </w:r>
      <w:r>
        <w:rPr>
          <w:i/>
        </w:rPr>
        <w:tab/>
      </w:r>
      <w:r>
        <w:rPr>
          <w:i/>
        </w:rPr>
        <w:tab/>
      </w:r>
      <w:r>
        <w:rPr>
          <w:i/>
        </w:rPr>
        <w:tab/>
        <w:t>Source: CATT</w:t>
      </w:r>
    </w:p>
    <w:p w14:paraId="02F64AF5" w14:textId="77777777" w:rsidR="00537301" w:rsidRDefault="00537301" w:rsidP="00537301">
      <w:pPr>
        <w:rPr>
          <w:color w:val="808080"/>
        </w:rPr>
      </w:pPr>
      <w:r>
        <w:rPr>
          <w:color w:val="808080"/>
        </w:rPr>
        <w:t>(Replaces S6-231226)</w:t>
      </w:r>
    </w:p>
    <w:p w14:paraId="3DA64207"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3FDE66" w14:textId="77777777" w:rsidR="00537301" w:rsidRDefault="00537301" w:rsidP="00537301">
      <w:pPr>
        <w:rPr>
          <w:rFonts w:ascii="Arial" w:hAnsi="Arial" w:cs="Arial"/>
          <w:b/>
          <w:sz w:val="24"/>
        </w:rPr>
      </w:pPr>
      <w:r>
        <w:rPr>
          <w:rFonts w:ascii="Arial" w:hAnsi="Arial" w:cs="Arial"/>
          <w:b/>
          <w:color w:val="0000FF"/>
          <w:sz w:val="24"/>
        </w:rPr>
        <w:t>S6-231227</w:t>
      </w:r>
      <w:r>
        <w:rPr>
          <w:rFonts w:ascii="Arial" w:hAnsi="Arial" w:cs="Arial"/>
          <w:b/>
          <w:color w:val="0000FF"/>
          <w:sz w:val="24"/>
        </w:rPr>
        <w:tab/>
      </w:r>
      <w:r>
        <w:rPr>
          <w:rFonts w:ascii="Arial" w:hAnsi="Arial" w:cs="Arial"/>
          <w:b/>
          <w:sz w:val="24"/>
        </w:rPr>
        <w:t>Add “Location service deregistration” procedure and information flow</w:t>
      </w:r>
    </w:p>
    <w:p w14:paraId="6343CBAA"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v18.4.1</w:t>
      </w:r>
      <w:r>
        <w:rPr>
          <w:i/>
        </w:rPr>
        <w:tab/>
        <w:t xml:space="preserve">  CR-0194  Cat: B (Rel-18)</w:t>
      </w:r>
      <w:r>
        <w:rPr>
          <w:i/>
        </w:rPr>
        <w:br/>
      </w:r>
      <w:r>
        <w:rPr>
          <w:i/>
        </w:rPr>
        <w:br/>
      </w:r>
      <w:r>
        <w:rPr>
          <w:i/>
        </w:rPr>
        <w:tab/>
      </w:r>
      <w:r>
        <w:rPr>
          <w:i/>
        </w:rPr>
        <w:tab/>
      </w:r>
      <w:r>
        <w:rPr>
          <w:i/>
        </w:rPr>
        <w:tab/>
      </w:r>
      <w:r>
        <w:rPr>
          <w:i/>
        </w:rPr>
        <w:tab/>
      </w:r>
      <w:r>
        <w:rPr>
          <w:i/>
        </w:rPr>
        <w:tab/>
        <w:t>Source: CATT</w:t>
      </w:r>
    </w:p>
    <w:p w14:paraId="3AE92614"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S6-231453</w:t>
      </w:r>
      <w:r>
        <w:rPr>
          <w:color w:val="993300"/>
          <w:u w:val="single"/>
        </w:rPr>
        <w:t>.</w:t>
      </w:r>
    </w:p>
    <w:p w14:paraId="1D66A7A2" w14:textId="77777777" w:rsidR="00537301" w:rsidRDefault="00537301" w:rsidP="00537301">
      <w:pPr>
        <w:rPr>
          <w:rFonts w:ascii="Arial" w:hAnsi="Arial" w:cs="Arial"/>
          <w:b/>
          <w:sz w:val="24"/>
        </w:rPr>
      </w:pPr>
      <w:r>
        <w:rPr>
          <w:rFonts w:ascii="Arial" w:hAnsi="Arial" w:cs="Arial"/>
          <w:b/>
          <w:color w:val="0000FF"/>
          <w:sz w:val="24"/>
        </w:rPr>
        <w:t>S6-231453</w:t>
      </w:r>
      <w:r>
        <w:rPr>
          <w:rFonts w:ascii="Arial" w:hAnsi="Arial" w:cs="Arial"/>
          <w:b/>
          <w:color w:val="0000FF"/>
          <w:sz w:val="24"/>
        </w:rPr>
        <w:tab/>
      </w:r>
      <w:r>
        <w:rPr>
          <w:rFonts w:ascii="Arial" w:hAnsi="Arial" w:cs="Arial"/>
          <w:b/>
          <w:sz w:val="24"/>
        </w:rPr>
        <w:t>Add “Location service deregistration” procedure and information flow</w:t>
      </w:r>
    </w:p>
    <w:p w14:paraId="0639A794"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v18.4.1</w:t>
      </w:r>
      <w:r>
        <w:rPr>
          <w:i/>
        </w:rPr>
        <w:tab/>
        <w:t xml:space="preserve">  CR-0194  rev 1 Cat: B (Rel-18)</w:t>
      </w:r>
      <w:r>
        <w:rPr>
          <w:i/>
        </w:rPr>
        <w:br/>
      </w:r>
      <w:r>
        <w:rPr>
          <w:i/>
        </w:rPr>
        <w:br/>
      </w:r>
      <w:r>
        <w:rPr>
          <w:i/>
        </w:rPr>
        <w:tab/>
      </w:r>
      <w:r>
        <w:rPr>
          <w:i/>
        </w:rPr>
        <w:tab/>
      </w:r>
      <w:r>
        <w:rPr>
          <w:i/>
        </w:rPr>
        <w:tab/>
      </w:r>
      <w:r>
        <w:rPr>
          <w:i/>
        </w:rPr>
        <w:tab/>
      </w:r>
      <w:r>
        <w:rPr>
          <w:i/>
        </w:rPr>
        <w:tab/>
        <w:t>Source: CATT</w:t>
      </w:r>
    </w:p>
    <w:p w14:paraId="6CDE954E" w14:textId="77777777" w:rsidR="00537301" w:rsidRDefault="00537301" w:rsidP="00537301">
      <w:pPr>
        <w:rPr>
          <w:color w:val="808080"/>
        </w:rPr>
      </w:pPr>
      <w:r>
        <w:rPr>
          <w:color w:val="808080"/>
        </w:rPr>
        <w:t>(Replaces S6-231227)</w:t>
      </w:r>
    </w:p>
    <w:p w14:paraId="3212C88C"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A47C67" w14:textId="77777777" w:rsidR="00537301" w:rsidRDefault="00537301" w:rsidP="00537301">
      <w:pPr>
        <w:rPr>
          <w:rFonts w:ascii="Arial" w:hAnsi="Arial" w:cs="Arial"/>
          <w:b/>
          <w:sz w:val="24"/>
        </w:rPr>
      </w:pPr>
      <w:r>
        <w:rPr>
          <w:rFonts w:ascii="Arial" w:hAnsi="Arial" w:cs="Arial"/>
          <w:b/>
          <w:color w:val="0000FF"/>
          <w:sz w:val="24"/>
        </w:rPr>
        <w:lastRenderedPageBreak/>
        <w:t>S6-231228</w:t>
      </w:r>
      <w:r>
        <w:rPr>
          <w:rFonts w:ascii="Arial" w:hAnsi="Arial" w:cs="Arial"/>
          <w:b/>
          <w:color w:val="0000FF"/>
          <w:sz w:val="24"/>
        </w:rPr>
        <w:tab/>
      </w:r>
      <w:r>
        <w:rPr>
          <w:rFonts w:ascii="Arial" w:hAnsi="Arial" w:cs="Arial"/>
          <w:b/>
          <w:sz w:val="24"/>
        </w:rPr>
        <w:t>Add location reporting configuration notification</w:t>
      </w:r>
    </w:p>
    <w:p w14:paraId="62453137"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v18.4.1</w:t>
      </w:r>
      <w:r>
        <w:rPr>
          <w:i/>
        </w:rPr>
        <w:tab/>
        <w:t xml:space="preserve">  CR-0195  Cat: B (Rel-18)</w:t>
      </w:r>
      <w:r>
        <w:rPr>
          <w:i/>
        </w:rPr>
        <w:br/>
      </w:r>
      <w:r>
        <w:rPr>
          <w:i/>
        </w:rPr>
        <w:br/>
      </w:r>
      <w:r>
        <w:rPr>
          <w:i/>
        </w:rPr>
        <w:tab/>
      </w:r>
      <w:r>
        <w:rPr>
          <w:i/>
        </w:rPr>
        <w:tab/>
      </w:r>
      <w:r>
        <w:rPr>
          <w:i/>
        </w:rPr>
        <w:tab/>
      </w:r>
      <w:r>
        <w:rPr>
          <w:i/>
        </w:rPr>
        <w:tab/>
      </w:r>
      <w:r>
        <w:rPr>
          <w:i/>
        </w:rPr>
        <w:tab/>
        <w:t>Source: CATT</w:t>
      </w:r>
    </w:p>
    <w:p w14:paraId="137DF4DB"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S6-231454</w:t>
      </w:r>
      <w:r>
        <w:rPr>
          <w:color w:val="993300"/>
          <w:u w:val="single"/>
        </w:rPr>
        <w:t>.</w:t>
      </w:r>
    </w:p>
    <w:p w14:paraId="62274249" w14:textId="77777777" w:rsidR="00537301" w:rsidRDefault="00537301" w:rsidP="00537301">
      <w:pPr>
        <w:rPr>
          <w:rFonts w:ascii="Arial" w:hAnsi="Arial" w:cs="Arial"/>
          <w:b/>
          <w:sz w:val="24"/>
        </w:rPr>
      </w:pPr>
      <w:r>
        <w:rPr>
          <w:rFonts w:ascii="Arial" w:hAnsi="Arial" w:cs="Arial"/>
          <w:b/>
          <w:color w:val="0000FF"/>
          <w:sz w:val="24"/>
        </w:rPr>
        <w:t>S6-231454</w:t>
      </w:r>
      <w:r>
        <w:rPr>
          <w:rFonts w:ascii="Arial" w:hAnsi="Arial" w:cs="Arial"/>
          <w:b/>
          <w:color w:val="0000FF"/>
          <w:sz w:val="24"/>
        </w:rPr>
        <w:tab/>
      </w:r>
      <w:r>
        <w:rPr>
          <w:rFonts w:ascii="Arial" w:hAnsi="Arial" w:cs="Arial"/>
          <w:b/>
          <w:sz w:val="24"/>
        </w:rPr>
        <w:t>Add location reporting configuration notification</w:t>
      </w:r>
    </w:p>
    <w:p w14:paraId="1726C45D"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v18.4.1</w:t>
      </w:r>
      <w:r>
        <w:rPr>
          <w:i/>
        </w:rPr>
        <w:tab/>
        <w:t xml:space="preserve">  CR-0195  rev 1 Cat: B (Rel-18)</w:t>
      </w:r>
      <w:r>
        <w:rPr>
          <w:i/>
        </w:rPr>
        <w:br/>
      </w:r>
      <w:r>
        <w:rPr>
          <w:i/>
        </w:rPr>
        <w:br/>
      </w:r>
      <w:r>
        <w:rPr>
          <w:i/>
        </w:rPr>
        <w:tab/>
      </w:r>
      <w:r>
        <w:rPr>
          <w:i/>
        </w:rPr>
        <w:tab/>
      </w:r>
      <w:r>
        <w:rPr>
          <w:i/>
        </w:rPr>
        <w:tab/>
      </w:r>
      <w:r>
        <w:rPr>
          <w:i/>
        </w:rPr>
        <w:tab/>
      </w:r>
      <w:r>
        <w:rPr>
          <w:i/>
        </w:rPr>
        <w:tab/>
        <w:t>Source: CATT</w:t>
      </w:r>
    </w:p>
    <w:p w14:paraId="4547CF18" w14:textId="77777777" w:rsidR="00537301" w:rsidRDefault="00537301" w:rsidP="00537301">
      <w:pPr>
        <w:rPr>
          <w:color w:val="808080"/>
        </w:rPr>
      </w:pPr>
      <w:r>
        <w:rPr>
          <w:color w:val="808080"/>
        </w:rPr>
        <w:t>(Replaces S6-231228)</w:t>
      </w:r>
    </w:p>
    <w:p w14:paraId="6EE0A51B"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2AF166" w14:textId="77777777" w:rsidR="00537301" w:rsidRDefault="00537301" w:rsidP="00537301">
      <w:pPr>
        <w:rPr>
          <w:rFonts w:ascii="Arial" w:hAnsi="Arial" w:cs="Arial"/>
          <w:b/>
          <w:sz w:val="24"/>
        </w:rPr>
      </w:pPr>
      <w:r>
        <w:rPr>
          <w:rFonts w:ascii="Arial" w:hAnsi="Arial" w:cs="Arial"/>
          <w:b/>
          <w:color w:val="0000FF"/>
          <w:sz w:val="24"/>
        </w:rPr>
        <w:t>S6-231229</w:t>
      </w:r>
      <w:r>
        <w:rPr>
          <w:rFonts w:ascii="Arial" w:hAnsi="Arial" w:cs="Arial"/>
          <w:b/>
          <w:color w:val="0000FF"/>
          <w:sz w:val="24"/>
        </w:rPr>
        <w:tab/>
      </w:r>
      <w:r>
        <w:rPr>
          <w:rFonts w:ascii="Arial" w:hAnsi="Arial" w:cs="Arial"/>
          <w:b/>
          <w:sz w:val="24"/>
        </w:rPr>
        <w:t>Add "non-3GPP direct IP connection" definition and reference point for 5G fused location management service</w:t>
      </w:r>
    </w:p>
    <w:p w14:paraId="797BA1CE"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v18.4.1</w:t>
      </w:r>
      <w:r>
        <w:rPr>
          <w:i/>
        </w:rPr>
        <w:tab/>
        <w:t xml:space="preserve">  CR-0196  Cat: B (Rel-18)</w:t>
      </w:r>
      <w:r>
        <w:rPr>
          <w:i/>
        </w:rPr>
        <w:br/>
      </w:r>
      <w:r>
        <w:rPr>
          <w:i/>
        </w:rPr>
        <w:br/>
      </w:r>
      <w:r>
        <w:rPr>
          <w:i/>
        </w:rPr>
        <w:tab/>
      </w:r>
      <w:r>
        <w:rPr>
          <w:i/>
        </w:rPr>
        <w:tab/>
      </w:r>
      <w:r>
        <w:rPr>
          <w:i/>
        </w:rPr>
        <w:tab/>
      </w:r>
      <w:r>
        <w:rPr>
          <w:i/>
        </w:rPr>
        <w:tab/>
      </w:r>
      <w:r>
        <w:rPr>
          <w:i/>
        </w:rPr>
        <w:tab/>
        <w:t>Source: CATT</w:t>
      </w:r>
    </w:p>
    <w:p w14:paraId="16FB4E2E"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S6-231455</w:t>
      </w:r>
      <w:r>
        <w:rPr>
          <w:color w:val="993300"/>
          <w:u w:val="single"/>
        </w:rPr>
        <w:t>.</w:t>
      </w:r>
    </w:p>
    <w:p w14:paraId="41F2F561" w14:textId="77777777" w:rsidR="00537301" w:rsidRDefault="00537301" w:rsidP="00537301">
      <w:pPr>
        <w:rPr>
          <w:rFonts w:ascii="Arial" w:hAnsi="Arial" w:cs="Arial"/>
          <w:b/>
          <w:sz w:val="24"/>
        </w:rPr>
      </w:pPr>
      <w:r>
        <w:rPr>
          <w:rFonts w:ascii="Arial" w:hAnsi="Arial" w:cs="Arial"/>
          <w:b/>
          <w:color w:val="0000FF"/>
          <w:sz w:val="24"/>
        </w:rPr>
        <w:t>S6-231455</w:t>
      </w:r>
      <w:r>
        <w:rPr>
          <w:rFonts w:ascii="Arial" w:hAnsi="Arial" w:cs="Arial"/>
          <w:b/>
          <w:color w:val="0000FF"/>
          <w:sz w:val="24"/>
        </w:rPr>
        <w:tab/>
      </w:r>
      <w:r>
        <w:rPr>
          <w:rFonts w:ascii="Arial" w:hAnsi="Arial" w:cs="Arial"/>
          <w:b/>
          <w:sz w:val="24"/>
        </w:rPr>
        <w:t>Add "non-3GPP direct IP connection" definition and reference point for 5G fused location management service</w:t>
      </w:r>
    </w:p>
    <w:p w14:paraId="20BC6CB2"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v18.4.1</w:t>
      </w:r>
      <w:r>
        <w:rPr>
          <w:i/>
        </w:rPr>
        <w:tab/>
        <w:t xml:space="preserve">  CR-0196  rev 1 Cat: B (Rel-18)</w:t>
      </w:r>
      <w:r>
        <w:rPr>
          <w:i/>
        </w:rPr>
        <w:br/>
      </w:r>
      <w:r>
        <w:rPr>
          <w:i/>
        </w:rPr>
        <w:br/>
      </w:r>
      <w:r>
        <w:rPr>
          <w:i/>
        </w:rPr>
        <w:tab/>
      </w:r>
      <w:r>
        <w:rPr>
          <w:i/>
        </w:rPr>
        <w:tab/>
      </w:r>
      <w:r>
        <w:rPr>
          <w:i/>
        </w:rPr>
        <w:tab/>
      </w:r>
      <w:r>
        <w:rPr>
          <w:i/>
        </w:rPr>
        <w:tab/>
      </w:r>
      <w:r>
        <w:rPr>
          <w:i/>
        </w:rPr>
        <w:tab/>
        <w:t>Source: CATT</w:t>
      </w:r>
    </w:p>
    <w:p w14:paraId="77A2B610" w14:textId="77777777" w:rsidR="00537301" w:rsidRDefault="00537301" w:rsidP="00537301">
      <w:pPr>
        <w:rPr>
          <w:color w:val="808080"/>
        </w:rPr>
      </w:pPr>
      <w:r>
        <w:rPr>
          <w:color w:val="808080"/>
        </w:rPr>
        <w:t>(Replaces S6-231229)</w:t>
      </w:r>
    </w:p>
    <w:p w14:paraId="382F7601"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FCED750" w14:textId="77777777" w:rsidR="00537301" w:rsidRDefault="00537301" w:rsidP="00537301">
      <w:pPr>
        <w:rPr>
          <w:rFonts w:ascii="Arial" w:hAnsi="Arial" w:cs="Arial"/>
          <w:b/>
          <w:sz w:val="24"/>
        </w:rPr>
      </w:pPr>
      <w:r>
        <w:rPr>
          <w:rFonts w:ascii="Arial" w:hAnsi="Arial" w:cs="Arial"/>
          <w:b/>
          <w:color w:val="0000FF"/>
          <w:sz w:val="24"/>
        </w:rPr>
        <w:t>S6-231230</w:t>
      </w:r>
      <w:r>
        <w:rPr>
          <w:rFonts w:ascii="Arial" w:hAnsi="Arial" w:cs="Arial"/>
          <w:b/>
          <w:color w:val="0000FF"/>
          <w:sz w:val="24"/>
        </w:rPr>
        <w:tab/>
      </w:r>
      <w:r>
        <w:rPr>
          <w:rFonts w:ascii="Arial" w:hAnsi="Arial" w:cs="Arial"/>
          <w:b/>
          <w:sz w:val="24"/>
        </w:rPr>
        <w:t>Support SEAL with multi-accesses</w:t>
      </w:r>
    </w:p>
    <w:p w14:paraId="0D26CE77"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v18.4.1</w:t>
      </w:r>
      <w:r>
        <w:rPr>
          <w:i/>
        </w:rPr>
        <w:tab/>
        <w:t xml:space="preserve">  CR-0173  rev 3 Cat: B (Rel-18)</w:t>
      </w:r>
      <w:r>
        <w:rPr>
          <w:i/>
        </w:rPr>
        <w:br/>
      </w:r>
      <w:r>
        <w:rPr>
          <w:i/>
        </w:rPr>
        <w:br/>
      </w:r>
      <w:r>
        <w:rPr>
          <w:i/>
        </w:rPr>
        <w:tab/>
      </w:r>
      <w:r>
        <w:rPr>
          <w:i/>
        </w:rPr>
        <w:tab/>
      </w:r>
      <w:r>
        <w:rPr>
          <w:i/>
        </w:rPr>
        <w:tab/>
      </w:r>
      <w:r>
        <w:rPr>
          <w:i/>
        </w:rPr>
        <w:tab/>
      </w:r>
      <w:r>
        <w:rPr>
          <w:i/>
        </w:rPr>
        <w:tab/>
        <w:t>Source: CATT</w:t>
      </w:r>
    </w:p>
    <w:p w14:paraId="24CB59C3" w14:textId="77777777" w:rsidR="00537301" w:rsidRDefault="00537301" w:rsidP="00537301">
      <w:pPr>
        <w:rPr>
          <w:color w:val="808080"/>
        </w:rPr>
      </w:pPr>
      <w:r>
        <w:rPr>
          <w:color w:val="808080"/>
        </w:rPr>
        <w:t>(Replaces S6-230973)</w:t>
      </w:r>
    </w:p>
    <w:p w14:paraId="283F5FF7"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S6-231456</w:t>
      </w:r>
      <w:r>
        <w:rPr>
          <w:color w:val="993300"/>
          <w:u w:val="single"/>
        </w:rPr>
        <w:t>.</w:t>
      </w:r>
    </w:p>
    <w:p w14:paraId="22513D35" w14:textId="77777777" w:rsidR="00537301" w:rsidRDefault="00537301" w:rsidP="00537301">
      <w:pPr>
        <w:rPr>
          <w:rFonts w:ascii="Arial" w:hAnsi="Arial" w:cs="Arial"/>
          <w:b/>
          <w:sz w:val="24"/>
        </w:rPr>
      </w:pPr>
      <w:r>
        <w:rPr>
          <w:rFonts w:ascii="Arial" w:hAnsi="Arial" w:cs="Arial"/>
          <w:b/>
          <w:color w:val="0000FF"/>
          <w:sz w:val="24"/>
        </w:rPr>
        <w:t>S6-231456</w:t>
      </w:r>
      <w:r>
        <w:rPr>
          <w:rFonts w:ascii="Arial" w:hAnsi="Arial" w:cs="Arial"/>
          <w:b/>
          <w:color w:val="0000FF"/>
          <w:sz w:val="24"/>
        </w:rPr>
        <w:tab/>
      </w:r>
      <w:r>
        <w:rPr>
          <w:rFonts w:ascii="Arial" w:hAnsi="Arial" w:cs="Arial"/>
          <w:b/>
          <w:sz w:val="24"/>
        </w:rPr>
        <w:t>Support SEAL with multi-accesses</w:t>
      </w:r>
    </w:p>
    <w:p w14:paraId="21A5CFC1"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v18.4.1</w:t>
      </w:r>
      <w:r>
        <w:rPr>
          <w:i/>
        </w:rPr>
        <w:tab/>
        <w:t xml:space="preserve">  CR-0173  rev 4 Cat: B (Rel-18)</w:t>
      </w:r>
      <w:r>
        <w:rPr>
          <w:i/>
        </w:rPr>
        <w:br/>
      </w:r>
      <w:r>
        <w:rPr>
          <w:i/>
        </w:rPr>
        <w:br/>
      </w:r>
      <w:r>
        <w:rPr>
          <w:i/>
        </w:rPr>
        <w:tab/>
      </w:r>
      <w:r>
        <w:rPr>
          <w:i/>
        </w:rPr>
        <w:tab/>
      </w:r>
      <w:r>
        <w:rPr>
          <w:i/>
        </w:rPr>
        <w:tab/>
      </w:r>
      <w:r>
        <w:rPr>
          <w:i/>
        </w:rPr>
        <w:tab/>
      </w:r>
      <w:r>
        <w:rPr>
          <w:i/>
        </w:rPr>
        <w:tab/>
        <w:t>Source: CATT</w:t>
      </w:r>
    </w:p>
    <w:p w14:paraId="711FED1C" w14:textId="77777777" w:rsidR="00537301" w:rsidRDefault="00537301" w:rsidP="00537301">
      <w:pPr>
        <w:rPr>
          <w:color w:val="808080"/>
        </w:rPr>
      </w:pPr>
      <w:r>
        <w:rPr>
          <w:color w:val="808080"/>
        </w:rPr>
        <w:t>(Replaces S6-231230)</w:t>
      </w:r>
    </w:p>
    <w:p w14:paraId="70D84EBE"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551CDBA" w14:textId="77777777" w:rsidR="00537301" w:rsidRDefault="00537301" w:rsidP="00537301">
      <w:pPr>
        <w:rPr>
          <w:rFonts w:ascii="Arial" w:hAnsi="Arial" w:cs="Arial"/>
          <w:b/>
          <w:sz w:val="24"/>
        </w:rPr>
      </w:pPr>
      <w:r>
        <w:rPr>
          <w:rFonts w:ascii="Arial" w:hAnsi="Arial" w:cs="Arial"/>
          <w:b/>
          <w:color w:val="0000FF"/>
          <w:sz w:val="24"/>
        </w:rPr>
        <w:lastRenderedPageBreak/>
        <w:t>S6-231231</w:t>
      </w:r>
      <w:r>
        <w:rPr>
          <w:rFonts w:ascii="Arial" w:hAnsi="Arial" w:cs="Arial"/>
          <w:b/>
          <w:color w:val="0000FF"/>
          <w:sz w:val="24"/>
        </w:rPr>
        <w:tab/>
      </w:r>
      <w:r>
        <w:rPr>
          <w:rFonts w:ascii="Arial" w:hAnsi="Arial" w:cs="Arial"/>
          <w:b/>
          <w:sz w:val="24"/>
        </w:rPr>
        <w:t>Introduce Non-3GPP direct IP connection for fused location service in TS 23.434</w:t>
      </w:r>
    </w:p>
    <w:p w14:paraId="1E4E3868" w14:textId="77777777" w:rsidR="00537301" w:rsidRDefault="00537301" w:rsidP="0053730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CATT</w:t>
      </w:r>
    </w:p>
    <w:p w14:paraId="39D6AD7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BC9BD91" w14:textId="77777777" w:rsidR="00537301" w:rsidRDefault="00537301" w:rsidP="00537301">
      <w:pPr>
        <w:rPr>
          <w:rFonts w:ascii="Arial" w:hAnsi="Arial" w:cs="Arial"/>
          <w:b/>
          <w:sz w:val="24"/>
        </w:rPr>
      </w:pPr>
      <w:r>
        <w:rPr>
          <w:rFonts w:ascii="Arial" w:hAnsi="Arial" w:cs="Arial"/>
          <w:b/>
          <w:color w:val="0000FF"/>
          <w:sz w:val="24"/>
        </w:rPr>
        <w:t>S6-231371</w:t>
      </w:r>
      <w:r>
        <w:rPr>
          <w:rFonts w:ascii="Arial" w:hAnsi="Arial" w:cs="Arial"/>
          <w:b/>
          <w:color w:val="0000FF"/>
          <w:sz w:val="24"/>
        </w:rPr>
        <w:tab/>
      </w:r>
      <w:r>
        <w:rPr>
          <w:rFonts w:ascii="Arial" w:hAnsi="Arial" w:cs="Arial"/>
          <w:b/>
          <w:sz w:val="24"/>
        </w:rPr>
        <w:t>Support SEAL with multi-accesses</w:t>
      </w:r>
    </w:p>
    <w:p w14:paraId="057A4FE0"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v18.4.1</w:t>
      </w:r>
      <w:r>
        <w:rPr>
          <w:i/>
        </w:rPr>
        <w:tab/>
        <w:t xml:space="preserve">  CR-0173  rev 4 Cat: B (Rel-18)</w:t>
      </w:r>
      <w:r>
        <w:rPr>
          <w:i/>
        </w:rPr>
        <w:br/>
      </w:r>
      <w:r>
        <w:rPr>
          <w:i/>
        </w:rPr>
        <w:br/>
      </w:r>
      <w:r>
        <w:rPr>
          <w:i/>
        </w:rPr>
        <w:tab/>
      </w:r>
      <w:r>
        <w:rPr>
          <w:i/>
        </w:rPr>
        <w:tab/>
      </w:r>
      <w:r>
        <w:rPr>
          <w:i/>
        </w:rPr>
        <w:tab/>
      </w:r>
      <w:r>
        <w:rPr>
          <w:i/>
        </w:rPr>
        <w:tab/>
      </w:r>
      <w:r>
        <w:rPr>
          <w:i/>
        </w:rPr>
        <w:tab/>
        <w:t>Source: Ericsson, FirstNet</w:t>
      </w:r>
    </w:p>
    <w:p w14:paraId="405702F1" w14:textId="77777777" w:rsidR="00537301" w:rsidRDefault="00537301" w:rsidP="00537301">
      <w:pPr>
        <w:rPr>
          <w:color w:val="808080"/>
        </w:rPr>
      </w:pPr>
      <w:r>
        <w:rPr>
          <w:color w:val="808080"/>
        </w:rPr>
        <w:t>(Replaces S6-230973)</w:t>
      </w:r>
    </w:p>
    <w:p w14:paraId="6518A4BA"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S6-231486</w:t>
      </w:r>
      <w:r>
        <w:rPr>
          <w:color w:val="993300"/>
          <w:u w:val="single"/>
        </w:rPr>
        <w:t>.</w:t>
      </w:r>
    </w:p>
    <w:p w14:paraId="7D7450DA" w14:textId="77777777" w:rsidR="00537301" w:rsidRDefault="00537301" w:rsidP="00537301">
      <w:pPr>
        <w:rPr>
          <w:rFonts w:ascii="Arial" w:hAnsi="Arial" w:cs="Arial"/>
          <w:b/>
          <w:sz w:val="24"/>
        </w:rPr>
      </w:pPr>
      <w:r>
        <w:rPr>
          <w:rFonts w:ascii="Arial" w:hAnsi="Arial" w:cs="Arial"/>
          <w:b/>
          <w:color w:val="0000FF"/>
          <w:sz w:val="24"/>
        </w:rPr>
        <w:t>S6-231486</w:t>
      </w:r>
      <w:r>
        <w:rPr>
          <w:rFonts w:ascii="Arial" w:hAnsi="Arial" w:cs="Arial"/>
          <w:b/>
          <w:color w:val="0000FF"/>
          <w:sz w:val="24"/>
        </w:rPr>
        <w:tab/>
      </w:r>
      <w:r>
        <w:rPr>
          <w:rFonts w:ascii="Arial" w:hAnsi="Arial" w:cs="Arial"/>
          <w:b/>
          <w:sz w:val="24"/>
        </w:rPr>
        <w:t>Support SEAL with multi-accesses</w:t>
      </w:r>
    </w:p>
    <w:p w14:paraId="724EC0DD"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v18.4.1</w:t>
      </w:r>
      <w:r>
        <w:rPr>
          <w:i/>
        </w:rPr>
        <w:tab/>
        <w:t xml:space="preserve">  CR-0173  rev 5 Cat: B (Rel-18)</w:t>
      </w:r>
      <w:r>
        <w:rPr>
          <w:i/>
        </w:rPr>
        <w:br/>
      </w:r>
      <w:r>
        <w:rPr>
          <w:i/>
        </w:rPr>
        <w:br/>
      </w:r>
      <w:r>
        <w:rPr>
          <w:i/>
        </w:rPr>
        <w:tab/>
      </w:r>
      <w:r>
        <w:rPr>
          <w:i/>
        </w:rPr>
        <w:tab/>
      </w:r>
      <w:r>
        <w:rPr>
          <w:i/>
        </w:rPr>
        <w:tab/>
      </w:r>
      <w:r>
        <w:rPr>
          <w:i/>
        </w:rPr>
        <w:tab/>
      </w:r>
      <w:r>
        <w:rPr>
          <w:i/>
        </w:rPr>
        <w:tab/>
        <w:t>Source: Ericsson, FirstNet</w:t>
      </w:r>
    </w:p>
    <w:p w14:paraId="5249E049" w14:textId="77777777" w:rsidR="00537301" w:rsidRDefault="00537301" w:rsidP="00537301">
      <w:pPr>
        <w:rPr>
          <w:color w:val="808080"/>
        </w:rPr>
      </w:pPr>
      <w:r>
        <w:rPr>
          <w:color w:val="808080"/>
        </w:rPr>
        <w:t>(Replaces S6-231371)</w:t>
      </w:r>
    </w:p>
    <w:p w14:paraId="772E300D"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1F65344" w14:textId="77777777" w:rsidR="00537301" w:rsidRDefault="00537301" w:rsidP="00537301">
      <w:pPr>
        <w:rPr>
          <w:rFonts w:ascii="Arial" w:hAnsi="Arial" w:cs="Arial"/>
          <w:b/>
          <w:sz w:val="24"/>
        </w:rPr>
      </w:pPr>
      <w:r>
        <w:rPr>
          <w:rFonts w:ascii="Arial" w:hAnsi="Arial" w:cs="Arial"/>
          <w:b/>
          <w:color w:val="0000FF"/>
          <w:sz w:val="24"/>
        </w:rPr>
        <w:t>S6-231372</w:t>
      </w:r>
      <w:r>
        <w:rPr>
          <w:rFonts w:ascii="Arial" w:hAnsi="Arial" w:cs="Arial"/>
          <w:b/>
          <w:color w:val="0000FF"/>
          <w:sz w:val="24"/>
        </w:rPr>
        <w:tab/>
      </w:r>
      <w:r>
        <w:rPr>
          <w:rFonts w:ascii="Arial" w:hAnsi="Arial" w:cs="Arial"/>
          <w:b/>
          <w:sz w:val="24"/>
        </w:rPr>
        <w:t>Introduction of non-3GPP system for application</w:t>
      </w:r>
    </w:p>
    <w:p w14:paraId="21E52AF3" w14:textId="77777777" w:rsidR="00537301" w:rsidRDefault="00537301" w:rsidP="0053730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w:t>
      </w:r>
    </w:p>
    <w:p w14:paraId="6FAD7E8C"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DCABA1" w14:textId="77777777" w:rsidR="00537301" w:rsidRDefault="00537301" w:rsidP="00537301">
      <w:pPr>
        <w:pStyle w:val="Heading3"/>
      </w:pPr>
      <w:bookmarkStart w:id="46" w:name="_Toc134190652"/>
      <w:r>
        <w:t>8.18</w:t>
      </w:r>
      <w:r>
        <w:tab/>
        <w:t>MC_AHGC – Mission Critical ad hoc group Communications</w:t>
      </w:r>
      <w:bookmarkEnd w:id="46"/>
    </w:p>
    <w:p w14:paraId="45B1398C" w14:textId="77777777" w:rsidR="00537301" w:rsidRDefault="00537301" w:rsidP="00537301">
      <w:pPr>
        <w:rPr>
          <w:rFonts w:ascii="Arial" w:hAnsi="Arial" w:cs="Arial"/>
          <w:b/>
          <w:sz w:val="24"/>
        </w:rPr>
      </w:pPr>
      <w:r>
        <w:rPr>
          <w:rFonts w:ascii="Arial" w:hAnsi="Arial" w:cs="Arial"/>
          <w:b/>
          <w:color w:val="0000FF"/>
          <w:sz w:val="24"/>
        </w:rPr>
        <w:t>S6-231240</w:t>
      </w:r>
      <w:r>
        <w:rPr>
          <w:rFonts w:ascii="Arial" w:hAnsi="Arial" w:cs="Arial"/>
          <w:b/>
          <w:color w:val="0000FF"/>
          <w:sz w:val="24"/>
        </w:rPr>
        <w:tab/>
      </w:r>
      <w:r>
        <w:rPr>
          <w:rFonts w:ascii="Arial" w:hAnsi="Arial" w:cs="Arial"/>
          <w:b/>
          <w:sz w:val="24"/>
        </w:rPr>
        <w:t>Subsequent MCData and MCVideo communications</w:t>
      </w:r>
    </w:p>
    <w:p w14:paraId="3AF985A7"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CR-0378  Cat: B (Rel-18)</w:t>
      </w:r>
      <w:r>
        <w:rPr>
          <w:i/>
        </w:rPr>
        <w:br/>
      </w:r>
      <w:r>
        <w:rPr>
          <w:i/>
        </w:rPr>
        <w:br/>
      </w:r>
      <w:r>
        <w:rPr>
          <w:i/>
        </w:rPr>
        <w:tab/>
      </w:r>
      <w:r>
        <w:rPr>
          <w:i/>
        </w:rPr>
        <w:tab/>
      </w:r>
      <w:r>
        <w:rPr>
          <w:i/>
        </w:rPr>
        <w:tab/>
      </w:r>
      <w:r>
        <w:rPr>
          <w:i/>
        </w:rPr>
        <w:tab/>
      </w:r>
      <w:r>
        <w:rPr>
          <w:i/>
        </w:rPr>
        <w:tab/>
        <w:t>Source: Nokia, Nokia Shanghai Bell</w:t>
      </w:r>
    </w:p>
    <w:p w14:paraId="118930B0" w14:textId="77777777" w:rsidR="00537301" w:rsidRDefault="00537301" w:rsidP="00537301">
      <w:pPr>
        <w:rPr>
          <w:rFonts w:ascii="Arial" w:hAnsi="Arial" w:cs="Arial"/>
          <w:b/>
        </w:rPr>
      </w:pPr>
      <w:r>
        <w:rPr>
          <w:rFonts w:ascii="Arial" w:hAnsi="Arial" w:cs="Arial"/>
          <w:b/>
        </w:rPr>
        <w:t xml:space="preserve">Abstract: </w:t>
      </w:r>
    </w:p>
    <w:p w14:paraId="571D7B52" w14:textId="77777777" w:rsidR="00537301" w:rsidRDefault="00537301" w:rsidP="00537301">
      <w:r>
        <w:t>Adding references to TS 23.281 and TS 23.282 indicating support for subsequent MCVideo and MCData communications</w:t>
      </w:r>
    </w:p>
    <w:p w14:paraId="2110D926"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S6-231510</w:t>
      </w:r>
      <w:r>
        <w:rPr>
          <w:color w:val="993300"/>
          <w:u w:val="single"/>
        </w:rPr>
        <w:t>.</w:t>
      </w:r>
    </w:p>
    <w:p w14:paraId="1E6750E9" w14:textId="77777777" w:rsidR="00537301" w:rsidRDefault="00537301" w:rsidP="00537301">
      <w:pPr>
        <w:rPr>
          <w:rFonts w:ascii="Arial" w:hAnsi="Arial" w:cs="Arial"/>
          <w:b/>
          <w:sz w:val="24"/>
        </w:rPr>
      </w:pPr>
      <w:r>
        <w:rPr>
          <w:rFonts w:ascii="Arial" w:hAnsi="Arial" w:cs="Arial"/>
          <w:b/>
          <w:color w:val="0000FF"/>
          <w:sz w:val="24"/>
        </w:rPr>
        <w:t>S6-231510</w:t>
      </w:r>
      <w:r>
        <w:rPr>
          <w:rFonts w:ascii="Arial" w:hAnsi="Arial" w:cs="Arial"/>
          <w:b/>
          <w:color w:val="0000FF"/>
          <w:sz w:val="24"/>
        </w:rPr>
        <w:tab/>
      </w:r>
      <w:r>
        <w:rPr>
          <w:rFonts w:ascii="Arial" w:hAnsi="Arial" w:cs="Arial"/>
          <w:b/>
          <w:sz w:val="24"/>
        </w:rPr>
        <w:t>Subsequent MCData and MCVideo communications</w:t>
      </w:r>
    </w:p>
    <w:p w14:paraId="7C97C6C5"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CR-0378  rev 1 Cat: B (Rel-18)</w:t>
      </w:r>
      <w:r>
        <w:rPr>
          <w:i/>
        </w:rPr>
        <w:br/>
      </w:r>
      <w:r>
        <w:rPr>
          <w:i/>
        </w:rPr>
        <w:br/>
      </w:r>
      <w:r>
        <w:rPr>
          <w:i/>
        </w:rPr>
        <w:tab/>
      </w:r>
      <w:r>
        <w:rPr>
          <w:i/>
        </w:rPr>
        <w:tab/>
      </w:r>
      <w:r>
        <w:rPr>
          <w:i/>
        </w:rPr>
        <w:tab/>
      </w:r>
      <w:r>
        <w:rPr>
          <w:i/>
        </w:rPr>
        <w:tab/>
      </w:r>
      <w:r>
        <w:rPr>
          <w:i/>
        </w:rPr>
        <w:tab/>
        <w:t>Source: Nokia, Nokia Shanghai Bell</w:t>
      </w:r>
    </w:p>
    <w:p w14:paraId="65B16262" w14:textId="77777777" w:rsidR="00537301" w:rsidRDefault="00537301" w:rsidP="00537301">
      <w:pPr>
        <w:rPr>
          <w:color w:val="808080"/>
        </w:rPr>
      </w:pPr>
      <w:r>
        <w:rPr>
          <w:color w:val="808080"/>
        </w:rPr>
        <w:t>(Replaces S6-231240)</w:t>
      </w:r>
    </w:p>
    <w:p w14:paraId="61183C51"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CECCC9" w14:textId="77777777" w:rsidR="00537301" w:rsidRDefault="00537301" w:rsidP="00537301">
      <w:pPr>
        <w:rPr>
          <w:rFonts w:ascii="Arial" w:hAnsi="Arial" w:cs="Arial"/>
          <w:b/>
          <w:sz w:val="24"/>
        </w:rPr>
      </w:pPr>
      <w:r>
        <w:rPr>
          <w:rFonts w:ascii="Arial" w:hAnsi="Arial" w:cs="Arial"/>
          <w:b/>
          <w:color w:val="0000FF"/>
          <w:sz w:val="24"/>
        </w:rPr>
        <w:lastRenderedPageBreak/>
        <w:t>S6-231242</w:t>
      </w:r>
      <w:r>
        <w:rPr>
          <w:rFonts w:ascii="Arial" w:hAnsi="Arial" w:cs="Arial"/>
          <w:b/>
          <w:color w:val="0000FF"/>
          <w:sz w:val="24"/>
        </w:rPr>
        <w:tab/>
      </w:r>
      <w:r>
        <w:rPr>
          <w:rFonts w:ascii="Arial" w:hAnsi="Arial" w:cs="Arial"/>
          <w:b/>
          <w:sz w:val="24"/>
        </w:rPr>
        <w:t>Configuration for allowing subsequent MCVideo communications</w:t>
      </w:r>
    </w:p>
    <w:p w14:paraId="0D93214D"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v18.3.0</w:t>
      </w:r>
      <w:r>
        <w:rPr>
          <w:i/>
        </w:rPr>
        <w:tab/>
        <w:t xml:space="preserve">  CR-0174  Cat: B (Rel-18)</w:t>
      </w:r>
      <w:r>
        <w:rPr>
          <w:i/>
        </w:rPr>
        <w:br/>
      </w:r>
      <w:r>
        <w:rPr>
          <w:i/>
        </w:rPr>
        <w:br/>
      </w:r>
      <w:r>
        <w:rPr>
          <w:i/>
        </w:rPr>
        <w:tab/>
      </w:r>
      <w:r>
        <w:rPr>
          <w:i/>
        </w:rPr>
        <w:tab/>
      </w:r>
      <w:r>
        <w:rPr>
          <w:i/>
        </w:rPr>
        <w:tab/>
      </w:r>
      <w:r>
        <w:rPr>
          <w:i/>
        </w:rPr>
        <w:tab/>
      </w:r>
      <w:r>
        <w:rPr>
          <w:i/>
        </w:rPr>
        <w:tab/>
        <w:t>Source: Nokia, Nokia Shanghai Bell</w:t>
      </w:r>
    </w:p>
    <w:p w14:paraId="60713833" w14:textId="77777777" w:rsidR="00537301" w:rsidRDefault="00537301" w:rsidP="00537301">
      <w:pPr>
        <w:rPr>
          <w:rFonts w:ascii="Arial" w:hAnsi="Arial" w:cs="Arial"/>
          <w:b/>
        </w:rPr>
      </w:pPr>
      <w:r>
        <w:rPr>
          <w:rFonts w:ascii="Arial" w:hAnsi="Arial" w:cs="Arial"/>
          <w:b/>
        </w:rPr>
        <w:t xml:space="preserve">Abstract: </w:t>
      </w:r>
    </w:p>
    <w:p w14:paraId="7285E354" w14:textId="77777777" w:rsidR="00537301" w:rsidRDefault="00537301" w:rsidP="00537301">
      <w:r>
        <w:t>Configuration is added to the user profile to authorize subsequent MCVideo calls.</w:t>
      </w:r>
    </w:p>
    <w:p w14:paraId="156EEF73"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S6-231511</w:t>
      </w:r>
      <w:r>
        <w:rPr>
          <w:color w:val="993300"/>
          <w:u w:val="single"/>
        </w:rPr>
        <w:t>.</w:t>
      </w:r>
    </w:p>
    <w:p w14:paraId="5BE4D1D6" w14:textId="77777777" w:rsidR="00537301" w:rsidRDefault="00537301" w:rsidP="00537301">
      <w:pPr>
        <w:rPr>
          <w:rFonts w:ascii="Arial" w:hAnsi="Arial" w:cs="Arial"/>
          <w:b/>
          <w:sz w:val="24"/>
        </w:rPr>
      </w:pPr>
      <w:r>
        <w:rPr>
          <w:rFonts w:ascii="Arial" w:hAnsi="Arial" w:cs="Arial"/>
          <w:b/>
          <w:color w:val="0000FF"/>
          <w:sz w:val="24"/>
        </w:rPr>
        <w:t>S6-231511</w:t>
      </w:r>
      <w:r>
        <w:rPr>
          <w:rFonts w:ascii="Arial" w:hAnsi="Arial" w:cs="Arial"/>
          <w:b/>
          <w:color w:val="0000FF"/>
          <w:sz w:val="24"/>
        </w:rPr>
        <w:tab/>
      </w:r>
      <w:r>
        <w:rPr>
          <w:rFonts w:ascii="Arial" w:hAnsi="Arial" w:cs="Arial"/>
          <w:b/>
          <w:sz w:val="24"/>
        </w:rPr>
        <w:t>Configuration for allowing subsequent MCVideo communications</w:t>
      </w:r>
    </w:p>
    <w:p w14:paraId="7452EE62"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v18.3.0</w:t>
      </w:r>
      <w:r>
        <w:rPr>
          <w:i/>
        </w:rPr>
        <w:tab/>
        <w:t xml:space="preserve">  CR-0174  rev 1 Cat: B (Rel-18)</w:t>
      </w:r>
      <w:r>
        <w:rPr>
          <w:i/>
        </w:rPr>
        <w:br/>
      </w:r>
      <w:r>
        <w:rPr>
          <w:i/>
        </w:rPr>
        <w:br/>
      </w:r>
      <w:r>
        <w:rPr>
          <w:i/>
        </w:rPr>
        <w:tab/>
      </w:r>
      <w:r>
        <w:rPr>
          <w:i/>
        </w:rPr>
        <w:tab/>
      </w:r>
      <w:r>
        <w:rPr>
          <w:i/>
        </w:rPr>
        <w:tab/>
      </w:r>
      <w:r>
        <w:rPr>
          <w:i/>
        </w:rPr>
        <w:tab/>
      </w:r>
      <w:r>
        <w:rPr>
          <w:i/>
        </w:rPr>
        <w:tab/>
        <w:t>Source: Nokia, Nokia Shanghai Bell</w:t>
      </w:r>
    </w:p>
    <w:p w14:paraId="2C90182B" w14:textId="77777777" w:rsidR="00537301" w:rsidRDefault="00537301" w:rsidP="00537301">
      <w:pPr>
        <w:rPr>
          <w:color w:val="808080"/>
        </w:rPr>
      </w:pPr>
      <w:r>
        <w:rPr>
          <w:color w:val="808080"/>
        </w:rPr>
        <w:t>(Replaces S6-231242)</w:t>
      </w:r>
    </w:p>
    <w:p w14:paraId="2EFBF91F"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90E964" w14:textId="77777777" w:rsidR="00537301" w:rsidRDefault="00537301" w:rsidP="00537301">
      <w:pPr>
        <w:rPr>
          <w:rFonts w:ascii="Arial" w:hAnsi="Arial" w:cs="Arial"/>
          <w:b/>
          <w:sz w:val="24"/>
        </w:rPr>
      </w:pPr>
      <w:r>
        <w:rPr>
          <w:rFonts w:ascii="Arial" w:hAnsi="Arial" w:cs="Arial"/>
          <w:b/>
          <w:color w:val="0000FF"/>
          <w:sz w:val="24"/>
        </w:rPr>
        <w:t>S6-231243</w:t>
      </w:r>
      <w:r>
        <w:rPr>
          <w:rFonts w:ascii="Arial" w:hAnsi="Arial" w:cs="Arial"/>
          <w:b/>
          <w:color w:val="0000FF"/>
          <w:sz w:val="24"/>
        </w:rPr>
        <w:tab/>
      </w:r>
      <w:r>
        <w:rPr>
          <w:rFonts w:ascii="Arial" w:hAnsi="Arial" w:cs="Arial"/>
          <w:b/>
          <w:sz w:val="24"/>
        </w:rPr>
        <w:t>Configuration for allowing subsequent MCData communications</w:t>
      </w:r>
    </w:p>
    <w:p w14:paraId="39564D9D"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v18.3.0</w:t>
      </w:r>
      <w:r>
        <w:rPr>
          <w:i/>
        </w:rPr>
        <w:tab/>
        <w:t xml:space="preserve">  CR-0307  Cat: B (Rel-18)</w:t>
      </w:r>
      <w:r>
        <w:rPr>
          <w:i/>
        </w:rPr>
        <w:br/>
      </w:r>
      <w:r>
        <w:rPr>
          <w:i/>
        </w:rPr>
        <w:br/>
      </w:r>
      <w:r>
        <w:rPr>
          <w:i/>
        </w:rPr>
        <w:tab/>
      </w:r>
      <w:r>
        <w:rPr>
          <w:i/>
        </w:rPr>
        <w:tab/>
      </w:r>
      <w:r>
        <w:rPr>
          <w:i/>
        </w:rPr>
        <w:tab/>
      </w:r>
      <w:r>
        <w:rPr>
          <w:i/>
        </w:rPr>
        <w:tab/>
      </w:r>
      <w:r>
        <w:rPr>
          <w:i/>
        </w:rPr>
        <w:tab/>
        <w:t>Source: Nokia, Nokia Shanghai Bell</w:t>
      </w:r>
    </w:p>
    <w:p w14:paraId="3EEC40EC" w14:textId="77777777" w:rsidR="00537301" w:rsidRDefault="00537301" w:rsidP="00537301">
      <w:pPr>
        <w:rPr>
          <w:rFonts w:ascii="Arial" w:hAnsi="Arial" w:cs="Arial"/>
          <w:b/>
        </w:rPr>
      </w:pPr>
      <w:r>
        <w:rPr>
          <w:rFonts w:ascii="Arial" w:hAnsi="Arial" w:cs="Arial"/>
          <w:b/>
        </w:rPr>
        <w:t xml:space="preserve">Abstract: </w:t>
      </w:r>
    </w:p>
    <w:p w14:paraId="0883831E" w14:textId="77777777" w:rsidR="00537301" w:rsidRDefault="00537301" w:rsidP="00537301">
      <w:r>
        <w:t>Configuration is added to the user profile to authorize subsequent MCData calls.</w:t>
      </w:r>
    </w:p>
    <w:p w14:paraId="3849C02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S6-231512</w:t>
      </w:r>
      <w:r>
        <w:rPr>
          <w:color w:val="993300"/>
          <w:u w:val="single"/>
        </w:rPr>
        <w:t>.</w:t>
      </w:r>
    </w:p>
    <w:p w14:paraId="005DA975" w14:textId="77777777" w:rsidR="00537301" w:rsidRDefault="00537301" w:rsidP="00537301">
      <w:pPr>
        <w:rPr>
          <w:rFonts w:ascii="Arial" w:hAnsi="Arial" w:cs="Arial"/>
          <w:b/>
          <w:sz w:val="24"/>
        </w:rPr>
      </w:pPr>
      <w:r>
        <w:rPr>
          <w:rFonts w:ascii="Arial" w:hAnsi="Arial" w:cs="Arial"/>
          <w:b/>
          <w:color w:val="0000FF"/>
          <w:sz w:val="24"/>
        </w:rPr>
        <w:t>S6-231512</w:t>
      </w:r>
      <w:r>
        <w:rPr>
          <w:rFonts w:ascii="Arial" w:hAnsi="Arial" w:cs="Arial"/>
          <w:b/>
          <w:color w:val="0000FF"/>
          <w:sz w:val="24"/>
        </w:rPr>
        <w:tab/>
      </w:r>
      <w:r>
        <w:rPr>
          <w:rFonts w:ascii="Arial" w:hAnsi="Arial" w:cs="Arial"/>
          <w:b/>
          <w:sz w:val="24"/>
        </w:rPr>
        <w:t>Configuration for allowing subsequent MCData communications</w:t>
      </w:r>
    </w:p>
    <w:p w14:paraId="243AA8B3"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v18.3.0</w:t>
      </w:r>
      <w:r>
        <w:rPr>
          <w:i/>
        </w:rPr>
        <w:tab/>
        <w:t xml:space="preserve">  CR-0307  rev 1 Cat: B (Rel-18)</w:t>
      </w:r>
      <w:r>
        <w:rPr>
          <w:i/>
        </w:rPr>
        <w:br/>
      </w:r>
      <w:r>
        <w:rPr>
          <w:i/>
        </w:rPr>
        <w:br/>
      </w:r>
      <w:r>
        <w:rPr>
          <w:i/>
        </w:rPr>
        <w:tab/>
      </w:r>
      <w:r>
        <w:rPr>
          <w:i/>
        </w:rPr>
        <w:tab/>
      </w:r>
      <w:r>
        <w:rPr>
          <w:i/>
        </w:rPr>
        <w:tab/>
      </w:r>
      <w:r>
        <w:rPr>
          <w:i/>
        </w:rPr>
        <w:tab/>
      </w:r>
      <w:r>
        <w:rPr>
          <w:i/>
        </w:rPr>
        <w:tab/>
        <w:t>Source: Nokia, Nokia Shanghai Bell</w:t>
      </w:r>
    </w:p>
    <w:p w14:paraId="7966A188" w14:textId="77777777" w:rsidR="00537301" w:rsidRDefault="00537301" w:rsidP="00537301">
      <w:pPr>
        <w:rPr>
          <w:color w:val="808080"/>
        </w:rPr>
      </w:pPr>
      <w:r>
        <w:rPr>
          <w:color w:val="808080"/>
        </w:rPr>
        <w:t>(Replaces S6-231243)</w:t>
      </w:r>
    </w:p>
    <w:p w14:paraId="714FEA12"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D3A48F" w14:textId="77777777" w:rsidR="00537301" w:rsidRDefault="00537301" w:rsidP="00537301">
      <w:pPr>
        <w:rPr>
          <w:rFonts w:ascii="Arial" w:hAnsi="Arial" w:cs="Arial"/>
          <w:b/>
          <w:sz w:val="24"/>
        </w:rPr>
      </w:pPr>
      <w:r>
        <w:rPr>
          <w:rFonts w:ascii="Arial" w:hAnsi="Arial" w:cs="Arial"/>
          <w:b/>
          <w:color w:val="0000FF"/>
          <w:sz w:val="24"/>
        </w:rPr>
        <w:t>S6-231244</w:t>
      </w:r>
      <w:r>
        <w:rPr>
          <w:rFonts w:ascii="Arial" w:hAnsi="Arial" w:cs="Arial"/>
          <w:b/>
          <w:color w:val="0000FF"/>
          <w:sz w:val="24"/>
        </w:rPr>
        <w:tab/>
      </w:r>
      <w:r>
        <w:rPr>
          <w:rFonts w:ascii="Arial" w:hAnsi="Arial" w:cs="Arial"/>
          <w:b/>
          <w:sz w:val="24"/>
        </w:rPr>
        <w:t>Adhoc group emergency alert participants list notification</w:t>
      </w:r>
    </w:p>
    <w:p w14:paraId="4F5CCAB4"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CR-0379  Cat: B (Rel-18)</w:t>
      </w:r>
      <w:r>
        <w:rPr>
          <w:i/>
        </w:rPr>
        <w:br/>
      </w:r>
      <w:r>
        <w:rPr>
          <w:i/>
        </w:rPr>
        <w:br/>
      </w:r>
      <w:r>
        <w:rPr>
          <w:i/>
        </w:rPr>
        <w:tab/>
      </w:r>
      <w:r>
        <w:rPr>
          <w:i/>
        </w:rPr>
        <w:tab/>
      </w:r>
      <w:r>
        <w:rPr>
          <w:i/>
        </w:rPr>
        <w:tab/>
      </w:r>
      <w:r>
        <w:rPr>
          <w:i/>
        </w:rPr>
        <w:tab/>
      </w:r>
      <w:r>
        <w:rPr>
          <w:i/>
        </w:rPr>
        <w:tab/>
        <w:t>Source: Nokia. Nokia Shanghai Bell</w:t>
      </w:r>
    </w:p>
    <w:p w14:paraId="35D9438B" w14:textId="77777777" w:rsidR="00537301" w:rsidRDefault="00537301" w:rsidP="00537301">
      <w:pPr>
        <w:rPr>
          <w:rFonts w:ascii="Arial" w:hAnsi="Arial" w:cs="Arial"/>
          <w:b/>
        </w:rPr>
      </w:pPr>
      <w:r>
        <w:rPr>
          <w:rFonts w:ascii="Arial" w:hAnsi="Arial" w:cs="Arial"/>
          <w:b/>
        </w:rPr>
        <w:t xml:space="preserve">Abstract: </w:t>
      </w:r>
    </w:p>
    <w:p w14:paraId="6B00F167" w14:textId="77777777" w:rsidR="00537301" w:rsidRDefault="00537301" w:rsidP="00537301">
      <w:r>
        <w:t>A new notification message is defined, which is used to notify authorised users during the adhoc group emergency alert initiation and when a user enters or leaves an ongoing adhoc group emergency alert.</w:t>
      </w:r>
    </w:p>
    <w:p w14:paraId="1E39E851"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S6-231513</w:t>
      </w:r>
      <w:r>
        <w:rPr>
          <w:color w:val="993300"/>
          <w:u w:val="single"/>
        </w:rPr>
        <w:t>.</w:t>
      </w:r>
    </w:p>
    <w:p w14:paraId="2E92347B" w14:textId="77777777" w:rsidR="00537301" w:rsidRDefault="00537301" w:rsidP="00537301">
      <w:pPr>
        <w:rPr>
          <w:rFonts w:ascii="Arial" w:hAnsi="Arial" w:cs="Arial"/>
          <w:b/>
          <w:sz w:val="24"/>
        </w:rPr>
      </w:pPr>
      <w:r>
        <w:rPr>
          <w:rFonts w:ascii="Arial" w:hAnsi="Arial" w:cs="Arial"/>
          <w:b/>
          <w:color w:val="0000FF"/>
          <w:sz w:val="24"/>
        </w:rPr>
        <w:t>S6-231513</w:t>
      </w:r>
      <w:r>
        <w:rPr>
          <w:rFonts w:ascii="Arial" w:hAnsi="Arial" w:cs="Arial"/>
          <w:b/>
          <w:color w:val="0000FF"/>
          <w:sz w:val="24"/>
        </w:rPr>
        <w:tab/>
      </w:r>
      <w:r>
        <w:rPr>
          <w:rFonts w:ascii="Arial" w:hAnsi="Arial" w:cs="Arial"/>
          <w:b/>
          <w:sz w:val="24"/>
        </w:rPr>
        <w:t>Adhoc group emergency alert participants list notification</w:t>
      </w:r>
    </w:p>
    <w:p w14:paraId="39F43058"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CR-0379  rev 1 Cat: B (Rel-18)</w:t>
      </w:r>
      <w:r>
        <w:rPr>
          <w:i/>
        </w:rPr>
        <w:br/>
      </w:r>
      <w:r>
        <w:rPr>
          <w:i/>
        </w:rPr>
        <w:lastRenderedPageBreak/>
        <w:br/>
      </w:r>
      <w:r>
        <w:rPr>
          <w:i/>
        </w:rPr>
        <w:tab/>
      </w:r>
      <w:r>
        <w:rPr>
          <w:i/>
        </w:rPr>
        <w:tab/>
      </w:r>
      <w:r>
        <w:rPr>
          <w:i/>
        </w:rPr>
        <w:tab/>
      </w:r>
      <w:r>
        <w:rPr>
          <w:i/>
        </w:rPr>
        <w:tab/>
      </w:r>
      <w:r>
        <w:rPr>
          <w:i/>
        </w:rPr>
        <w:tab/>
        <w:t>Source: Nokia. Nokia Shanghai Bell</w:t>
      </w:r>
    </w:p>
    <w:p w14:paraId="67EF7BC1" w14:textId="77777777" w:rsidR="00537301" w:rsidRDefault="00537301" w:rsidP="00537301">
      <w:pPr>
        <w:rPr>
          <w:color w:val="808080"/>
        </w:rPr>
      </w:pPr>
      <w:r>
        <w:rPr>
          <w:color w:val="808080"/>
        </w:rPr>
        <w:t>(Replaces S6-231244)</w:t>
      </w:r>
    </w:p>
    <w:p w14:paraId="696B8882"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60C48F" w14:textId="77777777" w:rsidR="00537301" w:rsidRDefault="00537301" w:rsidP="00537301">
      <w:pPr>
        <w:rPr>
          <w:rFonts w:ascii="Arial" w:hAnsi="Arial" w:cs="Arial"/>
          <w:b/>
          <w:sz w:val="24"/>
        </w:rPr>
      </w:pPr>
      <w:r>
        <w:rPr>
          <w:rFonts w:ascii="Arial" w:hAnsi="Arial" w:cs="Arial"/>
          <w:b/>
          <w:color w:val="0000FF"/>
          <w:sz w:val="24"/>
        </w:rPr>
        <w:t>S6-231247</w:t>
      </w:r>
      <w:r>
        <w:rPr>
          <w:rFonts w:ascii="Arial" w:hAnsi="Arial" w:cs="Arial"/>
          <w:b/>
          <w:color w:val="0000FF"/>
          <w:sz w:val="24"/>
        </w:rPr>
        <w:tab/>
      </w:r>
      <w:r>
        <w:rPr>
          <w:rFonts w:ascii="Arial" w:hAnsi="Arial" w:cs="Arial"/>
          <w:b/>
          <w:sz w:val="24"/>
        </w:rPr>
        <w:t>Configuration for receiving the adhoc group emergency alert participants list notification</w:t>
      </w:r>
    </w:p>
    <w:p w14:paraId="646179EA"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v18.5.1</w:t>
      </w:r>
      <w:r>
        <w:rPr>
          <w:i/>
        </w:rPr>
        <w:tab/>
        <w:t xml:space="preserve">  CR-0342  Cat: B (Rel-18)</w:t>
      </w:r>
      <w:r>
        <w:rPr>
          <w:i/>
        </w:rPr>
        <w:br/>
      </w:r>
      <w:r>
        <w:rPr>
          <w:i/>
        </w:rPr>
        <w:br/>
      </w:r>
      <w:r>
        <w:rPr>
          <w:i/>
        </w:rPr>
        <w:tab/>
      </w:r>
      <w:r>
        <w:rPr>
          <w:i/>
        </w:rPr>
        <w:tab/>
      </w:r>
      <w:r>
        <w:rPr>
          <w:i/>
        </w:rPr>
        <w:tab/>
      </w:r>
      <w:r>
        <w:rPr>
          <w:i/>
        </w:rPr>
        <w:tab/>
      </w:r>
      <w:r>
        <w:rPr>
          <w:i/>
        </w:rPr>
        <w:tab/>
        <w:t>Source: Nokia. Nokia Shanghai Bell</w:t>
      </w:r>
    </w:p>
    <w:p w14:paraId="0A8EE94B" w14:textId="77777777" w:rsidR="00537301" w:rsidRDefault="00537301" w:rsidP="00537301">
      <w:pPr>
        <w:rPr>
          <w:rFonts w:ascii="Arial" w:hAnsi="Arial" w:cs="Arial"/>
          <w:b/>
        </w:rPr>
      </w:pPr>
      <w:r>
        <w:rPr>
          <w:rFonts w:ascii="Arial" w:hAnsi="Arial" w:cs="Arial"/>
          <w:b/>
        </w:rPr>
        <w:t xml:space="preserve">Abstract: </w:t>
      </w:r>
    </w:p>
    <w:p w14:paraId="27988936" w14:textId="77777777" w:rsidR="00537301" w:rsidRDefault="00537301" w:rsidP="00537301">
      <w:r>
        <w:t>Configuration is added to the user profile to authorize an user to receive the the participants list information of an adhoc group emergency alert.</w:t>
      </w:r>
    </w:p>
    <w:p w14:paraId="21D4A17A"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S6-231517</w:t>
      </w:r>
      <w:r>
        <w:rPr>
          <w:color w:val="993300"/>
          <w:u w:val="single"/>
        </w:rPr>
        <w:t>.</w:t>
      </w:r>
    </w:p>
    <w:p w14:paraId="75439C62" w14:textId="77777777" w:rsidR="00537301" w:rsidRDefault="00537301" w:rsidP="00537301">
      <w:pPr>
        <w:rPr>
          <w:rFonts w:ascii="Arial" w:hAnsi="Arial" w:cs="Arial"/>
          <w:b/>
          <w:sz w:val="24"/>
        </w:rPr>
      </w:pPr>
      <w:r>
        <w:rPr>
          <w:rFonts w:ascii="Arial" w:hAnsi="Arial" w:cs="Arial"/>
          <w:b/>
          <w:color w:val="0000FF"/>
          <w:sz w:val="24"/>
        </w:rPr>
        <w:t>S6-231517</w:t>
      </w:r>
      <w:r>
        <w:rPr>
          <w:rFonts w:ascii="Arial" w:hAnsi="Arial" w:cs="Arial"/>
          <w:b/>
          <w:color w:val="0000FF"/>
          <w:sz w:val="24"/>
        </w:rPr>
        <w:tab/>
      </w:r>
      <w:r>
        <w:rPr>
          <w:rFonts w:ascii="Arial" w:hAnsi="Arial" w:cs="Arial"/>
          <w:b/>
          <w:sz w:val="24"/>
        </w:rPr>
        <w:t>Configuration for receiving the adhoc group emergency alert participants list notification</w:t>
      </w:r>
    </w:p>
    <w:p w14:paraId="3DD35E5A"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v18.5.1</w:t>
      </w:r>
      <w:r>
        <w:rPr>
          <w:i/>
        </w:rPr>
        <w:tab/>
        <w:t xml:space="preserve">  CR-0342  rev 1 Cat: B (Rel-18)</w:t>
      </w:r>
      <w:r>
        <w:rPr>
          <w:i/>
        </w:rPr>
        <w:br/>
      </w:r>
      <w:r>
        <w:rPr>
          <w:i/>
        </w:rPr>
        <w:br/>
      </w:r>
      <w:r>
        <w:rPr>
          <w:i/>
        </w:rPr>
        <w:tab/>
      </w:r>
      <w:r>
        <w:rPr>
          <w:i/>
        </w:rPr>
        <w:tab/>
      </w:r>
      <w:r>
        <w:rPr>
          <w:i/>
        </w:rPr>
        <w:tab/>
      </w:r>
      <w:r>
        <w:rPr>
          <w:i/>
        </w:rPr>
        <w:tab/>
      </w:r>
      <w:r>
        <w:rPr>
          <w:i/>
        </w:rPr>
        <w:tab/>
        <w:t>Source: Nokia. Nokia Shanghai Bell</w:t>
      </w:r>
    </w:p>
    <w:p w14:paraId="70D77B2F" w14:textId="77777777" w:rsidR="00537301" w:rsidRDefault="00537301" w:rsidP="00537301">
      <w:pPr>
        <w:rPr>
          <w:color w:val="808080"/>
        </w:rPr>
      </w:pPr>
      <w:r>
        <w:rPr>
          <w:color w:val="808080"/>
        </w:rPr>
        <w:t>(Replaces S6-231247)</w:t>
      </w:r>
    </w:p>
    <w:p w14:paraId="159DA7C6"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3A0768" w14:textId="77777777" w:rsidR="00537301" w:rsidRDefault="00537301" w:rsidP="00537301">
      <w:pPr>
        <w:rPr>
          <w:rFonts w:ascii="Arial" w:hAnsi="Arial" w:cs="Arial"/>
          <w:b/>
          <w:sz w:val="24"/>
        </w:rPr>
      </w:pPr>
      <w:r>
        <w:rPr>
          <w:rFonts w:ascii="Arial" w:hAnsi="Arial" w:cs="Arial"/>
          <w:b/>
          <w:color w:val="0000FF"/>
          <w:sz w:val="24"/>
        </w:rPr>
        <w:t>S6-231248</w:t>
      </w:r>
      <w:r>
        <w:rPr>
          <w:rFonts w:ascii="Arial" w:hAnsi="Arial" w:cs="Arial"/>
          <w:b/>
          <w:color w:val="0000FF"/>
          <w:sz w:val="24"/>
        </w:rPr>
        <w:tab/>
      </w:r>
      <w:r>
        <w:rPr>
          <w:rFonts w:ascii="Arial" w:hAnsi="Arial" w:cs="Arial"/>
          <w:b/>
          <w:sz w:val="24"/>
        </w:rPr>
        <w:t>Configuration for receiving the adhoc group emergency alert participants list notification</w:t>
      </w:r>
    </w:p>
    <w:p w14:paraId="393B0EA0"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v18.3.0</w:t>
      </w:r>
      <w:r>
        <w:rPr>
          <w:i/>
        </w:rPr>
        <w:tab/>
        <w:t xml:space="preserve">  CR-0175  Cat: B (Rel-18)</w:t>
      </w:r>
      <w:r>
        <w:rPr>
          <w:i/>
        </w:rPr>
        <w:br/>
      </w:r>
      <w:r>
        <w:rPr>
          <w:i/>
        </w:rPr>
        <w:br/>
      </w:r>
      <w:r>
        <w:rPr>
          <w:i/>
        </w:rPr>
        <w:tab/>
      </w:r>
      <w:r>
        <w:rPr>
          <w:i/>
        </w:rPr>
        <w:tab/>
      </w:r>
      <w:r>
        <w:rPr>
          <w:i/>
        </w:rPr>
        <w:tab/>
      </w:r>
      <w:r>
        <w:rPr>
          <w:i/>
        </w:rPr>
        <w:tab/>
      </w:r>
      <w:r>
        <w:rPr>
          <w:i/>
        </w:rPr>
        <w:tab/>
        <w:t>Source: Nokia. Nokia Shanghai Bell</w:t>
      </w:r>
    </w:p>
    <w:p w14:paraId="29ACF4E8" w14:textId="77777777" w:rsidR="00537301" w:rsidRDefault="00537301" w:rsidP="00537301">
      <w:pPr>
        <w:rPr>
          <w:rFonts w:ascii="Arial" w:hAnsi="Arial" w:cs="Arial"/>
          <w:b/>
        </w:rPr>
      </w:pPr>
      <w:r>
        <w:rPr>
          <w:rFonts w:ascii="Arial" w:hAnsi="Arial" w:cs="Arial"/>
          <w:b/>
        </w:rPr>
        <w:t xml:space="preserve">Abstract: </w:t>
      </w:r>
    </w:p>
    <w:p w14:paraId="6B3C2785" w14:textId="77777777" w:rsidR="00537301" w:rsidRDefault="00537301" w:rsidP="00537301">
      <w:r>
        <w:t>Configuration is added to the user profile to authorize an user to receive the the participants list information of an adhoc group emergency alert.</w:t>
      </w:r>
    </w:p>
    <w:p w14:paraId="7DC4FED7"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S6-231518</w:t>
      </w:r>
      <w:r>
        <w:rPr>
          <w:color w:val="993300"/>
          <w:u w:val="single"/>
        </w:rPr>
        <w:t>.</w:t>
      </w:r>
    </w:p>
    <w:p w14:paraId="0971831B" w14:textId="77777777" w:rsidR="00537301" w:rsidRDefault="00537301" w:rsidP="00537301">
      <w:pPr>
        <w:rPr>
          <w:rFonts w:ascii="Arial" w:hAnsi="Arial" w:cs="Arial"/>
          <w:b/>
          <w:sz w:val="24"/>
        </w:rPr>
      </w:pPr>
      <w:r>
        <w:rPr>
          <w:rFonts w:ascii="Arial" w:hAnsi="Arial" w:cs="Arial"/>
          <w:b/>
          <w:color w:val="0000FF"/>
          <w:sz w:val="24"/>
        </w:rPr>
        <w:t>S6-231518</w:t>
      </w:r>
      <w:r>
        <w:rPr>
          <w:rFonts w:ascii="Arial" w:hAnsi="Arial" w:cs="Arial"/>
          <w:b/>
          <w:color w:val="0000FF"/>
          <w:sz w:val="24"/>
        </w:rPr>
        <w:tab/>
      </w:r>
      <w:r>
        <w:rPr>
          <w:rFonts w:ascii="Arial" w:hAnsi="Arial" w:cs="Arial"/>
          <w:b/>
          <w:sz w:val="24"/>
        </w:rPr>
        <w:t>Configuration for receiving the adhoc group emergency alert participants list notification</w:t>
      </w:r>
    </w:p>
    <w:p w14:paraId="62BF662B"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v18.3.0</w:t>
      </w:r>
      <w:r>
        <w:rPr>
          <w:i/>
        </w:rPr>
        <w:tab/>
        <w:t xml:space="preserve">  CR-0175  rev 1 Cat: B (Rel-18)</w:t>
      </w:r>
      <w:r>
        <w:rPr>
          <w:i/>
        </w:rPr>
        <w:br/>
      </w:r>
      <w:r>
        <w:rPr>
          <w:i/>
        </w:rPr>
        <w:br/>
      </w:r>
      <w:r>
        <w:rPr>
          <w:i/>
        </w:rPr>
        <w:tab/>
      </w:r>
      <w:r>
        <w:rPr>
          <w:i/>
        </w:rPr>
        <w:tab/>
      </w:r>
      <w:r>
        <w:rPr>
          <w:i/>
        </w:rPr>
        <w:tab/>
      </w:r>
      <w:r>
        <w:rPr>
          <w:i/>
        </w:rPr>
        <w:tab/>
      </w:r>
      <w:r>
        <w:rPr>
          <w:i/>
        </w:rPr>
        <w:tab/>
        <w:t>Source: Nokia. Nokia Shanghai Bell</w:t>
      </w:r>
    </w:p>
    <w:p w14:paraId="63BF64C6" w14:textId="77777777" w:rsidR="00537301" w:rsidRDefault="00537301" w:rsidP="00537301">
      <w:pPr>
        <w:rPr>
          <w:color w:val="808080"/>
        </w:rPr>
      </w:pPr>
      <w:r>
        <w:rPr>
          <w:color w:val="808080"/>
        </w:rPr>
        <w:t>(Replaces S6-231248)</w:t>
      </w:r>
    </w:p>
    <w:p w14:paraId="4089E203"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B05E04" w14:textId="77777777" w:rsidR="00537301" w:rsidRDefault="00537301" w:rsidP="00537301">
      <w:pPr>
        <w:rPr>
          <w:rFonts w:ascii="Arial" w:hAnsi="Arial" w:cs="Arial"/>
          <w:b/>
          <w:sz w:val="24"/>
        </w:rPr>
      </w:pPr>
      <w:r>
        <w:rPr>
          <w:rFonts w:ascii="Arial" w:hAnsi="Arial" w:cs="Arial"/>
          <w:b/>
          <w:color w:val="0000FF"/>
          <w:sz w:val="24"/>
        </w:rPr>
        <w:t>S6-231249</w:t>
      </w:r>
      <w:r>
        <w:rPr>
          <w:rFonts w:ascii="Arial" w:hAnsi="Arial" w:cs="Arial"/>
          <w:b/>
          <w:color w:val="0000FF"/>
          <w:sz w:val="24"/>
        </w:rPr>
        <w:tab/>
      </w:r>
      <w:r>
        <w:rPr>
          <w:rFonts w:ascii="Arial" w:hAnsi="Arial" w:cs="Arial"/>
          <w:b/>
          <w:sz w:val="24"/>
        </w:rPr>
        <w:t>Configuration for receiving the adhoc group emergency alert participants list notification</w:t>
      </w:r>
    </w:p>
    <w:p w14:paraId="7D137985" w14:textId="77777777" w:rsidR="00537301" w:rsidRDefault="00537301" w:rsidP="0053730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v18.3.0</w:t>
      </w:r>
      <w:r>
        <w:rPr>
          <w:i/>
        </w:rPr>
        <w:tab/>
        <w:t xml:space="preserve">  CR-0308  Cat: B (Rel-18)</w:t>
      </w:r>
      <w:r>
        <w:rPr>
          <w:i/>
        </w:rPr>
        <w:br/>
      </w:r>
      <w:r>
        <w:rPr>
          <w:i/>
        </w:rPr>
        <w:br/>
      </w:r>
      <w:r>
        <w:rPr>
          <w:i/>
        </w:rPr>
        <w:tab/>
      </w:r>
      <w:r>
        <w:rPr>
          <w:i/>
        </w:rPr>
        <w:tab/>
      </w:r>
      <w:r>
        <w:rPr>
          <w:i/>
        </w:rPr>
        <w:tab/>
      </w:r>
      <w:r>
        <w:rPr>
          <w:i/>
        </w:rPr>
        <w:tab/>
      </w:r>
      <w:r>
        <w:rPr>
          <w:i/>
        </w:rPr>
        <w:tab/>
        <w:t>Source: Nokia. Nokia Shanghai Bell</w:t>
      </w:r>
    </w:p>
    <w:p w14:paraId="6F29DAC0" w14:textId="77777777" w:rsidR="00537301" w:rsidRDefault="00537301" w:rsidP="00537301">
      <w:pPr>
        <w:rPr>
          <w:rFonts w:ascii="Arial" w:hAnsi="Arial" w:cs="Arial"/>
          <w:b/>
        </w:rPr>
      </w:pPr>
      <w:r>
        <w:rPr>
          <w:rFonts w:ascii="Arial" w:hAnsi="Arial" w:cs="Arial"/>
          <w:b/>
        </w:rPr>
        <w:t xml:space="preserve">Abstract: </w:t>
      </w:r>
    </w:p>
    <w:p w14:paraId="33B9E645" w14:textId="77777777" w:rsidR="00537301" w:rsidRDefault="00537301" w:rsidP="00537301">
      <w:r>
        <w:t>Configuration is added to the user profile to authorize an user to receive the the participants list information of an adhoc group emergency alert.</w:t>
      </w:r>
    </w:p>
    <w:p w14:paraId="7DC3BBE8"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S6-231520</w:t>
      </w:r>
      <w:r>
        <w:rPr>
          <w:color w:val="993300"/>
          <w:u w:val="single"/>
        </w:rPr>
        <w:t>.</w:t>
      </w:r>
    </w:p>
    <w:p w14:paraId="590CA120" w14:textId="77777777" w:rsidR="00537301" w:rsidRDefault="00537301" w:rsidP="00537301">
      <w:pPr>
        <w:rPr>
          <w:rFonts w:ascii="Arial" w:hAnsi="Arial" w:cs="Arial"/>
          <w:b/>
          <w:sz w:val="24"/>
        </w:rPr>
      </w:pPr>
      <w:r>
        <w:rPr>
          <w:rFonts w:ascii="Arial" w:hAnsi="Arial" w:cs="Arial"/>
          <w:b/>
          <w:color w:val="0000FF"/>
          <w:sz w:val="24"/>
        </w:rPr>
        <w:t>S6-231520</w:t>
      </w:r>
      <w:r>
        <w:rPr>
          <w:rFonts w:ascii="Arial" w:hAnsi="Arial" w:cs="Arial"/>
          <w:b/>
          <w:color w:val="0000FF"/>
          <w:sz w:val="24"/>
        </w:rPr>
        <w:tab/>
      </w:r>
      <w:r>
        <w:rPr>
          <w:rFonts w:ascii="Arial" w:hAnsi="Arial" w:cs="Arial"/>
          <w:b/>
          <w:sz w:val="24"/>
        </w:rPr>
        <w:t>Configuration for receiving the adhoc group emergency alert participants list notification</w:t>
      </w:r>
    </w:p>
    <w:p w14:paraId="548E2D8D"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v18.3.0</w:t>
      </w:r>
      <w:r>
        <w:rPr>
          <w:i/>
        </w:rPr>
        <w:tab/>
        <w:t xml:space="preserve">  CR-0308  rev 1 Cat: B (Rel-18)</w:t>
      </w:r>
      <w:r>
        <w:rPr>
          <w:i/>
        </w:rPr>
        <w:br/>
      </w:r>
      <w:r>
        <w:rPr>
          <w:i/>
        </w:rPr>
        <w:br/>
      </w:r>
      <w:r>
        <w:rPr>
          <w:i/>
        </w:rPr>
        <w:tab/>
      </w:r>
      <w:r>
        <w:rPr>
          <w:i/>
        </w:rPr>
        <w:tab/>
      </w:r>
      <w:r>
        <w:rPr>
          <w:i/>
        </w:rPr>
        <w:tab/>
      </w:r>
      <w:r>
        <w:rPr>
          <w:i/>
        </w:rPr>
        <w:tab/>
      </w:r>
      <w:r>
        <w:rPr>
          <w:i/>
        </w:rPr>
        <w:tab/>
        <w:t>Source: Nokia. Nokia Shanghai Bell</w:t>
      </w:r>
    </w:p>
    <w:p w14:paraId="6D766DC2" w14:textId="77777777" w:rsidR="00537301" w:rsidRDefault="00537301" w:rsidP="00537301">
      <w:pPr>
        <w:rPr>
          <w:color w:val="808080"/>
        </w:rPr>
      </w:pPr>
      <w:r>
        <w:rPr>
          <w:color w:val="808080"/>
        </w:rPr>
        <w:t>(Replaces S6-231249)</w:t>
      </w:r>
    </w:p>
    <w:p w14:paraId="735DAF1F"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143E02" w14:textId="77777777" w:rsidR="00537301" w:rsidRDefault="00537301" w:rsidP="00537301">
      <w:pPr>
        <w:rPr>
          <w:rFonts w:ascii="Arial" w:hAnsi="Arial" w:cs="Arial"/>
          <w:b/>
          <w:sz w:val="24"/>
        </w:rPr>
      </w:pPr>
      <w:r>
        <w:rPr>
          <w:rFonts w:ascii="Arial" w:hAnsi="Arial" w:cs="Arial"/>
          <w:b/>
          <w:color w:val="0000FF"/>
          <w:sz w:val="24"/>
        </w:rPr>
        <w:t>S6-231250</w:t>
      </w:r>
      <w:r>
        <w:rPr>
          <w:rFonts w:ascii="Arial" w:hAnsi="Arial" w:cs="Arial"/>
          <w:b/>
          <w:color w:val="0000FF"/>
          <w:sz w:val="24"/>
        </w:rPr>
        <w:tab/>
      </w:r>
      <w:r>
        <w:rPr>
          <w:rFonts w:ascii="Arial" w:hAnsi="Arial" w:cs="Arial"/>
          <w:b/>
          <w:sz w:val="24"/>
        </w:rPr>
        <w:t>Ad hoc groups in Rel-18 stage 2 - Missing requirements for Rail</w:t>
      </w:r>
    </w:p>
    <w:p w14:paraId="5F9BB568" w14:textId="77777777" w:rsidR="00537301" w:rsidRDefault="00537301" w:rsidP="0053730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Union Inter. Chemins de Fer</w:t>
      </w:r>
    </w:p>
    <w:p w14:paraId="738B392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1CC6B1" w14:textId="77777777" w:rsidR="00537301" w:rsidRDefault="00537301" w:rsidP="00537301">
      <w:pPr>
        <w:rPr>
          <w:rFonts w:ascii="Arial" w:hAnsi="Arial" w:cs="Arial"/>
          <w:b/>
          <w:sz w:val="24"/>
        </w:rPr>
      </w:pPr>
      <w:r>
        <w:rPr>
          <w:rFonts w:ascii="Arial" w:hAnsi="Arial" w:cs="Arial"/>
          <w:b/>
          <w:color w:val="0000FF"/>
          <w:sz w:val="24"/>
        </w:rPr>
        <w:t>S6-231256</w:t>
      </w:r>
      <w:r>
        <w:rPr>
          <w:rFonts w:ascii="Arial" w:hAnsi="Arial" w:cs="Arial"/>
          <w:b/>
          <w:color w:val="0000FF"/>
          <w:sz w:val="24"/>
        </w:rPr>
        <w:tab/>
      </w:r>
      <w:r>
        <w:rPr>
          <w:rFonts w:ascii="Arial" w:hAnsi="Arial" w:cs="Arial"/>
          <w:b/>
          <w:sz w:val="24"/>
        </w:rPr>
        <w:t>Clarification on emergency states in conjunction with adhoc group alert procedures</w:t>
      </w:r>
    </w:p>
    <w:p w14:paraId="4DFF4440"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CR-0380  Cat: B (Rel-18)</w:t>
      </w:r>
      <w:r>
        <w:rPr>
          <w:i/>
        </w:rPr>
        <w:br/>
      </w:r>
      <w:r>
        <w:rPr>
          <w:i/>
        </w:rPr>
        <w:br/>
      </w:r>
      <w:r>
        <w:rPr>
          <w:i/>
        </w:rPr>
        <w:tab/>
      </w:r>
      <w:r>
        <w:rPr>
          <w:i/>
        </w:rPr>
        <w:tab/>
      </w:r>
      <w:r>
        <w:rPr>
          <w:i/>
        </w:rPr>
        <w:tab/>
      </w:r>
      <w:r>
        <w:rPr>
          <w:i/>
        </w:rPr>
        <w:tab/>
      </w:r>
      <w:r>
        <w:rPr>
          <w:i/>
        </w:rPr>
        <w:tab/>
        <w:t>Source: Nokia, Nokia Shanghai Bell</w:t>
      </w:r>
    </w:p>
    <w:p w14:paraId="54EA1DD2" w14:textId="77777777" w:rsidR="00537301" w:rsidRDefault="00537301" w:rsidP="00537301">
      <w:pPr>
        <w:rPr>
          <w:rFonts w:ascii="Arial" w:hAnsi="Arial" w:cs="Arial"/>
          <w:b/>
        </w:rPr>
      </w:pPr>
      <w:r>
        <w:rPr>
          <w:rFonts w:ascii="Arial" w:hAnsi="Arial" w:cs="Arial"/>
          <w:b/>
        </w:rPr>
        <w:t xml:space="preserve">Abstract: </w:t>
      </w:r>
    </w:p>
    <w:p w14:paraId="3486E193" w14:textId="77777777" w:rsidR="00537301" w:rsidRDefault="00537301" w:rsidP="00537301">
      <w:r>
        <w:t>The EN is removed and text is added to clarify the behavior on handling the emergency state on the alert initiating client.</w:t>
      </w:r>
    </w:p>
    <w:p w14:paraId="3588878A"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S6-231525</w:t>
      </w:r>
      <w:r>
        <w:rPr>
          <w:color w:val="993300"/>
          <w:u w:val="single"/>
        </w:rPr>
        <w:t>.</w:t>
      </w:r>
    </w:p>
    <w:p w14:paraId="51C48961" w14:textId="77777777" w:rsidR="00537301" w:rsidRDefault="00537301" w:rsidP="00537301">
      <w:pPr>
        <w:rPr>
          <w:rFonts w:ascii="Arial" w:hAnsi="Arial" w:cs="Arial"/>
          <w:b/>
          <w:sz w:val="24"/>
        </w:rPr>
      </w:pPr>
      <w:r>
        <w:rPr>
          <w:rFonts w:ascii="Arial" w:hAnsi="Arial" w:cs="Arial"/>
          <w:b/>
          <w:color w:val="0000FF"/>
          <w:sz w:val="24"/>
        </w:rPr>
        <w:t>S6-231525</w:t>
      </w:r>
      <w:r>
        <w:rPr>
          <w:rFonts w:ascii="Arial" w:hAnsi="Arial" w:cs="Arial"/>
          <w:b/>
          <w:color w:val="0000FF"/>
          <w:sz w:val="24"/>
        </w:rPr>
        <w:tab/>
      </w:r>
      <w:r>
        <w:rPr>
          <w:rFonts w:ascii="Arial" w:hAnsi="Arial" w:cs="Arial"/>
          <w:b/>
          <w:sz w:val="24"/>
        </w:rPr>
        <w:t>Clarification on emergency states in conjunction with adhoc group alert procedures</w:t>
      </w:r>
    </w:p>
    <w:p w14:paraId="7BD73CAE"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CR-0380  rev 1 Cat: B (Rel-18)</w:t>
      </w:r>
      <w:r>
        <w:rPr>
          <w:i/>
        </w:rPr>
        <w:br/>
      </w:r>
      <w:r>
        <w:rPr>
          <w:i/>
        </w:rPr>
        <w:br/>
      </w:r>
      <w:r>
        <w:rPr>
          <w:i/>
        </w:rPr>
        <w:tab/>
      </w:r>
      <w:r>
        <w:rPr>
          <w:i/>
        </w:rPr>
        <w:tab/>
      </w:r>
      <w:r>
        <w:rPr>
          <w:i/>
        </w:rPr>
        <w:tab/>
      </w:r>
      <w:r>
        <w:rPr>
          <w:i/>
        </w:rPr>
        <w:tab/>
      </w:r>
      <w:r>
        <w:rPr>
          <w:i/>
        </w:rPr>
        <w:tab/>
        <w:t>Source: Nokia, Nokia Shanghai Bell</w:t>
      </w:r>
    </w:p>
    <w:p w14:paraId="0B3FD560" w14:textId="77777777" w:rsidR="00537301" w:rsidRDefault="00537301" w:rsidP="00537301">
      <w:pPr>
        <w:rPr>
          <w:color w:val="808080"/>
        </w:rPr>
      </w:pPr>
      <w:r>
        <w:rPr>
          <w:color w:val="808080"/>
        </w:rPr>
        <w:t>(Replaces S6-231256)</w:t>
      </w:r>
    </w:p>
    <w:p w14:paraId="2AE98896"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29AB9F" w14:textId="77777777" w:rsidR="00537301" w:rsidRDefault="00537301" w:rsidP="00537301">
      <w:pPr>
        <w:rPr>
          <w:rFonts w:ascii="Arial" w:hAnsi="Arial" w:cs="Arial"/>
          <w:b/>
          <w:sz w:val="24"/>
        </w:rPr>
      </w:pPr>
      <w:r>
        <w:rPr>
          <w:rFonts w:ascii="Arial" w:hAnsi="Arial" w:cs="Arial"/>
          <w:b/>
          <w:color w:val="0000FF"/>
          <w:sz w:val="24"/>
        </w:rPr>
        <w:t>S6-231342</w:t>
      </w:r>
      <w:r>
        <w:rPr>
          <w:rFonts w:ascii="Arial" w:hAnsi="Arial" w:cs="Arial"/>
          <w:b/>
          <w:color w:val="0000FF"/>
          <w:sz w:val="24"/>
        </w:rPr>
        <w:tab/>
      </w:r>
      <w:r>
        <w:rPr>
          <w:rFonts w:ascii="Arial" w:hAnsi="Arial" w:cs="Arial"/>
          <w:b/>
          <w:sz w:val="24"/>
        </w:rPr>
        <w:t>Ad hoc group emergency alert between multiple MC systems</w:t>
      </w:r>
    </w:p>
    <w:p w14:paraId="45A9D764"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CR-0389  Cat: B (Rel-18)</w:t>
      </w:r>
      <w:r>
        <w:rPr>
          <w:i/>
        </w:rPr>
        <w:br/>
      </w:r>
      <w:r>
        <w:rPr>
          <w:i/>
        </w:rPr>
        <w:br/>
      </w:r>
      <w:r>
        <w:rPr>
          <w:i/>
        </w:rPr>
        <w:tab/>
      </w:r>
      <w:r>
        <w:rPr>
          <w:i/>
        </w:rPr>
        <w:tab/>
      </w:r>
      <w:r>
        <w:rPr>
          <w:i/>
        </w:rPr>
        <w:tab/>
      </w:r>
      <w:r>
        <w:rPr>
          <w:i/>
        </w:rPr>
        <w:tab/>
      </w:r>
      <w:r>
        <w:rPr>
          <w:i/>
        </w:rPr>
        <w:tab/>
        <w:t>Source: Ericsson, AT&amp;T, Nokia, Nokia Shanghai Bell, UIC</w:t>
      </w:r>
    </w:p>
    <w:p w14:paraId="1FB8EEFF" w14:textId="77777777" w:rsidR="00537301" w:rsidRDefault="00537301" w:rsidP="0053730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S6-231526</w:t>
      </w:r>
      <w:r>
        <w:rPr>
          <w:color w:val="993300"/>
          <w:u w:val="single"/>
        </w:rPr>
        <w:t>.</w:t>
      </w:r>
    </w:p>
    <w:p w14:paraId="14B5740C" w14:textId="77777777" w:rsidR="00537301" w:rsidRDefault="00537301" w:rsidP="00537301">
      <w:pPr>
        <w:rPr>
          <w:rFonts w:ascii="Arial" w:hAnsi="Arial" w:cs="Arial"/>
          <w:b/>
          <w:sz w:val="24"/>
        </w:rPr>
      </w:pPr>
      <w:r>
        <w:rPr>
          <w:rFonts w:ascii="Arial" w:hAnsi="Arial" w:cs="Arial"/>
          <w:b/>
          <w:color w:val="0000FF"/>
          <w:sz w:val="24"/>
        </w:rPr>
        <w:t>S6-231526</w:t>
      </w:r>
      <w:r>
        <w:rPr>
          <w:rFonts w:ascii="Arial" w:hAnsi="Arial" w:cs="Arial"/>
          <w:b/>
          <w:color w:val="0000FF"/>
          <w:sz w:val="24"/>
        </w:rPr>
        <w:tab/>
      </w:r>
      <w:r>
        <w:rPr>
          <w:rFonts w:ascii="Arial" w:hAnsi="Arial" w:cs="Arial"/>
          <w:b/>
          <w:sz w:val="24"/>
        </w:rPr>
        <w:t>Ad hoc group emergency alert between multiple MC systems</w:t>
      </w:r>
    </w:p>
    <w:p w14:paraId="1031A7CF"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v18.5.0</w:t>
      </w:r>
      <w:r>
        <w:rPr>
          <w:i/>
        </w:rPr>
        <w:tab/>
        <w:t xml:space="preserve">  CR-0389  rev 1 Cat: B (Rel-18)</w:t>
      </w:r>
      <w:r>
        <w:rPr>
          <w:i/>
        </w:rPr>
        <w:br/>
      </w:r>
      <w:r>
        <w:rPr>
          <w:i/>
        </w:rPr>
        <w:br/>
      </w:r>
      <w:r>
        <w:rPr>
          <w:i/>
        </w:rPr>
        <w:tab/>
      </w:r>
      <w:r>
        <w:rPr>
          <w:i/>
        </w:rPr>
        <w:tab/>
      </w:r>
      <w:r>
        <w:rPr>
          <w:i/>
        </w:rPr>
        <w:tab/>
      </w:r>
      <w:r>
        <w:rPr>
          <w:i/>
        </w:rPr>
        <w:tab/>
      </w:r>
      <w:r>
        <w:rPr>
          <w:i/>
        </w:rPr>
        <w:tab/>
        <w:t>Source: Ericsson, AT&amp;T, Nokia, Nokia Shanghai Bell, UIC</w:t>
      </w:r>
    </w:p>
    <w:p w14:paraId="5BFF738F" w14:textId="77777777" w:rsidR="00537301" w:rsidRDefault="00537301" w:rsidP="00537301">
      <w:pPr>
        <w:rPr>
          <w:color w:val="808080"/>
        </w:rPr>
      </w:pPr>
      <w:r>
        <w:rPr>
          <w:color w:val="808080"/>
        </w:rPr>
        <w:t>(Replaces S6-231342)</w:t>
      </w:r>
    </w:p>
    <w:p w14:paraId="72011A1A"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533987" w14:textId="77777777" w:rsidR="00537301" w:rsidRDefault="00537301" w:rsidP="00537301">
      <w:pPr>
        <w:rPr>
          <w:rFonts w:ascii="Arial" w:hAnsi="Arial" w:cs="Arial"/>
          <w:b/>
          <w:sz w:val="24"/>
        </w:rPr>
      </w:pPr>
      <w:r>
        <w:rPr>
          <w:rFonts w:ascii="Arial" w:hAnsi="Arial" w:cs="Arial"/>
          <w:b/>
          <w:color w:val="0000FF"/>
          <w:sz w:val="24"/>
        </w:rPr>
        <w:t>S6-231343</w:t>
      </w:r>
      <w:r>
        <w:rPr>
          <w:rFonts w:ascii="Arial" w:hAnsi="Arial" w:cs="Arial"/>
          <w:b/>
          <w:color w:val="0000FF"/>
          <w:sz w:val="24"/>
        </w:rPr>
        <w:tab/>
      </w:r>
      <w:r>
        <w:rPr>
          <w:rFonts w:ascii="Arial" w:hAnsi="Arial" w:cs="Arial"/>
          <w:b/>
          <w:sz w:val="24"/>
        </w:rPr>
        <w:t>Correcting the ad hoc group communication criteria between multiple MCPTT systems</w:t>
      </w:r>
    </w:p>
    <w:p w14:paraId="26D2C10B"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v18.5.1</w:t>
      </w:r>
      <w:r>
        <w:rPr>
          <w:i/>
        </w:rPr>
        <w:tab/>
        <w:t xml:space="preserve">  CR-0343  Cat: C (Rel-18)</w:t>
      </w:r>
      <w:r>
        <w:rPr>
          <w:i/>
        </w:rPr>
        <w:br/>
      </w:r>
      <w:r>
        <w:rPr>
          <w:i/>
        </w:rPr>
        <w:br/>
      </w:r>
      <w:r>
        <w:rPr>
          <w:i/>
        </w:rPr>
        <w:tab/>
      </w:r>
      <w:r>
        <w:rPr>
          <w:i/>
        </w:rPr>
        <w:tab/>
      </w:r>
      <w:r>
        <w:rPr>
          <w:i/>
        </w:rPr>
        <w:tab/>
      </w:r>
      <w:r>
        <w:rPr>
          <w:i/>
        </w:rPr>
        <w:tab/>
      </w:r>
      <w:r>
        <w:rPr>
          <w:i/>
        </w:rPr>
        <w:tab/>
        <w:t>Source: Ericsson</w:t>
      </w:r>
    </w:p>
    <w:p w14:paraId="7E448408"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S6-231527</w:t>
      </w:r>
      <w:r>
        <w:rPr>
          <w:color w:val="993300"/>
          <w:u w:val="single"/>
        </w:rPr>
        <w:t>.</w:t>
      </w:r>
    </w:p>
    <w:p w14:paraId="258A1A39" w14:textId="77777777" w:rsidR="00537301" w:rsidRDefault="00537301" w:rsidP="00537301">
      <w:pPr>
        <w:rPr>
          <w:rFonts w:ascii="Arial" w:hAnsi="Arial" w:cs="Arial"/>
          <w:b/>
          <w:sz w:val="24"/>
        </w:rPr>
      </w:pPr>
      <w:r>
        <w:rPr>
          <w:rFonts w:ascii="Arial" w:hAnsi="Arial" w:cs="Arial"/>
          <w:b/>
          <w:color w:val="0000FF"/>
          <w:sz w:val="24"/>
        </w:rPr>
        <w:t>S6-231527</w:t>
      </w:r>
      <w:r>
        <w:rPr>
          <w:rFonts w:ascii="Arial" w:hAnsi="Arial" w:cs="Arial"/>
          <w:b/>
          <w:color w:val="0000FF"/>
          <w:sz w:val="24"/>
        </w:rPr>
        <w:tab/>
      </w:r>
      <w:r>
        <w:rPr>
          <w:rFonts w:ascii="Arial" w:hAnsi="Arial" w:cs="Arial"/>
          <w:b/>
          <w:sz w:val="24"/>
        </w:rPr>
        <w:t>Correcting the ad hoc group communication criteria between multiple MCPTT systems</w:t>
      </w:r>
    </w:p>
    <w:p w14:paraId="3E1CC52A"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v18.5.1</w:t>
      </w:r>
      <w:r>
        <w:rPr>
          <w:i/>
        </w:rPr>
        <w:tab/>
        <w:t xml:space="preserve">  CR-0343  rev 1 Cat: C (Rel-18)</w:t>
      </w:r>
      <w:r>
        <w:rPr>
          <w:i/>
        </w:rPr>
        <w:br/>
      </w:r>
      <w:r>
        <w:rPr>
          <w:i/>
        </w:rPr>
        <w:br/>
      </w:r>
      <w:r>
        <w:rPr>
          <w:i/>
        </w:rPr>
        <w:tab/>
      </w:r>
      <w:r>
        <w:rPr>
          <w:i/>
        </w:rPr>
        <w:tab/>
      </w:r>
      <w:r>
        <w:rPr>
          <w:i/>
        </w:rPr>
        <w:tab/>
      </w:r>
      <w:r>
        <w:rPr>
          <w:i/>
        </w:rPr>
        <w:tab/>
      </w:r>
      <w:r>
        <w:rPr>
          <w:i/>
        </w:rPr>
        <w:tab/>
        <w:t>Source: Ericsson</w:t>
      </w:r>
    </w:p>
    <w:p w14:paraId="70C4A888" w14:textId="77777777" w:rsidR="00537301" w:rsidRDefault="00537301" w:rsidP="00537301">
      <w:pPr>
        <w:rPr>
          <w:color w:val="808080"/>
        </w:rPr>
      </w:pPr>
      <w:r>
        <w:rPr>
          <w:color w:val="808080"/>
        </w:rPr>
        <w:t>(Replaces S6-231343)</w:t>
      </w:r>
    </w:p>
    <w:p w14:paraId="4382662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961D5D" w14:textId="77777777" w:rsidR="00537301" w:rsidRDefault="00537301" w:rsidP="00537301">
      <w:pPr>
        <w:rPr>
          <w:rFonts w:ascii="Arial" w:hAnsi="Arial" w:cs="Arial"/>
          <w:b/>
          <w:sz w:val="24"/>
        </w:rPr>
      </w:pPr>
      <w:r>
        <w:rPr>
          <w:rFonts w:ascii="Arial" w:hAnsi="Arial" w:cs="Arial"/>
          <w:b/>
          <w:color w:val="0000FF"/>
          <w:sz w:val="24"/>
        </w:rPr>
        <w:t>S6-231344</w:t>
      </w:r>
      <w:r>
        <w:rPr>
          <w:rFonts w:ascii="Arial" w:hAnsi="Arial" w:cs="Arial"/>
          <w:b/>
          <w:color w:val="0000FF"/>
          <w:sz w:val="24"/>
        </w:rPr>
        <w:tab/>
      </w:r>
      <w:r>
        <w:rPr>
          <w:rFonts w:ascii="Arial" w:hAnsi="Arial" w:cs="Arial"/>
          <w:b/>
          <w:sz w:val="24"/>
        </w:rPr>
        <w:t>Correcting the ad hoc group communication criteria between multiple MCVideo systems</w:t>
      </w:r>
    </w:p>
    <w:p w14:paraId="25F17D43"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v18.3.0</w:t>
      </w:r>
      <w:r>
        <w:rPr>
          <w:i/>
        </w:rPr>
        <w:tab/>
        <w:t xml:space="preserve">  CR-0176  Cat: C (Rel-18)</w:t>
      </w:r>
      <w:r>
        <w:rPr>
          <w:i/>
        </w:rPr>
        <w:br/>
      </w:r>
      <w:r>
        <w:rPr>
          <w:i/>
        </w:rPr>
        <w:br/>
      </w:r>
      <w:r>
        <w:rPr>
          <w:i/>
        </w:rPr>
        <w:tab/>
      </w:r>
      <w:r>
        <w:rPr>
          <w:i/>
        </w:rPr>
        <w:tab/>
      </w:r>
      <w:r>
        <w:rPr>
          <w:i/>
        </w:rPr>
        <w:tab/>
      </w:r>
      <w:r>
        <w:rPr>
          <w:i/>
        </w:rPr>
        <w:tab/>
      </w:r>
      <w:r>
        <w:rPr>
          <w:i/>
        </w:rPr>
        <w:tab/>
        <w:t>Source: Ericsson</w:t>
      </w:r>
    </w:p>
    <w:p w14:paraId="3C5F2C36"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S6-231528</w:t>
      </w:r>
      <w:r>
        <w:rPr>
          <w:color w:val="993300"/>
          <w:u w:val="single"/>
        </w:rPr>
        <w:t>.</w:t>
      </w:r>
    </w:p>
    <w:p w14:paraId="2A2FE84A" w14:textId="77777777" w:rsidR="00537301" w:rsidRDefault="00537301" w:rsidP="00537301">
      <w:pPr>
        <w:rPr>
          <w:rFonts w:ascii="Arial" w:hAnsi="Arial" w:cs="Arial"/>
          <w:b/>
          <w:sz w:val="24"/>
        </w:rPr>
      </w:pPr>
      <w:r>
        <w:rPr>
          <w:rFonts w:ascii="Arial" w:hAnsi="Arial" w:cs="Arial"/>
          <w:b/>
          <w:color w:val="0000FF"/>
          <w:sz w:val="24"/>
        </w:rPr>
        <w:t>S6-231528</w:t>
      </w:r>
      <w:r>
        <w:rPr>
          <w:rFonts w:ascii="Arial" w:hAnsi="Arial" w:cs="Arial"/>
          <w:b/>
          <w:color w:val="0000FF"/>
          <w:sz w:val="24"/>
        </w:rPr>
        <w:tab/>
      </w:r>
      <w:r>
        <w:rPr>
          <w:rFonts w:ascii="Arial" w:hAnsi="Arial" w:cs="Arial"/>
          <w:b/>
          <w:sz w:val="24"/>
        </w:rPr>
        <w:t>Correcting the ad hoc group communication criteria between multiple MCVideo systems</w:t>
      </w:r>
    </w:p>
    <w:p w14:paraId="0AEF1C1A"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v18.3.0</w:t>
      </w:r>
      <w:r>
        <w:rPr>
          <w:i/>
        </w:rPr>
        <w:tab/>
        <w:t xml:space="preserve">  CR-0176  rev 1 Cat: C (Rel-18)</w:t>
      </w:r>
      <w:r>
        <w:rPr>
          <w:i/>
        </w:rPr>
        <w:br/>
      </w:r>
      <w:r>
        <w:rPr>
          <w:i/>
        </w:rPr>
        <w:br/>
      </w:r>
      <w:r>
        <w:rPr>
          <w:i/>
        </w:rPr>
        <w:tab/>
      </w:r>
      <w:r>
        <w:rPr>
          <w:i/>
        </w:rPr>
        <w:tab/>
      </w:r>
      <w:r>
        <w:rPr>
          <w:i/>
        </w:rPr>
        <w:tab/>
      </w:r>
      <w:r>
        <w:rPr>
          <w:i/>
        </w:rPr>
        <w:tab/>
      </w:r>
      <w:r>
        <w:rPr>
          <w:i/>
        </w:rPr>
        <w:tab/>
        <w:t>Source: Ericsson</w:t>
      </w:r>
    </w:p>
    <w:p w14:paraId="1215D449" w14:textId="77777777" w:rsidR="00537301" w:rsidRDefault="00537301" w:rsidP="00537301">
      <w:pPr>
        <w:rPr>
          <w:color w:val="808080"/>
        </w:rPr>
      </w:pPr>
      <w:r>
        <w:rPr>
          <w:color w:val="808080"/>
        </w:rPr>
        <w:t>(Replaces S6-231344)</w:t>
      </w:r>
    </w:p>
    <w:p w14:paraId="6A7DA8E4"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S6-231643</w:t>
      </w:r>
      <w:r>
        <w:rPr>
          <w:color w:val="993300"/>
          <w:u w:val="single"/>
        </w:rPr>
        <w:t>.</w:t>
      </w:r>
    </w:p>
    <w:p w14:paraId="71C531C1" w14:textId="77777777" w:rsidR="00537301" w:rsidRDefault="00537301" w:rsidP="00537301">
      <w:pPr>
        <w:rPr>
          <w:rFonts w:ascii="Arial" w:hAnsi="Arial" w:cs="Arial"/>
          <w:b/>
          <w:sz w:val="24"/>
        </w:rPr>
      </w:pPr>
      <w:r>
        <w:rPr>
          <w:rFonts w:ascii="Arial" w:hAnsi="Arial" w:cs="Arial"/>
          <w:b/>
          <w:color w:val="0000FF"/>
          <w:sz w:val="24"/>
        </w:rPr>
        <w:t>S6-231643</w:t>
      </w:r>
      <w:r>
        <w:rPr>
          <w:rFonts w:ascii="Arial" w:hAnsi="Arial" w:cs="Arial"/>
          <w:b/>
          <w:color w:val="0000FF"/>
          <w:sz w:val="24"/>
        </w:rPr>
        <w:tab/>
      </w:r>
      <w:r>
        <w:rPr>
          <w:rFonts w:ascii="Arial" w:hAnsi="Arial" w:cs="Arial"/>
          <w:b/>
          <w:sz w:val="24"/>
        </w:rPr>
        <w:t>Correcting the ad hoc group communication criteria between multiple MCVideo systems</w:t>
      </w:r>
    </w:p>
    <w:p w14:paraId="3512ADC7"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v18.3.0</w:t>
      </w:r>
      <w:r>
        <w:rPr>
          <w:i/>
        </w:rPr>
        <w:tab/>
        <w:t xml:space="preserve">  CR-0176  rev 2 Cat: C (Rel-18)</w:t>
      </w:r>
      <w:r>
        <w:rPr>
          <w:i/>
        </w:rPr>
        <w:br/>
      </w:r>
      <w:r>
        <w:rPr>
          <w:i/>
        </w:rPr>
        <w:br/>
      </w:r>
      <w:r>
        <w:rPr>
          <w:i/>
        </w:rPr>
        <w:tab/>
      </w:r>
      <w:r>
        <w:rPr>
          <w:i/>
        </w:rPr>
        <w:tab/>
      </w:r>
      <w:r>
        <w:rPr>
          <w:i/>
        </w:rPr>
        <w:tab/>
      </w:r>
      <w:r>
        <w:rPr>
          <w:i/>
        </w:rPr>
        <w:tab/>
      </w:r>
      <w:r>
        <w:rPr>
          <w:i/>
        </w:rPr>
        <w:tab/>
        <w:t>Source: Ericsson</w:t>
      </w:r>
    </w:p>
    <w:p w14:paraId="28A17E17" w14:textId="77777777" w:rsidR="00537301" w:rsidRDefault="00537301" w:rsidP="00537301">
      <w:pPr>
        <w:rPr>
          <w:color w:val="808080"/>
        </w:rPr>
      </w:pPr>
      <w:r>
        <w:rPr>
          <w:color w:val="808080"/>
        </w:rPr>
        <w:lastRenderedPageBreak/>
        <w:t>(Replaces S6-231528)</w:t>
      </w:r>
    </w:p>
    <w:p w14:paraId="566F072E"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734CD8" w14:textId="77777777" w:rsidR="00537301" w:rsidRDefault="00537301" w:rsidP="00537301">
      <w:pPr>
        <w:rPr>
          <w:rFonts w:ascii="Arial" w:hAnsi="Arial" w:cs="Arial"/>
          <w:b/>
          <w:sz w:val="24"/>
        </w:rPr>
      </w:pPr>
      <w:r>
        <w:rPr>
          <w:rFonts w:ascii="Arial" w:hAnsi="Arial" w:cs="Arial"/>
          <w:b/>
          <w:color w:val="0000FF"/>
          <w:sz w:val="24"/>
        </w:rPr>
        <w:t>S6-231373</w:t>
      </w:r>
      <w:r>
        <w:rPr>
          <w:rFonts w:ascii="Arial" w:hAnsi="Arial" w:cs="Arial"/>
          <w:b/>
          <w:color w:val="0000FF"/>
          <w:sz w:val="24"/>
        </w:rPr>
        <w:tab/>
      </w:r>
      <w:r>
        <w:rPr>
          <w:rFonts w:ascii="Arial" w:hAnsi="Arial" w:cs="Arial"/>
          <w:b/>
          <w:sz w:val="24"/>
        </w:rPr>
        <w:t>Notifying authorized user about adhoc group participants list involving multiple MC systems - MCPTT</w:t>
      </w:r>
    </w:p>
    <w:p w14:paraId="6E57F234"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v18.5.1</w:t>
      </w:r>
      <w:r>
        <w:rPr>
          <w:i/>
        </w:rPr>
        <w:tab/>
        <w:t xml:space="preserve">  CR-0344  Cat: B (Rel-18)</w:t>
      </w:r>
      <w:r>
        <w:rPr>
          <w:i/>
        </w:rPr>
        <w:br/>
      </w:r>
      <w:r>
        <w:rPr>
          <w:i/>
        </w:rPr>
        <w:br/>
      </w:r>
      <w:r>
        <w:rPr>
          <w:i/>
        </w:rPr>
        <w:tab/>
      </w:r>
      <w:r>
        <w:rPr>
          <w:i/>
        </w:rPr>
        <w:tab/>
      </w:r>
      <w:r>
        <w:rPr>
          <w:i/>
        </w:rPr>
        <w:tab/>
      </w:r>
      <w:r>
        <w:rPr>
          <w:i/>
        </w:rPr>
        <w:tab/>
      </w:r>
      <w:r>
        <w:rPr>
          <w:i/>
        </w:rPr>
        <w:tab/>
        <w:t>Source: Samsung, Kontron Transportation France</w:t>
      </w:r>
    </w:p>
    <w:p w14:paraId="3EF398EC"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3E5C18" w14:textId="77777777" w:rsidR="00537301" w:rsidRDefault="00537301" w:rsidP="00537301">
      <w:pPr>
        <w:rPr>
          <w:rFonts w:ascii="Arial" w:hAnsi="Arial" w:cs="Arial"/>
          <w:b/>
          <w:sz w:val="24"/>
        </w:rPr>
      </w:pPr>
      <w:r>
        <w:rPr>
          <w:rFonts w:ascii="Arial" w:hAnsi="Arial" w:cs="Arial"/>
          <w:b/>
          <w:color w:val="0000FF"/>
          <w:sz w:val="24"/>
        </w:rPr>
        <w:t>S6-231375</w:t>
      </w:r>
      <w:r>
        <w:rPr>
          <w:rFonts w:ascii="Arial" w:hAnsi="Arial" w:cs="Arial"/>
          <w:b/>
          <w:color w:val="0000FF"/>
          <w:sz w:val="24"/>
        </w:rPr>
        <w:tab/>
      </w:r>
      <w:r>
        <w:rPr>
          <w:rFonts w:ascii="Arial" w:hAnsi="Arial" w:cs="Arial"/>
          <w:b/>
          <w:sz w:val="24"/>
        </w:rPr>
        <w:t>Notifying authorized user about adhoc group participants list involving multiple MC systems - MCVideo</w:t>
      </w:r>
    </w:p>
    <w:p w14:paraId="4D5FCDB3"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v18.3.0</w:t>
      </w:r>
      <w:r>
        <w:rPr>
          <w:i/>
        </w:rPr>
        <w:tab/>
        <w:t xml:space="preserve">  CR-0177  Cat: B (Rel-18)</w:t>
      </w:r>
      <w:r>
        <w:rPr>
          <w:i/>
        </w:rPr>
        <w:br/>
      </w:r>
      <w:r>
        <w:rPr>
          <w:i/>
        </w:rPr>
        <w:br/>
      </w:r>
      <w:r>
        <w:rPr>
          <w:i/>
        </w:rPr>
        <w:tab/>
      </w:r>
      <w:r>
        <w:rPr>
          <w:i/>
        </w:rPr>
        <w:tab/>
      </w:r>
      <w:r>
        <w:rPr>
          <w:i/>
        </w:rPr>
        <w:tab/>
      </w:r>
      <w:r>
        <w:rPr>
          <w:i/>
        </w:rPr>
        <w:tab/>
      </w:r>
      <w:r>
        <w:rPr>
          <w:i/>
        </w:rPr>
        <w:tab/>
        <w:t>Source: Samsung, Kontron Transportation France</w:t>
      </w:r>
    </w:p>
    <w:p w14:paraId="6F6322B8"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37CCC0" w14:textId="77777777" w:rsidR="00537301" w:rsidRDefault="00537301" w:rsidP="00537301">
      <w:pPr>
        <w:rPr>
          <w:rFonts w:ascii="Arial" w:hAnsi="Arial" w:cs="Arial"/>
          <w:b/>
          <w:sz w:val="24"/>
        </w:rPr>
      </w:pPr>
      <w:r>
        <w:rPr>
          <w:rFonts w:ascii="Arial" w:hAnsi="Arial" w:cs="Arial"/>
          <w:b/>
          <w:color w:val="0000FF"/>
          <w:sz w:val="24"/>
        </w:rPr>
        <w:t>S6-231376</w:t>
      </w:r>
      <w:r>
        <w:rPr>
          <w:rFonts w:ascii="Arial" w:hAnsi="Arial" w:cs="Arial"/>
          <w:b/>
          <w:color w:val="0000FF"/>
          <w:sz w:val="24"/>
        </w:rPr>
        <w:tab/>
      </w:r>
      <w:r>
        <w:rPr>
          <w:rFonts w:ascii="Arial" w:hAnsi="Arial" w:cs="Arial"/>
          <w:b/>
          <w:sz w:val="24"/>
        </w:rPr>
        <w:t>Notifying authorized user about adhoc group participants list involving single MC systems - MCData</w:t>
      </w:r>
    </w:p>
    <w:p w14:paraId="7CB6CEC4"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v18.3.0</w:t>
      </w:r>
      <w:r>
        <w:rPr>
          <w:i/>
        </w:rPr>
        <w:tab/>
        <w:t xml:space="preserve">  CR-0310  Cat: B (Rel-18)</w:t>
      </w:r>
      <w:r>
        <w:rPr>
          <w:i/>
        </w:rPr>
        <w:br/>
      </w:r>
      <w:r>
        <w:rPr>
          <w:i/>
        </w:rPr>
        <w:br/>
      </w:r>
      <w:r>
        <w:rPr>
          <w:i/>
        </w:rPr>
        <w:tab/>
      </w:r>
      <w:r>
        <w:rPr>
          <w:i/>
        </w:rPr>
        <w:tab/>
      </w:r>
      <w:r>
        <w:rPr>
          <w:i/>
        </w:rPr>
        <w:tab/>
      </w:r>
      <w:r>
        <w:rPr>
          <w:i/>
        </w:rPr>
        <w:tab/>
      </w:r>
      <w:r>
        <w:rPr>
          <w:i/>
        </w:rPr>
        <w:tab/>
        <w:t>Source: Samsung, Kontron Transportation France</w:t>
      </w:r>
    </w:p>
    <w:p w14:paraId="0C27406C"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DF3597" w14:textId="77777777" w:rsidR="00537301" w:rsidRDefault="00537301" w:rsidP="00537301">
      <w:pPr>
        <w:rPr>
          <w:rFonts w:ascii="Arial" w:hAnsi="Arial" w:cs="Arial"/>
          <w:b/>
          <w:sz w:val="24"/>
        </w:rPr>
      </w:pPr>
      <w:r>
        <w:rPr>
          <w:rFonts w:ascii="Arial" w:hAnsi="Arial" w:cs="Arial"/>
          <w:b/>
          <w:color w:val="0000FF"/>
          <w:sz w:val="24"/>
        </w:rPr>
        <w:t>S6-231377</w:t>
      </w:r>
      <w:r>
        <w:rPr>
          <w:rFonts w:ascii="Arial" w:hAnsi="Arial" w:cs="Arial"/>
          <w:b/>
          <w:color w:val="0000FF"/>
          <w:sz w:val="24"/>
        </w:rPr>
        <w:tab/>
      </w:r>
      <w:r>
        <w:rPr>
          <w:rFonts w:ascii="Arial" w:hAnsi="Arial" w:cs="Arial"/>
          <w:b/>
          <w:sz w:val="24"/>
        </w:rPr>
        <w:t>Information flows and procedures involving multiple systems for the ad hoc group data session in MCData</w:t>
      </w:r>
    </w:p>
    <w:p w14:paraId="0617D134"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v18.3.0</w:t>
      </w:r>
      <w:r>
        <w:rPr>
          <w:i/>
        </w:rPr>
        <w:tab/>
        <w:t xml:space="preserve">  CR-0311  Cat: B (Rel-18)</w:t>
      </w:r>
      <w:r>
        <w:rPr>
          <w:i/>
        </w:rPr>
        <w:br/>
      </w:r>
      <w:r>
        <w:rPr>
          <w:i/>
        </w:rPr>
        <w:br/>
      </w:r>
      <w:r>
        <w:rPr>
          <w:i/>
        </w:rPr>
        <w:tab/>
      </w:r>
      <w:r>
        <w:rPr>
          <w:i/>
        </w:rPr>
        <w:tab/>
      </w:r>
      <w:r>
        <w:rPr>
          <w:i/>
        </w:rPr>
        <w:tab/>
      </w:r>
      <w:r>
        <w:rPr>
          <w:i/>
        </w:rPr>
        <w:tab/>
      </w:r>
      <w:r>
        <w:rPr>
          <w:i/>
        </w:rPr>
        <w:tab/>
        <w:t>Source: Samsung, Kontron Transportation France</w:t>
      </w:r>
    </w:p>
    <w:p w14:paraId="5AC16838"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S6-231492</w:t>
      </w:r>
      <w:r>
        <w:rPr>
          <w:color w:val="993300"/>
          <w:u w:val="single"/>
        </w:rPr>
        <w:t>.</w:t>
      </w:r>
    </w:p>
    <w:p w14:paraId="48C80C40" w14:textId="77777777" w:rsidR="00537301" w:rsidRDefault="00537301" w:rsidP="00537301">
      <w:pPr>
        <w:rPr>
          <w:rFonts w:ascii="Arial" w:hAnsi="Arial" w:cs="Arial"/>
          <w:b/>
          <w:sz w:val="24"/>
        </w:rPr>
      </w:pPr>
      <w:r>
        <w:rPr>
          <w:rFonts w:ascii="Arial" w:hAnsi="Arial" w:cs="Arial"/>
          <w:b/>
          <w:color w:val="0000FF"/>
          <w:sz w:val="24"/>
        </w:rPr>
        <w:t>S6-231492</w:t>
      </w:r>
      <w:r>
        <w:rPr>
          <w:rFonts w:ascii="Arial" w:hAnsi="Arial" w:cs="Arial"/>
          <w:b/>
          <w:color w:val="0000FF"/>
          <w:sz w:val="24"/>
        </w:rPr>
        <w:tab/>
      </w:r>
      <w:r>
        <w:rPr>
          <w:rFonts w:ascii="Arial" w:hAnsi="Arial" w:cs="Arial"/>
          <w:b/>
          <w:sz w:val="24"/>
        </w:rPr>
        <w:t>Information flows and procedures involving multiple systems for the ad hoc group data session in MCData</w:t>
      </w:r>
    </w:p>
    <w:p w14:paraId="3D8AE045"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v18.3.0</w:t>
      </w:r>
      <w:r>
        <w:rPr>
          <w:i/>
        </w:rPr>
        <w:tab/>
        <w:t xml:space="preserve">  CR-0311  rev 1 Cat: B (Rel-18)</w:t>
      </w:r>
      <w:r>
        <w:rPr>
          <w:i/>
        </w:rPr>
        <w:br/>
      </w:r>
      <w:r>
        <w:rPr>
          <w:i/>
        </w:rPr>
        <w:br/>
      </w:r>
      <w:r>
        <w:rPr>
          <w:i/>
        </w:rPr>
        <w:tab/>
      </w:r>
      <w:r>
        <w:rPr>
          <w:i/>
        </w:rPr>
        <w:tab/>
      </w:r>
      <w:r>
        <w:rPr>
          <w:i/>
        </w:rPr>
        <w:tab/>
      </w:r>
      <w:r>
        <w:rPr>
          <w:i/>
        </w:rPr>
        <w:tab/>
      </w:r>
      <w:r>
        <w:rPr>
          <w:i/>
        </w:rPr>
        <w:tab/>
        <w:t>Source: Samsung, Kontron Transportation France</w:t>
      </w:r>
    </w:p>
    <w:p w14:paraId="13CA9BEC" w14:textId="77777777" w:rsidR="00537301" w:rsidRDefault="00537301" w:rsidP="00537301">
      <w:pPr>
        <w:rPr>
          <w:color w:val="808080"/>
        </w:rPr>
      </w:pPr>
      <w:r>
        <w:rPr>
          <w:color w:val="808080"/>
        </w:rPr>
        <w:t>(Replaces S6-231377)</w:t>
      </w:r>
    </w:p>
    <w:p w14:paraId="5ECC72F1"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S6-231644</w:t>
      </w:r>
      <w:r>
        <w:rPr>
          <w:color w:val="993300"/>
          <w:u w:val="single"/>
        </w:rPr>
        <w:t>.</w:t>
      </w:r>
    </w:p>
    <w:p w14:paraId="646268F5" w14:textId="77777777" w:rsidR="00537301" w:rsidRDefault="00537301" w:rsidP="00537301">
      <w:pPr>
        <w:rPr>
          <w:rFonts w:ascii="Arial" w:hAnsi="Arial" w:cs="Arial"/>
          <w:b/>
          <w:sz w:val="24"/>
        </w:rPr>
      </w:pPr>
      <w:r>
        <w:rPr>
          <w:rFonts w:ascii="Arial" w:hAnsi="Arial" w:cs="Arial"/>
          <w:b/>
          <w:color w:val="0000FF"/>
          <w:sz w:val="24"/>
        </w:rPr>
        <w:t>S6-231644</w:t>
      </w:r>
      <w:r>
        <w:rPr>
          <w:rFonts w:ascii="Arial" w:hAnsi="Arial" w:cs="Arial"/>
          <w:b/>
          <w:color w:val="0000FF"/>
          <w:sz w:val="24"/>
        </w:rPr>
        <w:tab/>
      </w:r>
      <w:r>
        <w:rPr>
          <w:rFonts w:ascii="Arial" w:hAnsi="Arial" w:cs="Arial"/>
          <w:b/>
          <w:sz w:val="24"/>
        </w:rPr>
        <w:t>Information flows and procedures involving multiple systems for the ad hoc group data session in MCData</w:t>
      </w:r>
    </w:p>
    <w:p w14:paraId="2E615DF0"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v18.3.0</w:t>
      </w:r>
      <w:r>
        <w:rPr>
          <w:i/>
        </w:rPr>
        <w:tab/>
        <w:t xml:space="preserve">  CR-0311  rev 2 Cat: B (Rel-18)</w:t>
      </w:r>
      <w:r>
        <w:rPr>
          <w:i/>
        </w:rPr>
        <w:br/>
      </w:r>
      <w:r>
        <w:rPr>
          <w:i/>
        </w:rPr>
        <w:br/>
      </w:r>
      <w:r>
        <w:rPr>
          <w:i/>
        </w:rPr>
        <w:tab/>
      </w:r>
      <w:r>
        <w:rPr>
          <w:i/>
        </w:rPr>
        <w:tab/>
      </w:r>
      <w:r>
        <w:rPr>
          <w:i/>
        </w:rPr>
        <w:tab/>
      </w:r>
      <w:r>
        <w:rPr>
          <w:i/>
        </w:rPr>
        <w:tab/>
      </w:r>
      <w:r>
        <w:rPr>
          <w:i/>
        </w:rPr>
        <w:tab/>
        <w:t>Source: Samsung, Kontron Transportation France</w:t>
      </w:r>
    </w:p>
    <w:p w14:paraId="685D9F58" w14:textId="77777777" w:rsidR="00537301" w:rsidRDefault="00537301" w:rsidP="00537301">
      <w:pPr>
        <w:rPr>
          <w:color w:val="808080"/>
        </w:rPr>
      </w:pPr>
      <w:r>
        <w:rPr>
          <w:color w:val="808080"/>
        </w:rPr>
        <w:lastRenderedPageBreak/>
        <w:t>(Replaces S6-231492)</w:t>
      </w:r>
    </w:p>
    <w:p w14:paraId="6AB6E708" w14:textId="77777777" w:rsidR="00537301" w:rsidRDefault="00537301" w:rsidP="00537301">
      <w:pPr>
        <w:rPr>
          <w:rFonts w:ascii="Arial" w:hAnsi="Arial" w:cs="Arial"/>
          <w:b/>
        </w:rPr>
      </w:pPr>
      <w:r>
        <w:rPr>
          <w:rFonts w:ascii="Arial" w:hAnsi="Arial" w:cs="Arial"/>
          <w:b/>
        </w:rPr>
        <w:t xml:space="preserve">Discussion: </w:t>
      </w:r>
    </w:p>
    <w:p w14:paraId="05CA059C" w14:textId="77777777" w:rsidR="00537301" w:rsidRDefault="00537301" w:rsidP="00537301">
      <w:r>
        <w:t>Agreed as per S6-231492 rev1.</w:t>
      </w:r>
    </w:p>
    <w:p w14:paraId="3245F422"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B39A9D" w14:textId="77777777" w:rsidR="00537301" w:rsidRDefault="00537301" w:rsidP="00537301">
      <w:pPr>
        <w:rPr>
          <w:rFonts w:ascii="Arial" w:hAnsi="Arial" w:cs="Arial"/>
          <w:b/>
          <w:sz w:val="24"/>
        </w:rPr>
      </w:pPr>
      <w:r>
        <w:rPr>
          <w:rFonts w:ascii="Arial" w:hAnsi="Arial" w:cs="Arial"/>
          <w:b/>
          <w:color w:val="0000FF"/>
          <w:sz w:val="24"/>
        </w:rPr>
        <w:t>S6-231379</w:t>
      </w:r>
      <w:r>
        <w:rPr>
          <w:rFonts w:ascii="Arial" w:hAnsi="Arial" w:cs="Arial"/>
          <w:b/>
          <w:color w:val="0000FF"/>
          <w:sz w:val="24"/>
        </w:rPr>
        <w:tab/>
      </w:r>
      <w:r>
        <w:rPr>
          <w:rFonts w:ascii="Arial" w:hAnsi="Arial" w:cs="Arial"/>
          <w:b/>
          <w:sz w:val="24"/>
        </w:rPr>
        <w:t>Get user list Information flows for the ad hoc group call - MCPTT</w:t>
      </w:r>
    </w:p>
    <w:p w14:paraId="453F3FD8"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v18.5.1</w:t>
      </w:r>
      <w:r>
        <w:rPr>
          <w:i/>
        </w:rPr>
        <w:tab/>
        <w:t xml:space="preserve">  CR-0345  Cat: B (Rel-18)</w:t>
      </w:r>
      <w:r>
        <w:rPr>
          <w:i/>
        </w:rPr>
        <w:br/>
      </w:r>
      <w:r>
        <w:rPr>
          <w:i/>
        </w:rPr>
        <w:br/>
      </w:r>
      <w:r>
        <w:rPr>
          <w:i/>
        </w:rPr>
        <w:tab/>
      </w:r>
      <w:r>
        <w:rPr>
          <w:i/>
        </w:rPr>
        <w:tab/>
      </w:r>
      <w:r>
        <w:rPr>
          <w:i/>
        </w:rPr>
        <w:tab/>
      </w:r>
      <w:r>
        <w:rPr>
          <w:i/>
        </w:rPr>
        <w:tab/>
      </w:r>
      <w:r>
        <w:rPr>
          <w:i/>
        </w:rPr>
        <w:tab/>
        <w:t>Source: Samsung, Kontron Transportation France</w:t>
      </w:r>
    </w:p>
    <w:p w14:paraId="26810DE6"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S6-231490</w:t>
      </w:r>
      <w:r>
        <w:rPr>
          <w:color w:val="993300"/>
          <w:u w:val="single"/>
        </w:rPr>
        <w:t>.</w:t>
      </w:r>
    </w:p>
    <w:p w14:paraId="3FFEEE85" w14:textId="77777777" w:rsidR="00537301" w:rsidRDefault="00537301" w:rsidP="00537301">
      <w:pPr>
        <w:rPr>
          <w:rFonts w:ascii="Arial" w:hAnsi="Arial" w:cs="Arial"/>
          <w:b/>
          <w:sz w:val="24"/>
        </w:rPr>
      </w:pPr>
      <w:r>
        <w:rPr>
          <w:rFonts w:ascii="Arial" w:hAnsi="Arial" w:cs="Arial"/>
          <w:b/>
          <w:color w:val="0000FF"/>
          <w:sz w:val="24"/>
        </w:rPr>
        <w:t>S6-231490</w:t>
      </w:r>
      <w:r>
        <w:rPr>
          <w:rFonts w:ascii="Arial" w:hAnsi="Arial" w:cs="Arial"/>
          <w:b/>
          <w:color w:val="0000FF"/>
          <w:sz w:val="24"/>
        </w:rPr>
        <w:tab/>
      </w:r>
      <w:r>
        <w:rPr>
          <w:rFonts w:ascii="Arial" w:hAnsi="Arial" w:cs="Arial"/>
          <w:b/>
          <w:sz w:val="24"/>
        </w:rPr>
        <w:t>Get user list Information flows for the ad hoc group call - MCPTT</w:t>
      </w:r>
    </w:p>
    <w:p w14:paraId="32114679"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v18.5.1</w:t>
      </w:r>
      <w:r>
        <w:rPr>
          <w:i/>
        </w:rPr>
        <w:tab/>
        <w:t xml:space="preserve">  CR-0345  rev 1 Cat: B (Rel-18)</w:t>
      </w:r>
      <w:r>
        <w:rPr>
          <w:i/>
        </w:rPr>
        <w:br/>
      </w:r>
      <w:r>
        <w:rPr>
          <w:i/>
        </w:rPr>
        <w:br/>
      </w:r>
      <w:r>
        <w:rPr>
          <w:i/>
        </w:rPr>
        <w:tab/>
      </w:r>
      <w:r>
        <w:rPr>
          <w:i/>
        </w:rPr>
        <w:tab/>
      </w:r>
      <w:r>
        <w:rPr>
          <w:i/>
        </w:rPr>
        <w:tab/>
      </w:r>
      <w:r>
        <w:rPr>
          <w:i/>
        </w:rPr>
        <w:tab/>
      </w:r>
      <w:r>
        <w:rPr>
          <w:i/>
        </w:rPr>
        <w:tab/>
        <w:t>Source: Samsung, Kontron Transportation France</w:t>
      </w:r>
    </w:p>
    <w:p w14:paraId="5BC967D9" w14:textId="77777777" w:rsidR="00537301" w:rsidRDefault="00537301" w:rsidP="00537301">
      <w:pPr>
        <w:rPr>
          <w:color w:val="808080"/>
        </w:rPr>
      </w:pPr>
      <w:r>
        <w:rPr>
          <w:color w:val="808080"/>
        </w:rPr>
        <w:t>(Replaces S6-231379)</w:t>
      </w:r>
    </w:p>
    <w:p w14:paraId="58A1CC24"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2178E3" w14:textId="77777777" w:rsidR="00537301" w:rsidRDefault="00537301" w:rsidP="00537301">
      <w:pPr>
        <w:rPr>
          <w:rFonts w:ascii="Arial" w:hAnsi="Arial" w:cs="Arial"/>
          <w:b/>
          <w:sz w:val="24"/>
        </w:rPr>
      </w:pPr>
      <w:r>
        <w:rPr>
          <w:rFonts w:ascii="Arial" w:hAnsi="Arial" w:cs="Arial"/>
          <w:b/>
          <w:color w:val="0000FF"/>
          <w:sz w:val="24"/>
        </w:rPr>
        <w:t>S6-231380</w:t>
      </w:r>
      <w:r>
        <w:rPr>
          <w:rFonts w:ascii="Arial" w:hAnsi="Arial" w:cs="Arial"/>
          <w:b/>
          <w:color w:val="0000FF"/>
          <w:sz w:val="24"/>
        </w:rPr>
        <w:tab/>
      </w:r>
      <w:r>
        <w:rPr>
          <w:rFonts w:ascii="Arial" w:hAnsi="Arial" w:cs="Arial"/>
          <w:b/>
          <w:sz w:val="24"/>
        </w:rPr>
        <w:t>Get user list Information flows for the ad hoc group call - MCVideo</w:t>
      </w:r>
    </w:p>
    <w:p w14:paraId="6927874F"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v18.3.0</w:t>
      </w:r>
      <w:r>
        <w:rPr>
          <w:i/>
        </w:rPr>
        <w:tab/>
        <w:t xml:space="preserve">  CR-0178  Cat: B (Rel-18)</w:t>
      </w:r>
      <w:r>
        <w:rPr>
          <w:i/>
        </w:rPr>
        <w:br/>
      </w:r>
      <w:r>
        <w:rPr>
          <w:i/>
        </w:rPr>
        <w:br/>
      </w:r>
      <w:r>
        <w:rPr>
          <w:i/>
        </w:rPr>
        <w:tab/>
      </w:r>
      <w:r>
        <w:rPr>
          <w:i/>
        </w:rPr>
        <w:tab/>
      </w:r>
      <w:r>
        <w:rPr>
          <w:i/>
        </w:rPr>
        <w:tab/>
      </w:r>
      <w:r>
        <w:rPr>
          <w:i/>
        </w:rPr>
        <w:tab/>
      </w:r>
      <w:r>
        <w:rPr>
          <w:i/>
        </w:rPr>
        <w:tab/>
        <w:t>Source: Samsung, Kontron Transportation France</w:t>
      </w:r>
    </w:p>
    <w:p w14:paraId="2C7EE2A7"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S6-231489</w:t>
      </w:r>
      <w:r>
        <w:rPr>
          <w:color w:val="993300"/>
          <w:u w:val="single"/>
        </w:rPr>
        <w:t>.</w:t>
      </w:r>
    </w:p>
    <w:p w14:paraId="1AC9EB4D" w14:textId="77777777" w:rsidR="00537301" w:rsidRDefault="00537301" w:rsidP="00537301">
      <w:pPr>
        <w:rPr>
          <w:rFonts w:ascii="Arial" w:hAnsi="Arial" w:cs="Arial"/>
          <w:b/>
          <w:sz w:val="24"/>
        </w:rPr>
      </w:pPr>
      <w:r>
        <w:rPr>
          <w:rFonts w:ascii="Arial" w:hAnsi="Arial" w:cs="Arial"/>
          <w:b/>
          <w:color w:val="0000FF"/>
          <w:sz w:val="24"/>
        </w:rPr>
        <w:t>S6-231489</w:t>
      </w:r>
      <w:r>
        <w:rPr>
          <w:rFonts w:ascii="Arial" w:hAnsi="Arial" w:cs="Arial"/>
          <w:b/>
          <w:color w:val="0000FF"/>
          <w:sz w:val="24"/>
        </w:rPr>
        <w:tab/>
      </w:r>
      <w:r>
        <w:rPr>
          <w:rFonts w:ascii="Arial" w:hAnsi="Arial" w:cs="Arial"/>
          <w:b/>
          <w:sz w:val="24"/>
        </w:rPr>
        <w:t>Get user list Information flows for the ad hoc group call - MCVideo</w:t>
      </w:r>
    </w:p>
    <w:p w14:paraId="4F549927"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v18.3.0</w:t>
      </w:r>
      <w:r>
        <w:rPr>
          <w:i/>
        </w:rPr>
        <w:tab/>
        <w:t xml:space="preserve">  CR-0178  rev 1 Cat: B (Rel-18)</w:t>
      </w:r>
      <w:r>
        <w:rPr>
          <w:i/>
        </w:rPr>
        <w:br/>
      </w:r>
      <w:r>
        <w:rPr>
          <w:i/>
        </w:rPr>
        <w:br/>
      </w:r>
      <w:r>
        <w:rPr>
          <w:i/>
        </w:rPr>
        <w:tab/>
      </w:r>
      <w:r>
        <w:rPr>
          <w:i/>
        </w:rPr>
        <w:tab/>
      </w:r>
      <w:r>
        <w:rPr>
          <w:i/>
        </w:rPr>
        <w:tab/>
      </w:r>
      <w:r>
        <w:rPr>
          <w:i/>
        </w:rPr>
        <w:tab/>
      </w:r>
      <w:r>
        <w:rPr>
          <w:i/>
        </w:rPr>
        <w:tab/>
        <w:t>Source: Samsung, Kontron Transportation France</w:t>
      </w:r>
    </w:p>
    <w:p w14:paraId="7B843F23" w14:textId="77777777" w:rsidR="00537301" w:rsidRDefault="00537301" w:rsidP="00537301">
      <w:pPr>
        <w:rPr>
          <w:color w:val="808080"/>
        </w:rPr>
      </w:pPr>
      <w:r>
        <w:rPr>
          <w:color w:val="808080"/>
        </w:rPr>
        <w:t>(Replaces S6-231380)</w:t>
      </w:r>
    </w:p>
    <w:p w14:paraId="1B7716FB"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B95900" w14:textId="77777777" w:rsidR="00537301" w:rsidRDefault="00537301" w:rsidP="00537301">
      <w:pPr>
        <w:rPr>
          <w:rFonts w:ascii="Arial" w:hAnsi="Arial" w:cs="Arial"/>
          <w:b/>
          <w:sz w:val="24"/>
        </w:rPr>
      </w:pPr>
      <w:r>
        <w:rPr>
          <w:rFonts w:ascii="Arial" w:hAnsi="Arial" w:cs="Arial"/>
          <w:b/>
          <w:color w:val="0000FF"/>
          <w:sz w:val="24"/>
        </w:rPr>
        <w:t>S6-231381</w:t>
      </w:r>
      <w:r>
        <w:rPr>
          <w:rFonts w:ascii="Arial" w:hAnsi="Arial" w:cs="Arial"/>
          <w:b/>
          <w:color w:val="0000FF"/>
          <w:sz w:val="24"/>
        </w:rPr>
        <w:tab/>
      </w:r>
      <w:r>
        <w:rPr>
          <w:rFonts w:ascii="Arial" w:hAnsi="Arial" w:cs="Arial"/>
          <w:b/>
          <w:sz w:val="24"/>
        </w:rPr>
        <w:t>Use of service specific terminologies (i.e. MCPTT) and other corrections</w:t>
      </w:r>
    </w:p>
    <w:p w14:paraId="5B982938"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v18.5.1</w:t>
      </w:r>
      <w:r>
        <w:rPr>
          <w:i/>
        </w:rPr>
        <w:tab/>
        <w:t xml:space="preserve">  CR-0346  Cat: F (Rel-18)</w:t>
      </w:r>
      <w:r>
        <w:rPr>
          <w:i/>
        </w:rPr>
        <w:br/>
      </w:r>
      <w:r>
        <w:rPr>
          <w:i/>
        </w:rPr>
        <w:br/>
      </w:r>
      <w:r>
        <w:rPr>
          <w:i/>
        </w:rPr>
        <w:tab/>
      </w:r>
      <w:r>
        <w:rPr>
          <w:i/>
        </w:rPr>
        <w:tab/>
      </w:r>
      <w:r>
        <w:rPr>
          <w:i/>
        </w:rPr>
        <w:tab/>
      </w:r>
      <w:r>
        <w:rPr>
          <w:i/>
        </w:rPr>
        <w:tab/>
      </w:r>
      <w:r>
        <w:rPr>
          <w:i/>
        </w:rPr>
        <w:tab/>
        <w:t>Source: Samsung, Kontron Transportation France</w:t>
      </w:r>
    </w:p>
    <w:p w14:paraId="7772297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AE08E1" w14:textId="77777777" w:rsidR="00537301" w:rsidRDefault="00537301" w:rsidP="00537301">
      <w:pPr>
        <w:pStyle w:val="Heading3"/>
      </w:pPr>
      <w:bookmarkStart w:id="47" w:name="_Toc134190653"/>
      <w:r>
        <w:t>8.19</w:t>
      </w:r>
      <w:r>
        <w:tab/>
        <w:t>PINAPP – Application layer support for Personal IoT Network</w:t>
      </w:r>
      <w:bookmarkEnd w:id="47"/>
    </w:p>
    <w:p w14:paraId="3C979EBE" w14:textId="77777777" w:rsidR="00537301" w:rsidRDefault="00537301" w:rsidP="00537301">
      <w:pPr>
        <w:rPr>
          <w:rFonts w:ascii="Arial" w:hAnsi="Arial" w:cs="Arial"/>
          <w:b/>
          <w:sz w:val="24"/>
        </w:rPr>
      </w:pPr>
      <w:r>
        <w:rPr>
          <w:rFonts w:ascii="Arial" w:hAnsi="Arial" w:cs="Arial"/>
          <w:b/>
          <w:color w:val="0000FF"/>
          <w:sz w:val="24"/>
        </w:rPr>
        <w:t>S6-231151</w:t>
      </w:r>
      <w:r>
        <w:rPr>
          <w:rFonts w:ascii="Arial" w:hAnsi="Arial" w:cs="Arial"/>
          <w:b/>
          <w:color w:val="0000FF"/>
          <w:sz w:val="24"/>
        </w:rPr>
        <w:tab/>
      </w:r>
      <w:r>
        <w:rPr>
          <w:rFonts w:ascii="Arial" w:hAnsi="Arial" w:cs="Arial"/>
          <w:b/>
          <w:sz w:val="24"/>
        </w:rPr>
        <w:t>Add filter information during PIN discovery and candidate PIN determination</w:t>
      </w:r>
    </w:p>
    <w:p w14:paraId="1FB1B45E" w14:textId="77777777" w:rsidR="00537301" w:rsidRDefault="00537301" w:rsidP="0053730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v0.2.0</w:t>
      </w:r>
      <w:r>
        <w:rPr>
          <w:i/>
        </w:rPr>
        <w:br/>
      </w:r>
      <w:r>
        <w:rPr>
          <w:i/>
        </w:rPr>
        <w:tab/>
      </w:r>
      <w:r>
        <w:rPr>
          <w:i/>
        </w:rPr>
        <w:tab/>
      </w:r>
      <w:r>
        <w:rPr>
          <w:i/>
        </w:rPr>
        <w:tab/>
      </w:r>
      <w:r>
        <w:rPr>
          <w:i/>
        </w:rPr>
        <w:tab/>
      </w:r>
      <w:r>
        <w:rPr>
          <w:i/>
        </w:rPr>
        <w:tab/>
        <w:t>Source: vivo</w:t>
      </w:r>
    </w:p>
    <w:p w14:paraId="7F614FB7"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S6-231438</w:t>
      </w:r>
      <w:r>
        <w:rPr>
          <w:color w:val="993300"/>
          <w:u w:val="single"/>
        </w:rPr>
        <w:t>.</w:t>
      </w:r>
    </w:p>
    <w:p w14:paraId="533C09F4" w14:textId="77777777" w:rsidR="00537301" w:rsidRDefault="00537301" w:rsidP="00537301">
      <w:pPr>
        <w:rPr>
          <w:rFonts w:ascii="Arial" w:hAnsi="Arial" w:cs="Arial"/>
          <w:b/>
          <w:sz w:val="24"/>
        </w:rPr>
      </w:pPr>
      <w:r>
        <w:rPr>
          <w:rFonts w:ascii="Arial" w:hAnsi="Arial" w:cs="Arial"/>
          <w:b/>
          <w:color w:val="0000FF"/>
          <w:sz w:val="24"/>
        </w:rPr>
        <w:t>S6-231438</w:t>
      </w:r>
      <w:r>
        <w:rPr>
          <w:rFonts w:ascii="Arial" w:hAnsi="Arial" w:cs="Arial"/>
          <w:b/>
          <w:color w:val="0000FF"/>
          <w:sz w:val="24"/>
        </w:rPr>
        <w:tab/>
      </w:r>
      <w:r>
        <w:rPr>
          <w:rFonts w:ascii="Arial" w:hAnsi="Arial" w:cs="Arial"/>
          <w:b/>
          <w:sz w:val="24"/>
        </w:rPr>
        <w:t>Add filter information during PIN discovery and candidate PIN determination</w:t>
      </w:r>
    </w:p>
    <w:p w14:paraId="4156B3D3"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v0.2.0</w:t>
      </w:r>
      <w:r>
        <w:rPr>
          <w:i/>
        </w:rPr>
        <w:br/>
      </w:r>
      <w:r>
        <w:rPr>
          <w:i/>
        </w:rPr>
        <w:tab/>
      </w:r>
      <w:r>
        <w:rPr>
          <w:i/>
        </w:rPr>
        <w:tab/>
      </w:r>
      <w:r>
        <w:rPr>
          <w:i/>
        </w:rPr>
        <w:tab/>
      </w:r>
      <w:r>
        <w:rPr>
          <w:i/>
        </w:rPr>
        <w:tab/>
      </w:r>
      <w:r>
        <w:rPr>
          <w:i/>
        </w:rPr>
        <w:tab/>
        <w:t>Source: vivo</w:t>
      </w:r>
    </w:p>
    <w:p w14:paraId="363D8BDB" w14:textId="77777777" w:rsidR="00537301" w:rsidRDefault="00537301" w:rsidP="00537301">
      <w:pPr>
        <w:rPr>
          <w:color w:val="808080"/>
        </w:rPr>
      </w:pPr>
      <w:r>
        <w:rPr>
          <w:color w:val="808080"/>
        </w:rPr>
        <w:t>(Replaces S6-231151)</w:t>
      </w:r>
    </w:p>
    <w:p w14:paraId="722B211B"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A1ECC2" w14:textId="77777777" w:rsidR="00537301" w:rsidRDefault="00537301" w:rsidP="00537301">
      <w:pPr>
        <w:rPr>
          <w:rFonts w:ascii="Arial" w:hAnsi="Arial" w:cs="Arial"/>
          <w:b/>
          <w:sz w:val="24"/>
        </w:rPr>
      </w:pPr>
      <w:r>
        <w:rPr>
          <w:rFonts w:ascii="Arial" w:hAnsi="Arial" w:cs="Arial"/>
          <w:b/>
          <w:color w:val="0000FF"/>
          <w:sz w:val="24"/>
        </w:rPr>
        <w:t>S6-231152</w:t>
      </w:r>
      <w:r>
        <w:rPr>
          <w:rFonts w:ascii="Arial" w:hAnsi="Arial" w:cs="Arial"/>
          <w:b/>
          <w:color w:val="0000FF"/>
          <w:sz w:val="24"/>
        </w:rPr>
        <w:tab/>
      </w:r>
      <w:r>
        <w:rPr>
          <w:rFonts w:ascii="Arial" w:hAnsi="Arial" w:cs="Arial"/>
          <w:b/>
          <w:sz w:val="24"/>
        </w:rPr>
        <w:t>APIs principle in PINAPP</w:t>
      </w:r>
    </w:p>
    <w:p w14:paraId="0E04DAAC"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v0.2.0</w:t>
      </w:r>
      <w:r>
        <w:rPr>
          <w:i/>
        </w:rPr>
        <w:br/>
      </w:r>
      <w:r>
        <w:rPr>
          <w:i/>
        </w:rPr>
        <w:tab/>
      </w:r>
      <w:r>
        <w:rPr>
          <w:i/>
        </w:rPr>
        <w:tab/>
      </w:r>
      <w:r>
        <w:rPr>
          <w:i/>
        </w:rPr>
        <w:tab/>
      </w:r>
      <w:r>
        <w:rPr>
          <w:i/>
        </w:rPr>
        <w:tab/>
      </w:r>
      <w:r>
        <w:rPr>
          <w:i/>
        </w:rPr>
        <w:tab/>
        <w:t>Source: vivo</w:t>
      </w:r>
    </w:p>
    <w:p w14:paraId="6B45A643"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S6-231439</w:t>
      </w:r>
      <w:r>
        <w:rPr>
          <w:color w:val="993300"/>
          <w:u w:val="single"/>
        </w:rPr>
        <w:t>.</w:t>
      </w:r>
    </w:p>
    <w:p w14:paraId="6A0857DE" w14:textId="77777777" w:rsidR="00537301" w:rsidRDefault="00537301" w:rsidP="00537301">
      <w:pPr>
        <w:rPr>
          <w:rFonts w:ascii="Arial" w:hAnsi="Arial" w:cs="Arial"/>
          <w:b/>
          <w:sz w:val="24"/>
        </w:rPr>
      </w:pPr>
      <w:r>
        <w:rPr>
          <w:rFonts w:ascii="Arial" w:hAnsi="Arial" w:cs="Arial"/>
          <w:b/>
          <w:color w:val="0000FF"/>
          <w:sz w:val="24"/>
        </w:rPr>
        <w:t>S6-231439</w:t>
      </w:r>
      <w:r>
        <w:rPr>
          <w:rFonts w:ascii="Arial" w:hAnsi="Arial" w:cs="Arial"/>
          <w:b/>
          <w:color w:val="0000FF"/>
          <w:sz w:val="24"/>
        </w:rPr>
        <w:tab/>
      </w:r>
      <w:r>
        <w:rPr>
          <w:rFonts w:ascii="Arial" w:hAnsi="Arial" w:cs="Arial"/>
          <w:b/>
          <w:sz w:val="24"/>
        </w:rPr>
        <w:t>APIs principle in PINAPP</w:t>
      </w:r>
    </w:p>
    <w:p w14:paraId="5D1FBF7B"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v0.2.0</w:t>
      </w:r>
      <w:r>
        <w:rPr>
          <w:i/>
        </w:rPr>
        <w:br/>
      </w:r>
      <w:r>
        <w:rPr>
          <w:i/>
        </w:rPr>
        <w:tab/>
      </w:r>
      <w:r>
        <w:rPr>
          <w:i/>
        </w:rPr>
        <w:tab/>
      </w:r>
      <w:r>
        <w:rPr>
          <w:i/>
        </w:rPr>
        <w:tab/>
      </w:r>
      <w:r>
        <w:rPr>
          <w:i/>
        </w:rPr>
        <w:tab/>
      </w:r>
      <w:r>
        <w:rPr>
          <w:i/>
        </w:rPr>
        <w:tab/>
        <w:t>Source: vivo</w:t>
      </w:r>
    </w:p>
    <w:p w14:paraId="2601B7BD" w14:textId="77777777" w:rsidR="00537301" w:rsidRDefault="00537301" w:rsidP="00537301">
      <w:pPr>
        <w:rPr>
          <w:color w:val="808080"/>
        </w:rPr>
      </w:pPr>
      <w:r>
        <w:rPr>
          <w:color w:val="808080"/>
        </w:rPr>
        <w:t>(Replaces S6-231152)</w:t>
      </w:r>
    </w:p>
    <w:p w14:paraId="2AF29046"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959344" w14:textId="77777777" w:rsidR="00537301" w:rsidRDefault="00537301" w:rsidP="00537301">
      <w:pPr>
        <w:rPr>
          <w:rFonts w:ascii="Arial" w:hAnsi="Arial" w:cs="Arial"/>
          <w:b/>
          <w:sz w:val="24"/>
        </w:rPr>
      </w:pPr>
      <w:r>
        <w:rPr>
          <w:rFonts w:ascii="Arial" w:hAnsi="Arial" w:cs="Arial"/>
          <w:b/>
          <w:color w:val="0000FF"/>
          <w:sz w:val="24"/>
        </w:rPr>
        <w:t>S6-231153</w:t>
      </w:r>
      <w:r>
        <w:rPr>
          <w:rFonts w:ascii="Arial" w:hAnsi="Arial" w:cs="Arial"/>
          <w:b/>
          <w:color w:val="0000FF"/>
          <w:sz w:val="24"/>
        </w:rPr>
        <w:tab/>
      </w:r>
      <w:r>
        <w:rPr>
          <w:rFonts w:ascii="Arial" w:hAnsi="Arial" w:cs="Arial"/>
          <w:b/>
          <w:sz w:val="24"/>
        </w:rPr>
        <w:t>Content of UE location</w:t>
      </w:r>
    </w:p>
    <w:p w14:paraId="233F5645"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v0.2.0</w:t>
      </w:r>
      <w:r>
        <w:rPr>
          <w:i/>
        </w:rPr>
        <w:br/>
      </w:r>
      <w:r>
        <w:rPr>
          <w:i/>
        </w:rPr>
        <w:tab/>
      </w:r>
      <w:r>
        <w:rPr>
          <w:i/>
        </w:rPr>
        <w:tab/>
      </w:r>
      <w:r>
        <w:rPr>
          <w:i/>
        </w:rPr>
        <w:tab/>
      </w:r>
      <w:r>
        <w:rPr>
          <w:i/>
        </w:rPr>
        <w:tab/>
      </w:r>
      <w:r>
        <w:rPr>
          <w:i/>
        </w:rPr>
        <w:tab/>
        <w:t>Source: vivo</w:t>
      </w:r>
    </w:p>
    <w:p w14:paraId="4FDD623E"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S6-231440</w:t>
      </w:r>
      <w:r>
        <w:rPr>
          <w:color w:val="993300"/>
          <w:u w:val="single"/>
        </w:rPr>
        <w:t>.</w:t>
      </w:r>
    </w:p>
    <w:p w14:paraId="7B0EC1CE" w14:textId="77777777" w:rsidR="00537301" w:rsidRDefault="00537301" w:rsidP="00537301">
      <w:pPr>
        <w:rPr>
          <w:rFonts w:ascii="Arial" w:hAnsi="Arial" w:cs="Arial"/>
          <w:b/>
          <w:sz w:val="24"/>
        </w:rPr>
      </w:pPr>
      <w:r>
        <w:rPr>
          <w:rFonts w:ascii="Arial" w:hAnsi="Arial" w:cs="Arial"/>
          <w:b/>
          <w:color w:val="0000FF"/>
          <w:sz w:val="24"/>
        </w:rPr>
        <w:t>S6-231440</w:t>
      </w:r>
      <w:r>
        <w:rPr>
          <w:rFonts w:ascii="Arial" w:hAnsi="Arial" w:cs="Arial"/>
          <w:b/>
          <w:color w:val="0000FF"/>
          <w:sz w:val="24"/>
        </w:rPr>
        <w:tab/>
      </w:r>
      <w:r>
        <w:rPr>
          <w:rFonts w:ascii="Arial" w:hAnsi="Arial" w:cs="Arial"/>
          <w:b/>
          <w:sz w:val="24"/>
        </w:rPr>
        <w:t>Content of UE location</w:t>
      </w:r>
    </w:p>
    <w:p w14:paraId="002E0183"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v0.2.0</w:t>
      </w:r>
      <w:r>
        <w:rPr>
          <w:i/>
        </w:rPr>
        <w:br/>
      </w:r>
      <w:r>
        <w:rPr>
          <w:i/>
        </w:rPr>
        <w:tab/>
      </w:r>
      <w:r>
        <w:rPr>
          <w:i/>
        </w:rPr>
        <w:tab/>
      </w:r>
      <w:r>
        <w:rPr>
          <w:i/>
        </w:rPr>
        <w:tab/>
      </w:r>
      <w:r>
        <w:rPr>
          <w:i/>
        </w:rPr>
        <w:tab/>
      </w:r>
      <w:r>
        <w:rPr>
          <w:i/>
        </w:rPr>
        <w:tab/>
        <w:t>Source: vivo</w:t>
      </w:r>
    </w:p>
    <w:p w14:paraId="7FFCB3DC" w14:textId="77777777" w:rsidR="00537301" w:rsidRDefault="00537301" w:rsidP="00537301">
      <w:pPr>
        <w:rPr>
          <w:color w:val="808080"/>
        </w:rPr>
      </w:pPr>
      <w:r>
        <w:rPr>
          <w:color w:val="808080"/>
        </w:rPr>
        <w:t>(Replaces S6-231153)</w:t>
      </w:r>
    </w:p>
    <w:p w14:paraId="1C8D04BF"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FBE4FB" w14:textId="77777777" w:rsidR="00537301" w:rsidRDefault="00537301" w:rsidP="00537301">
      <w:pPr>
        <w:rPr>
          <w:rFonts w:ascii="Arial" w:hAnsi="Arial" w:cs="Arial"/>
          <w:b/>
          <w:sz w:val="24"/>
        </w:rPr>
      </w:pPr>
      <w:r>
        <w:rPr>
          <w:rFonts w:ascii="Arial" w:hAnsi="Arial" w:cs="Arial"/>
          <w:b/>
          <w:color w:val="0000FF"/>
          <w:sz w:val="24"/>
        </w:rPr>
        <w:t>S6-231154</w:t>
      </w:r>
      <w:r>
        <w:rPr>
          <w:rFonts w:ascii="Arial" w:hAnsi="Arial" w:cs="Arial"/>
          <w:b/>
          <w:color w:val="0000FF"/>
          <w:sz w:val="24"/>
        </w:rPr>
        <w:tab/>
      </w:r>
      <w:r>
        <w:rPr>
          <w:rFonts w:ascii="Arial" w:hAnsi="Arial" w:cs="Arial"/>
          <w:b/>
          <w:sz w:val="24"/>
        </w:rPr>
        <w:t>Correction of details of PIN create part</w:t>
      </w:r>
    </w:p>
    <w:p w14:paraId="228C69F8"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v0.2.0</w:t>
      </w:r>
      <w:r>
        <w:rPr>
          <w:i/>
        </w:rPr>
        <w:br/>
      </w:r>
      <w:r>
        <w:rPr>
          <w:i/>
        </w:rPr>
        <w:tab/>
      </w:r>
      <w:r>
        <w:rPr>
          <w:i/>
        </w:rPr>
        <w:tab/>
      </w:r>
      <w:r>
        <w:rPr>
          <w:i/>
        </w:rPr>
        <w:tab/>
      </w:r>
      <w:r>
        <w:rPr>
          <w:i/>
        </w:rPr>
        <w:tab/>
      </w:r>
      <w:r>
        <w:rPr>
          <w:i/>
        </w:rPr>
        <w:tab/>
        <w:t>Source: vivo</w:t>
      </w:r>
    </w:p>
    <w:p w14:paraId="7FCA2170"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71B76F" w14:textId="77777777" w:rsidR="00537301" w:rsidRDefault="00537301" w:rsidP="00537301">
      <w:pPr>
        <w:rPr>
          <w:rFonts w:ascii="Arial" w:hAnsi="Arial" w:cs="Arial"/>
          <w:b/>
          <w:sz w:val="24"/>
        </w:rPr>
      </w:pPr>
      <w:r>
        <w:rPr>
          <w:rFonts w:ascii="Arial" w:hAnsi="Arial" w:cs="Arial"/>
          <w:b/>
          <w:color w:val="0000FF"/>
          <w:sz w:val="24"/>
        </w:rPr>
        <w:t>S6-231155</w:t>
      </w:r>
      <w:r>
        <w:rPr>
          <w:rFonts w:ascii="Arial" w:hAnsi="Arial" w:cs="Arial"/>
          <w:b/>
          <w:color w:val="0000FF"/>
          <w:sz w:val="24"/>
        </w:rPr>
        <w:tab/>
      </w:r>
      <w:r>
        <w:rPr>
          <w:rFonts w:ascii="Arial" w:hAnsi="Arial" w:cs="Arial"/>
          <w:b/>
          <w:sz w:val="24"/>
        </w:rPr>
        <w:t>Editorial changes of PINAPP</w:t>
      </w:r>
    </w:p>
    <w:p w14:paraId="0D96C69D" w14:textId="77777777" w:rsidR="00537301" w:rsidRDefault="00537301" w:rsidP="0053730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v0.2.0</w:t>
      </w:r>
      <w:r>
        <w:rPr>
          <w:i/>
        </w:rPr>
        <w:br/>
      </w:r>
      <w:r>
        <w:rPr>
          <w:i/>
        </w:rPr>
        <w:tab/>
      </w:r>
      <w:r>
        <w:rPr>
          <w:i/>
        </w:rPr>
        <w:tab/>
      </w:r>
      <w:r>
        <w:rPr>
          <w:i/>
        </w:rPr>
        <w:tab/>
      </w:r>
      <w:r>
        <w:rPr>
          <w:i/>
        </w:rPr>
        <w:tab/>
      </w:r>
      <w:r>
        <w:rPr>
          <w:i/>
        </w:rPr>
        <w:tab/>
        <w:t>Source: vivo</w:t>
      </w:r>
    </w:p>
    <w:p w14:paraId="6C4E2BBB"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S6-231441</w:t>
      </w:r>
      <w:r>
        <w:rPr>
          <w:color w:val="993300"/>
          <w:u w:val="single"/>
        </w:rPr>
        <w:t>.</w:t>
      </w:r>
    </w:p>
    <w:p w14:paraId="0DF095B4" w14:textId="77777777" w:rsidR="00537301" w:rsidRDefault="00537301" w:rsidP="00537301">
      <w:pPr>
        <w:rPr>
          <w:rFonts w:ascii="Arial" w:hAnsi="Arial" w:cs="Arial"/>
          <w:b/>
          <w:sz w:val="24"/>
        </w:rPr>
      </w:pPr>
      <w:r>
        <w:rPr>
          <w:rFonts w:ascii="Arial" w:hAnsi="Arial" w:cs="Arial"/>
          <w:b/>
          <w:color w:val="0000FF"/>
          <w:sz w:val="24"/>
        </w:rPr>
        <w:t>S6-231441</w:t>
      </w:r>
      <w:r>
        <w:rPr>
          <w:rFonts w:ascii="Arial" w:hAnsi="Arial" w:cs="Arial"/>
          <w:b/>
          <w:color w:val="0000FF"/>
          <w:sz w:val="24"/>
        </w:rPr>
        <w:tab/>
      </w:r>
      <w:r>
        <w:rPr>
          <w:rFonts w:ascii="Arial" w:hAnsi="Arial" w:cs="Arial"/>
          <w:b/>
          <w:sz w:val="24"/>
        </w:rPr>
        <w:t>Editorial changes of PINAPP</w:t>
      </w:r>
    </w:p>
    <w:p w14:paraId="61ABDC1A"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v0.2.0</w:t>
      </w:r>
      <w:r>
        <w:rPr>
          <w:i/>
        </w:rPr>
        <w:br/>
      </w:r>
      <w:r>
        <w:rPr>
          <w:i/>
        </w:rPr>
        <w:tab/>
      </w:r>
      <w:r>
        <w:rPr>
          <w:i/>
        </w:rPr>
        <w:tab/>
      </w:r>
      <w:r>
        <w:rPr>
          <w:i/>
        </w:rPr>
        <w:tab/>
      </w:r>
      <w:r>
        <w:rPr>
          <w:i/>
        </w:rPr>
        <w:tab/>
      </w:r>
      <w:r>
        <w:rPr>
          <w:i/>
        </w:rPr>
        <w:tab/>
        <w:t>Source: vivo</w:t>
      </w:r>
    </w:p>
    <w:p w14:paraId="1927B6C0" w14:textId="77777777" w:rsidR="00537301" w:rsidRDefault="00537301" w:rsidP="00537301">
      <w:pPr>
        <w:rPr>
          <w:color w:val="808080"/>
        </w:rPr>
      </w:pPr>
      <w:r>
        <w:rPr>
          <w:color w:val="808080"/>
        </w:rPr>
        <w:t>(Replaces S6-231155)</w:t>
      </w:r>
    </w:p>
    <w:p w14:paraId="239AAD68"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FB3775" w14:textId="77777777" w:rsidR="00537301" w:rsidRDefault="00537301" w:rsidP="00537301">
      <w:pPr>
        <w:rPr>
          <w:rFonts w:ascii="Arial" w:hAnsi="Arial" w:cs="Arial"/>
          <w:b/>
          <w:sz w:val="24"/>
        </w:rPr>
      </w:pPr>
      <w:r>
        <w:rPr>
          <w:rFonts w:ascii="Arial" w:hAnsi="Arial" w:cs="Arial"/>
          <w:b/>
          <w:color w:val="0000FF"/>
          <w:sz w:val="24"/>
        </w:rPr>
        <w:t>S6-231156</w:t>
      </w:r>
      <w:r>
        <w:rPr>
          <w:rFonts w:ascii="Arial" w:hAnsi="Arial" w:cs="Arial"/>
          <w:b/>
          <w:color w:val="0000FF"/>
          <w:sz w:val="24"/>
        </w:rPr>
        <w:tab/>
      </w:r>
      <w:r>
        <w:rPr>
          <w:rFonts w:ascii="Arial" w:hAnsi="Arial" w:cs="Arial"/>
          <w:b/>
          <w:sz w:val="24"/>
        </w:rPr>
        <w:t>Information flow of PIN communication</w:t>
      </w:r>
    </w:p>
    <w:p w14:paraId="638B8B0C"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v0.2.0</w:t>
      </w:r>
      <w:r>
        <w:rPr>
          <w:i/>
        </w:rPr>
        <w:br/>
      </w:r>
      <w:r>
        <w:rPr>
          <w:i/>
        </w:rPr>
        <w:tab/>
      </w:r>
      <w:r>
        <w:rPr>
          <w:i/>
        </w:rPr>
        <w:tab/>
      </w:r>
      <w:r>
        <w:rPr>
          <w:i/>
        </w:rPr>
        <w:tab/>
      </w:r>
      <w:r>
        <w:rPr>
          <w:i/>
        </w:rPr>
        <w:tab/>
      </w:r>
      <w:r>
        <w:rPr>
          <w:i/>
        </w:rPr>
        <w:tab/>
        <w:t>Source: vivo</w:t>
      </w:r>
    </w:p>
    <w:p w14:paraId="7B623BD3"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9E0026" w14:textId="77777777" w:rsidR="00537301" w:rsidRDefault="00537301" w:rsidP="00537301">
      <w:pPr>
        <w:rPr>
          <w:rFonts w:ascii="Arial" w:hAnsi="Arial" w:cs="Arial"/>
          <w:b/>
          <w:sz w:val="24"/>
        </w:rPr>
      </w:pPr>
      <w:r>
        <w:rPr>
          <w:rFonts w:ascii="Arial" w:hAnsi="Arial" w:cs="Arial"/>
          <w:b/>
          <w:color w:val="0000FF"/>
          <w:sz w:val="24"/>
        </w:rPr>
        <w:t>S6-231157</w:t>
      </w:r>
      <w:r>
        <w:rPr>
          <w:rFonts w:ascii="Arial" w:hAnsi="Arial" w:cs="Arial"/>
          <w:b/>
          <w:color w:val="0000FF"/>
          <w:sz w:val="24"/>
        </w:rPr>
        <w:tab/>
      </w:r>
      <w:r>
        <w:rPr>
          <w:rFonts w:ascii="Arial" w:hAnsi="Arial" w:cs="Arial"/>
          <w:b/>
          <w:sz w:val="24"/>
        </w:rPr>
        <w:t>Information flow of service switch internal PIN</w:t>
      </w:r>
    </w:p>
    <w:p w14:paraId="027853E7"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v0.2.0</w:t>
      </w:r>
      <w:r>
        <w:rPr>
          <w:i/>
        </w:rPr>
        <w:br/>
      </w:r>
      <w:r>
        <w:rPr>
          <w:i/>
        </w:rPr>
        <w:tab/>
      </w:r>
      <w:r>
        <w:rPr>
          <w:i/>
        </w:rPr>
        <w:tab/>
      </w:r>
      <w:r>
        <w:rPr>
          <w:i/>
        </w:rPr>
        <w:tab/>
      </w:r>
      <w:r>
        <w:rPr>
          <w:i/>
        </w:rPr>
        <w:tab/>
      </w:r>
      <w:r>
        <w:rPr>
          <w:i/>
        </w:rPr>
        <w:tab/>
        <w:t>Source: vivo</w:t>
      </w:r>
    </w:p>
    <w:p w14:paraId="5D376AD5"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0A5AC5" w14:textId="77777777" w:rsidR="00537301" w:rsidRDefault="00537301" w:rsidP="00537301">
      <w:pPr>
        <w:rPr>
          <w:rFonts w:ascii="Arial" w:hAnsi="Arial" w:cs="Arial"/>
          <w:b/>
          <w:sz w:val="24"/>
        </w:rPr>
      </w:pPr>
      <w:r>
        <w:rPr>
          <w:rFonts w:ascii="Arial" w:hAnsi="Arial" w:cs="Arial"/>
          <w:b/>
          <w:color w:val="0000FF"/>
          <w:sz w:val="24"/>
        </w:rPr>
        <w:t>S6-231158</w:t>
      </w:r>
      <w:r>
        <w:rPr>
          <w:rFonts w:ascii="Arial" w:hAnsi="Arial" w:cs="Arial"/>
          <w:b/>
          <w:color w:val="0000FF"/>
          <w:sz w:val="24"/>
        </w:rPr>
        <w:tab/>
      </w:r>
      <w:r>
        <w:rPr>
          <w:rFonts w:ascii="Arial" w:hAnsi="Arial" w:cs="Arial"/>
          <w:b/>
          <w:sz w:val="24"/>
        </w:rPr>
        <w:t>Procedure of PIN profile recovery</w:t>
      </w:r>
    </w:p>
    <w:p w14:paraId="52491141"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v0.2.0</w:t>
      </w:r>
      <w:r>
        <w:rPr>
          <w:i/>
        </w:rPr>
        <w:br/>
      </w:r>
      <w:r>
        <w:rPr>
          <w:i/>
        </w:rPr>
        <w:tab/>
      </w:r>
      <w:r>
        <w:rPr>
          <w:i/>
        </w:rPr>
        <w:tab/>
      </w:r>
      <w:r>
        <w:rPr>
          <w:i/>
        </w:rPr>
        <w:tab/>
      </w:r>
      <w:r>
        <w:rPr>
          <w:i/>
        </w:rPr>
        <w:tab/>
      </w:r>
      <w:r>
        <w:rPr>
          <w:i/>
        </w:rPr>
        <w:tab/>
        <w:t>Source: vivo</w:t>
      </w:r>
    </w:p>
    <w:p w14:paraId="5827D4B6"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S6-231442</w:t>
      </w:r>
      <w:r>
        <w:rPr>
          <w:color w:val="993300"/>
          <w:u w:val="single"/>
        </w:rPr>
        <w:t>.</w:t>
      </w:r>
    </w:p>
    <w:p w14:paraId="0B182BC1" w14:textId="77777777" w:rsidR="00537301" w:rsidRDefault="00537301" w:rsidP="00537301">
      <w:pPr>
        <w:rPr>
          <w:rFonts w:ascii="Arial" w:hAnsi="Arial" w:cs="Arial"/>
          <w:b/>
          <w:sz w:val="24"/>
        </w:rPr>
      </w:pPr>
      <w:r>
        <w:rPr>
          <w:rFonts w:ascii="Arial" w:hAnsi="Arial" w:cs="Arial"/>
          <w:b/>
          <w:color w:val="0000FF"/>
          <w:sz w:val="24"/>
        </w:rPr>
        <w:t>S6-231442</w:t>
      </w:r>
      <w:r>
        <w:rPr>
          <w:rFonts w:ascii="Arial" w:hAnsi="Arial" w:cs="Arial"/>
          <w:b/>
          <w:color w:val="0000FF"/>
          <w:sz w:val="24"/>
        </w:rPr>
        <w:tab/>
      </w:r>
      <w:r>
        <w:rPr>
          <w:rFonts w:ascii="Arial" w:hAnsi="Arial" w:cs="Arial"/>
          <w:b/>
          <w:sz w:val="24"/>
        </w:rPr>
        <w:t>Procedure of PIN profile recovery</w:t>
      </w:r>
    </w:p>
    <w:p w14:paraId="3953323A"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v0.2.0</w:t>
      </w:r>
      <w:r>
        <w:rPr>
          <w:i/>
        </w:rPr>
        <w:br/>
      </w:r>
      <w:r>
        <w:rPr>
          <w:i/>
        </w:rPr>
        <w:tab/>
      </w:r>
      <w:r>
        <w:rPr>
          <w:i/>
        </w:rPr>
        <w:tab/>
      </w:r>
      <w:r>
        <w:rPr>
          <w:i/>
        </w:rPr>
        <w:tab/>
      </w:r>
      <w:r>
        <w:rPr>
          <w:i/>
        </w:rPr>
        <w:tab/>
      </w:r>
      <w:r>
        <w:rPr>
          <w:i/>
        </w:rPr>
        <w:tab/>
        <w:t>Source: vivo</w:t>
      </w:r>
    </w:p>
    <w:p w14:paraId="47BAADDE" w14:textId="77777777" w:rsidR="00537301" w:rsidRDefault="00537301" w:rsidP="00537301">
      <w:pPr>
        <w:rPr>
          <w:color w:val="808080"/>
        </w:rPr>
      </w:pPr>
      <w:r>
        <w:rPr>
          <w:color w:val="808080"/>
        </w:rPr>
        <w:t>(Replaces S6-231158)</w:t>
      </w:r>
    </w:p>
    <w:p w14:paraId="5FACEC7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F8BB19" w14:textId="77777777" w:rsidR="00537301" w:rsidRDefault="00537301" w:rsidP="00537301">
      <w:pPr>
        <w:rPr>
          <w:rFonts w:ascii="Arial" w:hAnsi="Arial" w:cs="Arial"/>
          <w:b/>
          <w:sz w:val="24"/>
        </w:rPr>
      </w:pPr>
      <w:r>
        <w:rPr>
          <w:rFonts w:ascii="Arial" w:hAnsi="Arial" w:cs="Arial"/>
          <w:b/>
          <w:color w:val="0000FF"/>
          <w:sz w:val="24"/>
        </w:rPr>
        <w:t>S6-231159</w:t>
      </w:r>
      <w:r>
        <w:rPr>
          <w:rFonts w:ascii="Arial" w:hAnsi="Arial" w:cs="Arial"/>
          <w:b/>
          <w:color w:val="0000FF"/>
          <w:sz w:val="24"/>
        </w:rPr>
        <w:tab/>
      </w:r>
      <w:r>
        <w:rPr>
          <w:rFonts w:ascii="Arial" w:hAnsi="Arial" w:cs="Arial"/>
          <w:b/>
          <w:sz w:val="24"/>
        </w:rPr>
        <w:t>Requirements of Subscription service and PIN application KPIs</w:t>
      </w:r>
    </w:p>
    <w:p w14:paraId="6C2E5917"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v0.2.0</w:t>
      </w:r>
      <w:r>
        <w:rPr>
          <w:i/>
        </w:rPr>
        <w:br/>
      </w:r>
      <w:r>
        <w:rPr>
          <w:i/>
        </w:rPr>
        <w:tab/>
      </w:r>
      <w:r>
        <w:rPr>
          <w:i/>
        </w:rPr>
        <w:tab/>
      </w:r>
      <w:r>
        <w:rPr>
          <w:i/>
        </w:rPr>
        <w:tab/>
      </w:r>
      <w:r>
        <w:rPr>
          <w:i/>
        </w:rPr>
        <w:tab/>
      </w:r>
      <w:r>
        <w:rPr>
          <w:i/>
        </w:rPr>
        <w:tab/>
        <w:t>Source: vivo</w:t>
      </w:r>
    </w:p>
    <w:p w14:paraId="491CAB3C"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S6-231443</w:t>
      </w:r>
      <w:r>
        <w:rPr>
          <w:color w:val="993300"/>
          <w:u w:val="single"/>
        </w:rPr>
        <w:t>.</w:t>
      </w:r>
    </w:p>
    <w:p w14:paraId="6BE1FB94" w14:textId="77777777" w:rsidR="00537301" w:rsidRDefault="00537301" w:rsidP="00537301">
      <w:pPr>
        <w:rPr>
          <w:rFonts w:ascii="Arial" w:hAnsi="Arial" w:cs="Arial"/>
          <w:b/>
          <w:sz w:val="24"/>
        </w:rPr>
      </w:pPr>
      <w:r>
        <w:rPr>
          <w:rFonts w:ascii="Arial" w:hAnsi="Arial" w:cs="Arial"/>
          <w:b/>
          <w:color w:val="0000FF"/>
          <w:sz w:val="24"/>
        </w:rPr>
        <w:t>S6-231443</w:t>
      </w:r>
      <w:r>
        <w:rPr>
          <w:rFonts w:ascii="Arial" w:hAnsi="Arial" w:cs="Arial"/>
          <w:b/>
          <w:color w:val="0000FF"/>
          <w:sz w:val="24"/>
        </w:rPr>
        <w:tab/>
      </w:r>
      <w:r>
        <w:rPr>
          <w:rFonts w:ascii="Arial" w:hAnsi="Arial" w:cs="Arial"/>
          <w:b/>
          <w:sz w:val="24"/>
        </w:rPr>
        <w:t>Requirements of Subscription service and PIN application KPIs</w:t>
      </w:r>
    </w:p>
    <w:p w14:paraId="577D545A"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v0.2.0</w:t>
      </w:r>
      <w:r>
        <w:rPr>
          <w:i/>
        </w:rPr>
        <w:br/>
      </w:r>
      <w:r>
        <w:rPr>
          <w:i/>
        </w:rPr>
        <w:tab/>
      </w:r>
      <w:r>
        <w:rPr>
          <w:i/>
        </w:rPr>
        <w:tab/>
      </w:r>
      <w:r>
        <w:rPr>
          <w:i/>
        </w:rPr>
        <w:tab/>
      </w:r>
      <w:r>
        <w:rPr>
          <w:i/>
        </w:rPr>
        <w:tab/>
      </w:r>
      <w:r>
        <w:rPr>
          <w:i/>
        </w:rPr>
        <w:tab/>
        <w:t>Source: vivo</w:t>
      </w:r>
    </w:p>
    <w:p w14:paraId="7E19D6A2" w14:textId="77777777" w:rsidR="00537301" w:rsidRDefault="00537301" w:rsidP="00537301">
      <w:pPr>
        <w:rPr>
          <w:color w:val="808080"/>
        </w:rPr>
      </w:pPr>
      <w:r>
        <w:rPr>
          <w:color w:val="808080"/>
        </w:rPr>
        <w:t>(Replaces S6-231159)</w:t>
      </w:r>
    </w:p>
    <w:p w14:paraId="404C122B" w14:textId="77777777" w:rsidR="00537301" w:rsidRDefault="00537301" w:rsidP="0053730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61C547" w14:textId="77777777" w:rsidR="00537301" w:rsidRDefault="00537301" w:rsidP="00537301">
      <w:pPr>
        <w:rPr>
          <w:rFonts w:ascii="Arial" w:hAnsi="Arial" w:cs="Arial"/>
          <w:b/>
          <w:sz w:val="24"/>
        </w:rPr>
      </w:pPr>
      <w:r>
        <w:rPr>
          <w:rFonts w:ascii="Arial" w:hAnsi="Arial" w:cs="Arial"/>
          <w:b/>
          <w:color w:val="0000FF"/>
          <w:sz w:val="24"/>
        </w:rPr>
        <w:t>S6-231160</w:t>
      </w:r>
      <w:r>
        <w:rPr>
          <w:rFonts w:ascii="Arial" w:hAnsi="Arial" w:cs="Arial"/>
          <w:b/>
          <w:color w:val="0000FF"/>
          <w:sz w:val="24"/>
        </w:rPr>
        <w:tab/>
      </w:r>
      <w:r>
        <w:rPr>
          <w:rFonts w:ascii="Arial" w:hAnsi="Arial" w:cs="Arial"/>
          <w:b/>
          <w:sz w:val="24"/>
        </w:rPr>
        <w:t>Update of PIN delete procedure</w:t>
      </w:r>
    </w:p>
    <w:p w14:paraId="5ED9FD79"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v0.2.0</w:t>
      </w:r>
      <w:r>
        <w:rPr>
          <w:i/>
        </w:rPr>
        <w:br/>
      </w:r>
      <w:r>
        <w:rPr>
          <w:i/>
        </w:rPr>
        <w:tab/>
      </w:r>
      <w:r>
        <w:rPr>
          <w:i/>
        </w:rPr>
        <w:tab/>
      </w:r>
      <w:r>
        <w:rPr>
          <w:i/>
        </w:rPr>
        <w:tab/>
      </w:r>
      <w:r>
        <w:rPr>
          <w:i/>
        </w:rPr>
        <w:tab/>
      </w:r>
      <w:r>
        <w:rPr>
          <w:i/>
        </w:rPr>
        <w:tab/>
        <w:t>Source: vivo</w:t>
      </w:r>
    </w:p>
    <w:p w14:paraId="6BDDEC23"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S6-231444</w:t>
      </w:r>
      <w:r>
        <w:rPr>
          <w:color w:val="993300"/>
          <w:u w:val="single"/>
        </w:rPr>
        <w:t>.</w:t>
      </w:r>
    </w:p>
    <w:p w14:paraId="3BB8EB1C" w14:textId="77777777" w:rsidR="00537301" w:rsidRDefault="00537301" w:rsidP="00537301">
      <w:pPr>
        <w:rPr>
          <w:rFonts w:ascii="Arial" w:hAnsi="Arial" w:cs="Arial"/>
          <w:b/>
          <w:sz w:val="24"/>
        </w:rPr>
      </w:pPr>
      <w:r>
        <w:rPr>
          <w:rFonts w:ascii="Arial" w:hAnsi="Arial" w:cs="Arial"/>
          <w:b/>
          <w:color w:val="0000FF"/>
          <w:sz w:val="24"/>
        </w:rPr>
        <w:t>S6-231444</w:t>
      </w:r>
      <w:r>
        <w:rPr>
          <w:rFonts w:ascii="Arial" w:hAnsi="Arial" w:cs="Arial"/>
          <w:b/>
          <w:color w:val="0000FF"/>
          <w:sz w:val="24"/>
        </w:rPr>
        <w:tab/>
      </w:r>
      <w:r>
        <w:rPr>
          <w:rFonts w:ascii="Arial" w:hAnsi="Arial" w:cs="Arial"/>
          <w:b/>
          <w:sz w:val="24"/>
        </w:rPr>
        <w:t>Update of PIN delete procedure</w:t>
      </w:r>
    </w:p>
    <w:p w14:paraId="40205655"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v0.2.0</w:t>
      </w:r>
      <w:r>
        <w:rPr>
          <w:i/>
        </w:rPr>
        <w:br/>
      </w:r>
      <w:r>
        <w:rPr>
          <w:i/>
        </w:rPr>
        <w:tab/>
      </w:r>
      <w:r>
        <w:rPr>
          <w:i/>
        </w:rPr>
        <w:tab/>
      </w:r>
      <w:r>
        <w:rPr>
          <w:i/>
        </w:rPr>
        <w:tab/>
      </w:r>
      <w:r>
        <w:rPr>
          <w:i/>
        </w:rPr>
        <w:tab/>
      </w:r>
      <w:r>
        <w:rPr>
          <w:i/>
        </w:rPr>
        <w:tab/>
        <w:t>Source: vivo</w:t>
      </w:r>
    </w:p>
    <w:p w14:paraId="339CC775" w14:textId="77777777" w:rsidR="00537301" w:rsidRDefault="00537301" w:rsidP="00537301">
      <w:pPr>
        <w:rPr>
          <w:color w:val="808080"/>
        </w:rPr>
      </w:pPr>
      <w:r>
        <w:rPr>
          <w:color w:val="808080"/>
        </w:rPr>
        <w:t>(Replaces S6-231160)</w:t>
      </w:r>
    </w:p>
    <w:p w14:paraId="209C9F6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9C32B2" w14:textId="77777777" w:rsidR="00537301" w:rsidRDefault="00537301" w:rsidP="00537301">
      <w:pPr>
        <w:rPr>
          <w:rFonts w:ascii="Arial" w:hAnsi="Arial" w:cs="Arial"/>
          <w:b/>
          <w:sz w:val="24"/>
        </w:rPr>
      </w:pPr>
      <w:r>
        <w:rPr>
          <w:rFonts w:ascii="Arial" w:hAnsi="Arial" w:cs="Arial"/>
          <w:b/>
          <w:color w:val="0000FF"/>
          <w:sz w:val="24"/>
        </w:rPr>
        <w:t>S6-231166</w:t>
      </w:r>
      <w:r>
        <w:rPr>
          <w:rFonts w:ascii="Arial" w:hAnsi="Arial" w:cs="Arial"/>
          <w:b/>
          <w:color w:val="0000FF"/>
          <w:sz w:val="24"/>
        </w:rPr>
        <w:tab/>
      </w:r>
      <w:r>
        <w:rPr>
          <w:rFonts w:ascii="Arial" w:hAnsi="Arial" w:cs="Arial"/>
          <w:b/>
          <w:sz w:val="24"/>
        </w:rPr>
        <w:t>PIN role IE</w:t>
      </w:r>
    </w:p>
    <w:p w14:paraId="0A51AF4F" w14:textId="77777777" w:rsidR="00537301" w:rsidRDefault="00537301" w:rsidP="0053730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23.542 v0.2.0</w:t>
      </w:r>
      <w:r>
        <w:rPr>
          <w:i/>
        </w:rPr>
        <w:br/>
      </w:r>
      <w:r>
        <w:rPr>
          <w:i/>
        </w:rPr>
        <w:tab/>
      </w:r>
      <w:r>
        <w:rPr>
          <w:i/>
        </w:rPr>
        <w:tab/>
      </w:r>
      <w:r>
        <w:rPr>
          <w:i/>
        </w:rPr>
        <w:tab/>
      </w:r>
      <w:r>
        <w:rPr>
          <w:i/>
        </w:rPr>
        <w:tab/>
      </w:r>
      <w:r>
        <w:rPr>
          <w:i/>
        </w:rPr>
        <w:tab/>
        <w:t>Source: Convida Wireless LLC</w:t>
      </w:r>
    </w:p>
    <w:p w14:paraId="7ABF189A"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S6-231593</w:t>
      </w:r>
      <w:r>
        <w:rPr>
          <w:color w:val="993300"/>
          <w:u w:val="single"/>
        </w:rPr>
        <w:t>.</w:t>
      </w:r>
    </w:p>
    <w:p w14:paraId="101FC0E9" w14:textId="77777777" w:rsidR="00537301" w:rsidRDefault="00537301" w:rsidP="00537301">
      <w:pPr>
        <w:rPr>
          <w:rFonts w:ascii="Arial" w:hAnsi="Arial" w:cs="Arial"/>
          <w:b/>
          <w:sz w:val="24"/>
        </w:rPr>
      </w:pPr>
      <w:r>
        <w:rPr>
          <w:rFonts w:ascii="Arial" w:hAnsi="Arial" w:cs="Arial"/>
          <w:b/>
          <w:color w:val="0000FF"/>
          <w:sz w:val="24"/>
        </w:rPr>
        <w:t>S6-231593</w:t>
      </w:r>
      <w:r>
        <w:rPr>
          <w:rFonts w:ascii="Arial" w:hAnsi="Arial" w:cs="Arial"/>
          <w:b/>
          <w:color w:val="0000FF"/>
          <w:sz w:val="24"/>
        </w:rPr>
        <w:tab/>
      </w:r>
      <w:r>
        <w:rPr>
          <w:rFonts w:ascii="Arial" w:hAnsi="Arial" w:cs="Arial"/>
          <w:b/>
          <w:sz w:val="24"/>
        </w:rPr>
        <w:t>PIN role IE and PIN group</w:t>
      </w:r>
    </w:p>
    <w:p w14:paraId="2D3872F4" w14:textId="77777777" w:rsidR="00537301" w:rsidRDefault="00537301" w:rsidP="0053730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23.542 v0.2.0</w:t>
      </w:r>
      <w:r>
        <w:rPr>
          <w:i/>
        </w:rPr>
        <w:br/>
      </w:r>
      <w:r>
        <w:rPr>
          <w:i/>
        </w:rPr>
        <w:tab/>
      </w:r>
      <w:r>
        <w:rPr>
          <w:i/>
        </w:rPr>
        <w:tab/>
      </w:r>
      <w:r>
        <w:rPr>
          <w:i/>
        </w:rPr>
        <w:tab/>
      </w:r>
      <w:r>
        <w:rPr>
          <w:i/>
        </w:rPr>
        <w:tab/>
      </w:r>
      <w:r>
        <w:rPr>
          <w:i/>
        </w:rPr>
        <w:tab/>
        <w:t>Source: Convida Wireless LLC</w:t>
      </w:r>
    </w:p>
    <w:p w14:paraId="699EB8FB" w14:textId="77777777" w:rsidR="00537301" w:rsidRDefault="00537301" w:rsidP="00537301">
      <w:pPr>
        <w:rPr>
          <w:color w:val="808080"/>
        </w:rPr>
      </w:pPr>
      <w:r>
        <w:rPr>
          <w:color w:val="808080"/>
        </w:rPr>
        <w:t>(Replaces S6-231166)</w:t>
      </w:r>
    </w:p>
    <w:p w14:paraId="092B53D2"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E3B6293" w14:textId="77777777" w:rsidR="00537301" w:rsidRDefault="00537301" w:rsidP="00537301">
      <w:pPr>
        <w:rPr>
          <w:rFonts w:ascii="Arial" w:hAnsi="Arial" w:cs="Arial"/>
          <w:b/>
          <w:sz w:val="24"/>
        </w:rPr>
      </w:pPr>
      <w:r>
        <w:rPr>
          <w:rFonts w:ascii="Arial" w:hAnsi="Arial" w:cs="Arial"/>
          <w:b/>
          <w:color w:val="0000FF"/>
          <w:sz w:val="24"/>
        </w:rPr>
        <w:t>S6-231167</w:t>
      </w:r>
      <w:r>
        <w:rPr>
          <w:rFonts w:ascii="Arial" w:hAnsi="Arial" w:cs="Arial"/>
          <w:b/>
          <w:color w:val="0000FF"/>
          <w:sz w:val="24"/>
        </w:rPr>
        <w:tab/>
      </w:r>
      <w:r>
        <w:rPr>
          <w:rFonts w:ascii="Arial" w:hAnsi="Arial" w:cs="Arial"/>
          <w:b/>
          <w:sz w:val="24"/>
        </w:rPr>
        <w:t>PIN heartbeat</w:t>
      </w:r>
    </w:p>
    <w:p w14:paraId="27417F97" w14:textId="77777777" w:rsidR="00537301" w:rsidRDefault="00537301" w:rsidP="0053730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23.542 v0.2.0</w:t>
      </w:r>
      <w:r>
        <w:rPr>
          <w:i/>
        </w:rPr>
        <w:br/>
      </w:r>
      <w:r>
        <w:rPr>
          <w:i/>
        </w:rPr>
        <w:tab/>
      </w:r>
      <w:r>
        <w:rPr>
          <w:i/>
        </w:rPr>
        <w:tab/>
      </w:r>
      <w:r>
        <w:rPr>
          <w:i/>
        </w:rPr>
        <w:tab/>
      </w:r>
      <w:r>
        <w:rPr>
          <w:i/>
        </w:rPr>
        <w:tab/>
      </w:r>
      <w:r>
        <w:rPr>
          <w:i/>
        </w:rPr>
        <w:tab/>
        <w:t>Source: Convida Wireless LLC</w:t>
      </w:r>
    </w:p>
    <w:p w14:paraId="16C883B2"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S6-231594</w:t>
      </w:r>
      <w:r>
        <w:rPr>
          <w:color w:val="993300"/>
          <w:u w:val="single"/>
        </w:rPr>
        <w:t>.</w:t>
      </w:r>
    </w:p>
    <w:p w14:paraId="25711437" w14:textId="77777777" w:rsidR="00537301" w:rsidRDefault="00537301" w:rsidP="00537301">
      <w:pPr>
        <w:rPr>
          <w:rFonts w:ascii="Arial" w:hAnsi="Arial" w:cs="Arial"/>
          <w:b/>
          <w:sz w:val="24"/>
        </w:rPr>
      </w:pPr>
      <w:r>
        <w:rPr>
          <w:rFonts w:ascii="Arial" w:hAnsi="Arial" w:cs="Arial"/>
          <w:b/>
          <w:color w:val="0000FF"/>
          <w:sz w:val="24"/>
        </w:rPr>
        <w:t>S6-231594</w:t>
      </w:r>
      <w:r>
        <w:rPr>
          <w:rFonts w:ascii="Arial" w:hAnsi="Arial" w:cs="Arial"/>
          <w:b/>
          <w:color w:val="0000FF"/>
          <w:sz w:val="24"/>
        </w:rPr>
        <w:tab/>
      </w:r>
      <w:r>
        <w:rPr>
          <w:rFonts w:ascii="Arial" w:hAnsi="Arial" w:cs="Arial"/>
          <w:b/>
          <w:sz w:val="24"/>
        </w:rPr>
        <w:t>PIN heartbeat</w:t>
      </w:r>
    </w:p>
    <w:p w14:paraId="7E213F91" w14:textId="77777777" w:rsidR="00537301" w:rsidRDefault="00537301" w:rsidP="0053730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23.542 v0.2.0</w:t>
      </w:r>
      <w:r>
        <w:rPr>
          <w:i/>
        </w:rPr>
        <w:br/>
      </w:r>
      <w:r>
        <w:rPr>
          <w:i/>
        </w:rPr>
        <w:tab/>
      </w:r>
      <w:r>
        <w:rPr>
          <w:i/>
        </w:rPr>
        <w:tab/>
      </w:r>
      <w:r>
        <w:rPr>
          <w:i/>
        </w:rPr>
        <w:tab/>
      </w:r>
      <w:r>
        <w:rPr>
          <w:i/>
        </w:rPr>
        <w:tab/>
      </w:r>
      <w:r>
        <w:rPr>
          <w:i/>
        </w:rPr>
        <w:tab/>
        <w:t>Source: Convida Wireless LLC</w:t>
      </w:r>
    </w:p>
    <w:p w14:paraId="5C90A9B7" w14:textId="77777777" w:rsidR="00537301" w:rsidRDefault="00537301" w:rsidP="00537301">
      <w:pPr>
        <w:rPr>
          <w:color w:val="808080"/>
        </w:rPr>
      </w:pPr>
      <w:r>
        <w:rPr>
          <w:color w:val="808080"/>
        </w:rPr>
        <w:t>(Replaces S6-231167)</w:t>
      </w:r>
    </w:p>
    <w:p w14:paraId="34CBBE0D"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46DA22" w14:textId="77777777" w:rsidR="00537301" w:rsidRDefault="00537301" w:rsidP="00537301">
      <w:pPr>
        <w:rPr>
          <w:rFonts w:ascii="Arial" w:hAnsi="Arial" w:cs="Arial"/>
          <w:b/>
          <w:sz w:val="24"/>
        </w:rPr>
      </w:pPr>
      <w:r>
        <w:rPr>
          <w:rFonts w:ascii="Arial" w:hAnsi="Arial" w:cs="Arial"/>
          <w:b/>
          <w:color w:val="0000FF"/>
          <w:sz w:val="24"/>
        </w:rPr>
        <w:t>S6-231176</w:t>
      </w:r>
      <w:r>
        <w:rPr>
          <w:rFonts w:ascii="Arial" w:hAnsi="Arial" w:cs="Arial"/>
          <w:b/>
          <w:color w:val="0000FF"/>
          <w:sz w:val="24"/>
        </w:rPr>
        <w:tab/>
      </w:r>
      <w:r>
        <w:rPr>
          <w:rFonts w:ascii="Arial" w:hAnsi="Arial" w:cs="Arial"/>
          <w:b/>
          <w:sz w:val="24"/>
        </w:rPr>
        <w:t>Pseudo-CR on procedure for Application server discovery in PIN</w:t>
      </w:r>
    </w:p>
    <w:p w14:paraId="442B02EC"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v0.2.0</w:t>
      </w:r>
      <w:r>
        <w:rPr>
          <w:i/>
        </w:rPr>
        <w:br/>
      </w:r>
      <w:r>
        <w:rPr>
          <w:i/>
        </w:rPr>
        <w:tab/>
      </w:r>
      <w:r>
        <w:rPr>
          <w:i/>
        </w:rPr>
        <w:tab/>
      </w:r>
      <w:r>
        <w:rPr>
          <w:i/>
        </w:rPr>
        <w:tab/>
      </w:r>
      <w:r>
        <w:rPr>
          <w:i/>
        </w:rPr>
        <w:tab/>
      </w:r>
      <w:r>
        <w:rPr>
          <w:i/>
        </w:rPr>
        <w:tab/>
        <w:t>Source: InterDigital</w:t>
      </w:r>
    </w:p>
    <w:p w14:paraId="411BF6E5" w14:textId="77777777" w:rsidR="00537301" w:rsidRDefault="00537301" w:rsidP="00537301">
      <w:pPr>
        <w:rPr>
          <w:rFonts w:ascii="Arial" w:hAnsi="Arial" w:cs="Arial"/>
          <w:b/>
        </w:rPr>
      </w:pPr>
      <w:r>
        <w:rPr>
          <w:rFonts w:ascii="Arial" w:hAnsi="Arial" w:cs="Arial"/>
          <w:b/>
        </w:rPr>
        <w:t xml:space="preserve">Abstract: </w:t>
      </w:r>
    </w:p>
    <w:p w14:paraId="68DB7CE4" w14:textId="77777777" w:rsidR="00537301" w:rsidRDefault="00537301" w:rsidP="00537301">
      <w:r>
        <w:t>Adding application server discovery in PIN</w:t>
      </w:r>
    </w:p>
    <w:p w14:paraId="47531E87" w14:textId="77777777" w:rsidR="00537301" w:rsidRDefault="00537301" w:rsidP="0053730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S6-231567</w:t>
      </w:r>
      <w:r>
        <w:rPr>
          <w:color w:val="993300"/>
          <w:u w:val="single"/>
        </w:rPr>
        <w:t>.</w:t>
      </w:r>
    </w:p>
    <w:p w14:paraId="5AC709DE" w14:textId="77777777" w:rsidR="00537301" w:rsidRDefault="00537301" w:rsidP="00537301">
      <w:pPr>
        <w:rPr>
          <w:rFonts w:ascii="Arial" w:hAnsi="Arial" w:cs="Arial"/>
          <w:b/>
          <w:sz w:val="24"/>
        </w:rPr>
      </w:pPr>
      <w:r>
        <w:rPr>
          <w:rFonts w:ascii="Arial" w:hAnsi="Arial" w:cs="Arial"/>
          <w:b/>
          <w:color w:val="0000FF"/>
          <w:sz w:val="24"/>
        </w:rPr>
        <w:t>S6-231567</w:t>
      </w:r>
      <w:r>
        <w:rPr>
          <w:rFonts w:ascii="Arial" w:hAnsi="Arial" w:cs="Arial"/>
          <w:b/>
          <w:color w:val="0000FF"/>
          <w:sz w:val="24"/>
        </w:rPr>
        <w:tab/>
      </w:r>
      <w:r>
        <w:rPr>
          <w:rFonts w:ascii="Arial" w:hAnsi="Arial" w:cs="Arial"/>
          <w:b/>
          <w:sz w:val="24"/>
        </w:rPr>
        <w:t>Pseudo-CR on procedure for Application server discovery in PIN</w:t>
      </w:r>
    </w:p>
    <w:p w14:paraId="20D267E9"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v0.2.0</w:t>
      </w:r>
      <w:r>
        <w:rPr>
          <w:i/>
        </w:rPr>
        <w:br/>
      </w:r>
      <w:r>
        <w:rPr>
          <w:i/>
        </w:rPr>
        <w:tab/>
      </w:r>
      <w:r>
        <w:rPr>
          <w:i/>
        </w:rPr>
        <w:tab/>
      </w:r>
      <w:r>
        <w:rPr>
          <w:i/>
        </w:rPr>
        <w:tab/>
      </w:r>
      <w:r>
        <w:rPr>
          <w:i/>
        </w:rPr>
        <w:tab/>
      </w:r>
      <w:r>
        <w:rPr>
          <w:i/>
        </w:rPr>
        <w:tab/>
        <w:t>Source: InterDigital</w:t>
      </w:r>
    </w:p>
    <w:p w14:paraId="42E91C74" w14:textId="77777777" w:rsidR="00537301" w:rsidRDefault="00537301" w:rsidP="00537301">
      <w:pPr>
        <w:rPr>
          <w:color w:val="808080"/>
        </w:rPr>
      </w:pPr>
      <w:r>
        <w:rPr>
          <w:color w:val="808080"/>
        </w:rPr>
        <w:t>(Replaces S6-231176)</w:t>
      </w:r>
    </w:p>
    <w:p w14:paraId="03F55A92"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A05100" w14:textId="77777777" w:rsidR="00537301" w:rsidRDefault="00537301" w:rsidP="00537301">
      <w:pPr>
        <w:rPr>
          <w:rFonts w:ascii="Arial" w:hAnsi="Arial" w:cs="Arial"/>
          <w:b/>
          <w:sz w:val="24"/>
        </w:rPr>
      </w:pPr>
      <w:r>
        <w:rPr>
          <w:rFonts w:ascii="Arial" w:hAnsi="Arial" w:cs="Arial"/>
          <w:b/>
          <w:color w:val="0000FF"/>
          <w:sz w:val="24"/>
        </w:rPr>
        <w:t>S6-231179</w:t>
      </w:r>
      <w:r>
        <w:rPr>
          <w:rFonts w:ascii="Arial" w:hAnsi="Arial" w:cs="Arial"/>
          <w:b/>
          <w:color w:val="0000FF"/>
          <w:sz w:val="24"/>
        </w:rPr>
        <w:tab/>
      </w:r>
      <w:r>
        <w:rPr>
          <w:rFonts w:ascii="Arial" w:hAnsi="Arial" w:cs="Arial"/>
          <w:b/>
          <w:sz w:val="24"/>
        </w:rPr>
        <w:t>Pseudo-CR on Information flows for service continuity</w:t>
      </w:r>
    </w:p>
    <w:p w14:paraId="7F507584"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v0.2.0</w:t>
      </w:r>
      <w:r>
        <w:rPr>
          <w:i/>
        </w:rPr>
        <w:br/>
      </w:r>
      <w:r>
        <w:rPr>
          <w:i/>
        </w:rPr>
        <w:tab/>
      </w:r>
      <w:r>
        <w:rPr>
          <w:i/>
        </w:rPr>
        <w:tab/>
      </w:r>
      <w:r>
        <w:rPr>
          <w:i/>
        </w:rPr>
        <w:tab/>
      </w:r>
      <w:r>
        <w:rPr>
          <w:i/>
        </w:rPr>
        <w:tab/>
      </w:r>
      <w:r>
        <w:rPr>
          <w:i/>
        </w:rPr>
        <w:tab/>
        <w:t>Source: InterDigital</w:t>
      </w:r>
    </w:p>
    <w:p w14:paraId="4CB9475B" w14:textId="77777777" w:rsidR="00537301" w:rsidRDefault="00537301" w:rsidP="00537301">
      <w:pPr>
        <w:rPr>
          <w:rFonts w:ascii="Arial" w:hAnsi="Arial" w:cs="Arial"/>
          <w:b/>
        </w:rPr>
      </w:pPr>
      <w:r>
        <w:rPr>
          <w:rFonts w:ascii="Arial" w:hAnsi="Arial" w:cs="Arial"/>
          <w:b/>
        </w:rPr>
        <w:t xml:space="preserve">Abstract: </w:t>
      </w:r>
    </w:p>
    <w:p w14:paraId="7AF35861" w14:textId="77777777" w:rsidR="00537301" w:rsidRDefault="00537301" w:rsidP="00537301">
      <w:r>
        <w:t>Service continuity in PEGC relocation information flows</w:t>
      </w:r>
    </w:p>
    <w:p w14:paraId="649277C6"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09CE8E" w14:textId="77777777" w:rsidR="00537301" w:rsidRDefault="00537301" w:rsidP="00537301">
      <w:pPr>
        <w:rPr>
          <w:rFonts w:ascii="Arial" w:hAnsi="Arial" w:cs="Arial"/>
          <w:b/>
          <w:sz w:val="24"/>
        </w:rPr>
      </w:pPr>
      <w:r>
        <w:rPr>
          <w:rFonts w:ascii="Arial" w:hAnsi="Arial" w:cs="Arial"/>
          <w:b/>
          <w:color w:val="0000FF"/>
          <w:sz w:val="24"/>
        </w:rPr>
        <w:t>S6-231180</w:t>
      </w:r>
      <w:r>
        <w:rPr>
          <w:rFonts w:ascii="Arial" w:hAnsi="Arial" w:cs="Arial"/>
          <w:b/>
          <w:color w:val="0000FF"/>
          <w:sz w:val="24"/>
        </w:rPr>
        <w:tab/>
      </w:r>
      <w:r>
        <w:rPr>
          <w:rFonts w:ascii="Arial" w:hAnsi="Arial" w:cs="Arial"/>
          <w:b/>
          <w:sz w:val="24"/>
        </w:rPr>
        <w:t>Pseudo-CR on PIN Status subscription</w:t>
      </w:r>
    </w:p>
    <w:p w14:paraId="2D45FF72"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v0.2.0</w:t>
      </w:r>
      <w:r>
        <w:rPr>
          <w:i/>
        </w:rPr>
        <w:br/>
      </w:r>
      <w:r>
        <w:rPr>
          <w:i/>
        </w:rPr>
        <w:tab/>
      </w:r>
      <w:r>
        <w:rPr>
          <w:i/>
        </w:rPr>
        <w:tab/>
      </w:r>
      <w:r>
        <w:rPr>
          <w:i/>
        </w:rPr>
        <w:tab/>
      </w:r>
      <w:r>
        <w:rPr>
          <w:i/>
        </w:rPr>
        <w:tab/>
      </w:r>
      <w:r>
        <w:rPr>
          <w:i/>
        </w:rPr>
        <w:tab/>
        <w:t>Source: InterDigital.</w:t>
      </w:r>
    </w:p>
    <w:p w14:paraId="7165746E" w14:textId="77777777" w:rsidR="00537301" w:rsidRDefault="00537301" w:rsidP="00537301">
      <w:pPr>
        <w:rPr>
          <w:rFonts w:ascii="Arial" w:hAnsi="Arial" w:cs="Arial"/>
          <w:b/>
        </w:rPr>
      </w:pPr>
      <w:r>
        <w:rPr>
          <w:rFonts w:ascii="Arial" w:hAnsi="Arial" w:cs="Arial"/>
          <w:b/>
        </w:rPr>
        <w:t xml:space="preserve">Abstract: </w:t>
      </w:r>
    </w:p>
    <w:p w14:paraId="5C308CC1" w14:textId="77777777" w:rsidR="00537301" w:rsidRDefault="00537301" w:rsidP="00537301">
      <w:r>
        <w:t>PIN Status subscription procedures are missing definition of update and delete operations</w:t>
      </w:r>
    </w:p>
    <w:p w14:paraId="4D94BE6D"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S6-231568</w:t>
      </w:r>
      <w:r>
        <w:rPr>
          <w:color w:val="993300"/>
          <w:u w:val="single"/>
        </w:rPr>
        <w:t>.</w:t>
      </w:r>
    </w:p>
    <w:p w14:paraId="5E5A2E2B" w14:textId="77777777" w:rsidR="00537301" w:rsidRDefault="00537301" w:rsidP="00537301">
      <w:pPr>
        <w:rPr>
          <w:rFonts w:ascii="Arial" w:hAnsi="Arial" w:cs="Arial"/>
          <w:b/>
          <w:sz w:val="24"/>
        </w:rPr>
      </w:pPr>
      <w:r>
        <w:rPr>
          <w:rFonts w:ascii="Arial" w:hAnsi="Arial" w:cs="Arial"/>
          <w:b/>
          <w:color w:val="0000FF"/>
          <w:sz w:val="24"/>
        </w:rPr>
        <w:t>S6-231568</w:t>
      </w:r>
      <w:r>
        <w:rPr>
          <w:rFonts w:ascii="Arial" w:hAnsi="Arial" w:cs="Arial"/>
          <w:b/>
          <w:color w:val="0000FF"/>
          <w:sz w:val="24"/>
        </w:rPr>
        <w:tab/>
      </w:r>
      <w:r>
        <w:rPr>
          <w:rFonts w:ascii="Arial" w:hAnsi="Arial" w:cs="Arial"/>
          <w:b/>
          <w:sz w:val="24"/>
        </w:rPr>
        <w:t>Pseudo-CR on PIN Status subscription</w:t>
      </w:r>
    </w:p>
    <w:p w14:paraId="44AA07E7"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v0.2.0</w:t>
      </w:r>
      <w:r>
        <w:rPr>
          <w:i/>
        </w:rPr>
        <w:br/>
      </w:r>
      <w:r>
        <w:rPr>
          <w:i/>
        </w:rPr>
        <w:tab/>
      </w:r>
      <w:r>
        <w:rPr>
          <w:i/>
        </w:rPr>
        <w:tab/>
      </w:r>
      <w:r>
        <w:rPr>
          <w:i/>
        </w:rPr>
        <w:tab/>
      </w:r>
      <w:r>
        <w:rPr>
          <w:i/>
        </w:rPr>
        <w:tab/>
      </w:r>
      <w:r>
        <w:rPr>
          <w:i/>
        </w:rPr>
        <w:tab/>
        <w:t>Source: InterDigital.</w:t>
      </w:r>
    </w:p>
    <w:p w14:paraId="49FE126B" w14:textId="77777777" w:rsidR="00537301" w:rsidRDefault="00537301" w:rsidP="00537301">
      <w:pPr>
        <w:rPr>
          <w:color w:val="808080"/>
        </w:rPr>
      </w:pPr>
      <w:r>
        <w:rPr>
          <w:color w:val="808080"/>
        </w:rPr>
        <w:t>(Replaces S6-231180)</w:t>
      </w:r>
    </w:p>
    <w:p w14:paraId="3315631F"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886457" w14:textId="77777777" w:rsidR="00537301" w:rsidRDefault="00537301" w:rsidP="00537301">
      <w:pPr>
        <w:rPr>
          <w:rFonts w:ascii="Arial" w:hAnsi="Arial" w:cs="Arial"/>
          <w:b/>
          <w:sz w:val="24"/>
        </w:rPr>
      </w:pPr>
      <w:r>
        <w:rPr>
          <w:rFonts w:ascii="Arial" w:hAnsi="Arial" w:cs="Arial"/>
          <w:b/>
          <w:color w:val="0000FF"/>
          <w:sz w:val="24"/>
        </w:rPr>
        <w:t>S6-231182</w:t>
      </w:r>
      <w:r>
        <w:rPr>
          <w:rFonts w:ascii="Arial" w:hAnsi="Arial" w:cs="Arial"/>
          <w:b/>
          <w:color w:val="0000FF"/>
          <w:sz w:val="24"/>
        </w:rPr>
        <w:tab/>
      </w:r>
      <w:r>
        <w:rPr>
          <w:rFonts w:ascii="Arial" w:hAnsi="Arial" w:cs="Arial"/>
          <w:b/>
          <w:sz w:val="24"/>
        </w:rPr>
        <w:t>Pseudo-CR on Identities general clause</w:t>
      </w:r>
    </w:p>
    <w:p w14:paraId="497E53C4"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v0.2.0</w:t>
      </w:r>
      <w:r>
        <w:rPr>
          <w:i/>
        </w:rPr>
        <w:br/>
      </w:r>
      <w:r>
        <w:rPr>
          <w:i/>
        </w:rPr>
        <w:tab/>
      </w:r>
      <w:r>
        <w:rPr>
          <w:i/>
        </w:rPr>
        <w:tab/>
      </w:r>
      <w:r>
        <w:rPr>
          <w:i/>
        </w:rPr>
        <w:tab/>
      </w:r>
      <w:r>
        <w:rPr>
          <w:i/>
        </w:rPr>
        <w:tab/>
      </w:r>
      <w:r>
        <w:rPr>
          <w:i/>
        </w:rPr>
        <w:tab/>
        <w:t>Source: InterDigital</w:t>
      </w:r>
    </w:p>
    <w:p w14:paraId="0E607134" w14:textId="77777777" w:rsidR="00537301" w:rsidRDefault="00537301" w:rsidP="00537301">
      <w:pPr>
        <w:rPr>
          <w:rFonts w:ascii="Arial" w:hAnsi="Arial" w:cs="Arial"/>
          <w:b/>
        </w:rPr>
      </w:pPr>
      <w:r>
        <w:rPr>
          <w:rFonts w:ascii="Arial" w:hAnsi="Arial" w:cs="Arial"/>
          <w:b/>
        </w:rPr>
        <w:t xml:space="preserve">Abstract: </w:t>
      </w:r>
    </w:p>
    <w:p w14:paraId="24E39A0E" w14:textId="77777777" w:rsidR="00537301" w:rsidRDefault="00537301" w:rsidP="00537301">
      <w:r>
        <w:t>This pCR provides text for clause 7.2.1 on identities.</w:t>
      </w:r>
    </w:p>
    <w:p w14:paraId="4A99CD7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6C7241" w14:textId="77777777" w:rsidR="00537301" w:rsidRDefault="00537301" w:rsidP="00537301">
      <w:pPr>
        <w:rPr>
          <w:rFonts w:ascii="Arial" w:hAnsi="Arial" w:cs="Arial"/>
          <w:b/>
          <w:sz w:val="24"/>
        </w:rPr>
      </w:pPr>
      <w:r>
        <w:rPr>
          <w:rFonts w:ascii="Arial" w:hAnsi="Arial" w:cs="Arial"/>
          <w:b/>
          <w:color w:val="0000FF"/>
          <w:sz w:val="24"/>
        </w:rPr>
        <w:t>S6-231186</w:t>
      </w:r>
      <w:r>
        <w:rPr>
          <w:rFonts w:ascii="Arial" w:hAnsi="Arial" w:cs="Arial"/>
          <w:b/>
          <w:color w:val="0000FF"/>
          <w:sz w:val="24"/>
        </w:rPr>
        <w:tab/>
      </w:r>
      <w:r>
        <w:rPr>
          <w:rFonts w:ascii="Arial" w:hAnsi="Arial" w:cs="Arial"/>
          <w:b/>
          <w:sz w:val="24"/>
        </w:rPr>
        <w:t>Pseudo-CR on Subscription requirements</w:t>
      </w:r>
    </w:p>
    <w:p w14:paraId="2067CC2E"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v0.2.0</w:t>
      </w:r>
      <w:r>
        <w:rPr>
          <w:i/>
        </w:rPr>
        <w:br/>
      </w:r>
      <w:r>
        <w:rPr>
          <w:i/>
        </w:rPr>
        <w:tab/>
      </w:r>
      <w:r>
        <w:rPr>
          <w:i/>
        </w:rPr>
        <w:tab/>
      </w:r>
      <w:r>
        <w:rPr>
          <w:i/>
        </w:rPr>
        <w:tab/>
      </w:r>
      <w:r>
        <w:rPr>
          <w:i/>
        </w:rPr>
        <w:tab/>
      </w:r>
      <w:r>
        <w:rPr>
          <w:i/>
        </w:rPr>
        <w:tab/>
        <w:t>Source: InterDigital</w:t>
      </w:r>
    </w:p>
    <w:p w14:paraId="4910CCC3" w14:textId="77777777" w:rsidR="00537301" w:rsidRDefault="00537301" w:rsidP="00537301">
      <w:pPr>
        <w:rPr>
          <w:rFonts w:ascii="Arial" w:hAnsi="Arial" w:cs="Arial"/>
          <w:b/>
        </w:rPr>
      </w:pPr>
      <w:r>
        <w:rPr>
          <w:rFonts w:ascii="Arial" w:hAnsi="Arial" w:cs="Arial"/>
          <w:b/>
        </w:rPr>
        <w:t xml:space="preserve">Abstract: </w:t>
      </w:r>
    </w:p>
    <w:p w14:paraId="248C3CB1" w14:textId="77777777" w:rsidR="00537301" w:rsidRDefault="00537301" w:rsidP="00537301">
      <w:r>
        <w:lastRenderedPageBreak/>
        <w:t>This pCR introduces requirements related to PIN subscriptions.</w:t>
      </w:r>
    </w:p>
    <w:p w14:paraId="330122B3"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S6-231569</w:t>
      </w:r>
      <w:r>
        <w:rPr>
          <w:color w:val="993300"/>
          <w:u w:val="single"/>
        </w:rPr>
        <w:t>.</w:t>
      </w:r>
    </w:p>
    <w:p w14:paraId="4D9D030B" w14:textId="77777777" w:rsidR="00537301" w:rsidRDefault="00537301" w:rsidP="00537301">
      <w:pPr>
        <w:rPr>
          <w:rFonts w:ascii="Arial" w:hAnsi="Arial" w:cs="Arial"/>
          <w:b/>
          <w:sz w:val="24"/>
        </w:rPr>
      </w:pPr>
      <w:r>
        <w:rPr>
          <w:rFonts w:ascii="Arial" w:hAnsi="Arial" w:cs="Arial"/>
          <w:b/>
          <w:color w:val="0000FF"/>
          <w:sz w:val="24"/>
        </w:rPr>
        <w:t>S6-231569</w:t>
      </w:r>
      <w:r>
        <w:rPr>
          <w:rFonts w:ascii="Arial" w:hAnsi="Arial" w:cs="Arial"/>
          <w:b/>
          <w:color w:val="0000FF"/>
          <w:sz w:val="24"/>
        </w:rPr>
        <w:tab/>
      </w:r>
      <w:r>
        <w:rPr>
          <w:rFonts w:ascii="Arial" w:hAnsi="Arial" w:cs="Arial"/>
          <w:b/>
          <w:sz w:val="24"/>
        </w:rPr>
        <w:t>Pseudo-CR on Subscription requirements</w:t>
      </w:r>
    </w:p>
    <w:p w14:paraId="1B8AAAEB"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v0.2.0</w:t>
      </w:r>
      <w:r>
        <w:rPr>
          <w:i/>
        </w:rPr>
        <w:br/>
      </w:r>
      <w:r>
        <w:rPr>
          <w:i/>
        </w:rPr>
        <w:tab/>
      </w:r>
      <w:r>
        <w:rPr>
          <w:i/>
        </w:rPr>
        <w:tab/>
      </w:r>
      <w:r>
        <w:rPr>
          <w:i/>
        </w:rPr>
        <w:tab/>
      </w:r>
      <w:r>
        <w:rPr>
          <w:i/>
        </w:rPr>
        <w:tab/>
      </w:r>
      <w:r>
        <w:rPr>
          <w:i/>
        </w:rPr>
        <w:tab/>
        <w:t>Source: InterDigital</w:t>
      </w:r>
    </w:p>
    <w:p w14:paraId="31CBBEC2" w14:textId="77777777" w:rsidR="00537301" w:rsidRDefault="00537301" w:rsidP="00537301">
      <w:pPr>
        <w:rPr>
          <w:color w:val="808080"/>
        </w:rPr>
      </w:pPr>
      <w:r>
        <w:rPr>
          <w:color w:val="808080"/>
        </w:rPr>
        <w:t>(Replaces S6-231186)</w:t>
      </w:r>
    </w:p>
    <w:p w14:paraId="7061D398"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FF541E" w14:textId="77777777" w:rsidR="00537301" w:rsidRDefault="00537301" w:rsidP="00537301">
      <w:pPr>
        <w:rPr>
          <w:rFonts w:ascii="Arial" w:hAnsi="Arial" w:cs="Arial"/>
          <w:b/>
          <w:sz w:val="24"/>
        </w:rPr>
      </w:pPr>
      <w:r>
        <w:rPr>
          <w:rFonts w:ascii="Arial" w:hAnsi="Arial" w:cs="Arial"/>
          <w:b/>
          <w:color w:val="0000FF"/>
          <w:sz w:val="24"/>
        </w:rPr>
        <w:t>S6-231188</w:t>
      </w:r>
      <w:r>
        <w:rPr>
          <w:rFonts w:ascii="Arial" w:hAnsi="Arial" w:cs="Arial"/>
          <w:b/>
          <w:color w:val="0000FF"/>
          <w:sz w:val="24"/>
        </w:rPr>
        <w:tab/>
      </w:r>
      <w:r>
        <w:rPr>
          <w:rFonts w:ascii="Arial" w:hAnsi="Arial" w:cs="Arial"/>
          <w:b/>
          <w:sz w:val="24"/>
        </w:rPr>
        <w:t>Pseudo-CR on Security requirements</w:t>
      </w:r>
    </w:p>
    <w:p w14:paraId="254B044D"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v0.2.0</w:t>
      </w:r>
      <w:r>
        <w:rPr>
          <w:i/>
        </w:rPr>
        <w:br/>
      </w:r>
      <w:r>
        <w:rPr>
          <w:i/>
        </w:rPr>
        <w:tab/>
      </w:r>
      <w:r>
        <w:rPr>
          <w:i/>
        </w:rPr>
        <w:tab/>
      </w:r>
      <w:r>
        <w:rPr>
          <w:i/>
        </w:rPr>
        <w:tab/>
      </w:r>
      <w:r>
        <w:rPr>
          <w:i/>
        </w:rPr>
        <w:tab/>
      </w:r>
      <w:r>
        <w:rPr>
          <w:i/>
        </w:rPr>
        <w:tab/>
        <w:t>Source: InterDigital</w:t>
      </w:r>
    </w:p>
    <w:p w14:paraId="49F0CC1F" w14:textId="77777777" w:rsidR="00537301" w:rsidRDefault="00537301" w:rsidP="00537301">
      <w:pPr>
        <w:rPr>
          <w:rFonts w:ascii="Arial" w:hAnsi="Arial" w:cs="Arial"/>
          <w:b/>
        </w:rPr>
      </w:pPr>
      <w:r>
        <w:rPr>
          <w:rFonts w:ascii="Arial" w:hAnsi="Arial" w:cs="Arial"/>
          <w:b/>
        </w:rPr>
        <w:t xml:space="preserve">Abstract: </w:t>
      </w:r>
    </w:p>
    <w:p w14:paraId="35D3AC69" w14:textId="77777777" w:rsidR="00537301" w:rsidRDefault="00537301" w:rsidP="00537301">
      <w:r>
        <w:t>This pCR introduces requirements related to PIN security.</w:t>
      </w:r>
    </w:p>
    <w:p w14:paraId="148A083F"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6B1309" w14:textId="77777777" w:rsidR="00537301" w:rsidRDefault="00537301" w:rsidP="00537301">
      <w:pPr>
        <w:rPr>
          <w:rFonts w:ascii="Arial" w:hAnsi="Arial" w:cs="Arial"/>
          <w:b/>
          <w:sz w:val="24"/>
        </w:rPr>
      </w:pPr>
      <w:r>
        <w:rPr>
          <w:rFonts w:ascii="Arial" w:hAnsi="Arial" w:cs="Arial"/>
          <w:b/>
          <w:color w:val="0000FF"/>
          <w:sz w:val="24"/>
        </w:rPr>
        <w:t>S6-231206</w:t>
      </w:r>
      <w:r>
        <w:rPr>
          <w:rFonts w:ascii="Arial" w:hAnsi="Arial" w:cs="Arial"/>
          <w:b/>
          <w:color w:val="0000FF"/>
          <w:sz w:val="24"/>
        </w:rPr>
        <w:tab/>
      </w:r>
      <w:r>
        <w:rPr>
          <w:rFonts w:ascii="Arial" w:hAnsi="Arial" w:cs="Arial"/>
          <w:b/>
          <w:sz w:val="24"/>
        </w:rPr>
        <w:t>Corrections to the IF names related to the PINE management procedures</w:t>
      </w:r>
    </w:p>
    <w:p w14:paraId="3CC5F1F3" w14:textId="77777777" w:rsidR="00537301" w:rsidRDefault="00537301" w:rsidP="0053730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23.542 v0.2.0</w:t>
      </w:r>
      <w:r>
        <w:rPr>
          <w:i/>
        </w:rPr>
        <w:br/>
      </w:r>
      <w:r>
        <w:rPr>
          <w:i/>
        </w:rPr>
        <w:tab/>
      </w:r>
      <w:r>
        <w:rPr>
          <w:i/>
        </w:rPr>
        <w:tab/>
      </w:r>
      <w:r>
        <w:rPr>
          <w:i/>
        </w:rPr>
        <w:tab/>
      </w:r>
      <w:r>
        <w:rPr>
          <w:i/>
        </w:rPr>
        <w:tab/>
      </w:r>
      <w:r>
        <w:rPr>
          <w:i/>
        </w:rPr>
        <w:tab/>
        <w:t>Source: Samsung</w:t>
      </w:r>
    </w:p>
    <w:p w14:paraId="10DFBB2A"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1C0376" w14:textId="77777777" w:rsidR="00537301" w:rsidRDefault="00537301" w:rsidP="00537301">
      <w:pPr>
        <w:rPr>
          <w:rFonts w:ascii="Arial" w:hAnsi="Arial" w:cs="Arial"/>
          <w:b/>
          <w:sz w:val="24"/>
        </w:rPr>
      </w:pPr>
      <w:r>
        <w:rPr>
          <w:rFonts w:ascii="Arial" w:hAnsi="Arial" w:cs="Arial"/>
          <w:b/>
          <w:color w:val="0000FF"/>
          <w:sz w:val="24"/>
        </w:rPr>
        <w:t>S6-231207</w:t>
      </w:r>
      <w:r>
        <w:rPr>
          <w:rFonts w:ascii="Arial" w:hAnsi="Arial" w:cs="Arial"/>
          <w:b/>
          <w:color w:val="0000FF"/>
          <w:sz w:val="24"/>
        </w:rPr>
        <w:tab/>
      </w:r>
      <w:r>
        <w:rPr>
          <w:rFonts w:ascii="Arial" w:hAnsi="Arial" w:cs="Arial"/>
          <w:b/>
          <w:sz w:val="24"/>
        </w:rPr>
        <w:t>Corrections to PIN delete procedure</w:t>
      </w:r>
    </w:p>
    <w:p w14:paraId="37BDB177" w14:textId="77777777" w:rsidR="00537301" w:rsidRDefault="00537301" w:rsidP="0053730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23.542 v0.2.0</w:t>
      </w:r>
      <w:r>
        <w:rPr>
          <w:i/>
        </w:rPr>
        <w:br/>
      </w:r>
      <w:r>
        <w:rPr>
          <w:i/>
        </w:rPr>
        <w:tab/>
      </w:r>
      <w:r>
        <w:rPr>
          <w:i/>
        </w:rPr>
        <w:tab/>
      </w:r>
      <w:r>
        <w:rPr>
          <w:i/>
        </w:rPr>
        <w:tab/>
      </w:r>
      <w:r>
        <w:rPr>
          <w:i/>
        </w:rPr>
        <w:tab/>
      </w:r>
      <w:r>
        <w:rPr>
          <w:i/>
        </w:rPr>
        <w:tab/>
        <w:t>Source: Samsung</w:t>
      </w:r>
    </w:p>
    <w:p w14:paraId="034DF5C8"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DA9B13" w14:textId="77777777" w:rsidR="00537301" w:rsidRDefault="00537301" w:rsidP="00537301">
      <w:pPr>
        <w:rPr>
          <w:rFonts w:ascii="Arial" w:hAnsi="Arial" w:cs="Arial"/>
          <w:b/>
          <w:sz w:val="24"/>
        </w:rPr>
      </w:pPr>
      <w:r>
        <w:rPr>
          <w:rFonts w:ascii="Arial" w:hAnsi="Arial" w:cs="Arial"/>
          <w:b/>
          <w:color w:val="0000FF"/>
          <w:sz w:val="24"/>
        </w:rPr>
        <w:t>S6-231233</w:t>
      </w:r>
      <w:r>
        <w:rPr>
          <w:rFonts w:ascii="Arial" w:hAnsi="Arial" w:cs="Arial"/>
          <w:b/>
          <w:color w:val="0000FF"/>
          <w:sz w:val="24"/>
        </w:rPr>
        <w:tab/>
      </w:r>
      <w:r>
        <w:rPr>
          <w:rFonts w:ascii="Arial" w:hAnsi="Arial" w:cs="Arial"/>
          <w:b/>
          <w:sz w:val="24"/>
        </w:rPr>
        <w:t>Minor corrections in PIN registration procedures</w:t>
      </w:r>
    </w:p>
    <w:p w14:paraId="3D7C0232" w14:textId="77777777" w:rsidR="00537301" w:rsidRDefault="00537301" w:rsidP="0053730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23.542 v0.2.0</w:t>
      </w:r>
      <w:r>
        <w:rPr>
          <w:i/>
        </w:rPr>
        <w:br/>
      </w:r>
      <w:r>
        <w:rPr>
          <w:i/>
        </w:rPr>
        <w:tab/>
      </w:r>
      <w:r>
        <w:rPr>
          <w:i/>
        </w:rPr>
        <w:tab/>
      </w:r>
      <w:r>
        <w:rPr>
          <w:i/>
        </w:rPr>
        <w:tab/>
      </w:r>
      <w:r>
        <w:rPr>
          <w:i/>
        </w:rPr>
        <w:tab/>
      </w:r>
      <w:r>
        <w:rPr>
          <w:i/>
        </w:rPr>
        <w:tab/>
        <w:t>Source: Samsung</w:t>
      </w:r>
    </w:p>
    <w:p w14:paraId="596CFDEC"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5624B2" w14:textId="77777777" w:rsidR="00537301" w:rsidRDefault="00537301" w:rsidP="00537301">
      <w:pPr>
        <w:rPr>
          <w:rFonts w:ascii="Arial" w:hAnsi="Arial" w:cs="Arial"/>
          <w:b/>
          <w:sz w:val="24"/>
        </w:rPr>
      </w:pPr>
      <w:r>
        <w:rPr>
          <w:rFonts w:ascii="Arial" w:hAnsi="Arial" w:cs="Arial"/>
          <w:b/>
          <w:color w:val="0000FF"/>
          <w:sz w:val="24"/>
        </w:rPr>
        <w:t>S6-231235</w:t>
      </w:r>
      <w:r>
        <w:rPr>
          <w:rFonts w:ascii="Arial" w:hAnsi="Arial" w:cs="Arial"/>
          <w:b/>
          <w:color w:val="0000FF"/>
          <w:sz w:val="24"/>
        </w:rPr>
        <w:tab/>
      </w:r>
      <w:r>
        <w:rPr>
          <w:rFonts w:ascii="Arial" w:hAnsi="Arial" w:cs="Arial"/>
          <w:b/>
          <w:sz w:val="24"/>
        </w:rPr>
        <w:t>Pseudo-CR on adding information flows related to PIN modification</w:t>
      </w:r>
    </w:p>
    <w:p w14:paraId="14CA91F7" w14:textId="77777777" w:rsidR="00537301" w:rsidRDefault="00537301" w:rsidP="0053730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23.542 v0.2.0</w:t>
      </w:r>
      <w:r>
        <w:rPr>
          <w:i/>
        </w:rPr>
        <w:br/>
      </w:r>
      <w:r>
        <w:rPr>
          <w:i/>
        </w:rPr>
        <w:tab/>
      </w:r>
      <w:r>
        <w:rPr>
          <w:i/>
        </w:rPr>
        <w:tab/>
      </w:r>
      <w:r>
        <w:rPr>
          <w:i/>
        </w:rPr>
        <w:tab/>
      </w:r>
      <w:r>
        <w:rPr>
          <w:i/>
        </w:rPr>
        <w:tab/>
      </w:r>
      <w:r>
        <w:rPr>
          <w:i/>
        </w:rPr>
        <w:tab/>
        <w:t>Source: Samsung</w:t>
      </w:r>
    </w:p>
    <w:p w14:paraId="3A4E6747"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DCF19F" w14:textId="77777777" w:rsidR="00537301" w:rsidRDefault="00537301" w:rsidP="00537301">
      <w:pPr>
        <w:rPr>
          <w:rFonts w:ascii="Arial" w:hAnsi="Arial" w:cs="Arial"/>
          <w:b/>
          <w:sz w:val="24"/>
        </w:rPr>
      </w:pPr>
      <w:r>
        <w:rPr>
          <w:rFonts w:ascii="Arial" w:hAnsi="Arial" w:cs="Arial"/>
          <w:b/>
          <w:color w:val="0000FF"/>
          <w:sz w:val="24"/>
        </w:rPr>
        <w:t>S6-231237</w:t>
      </w:r>
      <w:r>
        <w:rPr>
          <w:rFonts w:ascii="Arial" w:hAnsi="Arial" w:cs="Arial"/>
          <w:b/>
          <w:color w:val="0000FF"/>
          <w:sz w:val="24"/>
        </w:rPr>
        <w:tab/>
      </w:r>
      <w:r>
        <w:rPr>
          <w:rFonts w:ascii="Arial" w:hAnsi="Arial" w:cs="Arial"/>
          <w:b/>
          <w:sz w:val="24"/>
        </w:rPr>
        <w:t>Modifications to the PIN client profile</w:t>
      </w:r>
    </w:p>
    <w:p w14:paraId="732E5100" w14:textId="77777777" w:rsidR="00537301" w:rsidRDefault="00537301" w:rsidP="0053730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23.542 v0.2.0</w:t>
      </w:r>
      <w:r>
        <w:rPr>
          <w:i/>
        </w:rPr>
        <w:br/>
      </w:r>
      <w:r>
        <w:rPr>
          <w:i/>
        </w:rPr>
        <w:tab/>
      </w:r>
      <w:r>
        <w:rPr>
          <w:i/>
        </w:rPr>
        <w:tab/>
      </w:r>
      <w:r>
        <w:rPr>
          <w:i/>
        </w:rPr>
        <w:tab/>
      </w:r>
      <w:r>
        <w:rPr>
          <w:i/>
        </w:rPr>
        <w:tab/>
      </w:r>
      <w:r>
        <w:rPr>
          <w:i/>
        </w:rPr>
        <w:tab/>
        <w:t>Source: Samsung</w:t>
      </w:r>
    </w:p>
    <w:p w14:paraId="52E67119" w14:textId="77777777" w:rsidR="00537301" w:rsidRDefault="00537301" w:rsidP="0053730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8DAEE9" w14:textId="77777777" w:rsidR="00537301" w:rsidRDefault="00537301" w:rsidP="00537301">
      <w:pPr>
        <w:rPr>
          <w:rFonts w:ascii="Arial" w:hAnsi="Arial" w:cs="Arial"/>
          <w:b/>
          <w:sz w:val="24"/>
        </w:rPr>
      </w:pPr>
      <w:r>
        <w:rPr>
          <w:rFonts w:ascii="Arial" w:hAnsi="Arial" w:cs="Arial"/>
          <w:b/>
          <w:color w:val="0000FF"/>
          <w:sz w:val="24"/>
        </w:rPr>
        <w:t>S6-231238</w:t>
      </w:r>
      <w:r>
        <w:rPr>
          <w:rFonts w:ascii="Arial" w:hAnsi="Arial" w:cs="Arial"/>
          <w:b/>
          <w:color w:val="0000FF"/>
          <w:sz w:val="24"/>
        </w:rPr>
        <w:tab/>
      </w:r>
      <w:r>
        <w:rPr>
          <w:rFonts w:ascii="Arial" w:hAnsi="Arial" w:cs="Arial"/>
          <w:b/>
          <w:sz w:val="24"/>
        </w:rPr>
        <w:t>Pseudo-CR on activation and deactivation of PIN</w:t>
      </w:r>
    </w:p>
    <w:p w14:paraId="6F7C10E2"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v0.2.0</w:t>
      </w:r>
      <w:r>
        <w:rPr>
          <w:i/>
        </w:rPr>
        <w:br/>
      </w:r>
      <w:r>
        <w:rPr>
          <w:i/>
        </w:rPr>
        <w:tab/>
      </w:r>
      <w:r>
        <w:rPr>
          <w:i/>
        </w:rPr>
        <w:tab/>
      </w:r>
      <w:r>
        <w:rPr>
          <w:i/>
        </w:rPr>
        <w:tab/>
      </w:r>
      <w:r>
        <w:rPr>
          <w:i/>
        </w:rPr>
        <w:tab/>
      </w:r>
      <w:r>
        <w:rPr>
          <w:i/>
        </w:rPr>
        <w:tab/>
        <w:t>Source: Samsung</w:t>
      </w:r>
    </w:p>
    <w:p w14:paraId="05A0B234" w14:textId="77777777" w:rsidR="00537301" w:rsidRDefault="00537301" w:rsidP="00537301">
      <w:pPr>
        <w:rPr>
          <w:color w:val="808080"/>
        </w:rPr>
      </w:pPr>
      <w:r>
        <w:rPr>
          <w:color w:val="808080"/>
        </w:rPr>
        <w:t>(Replaces S6-230652)</w:t>
      </w:r>
    </w:p>
    <w:p w14:paraId="00E1315D"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A2F604D" w14:textId="77777777" w:rsidR="00537301" w:rsidRDefault="00537301" w:rsidP="00537301">
      <w:pPr>
        <w:rPr>
          <w:rFonts w:ascii="Arial" w:hAnsi="Arial" w:cs="Arial"/>
          <w:b/>
          <w:sz w:val="24"/>
        </w:rPr>
      </w:pPr>
      <w:r>
        <w:rPr>
          <w:rFonts w:ascii="Arial" w:hAnsi="Arial" w:cs="Arial"/>
          <w:b/>
          <w:color w:val="0000FF"/>
          <w:sz w:val="24"/>
        </w:rPr>
        <w:t>S6-231434</w:t>
      </w:r>
      <w:r>
        <w:rPr>
          <w:rFonts w:ascii="Arial" w:hAnsi="Arial" w:cs="Arial"/>
          <w:b/>
          <w:color w:val="0000FF"/>
          <w:sz w:val="24"/>
        </w:rPr>
        <w:tab/>
      </w:r>
      <w:r>
        <w:rPr>
          <w:rFonts w:ascii="Arial" w:hAnsi="Arial" w:cs="Arial"/>
          <w:b/>
          <w:sz w:val="24"/>
        </w:rPr>
        <w:t>Pseudo-CR on activation and deactivation of PIN</w:t>
      </w:r>
    </w:p>
    <w:p w14:paraId="668E478F"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v0.2.0</w:t>
      </w:r>
      <w:r>
        <w:rPr>
          <w:i/>
        </w:rPr>
        <w:br/>
      </w:r>
      <w:r>
        <w:rPr>
          <w:i/>
        </w:rPr>
        <w:tab/>
      </w:r>
      <w:r>
        <w:rPr>
          <w:i/>
        </w:rPr>
        <w:tab/>
      </w:r>
      <w:r>
        <w:rPr>
          <w:i/>
        </w:rPr>
        <w:tab/>
      </w:r>
      <w:r>
        <w:rPr>
          <w:i/>
        </w:rPr>
        <w:tab/>
      </w:r>
      <w:r>
        <w:rPr>
          <w:i/>
        </w:rPr>
        <w:tab/>
        <w:t>Source: Samsung</w:t>
      </w:r>
    </w:p>
    <w:p w14:paraId="7B5C193B" w14:textId="77777777" w:rsidR="00537301" w:rsidRDefault="00537301" w:rsidP="00537301">
      <w:pPr>
        <w:rPr>
          <w:color w:val="808080"/>
        </w:rPr>
      </w:pPr>
      <w:r>
        <w:rPr>
          <w:color w:val="808080"/>
        </w:rPr>
        <w:t>(Replaces S6-231238)</w:t>
      </w:r>
    </w:p>
    <w:p w14:paraId="1740D5EF"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D5C0213" w14:textId="77777777" w:rsidR="00537301" w:rsidRDefault="00537301" w:rsidP="00537301">
      <w:pPr>
        <w:rPr>
          <w:rFonts w:ascii="Arial" w:hAnsi="Arial" w:cs="Arial"/>
          <w:b/>
          <w:sz w:val="24"/>
        </w:rPr>
      </w:pPr>
      <w:r>
        <w:rPr>
          <w:rFonts w:ascii="Arial" w:hAnsi="Arial" w:cs="Arial"/>
          <w:b/>
          <w:color w:val="0000FF"/>
          <w:sz w:val="24"/>
        </w:rPr>
        <w:t>S6-231241</w:t>
      </w:r>
      <w:r>
        <w:rPr>
          <w:rFonts w:ascii="Arial" w:hAnsi="Arial" w:cs="Arial"/>
          <w:b/>
          <w:color w:val="0000FF"/>
          <w:sz w:val="24"/>
        </w:rPr>
        <w:tab/>
      </w:r>
      <w:r>
        <w:rPr>
          <w:rFonts w:ascii="Arial" w:hAnsi="Arial" w:cs="Arial"/>
          <w:b/>
          <w:sz w:val="24"/>
        </w:rPr>
        <w:t>Pseudo CR on PIN services management</w:t>
      </w:r>
    </w:p>
    <w:p w14:paraId="3DC85AFC" w14:textId="77777777" w:rsidR="00537301" w:rsidRDefault="00537301" w:rsidP="0053730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23.542 v0.2.0</w:t>
      </w:r>
      <w:r>
        <w:rPr>
          <w:i/>
        </w:rPr>
        <w:br/>
      </w:r>
      <w:r>
        <w:rPr>
          <w:i/>
        </w:rPr>
        <w:tab/>
      </w:r>
      <w:r>
        <w:rPr>
          <w:i/>
        </w:rPr>
        <w:tab/>
      </w:r>
      <w:r>
        <w:rPr>
          <w:i/>
        </w:rPr>
        <w:tab/>
      </w:r>
      <w:r>
        <w:rPr>
          <w:i/>
        </w:rPr>
        <w:tab/>
      </w:r>
      <w:r>
        <w:rPr>
          <w:i/>
        </w:rPr>
        <w:tab/>
        <w:t>Source: Samsung</w:t>
      </w:r>
    </w:p>
    <w:p w14:paraId="4A574558"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S6-231433</w:t>
      </w:r>
      <w:r>
        <w:rPr>
          <w:color w:val="993300"/>
          <w:u w:val="single"/>
        </w:rPr>
        <w:t>.</w:t>
      </w:r>
    </w:p>
    <w:p w14:paraId="110C2BF8" w14:textId="77777777" w:rsidR="00537301" w:rsidRDefault="00537301" w:rsidP="00537301">
      <w:pPr>
        <w:rPr>
          <w:rFonts w:ascii="Arial" w:hAnsi="Arial" w:cs="Arial"/>
          <w:b/>
          <w:sz w:val="24"/>
        </w:rPr>
      </w:pPr>
      <w:r>
        <w:rPr>
          <w:rFonts w:ascii="Arial" w:hAnsi="Arial" w:cs="Arial"/>
          <w:b/>
          <w:color w:val="0000FF"/>
          <w:sz w:val="24"/>
        </w:rPr>
        <w:t>S6-231433</w:t>
      </w:r>
      <w:r>
        <w:rPr>
          <w:rFonts w:ascii="Arial" w:hAnsi="Arial" w:cs="Arial"/>
          <w:b/>
          <w:color w:val="0000FF"/>
          <w:sz w:val="24"/>
        </w:rPr>
        <w:tab/>
      </w:r>
      <w:r>
        <w:rPr>
          <w:rFonts w:ascii="Arial" w:hAnsi="Arial" w:cs="Arial"/>
          <w:b/>
          <w:sz w:val="24"/>
        </w:rPr>
        <w:t>Pseudo CR on PIN services management</w:t>
      </w:r>
    </w:p>
    <w:p w14:paraId="1AFF8B42" w14:textId="77777777" w:rsidR="00537301" w:rsidRDefault="00537301" w:rsidP="00537301">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23.542 v0.2.0</w:t>
      </w:r>
      <w:r>
        <w:rPr>
          <w:i/>
        </w:rPr>
        <w:br/>
      </w:r>
      <w:r>
        <w:rPr>
          <w:i/>
        </w:rPr>
        <w:tab/>
      </w:r>
      <w:r>
        <w:rPr>
          <w:i/>
        </w:rPr>
        <w:tab/>
      </w:r>
      <w:r>
        <w:rPr>
          <w:i/>
        </w:rPr>
        <w:tab/>
      </w:r>
      <w:r>
        <w:rPr>
          <w:i/>
        </w:rPr>
        <w:tab/>
      </w:r>
      <w:r>
        <w:rPr>
          <w:i/>
        </w:rPr>
        <w:tab/>
        <w:t>Source: Samsung</w:t>
      </w:r>
    </w:p>
    <w:p w14:paraId="588E255D" w14:textId="77777777" w:rsidR="00537301" w:rsidRDefault="00537301" w:rsidP="00537301">
      <w:pPr>
        <w:rPr>
          <w:color w:val="808080"/>
        </w:rPr>
      </w:pPr>
      <w:r>
        <w:rPr>
          <w:color w:val="808080"/>
        </w:rPr>
        <w:t>(Replaces S6-231241)</w:t>
      </w:r>
    </w:p>
    <w:p w14:paraId="603C3813"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402233" w14:textId="77777777" w:rsidR="00537301" w:rsidRDefault="00537301" w:rsidP="00537301">
      <w:pPr>
        <w:pStyle w:val="Heading3"/>
      </w:pPr>
      <w:bookmarkStart w:id="48" w:name="_Toc134190654"/>
      <w:r>
        <w:t>8.20</w:t>
      </w:r>
      <w:r>
        <w:tab/>
        <w:t>TEI18 – Technical Enhancements and Improvements for Release 18</w:t>
      </w:r>
      <w:bookmarkEnd w:id="48"/>
    </w:p>
    <w:p w14:paraId="146CA438" w14:textId="77777777" w:rsidR="00537301" w:rsidRDefault="00537301" w:rsidP="00537301">
      <w:pPr>
        <w:rPr>
          <w:rFonts w:ascii="Arial" w:hAnsi="Arial" w:cs="Arial"/>
          <w:b/>
          <w:sz w:val="24"/>
        </w:rPr>
      </w:pPr>
      <w:r>
        <w:rPr>
          <w:rFonts w:ascii="Arial" w:hAnsi="Arial" w:cs="Arial"/>
          <w:b/>
          <w:color w:val="0000FF"/>
          <w:sz w:val="24"/>
        </w:rPr>
        <w:t>S6-231275</w:t>
      </w:r>
      <w:r>
        <w:rPr>
          <w:rFonts w:ascii="Arial" w:hAnsi="Arial" w:cs="Arial"/>
          <w:b/>
          <w:color w:val="0000FF"/>
          <w:sz w:val="24"/>
        </w:rPr>
        <w:tab/>
      </w:r>
      <w:r>
        <w:rPr>
          <w:rFonts w:ascii="Arial" w:hAnsi="Arial" w:cs="Arial"/>
          <w:b/>
          <w:sz w:val="24"/>
        </w:rPr>
        <w:t>Support CAPIF in SNPN</w:t>
      </w:r>
    </w:p>
    <w:p w14:paraId="26E4B9D6"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v18.1.0</w:t>
      </w:r>
      <w:r>
        <w:rPr>
          <w:i/>
        </w:rPr>
        <w:tab/>
        <w:t xml:space="preserve">  CR-0109  Cat: B (Rel-18)</w:t>
      </w:r>
      <w:r>
        <w:rPr>
          <w:i/>
        </w:rPr>
        <w:br/>
      </w:r>
      <w:r>
        <w:rPr>
          <w:i/>
        </w:rPr>
        <w:br/>
      </w:r>
      <w:r>
        <w:rPr>
          <w:i/>
        </w:rPr>
        <w:tab/>
      </w:r>
      <w:r>
        <w:rPr>
          <w:i/>
        </w:rPr>
        <w:tab/>
      </w:r>
      <w:r>
        <w:rPr>
          <w:i/>
        </w:rPr>
        <w:tab/>
      </w:r>
      <w:r>
        <w:rPr>
          <w:i/>
        </w:rPr>
        <w:tab/>
      </w:r>
      <w:r>
        <w:rPr>
          <w:i/>
        </w:rPr>
        <w:tab/>
        <w:t>Source: Nokia, Nokia Shanghai Bell</w:t>
      </w:r>
    </w:p>
    <w:p w14:paraId="2FB9FC48" w14:textId="77777777" w:rsidR="00537301" w:rsidRDefault="00537301" w:rsidP="00537301">
      <w:pPr>
        <w:rPr>
          <w:rFonts w:ascii="Arial" w:hAnsi="Arial" w:cs="Arial"/>
          <w:b/>
        </w:rPr>
      </w:pPr>
      <w:r>
        <w:rPr>
          <w:rFonts w:ascii="Arial" w:hAnsi="Arial" w:cs="Arial"/>
          <w:b/>
        </w:rPr>
        <w:t xml:space="preserve">Abstract: </w:t>
      </w:r>
    </w:p>
    <w:p w14:paraId="0D101476" w14:textId="77777777" w:rsidR="00537301" w:rsidRDefault="00537301" w:rsidP="00537301">
      <w:r>
        <w:t>To indicate the applicability of CAPIF’s functional model, procedures and information flows to SNPN(s)</w:t>
      </w:r>
    </w:p>
    <w:p w14:paraId="3CEDBAD6"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S6-231495</w:t>
      </w:r>
      <w:r>
        <w:rPr>
          <w:color w:val="993300"/>
          <w:u w:val="single"/>
        </w:rPr>
        <w:t>.</w:t>
      </w:r>
    </w:p>
    <w:p w14:paraId="07257C46" w14:textId="77777777" w:rsidR="00537301" w:rsidRDefault="00537301" w:rsidP="00537301">
      <w:pPr>
        <w:rPr>
          <w:rFonts w:ascii="Arial" w:hAnsi="Arial" w:cs="Arial"/>
          <w:b/>
          <w:sz w:val="24"/>
        </w:rPr>
      </w:pPr>
      <w:r>
        <w:rPr>
          <w:rFonts w:ascii="Arial" w:hAnsi="Arial" w:cs="Arial"/>
          <w:b/>
          <w:color w:val="0000FF"/>
          <w:sz w:val="24"/>
        </w:rPr>
        <w:t>S6-231495</w:t>
      </w:r>
      <w:r>
        <w:rPr>
          <w:rFonts w:ascii="Arial" w:hAnsi="Arial" w:cs="Arial"/>
          <w:b/>
          <w:color w:val="0000FF"/>
          <w:sz w:val="24"/>
        </w:rPr>
        <w:tab/>
      </w:r>
      <w:r>
        <w:rPr>
          <w:rFonts w:ascii="Arial" w:hAnsi="Arial" w:cs="Arial"/>
          <w:b/>
          <w:sz w:val="24"/>
        </w:rPr>
        <w:t>Support CAPIF in SNPN</w:t>
      </w:r>
    </w:p>
    <w:p w14:paraId="441D4107"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v18.1.0</w:t>
      </w:r>
      <w:r>
        <w:rPr>
          <w:i/>
        </w:rPr>
        <w:tab/>
        <w:t xml:space="preserve">  CR-0109  rev 1 Cat: B (Rel-18)</w:t>
      </w:r>
      <w:r>
        <w:rPr>
          <w:i/>
        </w:rPr>
        <w:br/>
      </w:r>
      <w:r>
        <w:rPr>
          <w:i/>
        </w:rPr>
        <w:br/>
      </w:r>
      <w:r>
        <w:rPr>
          <w:i/>
        </w:rPr>
        <w:tab/>
      </w:r>
      <w:r>
        <w:rPr>
          <w:i/>
        </w:rPr>
        <w:tab/>
      </w:r>
      <w:r>
        <w:rPr>
          <w:i/>
        </w:rPr>
        <w:tab/>
      </w:r>
      <w:r>
        <w:rPr>
          <w:i/>
        </w:rPr>
        <w:tab/>
      </w:r>
      <w:r>
        <w:rPr>
          <w:i/>
        </w:rPr>
        <w:tab/>
        <w:t>Source: Nokia, Nokia Shanghai Bell</w:t>
      </w:r>
    </w:p>
    <w:p w14:paraId="31547AD7" w14:textId="77777777" w:rsidR="00537301" w:rsidRDefault="00537301" w:rsidP="00537301">
      <w:pPr>
        <w:rPr>
          <w:color w:val="808080"/>
        </w:rPr>
      </w:pPr>
      <w:r>
        <w:rPr>
          <w:color w:val="808080"/>
        </w:rPr>
        <w:t>(Replaces S6-231275)</w:t>
      </w:r>
    </w:p>
    <w:p w14:paraId="10F96705"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F1E748" w14:textId="77777777" w:rsidR="00537301" w:rsidRDefault="00537301" w:rsidP="00537301">
      <w:pPr>
        <w:pStyle w:val="Heading2"/>
      </w:pPr>
      <w:bookmarkStart w:id="49" w:name="_Toc134190655"/>
      <w:r>
        <w:lastRenderedPageBreak/>
        <w:t>9</w:t>
      </w:r>
      <w:r>
        <w:tab/>
        <w:t>Rel-18 Study Items</w:t>
      </w:r>
      <w:bookmarkEnd w:id="49"/>
    </w:p>
    <w:p w14:paraId="3D42A566" w14:textId="77777777" w:rsidR="00537301" w:rsidRDefault="00537301" w:rsidP="00537301">
      <w:pPr>
        <w:pStyle w:val="Heading3"/>
      </w:pPr>
      <w:bookmarkStart w:id="50" w:name="_Toc134190656"/>
      <w:r>
        <w:t>9.1</w:t>
      </w:r>
      <w:r>
        <w:tab/>
        <w:t>FS_PINAPP - Study on Application layer support for Personal IoT</w:t>
      </w:r>
      <w:bookmarkEnd w:id="50"/>
    </w:p>
    <w:p w14:paraId="40D017A4" w14:textId="77777777" w:rsidR="00537301" w:rsidRDefault="00537301" w:rsidP="00537301">
      <w:pPr>
        <w:pStyle w:val="Heading3"/>
      </w:pPr>
      <w:bookmarkStart w:id="51" w:name="_Toc134190657"/>
      <w:r>
        <w:t>9.2</w:t>
      </w:r>
      <w:r>
        <w:tab/>
        <w:t>FS_MCShAC – Study on sharing of administrative configuration between interconnected MC service systems</w:t>
      </w:r>
      <w:bookmarkEnd w:id="51"/>
      <w:r>
        <w:t xml:space="preserve"> </w:t>
      </w:r>
    </w:p>
    <w:p w14:paraId="0A27C367" w14:textId="77777777" w:rsidR="00537301" w:rsidRDefault="00537301" w:rsidP="00537301">
      <w:pPr>
        <w:rPr>
          <w:rFonts w:ascii="Arial" w:hAnsi="Arial" w:cs="Arial"/>
          <w:b/>
          <w:sz w:val="24"/>
        </w:rPr>
      </w:pPr>
      <w:r>
        <w:rPr>
          <w:rFonts w:ascii="Arial" w:hAnsi="Arial" w:cs="Arial"/>
          <w:b/>
          <w:color w:val="0000FF"/>
          <w:sz w:val="24"/>
        </w:rPr>
        <w:t>S6-231125</w:t>
      </w:r>
      <w:r>
        <w:rPr>
          <w:rFonts w:ascii="Arial" w:hAnsi="Arial" w:cs="Arial"/>
          <w:b/>
          <w:color w:val="0000FF"/>
          <w:sz w:val="24"/>
        </w:rPr>
        <w:tab/>
      </w:r>
      <w:r>
        <w:rPr>
          <w:rFonts w:ascii="Arial" w:hAnsi="Arial" w:cs="Arial"/>
          <w:b/>
          <w:sz w:val="24"/>
        </w:rPr>
        <w:t>Requests processing automation</w:t>
      </w:r>
    </w:p>
    <w:p w14:paraId="327FEB35"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v1.2.0</w:t>
      </w:r>
      <w:r>
        <w:rPr>
          <w:i/>
        </w:rPr>
        <w:br/>
      </w:r>
      <w:r>
        <w:rPr>
          <w:i/>
        </w:rPr>
        <w:tab/>
      </w:r>
      <w:r>
        <w:rPr>
          <w:i/>
        </w:rPr>
        <w:tab/>
      </w:r>
      <w:r>
        <w:rPr>
          <w:i/>
        </w:rPr>
        <w:tab/>
      </w:r>
      <w:r>
        <w:rPr>
          <w:i/>
        </w:rPr>
        <w:tab/>
      </w:r>
      <w:r>
        <w:rPr>
          <w:i/>
        </w:rPr>
        <w:tab/>
        <w:t>Source: BDBOS, Netherlands Police</w:t>
      </w:r>
    </w:p>
    <w:p w14:paraId="706F3135"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BFC01A" w14:textId="77777777" w:rsidR="00537301" w:rsidRDefault="00537301" w:rsidP="00537301">
      <w:pPr>
        <w:rPr>
          <w:rFonts w:ascii="Arial" w:hAnsi="Arial" w:cs="Arial"/>
          <w:b/>
          <w:sz w:val="24"/>
        </w:rPr>
      </w:pPr>
      <w:r>
        <w:rPr>
          <w:rFonts w:ascii="Arial" w:hAnsi="Arial" w:cs="Arial"/>
          <w:b/>
          <w:color w:val="0000FF"/>
          <w:sz w:val="24"/>
        </w:rPr>
        <w:t>S6-231126</w:t>
      </w:r>
      <w:r>
        <w:rPr>
          <w:rFonts w:ascii="Arial" w:hAnsi="Arial" w:cs="Arial"/>
          <w:b/>
          <w:color w:val="0000FF"/>
          <w:sz w:val="24"/>
        </w:rPr>
        <w:tab/>
      </w:r>
      <w:r>
        <w:rPr>
          <w:rFonts w:ascii="Arial" w:hAnsi="Arial" w:cs="Arial"/>
          <w:b/>
          <w:sz w:val="24"/>
        </w:rPr>
        <w:t>Evaluation of solution #1 and overall evaluation of KI#1</w:t>
      </w:r>
    </w:p>
    <w:p w14:paraId="7B399D67"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v1.1.0</w:t>
      </w:r>
      <w:r>
        <w:rPr>
          <w:i/>
        </w:rPr>
        <w:br/>
      </w:r>
      <w:r>
        <w:rPr>
          <w:i/>
        </w:rPr>
        <w:tab/>
      </w:r>
      <w:r>
        <w:rPr>
          <w:i/>
        </w:rPr>
        <w:tab/>
      </w:r>
      <w:r>
        <w:rPr>
          <w:i/>
        </w:rPr>
        <w:tab/>
      </w:r>
      <w:r>
        <w:rPr>
          <w:i/>
        </w:rPr>
        <w:tab/>
      </w:r>
      <w:r>
        <w:rPr>
          <w:i/>
        </w:rPr>
        <w:tab/>
        <w:t>Source: BDBOS</w:t>
      </w:r>
    </w:p>
    <w:p w14:paraId="6C587146" w14:textId="77777777" w:rsidR="00537301" w:rsidRDefault="00537301" w:rsidP="00537301">
      <w:pPr>
        <w:rPr>
          <w:color w:val="808080"/>
        </w:rPr>
      </w:pPr>
      <w:r>
        <w:rPr>
          <w:color w:val="808080"/>
        </w:rPr>
        <w:t>(Replaces S6-230819)</w:t>
      </w:r>
    </w:p>
    <w:p w14:paraId="17FE8A2F"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07FB60" w14:textId="77777777" w:rsidR="00537301" w:rsidRDefault="00537301" w:rsidP="00537301">
      <w:pPr>
        <w:rPr>
          <w:rFonts w:ascii="Arial" w:hAnsi="Arial" w:cs="Arial"/>
          <w:b/>
          <w:sz w:val="24"/>
        </w:rPr>
      </w:pPr>
      <w:r>
        <w:rPr>
          <w:rFonts w:ascii="Arial" w:hAnsi="Arial" w:cs="Arial"/>
          <w:b/>
          <w:color w:val="0000FF"/>
          <w:sz w:val="24"/>
        </w:rPr>
        <w:t>S6-231127</w:t>
      </w:r>
      <w:r>
        <w:rPr>
          <w:rFonts w:ascii="Arial" w:hAnsi="Arial" w:cs="Arial"/>
          <w:b/>
          <w:color w:val="0000FF"/>
          <w:sz w:val="24"/>
        </w:rPr>
        <w:tab/>
      </w:r>
      <w:r>
        <w:rPr>
          <w:rFonts w:ascii="Arial" w:hAnsi="Arial" w:cs="Arial"/>
          <w:b/>
          <w:sz w:val="24"/>
        </w:rPr>
        <w:t>Removal of editor’s note in solution#3</w:t>
      </w:r>
    </w:p>
    <w:p w14:paraId="1C436499"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v1.2.0</w:t>
      </w:r>
      <w:r>
        <w:rPr>
          <w:i/>
        </w:rPr>
        <w:br/>
      </w:r>
      <w:r>
        <w:rPr>
          <w:i/>
        </w:rPr>
        <w:tab/>
      </w:r>
      <w:r>
        <w:rPr>
          <w:i/>
        </w:rPr>
        <w:tab/>
      </w:r>
      <w:r>
        <w:rPr>
          <w:i/>
        </w:rPr>
        <w:tab/>
      </w:r>
      <w:r>
        <w:rPr>
          <w:i/>
        </w:rPr>
        <w:tab/>
      </w:r>
      <w:r>
        <w:rPr>
          <w:i/>
        </w:rPr>
        <w:tab/>
        <w:t>Source: BDBOS</w:t>
      </w:r>
    </w:p>
    <w:p w14:paraId="60770970"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B1EEF2" w14:textId="77777777" w:rsidR="00537301" w:rsidRDefault="00537301" w:rsidP="00537301">
      <w:pPr>
        <w:rPr>
          <w:rFonts w:ascii="Arial" w:hAnsi="Arial" w:cs="Arial"/>
          <w:b/>
          <w:sz w:val="24"/>
        </w:rPr>
      </w:pPr>
      <w:r>
        <w:rPr>
          <w:rFonts w:ascii="Arial" w:hAnsi="Arial" w:cs="Arial"/>
          <w:b/>
          <w:color w:val="0000FF"/>
          <w:sz w:val="24"/>
        </w:rPr>
        <w:t>S6-231128</w:t>
      </w:r>
      <w:r>
        <w:rPr>
          <w:rFonts w:ascii="Arial" w:hAnsi="Arial" w:cs="Arial"/>
          <w:b/>
          <w:color w:val="0000FF"/>
          <w:sz w:val="24"/>
        </w:rPr>
        <w:tab/>
      </w:r>
      <w:r>
        <w:rPr>
          <w:rFonts w:ascii="Arial" w:hAnsi="Arial" w:cs="Arial"/>
          <w:b/>
          <w:sz w:val="24"/>
        </w:rPr>
        <w:t>Modification of solution #4</w:t>
      </w:r>
    </w:p>
    <w:p w14:paraId="32288AEA"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v1.2.0</w:t>
      </w:r>
      <w:r>
        <w:rPr>
          <w:i/>
        </w:rPr>
        <w:br/>
      </w:r>
      <w:r>
        <w:rPr>
          <w:i/>
        </w:rPr>
        <w:tab/>
      </w:r>
      <w:r>
        <w:rPr>
          <w:i/>
        </w:rPr>
        <w:tab/>
      </w:r>
      <w:r>
        <w:rPr>
          <w:i/>
        </w:rPr>
        <w:tab/>
      </w:r>
      <w:r>
        <w:rPr>
          <w:i/>
        </w:rPr>
        <w:tab/>
      </w:r>
      <w:r>
        <w:rPr>
          <w:i/>
        </w:rPr>
        <w:tab/>
        <w:t>Source: BDBOS</w:t>
      </w:r>
    </w:p>
    <w:p w14:paraId="5865F40B"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503D4F" w14:textId="77777777" w:rsidR="00537301" w:rsidRDefault="00537301" w:rsidP="00537301">
      <w:pPr>
        <w:rPr>
          <w:rFonts w:ascii="Arial" w:hAnsi="Arial" w:cs="Arial"/>
          <w:b/>
          <w:sz w:val="24"/>
        </w:rPr>
      </w:pPr>
      <w:r>
        <w:rPr>
          <w:rFonts w:ascii="Arial" w:hAnsi="Arial" w:cs="Arial"/>
          <w:b/>
          <w:color w:val="0000FF"/>
          <w:sz w:val="24"/>
        </w:rPr>
        <w:t>S6-231129</w:t>
      </w:r>
      <w:r>
        <w:rPr>
          <w:rFonts w:ascii="Arial" w:hAnsi="Arial" w:cs="Arial"/>
          <w:b/>
          <w:color w:val="0000FF"/>
          <w:sz w:val="24"/>
        </w:rPr>
        <w:tab/>
      </w:r>
      <w:r>
        <w:rPr>
          <w:rFonts w:ascii="Arial" w:hAnsi="Arial" w:cs="Arial"/>
          <w:b/>
          <w:sz w:val="24"/>
        </w:rPr>
        <w:t>Modification of solution #5</w:t>
      </w:r>
    </w:p>
    <w:p w14:paraId="534CEE71"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v1.2.0</w:t>
      </w:r>
      <w:r>
        <w:rPr>
          <w:i/>
        </w:rPr>
        <w:br/>
      </w:r>
      <w:r>
        <w:rPr>
          <w:i/>
        </w:rPr>
        <w:tab/>
      </w:r>
      <w:r>
        <w:rPr>
          <w:i/>
        </w:rPr>
        <w:tab/>
      </w:r>
      <w:r>
        <w:rPr>
          <w:i/>
        </w:rPr>
        <w:tab/>
      </w:r>
      <w:r>
        <w:rPr>
          <w:i/>
        </w:rPr>
        <w:tab/>
      </w:r>
      <w:r>
        <w:rPr>
          <w:i/>
        </w:rPr>
        <w:tab/>
        <w:t>Source: BDBOS, Netherlands Police</w:t>
      </w:r>
    </w:p>
    <w:p w14:paraId="496450B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79A3B9" w14:textId="77777777" w:rsidR="00537301" w:rsidRDefault="00537301" w:rsidP="00537301">
      <w:pPr>
        <w:rPr>
          <w:rFonts w:ascii="Arial" w:hAnsi="Arial" w:cs="Arial"/>
          <w:b/>
          <w:sz w:val="24"/>
        </w:rPr>
      </w:pPr>
      <w:r>
        <w:rPr>
          <w:rFonts w:ascii="Arial" w:hAnsi="Arial" w:cs="Arial"/>
          <w:b/>
          <w:color w:val="0000FF"/>
          <w:sz w:val="24"/>
        </w:rPr>
        <w:t>S6-231130</w:t>
      </w:r>
      <w:r>
        <w:rPr>
          <w:rFonts w:ascii="Arial" w:hAnsi="Arial" w:cs="Arial"/>
          <w:b/>
          <w:color w:val="0000FF"/>
          <w:sz w:val="24"/>
        </w:rPr>
        <w:tab/>
      </w:r>
      <w:r>
        <w:rPr>
          <w:rFonts w:ascii="Arial" w:hAnsi="Arial" w:cs="Arial"/>
          <w:b/>
          <w:sz w:val="24"/>
        </w:rPr>
        <w:t>Modification of solution #6</w:t>
      </w:r>
    </w:p>
    <w:p w14:paraId="5D8AB3DE"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v1.2.0</w:t>
      </w:r>
      <w:r>
        <w:rPr>
          <w:i/>
        </w:rPr>
        <w:br/>
      </w:r>
      <w:r>
        <w:rPr>
          <w:i/>
        </w:rPr>
        <w:tab/>
      </w:r>
      <w:r>
        <w:rPr>
          <w:i/>
        </w:rPr>
        <w:tab/>
      </w:r>
      <w:r>
        <w:rPr>
          <w:i/>
        </w:rPr>
        <w:tab/>
      </w:r>
      <w:r>
        <w:rPr>
          <w:i/>
        </w:rPr>
        <w:tab/>
      </w:r>
      <w:r>
        <w:rPr>
          <w:i/>
        </w:rPr>
        <w:tab/>
        <w:t>Source: BDBOS</w:t>
      </w:r>
    </w:p>
    <w:p w14:paraId="2D232650"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S6-231469</w:t>
      </w:r>
      <w:r>
        <w:rPr>
          <w:color w:val="993300"/>
          <w:u w:val="single"/>
        </w:rPr>
        <w:t>.</w:t>
      </w:r>
    </w:p>
    <w:p w14:paraId="38819CA9" w14:textId="77777777" w:rsidR="00537301" w:rsidRDefault="00537301" w:rsidP="00537301">
      <w:pPr>
        <w:rPr>
          <w:rFonts w:ascii="Arial" w:hAnsi="Arial" w:cs="Arial"/>
          <w:b/>
          <w:sz w:val="24"/>
        </w:rPr>
      </w:pPr>
      <w:r>
        <w:rPr>
          <w:rFonts w:ascii="Arial" w:hAnsi="Arial" w:cs="Arial"/>
          <w:b/>
          <w:color w:val="0000FF"/>
          <w:sz w:val="24"/>
        </w:rPr>
        <w:t>S6-231469</w:t>
      </w:r>
      <w:r>
        <w:rPr>
          <w:rFonts w:ascii="Arial" w:hAnsi="Arial" w:cs="Arial"/>
          <w:b/>
          <w:color w:val="0000FF"/>
          <w:sz w:val="24"/>
        </w:rPr>
        <w:tab/>
      </w:r>
      <w:r>
        <w:rPr>
          <w:rFonts w:ascii="Arial" w:hAnsi="Arial" w:cs="Arial"/>
          <w:b/>
          <w:sz w:val="24"/>
        </w:rPr>
        <w:t>Modification of solution #6</w:t>
      </w:r>
    </w:p>
    <w:p w14:paraId="5F63D1D0"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v1.2.0</w:t>
      </w:r>
      <w:r>
        <w:rPr>
          <w:i/>
        </w:rPr>
        <w:br/>
      </w:r>
      <w:r>
        <w:rPr>
          <w:i/>
        </w:rPr>
        <w:tab/>
      </w:r>
      <w:r>
        <w:rPr>
          <w:i/>
        </w:rPr>
        <w:tab/>
      </w:r>
      <w:r>
        <w:rPr>
          <w:i/>
        </w:rPr>
        <w:tab/>
      </w:r>
      <w:r>
        <w:rPr>
          <w:i/>
        </w:rPr>
        <w:tab/>
      </w:r>
      <w:r>
        <w:rPr>
          <w:i/>
        </w:rPr>
        <w:tab/>
        <w:t>Source: BDBOS</w:t>
      </w:r>
    </w:p>
    <w:p w14:paraId="13751146" w14:textId="77777777" w:rsidR="00537301" w:rsidRDefault="00537301" w:rsidP="00537301">
      <w:pPr>
        <w:rPr>
          <w:color w:val="808080"/>
        </w:rPr>
      </w:pPr>
      <w:r>
        <w:rPr>
          <w:color w:val="808080"/>
        </w:rPr>
        <w:lastRenderedPageBreak/>
        <w:t>(Replaces S6-231130)</w:t>
      </w:r>
    </w:p>
    <w:p w14:paraId="0D2475D0"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C855B3" w14:textId="77777777" w:rsidR="00537301" w:rsidRDefault="00537301" w:rsidP="00537301">
      <w:pPr>
        <w:rPr>
          <w:rFonts w:ascii="Arial" w:hAnsi="Arial" w:cs="Arial"/>
          <w:b/>
          <w:sz w:val="24"/>
        </w:rPr>
      </w:pPr>
      <w:r>
        <w:rPr>
          <w:rFonts w:ascii="Arial" w:hAnsi="Arial" w:cs="Arial"/>
          <w:b/>
          <w:color w:val="0000FF"/>
          <w:sz w:val="24"/>
        </w:rPr>
        <w:t>S6-231131</w:t>
      </w:r>
      <w:r>
        <w:rPr>
          <w:rFonts w:ascii="Arial" w:hAnsi="Arial" w:cs="Arial"/>
          <w:b/>
          <w:color w:val="0000FF"/>
          <w:sz w:val="24"/>
        </w:rPr>
        <w:tab/>
      </w:r>
      <w:r>
        <w:rPr>
          <w:rFonts w:ascii="Arial" w:hAnsi="Arial" w:cs="Arial"/>
          <w:b/>
          <w:sz w:val="24"/>
        </w:rPr>
        <w:t>Modification of solution #8</w:t>
      </w:r>
    </w:p>
    <w:p w14:paraId="028C8328"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v1.2.0</w:t>
      </w:r>
      <w:r>
        <w:rPr>
          <w:i/>
        </w:rPr>
        <w:br/>
      </w:r>
      <w:r>
        <w:rPr>
          <w:i/>
        </w:rPr>
        <w:tab/>
      </w:r>
      <w:r>
        <w:rPr>
          <w:i/>
        </w:rPr>
        <w:tab/>
      </w:r>
      <w:r>
        <w:rPr>
          <w:i/>
        </w:rPr>
        <w:tab/>
      </w:r>
      <w:r>
        <w:rPr>
          <w:i/>
        </w:rPr>
        <w:tab/>
      </w:r>
      <w:r>
        <w:rPr>
          <w:i/>
        </w:rPr>
        <w:tab/>
        <w:t>Source: BDBOS</w:t>
      </w:r>
    </w:p>
    <w:p w14:paraId="639041D0"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39AFD1" w14:textId="77777777" w:rsidR="00537301" w:rsidRDefault="00537301" w:rsidP="00537301">
      <w:pPr>
        <w:rPr>
          <w:rFonts w:ascii="Arial" w:hAnsi="Arial" w:cs="Arial"/>
          <w:b/>
          <w:sz w:val="24"/>
        </w:rPr>
      </w:pPr>
      <w:r>
        <w:rPr>
          <w:rFonts w:ascii="Arial" w:hAnsi="Arial" w:cs="Arial"/>
          <w:b/>
          <w:color w:val="0000FF"/>
          <w:sz w:val="24"/>
        </w:rPr>
        <w:t>S6-231132</w:t>
      </w:r>
      <w:r>
        <w:rPr>
          <w:rFonts w:ascii="Arial" w:hAnsi="Arial" w:cs="Arial"/>
          <w:b/>
          <w:color w:val="0000FF"/>
          <w:sz w:val="24"/>
        </w:rPr>
        <w:tab/>
      </w:r>
      <w:r>
        <w:rPr>
          <w:rFonts w:ascii="Arial" w:hAnsi="Arial" w:cs="Arial"/>
          <w:b/>
          <w:sz w:val="24"/>
        </w:rPr>
        <w:t>Modification of solution #9</w:t>
      </w:r>
    </w:p>
    <w:p w14:paraId="301ABAF2"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v1.2.0</w:t>
      </w:r>
      <w:r>
        <w:rPr>
          <w:i/>
        </w:rPr>
        <w:br/>
      </w:r>
      <w:r>
        <w:rPr>
          <w:i/>
        </w:rPr>
        <w:tab/>
      </w:r>
      <w:r>
        <w:rPr>
          <w:i/>
        </w:rPr>
        <w:tab/>
      </w:r>
      <w:r>
        <w:rPr>
          <w:i/>
        </w:rPr>
        <w:tab/>
      </w:r>
      <w:r>
        <w:rPr>
          <w:i/>
        </w:rPr>
        <w:tab/>
      </w:r>
      <w:r>
        <w:rPr>
          <w:i/>
        </w:rPr>
        <w:tab/>
        <w:t>Source: BDBOS</w:t>
      </w:r>
    </w:p>
    <w:p w14:paraId="0C829D7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DFF058" w14:textId="77777777" w:rsidR="00537301" w:rsidRDefault="00537301" w:rsidP="00537301">
      <w:pPr>
        <w:rPr>
          <w:rFonts w:ascii="Arial" w:hAnsi="Arial" w:cs="Arial"/>
          <w:b/>
          <w:sz w:val="24"/>
        </w:rPr>
      </w:pPr>
      <w:r>
        <w:rPr>
          <w:rFonts w:ascii="Arial" w:hAnsi="Arial" w:cs="Arial"/>
          <w:b/>
          <w:color w:val="0000FF"/>
          <w:sz w:val="24"/>
        </w:rPr>
        <w:t>S6-231133</w:t>
      </w:r>
      <w:r>
        <w:rPr>
          <w:rFonts w:ascii="Arial" w:hAnsi="Arial" w:cs="Arial"/>
          <w:b/>
          <w:color w:val="0000FF"/>
          <w:sz w:val="24"/>
        </w:rPr>
        <w:tab/>
      </w:r>
      <w:r>
        <w:rPr>
          <w:rFonts w:ascii="Arial" w:hAnsi="Arial" w:cs="Arial"/>
          <w:b/>
          <w:sz w:val="24"/>
        </w:rPr>
        <w:t>Study Conclusions</w:t>
      </w:r>
    </w:p>
    <w:p w14:paraId="6F141B16"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v1.2.0</w:t>
      </w:r>
      <w:r>
        <w:rPr>
          <w:i/>
        </w:rPr>
        <w:br/>
      </w:r>
      <w:r>
        <w:rPr>
          <w:i/>
        </w:rPr>
        <w:tab/>
      </w:r>
      <w:r>
        <w:rPr>
          <w:i/>
        </w:rPr>
        <w:tab/>
      </w:r>
      <w:r>
        <w:rPr>
          <w:i/>
        </w:rPr>
        <w:tab/>
      </w:r>
      <w:r>
        <w:rPr>
          <w:i/>
        </w:rPr>
        <w:tab/>
      </w:r>
      <w:r>
        <w:rPr>
          <w:i/>
        </w:rPr>
        <w:tab/>
        <w:t>Source: BDBOS</w:t>
      </w:r>
    </w:p>
    <w:p w14:paraId="716000E4" w14:textId="77777777" w:rsidR="00537301" w:rsidRDefault="00537301" w:rsidP="00537301">
      <w:pPr>
        <w:rPr>
          <w:color w:val="808080"/>
        </w:rPr>
      </w:pPr>
      <w:r>
        <w:rPr>
          <w:color w:val="808080"/>
        </w:rPr>
        <w:t>(Replaces S6-230825)</w:t>
      </w:r>
    </w:p>
    <w:p w14:paraId="0B0F2C3C"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S6-231470</w:t>
      </w:r>
      <w:r>
        <w:rPr>
          <w:color w:val="993300"/>
          <w:u w:val="single"/>
        </w:rPr>
        <w:t>.</w:t>
      </w:r>
    </w:p>
    <w:p w14:paraId="6020A195" w14:textId="77777777" w:rsidR="00537301" w:rsidRDefault="00537301" w:rsidP="00537301">
      <w:pPr>
        <w:rPr>
          <w:rFonts w:ascii="Arial" w:hAnsi="Arial" w:cs="Arial"/>
          <w:b/>
          <w:sz w:val="24"/>
        </w:rPr>
      </w:pPr>
      <w:r>
        <w:rPr>
          <w:rFonts w:ascii="Arial" w:hAnsi="Arial" w:cs="Arial"/>
          <w:b/>
          <w:color w:val="0000FF"/>
          <w:sz w:val="24"/>
        </w:rPr>
        <w:t>S6-231470</w:t>
      </w:r>
      <w:r>
        <w:rPr>
          <w:rFonts w:ascii="Arial" w:hAnsi="Arial" w:cs="Arial"/>
          <w:b/>
          <w:color w:val="0000FF"/>
          <w:sz w:val="24"/>
        </w:rPr>
        <w:tab/>
      </w:r>
      <w:r>
        <w:rPr>
          <w:rFonts w:ascii="Arial" w:hAnsi="Arial" w:cs="Arial"/>
          <w:b/>
          <w:sz w:val="24"/>
        </w:rPr>
        <w:t>Study Conclusions</w:t>
      </w:r>
    </w:p>
    <w:p w14:paraId="5EE3BC46"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v1.2.0</w:t>
      </w:r>
      <w:r>
        <w:rPr>
          <w:i/>
        </w:rPr>
        <w:br/>
      </w:r>
      <w:r>
        <w:rPr>
          <w:i/>
        </w:rPr>
        <w:tab/>
      </w:r>
      <w:r>
        <w:rPr>
          <w:i/>
        </w:rPr>
        <w:tab/>
      </w:r>
      <w:r>
        <w:rPr>
          <w:i/>
        </w:rPr>
        <w:tab/>
      </w:r>
      <w:r>
        <w:rPr>
          <w:i/>
        </w:rPr>
        <w:tab/>
      </w:r>
      <w:r>
        <w:rPr>
          <w:i/>
        </w:rPr>
        <w:tab/>
        <w:t>Source: BDBOS</w:t>
      </w:r>
    </w:p>
    <w:p w14:paraId="61BABFE4" w14:textId="77777777" w:rsidR="00537301" w:rsidRDefault="00537301" w:rsidP="00537301">
      <w:pPr>
        <w:rPr>
          <w:color w:val="808080"/>
        </w:rPr>
      </w:pPr>
      <w:r>
        <w:rPr>
          <w:color w:val="808080"/>
        </w:rPr>
        <w:t>(Replaces S6-231133)</w:t>
      </w:r>
    </w:p>
    <w:p w14:paraId="54606E56"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S6-231602</w:t>
      </w:r>
      <w:r>
        <w:rPr>
          <w:color w:val="993300"/>
          <w:u w:val="single"/>
        </w:rPr>
        <w:t>.</w:t>
      </w:r>
    </w:p>
    <w:p w14:paraId="1275B149" w14:textId="77777777" w:rsidR="00537301" w:rsidRDefault="00537301" w:rsidP="00537301">
      <w:pPr>
        <w:rPr>
          <w:rFonts w:ascii="Arial" w:hAnsi="Arial" w:cs="Arial"/>
          <w:b/>
          <w:sz w:val="24"/>
        </w:rPr>
      </w:pPr>
      <w:r>
        <w:rPr>
          <w:rFonts w:ascii="Arial" w:hAnsi="Arial" w:cs="Arial"/>
          <w:b/>
          <w:color w:val="0000FF"/>
          <w:sz w:val="24"/>
        </w:rPr>
        <w:t>S6-231602</w:t>
      </w:r>
      <w:r>
        <w:rPr>
          <w:rFonts w:ascii="Arial" w:hAnsi="Arial" w:cs="Arial"/>
          <w:b/>
          <w:color w:val="0000FF"/>
          <w:sz w:val="24"/>
        </w:rPr>
        <w:tab/>
      </w:r>
      <w:r>
        <w:rPr>
          <w:rFonts w:ascii="Arial" w:hAnsi="Arial" w:cs="Arial"/>
          <w:b/>
          <w:sz w:val="24"/>
        </w:rPr>
        <w:t>Study Conclusions</w:t>
      </w:r>
    </w:p>
    <w:p w14:paraId="481F0168"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v1.2.0</w:t>
      </w:r>
      <w:r>
        <w:rPr>
          <w:i/>
        </w:rPr>
        <w:br/>
      </w:r>
      <w:r>
        <w:rPr>
          <w:i/>
        </w:rPr>
        <w:tab/>
      </w:r>
      <w:r>
        <w:rPr>
          <w:i/>
        </w:rPr>
        <w:tab/>
      </w:r>
      <w:r>
        <w:rPr>
          <w:i/>
        </w:rPr>
        <w:tab/>
      </w:r>
      <w:r>
        <w:rPr>
          <w:i/>
        </w:rPr>
        <w:tab/>
      </w:r>
      <w:r>
        <w:rPr>
          <w:i/>
        </w:rPr>
        <w:tab/>
        <w:t>Source: BDBOS</w:t>
      </w:r>
    </w:p>
    <w:p w14:paraId="6885BBFC" w14:textId="77777777" w:rsidR="00537301" w:rsidRDefault="00537301" w:rsidP="00537301">
      <w:pPr>
        <w:rPr>
          <w:color w:val="808080"/>
        </w:rPr>
      </w:pPr>
      <w:r>
        <w:rPr>
          <w:color w:val="808080"/>
        </w:rPr>
        <w:t>(Replaces S6-231470)</w:t>
      </w:r>
    </w:p>
    <w:p w14:paraId="6D899E24"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84C4FC" w14:textId="77777777" w:rsidR="00537301" w:rsidRDefault="00537301" w:rsidP="00537301">
      <w:pPr>
        <w:rPr>
          <w:rFonts w:ascii="Arial" w:hAnsi="Arial" w:cs="Arial"/>
          <w:b/>
          <w:sz w:val="24"/>
        </w:rPr>
      </w:pPr>
      <w:r>
        <w:rPr>
          <w:rFonts w:ascii="Arial" w:hAnsi="Arial" w:cs="Arial"/>
          <w:b/>
          <w:color w:val="0000FF"/>
          <w:sz w:val="24"/>
        </w:rPr>
        <w:t>S6-231418</w:t>
      </w:r>
      <w:r>
        <w:rPr>
          <w:rFonts w:ascii="Arial" w:hAnsi="Arial" w:cs="Arial"/>
          <w:b/>
          <w:color w:val="0000FF"/>
          <w:sz w:val="24"/>
        </w:rPr>
        <w:tab/>
      </w:r>
      <w:r>
        <w:rPr>
          <w:rFonts w:ascii="Arial" w:hAnsi="Arial" w:cs="Arial"/>
          <w:b/>
          <w:sz w:val="24"/>
        </w:rPr>
        <w:t>Overall evaluation of KI #7</w:t>
      </w:r>
    </w:p>
    <w:p w14:paraId="2785E5C5"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v1.1.0</w:t>
      </w:r>
      <w:r>
        <w:rPr>
          <w:i/>
        </w:rPr>
        <w:br/>
      </w:r>
      <w:r>
        <w:rPr>
          <w:i/>
        </w:rPr>
        <w:tab/>
      </w:r>
      <w:r>
        <w:rPr>
          <w:i/>
        </w:rPr>
        <w:tab/>
      </w:r>
      <w:r>
        <w:rPr>
          <w:i/>
        </w:rPr>
        <w:tab/>
      </w:r>
      <w:r>
        <w:rPr>
          <w:i/>
        </w:rPr>
        <w:tab/>
      </w:r>
      <w:r>
        <w:rPr>
          <w:i/>
        </w:rPr>
        <w:tab/>
        <w:t>Source: Netherlands Police</w:t>
      </w:r>
    </w:p>
    <w:p w14:paraId="56CC7175" w14:textId="77777777" w:rsidR="00537301" w:rsidRDefault="00537301" w:rsidP="00537301">
      <w:pPr>
        <w:rPr>
          <w:color w:val="808080"/>
        </w:rPr>
      </w:pPr>
      <w:r>
        <w:rPr>
          <w:color w:val="808080"/>
        </w:rPr>
        <w:t>(Replaces S6-230824)</w:t>
      </w:r>
    </w:p>
    <w:p w14:paraId="7C298CDC"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S6-231553</w:t>
      </w:r>
      <w:r>
        <w:rPr>
          <w:color w:val="993300"/>
          <w:u w:val="single"/>
        </w:rPr>
        <w:t>.</w:t>
      </w:r>
    </w:p>
    <w:p w14:paraId="610DE1AF" w14:textId="77777777" w:rsidR="00537301" w:rsidRDefault="00537301" w:rsidP="00537301">
      <w:pPr>
        <w:rPr>
          <w:rFonts w:ascii="Arial" w:hAnsi="Arial" w:cs="Arial"/>
          <w:b/>
          <w:sz w:val="24"/>
        </w:rPr>
      </w:pPr>
      <w:r>
        <w:rPr>
          <w:rFonts w:ascii="Arial" w:hAnsi="Arial" w:cs="Arial"/>
          <w:b/>
          <w:color w:val="0000FF"/>
          <w:sz w:val="24"/>
        </w:rPr>
        <w:t>S6-231553</w:t>
      </w:r>
      <w:r>
        <w:rPr>
          <w:rFonts w:ascii="Arial" w:hAnsi="Arial" w:cs="Arial"/>
          <w:b/>
          <w:color w:val="0000FF"/>
          <w:sz w:val="24"/>
        </w:rPr>
        <w:tab/>
      </w:r>
      <w:r>
        <w:rPr>
          <w:rFonts w:ascii="Arial" w:hAnsi="Arial" w:cs="Arial"/>
          <w:b/>
          <w:sz w:val="24"/>
        </w:rPr>
        <w:t>Overall evaluation of KI #7</w:t>
      </w:r>
    </w:p>
    <w:p w14:paraId="6C97E9E3" w14:textId="77777777" w:rsidR="00537301" w:rsidRDefault="00537301" w:rsidP="0053730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v1.1.0</w:t>
      </w:r>
      <w:r>
        <w:rPr>
          <w:i/>
        </w:rPr>
        <w:br/>
      </w:r>
      <w:r>
        <w:rPr>
          <w:i/>
        </w:rPr>
        <w:tab/>
      </w:r>
      <w:r>
        <w:rPr>
          <w:i/>
        </w:rPr>
        <w:tab/>
      </w:r>
      <w:r>
        <w:rPr>
          <w:i/>
        </w:rPr>
        <w:tab/>
      </w:r>
      <w:r>
        <w:rPr>
          <w:i/>
        </w:rPr>
        <w:tab/>
      </w:r>
      <w:r>
        <w:rPr>
          <w:i/>
        </w:rPr>
        <w:tab/>
        <w:t>Source: Netherlands Police</w:t>
      </w:r>
    </w:p>
    <w:p w14:paraId="1AF49836" w14:textId="77777777" w:rsidR="00537301" w:rsidRDefault="00537301" w:rsidP="00537301">
      <w:pPr>
        <w:rPr>
          <w:color w:val="808080"/>
        </w:rPr>
      </w:pPr>
      <w:r>
        <w:rPr>
          <w:color w:val="808080"/>
        </w:rPr>
        <w:lastRenderedPageBreak/>
        <w:t>(Replaces S6-231418)</w:t>
      </w:r>
    </w:p>
    <w:p w14:paraId="34801514"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B5625B" w14:textId="77777777" w:rsidR="00537301" w:rsidRDefault="00537301" w:rsidP="00537301">
      <w:pPr>
        <w:pStyle w:val="Heading3"/>
      </w:pPr>
      <w:bookmarkStart w:id="52" w:name="_Toc134190658"/>
      <w:r>
        <w:t>9.3</w:t>
      </w:r>
      <w:r>
        <w:tab/>
        <w:t>FS_MCAHGC – Study on Mission Critical Ad hoc Group Communications Support for Mission Critical Services</w:t>
      </w:r>
      <w:bookmarkEnd w:id="52"/>
    </w:p>
    <w:p w14:paraId="398AF87A" w14:textId="77777777" w:rsidR="00537301" w:rsidRDefault="00537301" w:rsidP="00537301">
      <w:pPr>
        <w:pStyle w:val="Heading3"/>
      </w:pPr>
      <w:bookmarkStart w:id="53" w:name="_Toc134190659"/>
      <w:r>
        <w:t>9.4</w:t>
      </w:r>
      <w:r>
        <w:tab/>
        <w:t>FS_NSCALE – Study on Network Slice Capability Exposure for Application Layer Enablement</w:t>
      </w:r>
      <w:bookmarkEnd w:id="53"/>
      <w:r>
        <w:t xml:space="preserve"> </w:t>
      </w:r>
    </w:p>
    <w:p w14:paraId="236B3BBC" w14:textId="77777777" w:rsidR="00537301" w:rsidRDefault="00537301" w:rsidP="00537301">
      <w:pPr>
        <w:rPr>
          <w:rFonts w:ascii="Arial" w:hAnsi="Arial" w:cs="Arial"/>
          <w:b/>
          <w:sz w:val="24"/>
        </w:rPr>
      </w:pPr>
      <w:r>
        <w:rPr>
          <w:rFonts w:ascii="Arial" w:hAnsi="Arial" w:cs="Arial"/>
          <w:b/>
          <w:color w:val="0000FF"/>
          <w:sz w:val="24"/>
        </w:rPr>
        <w:t>S6-231335</w:t>
      </w:r>
      <w:r>
        <w:rPr>
          <w:rFonts w:ascii="Arial" w:hAnsi="Arial" w:cs="Arial"/>
          <w:b/>
          <w:color w:val="0000FF"/>
          <w:sz w:val="24"/>
        </w:rPr>
        <w:tab/>
      </w:r>
      <w:r>
        <w:rPr>
          <w:rFonts w:ascii="Arial" w:hAnsi="Arial" w:cs="Arial"/>
          <w:b/>
          <w:sz w:val="24"/>
        </w:rPr>
        <w:t>FS_NSCALE_Solve the ENs</w:t>
      </w:r>
    </w:p>
    <w:p w14:paraId="63DF65D9"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23.700-99 v18.1.0</w:t>
      </w:r>
      <w:r>
        <w:rPr>
          <w:i/>
        </w:rPr>
        <w:tab/>
        <w:t xml:space="preserve">  CR-0004  Cat: F (Rel-18)</w:t>
      </w:r>
      <w:r>
        <w:rPr>
          <w:i/>
        </w:rPr>
        <w:br/>
      </w:r>
      <w:r>
        <w:rPr>
          <w:i/>
        </w:rPr>
        <w:br/>
      </w:r>
      <w:r>
        <w:rPr>
          <w:i/>
        </w:rPr>
        <w:tab/>
      </w:r>
      <w:r>
        <w:rPr>
          <w:i/>
        </w:rPr>
        <w:tab/>
      </w:r>
      <w:r>
        <w:rPr>
          <w:i/>
        </w:rPr>
        <w:tab/>
      </w:r>
      <w:r>
        <w:rPr>
          <w:i/>
        </w:rPr>
        <w:tab/>
      </w:r>
      <w:r>
        <w:rPr>
          <w:i/>
        </w:rPr>
        <w:tab/>
        <w:t>Source: China Mobile (Suzhou) Software</w:t>
      </w:r>
    </w:p>
    <w:p w14:paraId="0C532BC6"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DC2FAA8" w14:textId="77777777" w:rsidR="00537301" w:rsidRDefault="00537301" w:rsidP="00537301">
      <w:pPr>
        <w:rPr>
          <w:rFonts w:ascii="Arial" w:hAnsi="Arial" w:cs="Arial"/>
          <w:b/>
          <w:sz w:val="24"/>
        </w:rPr>
      </w:pPr>
      <w:r>
        <w:rPr>
          <w:rFonts w:ascii="Arial" w:hAnsi="Arial" w:cs="Arial"/>
          <w:b/>
          <w:color w:val="0000FF"/>
          <w:sz w:val="24"/>
        </w:rPr>
        <w:t>S6-231416</w:t>
      </w:r>
      <w:r>
        <w:rPr>
          <w:rFonts w:ascii="Arial" w:hAnsi="Arial" w:cs="Arial"/>
          <w:b/>
          <w:color w:val="0000FF"/>
          <w:sz w:val="24"/>
        </w:rPr>
        <w:tab/>
      </w:r>
      <w:r>
        <w:rPr>
          <w:rFonts w:ascii="Arial" w:hAnsi="Arial" w:cs="Arial"/>
          <w:b/>
          <w:sz w:val="24"/>
        </w:rPr>
        <w:t>FS_NSCALE_Solve the ENs</w:t>
      </w:r>
    </w:p>
    <w:p w14:paraId="6C16F3EB" w14:textId="77777777" w:rsidR="00537301" w:rsidRDefault="00537301" w:rsidP="005373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23.700-99 v18.1.0</w:t>
      </w:r>
      <w:r>
        <w:rPr>
          <w:i/>
        </w:rPr>
        <w:tab/>
        <w:t xml:space="preserve">  CR-0005  Cat: F (Rel-18)</w:t>
      </w:r>
      <w:r>
        <w:rPr>
          <w:i/>
        </w:rPr>
        <w:br/>
      </w:r>
      <w:r>
        <w:rPr>
          <w:i/>
        </w:rPr>
        <w:br/>
      </w:r>
      <w:r>
        <w:rPr>
          <w:i/>
        </w:rPr>
        <w:tab/>
      </w:r>
      <w:r>
        <w:rPr>
          <w:i/>
        </w:rPr>
        <w:tab/>
      </w:r>
      <w:r>
        <w:rPr>
          <w:i/>
        </w:rPr>
        <w:tab/>
      </w:r>
      <w:r>
        <w:rPr>
          <w:i/>
        </w:rPr>
        <w:tab/>
      </w:r>
      <w:r>
        <w:rPr>
          <w:i/>
        </w:rPr>
        <w:tab/>
        <w:t>Source: China Mobile (Suzhou) Software</w:t>
      </w:r>
    </w:p>
    <w:p w14:paraId="479865FF"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8DC992" w14:textId="77777777" w:rsidR="00537301" w:rsidRDefault="00537301" w:rsidP="00537301">
      <w:pPr>
        <w:pStyle w:val="Heading3"/>
      </w:pPr>
      <w:bookmarkStart w:id="54" w:name="_Toc134190660"/>
      <w:r>
        <w:t>9.5</w:t>
      </w:r>
      <w:r>
        <w:tab/>
        <w:t>FS_SNAAPP – Study on application enablement aspects for subscriber-aware northbound API access</w:t>
      </w:r>
      <w:bookmarkEnd w:id="54"/>
    </w:p>
    <w:p w14:paraId="267AA907" w14:textId="77777777" w:rsidR="00537301" w:rsidRDefault="00537301" w:rsidP="00537301">
      <w:pPr>
        <w:pStyle w:val="Heading3"/>
      </w:pPr>
      <w:bookmarkStart w:id="55" w:name="_Toc134190661"/>
      <w:r>
        <w:t>9.6</w:t>
      </w:r>
      <w:r>
        <w:tab/>
        <w:t>FS_ACE_IOT – Study on Application Capability Exposure for IoT Platforms</w:t>
      </w:r>
      <w:bookmarkEnd w:id="55"/>
      <w:r>
        <w:t xml:space="preserve"> </w:t>
      </w:r>
    </w:p>
    <w:p w14:paraId="4AB333DB" w14:textId="77777777" w:rsidR="00537301" w:rsidRDefault="00537301" w:rsidP="00537301">
      <w:pPr>
        <w:rPr>
          <w:rFonts w:ascii="Arial" w:hAnsi="Arial" w:cs="Arial"/>
          <w:b/>
          <w:sz w:val="24"/>
        </w:rPr>
      </w:pPr>
      <w:r>
        <w:rPr>
          <w:rFonts w:ascii="Arial" w:hAnsi="Arial" w:cs="Arial"/>
          <w:b/>
          <w:color w:val="0000FF"/>
          <w:sz w:val="24"/>
        </w:rPr>
        <w:t>S6-231399</w:t>
      </w:r>
      <w:r>
        <w:rPr>
          <w:rFonts w:ascii="Arial" w:hAnsi="Arial" w:cs="Arial"/>
          <w:b/>
          <w:color w:val="0000FF"/>
          <w:sz w:val="24"/>
        </w:rPr>
        <w:tab/>
      </w:r>
      <w:r>
        <w:rPr>
          <w:rFonts w:ascii="Arial" w:hAnsi="Arial" w:cs="Arial"/>
          <w:b/>
          <w:sz w:val="24"/>
        </w:rPr>
        <w:t>TR 23700-97 General clean-up</w:t>
      </w:r>
    </w:p>
    <w:p w14:paraId="57D928E1"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23.700-97 v18.0.0</w:t>
      </w:r>
      <w:r>
        <w:rPr>
          <w:i/>
        </w:rPr>
        <w:tab/>
        <w:t xml:space="preserve">  CR-0001  Cat: D (Rel-18)</w:t>
      </w:r>
      <w:r>
        <w:rPr>
          <w:i/>
        </w:rPr>
        <w:br/>
      </w:r>
      <w:r>
        <w:rPr>
          <w:i/>
        </w:rPr>
        <w:br/>
      </w:r>
      <w:r>
        <w:rPr>
          <w:i/>
        </w:rPr>
        <w:tab/>
      </w:r>
      <w:r>
        <w:rPr>
          <w:i/>
        </w:rPr>
        <w:tab/>
      </w:r>
      <w:r>
        <w:rPr>
          <w:i/>
        </w:rPr>
        <w:tab/>
      </w:r>
      <w:r>
        <w:rPr>
          <w:i/>
        </w:rPr>
        <w:tab/>
      </w:r>
      <w:r>
        <w:rPr>
          <w:i/>
        </w:rPr>
        <w:tab/>
        <w:t>Source: Convida Wireless LLC</w:t>
      </w:r>
    </w:p>
    <w:p w14:paraId="41023527"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CBDE4D9" w14:textId="77777777" w:rsidR="00537301" w:rsidRDefault="00537301" w:rsidP="00537301">
      <w:pPr>
        <w:rPr>
          <w:rFonts w:ascii="Arial" w:hAnsi="Arial" w:cs="Arial"/>
          <w:b/>
          <w:sz w:val="24"/>
        </w:rPr>
      </w:pPr>
      <w:r>
        <w:rPr>
          <w:rFonts w:ascii="Arial" w:hAnsi="Arial" w:cs="Arial"/>
          <w:b/>
          <w:color w:val="0000FF"/>
          <w:sz w:val="24"/>
        </w:rPr>
        <w:t>S6-231401</w:t>
      </w:r>
      <w:r>
        <w:rPr>
          <w:rFonts w:ascii="Arial" w:hAnsi="Arial" w:cs="Arial"/>
          <w:b/>
          <w:color w:val="0000FF"/>
          <w:sz w:val="24"/>
        </w:rPr>
        <w:tab/>
      </w:r>
      <w:r>
        <w:rPr>
          <w:rFonts w:ascii="Arial" w:hAnsi="Arial" w:cs="Arial"/>
          <w:b/>
          <w:sz w:val="24"/>
        </w:rPr>
        <w:t>TR 23700-97 conclusion update and clean-up</w:t>
      </w:r>
    </w:p>
    <w:p w14:paraId="6C011DD7"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23.700-97 v18.0.0</w:t>
      </w:r>
      <w:r>
        <w:rPr>
          <w:i/>
        </w:rPr>
        <w:tab/>
        <w:t xml:space="preserve">  CR-0002  Cat: D (Rel-18)</w:t>
      </w:r>
      <w:r>
        <w:rPr>
          <w:i/>
        </w:rPr>
        <w:br/>
      </w:r>
      <w:r>
        <w:rPr>
          <w:i/>
        </w:rPr>
        <w:br/>
      </w:r>
      <w:r>
        <w:rPr>
          <w:i/>
        </w:rPr>
        <w:tab/>
      </w:r>
      <w:r>
        <w:rPr>
          <w:i/>
        </w:rPr>
        <w:tab/>
      </w:r>
      <w:r>
        <w:rPr>
          <w:i/>
        </w:rPr>
        <w:tab/>
      </w:r>
      <w:r>
        <w:rPr>
          <w:i/>
        </w:rPr>
        <w:tab/>
      </w:r>
      <w:r>
        <w:rPr>
          <w:i/>
        </w:rPr>
        <w:tab/>
        <w:t>Source: Convida Wireless LLC</w:t>
      </w:r>
    </w:p>
    <w:p w14:paraId="01E2A61D"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S6-231591</w:t>
      </w:r>
      <w:r>
        <w:rPr>
          <w:color w:val="993300"/>
          <w:u w:val="single"/>
        </w:rPr>
        <w:t>.</w:t>
      </w:r>
    </w:p>
    <w:p w14:paraId="6F0B5450" w14:textId="77777777" w:rsidR="00537301" w:rsidRDefault="00537301" w:rsidP="00537301">
      <w:pPr>
        <w:rPr>
          <w:rFonts w:ascii="Arial" w:hAnsi="Arial" w:cs="Arial"/>
          <w:b/>
          <w:sz w:val="24"/>
        </w:rPr>
      </w:pPr>
      <w:r>
        <w:rPr>
          <w:rFonts w:ascii="Arial" w:hAnsi="Arial" w:cs="Arial"/>
          <w:b/>
          <w:color w:val="0000FF"/>
          <w:sz w:val="24"/>
        </w:rPr>
        <w:t>S6-231591</w:t>
      </w:r>
      <w:r>
        <w:rPr>
          <w:rFonts w:ascii="Arial" w:hAnsi="Arial" w:cs="Arial"/>
          <w:b/>
          <w:color w:val="0000FF"/>
          <w:sz w:val="24"/>
        </w:rPr>
        <w:tab/>
      </w:r>
      <w:r>
        <w:rPr>
          <w:rFonts w:ascii="Arial" w:hAnsi="Arial" w:cs="Arial"/>
          <w:b/>
          <w:sz w:val="24"/>
        </w:rPr>
        <w:t>TR 23700-97 conclusion update and clean-up</w:t>
      </w:r>
    </w:p>
    <w:p w14:paraId="20AE8098"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23.700-97 v18.0.0</w:t>
      </w:r>
      <w:r>
        <w:rPr>
          <w:i/>
        </w:rPr>
        <w:tab/>
        <w:t xml:space="preserve">  CR-0002  rev 1 Cat: D (Rel-18)</w:t>
      </w:r>
      <w:r>
        <w:rPr>
          <w:i/>
        </w:rPr>
        <w:br/>
      </w:r>
      <w:r>
        <w:rPr>
          <w:i/>
        </w:rPr>
        <w:br/>
      </w:r>
      <w:r>
        <w:rPr>
          <w:i/>
        </w:rPr>
        <w:tab/>
      </w:r>
      <w:r>
        <w:rPr>
          <w:i/>
        </w:rPr>
        <w:tab/>
      </w:r>
      <w:r>
        <w:rPr>
          <w:i/>
        </w:rPr>
        <w:tab/>
      </w:r>
      <w:r>
        <w:rPr>
          <w:i/>
        </w:rPr>
        <w:tab/>
      </w:r>
      <w:r>
        <w:rPr>
          <w:i/>
        </w:rPr>
        <w:tab/>
        <w:t>Source: Convida Wireless LLC</w:t>
      </w:r>
    </w:p>
    <w:p w14:paraId="6188179D" w14:textId="77777777" w:rsidR="00537301" w:rsidRDefault="00537301" w:rsidP="00537301">
      <w:pPr>
        <w:rPr>
          <w:color w:val="808080"/>
        </w:rPr>
      </w:pPr>
      <w:r>
        <w:rPr>
          <w:color w:val="808080"/>
        </w:rPr>
        <w:t>(Replaces S6-231401)</w:t>
      </w:r>
    </w:p>
    <w:p w14:paraId="3CFEDE6B" w14:textId="77777777" w:rsidR="00537301" w:rsidRDefault="00537301" w:rsidP="0053730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S6-231647</w:t>
      </w:r>
      <w:r>
        <w:rPr>
          <w:color w:val="993300"/>
          <w:u w:val="single"/>
        </w:rPr>
        <w:t>.</w:t>
      </w:r>
    </w:p>
    <w:p w14:paraId="18A7766E" w14:textId="77777777" w:rsidR="00537301" w:rsidRDefault="00537301" w:rsidP="00537301">
      <w:pPr>
        <w:rPr>
          <w:rFonts w:ascii="Arial" w:hAnsi="Arial" w:cs="Arial"/>
          <w:b/>
          <w:sz w:val="24"/>
        </w:rPr>
      </w:pPr>
      <w:r>
        <w:rPr>
          <w:rFonts w:ascii="Arial" w:hAnsi="Arial" w:cs="Arial"/>
          <w:b/>
          <w:color w:val="0000FF"/>
          <w:sz w:val="24"/>
        </w:rPr>
        <w:t>S6-231647</w:t>
      </w:r>
      <w:r>
        <w:rPr>
          <w:rFonts w:ascii="Arial" w:hAnsi="Arial" w:cs="Arial"/>
          <w:b/>
          <w:color w:val="0000FF"/>
          <w:sz w:val="24"/>
        </w:rPr>
        <w:tab/>
      </w:r>
      <w:r>
        <w:rPr>
          <w:rFonts w:ascii="Arial" w:hAnsi="Arial" w:cs="Arial"/>
          <w:b/>
          <w:sz w:val="24"/>
        </w:rPr>
        <w:t>TR 23700-97 conclusion update and clean-up</w:t>
      </w:r>
    </w:p>
    <w:p w14:paraId="6B771F58" w14:textId="77777777" w:rsidR="00537301" w:rsidRDefault="00537301" w:rsidP="005373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23.700-97 v18.0.0</w:t>
      </w:r>
      <w:r>
        <w:rPr>
          <w:i/>
        </w:rPr>
        <w:tab/>
        <w:t xml:space="preserve">  CR-0002  rev 2 Cat: D (Rel-18)</w:t>
      </w:r>
      <w:r>
        <w:rPr>
          <w:i/>
        </w:rPr>
        <w:br/>
      </w:r>
      <w:r>
        <w:rPr>
          <w:i/>
        </w:rPr>
        <w:br/>
      </w:r>
      <w:r>
        <w:rPr>
          <w:i/>
        </w:rPr>
        <w:tab/>
      </w:r>
      <w:r>
        <w:rPr>
          <w:i/>
        </w:rPr>
        <w:tab/>
      </w:r>
      <w:r>
        <w:rPr>
          <w:i/>
        </w:rPr>
        <w:tab/>
      </w:r>
      <w:r>
        <w:rPr>
          <w:i/>
        </w:rPr>
        <w:tab/>
      </w:r>
      <w:r>
        <w:rPr>
          <w:i/>
        </w:rPr>
        <w:tab/>
        <w:t>Source: Convida Wireless LLC</w:t>
      </w:r>
    </w:p>
    <w:p w14:paraId="53FA5473" w14:textId="77777777" w:rsidR="00537301" w:rsidRDefault="00537301" w:rsidP="00537301">
      <w:pPr>
        <w:rPr>
          <w:color w:val="808080"/>
        </w:rPr>
      </w:pPr>
      <w:r>
        <w:rPr>
          <w:color w:val="808080"/>
        </w:rPr>
        <w:t>(Replaces S6-231591)</w:t>
      </w:r>
    </w:p>
    <w:p w14:paraId="4586A5C1" w14:textId="77777777" w:rsidR="00537301" w:rsidRDefault="00537301" w:rsidP="00537301">
      <w:pPr>
        <w:rPr>
          <w:rFonts w:ascii="Arial" w:hAnsi="Arial" w:cs="Arial"/>
          <w:b/>
        </w:rPr>
      </w:pPr>
      <w:r>
        <w:rPr>
          <w:rFonts w:ascii="Arial" w:hAnsi="Arial" w:cs="Arial"/>
          <w:b/>
        </w:rPr>
        <w:t xml:space="preserve">Discussion: </w:t>
      </w:r>
    </w:p>
    <w:p w14:paraId="5991BF1E" w14:textId="77777777" w:rsidR="00537301" w:rsidRDefault="00537301" w:rsidP="00537301">
      <w:r>
        <w:t>Agreed as per S6-231591 rev2.</w:t>
      </w:r>
    </w:p>
    <w:p w14:paraId="475DD237"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566C88" w14:textId="77777777" w:rsidR="00537301" w:rsidRDefault="00537301" w:rsidP="00537301">
      <w:pPr>
        <w:pStyle w:val="Heading3"/>
      </w:pPr>
      <w:bookmarkStart w:id="56" w:name="_Toc134190662"/>
      <w:r>
        <w:t>9.7</w:t>
      </w:r>
      <w:r>
        <w:tab/>
        <w:t>FS_5GFLS – Study on 5G-enabled fused location service capability exposure</w:t>
      </w:r>
      <w:bookmarkEnd w:id="56"/>
    </w:p>
    <w:p w14:paraId="0F8E9478" w14:textId="77777777" w:rsidR="00537301" w:rsidRDefault="00537301" w:rsidP="00537301">
      <w:pPr>
        <w:pStyle w:val="Heading3"/>
      </w:pPr>
      <w:bookmarkStart w:id="57" w:name="_Toc134190663"/>
      <w:r>
        <w:t>9.8</w:t>
      </w:r>
      <w:r>
        <w:tab/>
        <w:t>FS_eEDGEAPP – Study on enhanced Application Architecture for enabling Edge Applications</w:t>
      </w:r>
      <w:bookmarkEnd w:id="57"/>
    </w:p>
    <w:p w14:paraId="6BE28B32" w14:textId="77777777" w:rsidR="00537301" w:rsidRDefault="00537301" w:rsidP="00537301">
      <w:pPr>
        <w:pStyle w:val="Heading3"/>
      </w:pPr>
      <w:bookmarkStart w:id="58" w:name="_Toc134190664"/>
      <w:r>
        <w:t>9.9</w:t>
      </w:r>
      <w:r>
        <w:tab/>
        <w:t>FS_eUASAPP – Study on enhanced architecture for UAS Applications</w:t>
      </w:r>
      <w:bookmarkEnd w:id="58"/>
    </w:p>
    <w:p w14:paraId="6D02E191" w14:textId="77777777" w:rsidR="00537301" w:rsidRDefault="00537301" w:rsidP="00537301">
      <w:pPr>
        <w:pStyle w:val="Heading3"/>
      </w:pPr>
      <w:bookmarkStart w:id="59" w:name="_Toc134190665"/>
      <w:r>
        <w:t>9.10</w:t>
      </w:r>
      <w:r>
        <w:tab/>
        <w:t>FS_SEALDD – Study on SEAL data delivery enabler for vertical applications</w:t>
      </w:r>
      <w:bookmarkEnd w:id="59"/>
      <w:r>
        <w:t xml:space="preserve"> </w:t>
      </w:r>
    </w:p>
    <w:p w14:paraId="229460CD" w14:textId="77777777" w:rsidR="00537301" w:rsidRDefault="00537301" w:rsidP="00537301">
      <w:pPr>
        <w:pStyle w:val="Heading3"/>
      </w:pPr>
      <w:bookmarkStart w:id="60" w:name="_Toc134190666"/>
      <w:r>
        <w:t>9.11</w:t>
      </w:r>
      <w:r>
        <w:tab/>
        <w:t>FS_eV2XAPP2 – Study on enhancements to application layer support for V2X services; Phase 2</w:t>
      </w:r>
      <w:bookmarkEnd w:id="60"/>
    </w:p>
    <w:p w14:paraId="31526C52" w14:textId="77777777" w:rsidR="00537301" w:rsidRDefault="00537301" w:rsidP="00537301">
      <w:pPr>
        <w:pStyle w:val="Heading3"/>
      </w:pPr>
      <w:bookmarkStart w:id="61" w:name="_Toc134190667"/>
      <w:r>
        <w:t>9.12</w:t>
      </w:r>
      <w:r>
        <w:tab/>
        <w:t>FS_ADAES – Study on Application Data Analytics Enablement Service</w:t>
      </w:r>
      <w:bookmarkEnd w:id="61"/>
    </w:p>
    <w:p w14:paraId="42124315" w14:textId="77777777" w:rsidR="00537301" w:rsidRDefault="00537301" w:rsidP="00537301">
      <w:pPr>
        <w:pStyle w:val="Heading2"/>
      </w:pPr>
      <w:bookmarkStart w:id="62" w:name="_Toc134190668"/>
      <w:r>
        <w:t>10</w:t>
      </w:r>
      <w:r>
        <w:tab/>
        <w:t>Future work / New WIDs / Revised WIDs (including related contributions)</w:t>
      </w:r>
      <w:bookmarkEnd w:id="62"/>
    </w:p>
    <w:p w14:paraId="51A4466F" w14:textId="77777777" w:rsidR="00537301" w:rsidRDefault="00537301" w:rsidP="00537301">
      <w:pPr>
        <w:rPr>
          <w:rFonts w:ascii="Arial" w:hAnsi="Arial" w:cs="Arial"/>
          <w:b/>
          <w:sz w:val="24"/>
        </w:rPr>
      </w:pPr>
      <w:r>
        <w:rPr>
          <w:rFonts w:ascii="Arial" w:hAnsi="Arial" w:cs="Arial"/>
          <w:b/>
          <w:color w:val="0000FF"/>
          <w:sz w:val="24"/>
        </w:rPr>
        <w:t>S6-231144</w:t>
      </w:r>
      <w:r>
        <w:rPr>
          <w:rFonts w:ascii="Arial" w:hAnsi="Arial" w:cs="Arial"/>
          <w:b/>
          <w:color w:val="0000FF"/>
          <w:sz w:val="24"/>
        </w:rPr>
        <w:tab/>
      </w:r>
      <w:r>
        <w:rPr>
          <w:rFonts w:ascii="Arial" w:hAnsi="Arial" w:cs="Arial"/>
          <w:b/>
          <w:sz w:val="24"/>
        </w:rPr>
        <w:t>Release 19 for SA6</w:t>
      </w:r>
    </w:p>
    <w:p w14:paraId="262EE6F1" w14:textId="77777777" w:rsidR="00537301" w:rsidRDefault="00537301" w:rsidP="0053730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SA6 Chair</w:t>
      </w:r>
    </w:p>
    <w:p w14:paraId="705E847D" w14:textId="77777777" w:rsidR="00537301" w:rsidRDefault="00537301" w:rsidP="00537301">
      <w:pPr>
        <w:rPr>
          <w:rFonts w:ascii="Arial" w:hAnsi="Arial" w:cs="Arial"/>
          <w:b/>
        </w:rPr>
      </w:pPr>
      <w:r>
        <w:rPr>
          <w:rFonts w:ascii="Arial" w:hAnsi="Arial" w:cs="Arial"/>
          <w:b/>
        </w:rPr>
        <w:t xml:space="preserve">Discussion: </w:t>
      </w:r>
    </w:p>
    <w:p w14:paraId="750DA08D" w14:textId="77777777" w:rsidR="00537301" w:rsidRDefault="00537301" w:rsidP="00537301">
      <w:r>
        <w:t>The chair presented the S6-231144 durign the opening session and further during CC#7.</w:t>
      </w:r>
    </w:p>
    <w:p w14:paraId="26D525DA" w14:textId="77777777" w:rsidR="00537301" w:rsidRDefault="00537301" w:rsidP="00537301">
      <w:r>
        <w:t>The chair suggested companies to bring in WIDs and SIDs to the May meeting for any topics that they wish work to start in Aug. Also the SA6 leadership will prepare a template that can be used for suggestions for future WID(s)/SID(s) topics. The task that then remains would be to select between the various topics as it should not be done based on first in first served.</w:t>
      </w:r>
    </w:p>
    <w:p w14:paraId="5A19F3EF"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B00C90" w14:textId="77777777" w:rsidR="00537301" w:rsidRDefault="00537301" w:rsidP="00537301">
      <w:pPr>
        <w:rPr>
          <w:rFonts w:ascii="Arial" w:hAnsi="Arial" w:cs="Arial"/>
          <w:b/>
          <w:sz w:val="24"/>
        </w:rPr>
      </w:pPr>
      <w:r>
        <w:rPr>
          <w:rFonts w:ascii="Arial" w:hAnsi="Arial" w:cs="Arial"/>
          <w:b/>
          <w:color w:val="0000FF"/>
          <w:sz w:val="24"/>
        </w:rPr>
        <w:t>S6-231177</w:t>
      </w:r>
      <w:r>
        <w:rPr>
          <w:rFonts w:ascii="Arial" w:hAnsi="Arial" w:cs="Arial"/>
          <w:b/>
          <w:color w:val="0000FF"/>
          <w:sz w:val="24"/>
        </w:rPr>
        <w:tab/>
      </w:r>
      <w:r>
        <w:rPr>
          <w:rFonts w:ascii="Arial" w:hAnsi="Arial" w:cs="Arial"/>
          <w:b/>
          <w:sz w:val="24"/>
        </w:rPr>
        <w:t>Revised WID Application layer support for Factories of the Future</w:t>
      </w:r>
    </w:p>
    <w:p w14:paraId="6CDECA00" w14:textId="77777777" w:rsidR="00537301" w:rsidRDefault="00537301" w:rsidP="00537301">
      <w:pPr>
        <w:rPr>
          <w:i/>
        </w:rPr>
      </w:pPr>
      <w:r>
        <w:rPr>
          <w:i/>
        </w:rPr>
        <w:lastRenderedPageBreak/>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39F84C1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58C3CB8" w14:textId="77777777" w:rsidR="00537301" w:rsidRDefault="00537301" w:rsidP="00537301">
      <w:pPr>
        <w:rPr>
          <w:rFonts w:ascii="Arial" w:hAnsi="Arial" w:cs="Arial"/>
          <w:b/>
          <w:sz w:val="24"/>
        </w:rPr>
      </w:pPr>
      <w:r>
        <w:rPr>
          <w:rFonts w:ascii="Arial" w:hAnsi="Arial" w:cs="Arial"/>
          <w:b/>
          <w:color w:val="0000FF"/>
          <w:sz w:val="24"/>
        </w:rPr>
        <w:t>S6-231178</w:t>
      </w:r>
      <w:r>
        <w:rPr>
          <w:rFonts w:ascii="Arial" w:hAnsi="Arial" w:cs="Arial"/>
          <w:b/>
          <w:color w:val="0000FF"/>
          <w:sz w:val="24"/>
        </w:rPr>
        <w:tab/>
      </w:r>
      <w:r>
        <w:rPr>
          <w:rFonts w:ascii="Arial" w:hAnsi="Arial" w:cs="Arial"/>
          <w:b/>
          <w:sz w:val="24"/>
        </w:rPr>
        <w:t>SID_Enhance FFAPP discussion</w:t>
      </w:r>
    </w:p>
    <w:p w14:paraId="700205F4" w14:textId="77777777" w:rsidR="00537301" w:rsidRDefault="00537301" w:rsidP="0053730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8AB5ACD"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C73960" w14:textId="77777777" w:rsidR="00537301" w:rsidRDefault="00537301" w:rsidP="00537301">
      <w:pPr>
        <w:rPr>
          <w:rFonts w:ascii="Arial" w:hAnsi="Arial" w:cs="Arial"/>
          <w:b/>
          <w:sz w:val="24"/>
        </w:rPr>
      </w:pPr>
      <w:r>
        <w:rPr>
          <w:rFonts w:ascii="Arial" w:hAnsi="Arial" w:cs="Arial"/>
          <w:b/>
          <w:color w:val="0000FF"/>
          <w:sz w:val="24"/>
        </w:rPr>
        <w:t>S6-231181</w:t>
      </w:r>
      <w:r>
        <w:rPr>
          <w:rFonts w:ascii="Arial" w:hAnsi="Arial" w:cs="Arial"/>
          <w:b/>
          <w:color w:val="0000FF"/>
          <w:sz w:val="24"/>
        </w:rPr>
        <w:tab/>
      </w:r>
      <w:r>
        <w:rPr>
          <w:rFonts w:ascii="Arial" w:hAnsi="Arial" w:cs="Arial"/>
          <w:b/>
          <w:sz w:val="24"/>
        </w:rPr>
        <w:t>SID Study on enhancements to application layer support for Factories of the Future</w:t>
      </w:r>
    </w:p>
    <w:p w14:paraId="75F0D59D" w14:textId="77777777" w:rsidR="00537301" w:rsidRDefault="00537301" w:rsidP="00537301">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ZTE Corporation.</w:t>
      </w:r>
    </w:p>
    <w:p w14:paraId="333FDBA7"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S6-231458</w:t>
      </w:r>
      <w:r>
        <w:rPr>
          <w:color w:val="993300"/>
          <w:u w:val="single"/>
        </w:rPr>
        <w:t>.</w:t>
      </w:r>
    </w:p>
    <w:p w14:paraId="33DA5F2C" w14:textId="77777777" w:rsidR="00537301" w:rsidRDefault="00537301" w:rsidP="00537301">
      <w:pPr>
        <w:rPr>
          <w:rFonts w:ascii="Arial" w:hAnsi="Arial" w:cs="Arial"/>
          <w:b/>
          <w:sz w:val="24"/>
        </w:rPr>
      </w:pPr>
      <w:r>
        <w:rPr>
          <w:rFonts w:ascii="Arial" w:hAnsi="Arial" w:cs="Arial"/>
          <w:b/>
          <w:color w:val="0000FF"/>
          <w:sz w:val="24"/>
        </w:rPr>
        <w:t>S6-231458</w:t>
      </w:r>
      <w:r>
        <w:rPr>
          <w:rFonts w:ascii="Arial" w:hAnsi="Arial" w:cs="Arial"/>
          <w:b/>
          <w:color w:val="0000FF"/>
          <w:sz w:val="24"/>
        </w:rPr>
        <w:tab/>
      </w:r>
      <w:r>
        <w:rPr>
          <w:rFonts w:ascii="Arial" w:hAnsi="Arial" w:cs="Arial"/>
          <w:b/>
          <w:sz w:val="24"/>
        </w:rPr>
        <w:t>SID Study on enhancements to application layer support for Factories of the Future</w:t>
      </w:r>
    </w:p>
    <w:p w14:paraId="5B81FC17" w14:textId="77777777" w:rsidR="00537301" w:rsidRDefault="00537301" w:rsidP="00537301">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ZTE Corporation.</w:t>
      </w:r>
    </w:p>
    <w:p w14:paraId="24B0E7C8" w14:textId="77777777" w:rsidR="00537301" w:rsidRDefault="00537301" w:rsidP="00537301">
      <w:pPr>
        <w:rPr>
          <w:color w:val="808080"/>
        </w:rPr>
      </w:pPr>
      <w:r>
        <w:rPr>
          <w:color w:val="808080"/>
        </w:rPr>
        <w:t>(Replaces S6-231181)</w:t>
      </w:r>
    </w:p>
    <w:p w14:paraId="31B8ACF0"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4CF3F64" w14:textId="77777777" w:rsidR="00537301" w:rsidRDefault="00537301" w:rsidP="00537301">
      <w:pPr>
        <w:rPr>
          <w:rFonts w:ascii="Arial" w:hAnsi="Arial" w:cs="Arial"/>
          <w:b/>
          <w:sz w:val="24"/>
        </w:rPr>
      </w:pPr>
      <w:r>
        <w:rPr>
          <w:rFonts w:ascii="Arial" w:hAnsi="Arial" w:cs="Arial"/>
          <w:b/>
          <w:color w:val="0000FF"/>
          <w:sz w:val="24"/>
        </w:rPr>
        <w:t>S6-231327</w:t>
      </w:r>
      <w:r>
        <w:rPr>
          <w:rFonts w:ascii="Arial" w:hAnsi="Arial" w:cs="Arial"/>
          <w:b/>
          <w:color w:val="0000FF"/>
          <w:sz w:val="24"/>
        </w:rPr>
        <w:tab/>
      </w:r>
      <w:r>
        <w:rPr>
          <w:rFonts w:ascii="Arial" w:hAnsi="Arial" w:cs="Arial"/>
          <w:b/>
          <w:sz w:val="24"/>
        </w:rPr>
        <w:t>Discussion on sensing work in SA6</w:t>
      </w:r>
    </w:p>
    <w:p w14:paraId="6DBFAEC0" w14:textId="77777777" w:rsidR="00537301" w:rsidRDefault="00537301" w:rsidP="0053730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D9FEA44" w14:textId="77777777" w:rsidR="00537301" w:rsidRDefault="00537301" w:rsidP="00537301">
      <w:pPr>
        <w:rPr>
          <w:rFonts w:ascii="Arial" w:hAnsi="Arial" w:cs="Arial"/>
          <w:b/>
        </w:rPr>
      </w:pPr>
      <w:r>
        <w:rPr>
          <w:rFonts w:ascii="Arial" w:hAnsi="Arial" w:cs="Arial"/>
          <w:b/>
        </w:rPr>
        <w:t xml:space="preserve">Discussion: </w:t>
      </w:r>
    </w:p>
    <w:p w14:paraId="2AEB2FE9" w14:textId="77777777" w:rsidR="00537301" w:rsidRDefault="00537301" w:rsidP="00537301">
      <w:r>
        <w:t>Huawei presented the S6-231327 during CC#7.</w:t>
      </w:r>
    </w:p>
    <w:p w14:paraId="1B99C534"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2F2145" w14:textId="77777777" w:rsidR="00537301" w:rsidRDefault="00537301" w:rsidP="00537301">
      <w:pPr>
        <w:pStyle w:val="Heading2"/>
      </w:pPr>
      <w:bookmarkStart w:id="63" w:name="_Toc134190669"/>
      <w:r>
        <w:t>11</w:t>
      </w:r>
      <w:r>
        <w:tab/>
        <w:t>Work Plan review</w:t>
      </w:r>
      <w:bookmarkEnd w:id="63"/>
    </w:p>
    <w:p w14:paraId="2C1C5BEA" w14:textId="77777777" w:rsidR="00537301" w:rsidRDefault="00537301" w:rsidP="00537301">
      <w:pPr>
        <w:rPr>
          <w:rFonts w:ascii="Arial" w:hAnsi="Arial" w:cs="Arial"/>
          <w:b/>
          <w:sz w:val="24"/>
        </w:rPr>
      </w:pPr>
      <w:r>
        <w:rPr>
          <w:rFonts w:ascii="Arial" w:hAnsi="Arial" w:cs="Arial"/>
          <w:b/>
          <w:color w:val="0000FF"/>
          <w:sz w:val="24"/>
        </w:rPr>
        <w:t>S6-231110</w:t>
      </w:r>
      <w:r>
        <w:rPr>
          <w:rFonts w:ascii="Arial" w:hAnsi="Arial" w:cs="Arial"/>
          <w:b/>
          <w:color w:val="0000FF"/>
          <w:sz w:val="24"/>
        </w:rPr>
        <w:tab/>
      </w:r>
      <w:r>
        <w:rPr>
          <w:rFonts w:ascii="Arial" w:hAnsi="Arial" w:cs="Arial"/>
          <w:b/>
          <w:sz w:val="24"/>
        </w:rPr>
        <w:t>SA6#54 Work Plan Review</w:t>
      </w:r>
    </w:p>
    <w:p w14:paraId="56FEDF9F" w14:textId="77777777" w:rsidR="00537301" w:rsidRDefault="00537301" w:rsidP="00537301">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SA6 Chair</w:t>
      </w:r>
    </w:p>
    <w:p w14:paraId="0AD5B8C6" w14:textId="77777777" w:rsidR="00537301" w:rsidRDefault="00537301" w:rsidP="00537301">
      <w:pPr>
        <w:rPr>
          <w:rFonts w:ascii="Arial" w:hAnsi="Arial" w:cs="Arial"/>
          <w:b/>
        </w:rPr>
      </w:pPr>
      <w:r>
        <w:rPr>
          <w:rFonts w:ascii="Arial" w:hAnsi="Arial" w:cs="Arial"/>
          <w:b/>
        </w:rPr>
        <w:t xml:space="preserve">Abstract: </w:t>
      </w:r>
    </w:p>
    <w:p w14:paraId="441E2785" w14:textId="77777777" w:rsidR="00537301" w:rsidRDefault="00537301" w:rsidP="00537301">
      <w:r>
        <w:t>SA6#54 Work Plan Review</w:t>
      </w:r>
    </w:p>
    <w:p w14:paraId="53DEFDDF"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BE24B6" w14:textId="77777777" w:rsidR="00537301" w:rsidRDefault="00537301" w:rsidP="00537301">
      <w:pPr>
        <w:rPr>
          <w:rFonts w:ascii="Arial" w:hAnsi="Arial" w:cs="Arial"/>
          <w:b/>
          <w:sz w:val="24"/>
        </w:rPr>
      </w:pPr>
      <w:r>
        <w:rPr>
          <w:rFonts w:ascii="Arial" w:hAnsi="Arial" w:cs="Arial"/>
          <w:b/>
          <w:color w:val="0000FF"/>
          <w:sz w:val="24"/>
        </w:rPr>
        <w:t>S6-231175</w:t>
      </w:r>
      <w:r>
        <w:rPr>
          <w:rFonts w:ascii="Arial" w:hAnsi="Arial" w:cs="Arial"/>
          <w:b/>
          <w:color w:val="0000FF"/>
          <w:sz w:val="24"/>
        </w:rPr>
        <w:tab/>
      </w:r>
      <w:r>
        <w:rPr>
          <w:rFonts w:ascii="Arial" w:hAnsi="Arial" w:cs="Arial"/>
          <w:b/>
          <w:sz w:val="24"/>
        </w:rPr>
        <w:t>Presentation of TS23.545</w:t>
      </w:r>
    </w:p>
    <w:p w14:paraId="159325A6" w14:textId="77777777" w:rsidR="00537301" w:rsidRDefault="00537301" w:rsidP="00537301">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23.545 v0.9.0</w:t>
      </w:r>
      <w:r>
        <w:rPr>
          <w:i/>
        </w:rPr>
        <w:br/>
      </w:r>
      <w:r>
        <w:rPr>
          <w:i/>
        </w:rPr>
        <w:tab/>
      </w:r>
      <w:r>
        <w:rPr>
          <w:i/>
        </w:rPr>
        <w:tab/>
      </w:r>
      <w:r>
        <w:rPr>
          <w:i/>
        </w:rPr>
        <w:tab/>
      </w:r>
      <w:r>
        <w:rPr>
          <w:i/>
        </w:rPr>
        <w:tab/>
      </w:r>
      <w:r>
        <w:rPr>
          <w:i/>
        </w:rPr>
        <w:tab/>
        <w:t>Source: ZTE Corporation.</w:t>
      </w:r>
    </w:p>
    <w:p w14:paraId="49180860"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S6-231457</w:t>
      </w:r>
      <w:r>
        <w:rPr>
          <w:color w:val="993300"/>
          <w:u w:val="single"/>
        </w:rPr>
        <w:t>.</w:t>
      </w:r>
    </w:p>
    <w:p w14:paraId="3A06381F" w14:textId="77777777" w:rsidR="00537301" w:rsidRDefault="00537301" w:rsidP="00537301">
      <w:pPr>
        <w:rPr>
          <w:rFonts w:ascii="Arial" w:hAnsi="Arial" w:cs="Arial"/>
          <w:b/>
          <w:sz w:val="24"/>
        </w:rPr>
      </w:pPr>
      <w:r>
        <w:rPr>
          <w:rFonts w:ascii="Arial" w:hAnsi="Arial" w:cs="Arial"/>
          <w:b/>
          <w:color w:val="0000FF"/>
          <w:sz w:val="24"/>
        </w:rPr>
        <w:t>S6-231457</w:t>
      </w:r>
      <w:r>
        <w:rPr>
          <w:rFonts w:ascii="Arial" w:hAnsi="Arial" w:cs="Arial"/>
          <w:b/>
          <w:color w:val="0000FF"/>
          <w:sz w:val="24"/>
        </w:rPr>
        <w:tab/>
      </w:r>
      <w:r>
        <w:rPr>
          <w:rFonts w:ascii="Arial" w:hAnsi="Arial" w:cs="Arial"/>
          <w:b/>
          <w:sz w:val="24"/>
        </w:rPr>
        <w:t>Presentation of TS23.545</w:t>
      </w:r>
    </w:p>
    <w:p w14:paraId="1BA3D0A9" w14:textId="77777777" w:rsidR="00537301" w:rsidRDefault="00537301" w:rsidP="00537301">
      <w:pPr>
        <w:rPr>
          <w:i/>
        </w:rPr>
      </w:pPr>
      <w:r>
        <w:rPr>
          <w:i/>
        </w:rPr>
        <w:lastRenderedPageBreak/>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23.545 v0.9.0</w:t>
      </w:r>
      <w:r>
        <w:rPr>
          <w:i/>
        </w:rPr>
        <w:br/>
      </w:r>
      <w:r>
        <w:rPr>
          <w:i/>
        </w:rPr>
        <w:tab/>
      </w:r>
      <w:r>
        <w:rPr>
          <w:i/>
        </w:rPr>
        <w:tab/>
      </w:r>
      <w:r>
        <w:rPr>
          <w:i/>
        </w:rPr>
        <w:tab/>
      </w:r>
      <w:r>
        <w:rPr>
          <w:i/>
        </w:rPr>
        <w:tab/>
      </w:r>
      <w:r>
        <w:rPr>
          <w:i/>
        </w:rPr>
        <w:tab/>
        <w:t>Source: ZTE Corporation.</w:t>
      </w:r>
    </w:p>
    <w:p w14:paraId="76889D3C" w14:textId="77777777" w:rsidR="00537301" w:rsidRDefault="00537301" w:rsidP="00537301">
      <w:pPr>
        <w:rPr>
          <w:color w:val="808080"/>
        </w:rPr>
      </w:pPr>
      <w:r>
        <w:rPr>
          <w:color w:val="808080"/>
        </w:rPr>
        <w:t>(Replaces S6-231175)</w:t>
      </w:r>
    </w:p>
    <w:p w14:paraId="72050FB0"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37CDBF" w14:textId="77777777" w:rsidR="00537301" w:rsidRDefault="00537301" w:rsidP="00537301">
      <w:pPr>
        <w:rPr>
          <w:rFonts w:ascii="Arial" w:hAnsi="Arial" w:cs="Arial"/>
          <w:b/>
          <w:sz w:val="24"/>
        </w:rPr>
      </w:pPr>
      <w:r>
        <w:rPr>
          <w:rFonts w:ascii="Arial" w:hAnsi="Arial" w:cs="Arial"/>
          <w:b/>
          <w:color w:val="0000FF"/>
          <w:sz w:val="24"/>
        </w:rPr>
        <w:t>S6-231331</w:t>
      </w:r>
      <w:r>
        <w:rPr>
          <w:rFonts w:ascii="Arial" w:hAnsi="Arial" w:cs="Arial"/>
          <w:b/>
          <w:color w:val="0000FF"/>
          <w:sz w:val="24"/>
        </w:rPr>
        <w:tab/>
      </w:r>
      <w:r>
        <w:rPr>
          <w:rFonts w:ascii="Arial" w:hAnsi="Arial" w:cs="Arial"/>
          <w:b/>
          <w:sz w:val="24"/>
        </w:rPr>
        <w:t>Presentation of Specification to TSG SA: TS 23.433, Version 1.3.0</w:t>
      </w:r>
    </w:p>
    <w:p w14:paraId="42DCE723" w14:textId="77777777" w:rsidR="00537301" w:rsidRDefault="00537301" w:rsidP="00537301">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23.433 v..</w:t>
      </w:r>
      <w:r>
        <w:rPr>
          <w:i/>
        </w:rPr>
        <w:br/>
      </w:r>
      <w:r>
        <w:rPr>
          <w:i/>
        </w:rPr>
        <w:tab/>
      </w:r>
      <w:r>
        <w:rPr>
          <w:i/>
        </w:rPr>
        <w:tab/>
      </w:r>
      <w:r>
        <w:rPr>
          <w:i/>
        </w:rPr>
        <w:tab/>
      </w:r>
      <w:r>
        <w:rPr>
          <w:i/>
        </w:rPr>
        <w:tab/>
      </w:r>
      <w:r>
        <w:rPr>
          <w:i/>
        </w:rPr>
        <w:tab/>
        <w:t>Source: Huawei, Hisilicon</w:t>
      </w:r>
    </w:p>
    <w:p w14:paraId="2F9BFFE2" w14:textId="77777777" w:rsidR="00537301" w:rsidRDefault="00537301" w:rsidP="00537301">
      <w:pPr>
        <w:rPr>
          <w:rFonts w:ascii="Arial" w:hAnsi="Arial" w:cs="Arial"/>
          <w:b/>
        </w:rPr>
      </w:pPr>
      <w:r>
        <w:rPr>
          <w:rFonts w:ascii="Arial" w:hAnsi="Arial" w:cs="Arial"/>
          <w:b/>
        </w:rPr>
        <w:t xml:space="preserve">Abstract: </w:t>
      </w:r>
    </w:p>
    <w:p w14:paraId="0EB45699" w14:textId="77777777" w:rsidR="00537301" w:rsidRDefault="00537301" w:rsidP="00537301">
      <w:r>
        <w:t>Proposal for Presentation of TS 23.433 for Approval of TSG SA</w:t>
      </w:r>
    </w:p>
    <w:p w14:paraId="376AE8B9" w14:textId="77777777" w:rsidR="00537301" w:rsidRDefault="00537301" w:rsidP="005373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6EE371" w14:textId="77777777" w:rsidR="00537301" w:rsidRDefault="00537301" w:rsidP="00537301">
      <w:pPr>
        <w:pStyle w:val="Heading2"/>
      </w:pPr>
      <w:bookmarkStart w:id="64" w:name="_Toc134190670"/>
      <w:r>
        <w:t>12</w:t>
      </w:r>
      <w:r>
        <w:tab/>
        <w:t>Future meetings</w:t>
      </w:r>
      <w:bookmarkEnd w:id="64"/>
    </w:p>
    <w:p w14:paraId="08181E8D" w14:textId="77777777" w:rsidR="00537301" w:rsidRDefault="00537301" w:rsidP="00537301">
      <w:pPr>
        <w:pStyle w:val="Heading2"/>
      </w:pPr>
      <w:bookmarkStart w:id="65" w:name="_Toc134190671"/>
      <w:r>
        <w:t>13</w:t>
      </w:r>
      <w:r>
        <w:tab/>
        <w:t>AOB</w:t>
      </w:r>
      <w:bookmarkEnd w:id="65"/>
    </w:p>
    <w:p w14:paraId="2058B90D" w14:textId="77777777" w:rsidR="00537301" w:rsidRDefault="00537301" w:rsidP="00537301">
      <w:pPr>
        <w:pStyle w:val="Heading2"/>
      </w:pPr>
      <w:bookmarkStart w:id="66" w:name="_Toc134190672"/>
      <w:r>
        <w:t>14</w:t>
      </w:r>
      <w:r>
        <w:tab/>
        <w:t>Close of the meeting</w:t>
      </w:r>
      <w:bookmarkEnd w:id="66"/>
    </w:p>
    <w:p w14:paraId="06BFF98C" w14:textId="77777777" w:rsidR="00537301" w:rsidRDefault="00537301" w:rsidP="00537301">
      <w:pPr>
        <w:pStyle w:val="FP"/>
      </w:pPr>
    </w:p>
    <w:p w14:paraId="0DD530D3" w14:textId="77777777" w:rsidR="00537301" w:rsidRDefault="00537301" w:rsidP="00537301">
      <w:pPr>
        <w:pStyle w:val="FP"/>
      </w:pPr>
      <w:r>
        <w:t>Report prepared by: CR0306r1</w:t>
      </w:r>
    </w:p>
    <w:p w14:paraId="46BED4A3" w14:textId="77777777" w:rsidR="00537301" w:rsidRPr="00104F44" w:rsidRDefault="00537301" w:rsidP="00537301">
      <w:pPr>
        <w:pStyle w:val="FP"/>
      </w:pPr>
    </w:p>
    <w:p w14:paraId="79DD1B5E" w14:textId="77777777" w:rsidR="00FF1518" w:rsidRDefault="00FF1518" w:rsidP="00FF1518">
      <w:pPr>
        <w:pStyle w:val="Heading2"/>
      </w:pPr>
      <w:r>
        <w:br w:type="page"/>
      </w:r>
      <w:bookmarkStart w:id="67" w:name="_Toc134190673"/>
      <w:r>
        <w:lastRenderedPageBreak/>
        <w:t>Annex A: Contribution documents and status</w:t>
      </w:r>
      <w:bookmarkEnd w:id="67"/>
    </w:p>
    <w:p w14:paraId="326FEC8C" w14:textId="77777777" w:rsidR="00FF1518" w:rsidRDefault="00FF1518" w:rsidP="00FF1518">
      <w:pPr>
        <w:pStyle w:val="Heading3"/>
      </w:pPr>
      <w:bookmarkStart w:id="68" w:name="_Toc134190674"/>
      <w:r>
        <w:t>A1: List of TDocs</w:t>
      </w:r>
      <w:bookmarkEnd w:id="68"/>
    </w:p>
    <w:tbl>
      <w:tblPr>
        <w:tblStyle w:val="TableGrid"/>
        <w:tblW w:w="0" w:type="auto"/>
        <w:tblLook w:val="04A0" w:firstRow="1" w:lastRow="0" w:firstColumn="1" w:lastColumn="0" w:noHBand="0" w:noVBand="1"/>
      </w:tblPr>
      <w:tblGrid>
        <w:gridCol w:w="1097"/>
        <w:gridCol w:w="3413"/>
        <w:gridCol w:w="2095"/>
        <w:gridCol w:w="976"/>
        <w:gridCol w:w="1007"/>
        <w:gridCol w:w="1041"/>
      </w:tblGrid>
      <w:tr w:rsidR="00FF1518" w14:paraId="201DCB8B" w14:textId="77777777" w:rsidTr="00FF1518">
        <w:tc>
          <w:tcPr>
            <w:tcW w:w="0" w:type="auto"/>
          </w:tcPr>
          <w:p w14:paraId="4693A7EA" w14:textId="77777777" w:rsidR="00FF1518" w:rsidRDefault="00FF1518" w:rsidP="009B3209">
            <w:pPr>
              <w:pStyle w:val="TAH"/>
              <w:keepNext w:val="0"/>
              <w:keepLines w:val="0"/>
              <w:widowControl w:val="0"/>
            </w:pPr>
            <w:r>
              <w:t>Document</w:t>
            </w:r>
          </w:p>
        </w:tc>
        <w:tc>
          <w:tcPr>
            <w:tcW w:w="0" w:type="auto"/>
          </w:tcPr>
          <w:p w14:paraId="299D83B7" w14:textId="77777777" w:rsidR="00FF1518" w:rsidRDefault="00FF1518" w:rsidP="009B3209">
            <w:pPr>
              <w:pStyle w:val="TAH"/>
              <w:keepNext w:val="0"/>
              <w:keepLines w:val="0"/>
              <w:widowControl w:val="0"/>
            </w:pPr>
            <w:r>
              <w:t>Title</w:t>
            </w:r>
          </w:p>
        </w:tc>
        <w:tc>
          <w:tcPr>
            <w:tcW w:w="0" w:type="auto"/>
          </w:tcPr>
          <w:p w14:paraId="1AD2D6CE" w14:textId="77777777" w:rsidR="00FF1518" w:rsidRDefault="00FF1518" w:rsidP="009B3209">
            <w:pPr>
              <w:pStyle w:val="TAH"/>
              <w:keepNext w:val="0"/>
              <w:keepLines w:val="0"/>
              <w:widowControl w:val="0"/>
            </w:pPr>
            <w:r>
              <w:t>Source</w:t>
            </w:r>
          </w:p>
        </w:tc>
        <w:tc>
          <w:tcPr>
            <w:tcW w:w="0" w:type="auto"/>
          </w:tcPr>
          <w:p w14:paraId="25874FB7" w14:textId="77777777" w:rsidR="00FF1518" w:rsidRDefault="00FF1518" w:rsidP="009B3209">
            <w:pPr>
              <w:pStyle w:val="TAH"/>
              <w:keepNext w:val="0"/>
              <w:keepLines w:val="0"/>
              <w:widowControl w:val="0"/>
            </w:pPr>
            <w:r>
              <w:t>Decision</w:t>
            </w:r>
          </w:p>
        </w:tc>
        <w:tc>
          <w:tcPr>
            <w:tcW w:w="0" w:type="auto"/>
          </w:tcPr>
          <w:p w14:paraId="5309DFC5" w14:textId="77777777" w:rsidR="00FF1518" w:rsidRDefault="00FF1518" w:rsidP="009B3209">
            <w:pPr>
              <w:pStyle w:val="TAH"/>
              <w:keepNext w:val="0"/>
              <w:keepLines w:val="0"/>
              <w:widowControl w:val="0"/>
            </w:pPr>
            <w:r>
              <w:t>Replaces</w:t>
            </w:r>
          </w:p>
        </w:tc>
        <w:tc>
          <w:tcPr>
            <w:tcW w:w="0" w:type="auto"/>
          </w:tcPr>
          <w:p w14:paraId="3CDA5C90" w14:textId="77777777" w:rsidR="00FF1518" w:rsidRDefault="00FF1518" w:rsidP="009B3209">
            <w:pPr>
              <w:pStyle w:val="TAH"/>
              <w:keepNext w:val="0"/>
              <w:keepLines w:val="0"/>
              <w:widowControl w:val="0"/>
            </w:pPr>
            <w:r>
              <w:t>Replaced by</w:t>
            </w:r>
          </w:p>
        </w:tc>
      </w:tr>
      <w:tr w:rsidR="00FF1518" w14:paraId="58446399" w14:textId="77777777" w:rsidTr="00FF1518">
        <w:tc>
          <w:tcPr>
            <w:tcW w:w="0" w:type="auto"/>
          </w:tcPr>
          <w:p w14:paraId="3216550F" w14:textId="77777777" w:rsidR="00FF1518" w:rsidRPr="00FF1518" w:rsidRDefault="00FF1518" w:rsidP="009B3209">
            <w:pPr>
              <w:pStyle w:val="TAL"/>
              <w:keepNext w:val="0"/>
              <w:keepLines w:val="0"/>
              <w:widowControl w:val="0"/>
              <w:rPr>
                <w:sz w:val="16"/>
              </w:rPr>
            </w:pPr>
            <w:r>
              <w:rPr>
                <w:sz w:val="16"/>
              </w:rPr>
              <w:t>S6-231105</w:t>
            </w:r>
          </w:p>
        </w:tc>
        <w:tc>
          <w:tcPr>
            <w:tcW w:w="0" w:type="auto"/>
          </w:tcPr>
          <w:p w14:paraId="1DC9F7D1" w14:textId="77777777" w:rsidR="00FF1518" w:rsidRPr="00FF1518" w:rsidRDefault="00FF1518" w:rsidP="009B3209">
            <w:pPr>
              <w:pStyle w:val="TAL"/>
              <w:keepNext w:val="0"/>
              <w:keepLines w:val="0"/>
              <w:widowControl w:val="0"/>
              <w:rPr>
                <w:sz w:val="16"/>
              </w:rPr>
            </w:pPr>
            <w:r>
              <w:rPr>
                <w:sz w:val="16"/>
              </w:rPr>
              <w:t>SA6 Meeting 54-e - Agenda</w:t>
            </w:r>
          </w:p>
        </w:tc>
        <w:tc>
          <w:tcPr>
            <w:tcW w:w="0" w:type="auto"/>
          </w:tcPr>
          <w:p w14:paraId="6834DED2" w14:textId="77777777" w:rsidR="00FF1518" w:rsidRPr="00FF1518" w:rsidRDefault="00FF1518" w:rsidP="009B3209">
            <w:pPr>
              <w:pStyle w:val="TAL"/>
              <w:keepNext w:val="0"/>
              <w:keepLines w:val="0"/>
              <w:widowControl w:val="0"/>
              <w:rPr>
                <w:sz w:val="16"/>
              </w:rPr>
            </w:pPr>
            <w:r>
              <w:rPr>
                <w:sz w:val="16"/>
              </w:rPr>
              <w:t>SA6 Chair</w:t>
            </w:r>
          </w:p>
        </w:tc>
        <w:tc>
          <w:tcPr>
            <w:tcW w:w="0" w:type="auto"/>
          </w:tcPr>
          <w:p w14:paraId="4F550C95"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0CD0985C" w14:textId="77777777" w:rsidR="00FF1518" w:rsidRPr="00FF1518" w:rsidRDefault="00FF1518" w:rsidP="009B3209">
            <w:pPr>
              <w:pStyle w:val="TAL"/>
              <w:keepNext w:val="0"/>
              <w:keepLines w:val="0"/>
              <w:widowControl w:val="0"/>
              <w:rPr>
                <w:sz w:val="16"/>
              </w:rPr>
            </w:pPr>
          </w:p>
        </w:tc>
        <w:tc>
          <w:tcPr>
            <w:tcW w:w="0" w:type="auto"/>
          </w:tcPr>
          <w:p w14:paraId="3971A7F0" w14:textId="77777777" w:rsidR="00FF1518" w:rsidRPr="00FF1518" w:rsidRDefault="00FF1518" w:rsidP="009B3209">
            <w:pPr>
              <w:pStyle w:val="TAL"/>
              <w:keepNext w:val="0"/>
              <w:keepLines w:val="0"/>
              <w:widowControl w:val="0"/>
              <w:rPr>
                <w:sz w:val="16"/>
              </w:rPr>
            </w:pPr>
          </w:p>
        </w:tc>
      </w:tr>
      <w:tr w:rsidR="00FF1518" w14:paraId="3B403837" w14:textId="77777777" w:rsidTr="00FF1518">
        <w:tc>
          <w:tcPr>
            <w:tcW w:w="0" w:type="auto"/>
          </w:tcPr>
          <w:p w14:paraId="52ADD460" w14:textId="77777777" w:rsidR="00FF1518" w:rsidRPr="00FF1518" w:rsidRDefault="00FF1518" w:rsidP="009B3209">
            <w:pPr>
              <w:pStyle w:val="TAL"/>
              <w:keepNext w:val="0"/>
              <w:keepLines w:val="0"/>
              <w:widowControl w:val="0"/>
              <w:rPr>
                <w:sz w:val="16"/>
              </w:rPr>
            </w:pPr>
            <w:r>
              <w:rPr>
                <w:sz w:val="16"/>
              </w:rPr>
              <w:t>S6-231106</w:t>
            </w:r>
          </w:p>
        </w:tc>
        <w:tc>
          <w:tcPr>
            <w:tcW w:w="0" w:type="auto"/>
          </w:tcPr>
          <w:p w14:paraId="71B94103" w14:textId="77777777" w:rsidR="00FF1518" w:rsidRPr="00FF1518" w:rsidRDefault="00FF1518" w:rsidP="009B3209">
            <w:pPr>
              <w:pStyle w:val="TAL"/>
              <w:keepNext w:val="0"/>
              <w:keepLines w:val="0"/>
              <w:widowControl w:val="0"/>
              <w:rPr>
                <w:sz w:val="16"/>
              </w:rPr>
            </w:pPr>
            <w:r>
              <w:rPr>
                <w:sz w:val="16"/>
              </w:rPr>
              <w:t>SA6 Meeting 53 Report</w:t>
            </w:r>
          </w:p>
        </w:tc>
        <w:tc>
          <w:tcPr>
            <w:tcW w:w="0" w:type="auto"/>
          </w:tcPr>
          <w:p w14:paraId="6AFFFDA2" w14:textId="77777777" w:rsidR="00FF1518" w:rsidRPr="00FF1518" w:rsidRDefault="00FF1518" w:rsidP="009B3209">
            <w:pPr>
              <w:pStyle w:val="TAL"/>
              <w:keepNext w:val="0"/>
              <w:keepLines w:val="0"/>
              <w:widowControl w:val="0"/>
              <w:rPr>
                <w:sz w:val="16"/>
              </w:rPr>
            </w:pPr>
            <w:r>
              <w:rPr>
                <w:sz w:val="16"/>
              </w:rPr>
              <w:t>MCC</w:t>
            </w:r>
          </w:p>
        </w:tc>
        <w:tc>
          <w:tcPr>
            <w:tcW w:w="0" w:type="auto"/>
          </w:tcPr>
          <w:p w14:paraId="79B21F44"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416677CD" w14:textId="77777777" w:rsidR="00FF1518" w:rsidRPr="00FF1518" w:rsidRDefault="00FF1518" w:rsidP="009B3209">
            <w:pPr>
              <w:pStyle w:val="TAL"/>
              <w:keepNext w:val="0"/>
              <w:keepLines w:val="0"/>
              <w:widowControl w:val="0"/>
              <w:rPr>
                <w:sz w:val="16"/>
              </w:rPr>
            </w:pPr>
          </w:p>
        </w:tc>
        <w:tc>
          <w:tcPr>
            <w:tcW w:w="0" w:type="auto"/>
          </w:tcPr>
          <w:p w14:paraId="130ED64E" w14:textId="77777777" w:rsidR="00FF1518" w:rsidRPr="00FF1518" w:rsidRDefault="00FF1518" w:rsidP="009B3209">
            <w:pPr>
              <w:pStyle w:val="TAL"/>
              <w:keepNext w:val="0"/>
              <w:keepLines w:val="0"/>
              <w:widowControl w:val="0"/>
              <w:rPr>
                <w:sz w:val="16"/>
              </w:rPr>
            </w:pPr>
          </w:p>
        </w:tc>
      </w:tr>
      <w:tr w:rsidR="00FF1518" w14:paraId="63F11B79" w14:textId="77777777" w:rsidTr="00FF1518">
        <w:tc>
          <w:tcPr>
            <w:tcW w:w="0" w:type="auto"/>
          </w:tcPr>
          <w:p w14:paraId="29B97391" w14:textId="77777777" w:rsidR="00FF1518" w:rsidRPr="00FF1518" w:rsidRDefault="00FF1518" w:rsidP="009B3209">
            <w:pPr>
              <w:pStyle w:val="TAL"/>
              <w:keepNext w:val="0"/>
              <w:keepLines w:val="0"/>
              <w:widowControl w:val="0"/>
              <w:rPr>
                <w:sz w:val="16"/>
              </w:rPr>
            </w:pPr>
            <w:r>
              <w:rPr>
                <w:sz w:val="16"/>
              </w:rPr>
              <w:t>S6-231107</w:t>
            </w:r>
          </w:p>
        </w:tc>
        <w:tc>
          <w:tcPr>
            <w:tcW w:w="0" w:type="auto"/>
          </w:tcPr>
          <w:p w14:paraId="4A93567F" w14:textId="77777777" w:rsidR="00FF1518" w:rsidRPr="00FF1518" w:rsidRDefault="00FF1518" w:rsidP="009B3209">
            <w:pPr>
              <w:pStyle w:val="TAL"/>
              <w:keepNext w:val="0"/>
              <w:keepLines w:val="0"/>
              <w:widowControl w:val="0"/>
              <w:rPr>
                <w:sz w:val="16"/>
              </w:rPr>
            </w:pPr>
            <w:r>
              <w:rPr>
                <w:sz w:val="16"/>
              </w:rPr>
              <w:t>SA6 Meeting #54-e - Agenda with Tdocs allocation after submission deadline</w:t>
            </w:r>
          </w:p>
        </w:tc>
        <w:tc>
          <w:tcPr>
            <w:tcW w:w="0" w:type="auto"/>
          </w:tcPr>
          <w:p w14:paraId="116A114B" w14:textId="77777777" w:rsidR="00FF1518" w:rsidRPr="00FF1518" w:rsidRDefault="00FF1518" w:rsidP="009B3209">
            <w:pPr>
              <w:pStyle w:val="TAL"/>
              <w:keepNext w:val="0"/>
              <w:keepLines w:val="0"/>
              <w:widowControl w:val="0"/>
              <w:rPr>
                <w:sz w:val="16"/>
              </w:rPr>
            </w:pPr>
            <w:r>
              <w:rPr>
                <w:sz w:val="16"/>
              </w:rPr>
              <w:t>SA6 Chair</w:t>
            </w:r>
          </w:p>
        </w:tc>
        <w:tc>
          <w:tcPr>
            <w:tcW w:w="0" w:type="auto"/>
          </w:tcPr>
          <w:p w14:paraId="2D2624D7" w14:textId="77777777" w:rsidR="00FF1518" w:rsidRPr="00FF1518" w:rsidRDefault="00FF1518" w:rsidP="009B3209">
            <w:pPr>
              <w:pStyle w:val="TAL"/>
              <w:keepNext w:val="0"/>
              <w:keepLines w:val="0"/>
              <w:widowControl w:val="0"/>
              <w:rPr>
                <w:sz w:val="16"/>
              </w:rPr>
            </w:pPr>
            <w:r>
              <w:rPr>
                <w:sz w:val="16"/>
              </w:rPr>
              <w:t>noted</w:t>
            </w:r>
          </w:p>
        </w:tc>
        <w:tc>
          <w:tcPr>
            <w:tcW w:w="0" w:type="auto"/>
          </w:tcPr>
          <w:p w14:paraId="2B602798" w14:textId="77777777" w:rsidR="00FF1518" w:rsidRPr="00FF1518" w:rsidRDefault="00FF1518" w:rsidP="009B3209">
            <w:pPr>
              <w:pStyle w:val="TAL"/>
              <w:keepNext w:val="0"/>
              <w:keepLines w:val="0"/>
              <w:widowControl w:val="0"/>
              <w:rPr>
                <w:sz w:val="16"/>
              </w:rPr>
            </w:pPr>
          </w:p>
        </w:tc>
        <w:tc>
          <w:tcPr>
            <w:tcW w:w="0" w:type="auto"/>
          </w:tcPr>
          <w:p w14:paraId="22DBC3BE" w14:textId="77777777" w:rsidR="00FF1518" w:rsidRPr="00FF1518" w:rsidRDefault="00FF1518" w:rsidP="009B3209">
            <w:pPr>
              <w:pStyle w:val="TAL"/>
              <w:keepNext w:val="0"/>
              <w:keepLines w:val="0"/>
              <w:widowControl w:val="0"/>
              <w:rPr>
                <w:sz w:val="16"/>
              </w:rPr>
            </w:pPr>
          </w:p>
        </w:tc>
      </w:tr>
      <w:tr w:rsidR="00FF1518" w14:paraId="00621E4E" w14:textId="77777777" w:rsidTr="00FF1518">
        <w:tc>
          <w:tcPr>
            <w:tcW w:w="0" w:type="auto"/>
          </w:tcPr>
          <w:p w14:paraId="33B7EDCA" w14:textId="77777777" w:rsidR="00FF1518" w:rsidRPr="00FF1518" w:rsidRDefault="00FF1518" w:rsidP="009B3209">
            <w:pPr>
              <w:pStyle w:val="TAL"/>
              <w:keepNext w:val="0"/>
              <w:keepLines w:val="0"/>
              <w:widowControl w:val="0"/>
              <w:rPr>
                <w:sz w:val="16"/>
              </w:rPr>
            </w:pPr>
            <w:r>
              <w:rPr>
                <w:sz w:val="16"/>
              </w:rPr>
              <w:t>S6-231108</w:t>
            </w:r>
          </w:p>
        </w:tc>
        <w:tc>
          <w:tcPr>
            <w:tcW w:w="0" w:type="auto"/>
          </w:tcPr>
          <w:p w14:paraId="322A2963" w14:textId="77777777" w:rsidR="00FF1518" w:rsidRPr="00FF1518" w:rsidRDefault="00FF1518" w:rsidP="009B3209">
            <w:pPr>
              <w:pStyle w:val="TAL"/>
              <w:keepNext w:val="0"/>
              <w:keepLines w:val="0"/>
              <w:widowControl w:val="0"/>
              <w:rPr>
                <w:sz w:val="16"/>
              </w:rPr>
            </w:pPr>
            <w:r>
              <w:rPr>
                <w:sz w:val="16"/>
              </w:rPr>
              <w:t>SA6 Meeting #54-e - Agenda with Tdocs allocation at start of the meeting</w:t>
            </w:r>
          </w:p>
        </w:tc>
        <w:tc>
          <w:tcPr>
            <w:tcW w:w="0" w:type="auto"/>
          </w:tcPr>
          <w:p w14:paraId="16828DFD" w14:textId="77777777" w:rsidR="00FF1518" w:rsidRPr="00FF1518" w:rsidRDefault="00FF1518" w:rsidP="009B3209">
            <w:pPr>
              <w:pStyle w:val="TAL"/>
              <w:keepNext w:val="0"/>
              <w:keepLines w:val="0"/>
              <w:widowControl w:val="0"/>
              <w:rPr>
                <w:sz w:val="16"/>
              </w:rPr>
            </w:pPr>
            <w:r>
              <w:rPr>
                <w:sz w:val="16"/>
              </w:rPr>
              <w:t>SA6 Chair</w:t>
            </w:r>
          </w:p>
        </w:tc>
        <w:tc>
          <w:tcPr>
            <w:tcW w:w="0" w:type="auto"/>
          </w:tcPr>
          <w:p w14:paraId="298DE047"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42E1D491" w14:textId="77777777" w:rsidR="00FF1518" w:rsidRPr="00FF1518" w:rsidRDefault="00FF1518" w:rsidP="009B3209">
            <w:pPr>
              <w:pStyle w:val="TAL"/>
              <w:keepNext w:val="0"/>
              <w:keepLines w:val="0"/>
              <w:widowControl w:val="0"/>
              <w:rPr>
                <w:sz w:val="16"/>
              </w:rPr>
            </w:pPr>
          </w:p>
        </w:tc>
        <w:tc>
          <w:tcPr>
            <w:tcW w:w="0" w:type="auto"/>
          </w:tcPr>
          <w:p w14:paraId="6CA4912B" w14:textId="77777777" w:rsidR="00FF1518" w:rsidRPr="00FF1518" w:rsidRDefault="00FF1518" w:rsidP="009B3209">
            <w:pPr>
              <w:pStyle w:val="TAL"/>
              <w:keepNext w:val="0"/>
              <w:keepLines w:val="0"/>
              <w:widowControl w:val="0"/>
              <w:rPr>
                <w:sz w:val="16"/>
              </w:rPr>
            </w:pPr>
          </w:p>
        </w:tc>
      </w:tr>
      <w:tr w:rsidR="00FF1518" w14:paraId="49339E1A" w14:textId="77777777" w:rsidTr="00FF1518">
        <w:tc>
          <w:tcPr>
            <w:tcW w:w="0" w:type="auto"/>
          </w:tcPr>
          <w:p w14:paraId="4F31373B" w14:textId="77777777" w:rsidR="00FF1518" w:rsidRPr="00FF1518" w:rsidRDefault="00FF1518" w:rsidP="009B3209">
            <w:pPr>
              <w:pStyle w:val="TAL"/>
              <w:keepNext w:val="0"/>
              <w:keepLines w:val="0"/>
              <w:widowControl w:val="0"/>
              <w:rPr>
                <w:sz w:val="16"/>
              </w:rPr>
            </w:pPr>
            <w:r>
              <w:rPr>
                <w:sz w:val="16"/>
              </w:rPr>
              <w:t>S6-231109</w:t>
            </w:r>
          </w:p>
        </w:tc>
        <w:tc>
          <w:tcPr>
            <w:tcW w:w="0" w:type="auto"/>
          </w:tcPr>
          <w:p w14:paraId="2E20A24F" w14:textId="77777777" w:rsidR="00FF1518" w:rsidRPr="00FF1518" w:rsidRDefault="00FF1518" w:rsidP="009B3209">
            <w:pPr>
              <w:pStyle w:val="TAL"/>
              <w:keepNext w:val="0"/>
              <w:keepLines w:val="0"/>
              <w:widowControl w:val="0"/>
              <w:rPr>
                <w:sz w:val="16"/>
              </w:rPr>
            </w:pPr>
            <w:r>
              <w:rPr>
                <w:sz w:val="16"/>
              </w:rPr>
              <w:t>SA6 Meeting #54-e - Chair's notes at end of the meeting</w:t>
            </w:r>
          </w:p>
        </w:tc>
        <w:tc>
          <w:tcPr>
            <w:tcW w:w="0" w:type="auto"/>
          </w:tcPr>
          <w:p w14:paraId="34FF8AB0" w14:textId="77777777" w:rsidR="00FF1518" w:rsidRPr="00FF1518" w:rsidRDefault="00FF1518" w:rsidP="009B3209">
            <w:pPr>
              <w:pStyle w:val="TAL"/>
              <w:keepNext w:val="0"/>
              <w:keepLines w:val="0"/>
              <w:widowControl w:val="0"/>
              <w:rPr>
                <w:sz w:val="16"/>
              </w:rPr>
            </w:pPr>
            <w:r>
              <w:rPr>
                <w:sz w:val="16"/>
              </w:rPr>
              <w:t>SA6 Chair</w:t>
            </w:r>
          </w:p>
        </w:tc>
        <w:tc>
          <w:tcPr>
            <w:tcW w:w="0" w:type="auto"/>
          </w:tcPr>
          <w:p w14:paraId="4A78618C" w14:textId="77777777" w:rsidR="00FF1518" w:rsidRPr="00FF1518" w:rsidRDefault="00FF1518" w:rsidP="009B3209">
            <w:pPr>
              <w:pStyle w:val="TAL"/>
              <w:keepNext w:val="0"/>
              <w:keepLines w:val="0"/>
              <w:widowControl w:val="0"/>
              <w:rPr>
                <w:sz w:val="16"/>
              </w:rPr>
            </w:pPr>
            <w:r>
              <w:rPr>
                <w:sz w:val="16"/>
              </w:rPr>
              <w:t>noted</w:t>
            </w:r>
          </w:p>
        </w:tc>
        <w:tc>
          <w:tcPr>
            <w:tcW w:w="0" w:type="auto"/>
          </w:tcPr>
          <w:p w14:paraId="07430903" w14:textId="77777777" w:rsidR="00FF1518" w:rsidRPr="00FF1518" w:rsidRDefault="00FF1518" w:rsidP="009B3209">
            <w:pPr>
              <w:pStyle w:val="TAL"/>
              <w:keepNext w:val="0"/>
              <w:keepLines w:val="0"/>
              <w:widowControl w:val="0"/>
              <w:rPr>
                <w:sz w:val="16"/>
              </w:rPr>
            </w:pPr>
          </w:p>
        </w:tc>
        <w:tc>
          <w:tcPr>
            <w:tcW w:w="0" w:type="auto"/>
          </w:tcPr>
          <w:p w14:paraId="31BD60B4" w14:textId="77777777" w:rsidR="00FF1518" w:rsidRPr="00FF1518" w:rsidRDefault="00FF1518" w:rsidP="009B3209">
            <w:pPr>
              <w:pStyle w:val="TAL"/>
              <w:keepNext w:val="0"/>
              <w:keepLines w:val="0"/>
              <w:widowControl w:val="0"/>
              <w:rPr>
                <w:sz w:val="16"/>
              </w:rPr>
            </w:pPr>
          </w:p>
        </w:tc>
      </w:tr>
      <w:tr w:rsidR="00FF1518" w14:paraId="30B899EF" w14:textId="77777777" w:rsidTr="00FF1518">
        <w:tc>
          <w:tcPr>
            <w:tcW w:w="0" w:type="auto"/>
          </w:tcPr>
          <w:p w14:paraId="5C451493" w14:textId="77777777" w:rsidR="00FF1518" w:rsidRPr="00FF1518" w:rsidRDefault="00FF1518" w:rsidP="009B3209">
            <w:pPr>
              <w:pStyle w:val="TAL"/>
              <w:keepNext w:val="0"/>
              <w:keepLines w:val="0"/>
              <w:widowControl w:val="0"/>
              <w:rPr>
                <w:sz w:val="16"/>
              </w:rPr>
            </w:pPr>
            <w:r>
              <w:rPr>
                <w:sz w:val="16"/>
              </w:rPr>
              <w:t>S6-231110</w:t>
            </w:r>
          </w:p>
        </w:tc>
        <w:tc>
          <w:tcPr>
            <w:tcW w:w="0" w:type="auto"/>
          </w:tcPr>
          <w:p w14:paraId="61333008" w14:textId="77777777" w:rsidR="00FF1518" w:rsidRPr="00FF1518" w:rsidRDefault="00FF1518" w:rsidP="009B3209">
            <w:pPr>
              <w:pStyle w:val="TAL"/>
              <w:keepNext w:val="0"/>
              <w:keepLines w:val="0"/>
              <w:widowControl w:val="0"/>
              <w:rPr>
                <w:sz w:val="16"/>
              </w:rPr>
            </w:pPr>
            <w:r>
              <w:rPr>
                <w:sz w:val="16"/>
              </w:rPr>
              <w:t>SA6#54 Work Plan Review</w:t>
            </w:r>
          </w:p>
        </w:tc>
        <w:tc>
          <w:tcPr>
            <w:tcW w:w="0" w:type="auto"/>
          </w:tcPr>
          <w:p w14:paraId="03C67A94" w14:textId="77777777" w:rsidR="00FF1518" w:rsidRPr="00FF1518" w:rsidRDefault="00FF1518" w:rsidP="009B3209">
            <w:pPr>
              <w:pStyle w:val="TAL"/>
              <w:keepNext w:val="0"/>
              <w:keepLines w:val="0"/>
              <w:widowControl w:val="0"/>
              <w:rPr>
                <w:sz w:val="16"/>
              </w:rPr>
            </w:pPr>
            <w:r>
              <w:rPr>
                <w:sz w:val="16"/>
              </w:rPr>
              <w:t>SA6 Chair</w:t>
            </w:r>
          </w:p>
        </w:tc>
        <w:tc>
          <w:tcPr>
            <w:tcW w:w="0" w:type="auto"/>
          </w:tcPr>
          <w:p w14:paraId="705920CE" w14:textId="77777777" w:rsidR="00FF1518" w:rsidRPr="00FF1518" w:rsidRDefault="00FF1518" w:rsidP="009B3209">
            <w:pPr>
              <w:pStyle w:val="TAL"/>
              <w:keepNext w:val="0"/>
              <w:keepLines w:val="0"/>
              <w:widowControl w:val="0"/>
              <w:rPr>
                <w:sz w:val="16"/>
              </w:rPr>
            </w:pPr>
            <w:r>
              <w:rPr>
                <w:sz w:val="16"/>
              </w:rPr>
              <w:t>noted</w:t>
            </w:r>
          </w:p>
        </w:tc>
        <w:tc>
          <w:tcPr>
            <w:tcW w:w="0" w:type="auto"/>
          </w:tcPr>
          <w:p w14:paraId="264C8303" w14:textId="77777777" w:rsidR="00FF1518" w:rsidRPr="00FF1518" w:rsidRDefault="00FF1518" w:rsidP="009B3209">
            <w:pPr>
              <w:pStyle w:val="TAL"/>
              <w:keepNext w:val="0"/>
              <w:keepLines w:val="0"/>
              <w:widowControl w:val="0"/>
              <w:rPr>
                <w:sz w:val="16"/>
              </w:rPr>
            </w:pPr>
          </w:p>
        </w:tc>
        <w:tc>
          <w:tcPr>
            <w:tcW w:w="0" w:type="auto"/>
          </w:tcPr>
          <w:p w14:paraId="604ACD73" w14:textId="77777777" w:rsidR="00FF1518" w:rsidRPr="00FF1518" w:rsidRDefault="00FF1518" w:rsidP="009B3209">
            <w:pPr>
              <w:pStyle w:val="TAL"/>
              <w:keepNext w:val="0"/>
              <w:keepLines w:val="0"/>
              <w:widowControl w:val="0"/>
              <w:rPr>
                <w:sz w:val="16"/>
              </w:rPr>
            </w:pPr>
          </w:p>
        </w:tc>
      </w:tr>
      <w:tr w:rsidR="00FF1518" w14:paraId="3055A1C2" w14:textId="77777777" w:rsidTr="00FF1518">
        <w:tc>
          <w:tcPr>
            <w:tcW w:w="0" w:type="auto"/>
          </w:tcPr>
          <w:p w14:paraId="34F6218B" w14:textId="77777777" w:rsidR="00FF1518" w:rsidRPr="00FF1518" w:rsidRDefault="00FF1518" w:rsidP="009B3209">
            <w:pPr>
              <w:pStyle w:val="TAL"/>
              <w:keepNext w:val="0"/>
              <w:keepLines w:val="0"/>
              <w:widowControl w:val="0"/>
              <w:rPr>
                <w:sz w:val="16"/>
              </w:rPr>
            </w:pPr>
            <w:r>
              <w:rPr>
                <w:sz w:val="16"/>
              </w:rPr>
              <w:t>S6-231111</w:t>
            </w:r>
          </w:p>
        </w:tc>
        <w:tc>
          <w:tcPr>
            <w:tcW w:w="0" w:type="auto"/>
          </w:tcPr>
          <w:p w14:paraId="6171A26B" w14:textId="77777777" w:rsidR="00FF1518" w:rsidRPr="00FF1518" w:rsidRDefault="00FF1518" w:rsidP="009B3209">
            <w:pPr>
              <w:pStyle w:val="TAL"/>
              <w:keepNext w:val="0"/>
              <w:keepLines w:val="0"/>
              <w:widowControl w:val="0"/>
              <w:rPr>
                <w:sz w:val="16"/>
              </w:rPr>
            </w:pPr>
            <w:r>
              <w:rPr>
                <w:sz w:val="16"/>
              </w:rPr>
              <w:t>LS on the use of a non-network defined identifier for UE identification</w:t>
            </w:r>
          </w:p>
        </w:tc>
        <w:tc>
          <w:tcPr>
            <w:tcW w:w="0" w:type="auto"/>
          </w:tcPr>
          <w:p w14:paraId="5F70C34D" w14:textId="77777777" w:rsidR="00FF1518" w:rsidRPr="00FF1518" w:rsidRDefault="00FF1518" w:rsidP="009B3209">
            <w:pPr>
              <w:pStyle w:val="TAL"/>
              <w:keepNext w:val="0"/>
              <w:keepLines w:val="0"/>
              <w:widowControl w:val="0"/>
              <w:rPr>
                <w:sz w:val="16"/>
              </w:rPr>
            </w:pPr>
            <w:r>
              <w:rPr>
                <w:sz w:val="16"/>
              </w:rPr>
              <w:t>SA2</w:t>
            </w:r>
          </w:p>
        </w:tc>
        <w:tc>
          <w:tcPr>
            <w:tcW w:w="0" w:type="auto"/>
          </w:tcPr>
          <w:p w14:paraId="0401586A" w14:textId="77777777" w:rsidR="00FF1518" w:rsidRPr="00FF1518" w:rsidRDefault="00FF1518" w:rsidP="009B3209">
            <w:pPr>
              <w:pStyle w:val="TAL"/>
              <w:keepNext w:val="0"/>
              <w:keepLines w:val="0"/>
              <w:widowControl w:val="0"/>
              <w:rPr>
                <w:sz w:val="16"/>
              </w:rPr>
            </w:pPr>
            <w:r>
              <w:rPr>
                <w:sz w:val="16"/>
              </w:rPr>
              <w:t>replied to</w:t>
            </w:r>
          </w:p>
        </w:tc>
        <w:tc>
          <w:tcPr>
            <w:tcW w:w="0" w:type="auto"/>
          </w:tcPr>
          <w:p w14:paraId="42A97C27" w14:textId="77777777" w:rsidR="00FF1518" w:rsidRPr="00FF1518" w:rsidRDefault="00FF1518" w:rsidP="009B3209">
            <w:pPr>
              <w:pStyle w:val="TAL"/>
              <w:keepNext w:val="0"/>
              <w:keepLines w:val="0"/>
              <w:widowControl w:val="0"/>
              <w:rPr>
                <w:sz w:val="16"/>
              </w:rPr>
            </w:pPr>
          </w:p>
        </w:tc>
        <w:tc>
          <w:tcPr>
            <w:tcW w:w="0" w:type="auto"/>
          </w:tcPr>
          <w:p w14:paraId="7B0CACFF" w14:textId="77777777" w:rsidR="00FF1518" w:rsidRPr="00FF1518" w:rsidRDefault="00FF1518" w:rsidP="009B3209">
            <w:pPr>
              <w:pStyle w:val="TAL"/>
              <w:keepNext w:val="0"/>
              <w:keepLines w:val="0"/>
              <w:widowControl w:val="0"/>
              <w:rPr>
                <w:sz w:val="16"/>
              </w:rPr>
            </w:pPr>
          </w:p>
        </w:tc>
      </w:tr>
      <w:tr w:rsidR="00FF1518" w14:paraId="42133FEF" w14:textId="77777777" w:rsidTr="00FF1518">
        <w:tc>
          <w:tcPr>
            <w:tcW w:w="0" w:type="auto"/>
          </w:tcPr>
          <w:p w14:paraId="602B5156" w14:textId="77777777" w:rsidR="00FF1518" w:rsidRPr="00FF1518" w:rsidRDefault="00FF1518" w:rsidP="009B3209">
            <w:pPr>
              <w:pStyle w:val="TAL"/>
              <w:keepNext w:val="0"/>
              <w:keepLines w:val="0"/>
              <w:widowControl w:val="0"/>
              <w:rPr>
                <w:sz w:val="16"/>
              </w:rPr>
            </w:pPr>
            <w:r>
              <w:rPr>
                <w:sz w:val="16"/>
              </w:rPr>
              <w:t>S6-231112</w:t>
            </w:r>
          </w:p>
        </w:tc>
        <w:tc>
          <w:tcPr>
            <w:tcW w:w="0" w:type="auto"/>
          </w:tcPr>
          <w:p w14:paraId="78DC437B" w14:textId="77777777" w:rsidR="00FF1518" w:rsidRPr="00FF1518" w:rsidRDefault="00FF1518" w:rsidP="009B3209">
            <w:pPr>
              <w:pStyle w:val="TAL"/>
              <w:keepNext w:val="0"/>
              <w:keepLines w:val="0"/>
              <w:widowControl w:val="0"/>
              <w:rPr>
                <w:sz w:val="16"/>
              </w:rPr>
            </w:pPr>
            <w:r>
              <w:rPr>
                <w:sz w:val="16"/>
              </w:rPr>
              <w:t>LS reply-2 to 3GPP SA6 on Clarification of Edge Node Sharing</w:t>
            </w:r>
          </w:p>
        </w:tc>
        <w:tc>
          <w:tcPr>
            <w:tcW w:w="0" w:type="auto"/>
          </w:tcPr>
          <w:p w14:paraId="3515AD76" w14:textId="77777777" w:rsidR="00FF1518" w:rsidRPr="00FF1518" w:rsidRDefault="00FF1518" w:rsidP="009B3209">
            <w:pPr>
              <w:pStyle w:val="TAL"/>
              <w:keepNext w:val="0"/>
              <w:keepLines w:val="0"/>
              <w:widowControl w:val="0"/>
              <w:rPr>
                <w:sz w:val="16"/>
              </w:rPr>
            </w:pPr>
            <w:r>
              <w:rPr>
                <w:sz w:val="16"/>
              </w:rPr>
              <w:t>OPG</w:t>
            </w:r>
          </w:p>
        </w:tc>
        <w:tc>
          <w:tcPr>
            <w:tcW w:w="0" w:type="auto"/>
          </w:tcPr>
          <w:p w14:paraId="1BAC5160"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3CBA8A9F" w14:textId="77777777" w:rsidR="00FF1518" w:rsidRPr="00FF1518" w:rsidRDefault="00FF1518" w:rsidP="009B3209">
            <w:pPr>
              <w:pStyle w:val="TAL"/>
              <w:keepNext w:val="0"/>
              <w:keepLines w:val="0"/>
              <w:widowControl w:val="0"/>
              <w:rPr>
                <w:sz w:val="16"/>
              </w:rPr>
            </w:pPr>
          </w:p>
        </w:tc>
        <w:tc>
          <w:tcPr>
            <w:tcW w:w="0" w:type="auto"/>
          </w:tcPr>
          <w:p w14:paraId="5B64B8D2" w14:textId="77777777" w:rsidR="00FF1518" w:rsidRPr="00FF1518" w:rsidRDefault="00FF1518" w:rsidP="009B3209">
            <w:pPr>
              <w:pStyle w:val="TAL"/>
              <w:keepNext w:val="0"/>
              <w:keepLines w:val="0"/>
              <w:widowControl w:val="0"/>
              <w:rPr>
                <w:sz w:val="16"/>
              </w:rPr>
            </w:pPr>
          </w:p>
        </w:tc>
      </w:tr>
      <w:tr w:rsidR="00FF1518" w14:paraId="5BD461BC" w14:textId="77777777" w:rsidTr="00FF1518">
        <w:tc>
          <w:tcPr>
            <w:tcW w:w="0" w:type="auto"/>
          </w:tcPr>
          <w:p w14:paraId="77888006" w14:textId="77777777" w:rsidR="00FF1518" w:rsidRPr="00FF1518" w:rsidRDefault="00FF1518" w:rsidP="009B3209">
            <w:pPr>
              <w:pStyle w:val="TAL"/>
              <w:keepNext w:val="0"/>
              <w:keepLines w:val="0"/>
              <w:widowControl w:val="0"/>
              <w:rPr>
                <w:sz w:val="16"/>
              </w:rPr>
            </w:pPr>
            <w:r>
              <w:rPr>
                <w:sz w:val="16"/>
              </w:rPr>
              <w:t>S6-231113</w:t>
            </w:r>
          </w:p>
        </w:tc>
        <w:tc>
          <w:tcPr>
            <w:tcW w:w="0" w:type="auto"/>
          </w:tcPr>
          <w:p w14:paraId="4AA45BF7" w14:textId="77777777" w:rsidR="00FF1518" w:rsidRPr="00FF1518" w:rsidRDefault="00FF1518" w:rsidP="009B3209">
            <w:pPr>
              <w:pStyle w:val="TAL"/>
              <w:keepNext w:val="0"/>
              <w:keepLines w:val="0"/>
              <w:widowControl w:val="0"/>
              <w:rPr>
                <w:sz w:val="16"/>
              </w:rPr>
            </w:pPr>
            <w:r>
              <w:rPr>
                <w:sz w:val="16"/>
              </w:rPr>
              <w:t>Reply on 3GPP TR 23.700-98 V1.2.0 Analysis</w:t>
            </w:r>
          </w:p>
        </w:tc>
        <w:tc>
          <w:tcPr>
            <w:tcW w:w="0" w:type="auto"/>
          </w:tcPr>
          <w:p w14:paraId="1E690141" w14:textId="77777777" w:rsidR="00FF1518" w:rsidRPr="00FF1518" w:rsidRDefault="00FF1518" w:rsidP="009B3209">
            <w:pPr>
              <w:pStyle w:val="TAL"/>
              <w:keepNext w:val="0"/>
              <w:keepLines w:val="0"/>
              <w:widowControl w:val="0"/>
              <w:rPr>
                <w:sz w:val="16"/>
              </w:rPr>
            </w:pPr>
            <w:r>
              <w:rPr>
                <w:sz w:val="16"/>
              </w:rPr>
              <w:t>OPAG</w:t>
            </w:r>
          </w:p>
        </w:tc>
        <w:tc>
          <w:tcPr>
            <w:tcW w:w="0" w:type="auto"/>
          </w:tcPr>
          <w:p w14:paraId="3D61CB04"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6BB63F54" w14:textId="77777777" w:rsidR="00FF1518" w:rsidRPr="00FF1518" w:rsidRDefault="00FF1518" w:rsidP="009B3209">
            <w:pPr>
              <w:pStyle w:val="TAL"/>
              <w:keepNext w:val="0"/>
              <w:keepLines w:val="0"/>
              <w:widowControl w:val="0"/>
              <w:rPr>
                <w:sz w:val="16"/>
              </w:rPr>
            </w:pPr>
          </w:p>
        </w:tc>
        <w:tc>
          <w:tcPr>
            <w:tcW w:w="0" w:type="auto"/>
          </w:tcPr>
          <w:p w14:paraId="49A8626A" w14:textId="77777777" w:rsidR="00FF1518" w:rsidRPr="00FF1518" w:rsidRDefault="00FF1518" w:rsidP="009B3209">
            <w:pPr>
              <w:pStyle w:val="TAL"/>
              <w:keepNext w:val="0"/>
              <w:keepLines w:val="0"/>
              <w:widowControl w:val="0"/>
              <w:rPr>
                <w:sz w:val="16"/>
              </w:rPr>
            </w:pPr>
          </w:p>
        </w:tc>
      </w:tr>
      <w:tr w:rsidR="00FF1518" w14:paraId="6E703D63" w14:textId="77777777" w:rsidTr="00FF1518">
        <w:tc>
          <w:tcPr>
            <w:tcW w:w="0" w:type="auto"/>
          </w:tcPr>
          <w:p w14:paraId="7DB65258" w14:textId="77777777" w:rsidR="00FF1518" w:rsidRPr="00FF1518" w:rsidRDefault="00FF1518" w:rsidP="009B3209">
            <w:pPr>
              <w:pStyle w:val="TAL"/>
              <w:keepNext w:val="0"/>
              <w:keepLines w:val="0"/>
              <w:widowControl w:val="0"/>
              <w:rPr>
                <w:sz w:val="16"/>
              </w:rPr>
            </w:pPr>
            <w:r>
              <w:rPr>
                <w:sz w:val="16"/>
              </w:rPr>
              <w:t>S6-231114</w:t>
            </w:r>
          </w:p>
        </w:tc>
        <w:tc>
          <w:tcPr>
            <w:tcW w:w="0" w:type="auto"/>
          </w:tcPr>
          <w:p w14:paraId="5681ED22" w14:textId="77777777" w:rsidR="00FF1518" w:rsidRPr="00FF1518" w:rsidRDefault="00FF1518" w:rsidP="009B3209">
            <w:pPr>
              <w:pStyle w:val="TAL"/>
              <w:keepNext w:val="0"/>
              <w:keepLines w:val="0"/>
              <w:widowControl w:val="0"/>
              <w:rPr>
                <w:sz w:val="16"/>
              </w:rPr>
            </w:pPr>
            <w:r>
              <w:rPr>
                <w:sz w:val="16"/>
              </w:rPr>
              <w:t>Reply LS on 5MBS User Services</w:t>
            </w:r>
          </w:p>
        </w:tc>
        <w:tc>
          <w:tcPr>
            <w:tcW w:w="0" w:type="auto"/>
          </w:tcPr>
          <w:p w14:paraId="5173123C" w14:textId="77777777" w:rsidR="00FF1518" w:rsidRPr="00FF1518" w:rsidRDefault="00FF1518" w:rsidP="009B3209">
            <w:pPr>
              <w:pStyle w:val="TAL"/>
              <w:keepNext w:val="0"/>
              <w:keepLines w:val="0"/>
              <w:widowControl w:val="0"/>
              <w:rPr>
                <w:sz w:val="16"/>
              </w:rPr>
            </w:pPr>
            <w:r>
              <w:rPr>
                <w:sz w:val="16"/>
              </w:rPr>
              <w:t>CT3</w:t>
            </w:r>
          </w:p>
        </w:tc>
        <w:tc>
          <w:tcPr>
            <w:tcW w:w="0" w:type="auto"/>
          </w:tcPr>
          <w:p w14:paraId="468F5C51" w14:textId="77777777" w:rsidR="00FF1518" w:rsidRPr="00FF1518" w:rsidRDefault="00FF1518" w:rsidP="009B3209">
            <w:pPr>
              <w:pStyle w:val="TAL"/>
              <w:keepNext w:val="0"/>
              <w:keepLines w:val="0"/>
              <w:widowControl w:val="0"/>
              <w:rPr>
                <w:sz w:val="16"/>
              </w:rPr>
            </w:pPr>
            <w:r>
              <w:rPr>
                <w:sz w:val="16"/>
              </w:rPr>
              <w:t>noted</w:t>
            </w:r>
          </w:p>
        </w:tc>
        <w:tc>
          <w:tcPr>
            <w:tcW w:w="0" w:type="auto"/>
          </w:tcPr>
          <w:p w14:paraId="04D56513" w14:textId="77777777" w:rsidR="00FF1518" w:rsidRPr="00FF1518" w:rsidRDefault="00FF1518" w:rsidP="009B3209">
            <w:pPr>
              <w:pStyle w:val="TAL"/>
              <w:keepNext w:val="0"/>
              <w:keepLines w:val="0"/>
              <w:widowControl w:val="0"/>
              <w:rPr>
                <w:sz w:val="16"/>
              </w:rPr>
            </w:pPr>
          </w:p>
        </w:tc>
        <w:tc>
          <w:tcPr>
            <w:tcW w:w="0" w:type="auto"/>
          </w:tcPr>
          <w:p w14:paraId="09932E9F" w14:textId="77777777" w:rsidR="00FF1518" w:rsidRPr="00FF1518" w:rsidRDefault="00FF1518" w:rsidP="009B3209">
            <w:pPr>
              <w:pStyle w:val="TAL"/>
              <w:keepNext w:val="0"/>
              <w:keepLines w:val="0"/>
              <w:widowControl w:val="0"/>
              <w:rPr>
                <w:sz w:val="16"/>
              </w:rPr>
            </w:pPr>
          </w:p>
        </w:tc>
      </w:tr>
      <w:tr w:rsidR="00FF1518" w14:paraId="05AA6043" w14:textId="77777777" w:rsidTr="00FF1518">
        <w:tc>
          <w:tcPr>
            <w:tcW w:w="0" w:type="auto"/>
          </w:tcPr>
          <w:p w14:paraId="62EFDE92" w14:textId="77777777" w:rsidR="00FF1518" w:rsidRPr="00FF1518" w:rsidRDefault="00FF1518" w:rsidP="009B3209">
            <w:pPr>
              <w:pStyle w:val="TAL"/>
              <w:keepNext w:val="0"/>
              <w:keepLines w:val="0"/>
              <w:widowControl w:val="0"/>
              <w:rPr>
                <w:sz w:val="16"/>
              </w:rPr>
            </w:pPr>
            <w:r>
              <w:rPr>
                <w:sz w:val="16"/>
              </w:rPr>
              <w:t>S6-231115</w:t>
            </w:r>
          </w:p>
        </w:tc>
        <w:tc>
          <w:tcPr>
            <w:tcW w:w="0" w:type="auto"/>
          </w:tcPr>
          <w:p w14:paraId="273A7E8D" w14:textId="77777777" w:rsidR="00FF1518" w:rsidRPr="00FF1518" w:rsidRDefault="00FF1518" w:rsidP="009B3209">
            <w:pPr>
              <w:pStyle w:val="TAL"/>
              <w:keepNext w:val="0"/>
              <w:keepLines w:val="0"/>
              <w:widowControl w:val="0"/>
              <w:rPr>
                <w:sz w:val="16"/>
              </w:rPr>
            </w:pPr>
            <w:r>
              <w:rPr>
                <w:sz w:val="16"/>
              </w:rPr>
              <w:t>Reply LS on UE to application server latency</w:t>
            </w:r>
          </w:p>
        </w:tc>
        <w:tc>
          <w:tcPr>
            <w:tcW w:w="0" w:type="auto"/>
          </w:tcPr>
          <w:p w14:paraId="0A15B633" w14:textId="77777777" w:rsidR="00FF1518" w:rsidRPr="00FF1518" w:rsidRDefault="00FF1518" w:rsidP="009B3209">
            <w:pPr>
              <w:pStyle w:val="TAL"/>
              <w:keepNext w:val="0"/>
              <w:keepLines w:val="0"/>
              <w:widowControl w:val="0"/>
              <w:rPr>
                <w:sz w:val="16"/>
              </w:rPr>
            </w:pPr>
            <w:r>
              <w:rPr>
                <w:sz w:val="16"/>
              </w:rPr>
              <w:t>SA5</w:t>
            </w:r>
          </w:p>
        </w:tc>
        <w:tc>
          <w:tcPr>
            <w:tcW w:w="0" w:type="auto"/>
          </w:tcPr>
          <w:p w14:paraId="7DFB873C" w14:textId="77777777" w:rsidR="00FF1518" w:rsidRPr="00FF1518" w:rsidRDefault="00FF1518" w:rsidP="009B3209">
            <w:pPr>
              <w:pStyle w:val="TAL"/>
              <w:keepNext w:val="0"/>
              <w:keepLines w:val="0"/>
              <w:widowControl w:val="0"/>
              <w:rPr>
                <w:sz w:val="16"/>
              </w:rPr>
            </w:pPr>
            <w:r>
              <w:rPr>
                <w:sz w:val="16"/>
              </w:rPr>
              <w:t>noted</w:t>
            </w:r>
          </w:p>
        </w:tc>
        <w:tc>
          <w:tcPr>
            <w:tcW w:w="0" w:type="auto"/>
          </w:tcPr>
          <w:p w14:paraId="357FF84B" w14:textId="77777777" w:rsidR="00FF1518" w:rsidRPr="00FF1518" w:rsidRDefault="00FF1518" w:rsidP="009B3209">
            <w:pPr>
              <w:pStyle w:val="TAL"/>
              <w:keepNext w:val="0"/>
              <w:keepLines w:val="0"/>
              <w:widowControl w:val="0"/>
              <w:rPr>
                <w:sz w:val="16"/>
              </w:rPr>
            </w:pPr>
          </w:p>
        </w:tc>
        <w:tc>
          <w:tcPr>
            <w:tcW w:w="0" w:type="auto"/>
          </w:tcPr>
          <w:p w14:paraId="09651384" w14:textId="77777777" w:rsidR="00FF1518" w:rsidRPr="00FF1518" w:rsidRDefault="00FF1518" w:rsidP="009B3209">
            <w:pPr>
              <w:pStyle w:val="TAL"/>
              <w:keepNext w:val="0"/>
              <w:keepLines w:val="0"/>
              <w:widowControl w:val="0"/>
              <w:rPr>
                <w:sz w:val="16"/>
              </w:rPr>
            </w:pPr>
          </w:p>
        </w:tc>
      </w:tr>
      <w:tr w:rsidR="00FF1518" w14:paraId="16106F72" w14:textId="77777777" w:rsidTr="00FF1518">
        <w:tc>
          <w:tcPr>
            <w:tcW w:w="0" w:type="auto"/>
          </w:tcPr>
          <w:p w14:paraId="743B8B61" w14:textId="77777777" w:rsidR="00FF1518" w:rsidRPr="00FF1518" w:rsidRDefault="00FF1518" w:rsidP="009B3209">
            <w:pPr>
              <w:pStyle w:val="TAL"/>
              <w:keepNext w:val="0"/>
              <w:keepLines w:val="0"/>
              <w:widowControl w:val="0"/>
              <w:rPr>
                <w:sz w:val="16"/>
              </w:rPr>
            </w:pPr>
            <w:r>
              <w:rPr>
                <w:sz w:val="16"/>
              </w:rPr>
              <w:t>S6-231116</w:t>
            </w:r>
          </w:p>
        </w:tc>
        <w:tc>
          <w:tcPr>
            <w:tcW w:w="0" w:type="auto"/>
          </w:tcPr>
          <w:p w14:paraId="2B5F0C6A" w14:textId="77777777" w:rsidR="00FF1518" w:rsidRPr="00FF1518" w:rsidRDefault="00FF1518" w:rsidP="009B3209">
            <w:pPr>
              <w:pStyle w:val="TAL"/>
              <w:keepNext w:val="0"/>
              <w:keepLines w:val="0"/>
              <w:widowControl w:val="0"/>
              <w:rPr>
                <w:sz w:val="16"/>
              </w:rPr>
            </w:pPr>
            <w:r>
              <w:rPr>
                <w:sz w:val="16"/>
              </w:rPr>
              <w:t>Reply LS on DN energy efficiency</w:t>
            </w:r>
          </w:p>
        </w:tc>
        <w:tc>
          <w:tcPr>
            <w:tcW w:w="0" w:type="auto"/>
          </w:tcPr>
          <w:p w14:paraId="786C01DD" w14:textId="77777777" w:rsidR="00FF1518" w:rsidRPr="00FF1518" w:rsidRDefault="00FF1518" w:rsidP="009B3209">
            <w:pPr>
              <w:pStyle w:val="TAL"/>
              <w:keepNext w:val="0"/>
              <w:keepLines w:val="0"/>
              <w:widowControl w:val="0"/>
              <w:rPr>
                <w:sz w:val="16"/>
              </w:rPr>
            </w:pPr>
            <w:r>
              <w:rPr>
                <w:sz w:val="16"/>
              </w:rPr>
              <w:t>SA5</w:t>
            </w:r>
          </w:p>
        </w:tc>
        <w:tc>
          <w:tcPr>
            <w:tcW w:w="0" w:type="auto"/>
          </w:tcPr>
          <w:p w14:paraId="629086CD" w14:textId="77777777" w:rsidR="00FF1518" w:rsidRPr="00FF1518" w:rsidRDefault="00FF1518" w:rsidP="009B3209">
            <w:pPr>
              <w:pStyle w:val="TAL"/>
              <w:keepNext w:val="0"/>
              <w:keepLines w:val="0"/>
              <w:widowControl w:val="0"/>
              <w:rPr>
                <w:sz w:val="16"/>
              </w:rPr>
            </w:pPr>
            <w:r>
              <w:rPr>
                <w:sz w:val="16"/>
              </w:rPr>
              <w:t>noted</w:t>
            </w:r>
          </w:p>
        </w:tc>
        <w:tc>
          <w:tcPr>
            <w:tcW w:w="0" w:type="auto"/>
          </w:tcPr>
          <w:p w14:paraId="5D9048B4" w14:textId="77777777" w:rsidR="00FF1518" w:rsidRPr="00FF1518" w:rsidRDefault="00FF1518" w:rsidP="009B3209">
            <w:pPr>
              <w:pStyle w:val="TAL"/>
              <w:keepNext w:val="0"/>
              <w:keepLines w:val="0"/>
              <w:widowControl w:val="0"/>
              <w:rPr>
                <w:sz w:val="16"/>
              </w:rPr>
            </w:pPr>
          </w:p>
        </w:tc>
        <w:tc>
          <w:tcPr>
            <w:tcW w:w="0" w:type="auto"/>
          </w:tcPr>
          <w:p w14:paraId="03420041" w14:textId="77777777" w:rsidR="00FF1518" w:rsidRPr="00FF1518" w:rsidRDefault="00FF1518" w:rsidP="009B3209">
            <w:pPr>
              <w:pStyle w:val="TAL"/>
              <w:keepNext w:val="0"/>
              <w:keepLines w:val="0"/>
              <w:widowControl w:val="0"/>
              <w:rPr>
                <w:sz w:val="16"/>
              </w:rPr>
            </w:pPr>
          </w:p>
        </w:tc>
      </w:tr>
      <w:tr w:rsidR="00FF1518" w14:paraId="55F8ED43" w14:textId="77777777" w:rsidTr="00FF1518">
        <w:tc>
          <w:tcPr>
            <w:tcW w:w="0" w:type="auto"/>
          </w:tcPr>
          <w:p w14:paraId="0F9013E1" w14:textId="77777777" w:rsidR="00FF1518" w:rsidRPr="00FF1518" w:rsidRDefault="00FF1518" w:rsidP="009B3209">
            <w:pPr>
              <w:pStyle w:val="TAL"/>
              <w:keepNext w:val="0"/>
              <w:keepLines w:val="0"/>
              <w:widowControl w:val="0"/>
              <w:rPr>
                <w:sz w:val="16"/>
              </w:rPr>
            </w:pPr>
            <w:r>
              <w:rPr>
                <w:sz w:val="16"/>
              </w:rPr>
              <w:t>S6-231117</w:t>
            </w:r>
          </w:p>
        </w:tc>
        <w:tc>
          <w:tcPr>
            <w:tcW w:w="0" w:type="auto"/>
          </w:tcPr>
          <w:p w14:paraId="25575058" w14:textId="77777777" w:rsidR="00FF1518" w:rsidRPr="00FF1518" w:rsidRDefault="00FF1518" w:rsidP="009B3209">
            <w:pPr>
              <w:pStyle w:val="TAL"/>
              <w:keepNext w:val="0"/>
              <w:keepLines w:val="0"/>
              <w:widowControl w:val="0"/>
              <w:rPr>
                <w:sz w:val="16"/>
              </w:rPr>
            </w:pPr>
            <w:r>
              <w:rPr>
                <w:sz w:val="16"/>
              </w:rPr>
              <w:t>LS reply to Reply LS ccSA5 on Network federation interface for Telco edge consideration</w:t>
            </w:r>
          </w:p>
        </w:tc>
        <w:tc>
          <w:tcPr>
            <w:tcW w:w="0" w:type="auto"/>
          </w:tcPr>
          <w:p w14:paraId="21B1FCE3" w14:textId="77777777" w:rsidR="00FF1518" w:rsidRPr="00FF1518" w:rsidRDefault="00FF1518" w:rsidP="009B3209">
            <w:pPr>
              <w:pStyle w:val="TAL"/>
              <w:keepNext w:val="0"/>
              <w:keepLines w:val="0"/>
              <w:widowControl w:val="0"/>
              <w:rPr>
                <w:sz w:val="16"/>
              </w:rPr>
            </w:pPr>
            <w:r>
              <w:rPr>
                <w:sz w:val="16"/>
              </w:rPr>
              <w:t>SA5</w:t>
            </w:r>
          </w:p>
        </w:tc>
        <w:tc>
          <w:tcPr>
            <w:tcW w:w="0" w:type="auto"/>
          </w:tcPr>
          <w:p w14:paraId="443F5DCA" w14:textId="77777777" w:rsidR="00FF1518" w:rsidRPr="00FF1518" w:rsidRDefault="00FF1518" w:rsidP="009B3209">
            <w:pPr>
              <w:pStyle w:val="TAL"/>
              <w:keepNext w:val="0"/>
              <w:keepLines w:val="0"/>
              <w:widowControl w:val="0"/>
              <w:rPr>
                <w:sz w:val="16"/>
              </w:rPr>
            </w:pPr>
            <w:r>
              <w:rPr>
                <w:sz w:val="16"/>
              </w:rPr>
              <w:t>noted</w:t>
            </w:r>
          </w:p>
        </w:tc>
        <w:tc>
          <w:tcPr>
            <w:tcW w:w="0" w:type="auto"/>
          </w:tcPr>
          <w:p w14:paraId="4DFDF99B" w14:textId="77777777" w:rsidR="00FF1518" w:rsidRPr="00FF1518" w:rsidRDefault="00FF1518" w:rsidP="009B3209">
            <w:pPr>
              <w:pStyle w:val="TAL"/>
              <w:keepNext w:val="0"/>
              <w:keepLines w:val="0"/>
              <w:widowControl w:val="0"/>
              <w:rPr>
                <w:sz w:val="16"/>
              </w:rPr>
            </w:pPr>
          </w:p>
        </w:tc>
        <w:tc>
          <w:tcPr>
            <w:tcW w:w="0" w:type="auto"/>
          </w:tcPr>
          <w:p w14:paraId="235D8661" w14:textId="77777777" w:rsidR="00FF1518" w:rsidRPr="00FF1518" w:rsidRDefault="00FF1518" w:rsidP="009B3209">
            <w:pPr>
              <w:pStyle w:val="TAL"/>
              <w:keepNext w:val="0"/>
              <w:keepLines w:val="0"/>
              <w:widowControl w:val="0"/>
              <w:rPr>
                <w:sz w:val="16"/>
              </w:rPr>
            </w:pPr>
          </w:p>
        </w:tc>
      </w:tr>
      <w:tr w:rsidR="00FF1518" w14:paraId="4F3DE919" w14:textId="77777777" w:rsidTr="00FF1518">
        <w:tc>
          <w:tcPr>
            <w:tcW w:w="0" w:type="auto"/>
          </w:tcPr>
          <w:p w14:paraId="49B2FBC1" w14:textId="77777777" w:rsidR="00FF1518" w:rsidRPr="00FF1518" w:rsidRDefault="00FF1518" w:rsidP="009B3209">
            <w:pPr>
              <w:pStyle w:val="TAL"/>
              <w:keepNext w:val="0"/>
              <w:keepLines w:val="0"/>
              <w:widowControl w:val="0"/>
              <w:rPr>
                <w:sz w:val="16"/>
              </w:rPr>
            </w:pPr>
            <w:r>
              <w:rPr>
                <w:sz w:val="16"/>
              </w:rPr>
              <w:t>S6-231118</w:t>
            </w:r>
          </w:p>
        </w:tc>
        <w:tc>
          <w:tcPr>
            <w:tcW w:w="0" w:type="auto"/>
          </w:tcPr>
          <w:p w14:paraId="727101D6" w14:textId="77777777" w:rsidR="00FF1518" w:rsidRPr="00FF1518" w:rsidRDefault="00FF1518" w:rsidP="009B3209">
            <w:pPr>
              <w:pStyle w:val="TAL"/>
              <w:keepNext w:val="0"/>
              <w:keepLines w:val="0"/>
              <w:widowControl w:val="0"/>
              <w:rPr>
                <w:sz w:val="16"/>
              </w:rPr>
            </w:pPr>
            <w:r>
              <w:rPr>
                <w:sz w:val="16"/>
              </w:rPr>
              <w:t>Reply LS on Clarification on the deployment of bundle EAS</w:t>
            </w:r>
          </w:p>
        </w:tc>
        <w:tc>
          <w:tcPr>
            <w:tcW w:w="0" w:type="auto"/>
          </w:tcPr>
          <w:p w14:paraId="74607011" w14:textId="77777777" w:rsidR="00FF1518" w:rsidRPr="00FF1518" w:rsidRDefault="00FF1518" w:rsidP="009B3209">
            <w:pPr>
              <w:pStyle w:val="TAL"/>
              <w:keepNext w:val="0"/>
              <w:keepLines w:val="0"/>
              <w:widowControl w:val="0"/>
              <w:rPr>
                <w:sz w:val="16"/>
              </w:rPr>
            </w:pPr>
            <w:r>
              <w:rPr>
                <w:sz w:val="16"/>
              </w:rPr>
              <w:t>SA5</w:t>
            </w:r>
          </w:p>
        </w:tc>
        <w:tc>
          <w:tcPr>
            <w:tcW w:w="0" w:type="auto"/>
          </w:tcPr>
          <w:p w14:paraId="32B829CC" w14:textId="77777777" w:rsidR="00FF1518" w:rsidRPr="00FF1518" w:rsidRDefault="00FF1518" w:rsidP="009B3209">
            <w:pPr>
              <w:pStyle w:val="TAL"/>
              <w:keepNext w:val="0"/>
              <w:keepLines w:val="0"/>
              <w:widowControl w:val="0"/>
              <w:rPr>
                <w:sz w:val="16"/>
              </w:rPr>
            </w:pPr>
            <w:r>
              <w:rPr>
                <w:sz w:val="16"/>
              </w:rPr>
              <w:t>noted</w:t>
            </w:r>
          </w:p>
        </w:tc>
        <w:tc>
          <w:tcPr>
            <w:tcW w:w="0" w:type="auto"/>
          </w:tcPr>
          <w:p w14:paraId="5E28470E" w14:textId="77777777" w:rsidR="00FF1518" w:rsidRPr="00FF1518" w:rsidRDefault="00FF1518" w:rsidP="009B3209">
            <w:pPr>
              <w:pStyle w:val="TAL"/>
              <w:keepNext w:val="0"/>
              <w:keepLines w:val="0"/>
              <w:widowControl w:val="0"/>
              <w:rPr>
                <w:sz w:val="16"/>
              </w:rPr>
            </w:pPr>
          </w:p>
        </w:tc>
        <w:tc>
          <w:tcPr>
            <w:tcW w:w="0" w:type="auto"/>
          </w:tcPr>
          <w:p w14:paraId="4A3ADD05" w14:textId="77777777" w:rsidR="00FF1518" w:rsidRPr="00FF1518" w:rsidRDefault="00FF1518" w:rsidP="009B3209">
            <w:pPr>
              <w:pStyle w:val="TAL"/>
              <w:keepNext w:val="0"/>
              <w:keepLines w:val="0"/>
              <w:widowControl w:val="0"/>
              <w:rPr>
                <w:sz w:val="16"/>
              </w:rPr>
            </w:pPr>
          </w:p>
        </w:tc>
      </w:tr>
      <w:tr w:rsidR="00FF1518" w14:paraId="6639B492" w14:textId="77777777" w:rsidTr="00FF1518">
        <w:tc>
          <w:tcPr>
            <w:tcW w:w="0" w:type="auto"/>
          </w:tcPr>
          <w:p w14:paraId="15244D96" w14:textId="77777777" w:rsidR="00FF1518" w:rsidRPr="00FF1518" w:rsidRDefault="00FF1518" w:rsidP="009B3209">
            <w:pPr>
              <w:pStyle w:val="TAL"/>
              <w:keepNext w:val="0"/>
              <w:keepLines w:val="0"/>
              <w:widowControl w:val="0"/>
              <w:rPr>
                <w:sz w:val="16"/>
              </w:rPr>
            </w:pPr>
            <w:r>
              <w:rPr>
                <w:sz w:val="16"/>
              </w:rPr>
              <w:t>S6-231119</w:t>
            </w:r>
          </w:p>
        </w:tc>
        <w:tc>
          <w:tcPr>
            <w:tcW w:w="0" w:type="auto"/>
          </w:tcPr>
          <w:p w14:paraId="2CC11D61" w14:textId="77777777" w:rsidR="00FF1518" w:rsidRPr="00FF1518" w:rsidRDefault="00FF1518" w:rsidP="009B3209">
            <w:pPr>
              <w:pStyle w:val="TAL"/>
              <w:keepNext w:val="0"/>
              <w:keepLines w:val="0"/>
              <w:widowControl w:val="0"/>
              <w:rPr>
                <w:sz w:val="16"/>
              </w:rPr>
            </w:pPr>
            <w:r>
              <w:rPr>
                <w:sz w:val="16"/>
              </w:rPr>
              <w:t>LS on 3GPP work on Energy Efficiency</w:t>
            </w:r>
          </w:p>
        </w:tc>
        <w:tc>
          <w:tcPr>
            <w:tcW w:w="0" w:type="auto"/>
          </w:tcPr>
          <w:p w14:paraId="0790DA53" w14:textId="77777777" w:rsidR="00FF1518" w:rsidRPr="00FF1518" w:rsidRDefault="00FF1518" w:rsidP="009B3209">
            <w:pPr>
              <w:pStyle w:val="TAL"/>
              <w:keepNext w:val="0"/>
              <w:keepLines w:val="0"/>
              <w:widowControl w:val="0"/>
              <w:rPr>
                <w:sz w:val="16"/>
              </w:rPr>
            </w:pPr>
            <w:r>
              <w:rPr>
                <w:sz w:val="16"/>
              </w:rPr>
              <w:t>SA5</w:t>
            </w:r>
          </w:p>
        </w:tc>
        <w:tc>
          <w:tcPr>
            <w:tcW w:w="0" w:type="auto"/>
          </w:tcPr>
          <w:p w14:paraId="5B144B96"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34A4A47E" w14:textId="77777777" w:rsidR="00FF1518" w:rsidRPr="00FF1518" w:rsidRDefault="00FF1518" w:rsidP="009B3209">
            <w:pPr>
              <w:pStyle w:val="TAL"/>
              <w:keepNext w:val="0"/>
              <w:keepLines w:val="0"/>
              <w:widowControl w:val="0"/>
              <w:rPr>
                <w:sz w:val="16"/>
              </w:rPr>
            </w:pPr>
          </w:p>
        </w:tc>
        <w:tc>
          <w:tcPr>
            <w:tcW w:w="0" w:type="auto"/>
          </w:tcPr>
          <w:p w14:paraId="2B4737F0" w14:textId="77777777" w:rsidR="00FF1518" w:rsidRPr="00FF1518" w:rsidRDefault="00FF1518" w:rsidP="009B3209">
            <w:pPr>
              <w:pStyle w:val="TAL"/>
              <w:keepNext w:val="0"/>
              <w:keepLines w:val="0"/>
              <w:widowControl w:val="0"/>
              <w:rPr>
                <w:sz w:val="16"/>
              </w:rPr>
            </w:pPr>
          </w:p>
        </w:tc>
      </w:tr>
      <w:tr w:rsidR="00FF1518" w14:paraId="4B8679D4" w14:textId="77777777" w:rsidTr="00FF1518">
        <w:tc>
          <w:tcPr>
            <w:tcW w:w="0" w:type="auto"/>
          </w:tcPr>
          <w:p w14:paraId="4ED142B1" w14:textId="77777777" w:rsidR="00FF1518" w:rsidRPr="00FF1518" w:rsidRDefault="00FF1518" w:rsidP="009B3209">
            <w:pPr>
              <w:pStyle w:val="TAL"/>
              <w:keepNext w:val="0"/>
              <w:keepLines w:val="0"/>
              <w:widowControl w:val="0"/>
              <w:rPr>
                <w:sz w:val="16"/>
              </w:rPr>
            </w:pPr>
            <w:r>
              <w:rPr>
                <w:sz w:val="16"/>
              </w:rPr>
              <w:t>S6-231120</w:t>
            </w:r>
          </w:p>
        </w:tc>
        <w:tc>
          <w:tcPr>
            <w:tcW w:w="0" w:type="auto"/>
          </w:tcPr>
          <w:p w14:paraId="4CF87198" w14:textId="77777777" w:rsidR="00FF1518" w:rsidRPr="00FF1518" w:rsidRDefault="00FF1518" w:rsidP="009B3209">
            <w:pPr>
              <w:pStyle w:val="TAL"/>
              <w:keepNext w:val="0"/>
              <w:keepLines w:val="0"/>
              <w:widowControl w:val="0"/>
              <w:rPr>
                <w:sz w:val="16"/>
              </w:rPr>
            </w:pPr>
            <w:r>
              <w:rPr>
                <w:sz w:val="16"/>
              </w:rPr>
              <w:t>LS reply to Reply LS on Network federation interface for Telco edge consideration</w:t>
            </w:r>
          </w:p>
        </w:tc>
        <w:tc>
          <w:tcPr>
            <w:tcW w:w="0" w:type="auto"/>
          </w:tcPr>
          <w:p w14:paraId="722AA045" w14:textId="77777777" w:rsidR="00FF1518" w:rsidRPr="00FF1518" w:rsidRDefault="00FF1518" w:rsidP="009B3209">
            <w:pPr>
              <w:pStyle w:val="TAL"/>
              <w:keepNext w:val="0"/>
              <w:keepLines w:val="0"/>
              <w:widowControl w:val="0"/>
              <w:rPr>
                <w:sz w:val="16"/>
              </w:rPr>
            </w:pPr>
            <w:r>
              <w:rPr>
                <w:sz w:val="16"/>
              </w:rPr>
              <w:t>SA5</w:t>
            </w:r>
          </w:p>
        </w:tc>
        <w:tc>
          <w:tcPr>
            <w:tcW w:w="0" w:type="auto"/>
          </w:tcPr>
          <w:p w14:paraId="68535EEA" w14:textId="77777777" w:rsidR="00FF1518" w:rsidRPr="00FF1518" w:rsidRDefault="00FF1518" w:rsidP="009B3209">
            <w:pPr>
              <w:pStyle w:val="TAL"/>
              <w:keepNext w:val="0"/>
              <w:keepLines w:val="0"/>
              <w:widowControl w:val="0"/>
              <w:rPr>
                <w:sz w:val="16"/>
              </w:rPr>
            </w:pPr>
            <w:r>
              <w:rPr>
                <w:sz w:val="16"/>
              </w:rPr>
              <w:t>noted</w:t>
            </w:r>
          </w:p>
        </w:tc>
        <w:tc>
          <w:tcPr>
            <w:tcW w:w="0" w:type="auto"/>
          </w:tcPr>
          <w:p w14:paraId="616D2DEB" w14:textId="77777777" w:rsidR="00FF1518" w:rsidRPr="00FF1518" w:rsidRDefault="00FF1518" w:rsidP="009B3209">
            <w:pPr>
              <w:pStyle w:val="TAL"/>
              <w:keepNext w:val="0"/>
              <w:keepLines w:val="0"/>
              <w:widowControl w:val="0"/>
              <w:rPr>
                <w:sz w:val="16"/>
              </w:rPr>
            </w:pPr>
          </w:p>
        </w:tc>
        <w:tc>
          <w:tcPr>
            <w:tcW w:w="0" w:type="auto"/>
          </w:tcPr>
          <w:p w14:paraId="34877454" w14:textId="77777777" w:rsidR="00FF1518" w:rsidRPr="00FF1518" w:rsidRDefault="00FF1518" w:rsidP="009B3209">
            <w:pPr>
              <w:pStyle w:val="TAL"/>
              <w:keepNext w:val="0"/>
              <w:keepLines w:val="0"/>
              <w:widowControl w:val="0"/>
              <w:rPr>
                <w:sz w:val="16"/>
              </w:rPr>
            </w:pPr>
          </w:p>
        </w:tc>
      </w:tr>
      <w:tr w:rsidR="00FF1518" w14:paraId="72C3F85B" w14:textId="77777777" w:rsidTr="00FF1518">
        <w:tc>
          <w:tcPr>
            <w:tcW w:w="0" w:type="auto"/>
          </w:tcPr>
          <w:p w14:paraId="00FCA684" w14:textId="77777777" w:rsidR="00FF1518" w:rsidRPr="00FF1518" w:rsidRDefault="00FF1518" w:rsidP="009B3209">
            <w:pPr>
              <w:pStyle w:val="TAL"/>
              <w:keepNext w:val="0"/>
              <w:keepLines w:val="0"/>
              <w:widowControl w:val="0"/>
              <w:rPr>
                <w:sz w:val="16"/>
              </w:rPr>
            </w:pPr>
            <w:r>
              <w:rPr>
                <w:sz w:val="16"/>
              </w:rPr>
              <w:t>S6-231121</w:t>
            </w:r>
          </w:p>
        </w:tc>
        <w:tc>
          <w:tcPr>
            <w:tcW w:w="0" w:type="auto"/>
          </w:tcPr>
          <w:p w14:paraId="778CCA06" w14:textId="77777777" w:rsidR="00FF1518" w:rsidRPr="00FF1518" w:rsidRDefault="00FF1518" w:rsidP="009B3209">
            <w:pPr>
              <w:pStyle w:val="TAL"/>
              <w:keepNext w:val="0"/>
              <w:keepLines w:val="0"/>
              <w:widowControl w:val="0"/>
              <w:rPr>
                <w:sz w:val="16"/>
              </w:rPr>
            </w:pPr>
            <w:r>
              <w:rPr>
                <w:sz w:val="16"/>
              </w:rPr>
              <w:t>LS on management of AS by AF</w:t>
            </w:r>
          </w:p>
        </w:tc>
        <w:tc>
          <w:tcPr>
            <w:tcW w:w="0" w:type="auto"/>
          </w:tcPr>
          <w:p w14:paraId="6F2F5199" w14:textId="77777777" w:rsidR="00FF1518" w:rsidRPr="00FF1518" w:rsidRDefault="00FF1518" w:rsidP="009B3209">
            <w:pPr>
              <w:pStyle w:val="TAL"/>
              <w:keepNext w:val="0"/>
              <w:keepLines w:val="0"/>
              <w:widowControl w:val="0"/>
              <w:rPr>
                <w:sz w:val="16"/>
              </w:rPr>
            </w:pPr>
            <w:r>
              <w:rPr>
                <w:sz w:val="16"/>
              </w:rPr>
              <w:t>SA4</w:t>
            </w:r>
          </w:p>
        </w:tc>
        <w:tc>
          <w:tcPr>
            <w:tcW w:w="0" w:type="auto"/>
          </w:tcPr>
          <w:p w14:paraId="055A44E9" w14:textId="77777777" w:rsidR="00FF1518" w:rsidRPr="00FF1518" w:rsidRDefault="00FF1518" w:rsidP="009B3209">
            <w:pPr>
              <w:pStyle w:val="TAL"/>
              <w:keepNext w:val="0"/>
              <w:keepLines w:val="0"/>
              <w:widowControl w:val="0"/>
              <w:rPr>
                <w:sz w:val="16"/>
              </w:rPr>
            </w:pPr>
            <w:r>
              <w:rPr>
                <w:sz w:val="16"/>
              </w:rPr>
              <w:t>replied to</w:t>
            </w:r>
          </w:p>
        </w:tc>
        <w:tc>
          <w:tcPr>
            <w:tcW w:w="0" w:type="auto"/>
          </w:tcPr>
          <w:p w14:paraId="73124887" w14:textId="77777777" w:rsidR="00FF1518" w:rsidRPr="00FF1518" w:rsidRDefault="00FF1518" w:rsidP="009B3209">
            <w:pPr>
              <w:pStyle w:val="TAL"/>
              <w:keepNext w:val="0"/>
              <w:keepLines w:val="0"/>
              <w:widowControl w:val="0"/>
              <w:rPr>
                <w:sz w:val="16"/>
              </w:rPr>
            </w:pPr>
          </w:p>
        </w:tc>
        <w:tc>
          <w:tcPr>
            <w:tcW w:w="0" w:type="auto"/>
          </w:tcPr>
          <w:p w14:paraId="1F75517D" w14:textId="77777777" w:rsidR="00FF1518" w:rsidRPr="00FF1518" w:rsidRDefault="00FF1518" w:rsidP="009B3209">
            <w:pPr>
              <w:pStyle w:val="TAL"/>
              <w:keepNext w:val="0"/>
              <w:keepLines w:val="0"/>
              <w:widowControl w:val="0"/>
              <w:rPr>
                <w:sz w:val="16"/>
              </w:rPr>
            </w:pPr>
          </w:p>
        </w:tc>
      </w:tr>
      <w:tr w:rsidR="00FF1518" w14:paraId="7D6D789E" w14:textId="77777777" w:rsidTr="00FF1518">
        <w:tc>
          <w:tcPr>
            <w:tcW w:w="0" w:type="auto"/>
          </w:tcPr>
          <w:p w14:paraId="631BB3FE" w14:textId="77777777" w:rsidR="00FF1518" w:rsidRPr="00FF1518" w:rsidRDefault="00FF1518" w:rsidP="009B3209">
            <w:pPr>
              <w:pStyle w:val="TAL"/>
              <w:keepNext w:val="0"/>
              <w:keepLines w:val="0"/>
              <w:widowControl w:val="0"/>
              <w:rPr>
                <w:sz w:val="16"/>
              </w:rPr>
            </w:pPr>
            <w:r>
              <w:rPr>
                <w:sz w:val="16"/>
              </w:rPr>
              <w:t>S6-231122</w:t>
            </w:r>
          </w:p>
        </w:tc>
        <w:tc>
          <w:tcPr>
            <w:tcW w:w="0" w:type="auto"/>
          </w:tcPr>
          <w:p w14:paraId="38D4F7B5" w14:textId="77777777" w:rsidR="00FF1518" w:rsidRPr="00FF1518" w:rsidRDefault="00FF1518" w:rsidP="009B3209">
            <w:pPr>
              <w:pStyle w:val="TAL"/>
              <w:keepNext w:val="0"/>
              <w:keepLines w:val="0"/>
              <w:widowControl w:val="0"/>
              <w:rPr>
                <w:sz w:val="16"/>
              </w:rPr>
            </w:pPr>
            <w:r>
              <w:rPr>
                <w:sz w:val="16"/>
              </w:rPr>
              <w:t>LS on resolving the target KMS URI for a migrated MC service user</w:t>
            </w:r>
          </w:p>
        </w:tc>
        <w:tc>
          <w:tcPr>
            <w:tcW w:w="0" w:type="auto"/>
          </w:tcPr>
          <w:p w14:paraId="5D2FABD3" w14:textId="77777777" w:rsidR="00FF1518" w:rsidRPr="00FF1518" w:rsidRDefault="00FF1518" w:rsidP="009B3209">
            <w:pPr>
              <w:pStyle w:val="TAL"/>
              <w:keepNext w:val="0"/>
              <w:keepLines w:val="0"/>
              <w:widowControl w:val="0"/>
              <w:rPr>
                <w:sz w:val="16"/>
              </w:rPr>
            </w:pPr>
            <w:r>
              <w:rPr>
                <w:sz w:val="16"/>
              </w:rPr>
              <w:t>Airbus</w:t>
            </w:r>
          </w:p>
        </w:tc>
        <w:tc>
          <w:tcPr>
            <w:tcW w:w="0" w:type="auto"/>
          </w:tcPr>
          <w:p w14:paraId="08DFAC07"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07D72B04" w14:textId="77777777" w:rsidR="00FF1518" w:rsidRPr="00FF1518" w:rsidRDefault="00FF1518" w:rsidP="009B3209">
            <w:pPr>
              <w:pStyle w:val="TAL"/>
              <w:keepNext w:val="0"/>
              <w:keepLines w:val="0"/>
              <w:widowControl w:val="0"/>
              <w:rPr>
                <w:sz w:val="16"/>
              </w:rPr>
            </w:pPr>
          </w:p>
        </w:tc>
        <w:tc>
          <w:tcPr>
            <w:tcW w:w="0" w:type="auto"/>
          </w:tcPr>
          <w:p w14:paraId="6499DAD8" w14:textId="77777777" w:rsidR="00FF1518" w:rsidRPr="00FF1518" w:rsidRDefault="00FF1518" w:rsidP="009B3209">
            <w:pPr>
              <w:pStyle w:val="TAL"/>
              <w:keepNext w:val="0"/>
              <w:keepLines w:val="0"/>
              <w:widowControl w:val="0"/>
              <w:rPr>
                <w:sz w:val="16"/>
              </w:rPr>
            </w:pPr>
            <w:r>
              <w:rPr>
                <w:sz w:val="16"/>
              </w:rPr>
              <w:t>S6-231552</w:t>
            </w:r>
          </w:p>
        </w:tc>
      </w:tr>
      <w:tr w:rsidR="00FF1518" w14:paraId="05F1657A" w14:textId="77777777" w:rsidTr="00FF1518">
        <w:tc>
          <w:tcPr>
            <w:tcW w:w="0" w:type="auto"/>
          </w:tcPr>
          <w:p w14:paraId="6BB931AB" w14:textId="77777777" w:rsidR="00FF1518" w:rsidRPr="00FF1518" w:rsidRDefault="00FF1518" w:rsidP="009B3209">
            <w:pPr>
              <w:pStyle w:val="TAL"/>
              <w:keepNext w:val="0"/>
              <w:keepLines w:val="0"/>
              <w:widowControl w:val="0"/>
              <w:rPr>
                <w:sz w:val="16"/>
              </w:rPr>
            </w:pPr>
            <w:r>
              <w:rPr>
                <w:sz w:val="16"/>
              </w:rPr>
              <w:t>S6-231123</w:t>
            </w:r>
          </w:p>
        </w:tc>
        <w:tc>
          <w:tcPr>
            <w:tcW w:w="0" w:type="auto"/>
          </w:tcPr>
          <w:p w14:paraId="3AB35918" w14:textId="77777777" w:rsidR="00FF1518" w:rsidRPr="00FF1518" w:rsidRDefault="00FF1518" w:rsidP="009B3209">
            <w:pPr>
              <w:pStyle w:val="TAL"/>
              <w:keepNext w:val="0"/>
              <w:keepLines w:val="0"/>
              <w:widowControl w:val="0"/>
              <w:rPr>
                <w:sz w:val="16"/>
              </w:rPr>
            </w:pPr>
            <w:r>
              <w:rPr>
                <w:sz w:val="16"/>
              </w:rPr>
              <w:t>Enhancements for functional alias</w:t>
            </w:r>
          </w:p>
        </w:tc>
        <w:tc>
          <w:tcPr>
            <w:tcW w:w="0" w:type="auto"/>
          </w:tcPr>
          <w:p w14:paraId="0D6DBDD2" w14:textId="77777777" w:rsidR="00FF1518" w:rsidRPr="00FF1518" w:rsidRDefault="00FF1518" w:rsidP="009B3209">
            <w:pPr>
              <w:pStyle w:val="TAL"/>
              <w:keepNext w:val="0"/>
              <w:keepLines w:val="0"/>
              <w:widowControl w:val="0"/>
              <w:rPr>
                <w:sz w:val="16"/>
              </w:rPr>
            </w:pPr>
            <w:r>
              <w:rPr>
                <w:sz w:val="16"/>
              </w:rPr>
              <w:t>Kontron Transportation France</w:t>
            </w:r>
          </w:p>
        </w:tc>
        <w:tc>
          <w:tcPr>
            <w:tcW w:w="0" w:type="auto"/>
          </w:tcPr>
          <w:p w14:paraId="4617DB6F"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1C4A095E" w14:textId="77777777" w:rsidR="00FF1518" w:rsidRPr="00FF1518" w:rsidRDefault="00FF1518" w:rsidP="009B3209">
            <w:pPr>
              <w:pStyle w:val="TAL"/>
              <w:keepNext w:val="0"/>
              <w:keepLines w:val="0"/>
              <w:widowControl w:val="0"/>
              <w:rPr>
                <w:sz w:val="16"/>
              </w:rPr>
            </w:pPr>
          </w:p>
        </w:tc>
        <w:tc>
          <w:tcPr>
            <w:tcW w:w="0" w:type="auto"/>
          </w:tcPr>
          <w:p w14:paraId="5F561F08" w14:textId="77777777" w:rsidR="00FF1518" w:rsidRPr="00FF1518" w:rsidRDefault="00FF1518" w:rsidP="009B3209">
            <w:pPr>
              <w:pStyle w:val="TAL"/>
              <w:keepNext w:val="0"/>
              <w:keepLines w:val="0"/>
              <w:widowControl w:val="0"/>
              <w:rPr>
                <w:sz w:val="16"/>
              </w:rPr>
            </w:pPr>
            <w:r>
              <w:rPr>
                <w:sz w:val="16"/>
              </w:rPr>
              <w:t>S6-231494</w:t>
            </w:r>
          </w:p>
        </w:tc>
      </w:tr>
      <w:tr w:rsidR="00FF1518" w14:paraId="4C998CC6" w14:textId="77777777" w:rsidTr="00FF1518">
        <w:tc>
          <w:tcPr>
            <w:tcW w:w="0" w:type="auto"/>
          </w:tcPr>
          <w:p w14:paraId="18CEBE8F" w14:textId="77777777" w:rsidR="00FF1518" w:rsidRPr="00FF1518" w:rsidRDefault="00FF1518" w:rsidP="009B3209">
            <w:pPr>
              <w:pStyle w:val="TAL"/>
              <w:keepNext w:val="0"/>
              <w:keepLines w:val="0"/>
              <w:widowControl w:val="0"/>
              <w:rPr>
                <w:sz w:val="16"/>
              </w:rPr>
            </w:pPr>
            <w:r>
              <w:rPr>
                <w:sz w:val="16"/>
              </w:rPr>
              <w:t>S6-231124</w:t>
            </w:r>
          </w:p>
        </w:tc>
        <w:tc>
          <w:tcPr>
            <w:tcW w:w="0" w:type="auto"/>
          </w:tcPr>
          <w:p w14:paraId="4E712121" w14:textId="77777777" w:rsidR="00FF1518" w:rsidRPr="00FF1518" w:rsidRDefault="00FF1518" w:rsidP="009B3209">
            <w:pPr>
              <w:pStyle w:val="TAL"/>
              <w:keepNext w:val="0"/>
              <w:keepLines w:val="0"/>
              <w:widowControl w:val="0"/>
              <w:rPr>
                <w:sz w:val="16"/>
              </w:rPr>
            </w:pPr>
            <w:r>
              <w:rPr>
                <w:sz w:val="16"/>
              </w:rPr>
              <w:t>LS reply on the use of a non-network defined identifier for UE identification</w:t>
            </w:r>
          </w:p>
        </w:tc>
        <w:tc>
          <w:tcPr>
            <w:tcW w:w="0" w:type="auto"/>
          </w:tcPr>
          <w:p w14:paraId="6510DD22" w14:textId="77777777" w:rsidR="00FF1518" w:rsidRPr="00FF1518" w:rsidRDefault="00FF1518" w:rsidP="009B3209">
            <w:pPr>
              <w:pStyle w:val="TAL"/>
              <w:keepNext w:val="0"/>
              <w:keepLines w:val="0"/>
              <w:widowControl w:val="0"/>
              <w:rPr>
                <w:sz w:val="16"/>
              </w:rPr>
            </w:pPr>
            <w:r>
              <w:rPr>
                <w:sz w:val="16"/>
              </w:rPr>
              <w:t>Apple GmbH</w:t>
            </w:r>
          </w:p>
        </w:tc>
        <w:tc>
          <w:tcPr>
            <w:tcW w:w="0" w:type="auto"/>
          </w:tcPr>
          <w:p w14:paraId="53003BA4"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4AFCD7B2" w14:textId="77777777" w:rsidR="00FF1518" w:rsidRPr="00FF1518" w:rsidRDefault="00FF1518" w:rsidP="009B3209">
            <w:pPr>
              <w:pStyle w:val="TAL"/>
              <w:keepNext w:val="0"/>
              <w:keepLines w:val="0"/>
              <w:widowControl w:val="0"/>
              <w:rPr>
                <w:sz w:val="16"/>
              </w:rPr>
            </w:pPr>
          </w:p>
        </w:tc>
        <w:tc>
          <w:tcPr>
            <w:tcW w:w="0" w:type="auto"/>
          </w:tcPr>
          <w:p w14:paraId="60EBAEB0" w14:textId="77777777" w:rsidR="00FF1518" w:rsidRPr="00FF1518" w:rsidRDefault="00FF1518" w:rsidP="009B3209">
            <w:pPr>
              <w:pStyle w:val="TAL"/>
              <w:keepNext w:val="0"/>
              <w:keepLines w:val="0"/>
              <w:widowControl w:val="0"/>
              <w:rPr>
                <w:sz w:val="16"/>
              </w:rPr>
            </w:pPr>
            <w:r>
              <w:rPr>
                <w:sz w:val="16"/>
              </w:rPr>
              <w:t>S6-231519</w:t>
            </w:r>
          </w:p>
        </w:tc>
      </w:tr>
      <w:tr w:rsidR="00FF1518" w14:paraId="373A0AD8" w14:textId="77777777" w:rsidTr="00FF1518">
        <w:tc>
          <w:tcPr>
            <w:tcW w:w="0" w:type="auto"/>
          </w:tcPr>
          <w:p w14:paraId="39BA64EB" w14:textId="77777777" w:rsidR="00FF1518" w:rsidRPr="00FF1518" w:rsidRDefault="00FF1518" w:rsidP="009B3209">
            <w:pPr>
              <w:pStyle w:val="TAL"/>
              <w:keepNext w:val="0"/>
              <w:keepLines w:val="0"/>
              <w:widowControl w:val="0"/>
              <w:rPr>
                <w:sz w:val="16"/>
              </w:rPr>
            </w:pPr>
            <w:r>
              <w:rPr>
                <w:sz w:val="16"/>
              </w:rPr>
              <w:t>S6-231125</w:t>
            </w:r>
          </w:p>
        </w:tc>
        <w:tc>
          <w:tcPr>
            <w:tcW w:w="0" w:type="auto"/>
          </w:tcPr>
          <w:p w14:paraId="3EBE4ECF" w14:textId="77777777" w:rsidR="00FF1518" w:rsidRPr="00FF1518" w:rsidRDefault="00FF1518" w:rsidP="009B3209">
            <w:pPr>
              <w:pStyle w:val="TAL"/>
              <w:keepNext w:val="0"/>
              <w:keepLines w:val="0"/>
              <w:widowControl w:val="0"/>
              <w:rPr>
                <w:sz w:val="16"/>
              </w:rPr>
            </w:pPr>
            <w:r>
              <w:rPr>
                <w:sz w:val="16"/>
              </w:rPr>
              <w:t>Requests processing automation</w:t>
            </w:r>
          </w:p>
        </w:tc>
        <w:tc>
          <w:tcPr>
            <w:tcW w:w="0" w:type="auto"/>
          </w:tcPr>
          <w:p w14:paraId="25E220F6" w14:textId="77777777" w:rsidR="00FF1518" w:rsidRPr="00FF1518" w:rsidRDefault="00FF1518" w:rsidP="009B3209">
            <w:pPr>
              <w:pStyle w:val="TAL"/>
              <w:keepNext w:val="0"/>
              <w:keepLines w:val="0"/>
              <w:widowControl w:val="0"/>
              <w:rPr>
                <w:sz w:val="16"/>
              </w:rPr>
            </w:pPr>
            <w:r>
              <w:rPr>
                <w:sz w:val="16"/>
              </w:rPr>
              <w:t>BDBOS, Netherlands Police</w:t>
            </w:r>
          </w:p>
        </w:tc>
        <w:tc>
          <w:tcPr>
            <w:tcW w:w="0" w:type="auto"/>
          </w:tcPr>
          <w:p w14:paraId="6F1734F6"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6857B907" w14:textId="77777777" w:rsidR="00FF1518" w:rsidRPr="00FF1518" w:rsidRDefault="00FF1518" w:rsidP="009B3209">
            <w:pPr>
              <w:pStyle w:val="TAL"/>
              <w:keepNext w:val="0"/>
              <w:keepLines w:val="0"/>
              <w:widowControl w:val="0"/>
              <w:rPr>
                <w:sz w:val="16"/>
              </w:rPr>
            </w:pPr>
          </w:p>
        </w:tc>
        <w:tc>
          <w:tcPr>
            <w:tcW w:w="0" w:type="auto"/>
          </w:tcPr>
          <w:p w14:paraId="08621E88" w14:textId="77777777" w:rsidR="00FF1518" w:rsidRPr="00FF1518" w:rsidRDefault="00FF1518" w:rsidP="009B3209">
            <w:pPr>
              <w:pStyle w:val="TAL"/>
              <w:keepNext w:val="0"/>
              <w:keepLines w:val="0"/>
              <w:widowControl w:val="0"/>
              <w:rPr>
                <w:sz w:val="16"/>
              </w:rPr>
            </w:pPr>
          </w:p>
        </w:tc>
      </w:tr>
      <w:tr w:rsidR="00FF1518" w14:paraId="5D286090" w14:textId="77777777" w:rsidTr="00FF1518">
        <w:tc>
          <w:tcPr>
            <w:tcW w:w="0" w:type="auto"/>
          </w:tcPr>
          <w:p w14:paraId="48BEC63A" w14:textId="77777777" w:rsidR="00FF1518" w:rsidRPr="00FF1518" w:rsidRDefault="00FF1518" w:rsidP="009B3209">
            <w:pPr>
              <w:pStyle w:val="TAL"/>
              <w:keepNext w:val="0"/>
              <w:keepLines w:val="0"/>
              <w:widowControl w:val="0"/>
              <w:rPr>
                <w:sz w:val="16"/>
              </w:rPr>
            </w:pPr>
            <w:r>
              <w:rPr>
                <w:sz w:val="16"/>
              </w:rPr>
              <w:t>S6-231126</w:t>
            </w:r>
          </w:p>
        </w:tc>
        <w:tc>
          <w:tcPr>
            <w:tcW w:w="0" w:type="auto"/>
          </w:tcPr>
          <w:p w14:paraId="59C77D07" w14:textId="77777777" w:rsidR="00FF1518" w:rsidRPr="00FF1518" w:rsidRDefault="00FF1518" w:rsidP="009B3209">
            <w:pPr>
              <w:pStyle w:val="TAL"/>
              <w:keepNext w:val="0"/>
              <w:keepLines w:val="0"/>
              <w:widowControl w:val="0"/>
              <w:rPr>
                <w:sz w:val="16"/>
              </w:rPr>
            </w:pPr>
            <w:r>
              <w:rPr>
                <w:sz w:val="16"/>
              </w:rPr>
              <w:t>Evaluation of solution #1 and overall evaluation of KI#1</w:t>
            </w:r>
          </w:p>
        </w:tc>
        <w:tc>
          <w:tcPr>
            <w:tcW w:w="0" w:type="auto"/>
          </w:tcPr>
          <w:p w14:paraId="55146D34" w14:textId="77777777" w:rsidR="00FF1518" w:rsidRPr="00FF1518" w:rsidRDefault="00FF1518" w:rsidP="009B3209">
            <w:pPr>
              <w:pStyle w:val="TAL"/>
              <w:keepNext w:val="0"/>
              <w:keepLines w:val="0"/>
              <w:widowControl w:val="0"/>
              <w:rPr>
                <w:sz w:val="16"/>
              </w:rPr>
            </w:pPr>
            <w:r>
              <w:rPr>
                <w:sz w:val="16"/>
              </w:rPr>
              <w:t>BDBOS</w:t>
            </w:r>
          </w:p>
        </w:tc>
        <w:tc>
          <w:tcPr>
            <w:tcW w:w="0" w:type="auto"/>
          </w:tcPr>
          <w:p w14:paraId="0BAE40CE"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36F8DB4E" w14:textId="77777777" w:rsidR="00FF1518" w:rsidRPr="00FF1518" w:rsidRDefault="00FF1518" w:rsidP="009B3209">
            <w:pPr>
              <w:pStyle w:val="TAL"/>
              <w:keepNext w:val="0"/>
              <w:keepLines w:val="0"/>
              <w:widowControl w:val="0"/>
              <w:rPr>
                <w:sz w:val="16"/>
              </w:rPr>
            </w:pPr>
            <w:r>
              <w:rPr>
                <w:sz w:val="16"/>
              </w:rPr>
              <w:t>S6-230819</w:t>
            </w:r>
          </w:p>
        </w:tc>
        <w:tc>
          <w:tcPr>
            <w:tcW w:w="0" w:type="auto"/>
          </w:tcPr>
          <w:p w14:paraId="04020938" w14:textId="77777777" w:rsidR="00FF1518" w:rsidRPr="00FF1518" w:rsidRDefault="00FF1518" w:rsidP="009B3209">
            <w:pPr>
              <w:pStyle w:val="TAL"/>
              <w:keepNext w:val="0"/>
              <w:keepLines w:val="0"/>
              <w:widowControl w:val="0"/>
              <w:rPr>
                <w:sz w:val="16"/>
              </w:rPr>
            </w:pPr>
          </w:p>
        </w:tc>
      </w:tr>
      <w:tr w:rsidR="00FF1518" w14:paraId="2D953628" w14:textId="77777777" w:rsidTr="00FF1518">
        <w:tc>
          <w:tcPr>
            <w:tcW w:w="0" w:type="auto"/>
          </w:tcPr>
          <w:p w14:paraId="710D6F7E" w14:textId="77777777" w:rsidR="00FF1518" w:rsidRPr="00FF1518" w:rsidRDefault="00FF1518" w:rsidP="009B3209">
            <w:pPr>
              <w:pStyle w:val="TAL"/>
              <w:keepNext w:val="0"/>
              <w:keepLines w:val="0"/>
              <w:widowControl w:val="0"/>
              <w:rPr>
                <w:sz w:val="16"/>
              </w:rPr>
            </w:pPr>
            <w:r>
              <w:rPr>
                <w:sz w:val="16"/>
              </w:rPr>
              <w:t>S6-231127</w:t>
            </w:r>
          </w:p>
        </w:tc>
        <w:tc>
          <w:tcPr>
            <w:tcW w:w="0" w:type="auto"/>
          </w:tcPr>
          <w:p w14:paraId="2B7B264B" w14:textId="77777777" w:rsidR="00FF1518" w:rsidRPr="00FF1518" w:rsidRDefault="00FF1518" w:rsidP="009B3209">
            <w:pPr>
              <w:pStyle w:val="TAL"/>
              <w:keepNext w:val="0"/>
              <w:keepLines w:val="0"/>
              <w:widowControl w:val="0"/>
              <w:rPr>
                <w:sz w:val="16"/>
              </w:rPr>
            </w:pPr>
            <w:r>
              <w:rPr>
                <w:sz w:val="16"/>
              </w:rPr>
              <w:t>Removal of editor’s note in solution#3</w:t>
            </w:r>
          </w:p>
        </w:tc>
        <w:tc>
          <w:tcPr>
            <w:tcW w:w="0" w:type="auto"/>
          </w:tcPr>
          <w:p w14:paraId="2E78C5EB" w14:textId="77777777" w:rsidR="00FF1518" w:rsidRPr="00FF1518" w:rsidRDefault="00FF1518" w:rsidP="009B3209">
            <w:pPr>
              <w:pStyle w:val="TAL"/>
              <w:keepNext w:val="0"/>
              <w:keepLines w:val="0"/>
              <w:widowControl w:val="0"/>
              <w:rPr>
                <w:sz w:val="16"/>
              </w:rPr>
            </w:pPr>
            <w:r>
              <w:rPr>
                <w:sz w:val="16"/>
              </w:rPr>
              <w:t>BDBOS</w:t>
            </w:r>
          </w:p>
        </w:tc>
        <w:tc>
          <w:tcPr>
            <w:tcW w:w="0" w:type="auto"/>
          </w:tcPr>
          <w:p w14:paraId="6A4D8476"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3ADF96A2" w14:textId="77777777" w:rsidR="00FF1518" w:rsidRPr="00FF1518" w:rsidRDefault="00FF1518" w:rsidP="009B3209">
            <w:pPr>
              <w:pStyle w:val="TAL"/>
              <w:keepNext w:val="0"/>
              <w:keepLines w:val="0"/>
              <w:widowControl w:val="0"/>
              <w:rPr>
                <w:sz w:val="16"/>
              </w:rPr>
            </w:pPr>
          </w:p>
        </w:tc>
        <w:tc>
          <w:tcPr>
            <w:tcW w:w="0" w:type="auto"/>
          </w:tcPr>
          <w:p w14:paraId="2EA290AE" w14:textId="77777777" w:rsidR="00FF1518" w:rsidRPr="00FF1518" w:rsidRDefault="00FF1518" w:rsidP="009B3209">
            <w:pPr>
              <w:pStyle w:val="TAL"/>
              <w:keepNext w:val="0"/>
              <w:keepLines w:val="0"/>
              <w:widowControl w:val="0"/>
              <w:rPr>
                <w:sz w:val="16"/>
              </w:rPr>
            </w:pPr>
          </w:p>
        </w:tc>
      </w:tr>
      <w:tr w:rsidR="00FF1518" w14:paraId="46E30D9F" w14:textId="77777777" w:rsidTr="00FF1518">
        <w:tc>
          <w:tcPr>
            <w:tcW w:w="0" w:type="auto"/>
          </w:tcPr>
          <w:p w14:paraId="504B794B" w14:textId="77777777" w:rsidR="00FF1518" w:rsidRPr="00FF1518" w:rsidRDefault="00FF1518" w:rsidP="009B3209">
            <w:pPr>
              <w:pStyle w:val="TAL"/>
              <w:keepNext w:val="0"/>
              <w:keepLines w:val="0"/>
              <w:widowControl w:val="0"/>
              <w:rPr>
                <w:sz w:val="16"/>
              </w:rPr>
            </w:pPr>
            <w:r>
              <w:rPr>
                <w:sz w:val="16"/>
              </w:rPr>
              <w:t>S6-231128</w:t>
            </w:r>
          </w:p>
        </w:tc>
        <w:tc>
          <w:tcPr>
            <w:tcW w:w="0" w:type="auto"/>
          </w:tcPr>
          <w:p w14:paraId="7A790723" w14:textId="77777777" w:rsidR="00FF1518" w:rsidRPr="00FF1518" w:rsidRDefault="00FF1518" w:rsidP="009B3209">
            <w:pPr>
              <w:pStyle w:val="TAL"/>
              <w:keepNext w:val="0"/>
              <w:keepLines w:val="0"/>
              <w:widowControl w:val="0"/>
              <w:rPr>
                <w:sz w:val="16"/>
              </w:rPr>
            </w:pPr>
            <w:r>
              <w:rPr>
                <w:sz w:val="16"/>
              </w:rPr>
              <w:t>Modification of solution #4</w:t>
            </w:r>
          </w:p>
        </w:tc>
        <w:tc>
          <w:tcPr>
            <w:tcW w:w="0" w:type="auto"/>
          </w:tcPr>
          <w:p w14:paraId="1013C234" w14:textId="77777777" w:rsidR="00FF1518" w:rsidRPr="00FF1518" w:rsidRDefault="00FF1518" w:rsidP="009B3209">
            <w:pPr>
              <w:pStyle w:val="TAL"/>
              <w:keepNext w:val="0"/>
              <w:keepLines w:val="0"/>
              <w:widowControl w:val="0"/>
              <w:rPr>
                <w:sz w:val="16"/>
              </w:rPr>
            </w:pPr>
            <w:r>
              <w:rPr>
                <w:sz w:val="16"/>
              </w:rPr>
              <w:t>BDBOS</w:t>
            </w:r>
          </w:p>
        </w:tc>
        <w:tc>
          <w:tcPr>
            <w:tcW w:w="0" w:type="auto"/>
          </w:tcPr>
          <w:p w14:paraId="610DFB5D"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7070FAA5" w14:textId="77777777" w:rsidR="00FF1518" w:rsidRPr="00FF1518" w:rsidRDefault="00FF1518" w:rsidP="009B3209">
            <w:pPr>
              <w:pStyle w:val="TAL"/>
              <w:keepNext w:val="0"/>
              <w:keepLines w:val="0"/>
              <w:widowControl w:val="0"/>
              <w:rPr>
                <w:sz w:val="16"/>
              </w:rPr>
            </w:pPr>
          </w:p>
        </w:tc>
        <w:tc>
          <w:tcPr>
            <w:tcW w:w="0" w:type="auto"/>
          </w:tcPr>
          <w:p w14:paraId="394C804E" w14:textId="77777777" w:rsidR="00FF1518" w:rsidRPr="00FF1518" w:rsidRDefault="00FF1518" w:rsidP="009B3209">
            <w:pPr>
              <w:pStyle w:val="TAL"/>
              <w:keepNext w:val="0"/>
              <w:keepLines w:val="0"/>
              <w:widowControl w:val="0"/>
              <w:rPr>
                <w:sz w:val="16"/>
              </w:rPr>
            </w:pPr>
          </w:p>
        </w:tc>
      </w:tr>
      <w:tr w:rsidR="00FF1518" w14:paraId="0304F890" w14:textId="77777777" w:rsidTr="00FF1518">
        <w:tc>
          <w:tcPr>
            <w:tcW w:w="0" w:type="auto"/>
          </w:tcPr>
          <w:p w14:paraId="0F8E6C13" w14:textId="77777777" w:rsidR="00FF1518" w:rsidRPr="00FF1518" w:rsidRDefault="00FF1518" w:rsidP="009B3209">
            <w:pPr>
              <w:pStyle w:val="TAL"/>
              <w:keepNext w:val="0"/>
              <w:keepLines w:val="0"/>
              <w:widowControl w:val="0"/>
              <w:rPr>
                <w:sz w:val="16"/>
              </w:rPr>
            </w:pPr>
            <w:r>
              <w:rPr>
                <w:sz w:val="16"/>
              </w:rPr>
              <w:t>S6-231129</w:t>
            </w:r>
          </w:p>
        </w:tc>
        <w:tc>
          <w:tcPr>
            <w:tcW w:w="0" w:type="auto"/>
          </w:tcPr>
          <w:p w14:paraId="65D4CA2D" w14:textId="77777777" w:rsidR="00FF1518" w:rsidRPr="00FF1518" w:rsidRDefault="00FF1518" w:rsidP="009B3209">
            <w:pPr>
              <w:pStyle w:val="TAL"/>
              <w:keepNext w:val="0"/>
              <w:keepLines w:val="0"/>
              <w:widowControl w:val="0"/>
              <w:rPr>
                <w:sz w:val="16"/>
              </w:rPr>
            </w:pPr>
            <w:r>
              <w:rPr>
                <w:sz w:val="16"/>
              </w:rPr>
              <w:t>Modification of solution #5</w:t>
            </w:r>
          </w:p>
        </w:tc>
        <w:tc>
          <w:tcPr>
            <w:tcW w:w="0" w:type="auto"/>
          </w:tcPr>
          <w:p w14:paraId="2F5CFFCF" w14:textId="77777777" w:rsidR="00FF1518" w:rsidRPr="00FF1518" w:rsidRDefault="00FF1518" w:rsidP="009B3209">
            <w:pPr>
              <w:pStyle w:val="TAL"/>
              <w:keepNext w:val="0"/>
              <w:keepLines w:val="0"/>
              <w:widowControl w:val="0"/>
              <w:rPr>
                <w:sz w:val="16"/>
              </w:rPr>
            </w:pPr>
            <w:r>
              <w:rPr>
                <w:sz w:val="16"/>
              </w:rPr>
              <w:t>BDBOS, Netherlands Police</w:t>
            </w:r>
          </w:p>
        </w:tc>
        <w:tc>
          <w:tcPr>
            <w:tcW w:w="0" w:type="auto"/>
          </w:tcPr>
          <w:p w14:paraId="1DCE6B6A"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12FB725D" w14:textId="77777777" w:rsidR="00FF1518" w:rsidRPr="00FF1518" w:rsidRDefault="00FF1518" w:rsidP="009B3209">
            <w:pPr>
              <w:pStyle w:val="TAL"/>
              <w:keepNext w:val="0"/>
              <w:keepLines w:val="0"/>
              <w:widowControl w:val="0"/>
              <w:rPr>
                <w:sz w:val="16"/>
              </w:rPr>
            </w:pPr>
          </w:p>
        </w:tc>
        <w:tc>
          <w:tcPr>
            <w:tcW w:w="0" w:type="auto"/>
          </w:tcPr>
          <w:p w14:paraId="535F1DBF" w14:textId="77777777" w:rsidR="00FF1518" w:rsidRPr="00FF1518" w:rsidRDefault="00FF1518" w:rsidP="009B3209">
            <w:pPr>
              <w:pStyle w:val="TAL"/>
              <w:keepNext w:val="0"/>
              <w:keepLines w:val="0"/>
              <w:widowControl w:val="0"/>
              <w:rPr>
                <w:sz w:val="16"/>
              </w:rPr>
            </w:pPr>
          </w:p>
        </w:tc>
      </w:tr>
      <w:tr w:rsidR="00FF1518" w14:paraId="32A63CBC" w14:textId="77777777" w:rsidTr="00FF1518">
        <w:tc>
          <w:tcPr>
            <w:tcW w:w="0" w:type="auto"/>
          </w:tcPr>
          <w:p w14:paraId="70C06D6C" w14:textId="77777777" w:rsidR="00FF1518" w:rsidRPr="00FF1518" w:rsidRDefault="00FF1518" w:rsidP="009B3209">
            <w:pPr>
              <w:pStyle w:val="TAL"/>
              <w:keepNext w:val="0"/>
              <w:keepLines w:val="0"/>
              <w:widowControl w:val="0"/>
              <w:rPr>
                <w:sz w:val="16"/>
              </w:rPr>
            </w:pPr>
            <w:r>
              <w:rPr>
                <w:sz w:val="16"/>
              </w:rPr>
              <w:t>S6-231130</w:t>
            </w:r>
          </w:p>
        </w:tc>
        <w:tc>
          <w:tcPr>
            <w:tcW w:w="0" w:type="auto"/>
          </w:tcPr>
          <w:p w14:paraId="2132C286" w14:textId="77777777" w:rsidR="00FF1518" w:rsidRPr="00FF1518" w:rsidRDefault="00FF1518" w:rsidP="009B3209">
            <w:pPr>
              <w:pStyle w:val="TAL"/>
              <w:keepNext w:val="0"/>
              <w:keepLines w:val="0"/>
              <w:widowControl w:val="0"/>
              <w:rPr>
                <w:sz w:val="16"/>
              </w:rPr>
            </w:pPr>
            <w:r>
              <w:rPr>
                <w:sz w:val="16"/>
              </w:rPr>
              <w:t>Modification of solution #6</w:t>
            </w:r>
          </w:p>
        </w:tc>
        <w:tc>
          <w:tcPr>
            <w:tcW w:w="0" w:type="auto"/>
          </w:tcPr>
          <w:p w14:paraId="335D43A8" w14:textId="77777777" w:rsidR="00FF1518" w:rsidRPr="00FF1518" w:rsidRDefault="00FF1518" w:rsidP="009B3209">
            <w:pPr>
              <w:pStyle w:val="TAL"/>
              <w:keepNext w:val="0"/>
              <w:keepLines w:val="0"/>
              <w:widowControl w:val="0"/>
              <w:rPr>
                <w:sz w:val="16"/>
              </w:rPr>
            </w:pPr>
            <w:r>
              <w:rPr>
                <w:sz w:val="16"/>
              </w:rPr>
              <w:t>BDBOS</w:t>
            </w:r>
          </w:p>
        </w:tc>
        <w:tc>
          <w:tcPr>
            <w:tcW w:w="0" w:type="auto"/>
          </w:tcPr>
          <w:p w14:paraId="1BF9479E"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453D4C18" w14:textId="77777777" w:rsidR="00FF1518" w:rsidRPr="00FF1518" w:rsidRDefault="00FF1518" w:rsidP="009B3209">
            <w:pPr>
              <w:pStyle w:val="TAL"/>
              <w:keepNext w:val="0"/>
              <w:keepLines w:val="0"/>
              <w:widowControl w:val="0"/>
              <w:rPr>
                <w:sz w:val="16"/>
              </w:rPr>
            </w:pPr>
          </w:p>
        </w:tc>
        <w:tc>
          <w:tcPr>
            <w:tcW w:w="0" w:type="auto"/>
          </w:tcPr>
          <w:p w14:paraId="5B9D0A6F" w14:textId="77777777" w:rsidR="00FF1518" w:rsidRPr="00FF1518" w:rsidRDefault="00FF1518" w:rsidP="009B3209">
            <w:pPr>
              <w:pStyle w:val="TAL"/>
              <w:keepNext w:val="0"/>
              <w:keepLines w:val="0"/>
              <w:widowControl w:val="0"/>
              <w:rPr>
                <w:sz w:val="16"/>
              </w:rPr>
            </w:pPr>
            <w:r>
              <w:rPr>
                <w:sz w:val="16"/>
              </w:rPr>
              <w:t>S6-231469</w:t>
            </w:r>
          </w:p>
        </w:tc>
      </w:tr>
      <w:tr w:rsidR="00FF1518" w14:paraId="34DB357A" w14:textId="77777777" w:rsidTr="00FF1518">
        <w:tc>
          <w:tcPr>
            <w:tcW w:w="0" w:type="auto"/>
          </w:tcPr>
          <w:p w14:paraId="2E74CE2B" w14:textId="77777777" w:rsidR="00FF1518" w:rsidRPr="00FF1518" w:rsidRDefault="00FF1518" w:rsidP="009B3209">
            <w:pPr>
              <w:pStyle w:val="TAL"/>
              <w:keepNext w:val="0"/>
              <w:keepLines w:val="0"/>
              <w:widowControl w:val="0"/>
              <w:rPr>
                <w:sz w:val="16"/>
              </w:rPr>
            </w:pPr>
            <w:r>
              <w:rPr>
                <w:sz w:val="16"/>
              </w:rPr>
              <w:t>S6-231131</w:t>
            </w:r>
          </w:p>
        </w:tc>
        <w:tc>
          <w:tcPr>
            <w:tcW w:w="0" w:type="auto"/>
          </w:tcPr>
          <w:p w14:paraId="5216013D" w14:textId="77777777" w:rsidR="00FF1518" w:rsidRPr="00FF1518" w:rsidRDefault="00FF1518" w:rsidP="009B3209">
            <w:pPr>
              <w:pStyle w:val="TAL"/>
              <w:keepNext w:val="0"/>
              <w:keepLines w:val="0"/>
              <w:widowControl w:val="0"/>
              <w:rPr>
                <w:sz w:val="16"/>
              </w:rPr>
            </w:pPr>
            <w:r>
              <w:rPr>
                <w:sz w:val="16"/>
              </w:rPr>
              <w:t>Modification of solution #8</w:t>
            </w:r>
          </w:p>
        </w:tc>
        <w:tc>
          <w:tcPr>
            <w:tcW w:w="0" w:type="auto"/>
          </w:tcPr>
          <w:p w14:paraId="313A7526" w14:textId="77777777" w:rsidR="00FF1518" w:rsidRPr="00FF1518" w:rsidRDefault="00FF1518" w:rsidP="009B3209">
            <w:pPr>
              <w:pStyle w:val="TAL"/>
              <w:keepNext w:val="0"/>
              <w:keepLines w:val="0"/>
              <w:widowControl w:val="0"/>
              <w:rPr>
                <w:sz w:val="16"/>
              </w:rPr>
            </w:pPr>
            <w:r>
              <w:rPr>
                <w:sz w:val="16"/>
              </w:rPr>
              <w:t>BDBOS</w:t>
            </w:r>
          </w:p>
        </w:tc>
        <w:tc>
          <w:tcPr>
            <w:tcW w:w="0" w:type="auto"/>
          </w:tcPr>
          <w:p w14:paraId="2AAD138A"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4CD35BB7" w14:textId="77777777" w:rsidR="00FF1518" w:rsidRPr="00FF1518" w:rsidRDefault="00FF1518" w:rsidP="009B3209">
            <w:pPr>
              <w:pStyle w:val="TAL"/>
              <w:keepNext w:val="0"/>
              <w:keepLines w:val="0"/>
              <w:widowControl w:val="0"/>
              <w:rPr>
                <w:sz w:val="16"/>
              </w:rPr>
            </w:pPr>
          </w:p>
        </w:tc>
        <w:tc>
          <w:tcPr>
            <w:tcW w:w="0" w:type="auto"/>
          </w:tcPr>
          <w:p w14:paraId="6372595D" w14:textId="77777777" w:rsidR="00FF1518" w:rsidRPr="00FF1518" w:rsidRDefault="00FF1518" w:rsidP="009B3209">
            <w:pPr>
              <w:pStyle w:val="TAL"/>
              <w:keepNext w:val="0"/>
              <w:keepLines w:val="0"/>
              <w:widowControl w:val="0"/>
              <w:rPr>
                <w:sz w:val="16"/>
              </w:rPr>
            </w:pPr>
          </w:p>
        </w:tc>
      </w:tr>
      <w:tr w:rsidR="00FF1518" w14:paraId="2F566648" w14:textId="77777777" w:rsidTr="00FF1518">
        <w:tc>
          <w:tcPr>
            <w:tcW w:w="0" w:type="auto"/>
          </w:tcPr>
          <w:p w14:paraId="589F6A5A" w14:textId="77777777" w:rsidR="00FF1518" w:rsidRPr="00FF1518" w:rsidRDefault="00FF1518" w:rsidP="009B3209">
            <w:pPr>
              <w:pStyle w:val="TAL"/>
              <w:keepNext w:val="0"/>
              <w:keepLines w:val="0"/>
              <w:widowControl w:val="0"/>
              <w:rPr>
                <w:sz w:val="16"/>
              </w:rPr>
            </w:pPr>
            <w:r>
              <w:rPr>
                <w:sz w:val="16"/>
              </w:rPr>
              <w:t>S6-231132</w:t>
            </w:r>
          </w:p>
        </w:tc>
        <w:tc>
          <w:tcPr>
            <w:tcW w:w="0" w:type="auto"/>
          </w:tcPr>
          <w:p w14:paraId="76BFE126" w14:textId="77777777" w:rsidR="00FF1518" w:rsidRPr="00FF1518" w:rsidRDefault="00FF1518" w:rsidP="009B3209">
            <w:pPr>
              <w:pStyle w:val="TAL"/>
              <w:keepNext w:val="0"/>
              <w:keepLines w:val="0"/>
              <w:widowControl w:val="0"/>
              <w:rPr>
                <w:sz w:val="16"/>
              </w:rPr>
            </w:pPr>
            <w:r>
              <w:rPr>
                <w:sz w:val="16"/>
              </w:rPr>
              <w:t>Modification of solution #9</w:t>
            </w:r>
          </w:p>
        </w:tc>
        <w:tc>
          <w:tcPr>
            <w:tcW w:w="0" w:type="auto"/>
          </w:tcPr>
          <w:p w14:paraId="3A2D6292" w14:textId="77777777" w:rsidR="00FF1518" w:rsidRPr="00FF1518" w:rsidRDefault="00FF1518" w:rsidP="009B3209">
            <w:pPr>
              <w:pStyle w:val="TAL"/>
              <w:keepNext w:val="0"/>
              <w:keepLines w:val="0"/>
              <w:widowControl w:val="0"/>
              <w:rPr>
                <w:sz w:val="16"/>
              </w:rPr>
            </w:pPr>
            <w:r>
              <w:rPr>
                <w:sz w:val="16"/>
              </w:rPr>
              <w:t>BDBOS</w:t>
            </w:r>
          </w:p>
        </w:tc>
        <w:tc>
          <w:tcPr>
            <w:tcW w:w="0" w:type="auto"/>
          </w:tcPr>
          <w:p w14:paraId="7A2B46F0"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694D6576" w14:textId="77777777" w:rsidR="00FF1518" w:rsidRPr="00FF1518" w:rsidRDefault="00FF1518" w:rsidP="009B3209">
            <w:pPr>
              <w:pStyle w:val="TAL"/>
              <w:keepNext w:val="0"/>
              <w:keepLines w:val="0"/>
              <w:widowControl w:val="0"/>
              <w:rPr>
                <w:sz w:val="16"/>
              </w:rPr>
            </w:pPr>
          </w:p>
        </w:tc>
        <w:tc>
          <w:tcPr>
            <w:tcW w:w="0" w:type="auto"/>
          </w:tcPr>
          <w:p w14:paraId="593A5EDF" w14:textId="77777777" w:rsidR="00FF1518" w:rsidRPr="00FF1518" w:rsidRDefault="00FF1518" w:rsidP="009B3209">
            <w:pPr>
              <w:pStyle w:val="TAL"/>
              <w:keepNext w:val="0"/>
              <w:keepLines w:val="0"/>
              <w:widowControl w:val="0"/>
              <w:rPr>
                <w:sz w:val="16"/>
              </w:rPr>
            </w:pPr>
          </w:p>
        </w:tc>
      </w:tr>
      <w:tr w:rsidR="00FF1518" w14:paraId="43594C40" w14:textId="77777777" w:rsidTr="00FF1518">
        <w:tc>
          <w:tcPr>
            <w:tcW w:w="0" w:type="auto"/>
          </w:tcPr>
          <w:p w14:paraId="209EA6C2" w14:textId="77777777" w:rsidR="00FF1518" w:rsidRPr="00FF1518" w:rsidRDefault="00FF1518" w:rsidP="009B3209">
            <w:pPr>
              <w:pStyle w:val="TAL"/>
              <w:keepNext w:val="0"/>
              <w:keepLines w:val="0"/>
              <w:widowControl w:val="0"/>
              <w:rPr>
                <w:sz w:val="16"/>
              </w:rPr>
            </w:pPr>
            <w:r>
              <w:rPr>
                <w:sz w:val="16"/>
              </w:rPr>
              <w:t>S6-231133</w:t>
            </w:r>
          </w:p>
        </w:tc>
        <w:tc>
          <w:tcPr>
            <w:tcW w:w="0" w:type="auto"/>
          </w:tcPr>
          <w:p w14:paraId="017028B6" w14:textId="77777777" w:rsidR="00FF1518" w:rsidRPr="00FF1518" w:rsidRDefault="00FF1518" w:rsidP="009B3209">
            <w:pPr>
              <w:pStyle w:val="TAL"/>
              <w:keepNext w:val="0"/>
              <w:keepLines w:val="0"/>
              <w:widowControl w:val="0"/>
              <w:rPr>
                <w:sz w:val="16"/>
              </w:rPr>
            </w:pPr>
            <w:r>
              <w:rPr>
                <w:sz w:val="16"/>
              </w:rPr>
              <w:t>Study Conclusions</w:t>
            </w:r>
          </w:p>
        </w:tc>
        <w:tc>
          <w:tcPr>
            <w:tcW w:w="0" w:type="auto"/>
          </w:tcPr>
          <w:p w14:paraId="46D6857D" w14:textId="77777777" w:rsidR="00FF1518" w:rsidRPr="00FF1518" w:rsidRDefault="00FF1518" w:rsidP="009B3209">
            <w:pPr>
              <w:pStyle w:val="TAL"/>
              <w:keepNext w:val="0"/>
              <w:keepLines w:val="0"/>
              <w:widowControl w:val="0"/>
              <w:rPr>
                <w:sz w:val="16"/>
              </w:rPr>
            </w:pPr>
            <w:r>
              <w:rPr>
                <w:sz w:val="16"/>
              </w:rPr>
              <w:t>BDBOS</w:t>
            </w:r>
          </w:p>
        </w:tc>
        <w:tc>
          <w:tcPr>
            <w:tcW w:w="0" w:type="auto"/>
          </w:tcPr>
          <w:p w14:paraId="2ECBEF2B"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60A312FF" w14:textId="77777777" w:rsidR="00FF1518" w:rsidRPr="00FF1518" w:rsidRDefault="00FF1518" w:rsidP="009B3209">
            <w:pPr>
              <w:pStyle w:val="TAL"/>
              <w:keepNext w:val="0"/>
              <w:keepLines w:val="0"/>
              <w:widowControl w:val="0"/>
              <w:rPr>
                <w:sz w:val="16"/>
              </w:rPr>
            </w:pPr>
            <w:r>
              <w:rPr>
                <w:sz w:val="16"/>
              </w:rPr>
              <w:t>S6-230825</w:t>
            </w:r>
          </w:p>
        </w:tc>
        <w:tc>
          <w:tcPr>
            <w:tcW w:w="0" w:type="auto"/>
          </w:tcPr>
          <w:p w14:paraId="6B1C9A53" w14:textId="77777777" w:rsidR="00FF1518" w:rsidRPr="00FF1518" w:rsidRDefault="00FF1518" w:rsidP="009B3209">
            <w:pPr>
              <w:pStyle w:val="TAL"/>
              <w:keepNext w:val="0"/>
              <w:keepLines w:val="0"/>
              <w:widowControl w:val="0"/>
              <w:rPr>
                <w:sz w:val="16"/>
              </w:rPr>
            </w:pPr>
            <w:r>
              <w:rPr>
                <w:sz w:val="16"/>
              </w:rPr>
              <w:t>S6-231470</w:t>
            </w:r>
          </w:p>
        </w:tc>
      </w:tr>
      <w:tr w:rsidR="00FF1518" w14:paraId="3711EF6D" w14:textId="77777777" w:rsidTr="00FF1518">
        <w:tc>
          <w:tcPr>
            <w:tcW w:w="0" w:type="auto"/>
          </w:tcPr>
          <w:p w14:paraId="53CF14E1" w14:textId="77777777" w:rsidR="00FF1518" w:rsidRPr="00FF1518" w:rsidRDefault="00FF1518" w:rsidP="009B3209">
            <w:pPr>
              <w:pStyle w:val="TAL"/>
              <w:keepNext w:val="0"/>
              <w:keepLines w:val="0"/>
              <w:widowControl w:val="0"/>
              <w:rPr>
                <w:sz w:val="16"/>
              </w:rPr>
            </w:pPr>
            <w:r>
              <w:rPr>
                <w:sz w:val="16"/>
              </w:rPr>
              <w:t>S6-231134</w:t>
            </w:r>
          </w:p>
        </w:tc>
        <w:tc>
          <w:tcPr>
            <w:tcW w:w="0" w:type="auto"/>
          </w:tcPr>
          <w:p w14:paraId="4A60EF94" w14:textId="77777777" w:rsidR="00FF1518" w:rsidRPr="00FF1518" w:rsidRDefault="00FF1518" w:rsidP="009B3209">
            <w:pPr>
              <w:pStyle w:val="TAL"/>
              <w:keepNext w:val="0"/>
              <w:keepLines w:val="0"/>
              <w:widowControl w:val="0"/>
              <w:rPr>
                <w:sz w:val="16"/>
              </w:rPr>
            </w:pPr>
            <w:r>
              <w:rPr>
                <w:sz w:val="16"/>
              </w:rPr>
              <w:t>Add Criteria to Preconfigured User Regroup Request</w:t>
            </w:r>
          </w:p>
        </w:tc>
        <w:tc>
          <w:tcPr>
            <w:tcW w:w="0" w:type="auto"/>
          </w:tcPr>
          <w:p w14:paraId="03D3D391" w14:textId="77777777" w:rsidR="00FF1518" w:rsidRPr="00FF1518" w:rsidRDefault="00FF1518" w:rsidP="009B3209">
            <w:pPr>
              <w:pStyle w:val="TAL"/>
              <w:keepNext w:val="0"/>
              <w:keepLines w:val="0"/>
              <w:widowControl w:val="0"/>
              <w:rPr>
                <w:sz w:val="16"/>
              </w:rPr>
            </w:pPr>
            <w:r>
              <w:rPr>
                <w:sz w:val="16"/>
              </w:rPr>
              <w:t>FirstNet, AT&amp;T, Nokia</w:t>
            </w:r>
          </w:p>
        </w:tc>
        <w:tc>
          <w:tcPr>
            <w:tcW w:w="0" w:type="auto"/>
          </w:tcPr>
          <w:p w14:paraId="70680A22"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6259BDD9" w14:textId="77777777" w:rsidR="00FF1518" w:rsidRPr="00FF1518" w:rsidRDefault="00FF1518" w:rsidP="009B3209">
            <w:pPr>
              <w:pStyle w:val="TAL"/>
              <w:keepNext w:val="0"/>
              <w:keepLines w:val="0"/>
              <w:widowControl w:val="0"/>
              <w:rPr>
                <w:sz w:val="16"/>
              </w:rPr>
            </w:pPr>
          </w:p>
        </w:tc>
        <w:tc>
          <w:tcPr>
            <w:tcW w:w="0" w:type="auto"/>
          </w:tcPr>
          <w:p w14:paraId="27D525A5" w14:textId="77777777" w:rsidR="00FF1518" w:rsidRPr="00FF1518" w:rsidRDefault="00FF1518" w:rsidP="009B3209">
            <w:pPr>
              <w:pStyle w:val="TAL"/>
              <w:keepNext w:val="0"/>
              <w:keepLines w:val="0"/>
              <w:widowControl w:val="0"/>
              <w:rPr>
                <w:sz w:val="16"/>
              </w:rPr>
            </w:pPr>
            <w:r>
              <w:rPr>
                <w:sz w:val="16"/>
              </w:rPr>
              <w:t>S6-231573</w:t>
            </w:r>
          </w:p>
        </w:tc>
      </w:tr>
      <w:tr w:rsidR="00FF1518" w14:paraId="4970C6BB" w14:textId="77777777" w:rsidTr="00FF1518">
        <w:tc>
          <w:tcPr>
            <w:tcW w:w="0" w:type="auto"/>
          </w:tcPr>
          <w:p w14:paraId="461B0330" w14:textId="77777777" w:rsidR="00FF1518" w:rsidRPr="00FF1518" w:rsidRDefault="00FF1518" w:rsidP="009B3209">
            <w:pPr>
              <w:pStyle w:val="TAL"/>
              <w:keepNext w:val="0"/>
              <w:keepLines w:val="0"/>
              <w:widowControl w:val="0"/>
              <w:rPr>
                <w:sz w:val="16"/>
              </w:rPr>
            </w:pPr>
            <w:r>
              <w:rPr>
                <w:sz w:val="16"/>
              </w:rPr>
              <w:t>S6-231135</w:t>
            </w:r>
          </w:p>
        </w:tc>
        <w:tc>
          <w:tcPr>
            <w:tcW w:w="0" w:type="auto"/>
          </w:tcPr>
          <w:p w14:paraId="15561312" w14:textId="77777777" w:rsidR="00FF1518" w:rsidRPr="00FF1518" w:rsidRDefault="00FF1518" w:rsidP="009B3209">
            <w:pPr>
              <w:pStyle w:val="TAL"/>
              <w:keepNext w:val="0"/>
              <w:keepLines w:val="0"/>
              <w:widowControl w:val="0"/>
              <w:rPr>
                <w:sz w:val="16"/>
              </w:rPr>
            </w:pPr>
            <w:r>
              <w:rPr>
                <w:sz w:val="16"/>
              </w:rPr>
              <w:t>Network slice diagnostics</w:t>
            </w:r>
          </w:p>
        </w:tc>
        <w:tc>
          <w:tcPr>
            <w:tcW w:w="0" w:type="auto"/>
          </w:tcPr>
          <w:p w14:paraId="222649B8" w14:textId="77777777" w:rsidR="00FF1518" w:rsidRPr="00FF1518" w:rsidRDefault="00FF1518" w:rsidP="009B3209">
            <w:pPr>
              <w:pStyle w:val="TAL"/>
              <w:keepNext w:val="0"/>
              <w:keepLines w:val="0"/>
              <w:widowControl w:val="0"/>
              <w:rPr>
                <w:sz w:val="16"/>
              </w:rPr>
            </w:pPr>
            <w:r>
              <w:rPr>
                <w:sz w:val="16"/>
              </w:rPr>
              <w:t>Deutsche Telekom AG</w:t>
            </w:r>
          </w:p>
        </w:tc>
        <w:tc>
          <w:tcPr>
            <w:tcW w:w="0" w:type="auto"/>
          </w:tcPr>
          <w:p w14:paraId="31E6E9D1"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02A4C5D4" w14:textId="77777777" w:rsidR="00FF1518" w:rsidRPr="00FF1518" w:rsidRDefault="00FF1518" w:rsidP="009B3209">
            <w:pPr>
              <w:pStyle w:val="TAL"/>
              <w:keepNext w:val="0"/>
              <w:keepLines w:val="0"/>
              <w:widowControl w:val="0"/>
              <w:rPr>
                <w:sz w:val="16"/>
              </w:rPr>
            </w:pPr>
          </w:p>
        </w:tc>
        <w:tc>
          <w:tcPr>
            <w:tcW w:w="0" w:type="auto"/>
          </w:tcPr>
          <w:p w14:paraId="064613C3" w14:textId="77777777" w:rsidR="00FF1518" w:rsidRPr="00FF1518" w:rsidRDefault="00FF1518" w:rsidP="009B3209">
            <w:pPr>
              <w:pStyle w:val="TAL"/>
              <w:keepNext w:val="0"/>
              <w:keepLines w:val="0"/>
              <w:widowControl w:val="0"/>
              <w:rPr>
                <w:sz w:val="16"/>
              </w:rPr>
            </w:pPr>
            <w:r>
              <w:rPr>
                <w:sz w:val="16"/>
              </w:rPr>
              <w:t>S6-231499</w:t>
            </w:r>
          </w:p>
        </w:tc>
      </w:tr>
      <w:tr w:rsidR="00FF1518" w14:paraId="5FF78547" w14:textId="77777777" w:rsidTr="00FF1518">
        <w:tc>
          <w:tcPr>
            <w:tcW w:w="0" w:type="auto"/>
          </w:tcPr>
          <w:p w14:paraId="0684C8D2" w14:textId="77777777" w:rsidR="00FF1518" w:rsidRPr="00FF1518" w:rsidRDefault="00FF1518" w:rsidP="009B3209">
            <w:pPr>
              <w:pStyle w:val="TAL"/>
              <w:keepNext w:val="0"/>
              <w:keepLines w:val="0"/>
              <w:widowControl w:val="0"/>
              <w:rPr>
                <w:sz w:val="16"/>
              </w:rPr>
            </w:pPr>
            <w:r>
              <w:rPr>
                <w:sz w:val="16"/>
              </w:rPr>
              <w:t>S6-231136</w:t>
            </w:r>
          </w:p>
        </w:tc>
        <w:tc>
          <w:tcPr>
            <w:tcW w:w="0" w:type="auto"/>
          </w:tcPr>
          <w:p w14:paraId="2F18E320" w14:textId="77777777" w:rsidR="00FF1518" w:rsidRPr="00FF1518" w:rsidRDefault="00FF1518" w:rsidP="009B3209">
            <w:pPr>
              <w:pStyle w:val="TAL"/>
              <w:keepNext w:val="0"/>
              <w:keepLines w:val="0"/>
              <w:widowControl w:val="0"/>
              <w:rPr>
                <w:sz w:val="16"/>
              </w:rPr>
            </w:pPr>
            <w:r>
              <w:rPr>
                <w:sz w:val="16"/>
              </w:rPr>
              <w:t>Retreiving slice usage statistics data</w:t>
            </w:r>
          </w:p>
        </w:tc>
        <w:tc>
          <w:tcPr>
            <w:tcW w:w="0" w:type="auto"/>
          </w:tcPr>
          <w:p w14:paraId="68CE1D5C" w14:textId="77777777" w:rsidR="00FF1518" w:rsidRPr="00FF1518" w:rsidRDefault="00FF1518" w:rsidP="009B3209">
            <w:pPr>
              <w:pStyle w:val="TAL"/>
              <w:keepNext w:val="0"/>
              <w:keepLines w:val="0"/>
              <w:widowControl w:val="0"/>
              <w:rPr>
                <w:sz w:val="16"/>
              </w:rPr>
            </w:pPr>
            <w:r>
              <w:rPr>
                <w:sz w:val="16"/>
              </w:rPr>
              <w:t>Deutsche Telekom AG</w:t>
            </w:r>
          </w:p>
        </w:tc>
        <w:tc>
          <w:tcPr>
            <w:tcW w:w="0" w:type="auto"/>
          </w:tcPr>
          <w:p w14:paraId="4649515A"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05C2B800" w14:textId="77777777" w:rsidR="00FF1518" w:rsidRPr="00FF1518" w:rsidRDefault="00FF1518" w:rsidP="009B3209">
            <w:pPr>
              <w:pStyle w:val="TAL"/>
              <w:keepNext w:val="0"/>
              <w:keepLines w:val="0"/>
              <w:widowControl w:val="0"/>
              <w:rPr>
                <w:sz w:val="16"/>
              </w:rPr>
            </w:pPr>
          </w:p>
        </w:tc>
        <w:tc>
          <w:tcPr>
            <w:tcW w:w="0" w:type="auto"/>
          </w:tcPr>
          <w:p w14:paraId="1A19845C" w14:textId="77777777" w:rsidR="00FF1518" w:rsidRPr="00FF1518" w:rsidRDefault="00FF1518" w:rsidP="009B3209">
            <w:pPr>
              <w:pStyle w:val="TAL"/>
              <w:keepNext w:val="0"/>
              <w:keepLines w:val="0"/>
              <w:widowControl w:val="0"/>
              <w:rPr>
                <w:sz w:val="16"/>
              </w:rPr>
            </w:pPr>
            <w:r>
              <w:rPr>
                <w:sz w:val="16"/>
              </w:rPr>
              <w:t>S6-231501</w:t>
            </w:r>
          </w:p>
        </w:tc>
      </w:tr>
      <w:tr w:rsidR="00FF1518" w14:paraId="1EBB256F" w14:textId="77777777" w:rsidTr="00FF1518">
        <w:tc>
          <w:tcPr>
            <w:tcW w:w="0" w:type="auto"/>
          </w:tcPr>
          <w:p w14:paraId="35C0D60D" w14:textId="77777777" w:rsidR="00FF1518" w:rsidRPr="00FF1518" w:rsidRDefault="00FF1518" w:rsidP="009B3209">
            <w:pPr>
              <w:pStyle w:val="TAL"/>
              <w:keepNext w:val="0"/>
              <w:keepLines w:val="0"/>
              <w:widowControl w:val="0"/>
              <w:rPr>
                <w:sz w:val="16"/>
              </w:rPr>
            </w:pPr>
            <w:r>
              <w:rPr>
                <w:sz w:val="16"/>
              </w:rPr>
              <w:t>S6-231137</w:t>
            </w:r>
          </w:p>
        </w:tc>
        <w:tc>
          <w:tcPr>
            <w:tcW w:w="0" w:type="auto"/>
          </w:tcPr>
          <w:p w14:paraId="41E081B8" w14:textId="77777777" w:rsidR="00FF1518" w:rsidRPr="00FF1518" w:rsidRDefault="00FF1518" w:rsidP="009B3209">
            <w:pPr>
              <w:pStyle w:val="TAL"/>
              <w:keepNext w:val="0"/>
              <w:keepLines w:val="0"/>
              <w:widowControl w:val="0"/>
              <w:rPr>
                <w:sz w:val="16"/>
              </w:rPr>
            </w:pPr>
            <w:r>
              <w:rPr>
                <w:sz w:val="16"/>
              </w:rPr>
              <w:t>Retrieving slice specific application performance statistics data</w:t>
            </w:r>
          </w:p>
        </w:tc>
        <w:tc>
          <w:tcPr>
            <w:tcW w:w="0" w:type="auto"/>
          </w:tcPr>
          <w:p w14:paraId="5CDD573E" w14:textId="77777777" w:rsidR="00FF1518" w:rsidRPr="00FF1518" w:rsidRDefault="00FF1518" w:rsidP="009B3209">
            <w:pPr>
              <w:pStyle w:val="TAL"/>
              <w:keepNext w:val="0"/>
              <w:keepLines w:val="0"/>
              <w:widowControl w:val="0"/>
              <w:rPr>
                <w:sz w:val="16"/>
              </w:rPr>
            </w:pPr>
            <w:r>
              <w:rPr>
                <w:sz w:val="16"/>
              </w:rPr>
              <w:t>Deutsche Telekom AG</w:t>
            </w:r>
          </w:p>
        </w:tc>
        <w:tc>
          <w:tcPr>
            <w:tcW w:w="0" w:type="auto"/>
          </w:tcPr>
          <w:p w14:paraId="3268D8D7"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7B53787C" w14:textId="77777777" w:rsidR="00FF1518" w:rsidRPr="00FF1518" w:rsidRDefault="00FF1518" w:rsidP="009B3209">
            <w:pPr>
              <w:pStyle w:val="TAL"/>
              <w:keepNext w:val="0"/>
              <w:keepLines w:val="0"/>
              <w:widowControl w:val="0"/>
              <w:rPr>
                <w:sz w:val="16"/>
              </w:rPr>
            </w:pPr>
          </w:p>
        </w:tc>
        <w:tc>
          <w:tcPr>
            <w:tcW w:w="0" w:type="auto"/>
          </w:tcPr>
          <w:p w14:paraId="4C4218B8" w14:textId="77777777" w:rsidR="00FF1518" w:rsidRPr="00FF1518" w:rsidRDefault="00FF1518" w:rsidP="009B3209">
            <w:pPr>
              <w:pStyle w:val="TAL"/>
              <w:keepNext w:val="0"/>
              <w:keepLines w:val="0"/>
              <w:widowControl w:val="0"/>
              <w:rPr>
                <w:sz w:val="16"/>
              </w:rPr>
            </w:pPr>
            <w:r>
              <w:rPr>
                <w:sz w:val="16"/>
              </w:rPr>
              <w:t>S6-231502</w:t>
            </w:r>
          </w:p>
        </w:tc>
      </w:tr>
      <w:tr w:rsidR="00FF1518" w14:paraId="6CB8F211" w14:textId="77777777" w:rsidTr="00FF1518">
        <w:tc>
          <w:tcPr>
            <w:tcW w:w="0" w:type="auto"/>
          </w:tcPr>
          <w:p w14:paraId="0C97DDF5" w14:textId="77777777" w:rsidR="00FF1518" w:rsidRPr="00FF1518" w:rsidRDefault="00FF1518" w:rsidP="009B3209">
            <w:pPr>
              <w:pStyle w:val="TAL"/>
              <w:keepNext w:val="0"/>
              <w:keepLines w:val="0"/>
              <w:widowControl w:val="0"/>
              <w:rPr>
                <w:sz w:val="16"/>
              </w:rPr>
            </w:pPr>
            <w:r>
              <w:rPr>
                <w:sz w:val="16"/>
              </w:rPr>
              <w:t>S6-231138</w:t>
            </w:r>
          </w:p>
        </w:tc>
        <w:tc>
          <w:tcPr>
            <w:tcW w:w="0" w:type="auto"/>
          </w:tcPr>
          <w:p w14:paraId="392AB02F" w14:textId="77777777" w:rsidR="00FF1518" w:rsidRPr="00FF1518" w:rsidRDefault="00FF1518" w:rsidP="009B3209">
            <w:pPr>
              <w:pStyle w:val="TAL"/>
              <w:keepNext w:val="0"/>
              <w:keepLines w:val="0"/>
              <w:widowControl w:val="0"/>
              <w:rPr>
                <w:sz w:val="16"/>
              </w:rPr>
            </w:pPr>
            <w:r>
              <w:rPr>
                <w:sz w:val="16"/>
              </w:rPr>
              <w:t>Interfaces Alignment - EDGEAPP &amp; ETSI MEC</w:t>
            </w:r>
          </w:p>
        </w:tc>
        <w:tc>
          <w:tcPr>
            <w:tcW w:w="0" w:type="auto"/>
          </w:tcPr>
          <w:p w14:paraId="35B5CD0C" w14:textId="77777777" w:rsidR="00FF1518" w:rsidRPr="00FF1518" w:rsidRDefault="00FF1518" w:rsidP="009B3209">
            <w:pPr>
              <w:pStyle w:val="TAL"/>
              <w:keepNext w:val="0"/>
              <w:keepLines w:val="0"/>
              <w:widowControl w:val="0"/>
              <w:rPr>
                <w:sz w:val="16"/>
              </w:rPr>
            </w:pPr>
            <w:r>
              <w:rPr>
                <w:sz w:val="16"/>
              </w:rPr>
              <w:t>Intel, Apple, China Mobile</w:t>
            </w:r>
          </w:p>
        </w:tc>
        <w:tc>
          <w:tcPr>
            <w:tcW w:w="0" w:type="auto"/>
          </w:tcPr>
          <w:p w14:paraId="1A881443"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717E0C14" w14:textId="77777777" w:rsidR="00FF1518" w:rsidRPr="00FF1518" w:rsidRDefault="00FF1518" w:rsidP="009B3209">
            <w:pPr>
              <w:pStyle w:val="TAL"/>
              <w:keepNext w:val="0"/>
              <w:keepLines w:val="0"/>
              <w:widowControl w:val="0"/>
              <w:rPr>
                <w:sz w:val="16"/>
              </w:rPr>
            </w:pPr>
          </w:p>
        </w:tc>
        <w:tc>
          <w:tcPr>
            <w:tcW w:w="0" w:type="auto"/>
          </w:tcPr>
          <w:p w14:paraId="0BA24EE2" w14:textId="77777777" w:rsidR="00FF1518" w:rsidRPr="00FF1518" w:rsidRDefault="00FF1518" w:rsidP="009B3209">
            <w:pPr>
              <w:pStyle w:val="TAL"/>
              <w:keepNext w:val="0"/>
              <w:keepLines w:val="0"/>
              <w:widowControl w:val="0"/>
              <w:rPr>
                <w:sz w:val="16"/>
              </w:rPr>
            </w:pPr>
            <w:r>
              <w:rPr>
                <w:sz w:val="16"/>
              </w:rPr>
              <w:t>S6-231503</w:t>
            </w:r>
          </w:p>
        </w:tc>
      </w:tr>
      <w:tr w:rsidR="00FF1518" w14:paraId="6FF0EF97" w14:textId="77777777" w:rsidTr="00FF1518">
        <w:tc>
          <w:tcPr>
            <w:tcW w:w="0" w:type="auto"/>
          </w:tcPr>
          <w:p w14:paraId="0E2B5856" w14:textId="77777777" w:rsidR="00FF1518" w:rsidRPr="00FF1518" w:rsidRDefault="00FF1518" w:rsidP="009B3209">
            <w:pPr>
              <w:pStyle w:val="TAL"/>
              <w:keepNext w:val="0"/>
              <w:keepLines w:val="0"/>
              <w:widowControl w:val="0"/>
              <w:rPr>
                <w:sz w:val="16"/>
              </w:rPr>
            </w:pPr>
            <w:r>
              <w:rPr>
                <w:sz w:val="16"/>
              </w:rPr>
              <w:t>S6-231139</w:t>
            </w:r>
          </w:p>
        </w:tc>
        <w:tc>
          <w:tcPr>
            <w:tcW w:w="0" w:type="auto"/>
          </w:tcPr>
          <w:p w14:paraId="2FE88CEC" w14:textId="77777777" w:rsidR="00FF1518" w:rsidRPr="00FF1518" w:rsidRDefault="00FF1518" w:rsidP="009B3209">
            <w:pPr>
              <w:pStyle w:val="TAL"/>
              <w:keepNext w:val="0"/>
              <w:keepLines w:val="0"/>
              <w:widowControl w:val="0"/>
              <w:rPr>
                <w:sz w:val="16"/>
              </w:rPr>
            </w:pPr>
            <w:r>
              <w:rPr>
                <w:sz w:val="16"/>
              </w:rPr>
              <w:t>Deployment Options for EDGEAPP and ETSI MEC</w:t>
            </w:r>
          </w:p>
        </w:tc>
        <w:tc>
          <w:tcPr>
            <w:tcW w:w="0" w:type="auto"/>
          </w:tcPr>
          <w:p w14:paraId="0772FDA0" w14:textId="77777777" w:rsidR="00FF1518" w:rsidRPr="00FF1518" w:rsidRDefault="00FF1518" w:rsidP="009B3209">
            <w:pPr>
              <w:pStyle w:val="TAL"/>
              <w:keepNext w:val="0"/>
              <w:keepLines w:val="0"/>
              <w:widowControl w:val="0"/>
              <w:rPr>
                <w:sz w:val="16"/>
              </w:rPr>
            </w:pPr>
            <w:r>
              <w:rPr>
                <w:sz w:val="16"/>
              </w:rPr>
              <w:t>Intel</w:t>
            </w:r>
          </w:p>
        </w:tc>
        <w:tc>
          <w:tcPr>
            <w:tcW w:w="0" w:type="auto"/>
          </w:tcPr>
          <w:p w14:paraId="617885F7"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67B84053" w14:textId="77777777" w:rsidR="00FF1518" w:rsidRPr="00FF1518" w:rsidRDefault="00FF1518" w:rsidP="009B3209">
            <w:pPr>
              <w:pStyle w:val="TAL"/>
              <w:keepNext w:val="0"/>
              <w:keepLines w:val="0"/>
              <w:widowControl w:val="0"/>
              <w:rPr>
                <w:sz w:val="16"/>
              </w:rPr>
            </w:pPr>
            <w:r>
              <w:rPr>
                <w:sz w:val="16"/>
              </w:rPr>
              <w:t>S6-230699</w:t>
            </w:r>
          </w:p>
        </w:tc>
        <w:tc>
          <w:tcPr>
            <w:tcW w:w="0" w:type="auto"/>
          </w:tcPr>
          <w:p w14:paraId="2288AA10" w14:textId="77777777" w:rsidR="00FF1518" w:rsidRPr="00FF1518" w:rsidRDefault="00FF1518" w:rsidP="009B3209">
            <w:pPr>
              <w:pStyle w:val="TAL"/>
              <w:keepNext w:val="0"/>
              <w:keepLines w:val="0"/>
              <w:widowControl w:val="0"/>
              <w:rPr>
                <w:sz w:val="16"/>
              </w:rPr>
            </w:pPr>
            <w:r>
              <w:rPr>
                <w:sz w:val="16"/>
              </w:rPr>
              <w:t>S6-231504</w:t>
            </w:r>
          </w:p>
        </w:tc>
      </w:tr>
      <w:tr w:rsidR="00FF1518" w14:paraId="195C518C" w14:textId="77777777" w:rsidTr="00FF1518">
        <w:tc>
          <w:tcPr>
            <w:tcW w:w="0" w:type="auto"/>
          </w:tcPr>
          <w:p w14:paraId="09247483" w14:textId="77777777" w:rsidR="00FF1518" w:rsidRPr="00FF1518" w:rsidRDefault="00FF1518" w:rsidP="009B3209">
            <w:pPr>
              <w:pStyle w:val="TAL"/>
              <w:keepNext w:val="0"/>
              <w:keepLines w:val="0"/>
              <w:widowControl w:val="0"/>
              <w:rPr>
                <w:sz w:val="16"/>
              </w:rPr>
            </w:pPr>
            <w:r>
              <w:rPr>
                <w:sz w:val="16"/>
              </w:rPr>
              <w:t>S6-231140</w:t>
            </w:r>
          </w:p>
        </w:tc>
        <w:tc>
          <w:tcPr>
            <w:tcW w:w="0" w:type="auto"/>
          </w:tcPr>
          <w:p w14:paraId="5696746B" w14:textId="77777777" w:rsidR="00FF1518" w:rsidRPr="00FF1518" w:rsidRDefault="00FF1518" w:rsidP="009B3209">
            <w:pPr>
              <w:pStyle w:val="TAL"/>
              <w:keepNext w:val="0"/>
              <w:keepLines w:val="0"/>
              <w:widowControl w:val="0"/>
              <w:rPr>
                <w:sz w:val="16"/>
              </w:rPr>
            </w:pPr>
            <w:r>
              <w:rPr>
                <w:sz w:val="16"/>
              </w:rPr>
              <w:t>Contributions for external TR</w:t>
            </w:r>
          </w:p>
        </w:tc>
        <w:tc>
          <w:tcPr>
            <w:tcW w:w="0" w:type="auto"/>
          </w:tcPr>
          <w:p w14:paraId="64FD1ADD" w14:textId="77777777" w:rsidR="00FF1518" w:rsidRPr="00FF1518" w:rsidRDefault="00FF1518" w:rsidP="009B3209">
            <w:pPr>
              <w:pStyle w:val="TAL"/>
              <w:keepNext w:val="0"/>
              <w:keepLines w:val="0"/>
              <w:widowControl w:val="0"/>
              <w:rPr>
                <w:sz w:val="16"/>
              </w:rPr>
            </w:pPr>
            <w:r>
              <w:rPr>
                <w:sz w:val="16"/>
              </w:rPr>
              <w:t>Intel, Apple, China Mobile, Nokia, Nokia Shanghai Bell</w:t>
            </w:r>
          </w:p>
        </w:tc>
        <w:tc>
          <w:tcPr>
            <w:tcW w:w="0" w:type="auto"/>
          </w:tcPr>
          <w:p w14:paraId="5CFC8300"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5E3A745C" w14:textId="77777777" w:rsidR="00FF1518" w:rsidRPr="00FF1518" w:rsidRDefault="00FF1518" w:rsidP="009B3209">
            <w:pPr>
              <w:pStyle w:val="TAL"/>
              <w:keepNext w:val="0"/>
              <w:keepLines w:val="0"/>
              <w:widowControl w:val="0"/>
              <w:rPr>
                <w:sz w:val="16"/>
              </w:rPr>
            </w:pPr>
            <w:r>
              <w:rPr>
                <w:sz w:val="16"/>
              </w:rPr>
              <w:t>S6-230838</w:t>
            </w:r>
          </w:p>
        </w:tc>
        <w:tc>
          <w:tcPr>
            <w:tcW w:w="0" w:type="auto"/>
          </w:tcPr>
          <w:p w14:paraId="038ED3B4" w14:textId="77777777" w:rsidR="00FF1518" w:rsidRPr="00FF1518" w:rsidRDefault="00FF1518" w:rsidP="009B3209">
            <w:pPr>
              <w:pStyle w:val="TAL"/>
              <w:keepNext w:val="0"/>
              <w:keepLines w:val="0"/>
              <w:widowControl w:val="0"/>
              <w:rPr>
                <w:sz w:val="16"/>
              </w:rPr>
            </w:pPr>
            <w:r>
              <w:rPr>
                <w:sz w:val="16"/>
              </w:rPr>
              <w:t>S6-231505</w:t>
            </w:r>
          </w:p>
        </w:tc>
      </w:tr>
      <w:tr w:rsidR="00FF1518" w14:paraId="55CAF034" w14:textId="77777777" w:rsidTr="00FF1518">
        <w:tc>
          <w:tcPr>
            <w:tcW w:w="0" w:type="auto"/>
          </w:tcPr>
          <w:p w14:paraId="05B12155" w14:textId="77777777" w:rsidR="00FF1518" w:rsidRPr="00FF1518" w:rsidRDefault="00FF1518" w:rsidP="009B3209">
            <w:pPr>
              <w:pStyle w:val="TAL"/>
              <w:keepNext w:val="0"/>
              <w:keepLines w:val="0"/>
              <w:widowControl w:val="0"/>
              <w:rPr>
                <w:sz w:val="16"/>
              </w:rPr>
            </w:pPr>
            <w:r>
              <w:rPr>
                <w:sz w:val="16"/>
              </w:rPr>
              <w:t>S6-231141</w:t>
            </w:r>
          </w:p>
        </w:tc>
        <w:tc>
          <w:tcPr>
            <w:tcW w:w="0" w:type="auto"/>
          </w:tcPr>
          <w:p w14:paraId="77587991" w14:textId="77777777" w:rsidR="00FF1518" w:rsidRPr="00FF1518" w:rsidRDefault="00FF1518" w:rsidP="009B3209">
            <w:pPr>
              <w:pStyle w:val="TAL"/>
              <w:keepNext w:val="0"/>
              <w:keepLines w:val="0"/>
              <w:widowControl w:val="0"/>
              <w:rPr>
                <w:sz w:val="16"/>
              </w:rPr>
            </w:pPr>
            <w:r>
              <w:rPr>
                <w:sz w:val="16"/>
              </w:rPr>
              <w:t>Removal of Editor’s Note on multi-USS</w:t>
            </w:r>
          </w:p>
        </w:tc>
        <w:tc>
          <w:tcPr>
            <w:tcW w:w="0" w:type="auto"/>
          </w:tcPr>
          <w:p w14:paraId="183C98A7" w14:textId="77777777" w:rsidR="00FF1518" w:rsidRPr="00FF1518" w:rsidRDefault="00FF1518" w:rsidP="009B3209">
            <w:pPr>
              <w:pStyle w:val="TAL"/>
              <w:keepNext w:val="0"/>
              <w:keepLines w:val="0"/>
              <w:widowControl w:val="0"/>
              <w:rPr>
                <w:sz w:val="16"/>
              </w:rPr>
            </w:pPr>
            <w:r>
              <w:rPr>
                <w:sz w:val="16"/>
              </w:rPr>
              <w:t>InterDigital</w:t>
            </w:r>
          </w:p>
        </w:tc>
        <w:tc>
          <w:tcPr>
            <w:tcW w:w="0" w:type="auto"/>
          </w:tcPr>
          <w:p w14:paraId="67B90493"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3FF1674D" w14:textId="77777777" w:rsidR="00FF1518" w:rsidRPr="00FF1518" w:rsidRDefault="00FF1518" w:rsidP="009B3209">
            <w:pPr>
              <w:pStyle w:val="TAL"/>
              <w:keepNext w:val="0"/>
              <w:keepLines w:val="0"/>
              <w:widowControl w:val="0"/>
              <w:rPr>
                <w:sz w:val="16"/>
              </w:rPr>
            </w:pPr>
          </w:p>
        </w:tc>
        <w:tc>
          <w:tcPr>
            <w:tcW w:w="0" w:type="auto"/>
          </w:tcPr>
          <w:p w14:paraId="2B14BE08" w14:textId="77777777" w:rsidR="00FF1518" w:rsidRPr="00FF1518" w:rsidRDefault="00FF1518" w:rsidP="009B3209">
            <w:pPr>
              <w:pStyle w:val="TAL"/>
              <w:keepNext w:val="0"/>
              <w:keepLines w:val="0"/>
              <w:widowControl w:val="0"/>
              <w:rPr>
                <w:sz w:val="16"/>
              </w:rPr>
            </w:pPr>
          </w:p>
        </w:tc>
      </w:tr>
      <w:tr w:rsidR="00FF1518" w14:paraId="59A74286" w14:textId="77777777" w:rsidTr="00FF1518">
        <w:tc>
          <w:tcPr>
            <w:tcW w:w="0" w:type="auto"/>
          </w:tcPr>
          <w:p w14:paraId="656DD6AD" w14:textId="77777777" w:rsidR="00FF1518" w:rsidRPr="00FF1518" w:rsidRDefault="00FF1518" w:rsidP="009B3209">
            <w:pPr>
              <w:pStyle w:val="TAL"/>
              <w:keepNext w:val="0"/>
              <w:keepLines w:val="0"/>
              <w:widowControl w:val="0"/>
              <w:rPr>
                <w:sz w:val="16"/>
              </w:rPr>
            </w:pPr>
            <w:r>
              <w:rPr>
                <w:sz w:val="16"/>
              </w:rPr>
              <w:t>S6-231142</w:t>
            </w:r>
          </w:p>
        </w:tc>
        <w:tc>
          <w:tcPr>
            <w:tcW w:w="0" w:type="auto"/>
          </w:tcPr>
          <w:p w14:paraId="41D1983E" w14:textId="77777777" w:rsidR="00FF1518" w:rsidRPr="00FF1518" w:rsidRDefault="00FF1518" w:rsidP="009B3209">
            <w:pPr>
              <w:pStyle w:val="TAL"/>
              <w:keepNext w:val="0"/>
              <w:keepLines w:val="0"/>
              <w:widowControl w:val="0"/>
              <w:rPr>
                <w:sz w:val="16"/>
              </w:rPr>
            </w:pPr>
            <w:r>
              <w:rPr>
                <w:sz w:val="16"/>
              </w:rPr>
              <w:t>Removal of Editor’s Note on DAA</w:t>
            </w:r>
          </w:p>
        </w:tc>
        <w:tc>
          <w:tcPr>
            <w:tcW w:w="0" w:type="auto"/>
          </w:tcPr>
          <w:p w14:paraId="20CA63DC" w14:textId="77777777" w:rsidR="00FF1518" w:rsidRPr="00FF1518" w:rsidRDefault="00FF1518" w:rsidP="009B3209">
            <w:pPr>
              <w:pStyle w:val="TAL"/>
              <w:keepNext w:val="0"/>
              <w:keepLines w:val="0"/>
              <w:widowControl w:val="0"/>
              <w:rPr>
                <w:sz w:val="16"/>
              </w:rPr>
            </w:pPr>
            <w:r>
              <w:rPr>
                <w:sz w:val="16"/>
              </w:rPr>
              <w:t>InterDigital</w:t>
            </w:r>
          </w:p>
        </w:tc>
        <w:tc>
          <w:tcPr>
            <w:tcW w:w="0" w:type="auto"/>
          </w:tcPr>
          <w:p w14:paraId="0F65A087"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48CC17F6" w14:textId="77777777" w:rsidR="00FF1518" w:rsidRPr="00FF1518" w:rsidRDefault="00FF1518" w:rsidP="009B3209">
            <w:pPr>
              <w:pStyle w:val="TAL"/>
              <w:keepNext w:val="0"/>
              <w:keepLines w:val="0"/>
              <w:widowControl w:val="0"/>
              <w:rPr>
                <w:sz w:val="16"/>
              </w:rPr>
            </w:pPr>
          </w:p>
        </w:tc>
        <w:tc>
          <w:tcPr>
            <w:tcW w:w="0" w:type="auto"/>
          </w:tcPr>
          <w:p w14:paraId="58C005B1" w14:textId="77777777" w:rsidR="00FF1518" w:rsidRPr="00FF1518" w:rsidRDefault="00FF1518" w:rsidP="009B3209">
            <w:pPr>
              <w:pStyle w:val="TAL"/>
              <w:keepNext w:val="0"/>
              <w:keepLines w:val="0"/>
              <w:widowControl w:val="0"/>
              <w:rPr>
                <w:sz w:val="16"/>
              </w:rPr>
            </w:pPr>
          </w:p>
        </w:tc>
      </w:tr>
      <w:tr w:rsidR="00FF1518" w14:paraId="24EE46BF" w14:textId="77777777" w:rsidTr="00FF1518">
        <w:tc>
          <w:tcPr>
            <w:tcW w:w="0" w:type="auto"/>
          </w:tcPr>
          <w:p w14:paraId="00AFE5C0" w14:textId="77777777" w:rsidR="00FF1518" w:rsidRPr="00FF1518" w:rsidRDefault="00FF1518" w:rsidP="009B3209">
            <w:pPr>
              <w:pStyle w:val="TAL"/>
              <w:keepNext w:val="0"/>
              <w:keepLines w:val="0"/>
              <w:widowControl w:val="0"/>
              <w:rPr>
                <w:sz w:val="16"/>
              </w:rPr>
            </w:pPr>
            <w:r>
              <w:rPr>
                <w:sz w:val="16"/>
              </w:rPr>
              <w:t>S6-231143</w:t>
            </w:r>
          </w:p>
        </w:tc>
        <w:tc>
          <w:tcPr>
            <w:tcW w:w="0" w:type="auto"/>
          </w:tcPr>
          <w:p w14:paraId="770DACC5" w14:textId="77777777" w:rsidR="00FF1518" w:rsidRPr="00FF1518" w:rsidRDefault="00FF1518" w:rsidP="009B3209">
            <w:pPr>
              <w:pStyle w:val="TAL"/>
              <w:keepNext w:val="0"/>
              <w:keepLines w:val="0"/>
              <w:widowControl w:val="0"/>
              <w:rPr>
                <w:sz w:val="16"/>
              </w:rPr>
            </w:pPr>
            <w:r>
              <w:rPr>
                <w:sz w:val="16"/>
              </w:rPr>
              <w:t>SA6 Chair Report from SA#99</w:t>
            </w:r>
          </w:p>
        </w:tc>
        <w:tc>
          <w:tcPr>
            <w:tcW w:w="0" w:type="auto"/>
          </w:tcPr>
          <w:p w14:paraId="62AA0058" w14:textId="77777777" w:rsidR="00FF1518" w:rsidRPr="00FF1518" w:rsidRDefault="00FF1518" w:rsidP="009B3209">
            <w:pPr>
              <w:pStyle w:val="TAL"/>
              <w:keepNext w:val="0"/>
              <w:keepLines w:val="0"/>
              <w:widowControl w:val="0"/>
              <w:rPr>
                <w:sz w:val="16"/>
              </w:rPr>
            </w:pPr>
            <w:r>
              <w:rPr>
                <w:sz w:val="16"/>
              </w:rPr>
              <w:t>SA6 Chair</w:t>
            </w:r>
          </w:p>
        </w:tc>
        <w:tc>
          <w:tcPr>
            <w:tcW w:w="0" w:type="auto"/>
          </w:tcPr>
          <w:p w14:paraId="2EDC223C" w14:textId="77777777" w:rsidR="00FF1518" w:rsidRPr="00FF1518" w:rsidRDefault="00FF1518" w:rsidP="009B3209">
            <w:pPr>
              <w:pStyle w:val="TAL"/>
              <w:keepNext w:val="0"/>
              <w:keepLines w:val="0"/>
              <w:widowControl w:val="0"/>
              <w:rPr>
                <w:sz w:val="16"/>
              </w:rPr>
            </w:pPr>
            <w:r>
              <w:rPr>
                <w:sz w:val="16"/>
              </w:rPr>
              <w:t>noted</w:t>
            </w:r>
          </w:p>
        </w:tc>
        <w:tc>
          <w:tcPr>
            <w:tcW w:w="0" w:type="auto"/>
          </w:tcPr>
          <w:p w14:paraId="4E1A31B6" w14:textId="77777777" w:rsidR="00FF1518" w:rsidRPr="00FF1518" w:rsidRDefault="00FF1518" w:rsidP="009B3209">
            <w:pPr>
              <w:pStyle w:val="TAL"/>
              <w:keepNext w:val="0"/>
              <w:keepLines w:val="0"/>
              <w:widowControl w:val="0"/>
              <w:rPr>
                <w:sz w:val="16"/>
              </w:rPr>
            </w:pPr>
          </w:p>
        </w:tc>
        <w:tc>
          <w:tcPr>
            <w:tcW w:w="0" w:type="auto"/>
          </w:tcPr>
          <w:p w14:paraId="5DF1EBC1" w14:textId="77777777" w:rsidR="00FF1518" w:rsidRPr="00FF1518" w:rsidRDefault="00FF1518" w:rsidP="009B3209">
            <w:pPr>
              <w:pStyle w:val="TAL"/>
              <w:keepNext w:val="0"/>
              <w:keepLines w:val="0"/>
              <w:widowControl w:val="0"/>
              <w:rPr>
                <w:sz w:val="16"/>
              </w:rPr>
            </w:pPr>
          </w:p>
        </w:tc>
      </w:tr>
      <w:tr w:rsidR="00FF1518" w14:paraId="297E25BE" w14:textId="77777777" w:rsidTr="00FF1518">
        <w:tc>
          <w:tcPr>
            <w:tcW w:w="0" w:type="auto"/>
          </w:tcPr>
          <w:p w14:paraId="641CDBFC" w14:textId="77777777" w:rsidR="00FF1518" w:rsidRPr="00FF1518" w:rsidRDefault="00FF1518" w:rsidP="009B3209">
            <w:pPr>
              <w:pStyle w:val="TAL"/>
              <w:keepNext w:val="0"/>
              <w:keepLines w:val="0"/>
              <w:widowControl w:val="0"/>
              <w:rPr>
                <w:sz w:val="16"/>
              </w:rPr>
            </w:pPr>
            <w:r>
              <w:rPr>
                <w:sz w:val="16"/>
              </w:rPr>
              <w:t>S6-231144</w:t>
            </w:r>
          </w:p>
        </w:tc>
        <w:tc>
          <w:tcPr>
            <w:tcW w:w="0" w:type="auto"/>
          </w:tcPr>
          <w:p w14:paraId="42304124" w14:textId="77777777" w:rsidR="00FF1518" w:rsidRPr="00FF1518" w:rsidRDefault="00FF1518" w:rsidP="009B3209">
            <w:pPr>
              <w:pStyle w:val="TAL"/>
              <w:keepNext w:val="0"/>
              <w:keepLines w:val="0"/>
              <w:widowControl w:val="0"/>
              <w:rPr>
                <w:sz w:val="16"/>
              </w:rPr>
            </w:pPr>
            <w:r>
              <w:rPr>
                <w:sz w:val="16"/>
              </w:rPr>
              <w:t>Release 19 for SA6</w:t>
            </w:r>
          </w:p>
        </w:tc>
        <w:tc>
          <w:tcPr>
            <w:tcW w:w="0" w:type="auto"/>
          </w:tcPr>
          <w:p w14:paraId="503FDFD0" w14:textId="77777777" w:rsidR="00FF1518" w:rsidRPr="00FF1518" w:rsidRDefault="00FF1518" w:rsidP="009B3209">
            <w:pPr>
              <w:pStyle w:val="TAL"/>
              <w:keepNext w:val="0"/>
              <w:keepLines w:val="0"/>
              <w:widowControl w:val="0"/>
              <w:rPr>
                <w:sz w:val="16"/>
              </w:rPr>
            </w:pPr>
            <w:r>
              <w:rPr>
                <w:sz w:val="16"/>
              </w:rPr>
              <w:t>SA6 Chair</w:t>
            </w:r>
          </w:p>
        </w:tc>
        <w:tc>
          <w:tcPr>
            <w:tcW w:w="0" w:type="auto"/>
          </w:tcPr>
          <w:p w14:paraId="3D7A1152" w14:textId="77777777" w:rsidR="00FF1518" w:rsidRPr="00FF1518" w:rsidRDefault="00FF1518" w:rsidP="009B3209">
            <w:pPr>
              <w:pStyle w:val="TAL"/>
              <w:keepNext w:val="0"/>
              <w:keepLines w:val="0"/>
              <w:widowControl w:val="0"/>
              <w:rPr>
                <w:sz w:val="16"/>
              </w:rPr>
            </w:pPr>
            <w:r>
              <w:rPr>
                <w:sz w:val="16"/>
              </w:rPr>
              <w:t>noted</w:t>
            </w:r>
          </w:p>
        </w:tc>
        <w:tc>
          <w:tcPr>
            <w:tcW w:w="0" w:type="auto"/>
          </w:tcPr>
          <w:p w14:paraId="0EF739B4" w14:textId="77777777" w:rsidR="00FF1518" w:rsidRPr="00FF1518" w:rsidRDefault="00FF1518" w:rsidP="009B3209">
            <w:pPr>
              <w:pStyle w:val="TAL"/>
              <w:keepNext w:val="0"/>
              <w:keepLines w:val="0"/>
              <w:widowControl w:val="0"/>
              <w:rPr>
                <w:sz w:val="16"/>
              </w:rPr>
            </w:pPr>
          </w:p>
        </w:tc>
        <w:tc>
          <w:tcPr>
            <w:tcW w:w="0" w:type="auto"/>
          </w:tcPr>
          <w:p w14:paraId="3D6D69BC" w14:textId="77777777" w:rsidR="00FF1518" w:rsidRPr="00FF1518" w:rsidRDefault="00FF1518" w:rsidP="009B3209">
            <w:pPr>
              <w:pStyle w:val="TAL"/>
              <w:keepNext w:val="0"/>
              <w:keepLines w:val="0"/>
              <w:widowControl w:val="0"/>
              <w:rPr>
                <w:sz w:val="16"/>
              </w:rPr>
            </w:pPr>
          </w:p>
        </w:tc>
      </w:tr>
      <w:tr w:rsidR="00FF1518" w14:paraId="2EF74BB5" w14:textId="77777777" w:rsidTr="00FF1518">
        <w:tc>
          <w:tcPr>
            <w:tcW w:w="0" w:type="auto"/>
          </w:tcPr>
          <w:p w14:paraId="677AB8B2" w14:textId="77777777" w:rsidR="00FF1518" w:rsidRPr="00FF1518" w:rsidRDefault="00FF1518" w:rsidP="009B3209">
            <w:pPr>
              <w:pStyle w:val="TAL"/>
              <w:keepNext w:val="0"/>
              <w:keepLines w:val="0"/>
              <w:widowControl w:val="0"/>
              <w:rPr>
                <w:sz w:val="16"/>
              </w:rPr>
            </w:pPr>
            <w:r>
              <w:rPr>
                <w:sz w:val="16"/>
              </w:rPr>
              <w:t>S6-231145</w:t>
            </w:r>
          </w:p>
        </w:tc>
        <w:tc>
          <w:tcPr>
            <w:tcW w:w="0" w:type="auto"/>
          </w:tcPr>
          <w:p w14:paraId="6A0C7A39" w14:textId="77777777" w:rsidR="00FF1518" w:rsidRPr="00FF1518" w:rsidRDefault="00FF1518" w:rsidP="009B3209">
            <w:pPr>
              <w:pStyle w:val="TAL"/>
              <w:keepNext w:val="0"/>
              <w:keepLines w:val="0"/>
              <w:widowControl w:val="0"/>
              <w:rPr>
                <w:sz w:val="16"/>
              </w:rPr>
            </w:pPr>
            <w:r>
              <w:rPr>
                <w:sz w:val="16"/>
              </w:rPr>
              <w:t>Correcting a NOTE related to UE Identifier API</w:t>
            </w:r>
          </w:p>
        </w:tc>
        <w:tc>
          <w:tcPr>
            <w:tcW w:w="0" w:type="auto"/>
          </w:tcPr>
          <w:p w14:paraId="7BB9DCAE" w14:textId="77777777" w:rsidR="00FF1518" w:rsidRPr="00FF1518" w:rsidRDefault="00FF1518" w:rsidP="009B3209">
            <w:pPr>
              <w:pStyle w:val="TAL"/>
              <w:keepNext w:val="0"/>
              <w:keepLines w:val="0"/>
              <w:widowControl w:val="0"/>
              <w:rPr>
                <w:sz w:val="16"/>
              </w:rPr>
            </w:pPr>
            <w:r>
              <w:rPr>
                <w:sz w:val="16"/>
              </w:rPr>
              <w:t>AT&amp;T</w:t>
            </w:r>
          </w:p>
        </w:tc>
        <w:tc>
          <w:tcPr>
            <w:tcW w:w="0" w:type="auto"/>
          </w:tcPr>
          <w:p w14:paraId="245408B5"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46DEC738" w14:textId="77777777" w:rsidR="00FF1518" w:rsidRPr="00FF1518" w:rsidRDefault="00FF1518" w:rsidP="009B3209">
            <w:pPr>
              <w:pStyle w:val="TAL"/>
              <w:keepNext w:val="0"/>
              <w:keepLines w:val="0"/>
              <w:widowControl w:val="0"/>
              <w:rPr>
                <w:sz w:val="16"/>
              </w:rPr>
            </w:pPr>
          </w:p>
        </w:tc>
        <w:tc>
          <w:tcPr>
            <w:tcW w:w="0" w:type="auto"/>
          </w:tcPr>
          <w:p w14:paraId="6B8D8369" w14:textId="77777777" w:rsidR="00FF1518" w:rsidRPr="00FF1518" w:rsidRDefault="00FF1518" w:rsidP="009B3209">
            <w:pPr>
              <w:pStyle w:val="TAL"/>
              <w:keepNext w:val="0"/>
              <w:keepLines w:val="0"/>
              <w:widowControl w:val="0"/>
              <w:rPr>
                <w:sz w:val="16"/>
              </w:rPr>
            </w:pPr>
            <w:r>
              <w:rPr>
                <w:sz w:val="16"/>
              </w:rPr>
              <w:t>S6-231426</w:t>
            </w:r>
          </w:p>
        </w:tc>
      </w:tr>
      <w:tr w:rsidR="00FF1518" w14:paraId="63D5287C" w14:textId="77777777" w:rsidTr="00FF1518">
        <w:tc>
          <w:tcPr>
            <w:tcW w:w="0" w:type="auto"/>
          </w:tcPr>
          <w:p w14:paraId="60201C45" w14:textId="77777777" w:rsidR="00FF1518" w:rsidRPr="00FF1518" w:rsidRDefault="00FF1518" w:rsidP="009B3209">
            <w:pPr>
              <w:pStyle w:val="TAL"/>
              <w:keepNext w:val="0"/>
              <w:keepLines w:val="0"/>
              <w:widowControl w:val="0"/>
              <w:rPr>
                <w:sz w:val="16"/>
              </w:rPr>
            </w:pPr>
            <w:r>
              <w:rPr>
                <w:sz w:val="16"/>
              </w:rPr>
              <w:t>S6-231146</w:t>
            </w:r>
          </w:p>
        </w:tc>
        <w:tc>
          <w:tcPr>
            <w:tcW w:w="0" w:type="auto"/>
          </w:tcPr>
          <w:p w14:paraId="4AE961C7" w14:textId="77777777" w:rsidR="00FF1518" w:rsidRPr="00FF1518" w:rsidRDefault="00FF1518" w:rsidP="009B3209">
            <w:pPr>
              <w:pStyle w:val="TAL"/>
              <w:keepNext w:val="0"/>
              <w:keepLines w:val="0"/>
              <w:widowControl w:val="0"/>
              <w:rPr>
                <w:sz w:val="16"/>
              </w:rPr>
            </w:pPr>
            <w:r>
              <w:rPr>
                <w:sz w:val="16"/>
              </w:rPr>
              <w:t>Updating clause 4.5 to also indicate EES Capability Exposure to EEC</w:t>
            </w:r>
          </w:p>
        </w:tc>
        <w:tc>
          <w:tcPr>
            <w:tcW w:w="0" w:type="auto"/>
          </w:tcPr>
          <w:p w14:paraId="7658D98B" w14:textId="77777777" w:rsidR="00FF1518" w:rsidRPr="00FF1518" w:rsidRDefault="00FF1518" w:rsidP="009B3209">
            <w:pPr>
              <w:pStyle w:val="TAL"/>
              <w:keepNext w:val="0"/>
              <w:keepLines w:val="0"/>
              <w:widowControl w:val="0"/>
              <w:rPr>
                <w:sz w:val="16"/>
              </w:rPr>
            </w:pPr>
            <w:r>
              <w:rPr>
                <w:sz w:val="16"/>
              </w:rPr>
              <w:t>AT&amp;T</w:t>
            </w:r>
          </w:p>
        </w:tc>
        <w:tc>
          <w:tcPr>
            <w:tcW w:w="0" w:type="auto"/>
          </w:tcPr>
          <w:p w14:paraId="499EA9EC"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66E9A976" w14:textId="77777777" w:rsidR="00FF1518" w:rsidRPr="00FF1518" w:rsidRDefault="00FF1518" w:rsidP="009B3209">
            <w:pPr>
              <w:pStyle w:val="TAL"/>
              <w:keepNext w:val="0"/>
              <w:keepLines w:val="0"/>
              <w:widowControl w:val="0"/>
              <w:rPr>
                <w:sz w:val="16"/>
              </w:rPr>
            </w:pPr>
          </w:p>
        </w:tc>
        <w:tc>
          <w:tcPr>
            <w:tcW w:w="0" w:type="auto"/>
          </w:tcPr>
          <w:p w14:paraId="2D16EED5" w14:textId="77777777" w:rsidR="00FF1518" w:rsidRPr="00FF1518" w:rsidRDefault="00FF1518" w:rsidP="009B3209">
            <w:pPr>
              <w:pStyle w:val="TAL"/>
              <w:keepNext w:val="0"/>
              <w:keepLines w:val="0"/>
              <w:widowControl w:val="0"/>
              <w:rPr>
                <w:sz w:val="16"/>
              </w:rPr>
            </w:pPr>
            <w:r>
              <w:rPr>
                <w:sz w:val="16"/>
              </w:rPr>
              <w:t>S6-231427</w:t>
            </w:r>
          </w:p>
        </w:tc>
      </w:tr>
      <w:tr w:rsidR="00FF1518" w14:paraId="1E65723A" w14:textId="77777777" w:rsidTr="00FF1518">
        <w:tc>
          <w:tcPr>
            <w:tcW w:w="0" w:type="auto"/>
          </w:tcPr>
          <w:p w14:paraId="037F055A" w14:textId="77777777" w:rsidR="00FF1518" w:rsidRPr="00FF1518" w:rsidRDefault="00FF1518" w:rsidP="009B3209">
            <w:pPr>
              <w:pStyle w:val="TAL"/>
              <w:keepNext w:val="0"/>
              <w:keepLines w:val="0"/>
              <w:widowControl w:val="0"/>
              <w:rPr>
                <w:sz w:val="16"/>
              </w:rPr>
            </w:pPr>
            <w:r>
              <w:rPr>
                <w:sz w:val="16"/>
              </w:rPr>
              <w:lastRenderedPageBreak/>
              <w:t>S6-231147</w:t>
            </w:r>
          </w:p>
        </w:tc>
        <w:tc>
          <w:tcPr>
            <w:tcW w:w="0" w:type="auto"/>
          </w:tcPr>
          <w:p w14:paraId="3AFCFB2D" w14:textId="77777777" w:rsidR="00FF1518" w:rsidRPr="00FF1518" w:rsidRDefault="00FF1518" w:rsidP="009B3209">
            <w:pPr>
              <w:pStyle w:val="TAL"/>
              <w:keepNext w:val="0"/>
              <w:keepLines w:val="0"/>
              <w:widowControl w:val="0"/>
              <w:rPr>
                <w:sz w:val="16"/>
              </w:rPr>
            </w:pPr>
            <w:r>
              <w:rPr>
                <w:sz w:val="16"/>
              </w:rPr>
              <w:t>Updating missing EEC’s supporting functions</w:t>
            </w:r>
          </w:p>
        </w:tc>
        <w:tc>
          <w:tcPr>
            <w:tcW w:w="0" w:type="auto"/>
          </w:tcPr>
          <w:p w14:paraId="163CD101" w14:textId="77777777" w:rsidR="00FF1518" w:rsidRPr="00FF1518" w:rsidRDefault="00FF1518" w:rsidP="009B3209">
            <w:pPr>
              <w:pStyle w:val="TAL"/>
              <w:keepNext w:val="0"/>
              <w:keepLines w:val="0"/>
              <w:widowControl w:val="0"/>
              <w:rPr>
                <w:sz w:val="16"/>
              </w:rPr>
            </w:pPr>
            <w:r>
              <w:rPr>
                <w:sz w:val="16"/>
              </w:rPr>
              <w:t>AT&amp;T</w:t>
            </w:r>
          </w:p>
        </w:tc>
        <w:tc>
          <w:tcPr>
            <w:tcW w:w="0" w:type="auto"/>
          </w:tcPr>
          <w:p w14:paraId="362ADD2B"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2573913D" w14:textId="77777777" w:rsidR="00FF1518" w:rsidRPr="00FF1518" w:rsidRDefault="00FF1518" w:rsidP="009B3209">
            <w:pPr>
              <w:pStyle w:val="TAL"/>
              <w:keepNext w:val="0"/>
              <w:keepLines w:val="0"/>
              <w:widowControl w:val="0"/>
              <w:rPr>
                <w:sz w:val="16"/>
              </w:rPr>
            </w:pPr>
          </w:p>
        </w:tc>
        <w:tc>
          <w:tcPr>
            <w:tcW w:w="0" w:type="auto"/>
          </w:tcPr>
          <w:p w14:paraId="5D97AA19" w14:textId="77777777" w:rsidR="00FF1518" w:rsidRPr="00FF1518" w:rsidRDefault="00FF1518" w:rsidP="009B3209">
            <w:pPr>
              <w:pStyle w:val="TAL"/>
              <w:keepNext w:val="0"/>
              <w:keepLines w:val="0"/>
              <w:widowControl w:val="0"/>
              <w:rPr>
                <w:sz w:val="16"/>
              </w:rPr>
            </w:pPr>
            <w:r>
              <w:rPr>
                <w:sz w:val="16"/>
              </w:rPr>
              <w:t>S6-231428</w:t>
            </w:r>
          </w:p>
        </w:tc>
      </w:tr>
      <w:tr w:rsidR="00FF1518" w14:paraId="14A6DA0E" w14:textId="77777777" w:rsidTr="00FF1518">
        <w:tc>
          <w:tcPr>
            <w:tcW w:w="0" w:type="auto"/>
          </w:tcPr>
          <w:p w14:paraId="34DBD930" w14:textId="77777777" w:rsidR="00FF1518" w:rsidRPr="00FF1518" w:rsidRDefault="00FF1518" w:rsidP="009B3209">
            <w:pPr>
              <w:pStyle w:val="TAL"/>
              <w:keepNext w:val="0"/>
              <w:keepLines w:val="0"/>
              <w:widowControl w:val="0"/>
              <w:rPr>
                <w:sz w:val="16"/>
              </w:rPr>
            </w:pPr>
            <w:r>
              <w:rPr>
                <w:sz w:val="16"/>
              </w:rPr>
              <w:t>S6-231148</w:t>
            </w:r>
          </w:p>
        </w:tc>
        <w:tc>
          <w:tcPr>
            <w:tcW w:w="0" w:type="auto"/>
          </w:tcPr>
          <w:p w14:paraId="7127D02A" w14:textId="77777777" w:rsidR="00FF1518" w:rsidRPr="00FF1518" w:rsidRDefault="00FF1518" w:rsidP="009B3209">
            <w:pPr>
              <w:pStyle w:val="TAL"/>
              <w:keepNext w:val="0"/>
              <w:keepLines w:val="0"/>
              <w:widowControl w:val="0"/>
              <w:rPr>
                <w:sz w:val="16"/>
              </w:rPr>
            </w:pPr>
            <w:r>
              <w:rPr>
                <w:sz w:val="16"/>
              </w:rPr>
              <w:t>Update on ECS discovery procedure description regarding DNN and slice information</w:t>
            </w:r>
          </w:p>
        </w:tc>
        <w:tc>
          <w:tcPr>
            <w:tcW w:w="0" w:type="auto"/>
          </w:tcPr>
          <w:p w14:paraId="1F69D146"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398E2134"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1C9C9944" w14:textId="77777777" w:rsidR="00FF1518" w:rsidRPr="00FF1518" w:rsidRDefault="00FF1518" w:rsidP="009B3209">
            <w:pPr>
              <w:pStyle w:val="TAL"/>
              <w:keepNext w:val="0"/>
              <w:keepLines w:val="0"/>
              <w:widowControl w:val="0"/>
              <w:rPr>
                <w:sz w:val="16"/>
              </w:rPr>
            </w:pPr>
          </w:p>
        </w:tc>
        <w:tc>
          <w:tcPr>
            <w:tcW w:w="0" w:type="auto"/>
          </w:tcPr>
          <w:p w14:paraId="3EB08338" w14:textId="77777777" w:rsidR="00FF1518" w:rsidRPr="00FF1518" w:rsidRDefault="00FF1518" w:rsidP="009B3209">
            <w:pPr>
              <w:pStyle w:val="TAL"/>
              <w:keepNext w:val="0"/>
              <w:keepLines w:val="0"/>
              <w:widowControl w:val="0"/>
              <w:rPr>
                <w:sz w:val="16"/>
              </w:rPr>
            </w:pPr>
            <w:r>
              <w:rPr>
                <w:sz w:val="16"/>
              </w:rPr>
              <w:t>S6-231460</w:t>
            </w:r>
          </w:p>
        </w:tc>
      </w:tr>
      <w:tr w:rsidR="00FF1518" w14:paraId="34E6F322" w14:textId="77777777" w:rsidTr="00FF1518">
        <w:tc>
          <w:tcPr>
            <w:tcW w:w="0" w:type="auto"/>
          </w:tcPr>
          <w:p w14:paraId="60081557" w14:textId="77777777" w:rsidR="00FF1518" w:rsidRPr="00FF1518" w:rsidRDefault="00FF1518" w:rsidP="009B3209">
            <w:pPr>
              <w:pStyle w:val="TAL"/>
              <w:keepNext w:val="0"/>
              <w:keepLines w:val="0"/>
              <w:widowControl w:val="0"/>
              <w:rPr>
                <w:sz w:val="16"/>
              </w:rPr>
            </w:pPr>
            <w:r>
              <w:rPr>
                <w:sz w:val="16"/>
              </w:rPr>
              <w:t>S6-231149</w:t>
            </w:r>
          </w:p>
        </w:tc>
        <w:tc>
          <w:tcPr>
            <w:tcW w:w="0" w:type="auto"/>
          </w:tcPr>
          <w:p w14:paraId="312784AC" w14:textId="77777777" w:rsidR="00FF1518" w:rsidRPr="00FF1518" w:rsidRDefault="00FF1518" w:rsidP="009B3209">
            <w:pPr>
              <w:pStyle w:val="TAL"/>
              <w:keepNext w:val="0"/>
              <w:keepLines w:val="0"/>
              <w:widowControl w:val="0"/>
              <w:rPr>
                <w:sz w:val="16"/>
              </w:rPr>
            </w:pPr>
            <w:r>
              <w:rPr>
                <w:sz w:val="16"/>
              </w:rPr>
              <w:t>Resolve EN on EAS Acknowledgement for service continuity planning</w:t>
            </w:r>
          </w:p>
        </w:tc>
        <w:tc>
          <w:tcPr>
            <w:tcW w:w="0" w:type="auto"/>
          </w:tcPr>
          <w:p w14:paraId="54197AB2"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7084F20D"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3746D270" w14:textId="77777777" w:rsidR="00FF1518" w:rsidRPr="00FF1518" w:rsidRDefault="00FF1518" w:rsidP="009B3209">
            <w:pPr>
              <w:pStyle w:val="TAL"/>
              <w:keepNext w:val="0"/>
              <w:keepLines w:val="0"/>
              <w:widowControl w:val="0"/>
              <w:rPr>
                <w:sz w:val="16"/>
              </w:rPr>
            </w:pPr>
          </w:p>
        </w:tc>
        <w:tc>
          <w:tcPr>
            <w:tcW w:w="0" w:type="auto"/>
          </w:tcPr>
          <w:p w14:paraId="3303D3F3" w14:textId="77777777" w:rsidR="00FF1518" w:rsidRPr="00FF1518" w:rsidRDefault="00FF1518" w:rsidP="009B3209">
            <w:pPr>
              <w:pStyle w:val="TAL"/>
              <w:keepNext w:val="0"/>
              <w:keepLines w:val="0"/>
              <w:widowControl w:val="0"/>
              <w:rPr>
                <w:sz w:val="16"/>
              </w:rPr>
            </w:pPr>
            <w:r>
              <w:rPr>
                <w:sz w:val="16"/>
              </w:rPr>
              <w:t>S6-231461</w:t>
            </w:r>
          </w:p>
        </w:tc>
      </w:tr>
      <w:tr w:rsidR="00FF1518" w14:paraId="33494FD8" w14:textId="77777777" w:rsidTr="00FF1518">
        <w:tc>
          <w:tcPr>
            <w:tcW w:w="0" w:type="auto"/>
          </w:tcPr>
          <w:p w14:paraId="1B0A41BC" w14:textId="77777777" w:rsidR="00FF1518" w:rsidRPr="00FF1518" w:rsidRDefault="00FF1518" w:rsidP="009B3209">
            <w:pPr>
              <w:pStyle w:val="TAL"/>
              <w:keepNext w:val="0"/>
              <w:keepLines w:val="0"/>
              <w:widowControl w:val="0"/>
              <w:rPr>
                <w:sz w:val="16"/>
              </w:rPr>
            </w:pPr>
            <w:r>
              <w:rPr>
                <w:sz w:val="16"/>
              </w:rPr>
              <w:t>S6-231150</w:t>
            </w:r>
          </w:p>
        </w:tc>
        <w:tc>
          <w:tcPr>
            <w:tcW w:w="0" w:type="auto"/>
          </w:tcPr>
          <w:p w14:paraId="73888FBA" w14:textId="77777777" w:rsidR="00FF1518" w:rsidRPr="00FF1518" w:rsidRDefault="00FF1518" w:rsidP="009B3209">
            <w:pPr>
              <w:pStyle w:val="TAL"/>
              <w:keepNext w:val="0"/>
              <w:keepLines w:val="0"/>
              <w:widowControl w:val="0"/>
              <w:rPr>
                <w:sz w:val="16"/>
              </w:rPr>
            </w:pPr>
            <w:r>
              <w:rPr>
                <w:sz w:val="16"/>
              </w:rPr>
              <w:t>Optionality of Trigger Description for EEC Triggering Service</w:t>
            </w:r>
          </w:p>
        </w:tc>
        <w:tc>
          <w:tcPr>
            <w:tcW w:w="0" w:type="auto"/>
          </w:tcPr>
          <w:p w14:paraId="58FEC8E2"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416D58BF"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1AF27EA4" w14:textId="77777777" w:rsidR="00FF1518" w:rsidRPr="00FF1518" w:rsidRDefault="00FF1518" w:rsidP="009B3209">
            <w:pPr>
              <w:pStyle w:val="TAL"/>
              <w:keepNext w:val="0"/>
              <w:keepLines w:val="0"/>
              <w:widowControl w:val="0"/>
              <w:rPr>
                <w:sz w:val="16"/>
              </w:rPr>
            </w:pPr>
          </w:p>
        </w:tc>
        <w:tc>
          <w:tcPr>
            <w:tcW w:w="0" w:type="auto"/>
          </w:tcPr>
          <w:p w14:paraId="63F11897" w14:textId="77777777" w:rsidR="00FF1518" w:rsidRPr="00FF1518" w:rsidRDefault="00FF1518" w:rsidP="009B3209">
            <w:pPr>
              <w:pStyle w:val="TAL"/>
              <w:keepNext w:val="0"/>
              <w:keepLines w:val="0"/>
              <w:widowControl w:val="0"/>
              <w:rPr>
                <w:sz w:val="16"/>
              </w:rPr>
            </w:pPr>
            <w:r>
              <w:rPr>
                <w:sz w:val="16"/>
              </w:rPr>
              <w:t>S6-231462</w:t>
            </w:r>
          </w:p>
        </w:tc>
      </w:tr>
      <w:tr w:rsidR="00FF1518" w14:paraId="4DD90387" w14:textId="77777777" w:rsidTr="00FF1518">
        <w:tc>
          <w:tcPr>
            <w:tcW w:w="0" w:type="auto"/>
          </w:tcPr>
          <w:p w14:paraId="1E88D608" w14:textId="77777777" w:rsidR="00FF1518" w:rsidRPr="00FF1518" w:rsidRDefault="00FF1518" w:rsidP="009B3209">
            <w:pPr>
              <w:pStyle w:val="TAL"/>
              <w:keepNext w:val="0"/>
              <w:keepLines w:val="0"/>
              <w:widowControl w:val="0"/>
              <w:rPr>
                <w:sz w:val="16"/>
              </w:rPr>
            </w:pPr>
            <w:r>
              <w:rPr>
                <w:sz w:val="16"/>
              </w:rPr>
              <w:t>S6-231151</w:t>
            </w:r>
          </w:p>
        </w:tc>
        <w:tc>
          <w:tcPr>
            <w:tcW w:w="0" w:type="auto"/>
          </w:tcPr>
          <w:p w14:paraId="0287AC1B" w14:textId="77777777" w:rsidR="00FF1518" w:rsidRPr="00FF1518" w:rsidRDefault="00FF1518" w:rsidP="009B3209">
            <w:pPr>
              <w:pStyle w:val="TAL"/>
              <w:keepNext w:val="0"/>
              <w:keepLines w:val="0"/>
              <w:widowControl w:val="0"/>
              <w:rPr>
                <w:sz w:val="16"/>
              </w:rPr>
            </w:pPr>
            <w:r>
              <w:rPr>
                <w:sz w:val="16"/>
              </w:rPr>
              <w:t>Add filter information during PIN discovery and candidate PIN determination</w:t>
            </w:r>
          </w:p>
        </w:tc>
        <w:tc>
          <w:tcPr>
            <w:tcW w:w="0" w:type="auto"/>
          </w:tcPr>
          <w:p w14:paraId="29E227F4" w14:textId="77777777" w:rsidR="00FF1518" w:rsidRPr="00FF1518" w:rsidRDefault="00FF1518" w:rsidP="009B3209">
            <w:pPr>
              <w:pStyle w:val="TAL"/>
              <w:keepNext w:val="0"/>
              <w:keepLines w:val="0"/>
              <w:widowControl w:val="0"/>
              <w:rPr>
                <w:sz w:val="16"/>
              </w:rPr>
            </w:pPr>
            <w:r>
              <w:rPr>
                <w:sz w:val="16"/>
              </w:rPr>
              <w:t>vivo</w:t>
            </w:r>
          </w:p>
        </w:tc>
        <w:tc>
          <w:tcPr>
            <w:tcW w:w="0" w:type="auto"/>
          </w:tcPr>
          <w:p w14:paraId="6423928F"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43BA5D67" w14:textId="77777777" w:rsidR="00FF1518" w:rsidRPr="00FF1518" w:rsidRDefault="00FF1518" w:rsidP="009B3209">
            <w:pPr>
              <w:pStyle w:val="TAL"/>
              <w:keepNext w:val="0"/>
              <w:keepLines w:val="0"/>
              <w:widowControl w:val="0"/>
              <w:rPr>
                <w:sz w:val="16"/>
              </w:rPr>
            </w:pPr>
          </w:p>
        </w:tc>
        <w:tc>
          <w:tcPr>
            <w:tcW w:w="0" w:type="auto"/>
          </w:tcPr>
          <w:p w14:paraId="5F9E1002" w14:textId="77777777" w:rsidR="00FF1518" w:rsidRPr="00FF1518" w:rsidRDefault="00FF1518" w:rsidP="009B3209">
            <w:pPr>
              <w:pStyle w:val="TAL"/>
              <w:keepNext w:val="0"/>
              <w:keepLines w:val="0"/>
              <w:widowControl w:val="0"/>
              <w:rPr>
                <w:sz w:val="16"/>
              </w:rPr>
            </w:pPr>
            <w:r>
              <w:rPr>
                <w:sz w:val="16"/>
              </w:rPr>
              <w:t>S6-231438</w:t>
            </w:r>
          </w:p>
        </w:tc>
      </w:tr>
      <w:tr w:rsidR="00FF1518" w14:paraId="6F375233" w14:textId="77777777" w:rsidTr="00FF1518">
        <w:tc>
          <w:tcPr>
            <w:tcW w:w="0" w:type="auto"/>
          </w:tcPr>
          <w:p w14:paraId="196933FA" w14:textId="77777777" w:rsidR="00FF1518" w:rsidRPr="00FF1518" w:rsidRDefault="00FF1518" w:rsidP="009B3209">
            <w:pPr>
              <w:pStyle w:val="TAL"/>
              <w:keepNext w:val="0"/>
              <w:keepLines w:val="0"/>
              <w:widowControl w:val="0"/>
              <w:rPr>
                <w:sz w:val="16"/>
              </w:rPr>
            </w:pPr>
            <w:r>
              <w:rPr>
                <w:sz w:val="16"/>
              </w:rPr>
              <w:t>S6-231152</w:t>
            </w:r>
          </w:p>
        </w:tc>
        <w:tc>
          <w:tcPr>
            <w:tcW w:w="0" w:type="auto"/>
          </w:tcPr>
          <w:p w14:paraId="73FBC0CE" w14:textId="77777777" w:rsidR="00FF1518" w:rsidRPr="00FF1518" w:rsidRDefault="00FF1518" w:rsidP="009B3209">
            <w:pPr>
              <w:pStyle w:val="TAL"/>
              <w:keepNext w:val="0"/>
              <w:keepLines w:val="0"/>
              <w:widowControl w:val="0"/>
              <w:rPr>
                <w:sz w:val="16"/>
              </w:rPr>
            </w:pPr>
            <w:r>
              <w:rPr>
                <w:sz w:val="16"/>
              </w:rPr>
              <w:t>APIs principle in PINAPP</w:t>
            </w:r>
          </w:p>
        </w:tc>
        <w:tc>
          <w:tcPr>
            <w:tcW w:w="0" w:type="auto"/>
          </w:tcPr>
          <w:p w14:paraId="1C208783" w14:textId="77777777" w:rsidR="00FF1518" w:rsidRPr="00FF1518" w:rsidRDefault="00FF1518" w:rsidP="009B3209">
            <w:pPr>
              <w:pStyle w:val="TAL"/>
              <w:keepNext w:val="0"/>
              <w:keepLines w:val="0"/>
              <w:widowControl w:val="0"/>
              <w:rPr>
                <w:sz w:val="16"/>
              </w:rPr>
            </w:pPr>
            <w:r>
              <w:rPr>
                <w:sz w:val="16"/>
              </w:rPr>
              <w:t>vivo</w:t>
            </w:r>
          </w:p>
        </w:tc>
        <w:tc>
          <w:tcPr>
            <w:tcW w:w="0" w:type="auto"/>
          </w:tcPr>
          <w:p w14:paraId="26FB7CFD"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18F6CBEE" w14:textId="77777777" w:rsidR="00FF1518" w:rsidRPr="00FF1518" w:rsidRDefault="00FF1518" w:rsidP="009B3209">
            <w:pPr>
              <w:pStyle w:val="TAL"/>
              <w:keepNext w:val="0"/>
              <w:keepLines w:val="0"/>
              <w:widowControl w:val="0"/>
              <w:rPr>
                <w:sz w:val="16"/>
              </w:rPr>
            </w:pPr>
          </w:p>
        </w:tc>
        <w:tc>
          <w:tcPr>
            <w:tcW w:w="0" w:type="auto"/>
          </w:tcPr>
          <w:p w14:paraId="4EFA3104" w14:textId="77777777" w:rsidR="00FF1518" w:rsidRPr="00FF1518" w:rsidRDefault="00FF1518" w:rsidP="009B3209">
            <w:pPr>
              <w:pStyle w:val="TAL"/>
              <w:keepNext w:val="0"/>
              <w:keepLines w:val="0"/>
              <w:widowControl w:val="0"/>
              <w:rPr>
                <w:sz w:val="16"/>
              </w:rPr>
            </w:pPr>
            <w:r>
              <w:rPr>
                <w:sz w:val="16"/>
              </w:rPr>
              <w:t>S6-231439</w:t>
            </w:r>
          </w:p>
        </w:tc>
      </w:tr>
      <w:tr w:rsidR="00FF1518" w14:paraId="0ADE0BD5" w14:textId="77777777" w:rsidTr="00FF1518">
        <w:tc>
          <w:tcPr>
            <w:tcW w:w="0" w:type="auto"/>
          </w:tcPr>
          <w:p w14:paraId="38595003" w14:textId="77777777" w:rsidR="00FF1518" w:rsidRPr="00FF1518" w:rsidRDefault="00FF1518" w:rsidP="009B3209">
            <w:pPr>
              <w:pStyle w:val="TAL"/>
              <w:keepNext w:val="0"/>
              <w:keepLines w:val="0"/>
              <w:widowControl w:val="0"/>
              <w:rPr>
                <w:sz w:val="16"/>
              </w:rPr>
            </w:pPr>
            <w:r>
              <w:rPr>
                <w:sz w:val="16"/>
              </w:rPr>
              <w:t>S6-231153</w:t>
            </w:r>
          </w:p>
        </w:tc>
        <w:tc>
          <w:tcPr>
            <w:tcW w:w="0" w:type="auto"/>
          </w:tcPr>
          <w:p w14:paraId="555F42B4" w14:textId="77777777" w:rsidR="00FF1518" w:rsidRPr="00FF1518" w:rsidRDefault="00FF1518" w:rsidP="009B3209">
            <w:pPr>
              <w:pStyle w:val="TAL"/>
              <w:keepNext w:val="0"/>
              <w:keepLines w:val="0"/>
              <w:widowControl w:val="0"/>
              <w:rPr>
                <w:sz w:val="16"/>
              </w:rPr>
            </w:pPr>
            <w:r>
              <w:rPr>
                <w:sz w:val="16"/>
              </w:rPr>
              <w:t>Content of UE location</w:t>
            </w:r>
          </w:p>
        </w:tc>
        <w:tc>
          <w:tcPr>
            <w:tcW w:w="0" w:type="auto"/>
          </w:tcPr>
          <w:p w14:paraId="428ED566" w14:textId="77777777" w:rsidR="00FF1518" w:rsidRPr="00FF1518" w:rsidRDefault="00FF1518" w:rsidP="009B3209">
            <w:pPr>
              <w:pStyle w:val="TAL"/>
              <w:keepNext w:val="0"/>
              <w:keepLines w:val="0"/>
              <w:widowControl w:val="0"/>
              <w:rPr>
                <w:sz w:val="16"/>
              </w:rPr>
            </w:pPr>
            <w:r>
              <w:rPr>
                <w:sz w:val="16"/>
              </w:rPr>
              <w:t>vivo</w:t>
            </w:r>
          </w:p>
        </w:tc>
        <w:tc>
          <w:tcPr>
            <w:tcW w:w="0" w:type="auto"/>
          </w:tcPr>
          <w:p w14:paraId="7C9D7401"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3F785548" w14:textId="77777777" w:rsidR="00FF1518" w:rsidRPr="00FF1518" w:rsidRDefault="00FF1518" w:rsidP="009B3209">
            <w:pPr>
              <w:pStyle w:val="TAL"/>
              <w:keepNext w:val="0"/>
              <w:keepLines w:val="0"/>
              <w:widowControl w:val="0"/>
              <w:rPr>
                <w:sz w:val="16"/>
              </w:rPr>
            </w:pPr>
          </w:p>
        </w:tc>
        <w:tc>
          <w:tcPr>
            <w:tcW w:w="0" w:type="auto"/>
          </w:tcPr>
          <w:p w14:paraId="066C7C02" w14:textId="77777777" w:rsidR="00FF1518" w:rsidRPr="00FF1518" w:rsidRDefault="00FF1518" w:rsidP="009B3209">
            <w:pPr>
              <w:pStyle w:val="TAL"/>
              <w:keepNext w:val="0"/>
              <w:keepLines w:val="0"/>
              <w:widowControl w:val="0"/>
              <w:rPr>
                <w:sz w:val="16"/>
              </w:rPr>
            </w:pPr>
            <w:r>
              <w:rPr>
                <w:sz w:val="16"/>
              </w:rPr>
              <w:t>S6-231440</w:t>
            </w:r>
          </w:p>
        </w:tc>
      </w:tr>
      <w:tr w:rsidR="00FF1518" w14:paraId="1729ACD7" w14:textId="77777777" w:rsidTr="00FF1518">
        <w:tc>
          <w:tcPr>
            <w:tcW w:w="0" w:type="auto"/>
          </w:tcPr>
          <w:p w14:paraId="03789937" w14:textId="77777777" w:rsidR="00FF1518" w:rsidRPr="00FF1518" w:rsidRDefault="00FF1518" w:rsidP="009B3209">
            <w:pPr>
              <w:pStyle w:val="TAL"/>
              <w:keepNext w:val="0"/>
              <w:keepLines w:val="0"/>
              <w:widowControl w:val="0"/>
              <w:rPr>
                <w:sz w:val="16"/>
              </w:rPr>
            </w:pPr>
            <w:r>
              <w:rPr>
                <w:sz w:val="16"/>
              </w:rPr>
              <w:t>S6-231154</w:t>
            </w:r>
          </w:p>
        </w:tc>
        <w:tc>
          <w:tcPr>
            <w:tcW w:w="0" w:type="auto"/>
          </w:tcPr>
          <w:p w14:paraId="449A7440" w14:textId="77777777" w:rsidR="00FF1518" w:rsidRPr="00FF1518" w:rsidRDefault="00FF1518" w:rsidP="009B3209">
            <w:pPr>
              <w:pStyle w:val="TAL"/>
              <w:keepNext w:val="0"/>
              <w:keepLines w:val="0"/>
              <w:widowControl w:val="0"/>
              <w:rPr>
                <w:sz w:val="16"/>
              </w:rPr>
            </w:pPr>
            <w:r>
              <w:rPr>
                <w:sz w:val="16"/>
              </w:rPr>
              <w:t>Correction of details of PIN create part</w:t>
            </w:r>
          </w:p>
        </w:tc>
        <w:tc>
          <w:tcPr>
            <w:tcW w:w="0" w:type="auto"/>
          </w:tcPr>
          <w:p w14:paraId="746A8799" w14:textId="77777777" w:rsidR="00FF1518" w:rsidRPr="00FF1518" w:rsidRDefault="00FF1518" w:rsidP="009B3209">
            <w:pPr>
              <w:pStyle w:val="TAL"/>
              <w:keepNext w:val="0"/>
              <w:keepLines w:val="0"/>
              <w:widowControl w:val="0"/>
              <w:rPr>
                <w:sz w:val="16"/>
              </w:rPr>
            </w:pPr>
            <w:r>
              <w:rPr>
                <w:sz w:val="16"/>
              </w:rPr>
              <w:t>vivo</w:t>
            </w:r>
          </w:p>
        </w:tc>
        <w:tc>
          <w:tcPr>
            <w:tcW w:w="0" w:type="auto"/>
          </w:tcPr>
          <w:p w14:paraId="35E0FC4F"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133C22C4" w14:textId="77777777" w:rsidR="00FF1518" w:rsidRPr="00FF1518" w:rsidRDefault="00FF1518" w:rsidP="009B3209">
            <w:pPr>
              <w:pStyle w:val="TAL"/>
              <w:keepNext w:val="0"/>
              <w:keepLines w:val="0"/>
              <w:widowControl w:val="0"/>
              <w:rPr>
                <w:sz w:val="16"/>
              </w:rPr>
            </w:pPr>
          </w:p>
        </w:tc>
        <w:tc>
          <w:tcPr>
            <w:tcW w:w="0" w:type="auto"/>
          </w:tcPr>
          <w:p w14:paraId="050E784C" w14:textId="77777777" w:rsidR="00FF1518" w:rsidRPr="00FF1518" w:rsidRDefault="00FF1518" w:rsidP="009B3209">
            <w:pPr>
              <w:pStyle w:val="TAL"/>
              <w:keepNext w:val="0"/>
              <w:keepLines w:val="0"/>
              <w:widowControl w:val="0"/>
              <w:rPr>
                <w:sz w:val="16"/>
              </w:rPr>
            </w:pPr>
          </w:p>
        </w:tc>
      </w:tr>
      <w:tr w:rsidR="00FF1518" w14:paraId="6925B0EC" w14:textId="77777777" w:rsidTr="00FF1518">
        <w:tc>
          <w:tcPr>
            <w:tcW w:w="0" w:type="auto"/>
          </w:tcPr>
          <w:p w14:paraId="34D8748B" w14:textId="77777777" w:rsidR="00FF1518" w:rsidRPr="00FF1518" w:rsidRDefault="00FF1518" w:rsidP="009B3209">
            <w:pPr>
              <w:pStyle w:val="TAL"/>
              <w:keepNext w:val="0"/>
              <w:keepLines w:val="0"/>
              <w:widowControl w:val="0"/>
              <w:rPr>
                <w:sz w:val="16"/>
              </w:rPr>
            </w:pPr>
            <w:r>
              <w:rPr>
                <w:sz w:val="16"/>
              </w:rPr>
              <w:t>S6-231155</w:t>
            </w:r>
          </w:p>
        </w:tc>
        <w:tc>
          <w:tcPr>
            <w:tcW w:w="0" w:type="auto"/>
          </w:tcPr>
          <w:p w14:paraId="6EFBDA6D" w14:textId="77777777" w:rsidR="00FF1518" w:rsidRPr="00FF1518" w:rsidRDefault="00FF1518" w:rsidP="009B3209">
            <w:pPr>
              <w:pStyle w:val="TAL"/>
              <w:keepNext w:val="0"/>
              <w:keepLines w:val="0"/>
              <w:widowControl w:val="0"/>
              <w:rPr>
                <w:sz w:val="16"/>
              </w:rPr>
            </w:pPr>
            <w:r>
              <w:rPr>
                <w:sz w:val="16"/>
              </w:rPr>
              <w:t>Editorial changes of PINAPP</w:t>
            </w:r>
          </w:p>
        </w:tc>
        <w:tc>
          <w:tcPr>
            <w:tcW w:w="0" w:type="auto"/>
          </w:tcPr>
          <w:p w14:paraId="4EF770F2" w14:textId="77777777" w:rsidR="00FF1518" w:rsidRPr="00FF1518" w:rsidRDefault="00FF1518" w:rsidP="009B3209">
            <w:pPr>
              <w:pStyle w:val="TAL"/>
              <w:keepNext w:val="0"/>
              <w:keepLines w:val="0"/>
              <w:widowControl w:val="0"/>
              <w:rPr>
                <w:sz w:val="16"/>
              </w:rPr>
            </w:pPr>
            <w:r>
              <w:rPr>
                <w:sz w:val="16"/>
              </w:rPr>
              <w:t>vivo</w:t>
            </w:r>
          </w:p>
        </w:tc>
        <w:tc>
          <w:tcPr>
            <w:tcW w:w="0" w:type="auto"/>
          </w:tcPr>
          <w:p w14:paraId="05B4DCBE"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06851CEC" w14:textId="77777777" w:rsidR="00FF1518" w:rsidRPr="00FF1518" w:rsidRDefault="00FF1518" w:rsidP="009B3209">
            <w:pPr>
              <w:pStyle w:val="TAL"/>
              <w:keepNext w:val="0"/>
              <w:keepLines w:val="0"/>
              <w:widowControl w:val="0"/>
              <w:rPr>
                <w:sz w:val="16"/>
              </w:rPr>
            </w:pPr>
          </w:p>
        </w:tc>
        <w:tc>
          <w:tcPr>
            <w:tcW w:w="0" w:type="auto"/>
          </w:tcPr>
          <w:p w14:paraId="3BB3508B" w14:textId="77777777" w:rsidR="00FF1518" w:rsidRPr="00FF1518" w:rsidRDefault="00FF1518" w:rsidP="009B3209">
            <w:pPr>
              <w:pStyle w:val="TAL"/>
              <w:keepNext w:val="0"/>
              <w:keepLines w:val="0"/>
              <w:widowControl w:val="0"/>
              <w:rPr>
                <w:sz w:val="16"/>
              </w:rPr>
            </w:pPr>
            <w:r>
              <w:rPr>
                <w:sz w:val="16"/>
              </w:rPr>
              <w:t>S6-231441</w:t>
            </w:r>
          </w:p>
        </w:tc>
      </w:tr>
      <w:tr w:rsidR="00FF1518" w14:paraId="14CF6B3B" w14:textId="77777777" w:rsidTr="00FF1518">
        <w:tc>
          <w:tcPr>
            <w:tcW w:w="0" w:type="auto"/>
          </w:tcPr>
          <w:p w14:paraId="66013210" w14:textId="77777777" w:rsidR="00FF1518" w:rsidRPr="00FF1518" w:rsidRDefault="00FF1518" w:rsidP="009B3209">
            <w:pPr>
              <w:pStyle w:val="TAL"/>
              <w:keepNext w:val="0"/>
              <w:keepLines w:val="0"/>
              <w:widowControl w:val="0"/>
              <w:rPr>
                <w:sz w:val="16"/>
              </w:rPr>
            </w:pPr>
            <w:r>
              <w:rPr>
                <w:sz w:val="16"/>
              </w:rPr>
              <w:t>S6-231156</w:t>
            </w:r>
          </w:p>
        </w:tc>
        <w:tc>
          <w:tcPr>
            <w:tcW w:w="0" w:type="auto"/>
          </w:tcPr>
          <w:p w14:paraId="56EA71F8" w14:textId="77777777" w:rsidR="00FF1518" w:rsidRPr="00FF1518" w:rsidRDefault="00FF1518" w:rsidP="009B3209">
            <w:pPr>
              <w:pStyle w:val="TAL"/>
              <w:keepNext w:val="0"/>
              <w:keepLines w:val="0"/>
              <w:widowControl w:val="0"/>
              <w:rPr>
                <w:sz w:val="16"/>
              </w:rPr>
            </w:pPr>
            <w:r>
              <w:rPr>
                <w:sz w:val="16"/>
              </w:rPr>
              <w:t>Information flow of PIN communication</w:t>
            </w:r>
          </w:p>
        </w:tc>
        <w:tc>
          <w:tcPr>
            <w:tcW w:w="0" w:type="auto"/>
          </w:tcPr>
          <w:p w14:paraId="7B230EFB" w14:textId="77777777" w:rsidR="00FF1518" w:rsidRPr="00FF1518" w:rsidRDefault="00FF1518" w:rsidP="009B3209">
            <w:pPr>
              <w:pStyle w:val="TAL"/>
              <w:keepNext w:val="0"/>
              <w:keepLines w:val="0"/>
              <w:widowControl w:val="0"/>
              <w:rPr>
                <w:sz w:val="16"/>
              </w:rPr>
            </w:pPr>
            <w:r>
              <w:rPr>
                <w:sz w:val="16"/>
              </w:rPr>
              <w:t>vivo</w:t>
            </w:r>
          </w:p>
        </w:tc>
        <w:tc>
          <w:tcPr>
            <w:tcW w:w="0" w:type="auto"/>
          </w:tcPr>
          <w:p w14:paraId="0B02B5DD"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02078A5F" w14:textId="77777777" w:rsidR="00FF1518" w:rsidRPr="00FF1518" w:rsidRDefault="00FF1518" w:rsidP="009B3209">
            <w:pPr>
              <w:pStyle w:val="TAL"/>
              <w:keepNext w:val="0"/>
              <w:keepLines w:val="0"/>
              <w:widowControl w:val="0"/>
              <w:rPr>
                <w:sz w:val="16"/>
              </w:rPr>
            </w:pPr>
          </w:p>
        </w:tc>
        <w:tc>
          <w:tcPr>
            <w:tcW w:w="0" w:type="auto"/>
          </w:tcPr>
          <w:p w14:paraId="765422FE" w14:textId="77777777" w:rsidR="00FF1518" w:rsidRPr="00FF1518" w:rsidRDefault="00FF1518" w:rsidP="009B3209">
            <w:pPr>
              <w:pStyle w:val="TAL"/>
              <w:keepNext w:val="0"/>
              <w:keepLines w:val="0"/>
              <w:widowControl w:val="0"/>
              <w:rPr>
                <w:sz w:val="16"/>
              </w:rPr>
            </w:pPr>
          </w:p>
        </w:tc>
      </w:tr>
      <w:tr w:rsidR="00FF1518" w14:paraId="70DCBF13" w14:textId="77777777" w:rsidTr="00FF1518">
        <w:tc>
          <w:tcPr>
            <w:tcW w:w="0" w:type="auto"/>
          </w:tcPr>
          <w:p w14:paraId="745171B3" w14:textId="77777777" w:rsidR="00FF1518" w:rsidRPr="00FF1518" w:rsidRDefault="00FF1518" w:rsidP="009B3209">
            <w:pPr>
              <w:pStyle w:val="TAL"/>
              <w:keepNext w:val="0"/>
              <w:keepLines w:val="0"/>
              <w:widowControl w:val="0"/>
              <w:rPr>
                <w:sz w:val="16"/>
              </w:rPr>
            </w:pPr>
            <w:r>
              <w:rPr>
                <w:sz w:val="16"/>
              </w:rPr>
              <w:t>S6-231157</w:t>
            </w:r>
          </w:p>
        </w:tc>
        <w:tc>
          <w:tcPr>
            <w:tcW w:w="0" w:type="auto"/>
          </w:tcPr>
          <w:p w14:paraId="7383D3DD" w14:textId="77777777" w:rsidR="00FF1518" w:rsidRPr="00FF1518" w:rsidRDefault="00FF1518" w:rsidP="009B3209">
            <w:pPr>
              <w:pStyle w:val="TAL"/>
              <w:keepNext w:val="0"/>
              <w:keepLines w:val="0"/>
              <w:widowControl w:val="0"/>
              <w:rPr>
                <w:sz w:val="16"/>
              </w:rPr>
            </w:pPr>
            <w:r>
              <w:rPr>
                <w:sz w:val="16"/>
              </w:rPr>
              <w:t>Information flow of service switch internal PIN</w:t>
            </w:r>
          </w:p>
        </w:tc>
        <w:tc>
          <w:tcPr>
            <w:tcW w:w="0" w:type="auto"/>
          </w:tcPr>
          <w:p w14:paraId="2363BE99" w14:textId="77777777" w:rsidR="00FF1518" w:rsidRPr="00FF1518" w:rsidRDefault="00FF1518" w:rsidP="009B3209">
            <w:pPr>
              <w:pStyle w:val="TAL"/>
              <w:keepNext w:val="0"/>
              <w:keepLines w:val="0"/>
              <w:widowControl w:val="0"/>
              <w:rPr>
                <w:sz w:val="16"/>
              </w:rPr>
            </w:pPr>
            <w:r>
              <w:rPr>
                <w:sz w:val="16"/>
              </w:rPr>
              <w:t>vivo</w:t>
            </w:r>
          </w:p>
        </w:tc>
        <w:tc>
          <w:tcPr>
            <w:tcW w:w="0" w:type="auto"/>
          </w:tcPr>
          <w:p w14:paraId="4493AA0E"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6FEFB6F2" w14:textId="77777777" w:rsidR="00FF1518" w:rsidRPr="00FF1518" w:rsidRDefault="00FF1518" w:rsidP="009B3209">
            <w:pPr>
              <w:pStyle w:val="TAL"/>
              <w:keepNext w:val="0"/>
              <w:keepLines w:val="0"/>
              <w:widowControl w:val="0"/>
              <w:rPr>
                <w:sz w:val="16"/>
              </w:rPr>
            </w:pPr>
          </w:p>
        </w:tc>
        <w:tc>
          <w:tcPr>
            <w:tcW w:w="0" w:type="auto"/>
          </w:tcPr>
          <w:p w14:paraId="5A4A5647" w14:textId="77777777" w:rsidR="00FF1518" w:rsidRPr="00FF1518" w:rsidRDefault="00FF1518" w:rsidP="009B3209">
            <w:pPr>
              <w:pStyle w:val="TAL"/>
              <w:keepNext w:val="0"/>
              <w:keepLines w:val="0"/>
              <w:widowControl w:val="0"/>
              <w:rPr>
                <w:sz w:val="16"/>
              </w:rPr>
            </w:pPr>
          </w:p>
        </w:tc>
      </w:tr>
      <w:tr w:rsidR="00FF1518" w14:paraId="79C3A228" w14:textId="77777777" w:rsidTr="00FF1518">
        <w:tc>
          <w:tcPr>
            <w:tcW w:w="0" w:type="auto"/>
          </w:tcPr>
          <w:p w14:paraId="5F9B4193" w14:textId="77777777" w:rsidR="00FF1518" w:rsidRPr="00FF1518" w:rsidRDefault="00FF1518" w:rsidP="009B3209">
            <w:pPr>
              <w:pStyle w:val="TAL"/>
              <w:keepNext w:val="0"/>
              <w:keepLines w:val="0"/>
              <w:widowControl w:val="0"/>
              <w:rPr>
                <w:sz w:val="16"/>
              </w:rPr>
            </w:pPr>
            <w:r>
              <w:rPr>
                <w:sz w:val="16"/>
              </w:rPr>
              <w:t>S6-231158</w:t>
            </w:r>
          </w:p>
        </w:tc>
        <w:tc>
          <w:tcPr>
            <w:tcW w:w="0" w:type="auto"/>
          </w:tcPr>
          <w:p w14:paraId="622F800A" w14:textId="77777777" w:rsidR="00FF1518" w:rsidRPr="00FF1518" w:rsidRDefault="00FF1518" w:rsidP="009B3209">
            <w:pPr>
              <w:pStyle w:val="TAL"/>
              <w:keepNext w:val="0"/>
              <w:keepLines w:val="0"/>
              <w:widowControl w:val="0"/>
              <w:rPr>
                <w:sz w:val="16"/>
              </w:rPr>
            </w:pPr>
            <w:r>
              <w:rPr>
                <w:sz w:val="16"/>
              </w:rPr>
              <w:t>Procedure of PIN profile recovery</w:t>
            </w:r>
          </w:p>
        </w:tc>
        <w:tc>
          <w:tcPr>
            <w:tcW w:w="0" w:type="auto"/>
          </w:tcPr>
          <w:p w14:paraId="534FDF17" w14:textId="77777777" w:rsidR="00FF1518" w:rsidRPr="00FF1518" w:rsidRDefault="00FF1518" w:rsidP="009B3209">
            <w:pPr>
              <w:pStyle w:val="TAL"/>
              <w:keepNext w:val="0"/>
              <w:keepLines w:val="0"/>
              <w:widowControl w:val="0"/>
              <w:rPr>
                <w:sz w:val="16"/>
              </w:rPr>
            </w:pPr>
            <w:r>
              <w:rPr>
                <w:sz w:val="16"/>
              </w:rPr>
              <w:t>vivo</w:t>
            </w:r>
          </w:p>
        </w:tc>
        <w:tc>
          <w:tcPr>
            <w:tcW w:w="0" w:type="auto"/>
          </w:tcPr>
          <w:p w14:paraId="3A2E5EEE"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1FFCA7AE" w14:textId="77777777" w:rsidR="00FF1518" w:rsidRPr="00FF1518" w:rsidRDefault="00FF1518" w:rsidP="009B3209">
            <w:pPr>
              <w:pStyle w:val="TAL"/>
              <w:keepNext w:val="0"/>
              <w:keepLines w:val="0"/>
              <w:widowControl w:val="0"/>
              <w:rPr>
                <w:sz w:val="16"/>
              </w:rPr>
            </w:pPr>
          </w:p>
        </w:tc>
        <w:tc>
          <w:tcPr>
            <w:tcW w:w="0" w:type="auto"/>
          </w:tcPr>
          <w:p w14:paraId="3AB9822C" w14:textId="77777777" w:rsidR="00FF1518" w:rsidRPr="00FF1518" w:rsidRDefault="00FF1518" w:rsidP="009B3209">
            <w:pPr>
              <w:pStyle w:val="TAL"/>
              <w:keepNext w:val="0"/>
              <w:keepLines w:val="0"/>
              <w:widowControl w:val="0"/>
              <w:rPr>
                <w:sz w:val="16"/>
              </w:rPr>
            </w:pPr>
            <w:r>
              <w:rPr>
                <w:sz w:val="16"/>
              </w:rPr>
              <w:t>S6-231442</w:t>
            </w:r>
          </w:p>
        </w:tc>
      </w:tr>
      <w:tr w:rsidR="00FF1518" w14:paraId="5149EC6E" w14:textId="77777777" w:rsidTr="00FF1518">
        <w:tc>
          <w:tcPr>
            <w:tcW w:w="0" w:type="auto"/>
          </w:tcPr>
          <w:p w14:paraId="6130C001" w14:textId="77777777" w:rsidR="00FF1518" w:rsidRPr="00FF1518" w:rsidRDefault="00FF1518" w:rsidP="009B3209">
            <w:pPr>
              <w:pStyle w:val="TAL"/>
              <w:keepNext w:val="0"/>
              <w:keepLines w:val="0"/>
              <w:widowControl w:val="0"/>
              <w:rPr>
                <w:sz w:val="16"/>
              </w:rPr>
            </w:pPr>
            <w:r>
              <w:rPr>
                <w:sz w:val="16"/>
              </w:rPr>
              <w:t>S6-231159</w:t>
            </w:r>
          </w:p>
        </w:tc>
        <w:tc>
          <w:tcPr>
            <w:tcW w:w="0" w:type="auto"/>
          </w:tcPr>
          <w:p w14:paraId="2642E0B9" w14:textId="77777777" w:rsidR="00FF1518" w:rsidRPr="00FF1518" w:rsidRDefault="00FF1518" w:rsidP="009B3209">
            <w:pPr>
              <w:pStyle w:val="TAL"/>
              <w:keepNext w:val="0"/>
              <w:keepLines w:val="0"/>
              <w:widowControl w:val="0"/>
              <w:rPr>
                <w:sz w:val="16"/>
              </w:rPr>
            </w:pPr>
            <w:r>
              <w:rPr>
                <w:sz w:val="16"/>
              </w:rPr>
              <w:t>Requirements of Subscription service and PIN application KPIs</w:t>
            </w:r>
          </w:p>
        </w:tc>
        <w:tc>
          <w:tcPr>
            <w:tcW w:w="0" w:type="auto"/>
          </w:tcPr>
          <w:p w14:paraId="6EB3E46F" w14:textId="77777777" w:rsidR="00FF1518" w:rsidRPr="00FF1518" w:rsidRDefault="00FF1518" w:rsidP="009B3209">
            <w:pPr>
              <w:pStyle w:val="TAL"/>
              <w:keepNext w:val="0"/>
              <w:keepLines w:val="0"/>
              <w:widowControl w:val="0"/>
              <w:rPr>
                <w:sz w:val="16"/>
              </w:rPr>
            </w:pPr>
            <w:r>
              <w:rPr>
                <w:sz w:val="16"/>
              </w:rPr>
              <w:t>vivo</w:t>
            </w:r>
          </w:p>
        </w:tc>
        <w:tc>
          <w:tcPr>
            <w:tcW w:w="0" w:type="auto"/>
          </w:tcPr>
          <w:p w14:paraId="064F5E41"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2DDF94B1" w14:textId="77777777" w:rsidR="00FF1518" w:rsidRPr="00FF1518" w:rsidRDefault="00FF1518" w:rsidP="009B3209">
            <w:pPr>
              <w:pStyle w:val="TAL"/>
              <w:keepNext w:val="0"/>
              <w:keepLines w:val="0"/>
              <w:widowControl w:val="0"/>
              <w:rPr>
                <w:sz w:val="16"/>
              </w:rPr>
            </w:pPr>
          </w:p>
        </w:tc>
        <w:tc>
          <w:tcPr>
            <w:tcW w:w="0" w:type="auto"/>
          </w:tcPr>
          <w:p w14:paraId="7558232A" w14:textId="77777777" w:rsidR="00FF1518" w:rsidRPr="00FF1518" w:rsidRDefault="00FF1518" w:rsidP="009B3209">
            <w:pPr>
              <w:pStyle w:val="TAL"/>
              <w:keepNext w:val="0"/>
              <w:keepLines w:val="0"/>
              <w:widowControl w:val="0"/>
              <w:rPr>
                <w:sz w:val="16"/>
              </w:rPr>
            </w:pPr>
            <w:r>
              <w:rPr>
                <w:sz w:val="16"/>
              </w:rPr>
              <w:t>S6-231443</w:t>
            </w:r>
          </w:p>
        </w:tc>
      </w:tr>
      <w:tr w:rsidR="00FF1518" w14:paraId="2065C7C8" w14:textId="77777777" w:rsidTr="00FF1518">
        <w:tc>
          <w:tcPr>
            <w:tcW w:w="0" w:type="auto"/>
          </w:tcPr>
          <w:p w14:paraId="1C0020A3" w14:textId="77777777" w:rsidR="00FF1518" w:rsidRPr="00FF1518" w:rsidRDefault="00FF1518" w:rsidP="009B3209">
            <w:pPr>
              <w:pStyle w:val="TAL"/>
              <w:keepNext w:val="0"/>
              <w:keepLines w:val="0"/>
              <w:widowControl w:val="0"/>
              <w:rPr>
                <w:sz w:val="16"/>
              </w:rPr>
            </w:pPr>
            <w:r>
              <w:rPr>
                <w:sz w:val="16"/>
              </w:rPr>
              <w:t>S6-231160</w:t>
            </w:r>
          </w:p>
        </w:tc>
        <w:tc>
          <w:tcPr>
            <w:tcW w:w="0" w:type="auto"/>
          </w:tcPr>
          <w:p w14:paraId="4BF0DD8A" w14:textId="77777777" w:rsidR="00FF1518" w:rsidRPr="00FF1518" w:rsidRDefault="00FF1518" w:rsidP="009B3209">
            <w:pPr>
              <w:pStyle w:val="TAL"/>
              <w:keepNext w:val="0"/>
              <w:keepLines w:val="0"/>
              <w:widowControl w:val="0"/>
              <w:rPr>
                <w:sz w:val="16"/>
              </w:rPr>
            </w:pPr>
            <w:r>
              <w:rPr>
                <w:sz w:val="16"/>
              </w:rPr>
              <w:t>Update of PIN delete procedure</w:t>
            </w:r>
          </w:p>
        </w:tc>
        <w:tc>
          <w:tcPr>
            <w:tcW w:w="0" w:type="auto"/>
          </w:tcPr>
          <w:p w14:paraId="726FC62E" w14:textId="77777777" w:rsidR="00FF1518" w:rsidRPr="00FF1518" w:rsidRDefault="00FF1518" w:rsidP="009B3209">
            <w:pPr>
              <w:pStyle w:val="TAL"/>
              <w:keepNext w:val="0"/>
              <w:keepLines w:val="0"/>
              <w:widowControl w:val="0"/>
              <w:rPr>
                <w:sz w:val="16"/>
              </w:rPr>
            </w:pPr>
            <w:r>
              <w:rPr>
                <w:sz w:val="16"/>
              </w:rPr>
              <w:t>vivo</w:t>
            </w:r>
          </w:p>
        </w:tc>
        <w:tc>
          <w:tcPr>
            <w:tcW w:w="0" w:type="auto"/>
          </w:tcPr>
          <w:p w14:paraId="4512C4C0"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7C12E545" w14:textId="77777777" w:rsidR="00FF1518" w:rsidRPr="00FF1518" w:rsidRDefault="00FF1518" w:rsidP="009B3209">
            <w:pPr>
              <w:pStyle w:val="TAL"/>
              <w:keepNext w:val="0"/>
              <w:keepLines w:val="0"/>
              <w:widowControl w:val="0"/>
              <w:rPr>
                <w:sz w:val="16"/>
              </w:rPr>
            </w:pPr>
          </w:p>
        </w:tc>
        <w:tc>
          <w:tcPr>
            <w:tcW w:w="0" w:type="auto"/>
          </w:tcPr>
          <w:p w14:paraId="7BF27B01" w14:textId="77777777" w:rsidR="00FF1518" w:rsidRPr="00FF1518" w:rsidRDefault="00FF1518" w:rsidP="009B3209">
            <w:pPr>
              <w:pStyle w:val="TAL"/>
              <w:keepNext w:val="0"/>
              <w:keepLines w:val="0"/>
              <w:widowControl w:val="0"/>
              <w:rPr>
                <w:sz w:val="16"/>
              </w:rPr>
            </w:pPr>
            <w:r>
              <w:rPr>
                <w:sz w:val="16"/>
              </w:rPr>
              <w:t>S6-231444</w:t>
            </w:r>
          </w:p>
        </w:tc>
      </w:tr>
      <w:tr w:rsidR="00FF1518" w14:paraId="05C49658" w14:textId="77777777" w:rsidTr="00FF1518">
        <w:tc>
          <w:tcPr>
            <w:tcW w:w="0" w:type="auto"/>
          </w:tcPr>
          <w:p w14:paraId="7BAE0537" w14:textId="77777777" w:rsidR="00FF1518" w:rsidRPr="00FF1518" w:rsidRDefault="00FF1518" w:rsidP="009B3209">
            <w:pPr>
              <w:pStyle w:val="TAL"/>
              <w:keepNext w:val="0"/>
              <w:keepLines w:val="0"/>
              <w:widowControl w:val="0"/>
              <w:rPr>
                <w:sz w:val="16"/>
              </w:rPr>
            </w:pPr>
            <w:r>
              <w:rPr>
                <w:sz w:val="16"/>
              </w:rPr>
              <w:t>S6-231161</w:t>
            </w:r>
          </w:p>
        </w:tc>
        <w:tc>
          <w:tcPr>
            <w:tcW w:w="0" w:type="auto"/>
          </w:tcPr>
          <w:p w14:paraId="5E0B0CB5" w14:textId="77777777" w:rsidR="00FF1518" w:rsidRPr="00FF1518" w:rsidRDefault="00FF1518" w:rsidP="009B3209">
            <w:pPr>
              <w:pStyle w:val="TAL"/>
              <w:keepNext w:val="0"/>
              <w:keepLines w:val="0"/>
              <w:widowControl w:val="0"/>
              <w:rPr>
                <w:sz w:val="16"/>
              </w:rPr>
            </w:pPr>
            <w:r>
              <w:rPr>
                <w:sz w:val="16"/>
              </w:rPr>
              <w:t>Moving alignment Annex from TS to external TR</w:t>
            </w:r>
          </w:p>
        </w:tc>
        <w:tc>
          <w:tcPr>
            <w:tcW w:w="0" w:type="auto"/>
          </w:tcPr>
          <w:p w14:paraId="68F37429" w14:textId="77777777" w:rsidR="00FF1518" w:rsidRPr="00FF1518" w:rsidRDefault="00FF1518" w:rsidP="009B3209">
            <w:pPr>
              <w:pStyle w:val="TAL"/>
              <w:keepNext w:val="0"/>
              <w:keepLines w:val="0"/>
              <w:widowControl w:val="0"/>
              <w:rPr>
                <w:sz w:val="16"/>
              </w:rPr>
            </w:pPr>
            <w:r>
              <w:rPr>
                <w:sz w:val="16"/>
              </w:rPr>
              <w:t>Intel Technology India Pvt Ltd</w:t>
            </w:r>
          </w:p>
        </w:tc>
        <w:tc>
          <w:tcPr>
            <w:tcW w:w="0" w:type="auto"/>
          </w:tcPr>
          <w:p w14:paraId="5EBC4520"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77B4BC9B" w14:textId="77777777" w:rsidR="00FF1518" w:rsidRPr="00FF1518" w:rsidRDefault="00FF1518" w:rsidP="009B3209">
            <w:pPr>
              <w:pStyle w:val="TAL"/>
              <w:keepNext w:val="0"/>
              <w:keepLines w:val="0"/>
              <w:widowControl w:val="0"/>
              <w:rPr>
                <w:sz w:val="16"/>
              </w:rPr>
            </w:pPr>
          </w:p>
        </w:tc>
        <w:tc>
          <w:tcPr>
            <w:tcW w:w="0" w:type="auto"/>
          </w:tcPr>
          <w:p w14:paraId="6BB47A4C" w14:textId="77777777" w:rsidR="00FF1518" w:rsidRPr="00FF1518" w:rsidRDefault="00FF1518" w:rsidP="009B3209">
            <w:pPr>
              <w:pStyle w:val="TAL"/>
              <w:keepNext w:val="0"/>
              <w:keepLines w:val="0"/>
              <w:widowControl w:val="0"/>
              <w:rPr>
                <w:sz w:val="16"/>
              </w:rPr>
            </w:pPr>
            <w:r>
              <w:rPr>
                <w:sz w:val="16"/>
              </w:rPr>
              <w:t>S6-231506</w:t>
            </w:r>
          </w:p>
        </w:tc>
      </w:tr>
      <w:tr w:rsidR="00FF1518" w14:paraId="148B53EC" w14:textId="77777777" w:rsidTr="00FF1518">
        <w:tc>
          <w:tcPr>
            <w:tcW w:w="0" w:type="auto"/>
          </w:tcPr>
          <w:p w14:paraId="61C874A0" w14:textId="77777777" w:rsidR="00FF1518" w:rsidRPr="00FF1518" w:rsidRDefault="00FF1518" w:rsidP="009B3209">
            <w:pPr>
              <w:pStyle w:val="TAL"/>
              <w:keepNext w:val="0"/>
              <w:keepLines w:val="0"/>
              <w:widowControl w:val="0"/>
              <w:rPr>
                <w:sz w:val="16"/>
              </w:rPr>
            </w:pPr>
            <w:r>
              <w:rPr>
                <w:sz w:val="16"/>
              </w:rPr>
              <w:t>S6-231162</w:t>
            </w:r>
          </w:p>
        </w:tc>
        <w:tc>
          <w:tcPr>
            <w:tcW w:w="0" w:type="auto"/>
          </w:tcPr>
          <w:p w14:paraId="622F02FA" w14:textId="77777777" w:rsidR="00FF1518" w:rsidRPr="00FF1518" w:rsidRDefault="00FF1518" w:rsidP="009B3209">
            <w:pPr>
              <w:pStyle w:val="TAL"/>
              <w:keepNext w:val="0"/>
              <w:keepLines w:val="0"/>
              <w:widowControl w:val="0"/>
              <w:rPr>
                <w:sz w:val="16"/>
              </w:rPr>
            </w:pPr>
            <w:r>
              <w:rPr>
                <w:sz w:val="16"/>
              </w:rPr>
              <w:t>Moving alignment Annex from TS to external TR</w:t>
            </w:r>
          </w:p>
        </w:tc>
        <w:tc>
          <w:tcPr>
            <w:tcW w:w="0" w:type="auto"/>
          </w:tcPr>
          <w:p w14:paraId="40921D64" w14:textId="77777777" w:rsidR="00FF1518" w:rsidRPr="00FF1518" w:rsidRDefault="00FF1518" w:rsidP="009B3209">
            <w:pPr>
              <w:pStyle w:val="TAL"/>
              <w:keepNext w:val="0"/>
              <w:keepLines w:val="0"/>
              <w:widowControl w:val="0"/>
              <w:rPr>
                <w:sz w:val="16"/>
              </w:rPr>
            </w:pPr>
            <w:r>
              <w:rPr>
                <w:sz w:val="16"/>
              </w:rPr>
              <w:t>Intel Technology India Pvt Ltd.</w:t>
            </w:r>
          </w:p>
        </w:tc>
        <w:tc>
          <w:tcPr>
            <w:tcW w:w="0" w:type="auto"/>
          </w:tcPr>
          <w:p w14:paraId="407E66BC"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4C38193B" w14:textId="77777777" w:rsidR="00FF1518" w:rsidRPr="00FF1518" w:rsidRDefault="00FF1518" w:rsidP="009B3209">
            <w:pPr>
              <w:pStyle w:val="TAL"/>
              <w:keepNext w:val="0"/>
              <w:keepLines w:val="0"/>
              <w:widowControl w:val="0"/>
              <w:rPr>
                <w:sz w:val="16"/>
              </w:rPr>
            </w:pPr>
          </w:p>
        </w:tc>
        <w:tc>
          <w:tcPr>
            <w:tcW w:w="0" w:type="auto"/>
          </w:tcPr>
          <w:p w14:paraId="1F2CCB98" w14:textId="77777777" w:rsidR="00FF1518" w:rsidRPr="00FF1518" w:rsidRDefault="00FF1518" w:rsidP="009B3209">
            <w:pPr>
              <w:pStyle w:val="TAL"/>
              <w:keepNext w:val="0"/>
              <w:keepLines w:val="0"/>
              <w:widowControl w:val="0"/>
              <w:rPr>
                <w:sz w:val="16"/>
              </w:rPr>
            </w:pPr>
            <w:r>
              <w:rPr>
                <w:sz w:val="16"/>
              </w:rPr>
              <w:t>S6-231507</w:t>
            </w:r>
          </w:p>
        </w:tc>
      </w:tr>
      <w:tr w:rsidR="00FF1518" w14:paraId="7A984217" w14:textId="77777777" w:rsidTr="00FF1518">
        <w:tc>
          <w:tcPr>
            <w:tcW w:w="0" w:type="auto"/>
          </w:tcPr>
          <w:p w14:paraId="401F4612" w14:textId="77777777" w:rsidR="00FF1518" w:rsidRPr="00FF1518" w:rsidRDefault="00FF1518" w:rsidP="009B3209">
            <w:pPr>
              <w:pStyle w:val="TAL"/>
              <w:keepNext w:val="0"/>
              <w:keepLines w:val="0"/>
              <w:widowControl w:val="0"/>
              <w:rPr>
                <w:sz w:val="16"/>
              </w:rPr>
            </w:pPr>
            <w:r>
              <w:rPr>
                <w:sz w:val="16"/>
              </w:rPr>
              <w:t>S6-231163</w:t>
            </w:r>
          </w:p>
        </w:tc>
        <w:tc>
          <w:tcPr>
            <w:tcW w:w="0" w:type="auto"/>
          </w:tcPr>
          <w:p w14:paraId="0AD0095E" w14:textId="77777777" w:rsidR="00FF1518" w:rsidRPr="00FF1518" w:rsidRDefault="00FF1518" w:rsidP="009B3209">
            <w:pPr>
              <w:pStyle w:val="TAL"/>
              <w:keepNext w:val="0"/>
              <w:keepLines w:val="0"/>
              <w:widowControl w:val="0"/>
              <w:rPr>
                <w:sz w:val="16"/>
              </w:rPr>
            </w:pPr>
            <w:r>
              <w:rPr>
                <w:sz w:val="16"/>
              </w:rPr>
              <w:t>Resolve EN for ETSI ISG MEC Figure</w:t>
            </w:r>
          </w:p>
        </w:tc>
        <w:tc>
          <w:tcPr>
            <w:tcW w:w="0" w:type="auto"/>
          </w:tcPr>
          <w:p w14:paraId="6A04130B" w14:textId="77777777" w:rsidR="00FF1518" w:rsidRPr="00FF1518" w:rsidRDefault="00FF1518" w:rsidP="009B3209">
            <w:pPr>
              <w:pStyle w:val="TAL"/>
              <w:keepNext w:val="0"/>
              <w:keepLines w:val="0"/>
              <w:widowControl w:val="0"/>
              <w:rPr>
                <w:sz w:val="16"/>
              </w:rPr>
            </w:pPr>
            <w:r>
              <w:rPr>
                <w:sz w:val="16"/>
              </w:rPr>
              <w:t>Intel Technology India Pvt Ltd</w:t>
            </w:r>
          </w:p>
        </w:tc>
        <w:tc>
          <w:tcPr>
            <w:tcW w:w="0" w:type="auto"/>
          </w:tcPr>
          <w:p w14:paraId="395B7A2B"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056A900D" w14:textId="77777777" w:rsidR="00FF1518" w:rsidRPr="00FF1518" w:rsidRDefault="00FF1518" w:rsidP="009B3209">
            <w:pPr>
              <w:pStyle w:val="TAL"/>
              <w:keepNext w:val="0"/>
              <w:keepLines w:val="0"/>
              <w:widowControl w:val="0"/>
              <w:rPr>
                <w:sz w:val="16"/>
              </w:rPr>
            </w:pPr>
          </w:p>
        </w:tc>
        <w:tc>
          <w:tcPr>
            <w:tcW w:w="0" w:type="auto"/>
          </w:tcPr>
          <w:p w14:paraId="642500B0" w14:textId="77777777" w:rsidR="00FF1518" w:rsidRPr="00FF1518" w:rsidRDefault="00FF1518" w:rsidP="009B3209">
            <w:pPr>
              <w:pStyle w:val="TAL"/>
              <w:keepNext w:val="0"/>
              <w:keepLines w:val="0"/>
              <w:widowControl w:val="0"/>
              <w:rPr>
                <w:sz w:val="16"/>
              </w:rPr>
            </w:pPr>
            <w:r>
              <w:rPr>
                <w:sz w:val="16"/>
              </w:rPr>
              <w:t>S6-231508</w:t>
            </w:r>
          </w:p>
        </w:tc>
      </w:tr>
      <w:tr w:rsidR="00FF1518" w14:paraId="78F39119" w14:textId="77777777" w:rsidTr="00FF1518">
        <w:tc>
          <w:tcPr>
            <w:tcW w:w="0" w:type="auto"/>
          </w:tcPr>
          <w:p w14:paraId="3E2C6A9C" w14:textId="77777777" w:rsidR="00FF1518" w:rsidRPr="00FF1518" w:rsidRDefault="00FF1518" w:rsidP="009B3209">
            <w:pPr>
              <w:pStyle w:val="TAL"/>
              <w:keepNext w:val="0"/>
              <w:keepLines w:val="0"/>
              <w:widowControl w:val="0"/>
              <w:rPr>
                <w:sz w:val="16"/>
              </w:rPr>
            </w:pPr>
            <w:r>
              <w:rPr>
                <w:sz w:val="16"/>
              </w:rPr>
              <w:t>S6-231164</w:t>
            </w:r>
          </w:p>
        </w:tc>
        <w:tc>
          <w:tcPr>
            <w:tcW w:w="0" w:type="auto"/>
          </w:tcPr>
          <w:p w14:paraId="4902BF0F" w14:textId="77777777" w:rsidR="00FF1518" w:rsidRPr="00FF1518" w:rsidRDefault="00FF1518" w:rsidP="009B3209">
            <w:pPr>
              <w:pStyle w:val="TAL"/>
              <w:keepNext w:val="0"/>
              <w:keepLines w:val="0"/>
              <w:widowControl w:val="0"/>
              <w:rPr>
                <w:sz w:val="16"/>
              </w:rPr>
            </w:pPr>
            <w:r>
              <w:rPr>
                <w:sz w:val="16"/>
              </w:rPr>
              <w:t>User Location Authorization and Profile</w:t>
            </w:r>
          </w:p>
        </w:tc>
        <w:tc>
          <w:tcPr>
            <w:tcW w:w="0" w:type="auto"/>
          </w:tcPr>
          <w:p w14:paraId="09687ADE" w14:textId="77777777" w:rsidR="00FF1518" w:rsidRPr="00FF1518" w:rsidRDefault="00FF1518" w:rsidP="009B3209">
            <w:pPr>
              <w:pStyle w:val="TAL"/>
              <w:keepNext w:val="0"/>
              <w:keepLines w:val="0"/>
              <w:widowControl w:val="0"/>
              <w:rPr>
                <w:sz w:val="16"/>
              </w:rPr>
            </w:pPr>
            <w:r>
              <w:rPr>
                <w:sz w:val="16"/>
              </w:rPr>
              <w:t>FirstNet</w:t>
            </w:r>
          </w:p>
        </w:tc>
        <w:tc>
          <w:tcPr>
            <w:tcW w:w="0" w:type="auto"/>
          </w:tcPr>
          <w:p w14:paraId="083E5704"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5A9CE90D" w14:textId="77777777" w:rsidR="00FF1518" w:rsidRPr="00FF1518" w:rsidRDefault="00FF1518" w:rsidP="009B3209">
            <w:pPr>
              <w:pStyle w:val="TAL"/>
              <w:keepNext w:val="0"/>
              <w:keepLines w:val="0"/>
              <w:widowControl w:val="0"/>
              <w:rPr>
                <w:sz w:val="16"/>
              </w:rPr>
            </w:pPr>
          </w:p>
        </w:tc>
        <w:tc>
          <w:tcPr>
            <w:tcW w:w="0" w:type="auto"/>
          </w:tcPr>
          <w:p w14:paraId="50A58531" w14:textId="77777777" w:rsidR="00FF1518" w:rsidRPr="00FF1518" w:rsidRDefault="00FF1518" w:rsidP="009B3209">
            <w:pPr>
              <w:pStyle w:val="TAL"/>
              <w:keepNext w:val="0"/>
              <w:keepLines w:val="0"/>
              <w:widowControl w:val="0"/>
              <w:rPr>
                <w:sz w:val="16"/>
              </w:rPr>
            </w:pPr>
            <w:r>
              <w:rPr>
                <w:sz w:val="16"/>
              </w:rPr>
              <w:t>S6-231429</w:t>
            </w:r>
          </w:p>
        </w:tc>
      </w:tr>
      <w:tr w:rsidR="00FF1518" w14:paraId="607221EC" w14:textId="77777777" w:rsidTr="00FF1518">
        <w:tc>
          <w:tcPr>
            <w:tcW w:w="0" w:type="auto"/>
          </w:tcPr>
          <w:p w14:paraId="3312664B" w14:textId="77777777" w:rsidR="00FF1518" w:rsidRPr="00FF1518" w:rsidRDefault="00FF1518" w:rsidP="009B3209">
            <w:pPr>
              <w:pStyle w:val="TAL"/>
              <w:keepNext w:val="0"/>
              <w:keepLines w:val="0"/>
              <w:widowControl w:val="0"/>
              <w:rPr>
                <w:sz w:val="16"/>
              </w:rPr>
            </w:pPr>
            <w:r>
              <w:rPr>
                <w:sz w:val="16"/>
              </w:rPr>
              <w:t>S6-231165</w:t>
            </w:r>
          </w:p>
        </w:tc>
        <w:tc>
          <w:tcPr>
            <w:tcW w:w="0" w:type="auto"/>
          </w:tcPr>
          <w:p w14:paraId="63EB089C" w14:textId="77777777" w:rsidR="00FF1518" w:rsidRPr="00FF1518" w:rsidRDefault="00FF1518" w:rsidP="009B3209">
            <w:pPr>
              <w:pStyle w:val="TAL"/>
              <w:keepNext w:val="0"/>
              <w:keepLines w:val="0"/>
              <w:widowControl w:val="0"/>
              <w:rPr>
                <w:sz w:val="16"/>
              </w:rPr>
            </w:pPr>
            <w:r>
              <w:rPr>
                <w:sz w:val="16"/>
              </w:rPr>
              <w:t>Correction in description of EESID information element in Retrieve EES request Table 8.8.4.6-1</w:t>
            </w:r>
          </w:p>
        </w:tc>
        <w:tc>
          <w:tcPr>
            <w:tcW w:w="0" w:type="auto"/>
          </w:tcPr>
          <w:p w14:paraId="4AB63FCF" w14:textId="77777777" w:rsidR="00FF1518" w:rsidRPr="00FF1518" w:rsidRDefault="00FF1518" w:rsidP="009B3209">
            <w:pPr>
              <w:pStyle w:val="TAL"/>
              <w:keepNext w:val="0"/>
              <w:keepLines w:val="0"/>
              <w:widowControl w:val="0"/>
              <w:rPr>
                <w:sz w:val="16"/>
              </w:rPr>
            </w:pPr>
            <w:r>
              <w:rPr>
                <w:sz w:val="16"/>
              </w:rPr>
              <w:t>IIT Delhi, IIT Bhilai</w:t>
            </w:r>
          </w:p>
        </w:tc>
        <w:tc>
          <w:tcPr>
            <w:tcW w:w="0" w:type="auto"/>
          </w:tcPr>
          <w:p w14:paraId="4CBABAB2"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329917FB" w14:textId="77777777" w:rsidR="00FF1518" w:rsidRPr="00FF1518" w:rsidRDefault="00FF1518" w:rsidP="009B3209">
            <w:pPr>
              <w:pStyle w:val="TAL"/>
              <w:keepNext w:val="0"/>
              <w:keepLines w:val="0"/>
              <w:widowControl w:val="0"/>
              <w:rPr>
                <w:sz w:val="16"/>
              </w:rPr>
            </w:pPr>
          </w:p>
        </w:tc>
        <w:tc>
          <w:tcPr>
            <w:tcW w:w="0" w:type="auto"/>
          </w:tcPr>
          <w:p w14:paraId="3639BF71" w14:textId="77777777" w:rsidR="00FF1518" w:rsidRPr="00FF1518" w:rsidRDefault="00FF1518" w:rsidP="009B3209">
            <w:pPr>
              <w:pStyle w:val="TAL"/>
              <w:keepNext w:val="0"/>
              <w:keepLines w:val="0"/>
              <w:widowControl w:val="0"/>
              <w:rPr>
                <w:sz w:val="16"/>
              </w:rPr>
            </w:pPr>
            <w:r>
              <w:rPr>
                <w:sz w:val="16"/>
              </w:rPr>
              <w:t>S6-231474</w:t>
            </w:r>
          </w:p>
        </w:tc>
      </w:tr>
      <w:tr w:rsidR="00FF1518" w14:paraId="75B44C55" w14:textId="77777777" w:rsidTr="00FF1518">
        <w:tc>
          <w:tcPr>
            <w:tcW w:w="0" w:type="auto"/>
          </w:tcPr>
          <w:p w14:paraId="158C4CB4" w14:textId="77777777" w:rsidR="00FF1518" w:rsidRPr="00FF1518" w:rsidRDefault="00FF1518" w:rsidP="009B3209">
            <w:pPr>
              <w:pStyle w:val="TAL"/>
              <w:keepNext w:val="0"/>
              <w:keepLines w:val="0"/>
              <w:widowControl w:val="0"/>
              <w:rPr>
                <w:sz w:val="16"/>
              </w:rPr>
            </w:pPr>
            <w:r>
              <w:rPr>
                <w:sz w:val="16"/>
              </w:rPr>
              <w:t>S6-231166</w:t>
            </w:r>
          </w:p>
        </w:tc>
        <w:tc>
          <w:tcPr>
            <w:tcW w:w="0" w:type="auto"/>
          </w:tcPr>
          <w:p w14:paraId="4267536E" w14:textId="77777777" w:rsidR="00FF1518" w:rsidRPr="00FF1518" w:rsidRDefault="00FF1518" w:rsidP="009B3209">
            <w:pPr>
              <w:pStyle w:val="TAL"/>
              <w:keepNext w:val="0"/>
              <w:keepLines w:val="0"/>
              <w:widowControl w:val="0"/>
              <w:rPr>
                <w:sz w:val="16"/>
              </w:rPr>
            </w:pPr>
            <w:r>
              <w:rPr>
                <w:sz w:val="16"/>
              </w:rPr>
              <w:t>PIN role IE</w:t>
            </w:r>
          </w:p>
        </w:tc>
        <w:tc>
          <w:tcPr>
            <w:tcW w:w="0" w:type="auto"/>
          </w:tcPr>
          <w:p w14:paraId="10F88C17" w14:textId="77777777" w:rsidR="00FF1518" w:rsidRPr="00FF1518" w:rsidRDefault="00FF1518" w:rsidP="009B3209">
            <w:pPr>
              <w:pStyle w:val="TAL"/>
              <w:keepNext w:val="0"/>
              <w:keepLines w:val="0"/>
              <w:widowControl w:val="0"/>
              <w:rPr>
                <w:sz w:val="16"/>
              </w:rPr>
            </w:pPr>
            <w:r>
              <w:rPr>
                <w:sz w:val="16"/>
              </w:rPr>
              <w:t>Convida Wireless LLC</w:t>
            </w:r>
          </w:p>
        </w:tc>
        <w:tc>
          <w:tcPr>
            <w:tcW w:w="0" w:type="auto"/>
          </w:tcPr>
          <w:p w14:paraId="2A22FBC4"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1B214487" w14:textId="77777777" w:rsidR="00FF1518" w:rsidRPr="00FF1518" w:rsidRDefault="00FF1518" w:rsidP="009B3209">
            <w:pPr>
              <w:pStyle w:val="TAL"/>
              <w:keepNext w:val="0"/>
              <w:keepLines w:val="0"/>
              <w:widowControl w:val="0"/>
              <w:rPr>
                <w:sz w:val="16"/>
              </w:rPr>
            </w:pPr>
          </w:p>
        </w:tc>
        <w:tc>
          <w:tcPr>
            <w:tcW w:w="0" w:type="auto"/>
          </w:tcPr>
          <w:p w14:paraId="664EBCF7" w14:textId="77777777" w:rsidR="00FF1518" w:rsidRPr="00FF1518" w:rsidRDefault="00FF1518" w:rsidP="009B3209">
            <w:pPr>
              <w:pStyle w:val="TAL"/>
              <w:keepNext w:val="0"/>
              <w:keepLines w:val="0"/>
              <w:widowControl w:val="0"/>
              <w:rPr>
                <w:sz w:val="16"/>
              </w:rPr>
            </w:pPr>
            <w:r>
              <w:rPr>
                <w:sz w:val="16"/>
              </w:rPr>
              <w:t>S6-231593</w:t>
            </w:r>
          </w:p>
        </w:tc>
      </w:tr>
      <w:tr w:rsidR="00FF1518" w14:paraId="2763B392" w14:textId="77777777" w:rsidTr="00FF1518">
        <w:tc>
          <w:tcPr>
            <w:tcW w:w="0" w:type="auto"/>
          </w:tcPr>
          <w:p w14:paraId="20E15BB5" w14:textId="77777777" w:rsidR="00FF1518" w:rsidRPr="00FF1518" w:rsidRDefault="00FF1518" w:rsidP="009B3209">
            <w:pPr>
              <w:pStyle w:val="TAL"/>
              <w:keepNext w:val="0"/>
              <w:keepLines w:val="0"/>
              <w:widowControl w:val="0"/>
              <w:rPr>
                <w:sz w:val="16"/>
              </w:rPr>
            </w:pPr>
            <w:r>
              <w:rPr>
                <w:sz w:val="16"/>
              </w:rPr>
              <w:t>S6-231167</w:t>
            </w:r>
          </w:p>
        </w:tc>
        <w:tc>
          <w:tcPr>
            <w:tcW w:w="0" w:type="auto"/>
          </w:tcPr>
          <w:p w14:paraId="0087E7EE" w14:textId="77777777" w:rsidR="00FF1518" w:rsidRPr="00FF1518" w:rsidRDefault="00FF1518" w:rsidP="009B3209">
            <w:pPr>
              <w:pStyle w:val="TAL"/>
              <w:keepNext w:val="0"/>
              <w:keepLines w:val="0"/>
              <w:widowControl w:val="0"/>
              <w:rPr>
                <w:sz w:val="16"/>
              </w:rPr>
            </w:pPr>
            <w:r>
              <w:rPr>
                <w:sz w:val="16"/>
              </w:rPr>
              <w:t>PIN heartbeat</w:t>
            </w:r>
          </w:p>
        </w:tc>
        <w:tc>
          <w:tcPr>
            <w:tcW w:w="0" w:type="auto"/>
          </w:tcPr>
          <w:p w14:paraId="78D93946" w14:textId="77777777" w:rsidR="00FF1518" w:rsidRPr="00FF1518" w:rsidRDefault="00FF1518" w:rsidP="009B3209">
            <w:pPr>
              <w:pStyle w:val="TAL"/>
              <w:keepNext w:val="0"/>
              <w:keepLines w:val="0"/>
              <w:widowControl w:val="0"/>
              <w:rPr>
                <w:sz w:val="16"/>
              </w:rPr>
            </w:pPr>
            <w:r>
              <w:rPr>
                <w:sz w:val="16"/>
              </w:rPr>
              <w:t>Convida Wireless LLC</w:t>
            </w:r>
          </w:p>
        </w:tc>
        <w:tc>
          <w:tcPr>
            <w:tcW w:w="0" w:type="auto"/>
          </w:tcPr>
          <w:p w14:paraId="40772BE4"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36DB99C7" w14:textId="77777777" w:rsidR="00FF1518" w:rsidRPr="00FF1518" w:rsidRDefault="00FF1518" w:rsidP="009B3209">
            <w:pPr>
              <w:pStyle w:val="TAL"/>
              <w:keepNext w:val="0"/>
              <w:keepLines w:val="0"/>
              <w:widowControl w:val="0"/>
              <w:rPr>
                <w:sz w:val="16"/>
              </w:rPr>
            </w:pPr>
          </w:p>
        </w:tc>
        <w:tc>
          <w:tcPr>
            <w:tcW w:w="0" w:type="auto"/>
          </w:tcPr>
          <w:p w14:paraId="21A739DE" w14:textId="77777777" w:rsidR="00FF1518" w:rsidRPr="00FF1518" w:rsidRDefault="00FF1518" w:rsidP="009B3209">
            <w:pPr>
              <w:pStyle w:val="TAL"/>
              <w:keepNext w:val="0"/>
              <w:keepLines w:val="0"/>
              <w:widowControl w:val="0"/>
              <w:rPr>
                <w:sz w:val="16"/>
              </w:rPr>
            </w:pPr>
            <w:r>
              <w:rPr>
                <w:sz w:val="16"/>
              </w:rPr>
              <w:t>S6-231594</w:t>
            </w:r>
          </w:p>
        </w:tc>
      </w:tr>
      <w:tr w:rsidR="00FF1518" w14:paraId="3ECE586B" w14:textId="77777777" w:rsidTr="00FF1518">
        <w:tc>
          <w:tcPr>
            <w:tcW w:w="0" w:type="auto"/>
          </w:tcPr>
          <w:p w14:paraId="36ECAB2D" w14:textId="77777777" w:rsidR="00FF1518" w:rsidRPr="00FF1518" w:rsidRDefault="00FF1518" w:rsidP="009B3209">
            <w:pPr>
              <w:pStyle w:val="TAL"/>
              <w:keepNext w:val="0"/>
              <w:keepLines w:val="0"/>
              <w:widowControl w:val="0"/>
              <w:rPr>
                <w:sz w:val="16"/>
              </w:rPr>
            </w:pPr>
            <w:r>
              <w:rPr>
                <w:sz w:val="16"/>
              </w:rPr>
              <w:t>S6-231168</w:t>
            </w:r>
          </w:p>
        </w:tc>
        <w:tc>
          <w:tcPr>
            <w:tcW w:w="0" w:type="auto"/>
          </w:tcPr>
          <w:p w14:paraId="306FAD99" w14:textId="77777777" w:rsidR="00FF1518" w:rsidRPr="00FF1518" w:rsidRDefault="00FF1518" w:rsidP="009B3209">
            <w:pPr>
              <w:pStyle w:val="TAL"/>
              <w:keepNext w:val="0"/>
              <w:keepLines w:val="0"/>
              <w:widowControl w:val="0"/>
              <w:rPr>
                <w:sz w:val="16"/>
              </w:rPr>
            </w:pPr>
            <w:r>
              <w:rPr>
                <w:sz w:val="16"/>
              </w:rPr>
              <w:t>SEAL-X interface</w:t>
            </w:r>
          </w:p>
        </w:tc>
        <w:tc>
          <w:tcPr>
            <w:tcW w:w="0" w:type="auto"/>
          </w:tcPr>
          <w:p w14:paraId="47638EAA" w14:textId="77777777" w:rsidR="00FF1518" w:rsidRPr="00FF1518" w:rsidRDefault="00FF1518" w:rsidP="009B3209">
            <w:pPr>
              <w:pStyle w:val="TAL"/>
              <w:keepNext w:val="0"/>
              <w:keepLines w:val="0"/>
              <w:widowControl w:val="0"/>
              <w:rPr>
                <w:sz w:val="16"/>
              </w:rPr>
            </w:pPr>
            <w:r>
              <w:rPr>
                <w:sz w:val="16"/>
              </w:rPr>
              <w:t>Deutsche Telekom AG</w:t>
            </w:r>
          </w:p>
        </w:tc>
        <w:tc>
          <w:tcPr>
            <w:tcW w:w="0" w:type="auto"/>
          </w:tcPr>
          <w:p w14:paraId="5164DF8E"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25E13596" w14:textId="77777777" w:rsidR="00FF1518" w:rsidRPr="00FF1518" w:rsidRDefault="00FF1518" w:rsidP="009B3209">
            <w:pPr>
              <w:pStyle w:val="TAL"/>
              <w:keepNext w:val="0"/>
              <w:keepLines w:val="0"/>
              <w:widowControl w:val="0"/>
              <w:rPr>
                <w:sz w:val="16"/>
              </w:rPr>
            </w:pPr>
          </w:p>
        </w:tc>
        <w:tc>
          <w:tcPr>
            <w:tcW w:w="0" w:type="auto"/>
          </w:tcPr>
          <w:p w14:paraId="4BD17DA7" w14:textId="77777777" w:rsidR="00FF1518" w:rsidRPr="00FF1518" w:rsidRDefault="00FF1518" w:rsidP="009B3209">
            <w:pPr>
              <w:pStyle w:val="TAL"/>
              <w:keepNext w:val="0"/>
              <w:keepLines w:val="0"/>
              <w:widowControl w:val="0"/>
              <w:rPr>
                <w:sz w:val="16"/>
              </w:rPr>
            </w:pPr>
            <w:r>
              <w:rPr>
                <w:sz w:val="16"/>
              </w:rPr>
              <w:t>S6-231435</w:t>
            </w:r>
          </w:p>
        </w:tc>
      </w:tr>
      <w:tr w:rsidR="00FF1518" w14:paraId="7247928C" w14:textId="77777777" w:rsidTr="00FF1518">
        <w:tc>
          <w:tcPr>
            <w:tcW w:w="0" w:type="auto"/>
          </w:tcPr>
          <w:p w14:paraId="0D22D82A" w14:textId="77777777" w:rsidR="00FF1518" w:rsidRPr="00FF1518" w:rsidRDefault="00FF1518" w:rsidP="009B3209">
            <w:pPr>
              <w:pStyle w:val="TAL"/>
              <w:keepNext w:val="0"/>
              <w:keepLines w:val="0"/>
              <w:widowControl w:val="0"/>
              <w:rPr>
                <w:sz w:val="16"/>
              </w:rPr>
            </w:pPr>
            <w:r>
              <w:rPr>
                <w:sz w:val="16"/>
              </w:rPr>
              <w:t>S6-231169</w:t>
            </w:r>
          </w:p>
        </w:tc>
        <w:tc>
          <w:tcPr>
            <w:tcW w:w="0" w:type="auto"/>
          </w:tcPr>
          <w:p w14:paraId="0CCB8E31" w14:textId="77777777" w:rsidR="00FF1518" w:rsidRPr="00FF1518" w:rsidRDefault="00FF1518" w:rsidP="009B3209">
            <w:pPr>
              <w:pStyle w:val="TAL"/>
              <w:keepNext w:val="0"/>
              <w:keepLines w:val="0"/>
              <w:widowControl w:val="0"/>
              <w:rPr>
                <w:sz w:val="16"/>
              </w:rPr>
            </w:pPr>
            <w:r>
              <w:rPr>
                <w:sz w:val="16"/>
              </w:rPr>
              <w:t>Information flows for inter-PLMN slice service continuity</w:t>
            </w:r>
          </w:p>
        </w:tc>
        <w:tc>
          <w:tcPr>
            <w:tcW w:w="0" w:type="auto"/>
          </w:tcPr>
          <w:p w14:paraId="781A937D" w14:textId="77777777" w:rsidR="00FF1518" w:rsidRPr="00FF1518" w:rsidRDefault="00FF1518" w:rsidP="009B3209">
            <w:pPr>
              <w:pStyle w:val="TAL"/>
              <w:keepNext w:val="0"/>
              <w:keepLines w:val="0"/>
              <w:widowControl w:val="0"/>
              <w:rPr>
                <w:sz w:val="16"/>
              </w:rPr>
            </w:pPr>
            <w:r>
              <w:rPr>
                <w:sz w:val="16"/>
              </w:rPr>
              <w:t>Deutsche Telekom AG</w:t>
            </w:r>
          </w:p>
        </w:tc>
        <w:tc>
          <w:tcPr>
            <w:tcW w:w="0" w:type="auto"/>
          </w:tcPr>
          <w:p w14:paraId="2E990A43"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402B7CE3" w14:textId="77777777" w:rsidR="00FF1518" w:rsidRPr="00FF1518" w:rsidRDefault="00FF1518" w:rsidP="009B3209">
            <w:pPr>
              <w:pStyle w:val="TAL"/>
              <w:keepNext w:val="0"/>
              <w:keepLines w:val="0"/>
              <w:widowControl w:val="0"/>
              <w:rPr>
                <w:sz w:val="16"/>
              </w:rPr>
            </w:pPr>
          </w:p>
        </w:tc>
        <w:tc>
          <w:tcPr>
            <w:tcW w:w="0" w:type="auto"/>
          </w:tcPr>
          <w:p w14:paraId="5F62F46B" w14:textId="77777777" w:rsidR="00FF1518" w:rsidRPr="00FF1518" w:rsidRDefault="00FF1518" w:rsidP="009B3209">
            <w:pPr>
              <w:pStyle w:val="TAL"/>
              <w:keepNext w:val="0"/>
              <w:keepLines w:val="0"/>
              <w:widowControl w:val="0"/>
              <w:rPr>
                <w:sz w:val="16"/>
              </w:rPr>
            </w:pPr>
            <w:r>
              <w:rPr>
                <w:sz w:val="16"/>
              </w:rPr>
              <w:t>S6-231500</w:t>
            </w:r>
          </w:p>
        </w:tc>
      </w:tr>
      <w:tr w:rsidR="00FF1518" w14:paraId="27A5BE98" w14:textId="77777777" w:rsidTr="00FF1518">
        <w:tc>
          <w:tcPr>
            <w:tcW w:w="0" w:type="auto"/>
          </w:tcPr>
          <w:p w14:paraId="3ECDF15B" w14:textId="77777777" w:rsidR="00FF1518" w:rsidRPr="00FF1518" w:rsidRDefault="00FF1518" w:rsidP="009B3209">
            <w:pPr>
              <w:pStyle w:val="TAL"/>
              <w:keepNext w:val="0"/>
              <w:keepLines w:val="0"/>
              <w:widowControl w:val="0"/>
              <w:rPr>
                <w:sz w:val="16"/>
              </w:rPr>
            </w:pPr>
            <w:r>
              <w:rPr>
                <w:sz w:val="16"/>
              </w:rPr>
              <w:t>S6-231170</w:t>
            </w:r>
          </w:p>
        </w:tc>
        <w:tc>
          <w:tcPr>
            <w:tcW w:w="0" w:type="auto"/>
          </w:tcPr>
          <w:p w14:paraId="7DB10A7E" w14:textId="77777777" w:rsidR="00FF1518" w:rsidRPr="00FF1518" w:rsidRDefault="00FF1518" w:rsidP="009B3209">
            <w:pPr>
              <w:pStyle w:val="TAL"/>
              <w:keepNext w:val="0"/>
              <w:keepLines w:val="0"/>
              <w:widowControl w:val="0"/>
              <w:rPr>
                <w:sz w:val="16"/>
              </w:rPr>
            </w:pPr>
            <w:r>
              <w:rPr>
                <w:sz w:val="16"/>
              </w:rPr>
              <w:t>Definition of Constrained Devices</w:t>
            </w:r>
          </w:p>
        </w:tc>
        <w:tc>
          <w:tcPr>
            <w:tcW w:w="0" w:type="auto"/>
          </w:tcPr>
          <w:p w14:paraId="0BEC8D32" w14:textId="77777777" w:rsidR="00FF1518" w:rsidRPr="00FF1518" w:rsidRDefault="00FF1518" w:rsidP="009B3209">
            <w:pPr>
              <w:pStyle w:val="TAL"/>
              <w:keepNext w:val="0"/>
              <w:keepLines w:val="0"/>
              <w:widowControl w:val="0"/>
              <w:rPr>
                <w:sz w:val="16"/>
              </w:rPr>
            </w:pPr>
            <w:r>
              <w:rPr>
                <w:sz w:val="16"/>
              </w:rPr>
              <w:t>one2many B.V.</w:t>
            </w:r>
          </w:p>
        </w:tc>
        <w:tc>
          <w:tcPr>
            <w:tcW w:w="0" w:type="auto"/>
          </w:tcPr>
          <w:p w14:paraId="0CF16FBD" w14:textId="77777777" w:rsidR="00FF1518" w:rsidRPr="00FF1518" w:rsidRDefault="00FF1518" w:rsidP="009B3209">
            <w:pPr>
              <w:pStyle w:val="TAL"/>
              <w:keepNext w:val="0"/>
              <w:keepLines w:val="0"/>
              <w:widowControl w:val="0"/>
              <w:rPr>
                <w:sz w:val="16"/>
              </w:rPr>
            </w:pPr>
            <w:r>
              <w:rPr>
                <w:sz w:val="16"/>
              </w:rPr>
              <w:t>merged</w:t>
            </w:r>
          </w:p>
        </w:tc>
        <w:tc>
          <w:tcPr>
            <w:tcW w:w="0" w:type="auto"/>
          </w:tcPr>
          <w:p w14:paraId="25585E75" w14:textId="77777777" w:rsidR="00FF1518" w:rsidRPr="00FF1518" w:rsidRDefault="00FF1518" w:rsidP="009B3209">
            <w:pPr>
              <w:pStyle w:val="TAL"/>
              <w:keepNext w:val="0"/>
              <w:keepLines w:val="0"/>
              <w:widowControl w:val="0"/>
              <w:rPr>
                <w:sz w:val="16"/>
              </w:rPr>
            </w:pPr>
          </w:p>
        </w:tc>
        <w:tc>
          <w:tcPr>
            <w:tcW w:w="0" w:type="auto"/>
          </w:tcPr>
          <w:p w14:paraId="4A2C7C34" w14:textId="77777777" w:rsidR="00FF1518" w:rsidRPr="00FF1518" w:rsidRDefault="00FF1518" w:rsidP="009B3209">
            <w:pPr>
              <w:pStyle w:val="TAL"/>
              <w:keepNext w:val="0"/>
              <w:keepLines w:val="0"/>
              <w:widowControl w:val="0"/>
              <w:rPr>
                <w:sz w:val="16"/>
              </w:rPr>
            </w:pPr>
            <w:r>
              <w:rPr>
                <w:sz w:val="16"/>
              </w:rPr>
              <w:t>S6-231214</w:t>
            </w:r>
          </w:p>
        </w:tc>
      </w:tr>
      <w:tr w:rsidR="00FF1518" w14:paraId="4E31A8B9" w14:textId="77777777" w:rsidTr="00FF1518">
        <w:tc>
          <w:tcPr>
            <w:tcW w:w="0" w:type="auto"/>
          </w:tcPr>
          <w:p w14:paraId="1C8D8FAF" w14:textId="77777777" w:rsidR="00FF1518" w:rsidRPr="00FF1518" w:rsidRDefault="00FF1518" w:rsidP="009B3209">
            <w:pPr>
              <w:pStyle w:val="TAL"/>
              <w:keepNext w:val="0"/>
              <w:keepLines w:val="0"/>
              <w:widowControl w:val="0"/>
              <w:rPr>
                <w:sz w:val="16"/>
              </w:rPr>
            </w:pPr>
            <w:r>
              <w:rPr>
                <w:sz w:val="16"/>
              </w:rPr>
              <w:t>S6-231171</w:t>
            </w:r>
          </w:p>
        </w:tc>
        <w:tc>
          <w:tcPr>
            <w:tcW w:w="0" w:type="auto"/>
          </w:tcPr>
          <w:p w14:paraId="7DCDE478" w14:textId="77777777" w:rsidR="00FF1518" w:rsidRPr="00FF1518" w:rsidRDefault="00FF1518" w:rsidP="009B3209">
            <w:pPr>
              <w:pStyle w:val="TAL"/>
              <w:keepNext w:val="0"/>
              <w:keepLines w:val="0"/>
              <w:widowControl w:val="0"/>
              <w:rPr>
                <w:sz w:val="16"/>
              </w:rPr>
            </w:pPr>
            <w:r>
              <w:rPr>
                <w:sz w:val="16"/>
              </w:rPr>
              <w:t>MSGin5G-8 naming issue</w:t>
            </w:r>
          </w:p>
        </w:tc>
        <w:tc>
          <w:tcPr>
            <w:tcW w:w="0" w:type="auto"/>
          </w:tcPr>
          <w:p w14:paraId="5EC2BCC3" w14:textId="77777777" w:rsidR="00FF1518" w:rsidRPr="00FF1518" w:rsidRDefault="00FF1518" w:rsidP="009B3209">
            <w:pPr>
              <w:pStyle w:val="TAL"/>
              <w:keepNext w:val="0"/>
              <w:keepLines w:val="0"/>
              <w:widowControl w:val="0"/>
              <w:rPr>
                <w:sz w:val="16"/>
              </w:rPr>
            </w:pPr>
            <w:r>
              <w:rPr>
                <w:sz w:val="16"/>
              </w:rPr>
              <w:t>one2many B.V.</w:t>
            </w:r>
          </w:p>
        </w:tc>
        <w:tc>
          <w:tcPr>
            <w:tcW w:w="0" w:type="auto"/>
          </w:tcPr>
          <w:p w14:paraId="6FD077B4"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2B8D1FB1" w14:textId="77777777" w:rsidR="00FF1518" w:rsidRPr="00FF1518" w:rsidRDefault="00FF1518" w:rsidP="009B3209">
            <w:pPr>
              <w:pStyle w:val="TAL"/>
              <w:keepNext w:val="0"/>
              <w:keepLines w:val="0"/>
              <w:widowControl w:val="0"/>
              <w:rPr>
                <w:sz w:val="16"/>
              </w:rPr>
            </w:pPr>
          </w:p>
        </w:tc>
        <w:tc>
          <w:tcPr>
            <w:tcW w:w="0" w:type="auto"/>
          </w:tcPr>
          <w:p w14:paraId="600580F9" w14:textId="77777777" w:rsidR="00FF1518" w:rsidRPr="00FF1518" w:rsidRDefault="00FF1518" w:rsidP="009B3209">
            <w:pPr>
              <w:pStyle w:val="TAL"/>
              <w:keepNext w:val="0"/>
              <w:keepLines w:val="0"/>
              <w:widowControl w:val="0"/>
              <w:rPr>
                <w:sz w:val="16"/>
              </w:rPr>
            </w:pPr>
            <w:r>
              <w:rPr>
                <w:sz w:val="16"/>
              </w:rPr>
              <w:t>S6-231430</w:t>
            </w:r>
          </w:p>
        </w:tc>
      </w:tr>
      <w:tr w:rsidR="00FF1518" w14:paraId="414A4A20" w14:textId="77777777" w:rsidTr="00FF1518">
        <w:tc>
          <w:tcPr>
            <w:tcW w:w="0" w:type="auto"/>
          </w:tcPr>
          <w:p w14:paraId="622299FF" w14:textId="77777777" w:rsidR="00FF1518" w:rsidRPr="00FF1518" w:rsidRDefault="00FF1518" w:rsidP="009B3209">
            <w:pPr>
              <w:pStyle w:val="TAL"/>
              <w:keepNext w:val="0"/>
              <w:keepLines w:val="0"/>
              <w:widowControl w:val="0"/>
              <w:rPr>
                <w:sz w:val="16"/>
              </w:rPr>
            </w:pPr>
            <w:r>
              <w:rPr>
                <w:sz w:val="16"/>
              </w:rPr>
              <w:t>S6-231172</w:t>
            </w:r>
          </w:p>
        </w:tc>
        <w:tc>
          <w:tcPr>
            <w:tcW w:w="0" w:type="auto"/>
          </w:tcPr>
          <w:p w14:paraId="647AAED7" w14:textId="77777777" w:rsidR="00FF1518" w:rsidRPr="00FF1518" w:rsidRDefault="00FF1518" w:rsidP="009B3209">
            <w:pPr>
              <w:pStyle w:val="TAL"/>
              <w:keepNext w:val="0"/>
              <w:keepLines w:val="0"/>
              <w:widowControl w:val="0"/>
              <w:rPr>
                <w:sz w:val="16"/>
              </w:rPr>
            </w:pPr>
            <w:r>
              <w:rPr>
                <w:sz w:val="16"/>
              </w:rPr>
              <w:t>An Application Client is not a Constrained UE</w:t>
            </w:r>
          </w:p>
        </w:tc>
        <w:tc>
          <w:tcPr>
            <w:tcW w:w="0" w:type="auto"/>
          </w:tcPr>
          <w:p w14:paraId="51925AD3" w14:textId="77777777" w:rsidR="00FF1518" w:rsidRPr="00FF1518" w:rsidRDefault="00FF1518" w:rsidP="009B3209">
            <w:pPr>
              <w:pStyle w:val="TAL"/>
              <w:keepNext w:val="0"/>
              <w:keepLines w:val="0"/>
              <w:widowControl w:val="0"/>
              <w:rPr>
                <w:sz w:val="16"/>
              </w:rPr>
            </w:pPr>
            <w:r>
              <w:rPr>
                <w:sz w:val="16"/>
              </w:rPr>
              <w:t>one2many B.V.</w:t>
            </w:r>
          </w:p>
        </w:tc>
        <w:tc>
          <w:tcPr>
            <w:tcW w:w="0" w:type="auto"/>
          </w:tcPr>
          <w:p w14:paraId="76B33FFE" w14:textId="77777777" w:rsidR="00FF1518" w:rsidRPr="00FF1518" w:rsidRDefault="00FF1518" w:rsidP="009B3209">
            <w:pPr>
              <w:pStyle w:val="TAL"/>
              <w:keepNext w:val="0"/>
              <w:keepLines w:val="0"/>
              <w:widowControl w:val="0"/>
              <w:rPr>
                <w:sz w:val="16"/>
              </w:rPr>
            </w:pPr>
            <w:r>
              <w:rPr>
                <w:sz w:val="16"/>
              </w:rPr>
              <w:t>merged</w:t>
            </w:r>
          </w:p>
        </w:tc>
        <w:tc>
          <w:tcPr>
            <w:tcW w:w="0" w:type="auto"/>
          </w:tcPr>
          <w:p w14:paraId="55AAF054" w14:textId="77777777" w:rsidR="00FF1518" w:rsidRPr="00FF1518" w:rsidRDefault="00FF1518" w:rsidP="009B3209">
            <w:pPr>
              <w:pStyle w:val="TAL"/>
              <w:keepNext w:val="0"/>
              <w:keepLines w:val="0"/>
              <w:widowControl w:val="0"/>
              <w:rPr>
                <w:sz w:val="16"/>
              </w:rPr>
            </w:pPr>
          </w:p>
        </w:tc>
        <w:tc>
          <w:tcPr>
            <w:tcW w:w="0" w:type="auto"/>
          </w:tcPr>
          <w:p w14:paraId="19D2A680" w14:textId="77777777" w:rsidR="00FF1518" w:rsidRPr="00FF1518" w:rsidRDefault="00FF1518" w:rsidP="009B3209">
            <w:pPr>
              <w:pStyle w:val="TAL"/>
              <w:keepNext w:val="0"/>
              <w:keepLines w:val="0"/>
              <w:widowControl w:val="0"/>
              <w:rPr>
                <w:sz w:val="16"/>
              </w:rPr>
            </w:pPr>
            <w:r>
              <w:rPr>
                <w:sz w:val="16"/>
              </w:rPr>
              <w:t>S6-231214</w:t>
            </w:r>
          </w:p>
        </w:tc>
      </w:tr>
      <w:tr w:rsidR="00FF1518" w14:paraId="75330113" w14:textId="77777777" w:rsidTr="00FF1518">
        <w:tc>
          <w:tcPr>
            <w:tcW w:w="0" w:type="auto"/>
          </w:tcPr>
          <w:p w14:paraId="5A0A8E5B" w14:textId="77777777" w:rsidR="00FF1518" w:rsidRPr="00FF1518" w:rsidRDefault="00FF1518" w:rsidP="009B3209">
            <w:pPr>
              <w:pStyle w:val="TAL"/>
              <w:keepNext w:val="0"/>
              <w:keepLines w:val="0"/>
              <w:widowControl w:val="0"/>
              <w:rPr>
                <w:sz w:val="16"/>
              </w:rPr>
            </w:pPr>
            <w:r>
              <w:rPr>
                <w:sz w:val="16"/>
              </w:rPr>
              <w:t>S6-231173</w:t>
            </w:r>
          </w:p>
        </w:tc>
        <w:tc>
          <w:tcPr>
            <w:tcW w:w="0" w:type="auto"/>
          </w:tcPr>
          <w:p w14:paraId="62042601" w14:textId="77777777" w:rsidR="00FF1518" w:rsidRPr="00FF1518" w:rsidRDefault="00FF1518" w:rsidP="009B3209">
            <w:pPr>
              <w:pStyle w:val="TAL"/>
              <w:keepNext w:val="0"/>
              <w:keepLines w:val="0"/>
              <w:widowControl w:val="0"/>
              <w:rPr>
                <w:sz w:val="16"/>
              </w:rPr>
            </w:pPr>
            <w:r>
              <w:rPr>
                <w:sz w:val="16"/>
              </w:rPr>
              <w:t>Removal of security credentials IE</w:t>
            </w:r>
          </w:p>
        </w:tc>
        <w:tc>
          <w:tcPr>
            <w:tcW w:w="0" w:type="auto"/>
          </w:tcPr>
          <w:p w14:paraId="5432D23F" w14:textId="77777777" w:rsidR="00FF1518" w:rsidRPr="00FF1518" w:rsidRDefault="00FF1518" w:rsidP="009B3209">
            <w:pPr>
              <w:pStyle w:val="TAL"/>
              <w:keepNext w:val="0"/>
              <w:keepLines w:val="0"/>
              <w:widowControl w:val="0"/>
              <w:rPr>
                <w:sz w:val="16"/>
              </w:rPr>
            </w:pPr>
            <w:r>
              <w:rPr>
                <w:sz w:val="16"/>
              </w:rPr>
              <w:t>one2many B.V.</w:t>
            </w:r>
          </w:p>
        </w:tc>
        <w:tc>
          <w:tcPr>
            <w:tcW w:w="0" w:type="auto"/>
          </w:tcPr>
          <w:p w14:paraId="3CB8AB94"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139B2DCD" w14:textId="77777777" w:rsidR="00FF1518" w:rsidRPr="00FF1518" w:rsidRDefault="00FF1518" w:rsidP="009B3209">
            <w:pPr>
              <w:pStyle w:val="TAL"/>
              <w:keepNext w:val="0"/>
              <w:keepLines w:val="0"/>
              <w:widowControl w:val="0"/>
              <w:rPr>
                <w:sz w:val="16"/>
              </w:rPr>
            </w:pPr>
          </w:p>
        </w:tc>
        <w:tc>
          <w:tcPr>
            <w:tcW w:w="0" w:type="auto"/>
          </w:tcPr>
          <w:p w14:paraId="4338CD91" w14:textId="77777777" w:rsidR="00FF1518" w:rsidRPr="00FF1518" w:rsidRDefault="00FF1518" w:rsidP="009B3209">
            <w:pPr>
              <w:pStyle w:val="TAL"/>
              <w:keepNext w:val="0"/>
              <w:keepLines w:val="0"/>
              <w:widowControl w:val="0"/>
              <w:rPr>
                <w:sz w:val="16"/>
              </w:rPr>
            </w:pPr>
          </w:p>
        </w:tc>
      </w:tr>
      <w:tr w:rsidR="00FF1518" w14:paraId="7221E3FF" w14:textId="77777777" w:rsidTr="00FF1518">
        <w:tc>
          <w:tcPr>
            <w:tcW w:w="0" w:type="auto"/>
          </w:tcPr>
          <w:p w14:paraId="40BD2818" w14:textId="77777777" w:rsidR="00FF1518" w:rsidRPr="00FF1518" w:rsidRDefault="00FF1518" w:rsidP="009B3209">
            <w:pPr>
              <w:pStyle w:val="TAL"/>
              <w:keepNext w:val="0"/>
              <w:keepLines w:val="0"/>
              <w:widowControl w:val="0"/>
              <w:rPr>
                <w:sz w:val="16"/>
              </w:rPr>
            </w:pPr>
            <w:r>
              <w:rPr>
                <w:sz w:val="16"/>
              </w:rPr>
              <w:t>S6-231174</w:t>
            </w:r>
          </w:p>
        </w:tc>
        <w:tc>
          <w:tcPr>
            <w:tcW w:w="0" w:type="auto"/>
          </w:tcPr>
          <w:p w14:paraId="33B7F3AA" w14:textId="77777777" w:rsidR="00FF1518" w:rsidRPr="00FF1518" w:rsidRDefault="00FF1518" w:rsidP="009B3209">
            <w:pPr>
              <w:pStyle w:val="TAL"/>
              <w:keepNext w:val="0"/>
              <w:keepLines w:val="0"/>
              <w:widowControl w:val="0"/>
              <w:rPr>
                <w:sz w:val="16"/>
              </w:rPr>
            </w:pPr>
            <w:r>
              <w:rPr>
                <w:sz w:val="16"/>
              </w:rPr>
              <w:t>Message forwarding between MSGin5G Servers</w:t>
            </w:r>
          </w:p>
        </w:tc>
        <w:tc>
          <w:tcPr>
            <w:tcW w:w="0" w:type="auto"/>
          </w:tcPr>
          <w:p w14:paraId="330B9D85" w14:textId="77777777" w:rsidR="00FF1518" w:rsidRPr="00FF1518" w:rsidRDefault="00FF1518" w:rsidP="009B3209">
            <w:pPr>
              <w:pStyle w:val="TAL"/>
              <w:keepNext w:val="0"/>
              <w:keepLines w:val="0"/>
              <w:widowControl w:val="0"/>
              <w:rPr>
                <w:sz w:val="16"/>
              </w:rPr>
            </w:pPr>
            <w:r>
              <w:rPr>
                <w:sz w:val="16"/>
              </w:rPr>
              <w:t>one2many B.V.</w:t>
            </w:r>
          </w:p>
        </w:tc>
        <w:tc>
          <w:tcPr>
            <w:tcW w:w="0" w:type="auto"/>
          </w:tcPr>
          <w:p w14:paraId="5FA6CC35"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1CF505BE" w14:textId="77777777" w:rsidR="00FF1518" w:rsidRPr="00FF1518" w:rsidRDefault="00FF1518" w:rsidP="009B3209">
            <w:pPr>
              <w:pStyle w:val="TAL"/>
              <w:keepNext w:val="0"/>
              <w:keepLines w:val="0"/>
              <w:widowControl w:val="0"/>
              <w:rPr>
                <w:sz w:val="16"/>
              </w:rPr>
            </w:pPr>
          </w:p>
        </w:tc>
        <w:tc>
          <w:tcPr>
            <w:tcW w:w="0" w:type="auto"/>
          </w:tcPr>
          <w:p w14:paraId="7EEA007E" w14:textId="77777777" w:rsidR="00FF1518" w:rsidRPr="00FF1518" w:rsidRDefault="00FF1518" w:rsidP="009B3209">
            <w:pPr>
              <w:pStyle w:val="TAL"/>
              <w:keepNext w:val="0"/>
              <w:keepLines w:val="0"/>
              <w:widowControl w:val="0"/>
              <w:rPr>
                <w:sz w:val="16"/>
              </w:rPr>
            </w:pPr>
          </w:p>
        </w:tc>
      </w:tr>
      <w:tr w:rsidR="00FF1518" w14:paraId="5BAADD0D" w14:textId="77777777" w:rsidTr="00FF1518">
        <w:tc>
          <w:tcPr>
            <w:tcW w:w="0" w:type="auto"/>
          </w:tcPr>
          <w:p w14:paraId="1934A227" w14:textId="77777777" w:rsidR="00FF1518" w:rsidRPr="00FF1518" w:rsidRDefault="00FF1518" w:rsidP="009B3209">
            <w:pPr>
              <w:pStyle w:val="TAL"/>
              <w:keepNext w:val="0"/>
              <w:keepLines w:val="0"/>
              <w:widowControl w:val="0"/>
              <w:rPr>
                <w:sz w:val="16"/>
              </w:rPr>
            </w:pPr>
            <w:r>
              <w:rPr>
                <w:sz w:val="16"/>
              </w:rPr>
              <w:t>S6-231175</w:t>
            </w:r>
          </w:p>
        </w:tc>
        <w:tc>
          <w:tcPr>
            <w:tcW w:w="0" w:type="auto"/>
          </w:tcPr>
          <w:p w14:paraId="133D7708" w14:textId="77777777" w:rsidR="00FF1518" w:rsidRPr="00FF1518" w:rsidRDefault="00FF1518" w:rsidP="009B3209">
            <w:pPr>
              <w:pStyle w:val="TAL"/>
              <w:keepNext w:val="0"/>
              <w:keepLines w:val="0"/>
              <w:widowControl w:val="0"/>
              <w:rPr>
                <w:sz w:val="16"/>
              </w:rPr>
            </w:pPr>
            <w:r>
              <w:rPr>
                <w:sz w:val="16"/>
              </w:rPr>
              <w:t>Presentation of TS23.545</w:t>
            </w:r>
          </w:p>
        </w:tc>
        <w:tc>
          <w:tcPr>
            <w:tcW w:w="0" w:type="auto"/>
          </w:tcPr>
          <w:p w14:paraId="380C1E9C" w14:textId="77777777" w:rsidR="00FF1518" w:rsidRPr="00FF1518" w:rsidRDefault="00FF1518" w:rsidP="009B3209">
            <w:pPr>
              <w:pStyle w:val="TAL"/>
              <w:keepNext w:val="0"/>
              <w:keepLines w:val="0"/>
              <w:widowControl w:val="0"/>
              <w:rPr>
                <w:sz w:val="16"/>
              </w:rPr>
            </w:pPr>
            <w:r>
              <w:rPr>
                <w:sz w:val="16"/>
              </w:rPr>
              <w:t>ZTE Corporation.</w:t>
            </w:r>
          </w:p>
        </w:tc>
        <w:tc>
          <w:tcPr>
            <w:tcW w:w="0" w:type="auto"/>
          </w:tcPr>
          <w:p w14:paraId="43FF230F"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2DF0CEDE" w14:textId="77777777" w:rsidR="00FF1518" w:rsidRPr="00FF1518" w:rsidRDefault="00FF1518" w:rsidP="009B3209">
            <w:pPr>
              <w:pStyle w:val="TAL"/>
              <w:keepNext w:val="0"/>
              <w:keepLines w:val="0"/>
              <w:widowControl w:val="0"/>
              <w:rPr>
                <w:sz w:val="16"/>
              </w:rPr>
            </w:pPr>
          </w:p>
        </w:tc>
        <w:tc>
          <w:tcPr>
            <w:tcW w:w="0" w:type="auto"/>
          </w:tcPr>
          <w:p w14:paraId="0A3CDB04" w14:textId="77777777" w:rsidR="00FF1518" w:rsidRPr="00FF1518" w:rsidRDefault="00FF1518" w:rsidP="009B3209">
            <w:pPr>
              <w:pStyle w:val="TAL"/>
              <w:keepNext w:val="0"/>
              <w:keepLines w:val="0"/>
              <w:widowControl w:val="0"/>
              <w:rPr>
                <w:sz w:val="16"/>
              </w:rPr>
            </w:pPr>
            <w:r>
              <w:rPr>
                <w:sz w:val="16"/>
              </w:rPr>
              <w:t>S6-231457</w:t>
            </w:r>
          </w:p>
        </w:tc>
      </w:tr>
      <w:tr w:rsidR="00FF1518" w14:paraId="13BDCBC7" w14:textId="77777777" w:rsidTr="00FF1518">
        <w:tc>
          <w:tcPr>
            <w:tcW w:w="0" w:type="auto"/>
          </w:tcPr>
          <w:p w14:paraId="44EF2931" w14:textId="77777777" w:rsidR="00FF1518" w:rsidRPr="00FF1518" w:rsidRDefault="00FF1518" w:rsidP="009B3209">
            <w:pPr>
              <w:pStyle w:val="TAL"/>
              <w:keepNext w:val="0"/>
              <w:keepLines w:val="0"/>
              <w:widowControl w:val="0"/>
              <w:rPr>
                <w:sz w:val="16"/>
              </w:rPr>
            </w:pPr>
            <w:r>
              <w:rPr>
                <w:sz w:val="16"/>
              </w:rPr>
              <w:t>S6-231176</w:t>
            </w:r>
          </w:p>
        </w:tc>
        <w:tc>
          <w:tcPr>
            <w:tcW w:w="0" w:type="auto"/>
          </w:tcPr>
          <w:p w14:paraId="260C251A" w14:textId="77777777" w:rsidR="00FF1518" w:rsidRPr="00FF1518" w:rsidRDefault="00FF1518" w:rsidP="009B3209">
            <w:pPr>
              <w:pStyle w:val="TAL"/>
              <w:keepNext w:val="0"/>
              <w:keepLines w:val="0"/>
              <w:widowControl w:val="0"/>
              <w:rPr>
                <w:sz w:val="16"/>
              </w:rPr>
            </w:pPr>
            <w:r>
              <w:rPr>
                <w:sz w:val="16"/>
              </w:rPr>
              <w:t>Pseudo-CR on procedure for Application server discovery in PIN</w:t>
            </w:r>
          </w:p>
        </w:tc>
        <w:tc>
          <w:tcPr>
            <w:tcW w:w="0" w:type="auto"/>
          </w:tcPr>
          <w:p w14:paraId="3AF82A4A" w14:textId="77777777" w:rsidR="00FF1518" w:rsidRPr="00FF1518" w:rsidRDefault="00FF1518" w:rsidP="009B3209">
            <w:pPr>
              <w:pStyle w:val="TAL"/>
              <w:keepNext w:val="0"/>
              <w:keepLines w:val="0"/>
              <w:widowControl w:val="0"/>
              <w:rPr>
                <w:sz w:val="16"/>
              </w:rPr>
            </w:pPr>
            <w:r>
              <w:rPr>
                <w:sz w:val="16"/>
              </w:rPr>
              <w:t>InterDigital</w:t>
            </w:r>
          </w:p>
        </w:tc>
        <w:tc>
          <w:tcPr>
            <w:tcW w:w="0" w:type="auto"/>
          </w:tcPr>
          <w:p w14:paraId="5D7B3C89"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5BCE43F0" w14:textId="77777777" w:rsidR="00FF1518" w:rsidRPr="00FF1518" w:rsidRDefault="00FF1518" w:rsidP="009B3209">
            <w:pPr>
              <w:pStyle w:val="TAL"/>
              <w:keepNext w:val="0"/>
              <w:keepLines w:val="0"/>
              <w:widowControl w:val="0"/>
              <w:rPr>
                <w:sz w:val="16"/>
              </w:rPr>
            </w:pPr>
          </w:p>
        </w:tc>
        <w:tc>
          <w:tcPr>
            <w:tcW w:w="0" w:type="auto"/>
          </w:tcPr>
          <w:p w14:paraId="131124CF" w14:textId="77777777" w:rsidR="00FF1518" w:rsidRPr="00FF1518" w:rsidRDefault="00FF1518" w:rsidP="009B3209">
            <w:pPr>
              <w:pStyle w:val="TAL"/>
              <w:keepNext w:val="0"/>
              <w:keepLines w:val="0"/>
              <w:widowControl w:val="0"/>
              <w:rPr>
                <w:sz w:val="16"/>
              </w:rPr>
            </w:pPr>
            <w:r>
              <w:rPr>
                <w:sz w:val="16"/>
              </w:rPr>
              <w:t>S6-231567</w:t>
            </w:r>
          </w:p>
        </w:tc>
      </w:tr>
      <w:tr w:rsidR="00FF1518" w14:paraId="1812F6C3" w14:textId="77777777" w:rsidTr="00FF1518">
        <w:tc>
          <w:tcPr>
            <w:tcW w:w="0" w:type="auto"/>
          </w:tcPr>
          <w:p w14:paraId="733F5C12" w14:textId="77777777" w:rsidR="00FF1518" w:rsidRPr="00FF1518" w:rsidRDefault="00FF1518" w:rsidP="009B3209">
            <w:pPr>
              <w:pStyle w:val="TAL"/>
              <w:keepNext w:val="0"/>
              <w:keepLines w:val="0"/>
              <w:widowControl w:val="0"/>
              <w:rPr>
                <w:sz w:val="16"/>
              </w:rPr>
            </w:pPr>
            <w:r>
              <w:rPr>
                <w:sz w:val="16"/>
              </w:rPr>
              <w:t>S6-231177</w:t>
            </w:r>
          </w:p>
        </w:tc>
        <w:tc>
          <w:tcPr>
            <w:tcW w:w="0" w:type="auto"/>
          </w:tcPr>
          <w:p w14:paraId="60BC0304" w14:textId="77777777" w:rsidR="00FF1518" w:rsidRPr="00FF1518" w:rsidRDefault="00FF1518" w:rsidP="009B3209">
            <w:pPr>
              <w:pStyle w:val="TAL"/>
              <w:keepNext w:val="0"/>
              <w:keepLines w:val="0"/>
              <w:widowControl w:val="0"/>
              <w:rPr>
                <w:sz w:val="16"/>
              </w:rPr>
            </w:pPr>
            <w:r>
              <w:rPr>
                <w:sz w:val="16"/>
              </w:rPr>
              <w:t>Revised WID Application layer support for Factories of the Future</w:t>
            </w:r>
          </w:p>
        </w:tc>
        <w:tc>
          <w:tcPr>
            <w:tcW w:w="0" w:type="auto"/>
          </w:tcPr>
          <w:p w14:paraId="27CCA09F" w14:textId="77777777" w:rsidR="00FF1518" w:rsidRPr="00FF1518" w:rsidRDefault="00FF1518" w:rsidP="009B3209">
            <w:pPr>
              <w:pStyle w:val="TAL"/>
              <w:keepNext w:val="0"/>
              <w:keepLines w:val="0"/>
              <w:widowControl w:val="0"/>
              <w:rPr>
                <w:sz w:val="16"/>
              </w:rPr>
            </w:pPr>
            <w:r>
              <w:rPr>
                <w:sz w:val="16"/>
              </w:rPr>
              <w:t>ZTE Corporation.</w:t>
            </w:r>
          </w:p>
        </w:tc>
        <w:tc>
          <w:tcPr>
            <w:tcW w:w="0" w:type="auto"/>
          </w:tcPr>
          <w:p w14:paraId="703ACA60" w14:textId="77777777" w:rsidR="00FF1518" w:rsidRPr="00FF1518" w:rsidRDefault="00FF1518" w:rsidP="009B3209">
            <w:pPr>
              <w:pStyle w:val="TAL"/>
              <w:keepNext w:val="0"/>
              <w:keepLines w:val="0"/>
              <w:widowControl w:val="0"/>
              <w:rPr>
                <w:sz w:val="16"/>
              </w:rPr>
            </w:pPr>
            <w:r>
              <w:rPr>
                <w:sz w:val="16"/>
              </w:rPr>
              <w:t>noted</w:t>
            </w:r>
          </w:p>
        </w:tc>
        <w:tc>
          <w:tcPr>
            <w:tcW w:w="0" w:type="auto"/>
          </w:tcPr>
          <w:p w14:paraId="1A72C42E" w14:textId="77777777" w:rsidR="00FF1518" w:rsidRPr="00FF1518" w:rsidRDefault="00FF1518" w:rsidP="009B3209">
            <w:pPr>
              <w:pStyle w:val="TAL"/>
              <w:keepNext w:val="0"/>
              <w:keepLines w:val="0"/>
              <w:widowControl w:val="0"/>
              <w:rPr>
                <w:sz w:val="16"/>
              </w:rPr>
            </w:pPr>
          </w:p>
        </w:tc>
        <w:tc>
          <w:tcPr>
            <w:tcW w:w="0" w:type="auto"/>
          </w:tcPr>
          <w:p w14:paraId="3FDCE391" w14:textId="77777777" w:rsidR="00FF1518" w:rsidRPr="00FF1518" w:rsidRDefault="00FF1518" w:rsidP="009B3209">
            <w:pPr>
              <w:pStyle w:val="TAL"/>
              <w:keepNext w:val="0"/>
              <w:keepLines w:val="0"/>
              <w:widowControl w:val="0"/>
              <w:rPr>
                <w:sz w:val="16"/>
              </w:rPr>
            </w:pPr>
          </w:p>
        </w:tc>
      </w:tr>
      <w:tr w:rsidR="00FF1518" w14:paraId="6217BF88" w14:textId="77777777" w:rsidTr="00FF1518">
        <w:tc>
          <w:tcPr>
            <w:tcW w:w="0" w:type="auto"/>
          </w:tcPr>
          <w:p w14:paraId="2A915C73" w14:textId="77777777" w:rsidR="00FF1518" w:rsidRPr="00FF1518" w:rsidRDefault="00FF1518" w:rsidP="009B3209">
            <w:pPr>
              <w:pStyle w:val="TAL"/>
              <w:keepNext w:val="0"/>
              <w:keepLines w:val="0"/>
              <w:widowControl w:val="0"/>
              <w:rPr>
                <w:sz w:val="16"/>
              </w:rPr>
            </w:pPr>
            <w:r>
              <w:rPr>
                <w:sz w:val="16"/>
              </w:rPr>
              <w:t>S6-231178</w:t>
            </w:r>
          </w:p>
        </w:tc>
        <w:tc>
          <w:tcPr>
            <w:tcW w:w="0" w:type="auto"/>
          </w:tcPr>
          <w:p w14:paraId="259477CD" w14:textId="77777777" w:rsidR="00FF1518" w:rsidRPr="00FF1518" w:rsidRDefault="00FF1518" w:rsidP="009B3209">
            <w:pPr>
              <w:pStyle w:val="TAL"/>
              <w:keepNext w:val="0"/>
              <w:keepLines w:val="0"/>
              <w:widowControl w:val="0"/>
              <w:rPr>
                <w:sz w:val="16"/>
              </w:rPr>
            </w:pPr>
            <w:r>
              <w:rPr>
                <w:sz w:val="16"/>
              </w:rPr>
              <w:t>SID_Enhance FFAPP discussion</w:t>
            </w:r>
          </w:p>
        </w:tc>
        <w:tc>
          <w:tcPr>
            <w:tcW w:w="0" w:type="auto"/>
          </w:tcPr>
          <w:p w14:paraId="4BC4CD03" w14:textId="77777777" w:rsidR="00FF1518" w:rsidRPr="00FF1518" w:rsidRDefault="00FF1518" w:rsidP="009B3209">
            <w:pPr>
              <w:pStyle w:val="TAL"/>
              <w:keepNext w:val="0"/>
              <w:keepLines w:val="0"/>
              <w:widowControl w:val="0"/>
              <w:rPr>
                <w:sz w:val="16"/>
              </w:rPr>
            </w:pPr>
            <w:r>
              <w:rPr>
                <w:sz w:val="16"/>
              </w:rPr>
              <w:t>ZTE Corporation.</w:t>
            </w:r>
          </w:p>
        </w:tc>
        <w:tc>
          <w:tcPr>
            <w:tcW w:w="0" w:type="auto"/>
          </w:tcPr>
          <w:p w14:paraId="57F9C840" w14:textId="77777777" w:rsidR="00FF1518" w:rsidRPr="00FF1518" w:rsidRDefault="00FF1518" w:rsidP="009B3209">
            <w:pPr>
              <w:pStyle w:val="TAL"/>
              <w:keepNext w:val="0"/>
              <w:keepLines w:val="0"/>
              <w:widowControl w:val="0"/>
              <w:rPr>
                <w:sz w:val="16"/>
              </w:rPr>
            </w:pPr>
            <w:r>
              <w:rPr>
                <w:sz w:val="16"/>
              </w:rPr>
              <w:t>noted</w:t>
            </w:r>
          </w:p>
        </w:tc>
        <w:tc>
          <w:tcPr>
            <w:tcW w:w="0" w:type="auto"/>
          </w:tcPr>
          <w:p w14:paraId="24842920" w14:textId="77777777" w:rsidR="00FF1518" w:rsidRPr="00FF1518" w:rsidRDefault="00FF1518" w:rsidP="009B3209">
            <w:pPr>
              <w:pStyle w:val="TAL"/>
              <w:keepNext w:val="0"/>
              <w:keepLines w:val="0"/>
              <w:widowControl w:val="0"/>
              <w:rPr>
                <w:sz w:val="16"/>
              </w:rPr>
            </w:pPr>
          </w:p>
        </w:tc>
        <w:tc>
          <w:tcPr>
            <w:tcW w:w="0" w:type="auto"/>
          </w:tcPr>
          <w:p w14:paraId="7D2A7D59" w14:textId="77777777" w:rsidR="00FF1518" w:rsidRPr="00FF1518" w:rsidRDefault="00FF1518" w:rsidP="009B3209">
            <w:pPr>
              <w:pStyle w:val="TAL"/>
              <w:keepNext w:val="0"/>
              <w:keepLines w:val="0"/>
              <w:widowControl w:val="0"/>
              <w:rPr>
                <w:sz w:val="16"/>
              </w:rPr>
            </w:pPr>
          </w:p>
        </w:tc>
      </w:tr>
      <w:tr w:rsidR="00FF1518" w14:paraId="6DDF3B00" w14:textId="77777777" w:rsidTr="00FF1518">
        <w:tc>
          <w:tcPr>
            <w:tcW w:w="0" w:type="auto"/>
          </w:tcPr>
          <w:p w14:paraId="441BBC84" w14:textId="77777777" w:rsidR="00FF1518" w:rsidRPr="00FF1518" w:rsidRDefault="00FF1518" w:rsidP="009B3209">
            <w:pPr>
              <w:pStyle w:val="TAL"/>
              <w:keepNext w:val="0"/>
              <w:keepLines w:val="0"/>
              <w:widowControl w:val="0"/>
              <w:rPr>
                <w:sz w:val="16"/>
              </w:rPr>
            </w:pPr>
            <w:r>
              <w:rPr>
                <w:sz w:val="16"/>
              </w:rPr>
              <w:t>S6-231179</w:t>
            </w:r>
          </w:p>
        </w:tc>
        <w:tc>
          <w:tcPr>
            <w:tcW w:w="0" w:type="auto"/>
          </w:tcPr>
          <w:p w14:paraId="771BF44F" w14:textId="77777777" w:rsidR="00FF1518" w:rsidRPr="00FF1518" w:rsidRDefault="00FF1518" w:rsidP="009B3209">
            <w:pPr>
              <w:pStyle w:val="TAL"/>
              <w:keepNext w:val="0"/>
              <w:keepLines w:val="0"/>
              <w:widowControl w:val="0"/>
              <w:rPr>
                <w:sz w:val="16"/>
              </w:rPr>
            </w:pPr>
            <w:r>
              <w:rPr>
                <w:sz w:val="16"/>
              </w:rPr>
              <w:t>Pseudo-CR on Information flows for service continuity</w:t>
            </w:r>
          </w:p>
        </w:tc>
        <w:tc>
          <w:tcPr>
            <w:tcW w:w="0" w:type="auto"/>
          </w:tcPr>
          <w:p w14:paraId="06786B2C" w14:textId="77777777" w:rsidR="00FF1518" w:rsidRPr="00FF1518" w:rsidRDefault="00FF1518" w:rsidP="009B3209">
            <w:pPr>
              <w:pStyle w:val="TAL"/>
              <w:keepNext w:val="0"/>
              <w:keepLines w:val="0"/>
              <w:widowControl w:val="0"/>
              <w:rPr>
                <w:sz w:val="16"/>
              </w:rPr>
            </w:pPr>
            <w:r>
              <w:rPr>
                <w:sz w:val="16"/>
              </w:rPr>
              <w:t>InterDigital</w:t>
            </w:r>
          </w:p>
        </w:tc>
        <w:tc>
          <w:tcPr>
            <w:tcW w:w="0" w:type="auto"/>
          </w:tcPr>
          <w:p w14:paraId="54B41CD2"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1CC29A14" w14:textId="77777777" w:rsidR="00FF1518" w:rsidRPr="00FF1518" w:rsidRDefault="00FF1518" w:rsidP="009B3209">
            <w:pPr>
              <w:pStyle w:val="TAL"/>
              <w:keepNext w:val="0"/>
              <w:keepLines w:val="0"/>
              <w:widowControl w:val="0"/>
              <w:rPr>
                <w:sz w:val="16"/>
              </w:rPr>
            </w:pPr>
          </w:p>
        </w:tc>
        <w:tc>
          <w:tcPr>
            <w:tcW w:w="0" w:type="auto"/>
          </w:tcPr>
          <w:p w14:paraId="709DB96B" w14:textId="77777777" w:rsidR="00FF1518" w:rsidRPr="00FF1518" w:rsidRDefault="00FF1518" w:rsidP="009B3209">
            <w:pPr>
              <w:pStyle w:val="TAL"/>
              <w:keepNext w:val="0"/>
              <w:keepLines w:val="0"/>
              <w:widowControl w:val="0"/>
              <w:rPr>
                <w:sz w:val="16"/>
              </w:rPr>
            </w:pPr>
          </w:p>
        </w:tc>
      </w:tr>
      <w:tr w:rsidR="00FF1518" w14:paraId="158DD3BE" w14:textId="77777777" w:rsidTr="00FF1518">
        <w:tc>
          <w:tcPr>
            <w:tcW w:w="0" w:type="auto"/>
          </w:tcPr>
          <w:p w14:paraId="27E75607" w14:textId="77777777" w:rsidR="00FF1518" w:rsidRPr="00FF1518" w:rsidRDefault="00FF1518" w:rsidP="009B3209">
            <w:pPr>
              <w:pStyle w:val="TAL"/>
              <w:keepNext w:val="0"/>
              <w:keepLines w:val="0"/>
              <w:widowControl w:val="0"/>
              <w:rPr>
                <w:sz w:val="16"/>
              </w:rPr>
            </w:pPr>
            <w:r>
              <w:rPr>
                <w:sz w:val="16"/>
              </w:rPr>
              <w:t>S6-231180</w:t>
            </w:r>
          </w:p>
        </w:tc>
        <w:tc>
          <w:tcPr>
            <w:tcW w:w="0" w:type="auto"/>
          </w:tcPr>
          <w:p w14:paraId="70DC1B17" w14:textId="77777777" w:rsidR="00FF1518" w:rsidRPr="00FF1518" w:rsidRDefault="00FF1518" w:rsidP="009B3209">
            <w:pPr>
              <w:pStyle w:val="TAL"/>
              <w:keepNext w:val="0"/>
              <w:keepLines w:val="0"/>
              <w:widowControl w:val="0"/>
              <w:rPr>
                <w:sz w:val="16"/>
              </w:rPr>
            </w:pPr>
            <w:r>
              <w:rPr>
                <w:sz w:val="16"/>
              </w:rPr>
              <w:t>Pseudo-CR on PIN Status subscription</w:t>
            </w:r>
          </w:p>
        </w:tc>
        <w:tc>
          <w:tcPr>
            <w:tcW w:w="0" w:type="auto"/>
          </w:tcPr>
          <w:p w14:paraId="4708254F" w14:textId="77777777" w:rsidR="00FF1518" w:rsidRPr="00FF1518" w:rsidRDefault="00FF1518" w:rsidP="009B3209">
            <w:pPr>
              <w:pStyle w:val="TAL"/>
              <w:keepNext w:val="0"/>
              <w:keepLines w:val="0"/>
              <w:widowControl w:val="0"/>
              <w:rPr>
                <w:sz w:val="16"/>
              </w:rPr>
            </w:pPr>
            <w:r>
              <w:rPr>
                <w:sz w:val="16"/>
              </w:rPr>
              <w:t>InterDigital.</w:t>
            </w:r>
          </w:p>
        </w:tc>
        <w:tc>
          <w:tcPr>
            <w:tcW w:w="0" w:type="auto"/>
          </w:tcPr>
          <w:p w14:paraId="1E8C2D87"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02BB681E" w14:textId="77777777" w:rsidR="00FF1518" w:rsidRPr="00FF1518" w:rsidRDefault="00FF1518" w:rsidP="009B3209">
            <w:pPr>
              <w:pStyle w:val="TAL"/>
              <w:keepNext w:val="0"/>
              <w:keepLines w:val="0"/>
              <w:widowControl w:val="0"/>
              <w:rPr>
                <w:sz w:val="16"/>
              </w:rPr>
            </w:pPr>
          </w:p>
        </w:tc>
        <w:tc>
          <w:tcPr>
            <w:tcW w:w="0" w:type="auto"/>
          </w:tcPr>
          <w:p w14:paraId="6A95F2BB" w14:textId="77777777" w:rsidR="00FF1518" w:rsidRPr="00FF1518" w:rsidRDefault="00FF1518" w:rsidP="009B3209">
            <w:pPr>
              <w:pStyle w:val="TAL"/>
              <w:keepNext w:val="0"/>
              <w:keepLines w:val="0"/>
              <w:widowControl w:val="0"/>
              <w:rPr>
                <w:sz w:val="16"/>
              </w:rPr>
            </w:pPr>
            <w:r>
              <w:rPr>
                <w:sz w:val="16"/>
              </w:rPr>
              <w:t>S6-231568</w:t>
            </w:r>
          </w:p>
        </w:tc>
      </w:tr>
      <w:tr w:rsidR="00FF1518" w14:paraId="187DF236" w14:textId="77777777" w:rsidTr="00FF1518">
        <w:tc>
          <w:tcPr>
            <w:tcW w:w="0" w:type="auto"/>
          </w:tcPr>
          <w:p w14:paraId="7D00E867" w14:textId="77777777" w:rsidR="00FF1518" w:rsidRPr="00FF1518" w:rsidRDefault="00FF1518" w:rsidP="009B3209">
            <w:pPr>
              <w:pStyle w:val="TAL"/>
              <w:keepNext w:val="0"/>
              <w:keepLines w:val="0"/>
              <w:widowControl w:val="0"/>
              <w:rPr>
                <w:sz w:val="16"/>
              </w:rPr>
            </w:pPr>
            <w:r>
              <w:rPr>
                <w:sz w:val="16"/>
              </w:rPr>
              <w:t>S6-231181</w:t>
            </w:r>
          </w:p>
        </w:tc>
        <w:tc>
          <w:tcPr>
            <w:tcW w:w="0" w:type="auto"/>
          </w:tcPr>
          <w:p w14:paraId="26E0A317" w14:textId="77777777" w:rsidR="00FF1518" w:rsidRPr="00FF1518" w:rsidRDefault="00FF1518" w:rsidP="009B3209">
            <w:pPr>
              <w:pStyle w:val="TAL"/>
              <w:keepNext w:val="0"/>
              <w:keepLines w:val="0"/>
              <w:widowControl w:val="0"/>
              <w:rPr>
                <w:sz w:val="16"/>
              </w:rPr>
            </w:pPr>
            <w:r>
              <w:rPr>
                <w:sz w:val="16"/>
              </w:rPr>
              <w:t>SID Study on enhancements to application layer support for Factories of the Future</w:t>
            </w:r>
          </w:p>
        </w:tc>
        <w:tc>
          <w:tcPr>
            <w:tcW w:w="0" w:type="auto"/>
          </w:tcPr>
          <w:p w14:paraId="12DD83F2" w14:textId="77777777" w:rsidR="00FF1518" w:rsidRPr="00FF1518" w:rsidRDefault="00FF1518" w:rsidP="009B3209">
            <w:pPr>
              <w:pStyle w:val="TAL"/>
              <w:keepNext w:val="0"/>
              <w:keepLines w:val="0"/>
              <w:widowControl w:val="0"/>
              <w:rPr>
                <w:sz w:val="16"/>
              </w:rPr>
            </w:pPr>
            <w:r>
              <w:rPr>
                <w:sz w:val="16"/>
              </w:rPr>
              <w:t>ZTE Corporation.</w:t>
            </w:r>
          </w:p>
        </w:tc>
        <w:tc>
          <w:tcPr>
            <w:tcW w:w="0" w:type="auto"/>
          </w:tcPr>
          <w:p w14:paraId="571BA58B"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5AAA9C09" w14:textId="77777777" w:rsidR="00FF1518" w:rsidRPr="00FF1518" w:rsidRDefault="00FF1518" w:rsidP="009B3209">
            <w:pPr>
              <w:pStyle w:val="TAL"/>
              <w:keepNext w:val="0"/>
              <w:keepLines w:val="0"/>
              <w:widowControl w:val="0"/>
              <w:rPr>
                <w:sz w:val="16"/>
              </w:rPr>
            </w:pPr>
          </w:p>
        </w:tc>
        <w:tc>
          <w:tcPr>
            <w:tcW w:w="0" w:type="auto"/>
          </w:tcPr>
          <w:p w14:paraId="5E30FD9A" w14:textId="77777777" w:rsidR="00FF1518" w:rsidRPr="00FF1518" w:rsidRDefault="00FF1518" w:rsidP="009B3209">
            <w:pPr>
              <w:pStyle w:val="TAL"/>
              <w:keepNext w:val="0"/>
              <w:keepLines w:val="0"/>
              <w:widowControl w:val="0"/>
              <w:rPr>
                <w:sz w:val="16"/>
              </w:rPr>
            </w:pPr>
            <w:r>
              <w:rPr>
                <w:sz w:val="16"/>
              </w:rPr>
              <w:t>S6-231458</w:t>
            </w:r>
          </w:p>
        </w:tc>
      </w:tr>
      <w:tr w:rsidR="00FF1518" w14:paraId="17740CD4" w14:textId="77777777" w:rsidTr="00FF1518">
        <w:tc>
          <w:tcPr>
            <w:tcW w:w="0" w:type="auto"/>
          </w:tcPr>
          <w:p w14:paraId="32C1BF5C" w14:textId="77777777" w:rsidR="00FF1518" w:rsidRPr="00FF1518" w:rsidRDefault="00FF1518" w:rsidP="009B3209">
            <w:pPr>
              <w:pStyle w:val="TAL"/>
              <w:keepNext w:val="0"/>
              <w:keepLines w:val="0"/>
              <w:widowControl w:val="0"/>
              <w:rPr>
                <w:sz w:val="16"/>
              </w:rPr>
            </w:pPr>
            <w:r>
              <w:rPr>
                <w:sz w:val="16"/>
              </w:rPr>
              <w:t>S6-231182</w:t>
            </w:r>
          </w:p>
        </w:tc>
        <w:tc>
          <w:tcPr>
            <w:tcW w:w="0" w:type="auto"/>
          </w:tcPr>
          <w:p w14:paraId="4DD6F9AC" w14:textId="77777777" w:rsidR="00FF1518" w:rsidRPr="00FF1518" w:rsidRDefault="00FF1518" w:rsidP="009B3209">
            <w:pPr>
              <w:pStyle w:val="TAL"/>
              <w:keepNext w:val="0"/>
              <w:keepLines w:val="0"/>
              <w:widowControl w:val="0"/>
              <w:rPr>
                <w:sz w:val="16"/>
              </w:rPr>
            </w:pPr>
            <w:r>
              <w:rPr>
                <w:sz w:val="16"/>
              </w:rPr>
              <w:t>Pseudo-CR on Identities general clause</w:t>
            </w:r>
          </w:p>
        </w:tc>
        <w:tc>
          <w:tcPr>
            <w:tcW w:w="0" w:type="auto"/>
          </w:tcPr>
          <w:p w14:paraId="4B351FBD" w14:textId="77777777" w:rsidR="00FF1518" w:rsidRPr="00FF1518" w:rsidRDefault="00FF1518" w:rsidP="009B3209">
            <w:pPr>
              <w:pStyle w:val="TAL"/>
              <w:keepNext w:val="0"/>
              <w:keepLines w:val="0"/>
              <w:widowControl w:val="0"/>
              <w:rPr>
                <w:sz w:val="16"/>
              </w:rPr>
            </w:pPr>
            <w:r>
              <w:rPr>
                <w:sz w:val="16"/>
              </w:rPr>
              <w:t>InterDigital</w:t>
            </w:r>
          </w:p>
        </w:tc>
        <w:tc>
          <w:tcPr>
            <w:tcW w:w="0" w:type="auto"/>
          </w:tcPr>
          <w:p w14:paraId="500F70D9"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7B6910D7" w14:textId="77777777" w:rsidR="00FF1518" w:rsidRPr="00FF1518" w:rsidRDefault="00FF1518" w:rsidP="009B3209">
            <w:pPr>
              <w:pStyle w:val="TAL"/>
              <w:keepNext w:val="0"/>
              <w:keepLines w:val="0"/>
              <w:widowControl w:val="0"/>
              <w:rPr>
                <w:sz w:val="16"/>
              </w:rPr>
            </w:pPr>
          </w:p>
        </w:tc>
        <w:tc>
          <w:tcPr>
            <w:tcW w:w="0" w:type="auto"/>
          </w:tcPr>
          <w:p w14:paraId="08B80A69" w14:textId="77777777" w:rsidR="00FF1518" w:rsidRPr="00FF1518" w:rsidRDefault="00FF1518" w:rsidP="009B3209">
            <w:pPr>
              <w:pStyle w:val="TAL"/>
              <w:keepNext w:val="0"/>
              <w:keepLines w:val="0"/>
              <w:widowControl w:val="0"/>
              <w:rPr>
                <w:sz w:val="16"/>
              </w:rPr>
            </w:pPr>
          </w:p>
        </w:tc>
      </w:tr>
      <w:tr w:rsidR="00FF1518" w14:paraId="1A7A755F" w14:textId="77777777" w:rsidTr="00FF1518">
        <w:tc>
          <w:tcPr>
            <w:tcW w:w="0" w:type="auto"/>
          </w:tcPr>
          <w:p w14:paraId="5A1CDAB6" w14:textId="77777777" w:rsidR="00FF1518" w:rsidRPr="00FF1518" w:rsidRDefault="00FF1518" w:rsidP="009B3209">
            <w:pPr>
              <w:pStyle w:val="TAL"/>
              <w:keepNext w:val="0"/>
              <w:keepLines w:val="0"/>
              <w:widowControl w:val="0"/>
              <w:rPr>
                <w:sz w:val="16"/>
              </w:rPr>
            </w:pPr>
            <w:r>
              <w:rPr>
                <w:sz w:val="16"/>
              </w:rPr>
              <w:t>S6-231183</w:t>
            </w:r>
          </w:p>
        </w:tc>
        <w:tc>
          <w:tcPr>
            <w:tcW w:w="0" w:type="auto"/>
          </w:tcPr>
          <w:p w14:paraId="1FFF4CB7" w14:textId="77777777" w:rsidR="00FF1518" w:rsidRPr="00FF1518" w:rsidRDefault="00FF1518" w:rsidP="009B3209">
            <w:pPr>
              <w:pStyle w:val="TAL"/>
              <w:keepNext w:val="0"/>
              <w:keepLines w:val="0"/>
              <w:widowControl w:val="0"/>
              <w:rPr>
                <w:sz w:val="16"/>
              </w:rPr>
            </w:pPr>
            <w:r>
              <w:rPr>
                <w:sz w:val="16"/>
              </w:rPr>
              <w:t>Availability of EEC triggering service</w:t>
            </w:r>
          </w:p>
        </w:tc>
        <w:tc>
          <w:tcPr>
            <w:tcW w:w="0" w:type="auto"/>
          </w:tcPr>
          <w:p w14:paraId="202EBEBB"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3C57D2E4"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10424F32" w14:textId="77777777" w:rsidR="00FF1518" w:rsidRPr="00FF1518" w:rsidRDefault="00FF1518" w:rsidP="009B3209">
            <w:pPr>
              <w:pStyle w:val="TAL"/>
              <w:keepNext w:val="0"/>
              <w:keepLines w:val="0"/>
              <w:widowControl w:val="0"/>
              <w:rPr>
                <w:sz w:val="16"/>
              </w:rPr>
            </w:pPr>
          </w:p>
        </w:tc>
        <w:tc>
          <w:tcPr>
            <w:tcW w:w="0" w:type="auto"/>
          </w:tcPr>
          <w:p w14:paraId="5AE4E6E3" w14:textId="77777777" w:rsidR="00FF1518" w:rsidRPr="00FF1518" w:rsidRDefault="00FF1518" w:rsidP="009B3209">
            <w:pPr>
              <w:pStyle w:val="TAL"/>
              <w:keepNext w:val="0"/>
              <w:keepLines w:val="0"/>
              <w:widowControl w:val="0"/>
              <w:rPr>
                <w:sz w:val="16"/>
              </w:rPr>
            </w:pPr>
            <w:r>
              <w:rPr>
                <w:sz w:val="16"/>
              </w:rPr>
              <w:t>S6-231463</w:t>
            </w:r>
          </w:p>
        </w:tc>
      </w:tr>
      <w:tr w:rsidR="00FF1518" w14:paraId="5E629797" w14:textId="77777777" w:rsidTr="00FF1518">
        <w:tc>
          <w:tcPr>
            <w:tcW w:w="0" w:type="auto"/>
          </w:tcPr>
          <w:p w14:paraId="66F58E5B" w14:textId="77777777" w:rsidR="00FF1518" w:rsidRPr="00FF1518" w:rsidRDefault="00FF1518" w:rsidP="009B3209">
            <w:pPr>
              <w:pStyle w:val="TAL"/>
              <w:keepNext w:val="0"/>
              <w:keepLines w:val="0"/>
              <w:widowControl w:val="0"/>
              <w:rPr>
                <w:sz w:val="16"/>
              </w:rPr>
            </w:pPr>
            <w:r>
              <w:rPr>
                <w:sz w:val="16"/>
              </w:rPr>
              <w:t>S6-231184</w:t>
            </w:r>
          </w:p>
        </w:tc>
        <w:tc>
          <w:tcPr>
            <w:tcW w:w="0" w:type="auto"/>
          </w:tcPr>
          <w:p w14:paraId="756338E2" w14:textId="77777777" w:rsidR="00FF1518" w:rsidRPr="00FF1518" w:rsidRDefault="00FF1518" w:rsidP="009B3209">
            <w:pPr>
              <w:pStyle w:val="TAL"/>
              <w:keepNext w:val="0"/>
              <w:keepLines w:val="0"/>
              <w:widowControl w:val="0"/>
              <w:rPr>
                <w:sz w:val="16"/>
              </w:rPr>
            </w:pPr>
            <w:r>
              <w:rPr>
                <w:sz w:val="16"/>
              </w:rPr>
              <w:t>Add procedures, information flows and APIs of network slice fault management</w:t>
            </w:r>
          </w:p>
        </w:tc>
        <w:tc>
          <w:tcPr>
            <w:tcW w:w="0" w:type="auto"/>
          </w:tcPr>
          <w:p w14:paraId="7A8A31A8" w14:textId="77777777" w:rsidR="00FF1518" w:rsidRPr="00FF1518" w:rsidRDefault="00FF1518" w:rsidP="009B3209">
            <w:pPr>
              <w:pStyle w:val="TAL"/>
              <w:keepNext w:val="0"/>
              <w:keepLines w:val="0"/>
              <w:widowControl w:val="0"/>
              <w:rPr>
                <w:sz w:val="16"/>
              </w:rPr>
            </w:pPr>
            <w:r>
              <w:rPr>
                <w:sz w:val="16"/>
              </w:rPr>
              <w:t>HUAWEI TECHNOLOGIES Co. Ltd.</w:t>
            </w:r>
          </w:p>
        </w:tc>
        <w:tc>
          <w:tcPr>
            <w:tcW w:w="0" w:type="auto"/>
          </w:tcPr>
          <w:p w14:paraId="229FE81A"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6B9800D7" w14:textId="77777777" w:rsidR="00FF1518" w:rsidRPr="00FF1518" w:rsidRDefault="00FF1518" w:rsidP="009B3209">
            <w:pPr>
              <w:pStyle w:val="TAL"/>
              <w:keepNext w:val="0"/>
              <w:keepLines w:val="0"/>
              <w:widowControl w:val="0"/>
              <w:rPr>
                <w:sz w:val="16"/>
              </w:rPr>
            </w:pPr>
          </w:p>
        </w:tc>
        <w:tc>
          <w:tcPr>
            <w:tcW w:w="0" w:type="auto"/>
          </w:tcPr>
          <w:p w14:paraId="41651850" w14:textId="77777777" w:rsidR="00FF1518" w:rsidRPr="00FF1518" w:rsidRDefault="00FF1518" w:rsidP="009B3209">
            <w:pPr>
              <w:pStyle w:val="TAL"/>
              <w:keepNext w:val="0"/>
              <w:keepLines w:val="0"/>
              <w:widowControl w:val="0"/>
              <w:rPr>
                <w:sz w:val="16"/>
              </w:rPr>
            </w:pPr>
            <w:r>
              <w:rPr>
                <w:sz w:val="16"/>
              </w:rPr>
              <w:t>S6-231436</w:t>
            </w:r>
          </w:p>
        </w:tc>
      </w:tr>
      <w:tr w:rsidR="00FF1518" w14:paraId="77B98A6F" w14:textId="77777777" w:rsidTr="00FF1518">
        <w:tc>
          <w:tcPr>
            <w:tcW w:w="0" w:type="auto"/>
          </w:tcPr>
          <w:p w14:paraId="075E7697" w14:textId="77777777" w:rsidR="00FF1518" w:rsidRPr="00FF1518" w:rsidRDefault="00FF1518" w:rsidP="009B3209">
            <w:pPr>
              <w:pStyle w:val="TAL"/>
              <w:keepNext w:val="0"/>
              <w:keepLines w:val="0"/>
              <w:widowControl w:val="0"/>
              <w:rPr>
                <w:sz w:val="16"/>
              </w:rPr>
            </w:pPr>
            <w:r>
              <w:rPr>
                <w:sz w:val="16"/>
              </w:rPr>
              <w:t>S6-231185</w:t>
            </w:r>
          </w:p>
        </w:tc>
        <w:tc>
          <w:tcPr>
            <w:tcW w:w="0" w:type="auto"/>
          </w:tcPr>
          <w:p w14:paraId="4DF84690" w14:textId="77777777" w:rsidR="00FF1518" w:rsidRPr="00FF1518" w:rsidRDefault="00FF1518" w:rsidP="009B3209">
            <w:pPr>
              <w:pStyle w:val="TAL"/>
              <w:keepNext w:val="0"/>
              <w:keepLines w:val="0"/>
              <w:widowControl w:val="0"/>
              <w:rPr>
                <w:sz w:val="16"/>
              </w:rPr>
            </w:pPr>
            <w:r>
              <w:rPr>
                <w:sz w:val="16"/>
              </w:rPr>
              <w:t>Add procedures and information flows of Slice requirements verification and alignment</w:t>
            </w:r>
          </w:p>
        </w:tc>
        <w:tc>
          <w:tcPr>
            <w:tcW w:w="0" w:type="auto"/>
          </w:tcPr>
          <w:p w14:paraId="48B7D5A2" w14:textId="77777777" w:rsidR="00FF1518" w:rsidRPr="00FF1518" w:rsidRDefault="00FF1518" w:rsidP="009B3209">
            <w:pPr>
              <w:pStyle w:val="TAL"/>
              <w:keepNext w:val="0"/>
              <w:keepLines w:val="0"/>
              <w:widowControl w:val="0"/>
              <w:rPr>
                <w:sz w:val="16"/>
              </w:rPr>
            </w:pPr>
            <w:r>
              <w:rPr>
                <w:sz w:val="16"/>
              </w:rPr>
              <w:t>HUAWEI TECHNOLOGIES Co. Ltd.</w:t>
            </w:r>
          </w:p>
        </w:tc>
        <w:tc>
          <w:tcPr>
            <w:tcW w:w="0" w:type="auto"/>
          </w:tcPr>
          <w:p w14:paraId="4F8B8117"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35E43602" w14:textId="77777777" w:rsidR="00FF1518" w:rsidRPr="00FF1518" w:rsidRDefault="00FF1518" w:rsidP="009B3209">
            <w:pPr>
              <w:pStyle w:val="TAL"/>
              <w:keepNext w:val="0"/>
              <w:keepLines w:val="0"/>
              <w:widowControl w:val="0"/>
              <w:rPr>
                <w:sz w:val="16"/>
              </w:rPr>
            </w:pPr>
          </w:p>
        </w:tc>
        <w:tc>
          <w:tcPr>
            <w:tcW w:w="0" w:type="auto"/>
          </w:tcPr>
          <w:p w14:paraId="0EF8BEB9" w14:textId="77777777" w:rsidR="00FF1518" w:rsidRPr="00FF1518" w:rsidRDefault="00FF1518" w:rsidP="009B3209">
            <w:pPr>
              <w:pStyle w:val="TAL"/>
              <w:keepNext w:val="0"/>
              <w:keepLines w:val="0"/>
              <w:widowControl w:val="0"/>
              <w:rPr>
                <w:sz w:val="16"/>
              </w:rPr>
            </w:pPr>
            <w:r>
              <w:rPr>
                <w:sz w:val="16"/>
              </w:rPr>
              <w:t>S6-231437</w:t>
            </w:r>
          </w:p>
        </w:tc>
      </w:tr>
      <w:tr w:rsidR="00FF1518" w14:paraId="7FD9FA5D" w14:textId="77777777" w:rsidTr="00FF1518">
        <w:tc>
          <w:tcPr>
            <w:tcW w:w="0" w:type="auto"/>
          </w:tcPr>
          <w:p w14:paraId="2400AC40" w14:textId="77777777" w:rsidR="00FF1518" w:rsidRPr="00FF1518" w:rsidRDefault="00FF1518" w:rsidP="009B3209">
            <w:pPr>
              <w:pStyle w:val="TAL"/>
              <w:keepNext w:val="0"/>
              <w:keepLines w:val="0"/>
              <w:widowControl w:val="0"/>
              <w:rPr>
                <w:sz w:val="16"/>
              </w:rPr>
            </w:pPr>
            <w:r>
              <w:rPr>
                <w:sz w:val="16"/>
              </w:rPr>
              <w:t>S6-231186</w:t>
            </w:r>
          </w:p>
        </w:tc>
        <w:tc>
          <w:tcPr>
            <w:tcW w:w="0" w:type="auto"/>
          </w:tcPr>
          <w:p w14:paraId="48DCEAB1" w14:textId="77777777" w:rsidR="00FF1518" w:rsidRPr="00FF1518" w:rsidRDefault="00FF1518" w:rsidP="009B3209">
            <w:pPr>
              <w:pStyle w:val="TAL"/>
              <w:keepNext w:val="0"/>
              <w:keepLines w:val="0"/>
              <w:widowControl w:val="0"/>
              <w:rPr>
                <w:sz w:val="16"/>
              </w:rPr>
            </w:pPr>
            <w:r>
              <w:rPr>
                <w:sz w:val="16"/>
              </w:rPr>
              <w:t>Pseudo-CR on Subscription requirements</w:t>
            </w:r>
          </w:p>
        </w:tc>
        <w:tc>
          <w:tcPr>
            <w:tcW w:w="0" w:type="auto"/>
          </w:tcPr>
          <w:p w14:paraId="5E24612A" w14:textId="77777777" w:rsidR="00FF1518" w:rsidRPr="00FF1518" w:rsidRDefault="00FF1518" w:rsidP="009B3209">
            <w:pPr>
              <w:pStyle w:val="TAL"/>
              <w:keepNext w:val="0"/>
              <w:keepLines w:val="0"/>
              <w:widowControl w:val="0"/>
              <w:rPr>
                <w:sz w:val="16"/>
              </w:rPr>
            </w:pPr>
            <w:r>
              <w:rPr>
                <w:sz w:val="16"/>
              </w:rPr>
              <w:t>InterDigital</w:t>
            </w:r>
          </w:p>
        </w:tc>
        <w:tc>
          <w:tcPr>
            <w:tcW w:w="0" w:type="auto"/>
          </w:tcPr>
          <w:p w14:paraId="34B0726F"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7022CE8F" w14:textId="77777777" w:rsidR="00FF1518" w:rsidRPr="00FF1518" w:rsidRDefault="00FF1518" w:rsidP="009B3209">
            <w:pPr>
              <w:pStyle w:val="TAL"/>
              <w:keepNext w:val="0"/>
              <w:keepLines w:val="0"/>
              <w:widowControl w:val="0"/>
              <w:rPr>
                <w:sz w:val="16"/>
              </w:rPr>
            </w:pPr>
          </w:p>
        </w:tc>
        <w:tc>
          <w:tcPr>
            <w:tcW w:w="0" w:type="auto"/>
          </w:tcPr>
          <w:p w14:paraId="025B33AC" w14:textId="77777777" w:rsidR="00FF1518" w:rsidRPr="00FF1518" w:rsidRDefault="00FF1518" w:rsidP="009B3209">
            <w:pPr>
              <w:pStyle w:val="TAL"/>
              <w:keepNext w:val="0"/>
              <w:keepLines w:val="0"/>
              <w:widowControl w:val="0"/>
              <w:rPr>
                <w:sz w:val="16"/>
              </w:rPr>
            </w:pPr>
            <w:r>
              <w:rPr>
                <w:sz w:val="16"/>
              </w:rPr>
              <w:t>S6-231569</w:t>
            </w:r>
          </w:p>
        </w:tc>
      </w:tr>
      <w:tr w:rsidR="00FF1518" w14:paraId="4BC33989" w14:textId="77777777" w:rsidTr="00FF1518">
        <w:tc>
          <w:tcPr>
            <w:tcW w:w="0" w:type="auto"/>
          </w:tcPr>
          <w:p w14:paraId="6866BA6B" w14:textId="77777777" w:rsidR="00FF1518" w:rsidRPr="00FF1518" w:rsidRDefault="00FF1518" w:rsidP="009B3209">
            <w:pPr>
              <w:pStyle w:val="TAL"/>
              <w:keepNext w:val="0"/>
              <w:keepLines w:val="0"/>
              <w:widowControl w:val="0"/>
              <w:rPr>
                <w:sz w:val="16"/>
              </w:rPr>
            </w:pPr>
            <w:r>
              <w:rPr>
                <w:sz w:val="16"/>
              </w:rPr>
              <w:t>S6-231187</w:t>
            </w:r>
          </w:p>
        </w:tc>
        <w:tc>
          <w:tcPr>
            <w:tcW w:w="0" w:type="auto"/>
          </w:tcPr>
          <w:p w14:paraId="480A9CB9" w14:textId="77777777" w:rsidR="00FF1518" w:rsidRPr="00FF1518" w:rsidRDefault="00FF1518" w:rsidP="009B3209">
            <w:pPr>
              <w:pStyle w:val="TAL"/>
              <w:keepNext w:val="0"/>
              <w:keepLines w:val="0"/>
              <w:widowControl w:val="0"/>
              <w:rPr>
                <w:sz w:val="16"/>
              </w:rPr>
            </w:pPr>
            <w:r>
              <w:rPr>
                <w:sz w:val="16"/>
              </w:rPr>
              <w:t>EEC triggering procedure</w:t>
            </w:r>
          </w:p>
        </w:tc>
        <w:tc>
          <w:tcPr>
            <w:tcW w:w="0" w:type="auto"/>
          </w:tcPr>
          <w:p w14:paraId="5A2B36BA"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46DF6F63"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04C0FF70" w14:textId="77777777" w:rsidR="00FF1518" w:rsidRPr="00FF1518" w:rsidRDefault="00FF1518" w:rsidP="009B3209">
            <w:pPr>
              <w:pStyle w:val="TAL"/>
              <w:keepNext w:val="0"/>
              <w:keepLines w:val="0"/>
              <w:widowControl w:val="0"/>
              <w:rPr>
                <w:sz w:val="16"/>
              </w:rPr>
            </w:pPr>
          </w:p>
        </w:tc>
        <w:tc>
          <w:tcPr>
            <w:tcW w:w="0" w:type="auto"/>
          </w:tcPr>
          <w:p w14:paraId="7B141053" w14:textId="77777777" w:rsidR="00FF1518" w:rsidRPr="00FF1518" w:rsidRDefault="00FF1518" w:rsidP="009B3209">
            <w:pPr>
              <w:pStyle w:val="TAL"/>
              <w:keepNext w:val="0"/>
              <w:keepLines w:val="0"/>
              <w:widowControl w:val="0"/>
              <w:rPr>
                <w:sz w:val="16"/>
              </w:rPr>
            </w:pPr>
          </w:p>
        </w:tc>
      </w:tr>
      <w:tr w:rsidR="00FF1518" w14:paraId="63C0F1BD" w14:textId="77777777" w:rsidTr="00FF1518">
        <w:tc>
          <w:tcPr>
            <w:tcW w:w="0" w:type="auto"/>
          </w:tcPr>
          <w:p w14:paraId="1B832080" w14:textId="77777777" w:rsidR="00FF1518" w:rsidRPr="00FF1518" w:rsidRDefault="00FF1518" w:rsidP="009B3209">
            <w:pPr>
              <w:pStyle w:val="TAL"/>
              <w:keepNext w:val="0"/>
              <w:keepLines w:val="0"/>
              <w:widowControl w:val="0"/>
              <w:rPr>
                <w:sz w:val="16"/>
              </w:rPr>
            </w:pPr>
            <w:r>
              <w:rPr>
                <w:sz w:val="16"/>
              </w:rPr>
              <w:t>S6-231188</w:t>
            </w:r>
          </w:p>
        </w:tc>
        <w:tc>
          <w:tcPr>
            <w:tcW w:w="0" w:type="auto"/>
          </w:tcPr>
          <w:p w14:paraId="10829F47" w14:textId="77777777" w:rsidR="00FF1518" w:rsidRPr="00FF1518" w:rsidRDefault="00FF1518" w:rsidP="009B3209">
            <w:pPr>
              <w:pStyle w:val="TAL"/>
              <w:keepNext w:val="0"/>
              <w:keepLines w:val="0"/>
              <w:widowControl w:val="0"/>
              <w:rPr>
                <w:sz w:val="16"/>
              </w:rPr>
            </w:pPr>
            <w:r>
              <w:rPr>
                <w:sz w:val="16"/>
              </w:rPr>
              <w:t>Pseudo-CR on Security requirements</w:t>
            </w:r>
          </w:p>
        </w:tc>
        <w:tc>
          <w:tcPr>
            <w:tcW w:w="0" w:type="auto"/>
          </w:tcPr>
          <w:p w14:paraId="7E2512EC" w14:textId="77777777" w:rsidR="00FF1518" w:rsidRPr="00FF1518" w:rsidRDefault="00FF1518" w:rsidP="009B3209">
            <w:pPr>
              <w:pStyle w:val="TAL"/>
              <w:keepNext w:val="0"/>
              <w:keepLines w:val="0"/>
              <w:widowControl w:val="0"/>
              <w:rPr>
                <w:sz w:val="16"/>
              </w:rPr>
            </w:pPr>
            <w:r>
              <w:rPr>
                <w:sz w:val="16"/>
              </w:rPr>
              <w:t>InterDigital</w:t>
            </w:r>
          </w:p>
        </w:tc>
        <w:tc>
          <w:tcPr>
            <w:tcW w:w="0" w:type="auto"/>
          </w:tcPr>
          <w:p w14:paraId="6F53E769"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00E194C5" w14:textId="77777777" w:rsidR="00FF1518" w:rsidRPr="00FF1518" w:rsidRDefault="00FF1518" w:rsidP="009B3209">
            <w:pPr>
              <w:pStyle w:val="TAL"/>
              <w:keepNext w:val="0"/>
              <w:keepLines w:val="0"/>
              <w:widowControl w:val="0"/>
              <w:rPr>
                <w:sz w:val="16"/>
              </w:rPr>
            </w:pPr>
          </w:p>
        </w:tc>
        <w:tc>
          <w:tcPr>
            <w:tcW w:w="0" w:type="auto"/>
          </w:tcPr>
          <w:p w14:paraId="6914F326" w14:textId="77777777" w:rsidR="00FF1518" w:rsidRPr="00FF1518" w:rsidRDefault="00FF1518" w:rsidP="009B3209">
            <w:pPr>
              <w:pStyle w:val="TAL"/>
              <w:keepNext w:val="0"/>
              <w:keepLines w:val="0"/>
              <w:widowControl w:val="0"/>
              <w:rPr>
                <w:sz w:val="16"/>
              </w:rPr>
            </w:pPr>
          </w:p>
        </w:tc>
      </w:tr>
      <w:tr w:rsidR="00FF1518" w14:paraId="0DB641E7" w14:textId="77777777" w:rsidTr="00FF1518">
        <w:tc>
          <w:tcPr>
            <w:tcW w:w="0" w:type="auto"/>
          </w:tcPr>
          <w:p w14:paraId="7C06CB67" w14:textId="77777777" w:rsidR="00FF1518" w:rsidRPr="00FF1518" w:rsidRDefault="00FF1518" w:rsidP="009B3209">
            <w:pPr>
              <w:pStyle w:val="TAL"/>
              <w:keepNext w:val="0"/>
              <w:keepLines w:val="0"/>
              <w:widowControl w:val="0"/>
              <w:rPr>
                <w:sz w:val="16"/>
              </w:rPr>
            </w:pPr>
            <w:r>
              <w:rPr>
                <w:sz w:val="16"/>
              </w:rPr>
              <w:t>S6-231189</w:t>
            </w:r>
          </w:p>
        </w:tc>
        <w:tc>
          <w:tcPr>
            <w:tcW w:w="0" w:type="auto"/>
          </w:tcPr>
          <w:p w14:paraId="2BB63644" w14:textId="77777777" w:rsidR="00FF1518" w:rsidRPr="00FF1518" w:rsidRDefault="00FF1518" w:rsidP="009B3209">
            <w:pPr>
              <w:pStyle w:val="TAL"/>
              <w:keepNext w:val="0"/>
              <w:keepLines w:val="0"/>
              <w:widowControl w:val="0"/>
              <w:rPr>
                <w:sz w:val="16"/>
              </w:rPr>
            </w:pPr>
            <w:r>
              <w:rPr>
                <w:sz w:val="16"/>
              </w:rPr>
              <w:t>EES and ECS resource migration</w:t>
            </w:r>
          </w:p>
        </w:tc>
        <w:tc>
          <w:tcPr>
            <w:tcW w:w="0" w:type="auto"/>
          </w:tcPr>
          <w:p w14:paraId="084C8E52" w14:textId="77777777" w:rsidR="00FF1518" w:rsidRPr="00FF1518" w:rsidRDefault="00FF1518" w:rsidP="009B3209">
            <w:pPr>
              <w:pStyle w:val="TAL"/>
              <w:keepNext w:val="0"/>
              <w:keepLines w:val="0"/>
              <w:widowControl w:val="0"/>
              <w:rPr>
                <w:sz w:val="16"/>
              </w:rPr>
            </w:pPr>
            <w:r>
              <w:rPr>
                <w:sz w:val="16"/>
              </w:rPr>
              <w:t>InterDigital</w:t>
            </w:r>
          </w:p>
        </w:tc>
        <w:tc>
          <w:tcPr>
            <w:tcW w:w="0" w:type="auto"/>
          </w:tcPr>
          <w:p w14:paraId="7BFC9B6E"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24E3BB48" w14:textId="77777777" w:rsidR="00FF1518" w:rsidRPr="00FF1518" w:rsidRDefault="00FF1518" w:rsidP="009B3209">
            <w:pPr>
              <w:pStyle w:val="TAL"/>
              <w:keepNext w:val="0"/>
              <w:keepLines w:val="0"/>
              <w:widowControl w:val="0"/>
              <w:rPr>
                <w:sz w:val="16"/>
              </w:rPr>
            </w:pPr>
          </w:p>
        </w:tc>
        <w:tc>
          <w:tcPr>
            <w:tcW w:w="0" w:type="auto"/>
          </w:tcPr>
          <w:p w14:paraId="4F94776C" w14:textId="77777777" w:rsidR="00FF1518" w:rsidRPr="00FF1518" w:rsidRDefault="00FF1518" w:rsidP="009B3209">
            <w:pPr>
              <w:pStyle w:val="TAL"/>
              <w:keepNext w:val="0"/>
              <w:keepLines w:val="0"/>
              <w:widowControl w:val="0"/>
              <w:rPr>
                <w:sz w:val="16"/>
              </w:rPr>
            </w:pPr>
          </w:p>
        </w:tc>
      </w:tr>
      <w:tr w:rsidR="00FF1518" w14:paraId="4C9F0932" w14:textId="77777777" w:rsidTr="00FF1518">
        <w:tc>
          <w:tcPr>
            <w:tcW w:w="0" w:type="auto"/>
          </w:tcPr>
          <w:p w14:paraId="240B0254" w14:textId="77777777" w:rsidR="00FF1518" w:rsidRPr="00FF1518" w:rsidRDefault="00FF1518" w:rsidP="009B3209">
            <w:pPr>
              <w:pStyle w:val="TAL"/>
              <w:keepNext w:val="0"/>
              <w:keepLines w:val="0"/>
              <w:widowControl w:val="0"/>
              <w:rPr>
                <w:sz w:val="16"/>
              </w:rPr>
            </w:pPr>
            <w:r>
              <w:rPr>
                <w:sz w:val="16"/>
              </w:rPr>
              <w:t>S6-231190</w:t>
            </w:r>
          </w:p>
        </w:tc>
        <w:tc>
          <w:tcPr>
            <w:tcW w:w="0" w:type="auto"/>
          </w:tcPr>
          <w:p w14:paraId="556507F6" w14:textId="77777777" w:rsidR="00FF1518" w:rsidRPr="00FF1518" w:rsidRDefault="00FF1518" w:rsidP="009B3209">
            <w:pPr>
              <w:pStyle w:val="TAL"/>
              <w:keepNext w:val="0"/>
              <w:keepLines w:val="0"/>
              <w:widowControl w:val="0"/>
              <w:rPr>
                <w:sz w:val="16"/>
              </w:rPr>
            </w:pPr>
            <w:r>
              <w:rPr>
                <w:sz w:val="16"/>
              </w:rPr>
              <w:t>CAS requirements and cardinalities</w:t>
            </w:r>
          </w:p>
        </w:tc>
        <w:tc>
          <w:tcPr>
            <w:tcW w:w="0" w:type="auto"/>
          </w:tcPr>
          <w:p w14:paraId="1FEF5218" w14:textId="77777777" w:rsidR="00FF1518" w:rsidRPr="00FF1518" w:rsidRDefault="00FF1518" w:rsidP="009B3209">
            <w:pPr>
              <w:pStyle w:val="TAL"/>
              <w:keepNext w:val="0"/>
              <w:keepLines w:val="0"/>
              <w:widowControl w:val="0"/>
              <w:rPr>
                <w:sz w:val="16"/>
              </w:rPr>
            </w:pPr>
            <w:r>
              <w:rPr>
                <w:sz w:val="16"/>
              </w:rPr>
              <w:t>InterDigital</w:t>
            </w:r>
          </w:p>
        </w:tc>
        <w:tc>
          <w:tcPr>
            <w:tcW w:w="0" w:type="auto"/>
          </w:tcPr>
          <w:p w14:paraId="3B2D2182"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4D6B5A4F" w14:textId="77777777" w:rsidR="00FF1518" w:rsidRPr="00FF1518" w:rsidRDefault="00FF1518" w:rsidP="009B3209">
            <w:pPr>
              <w:pStyle w:val="TAL"/>
              <w:keepNext w:val="0"/>
              <w:keepLines w:val="0"/>
              <w:widowControl w:val="0"/>
              <w:rPr>
                <w:sz w:val="16"/>
              </w:rPr>
            </w:pPr>
          </w:p>
        </w:tc>
        <w:tc>
          <w:tcPr>
            <w:tcW w:w="0" w:type="auto"/>
          </w:tcPr>
          <w:p w14:paraId="2A7459A0" w14:textId="77777777" w:rsidR="00FF1518" w:rsidRPr="00FF1518" w:rsidRDefault="00FF1518" w:rsidP="009B3209">
            <w:pPr>
              <w:pStyle w:val="TAL"/>
              <w:keepNext w:val="0"/>
              <w:keepLines w:val="0"/>
              <w:widowControl w:val="0"/>
              <w:rPr>
                <w:sz w:val="16"/>
              </w:rPr>
            </w:pPr>
            <w:r>
              <w:rPr>
                <w:sz w:val="16"/>
              </w:rPr>
              <w:t>S6-231570</w:t>
            </w:r>
          </w:p>
        </w:tc>
      </w:tr>
      <w:tr w:rsidR="00FF1518" w14:paraId="79321B03" w14:textId="77777777" w:rsidTr="00FF1518">
        <w:tc>
          <w:tcPr>
            <w:tcW w:w="0" w:type="auto"/>
          </w:tcPr>
          <w:p w14:paraId="0C30943D" w14:textId="77777777" w:rsidR="00FF1518" w:rsidRPr="00FF1518" w:rsidRDefault="00FF1518" w:rsidP="009B3209">
            <w:pPr>
              <w:pStyle w:val="TAL"/>
              <w:keepNext w:val="0"/>
              <w:keepLines w:val="0"/>
              <w:widowControl w:val="0"/>
              <w:rPr>
                <w:sz w:val="16"/>
              </w:rPr>
            </w:pPr>
            <w:r>
              <w:rPr>
                <w:sz w:val="16"/>
              </w:rPr>
              <w:t>S6-231191</w:t>
            </w:r>
          </w:p>
        </w:tc>
        <w:tc>
          <w:tcPr>
            <w:tcW w:w="0" w:type="auto"/>
          </w:tcPr>
          <w:p w14:paraId="3EB3B02B" w14:textId="77777777" w:rsidR="00FF1518" w:rsidRPr="00FF1518" w:rsidRDefault="00FF1518" w:rsidP="009B3209">
            <w:pPr>
              <w:pStyle w:val="TAL"/>
              <w:keepNext w:val="0"/>
              <w:keepLines w:val="0"/>
              <w:widowControl w:val="0"/>
              <w:rPr>
                <w:sz w:val="16"/>
              </w:rPr>
            </w:pPr>
            <w:r>
              <w:rPr>
                <w:sz w:val="16"/>
              </w:rPr>
              <w:t>ACR configuration for service continuity between Edge and Cloud</w:t>
            </w:r>
          </w:p>
        </w:tc>
        <w:tc>
          <w:tcPr>
            <w:tcW w:w="0" w:type="auto"/>
          </w:tcPr>
          <w:p w14:paraId="0E7A2A74" w14:textId="77777777" w:rsidR="00FF1518" w:rsidRPr="00FF1518" w:rsidRDefault="00FF1518" w:rsidP="009B3209">
            <w:pPr>
              <w:pStyle w:val="TAL"/>
              <w:keepNext w:val="0"/>
              <w:keepLines w:val="0"/>
              <w:widowControl w:val="0"/>
              <w:rPr>
                <w:sz w:val="16"/>
              </w:rPr>
            </w:pPr>
            <w:r>
              <w:rPr>
                <w:sz w:val="16"/>
              </w:rPr>
              <w:t>InterDigital</w:t>
            </w:r>
          </w:p>
        </w:tc>
        <w:tc>
          <w:tcPr>
            <w:tcW w:w="0" w:type="auto"/>
          </w:tcPr>
          <w:p w14:paraId="7FBB6CE4"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544D7557" w14:textId="77777777" w:rsidR="00FF1518" w:rsidRPr="00FF1518" w:rsidRDefault="00FF1518" w:rsidP="009B3209">
            <w:pPr>
              <w:pStyle w:val="TAL"/>
              <w:keepNext w:val="0"/>
              <w:keepLines w:val="0"/>
              <w:widowControl w:val="0"/>
              <w:rPr>
                <w:sz w:val="16"/>
              </w:rPr>
            </w:pPr>
          </w:p>
        </w:tc>
        <w:tc>
          <w:tcPr>
            <w:tcW w:w="0" w:type="auto"/>
          </w:tcPr>
          <w:p w14:paraId="3A9B7707" w14:textId="77777777" w:rsidR="00FF1518" w:rsidRPr="00FF1518" w:rsidRDefault="00FF1518" w:rsidP="009B3209">
            <w:pPr>
              <w:pStyle w:val="TAL"/>
              <w:keepNext w:val="0"/>
              <w:keepLines w:val="0"/>
              <w:widowControl w:val="0"/>
              <w:rPr>
                <w:sz w:val="16"/>
              </w:rPr>
            </w:pPr>
            <w:r>
              <w:rPr>
                <w:sz w:val="16"/>
              </w:rPr>
              <w:t>S6-231571</w:t>
            </w:r>
          </w:p>
        </w:tc>
      </w:tr>
      <w:tr w:rsidR="00FF1518" w14:paraId="028C00F7" w14:textId="77777777" w:rsidTr="00FF1518">
        <w:tc>
          <w:tcPr>
            <w:tcW w:w="0" w:type="auto"/>
          </w:tcPr>
          <w:p w14:paraId="12432945" w14:textId="77777777" w:rsidR="00FF1518" w:rsidRPr="00FF1518" w:rsidRDefault="00FF1518" w:rsidP="009B3209">
            <w:pPr>
              <w:pStyle w:val="TAL"/>
              <w:keepNext w:val="0"/>
              <w:keepLines w:val="0"/>
              <w:widowControl w:val="0"/>
              <w:rPr>
                <w:sz w:val="16"/>
              </w:rPr>
            </w:pPr>
            <w:r>
              <w:rPr>
                <w:sz w:val="16"/>
              </w:rPr>
              <w:t>S6-231192</w:t>
            </w:r>
          </w:p>
        </w:tc>
        <w:tc>
          <w:tcPr>
            <w:tcW w:w="0" w:type="auto"/>
          </w:tcPr>
          <w:p w14:paraId="3592F430" w14:textId="77777777" w:rsidR="00FF1518" w:rsidRPr="00FF1518" w:rsidRDefault="00FF1518" w:rsidP="009B3209">
            <w:pPr>
              <w:pStyle w:val="TAL"/>
              <w:keepNext w:val="0"/>
              <w:keepLines w:val="0"/>
              <w:widowControl w:val="0"/>
              <w:rPr>
                <w:sz w:val="16"/>
              </w:rPr>
            </w:pPr>
            <w:r>
              <w:rPr>
                <w:sz w:val="16"/>
              </w:rPr>
              <w:t>Cloud support in EAS and EES profiles</w:t>
            </w:r>
          </w:p>
        </w:tc>
        <w:tc>
          <w:tcPr>
            <w:tcW w:w="0" w:type="auto"/>
          </w:tcPr>
          <w:p w14:paraId="61AEB126" w14:textId="77777777" w:rsidR="00FF1518" w:rsidRPr="00FF1518" w:rsidRDefault="00FF1518" w:rsidP="009B3209">
            <w:pPr>
              <w:pStyle w:val="TAL"/>
              <w:keepNext w:val="0"/>
              <w:keepLines w:val="0"/>
              <w:widowControl w:val="0"/>
              <w:rPr>
                <w:sz w:val="16"/>
              </w:rPr>
            </w:pPr>
            <w:r>
              <w:rPr>
                <w:sz w:val="16"/>
              </w:rPr>
              <w:t>InterDigital</w:t>
            </w:r>
          </w:p>
        </w:tc>
        <w:tc>
          <w:tcPr>
            <w:tcW w:w="0" w:type="auto"/>
          </w:tcPr>
          <w:p w14:paraId="05CEE53C"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6D3CEDE2" w14:textId="77777777" w:rsidR="00FF1518" w:rsidRPr="00FF1518" w:rsidRDefault="00FF1518" w:rsidP="009B3209">
            <w:pPr>
              <w:pStyle w:val="TAL"/>
              <w:keepNext w:val="0"/>
              <w:keepLines w:val="0"/>
              <w:widowControl w:val="0"/>
              <w:rPr>
                <w:sz w:val="16"/>
              </w:rPr>
            </w:pPr>
          </w:p>
        </w:tc>
        <w:tc>
          <w:tcPr>
            <w:tcW w:w="0" w:type="auto"/>
          </w:tcPr>
          <w:p w14:paraId="557EF50E" w14:textId="77777777" w:rsidR="00FF1518" w:rsidRPr="00FF1518" w:rsidRDefault="00FF1518" w:rsidP="009B3209">
            <w:pPr>
              <w:pStyle w:val="TAL"/>
              <w:keepNext w:val="0"/>
              <w:keepLines w:val="0"/>
              <w:widowControl w:val="0"/>
              <w:rPr>
                <w:sz w:val="16"/>
              </w:rPr>
            </w:pPr>
          </w:p>
        </w:tc>
      </w:tr>
      <w:tr w:rsidR="00FF1518" w14:paraId="22BB21E7" w14:textId="77777777" w:rsidTr="00FF1518">
        <w:tc>
          <w:tcPr>
            <w:tcW w:w="0" w:type="auto"/>
          </w:tcPr>
          <w:p w14:paraId="500DC644" w14:textId="77777777" w:rsidR="00FF1518" w:rsidRPr="00FF1518" w:rsidRDefault="00FF1518" w:rsidP="009B3209">
            <w:pPr>
              <w:pStyle w:val="TAL"/>
              <w:keepNext w:val="0"/>
              <w:keepLines w:val="0"/>
              <w:widowControl w:val="0"/>
              <w:rPr>
                <w:sz w:val="16"/>
              </w:rPr>
            </w:pPr>
            <w:r>
              <w:rPr>
                <w:sz w:val="16"/>
              </w:rPr>
              <w:t>S6-231193</w:t>
            </w:r>
          </w:p>
        </w:tc>
        <w:tc>
          <w:tcPr>
            <w:tcW w:w="0" w:type="auto"/>
          </w:tcPr>
          <w:p w14:paraId="3B7C03EF" w14:textId="77777777" w:rsidR="00FF1518" w:rsidRPr="00FF1518" w:rsidRDefault="00FF1518" w:rsidP="009B3209">
            <w:pPr>
              <w:pStyle w:val="TAL"/>
              <w:keepNext w:val="0"/>
              <w:keepLines w:val="0"/>
              <w:widowControl w:val="0"/>
              <w:rPr>
                <w:sz w:val="16"/>
              </w:rPr>
            </w:pPr>
            <w:r>
              <w:rPr>
                <w:sz w:val="16"/>
              </w:rPr>
              <w:t>Clarifications on Instantiable EAS Information</w:t>
            </w:r>
          </w:p>
        </w:tc>
        <w:tc>
          <w:tcPr>
            <w:tcW w:w="0" w:type="auto"/>
          </w:tcPr>
          <w:p w14:paraId="1FAFC184" w14:textId="77777777" w:rsidR="00FF1518" w:rsidRPr="00FF1518" w:rsidRDefault="00FF1518" w:rsidP="009B3209">
            <w:pPr>
              <w:pStyle w:val="TAL"/>
              <w:keepNext w:val="0"/>
              <w:keepLines w:val="0"/>
              <w:widowControl w:val="0"/>
              <w:rPr>
                <w:sz w:val="16"/>
              </w:rPr>
            </w:pPr>
            <w:r>
              <w:rPr>
                <w:sz w:val="16"/>
              </w:rPr>
              <w:t>ETRI, Uangel</w:t>
            </w:r>
          </w:p>
        </w:tc>
        <w:tc>
          <w:tcPr>
            <w:tcW w:w="0" w:type="auto"/>
          </w:tcPr>
          <w:p w14:paraId="349FA8B0"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6C174991" w14:textId="77777777" w:rsidR="00FF1518" w:rsidRPr="00FF1518" w:rsidRDefault="00FF1518" w:rsidP="009B3209">
            <w:pPr>
              <w:pStyle w:val="TAL"/>
              <w:keepNext w:val="0"/>
              <w:keepLines w:val="0"/>
              <w:widowControl w:val="0"/>
              <w:rPr>
                <w:sz w:val="16"/>
              </w:rPr>
            </w:pPr>
          </w:p>
        </w:tc>
        <w:tc>
          <w:tcPr>
            <w:tcW w:w="0" w:type="auto"/>
          </w:tcPr>
          <w:p w14:paraId="546E3384" w14:textId="77777777" w:rsidR="00FF1518" w:rsidRPr="00FF1518" w:rsidRDefault="00FF1518" w:rsidP="009B3209">
            <w:pPr>
              <w:pStyle w:val="TAL"/>
              <w:keepNext w:val="0"/>
              <w:keepLines w:val="0"/>
              <w:widowControl w:val="0"/>
              <w:rPr>
                <w:sz w:val="16"/>
              </w:rPr>
            </w:pPr>
            <w:r>
              <w:rPr>
                <w:sz w:val="16"/>
              </w:rPr>
              <w:t>S6-231459</w:t>
            </w:r>
          </w:p>
        </w:tc>
      </w:tr>
      <w:tr w:rsidR="00FF1518" w14:paraId="4144647C" w14:textId="77777777" w:rsidTr="00FF1518">
        <w:tc>
          <w:tcPr>
            <w:tcW w:w="0" w:type="auto"/>
          </w:tcPr>
          <w:p w14:paraId="00105152" w14:textId="77777777" w:rsidR="00FF1518" w:rsidRPr="00FF1518" w:rsidRDefault="00FF1518" w:rsidP="009B3209">
            <w:pPr>
              <w:pStyle w:val="TAL"/>
              <w:keepNext w:val="0"/>
              <w:keepLines w:val="0"/>
              <w:widowControl w:val="0"/>
              <w:rPr>
                <w:sz w:val="16"/>
              </w:rPr>
            </w:pPr>
            <w:r>
              <w:rPr>
                <w:sz w:val="16"/>
              </w:rPr>
              <w:t>S6-231194</w:t>
            </w:r>
          </w:p>
        </w:tc>
        <w:tc>
          <w:tcPr>
            <w:tcW w:w="0" w:type="auto"/>
          </w:tcPr>
          <w:p w14:paraId="0D0C6553" w14:textId="77777777" w:rsidR="00FF1518" w:rsidRPr="00FF1518" w:rsidRDefault="00FF1518" w:rsidP="009B3209">
            <w:pPr>
              <w:pStyle w:val="TAL"/>
              <w:keepNext w:val="0"/>
              <w:keepLines w:val="0"/>
              <w:widowControl w:val="0"/>
              <w:rPr>
                <w:sz w:val="16"/>
              </w:rPr>
            </w:pPr>
            <w:r>
              <w:rPr>
                <w:sz w:val="16"/>
              </w:rPr>
              <w:t>Editorial correction in the description of request identifier in the EEC registration update response</w:t>
            </w:r>
          </w:p>
        </w:tc>
        <w:tc>
          <w:tcPr>
            <w:tcW w:w="0" w:type="auto"/>
          </w:tcPr>
          <w:p w14:paraId="2F97CCEA" w14:textId="77777777" w:rsidR="00FF1518" w:rsidRPr="00FF1518" w:rsidRDefault="00FF1518" w:rsidP="009B3209">
            <w:pPr>
              <w:pStyle w:val="TAL"/>
              <w:keepNext w:val="0"/>
              <w:keepLines w:val="0"/>
              <w:widowControl w:val="0"/>
              <w:rPr>
                <w:sz w:val="16"/>
              </w:rPr>
            </w:pPr>
            <w:r>
              <w:rPr>
                <w:sz w:val="16"/>
              </w:rPr>
              <w:t>IIT Delhi, IIT Bhilai</w:t>
            </w:r>
          </w:p>
        </w:tc>
        <w:tc>
          <w:tcPr>
            <w:tcW w:w="0" w:type="auto"/>
          </w:tcPr>
          <w:p w14:paraId="6D9CF122" w14:textId="77777777" w:rsidR="00FF1518" w:rsidRPr="00FF1518" w:rsidRDefault="00FF1518" w:rsidP="009B3209">
            <w:pPr>
              <w:pStyle w:val="TAL"/>
              <w:keepNext w:val="0"/>
              <w:keepLines w:val="0"/>
              <w:widowControl w:val="0"/>
              <w:rPr>
                <w:sz w:val="16"/>
              </w:rPr>
            </w:pPr>
            <w:r>
              <w:rPr>
                <w:sz w:val="16"/>
              </w:rPr>
              <w:t>merged</w:t>
            </w:r>
          </w:p>
        </w:tc>
        <w:tc>
          <w:tcPr>
            <w:tcW w:w="0" w:type="auto"/>
          </w:tcPr>
          <w:p w14:paraId="38DBA1F5" w14:textId="77777777" w:rsidR="00FF1518" w:rsidRPr="00FF1518" w:rsidRDefault="00FF1518" w:rsidP="009B3209">
            <w:pPr>
              <w:pStyle w:val="TAL"/>
              <w:keepNext w:val="0"/>
              <w:keepLines w:val="0"/>
              <w:widowControl w:val="0"/>
              <w:rPr>
                <w:sz w:val="16"/>
              </w:rPr>
            </w:pPr>
          </w:p>
        </w:tc>
        <w:tc>
          <w:tcPr>
            <w:tcW w:w="0" w:type="auto"/>
          </w:tcPr>
          <w:p w14:paraId="5CE1108A" w14:textId="77777777" w:rsidR="00FF1518" w:rsidRPr="00FF1518" w:rsidRDefault="00FF1518" w:rsidP="009B3209">
            <w:pPr>
              <w:pStyle w:val="TAL"/>
              <w:keepNext w:val="0"/>
              <w:keepLines w:val="0"/>
              <w:widowControl w:val="0"/>
              <w:rPr>
                <w:sz w:val="16"/>
              </w:rPr>
            </w:pPr>
            <w:r>
              <w:rPr>
                <w:sz w:val="16"/>
              </w:rPr>
              <w:t>S6-231393</w:t>
            </w:r>
          </w:p>
        </w:tc>
      </w:tr>
      <w:tr w:rsidR="00FF1518" w14:paraId="23B75A32" w14:textId="77777777" w:rsidTr="00FF1518">
        <w:tc>
          <w:tcPr>
            <w:tcW w:w="0" w:type="auto"/>
          </w:tcPr>
          <w:p w14:paraId="77CFC787" w14:textId="77777777" w:rsidR="00FF1518" w:rsidRPr="00FF1518" w:rsidRDefault="00FF1518" w:rsidP="009B3209">
            <w:pPr>
              <w:pStyle w:val="TAL"/>
              <w:keepNext w:val="0"/>
              <w:keepLines w:val="0"/>
              <w:widowControl w:val="0"/>
              <w:rPr>
                <w:sz w:val="16"/>
              </w:rPr>
            </w:pPr>
            <w:r>
              <w:rPr>
                <w:sz w:val="16"/>
              </w:rPr>
              <w:t>S6-231195</w:t>
            </w:r>
          </w:p>
        </w:tc>
        <w:tc>
          <w:tcPr>
            <w:tcW w:w="0" w:type="auto"/>
          </w:tcPr>
          <w:p w14:paraId="7926881E" w14:textId="77777777" w:rsidR="00FF1518" w:rsidRPr="00FF1518" w:rsidRDefault="00FF1518" w:rsidP="009B3209">
            <w:pPr>
              <w:pStyle w:val="TAL"/>
              <w:keepNext w:val="0"/>
              <w:keepLines w:val="0"/>
              <w:widowControl w:val="0"/>
              <w:rPr>
                <w:sz w:val="16"/>
              </w:rPr>
            </w:pPr>
            <w:r>
              <w:rPr>
                <w:sz w:val="16"/>
              </w:rPr>
              <w:t xml:space="preserve">Resolving Editor's Note about ECS </w:t>
            </w:r>
            <w:r>
              <w:rPr>
                <w:sz w:val="16"/>
              </w:rPr>
              <w:lastRenderedPageBreak/>
              <w:t>registration</w:t>
            </w:r>
          </w:p>
        </w:tc>
        <w:tc>
          <w:tcPr>
            <w:tcW w:w="0" w:type="auto"/>
          </w:tcPr>
          <w:p w14:paraId="5640CD53" w14:textId="77777777" w:rsidR="00FF1518" w:rsidRPr="00FF1518" w:rsidRDefault="00FF1518" w:rsidP="009B3209">
            <w:pPr>
              <w:pStyle w:val="TAL"/>
              <w:keepNext w:val="0"/>
              <w:keepLines w:val="0"/>
              <w:widowControl w:val="0"/>
              <w:rPr>
                <w:sz w:val="16"/>
              </w:rPr>
            </w:pPr>
            <w:r>
              <w:rPr>
                <w:sz w:val="16"/>
              </w:rPr>
              <w:lastRenderedPageBreak/>
              <w:t>NTT DOCOMO</w:t>
            </w:r>
          </w:p>
        </w:tc>
        <w:tc>
          <w:tcPr>
            <w:tcW w:w="0" w:type="auto"/>
          </w:tcPr>
          <w:p w14:paraId="0F11CEAF"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3932C7C5" w14:textId="77777777" w:rsidR="00FF1518" w:rsidRPr="00FF1518" w:rsidRDefault="00FF1518" w:rsidP="009B3209">
            <w:pPr>
              <w:pStyle w:val="TAL"/>
              <w:keepNext w:val="0"/>
              <w:keepLines w:val="0"/>
              <w:widowControl w:val="0"/>
              <w:rPr>
                <w:sz w:val="16"/>
              </w:rPr>
            </w:pPr>
          </w:p>
        </w:tc>
        <w:tc>
          <w:tcPr>
            <w:tcW w:w="0" w:type="auto"/>
          </w:tcPr>
          <w:p w14:paraId="6C26B33F" w14:textId="77777777" w:rsidR="00FF1518" w:rsidRPr="00FF1518" w:rsidRDefault="00FF1518" w:rsidP="009B3209">
            <w:pPr>
              <w:pStyle w:val="TAL"/>
              <w:keepNext w:val="0"/>
              <w:keepLines w:val="0"/>
              <w:widowControl w:val="0"/>
              <w:rPr>
                <w:sz w:val="16"/>
              </w:rPr>
            </w:pPr>
            <w:r>
              <w:rPr>
                <w:sz w:val="16"/>
              </w:rPr>
              <w:t>S6-231533</w:t>
            </w:r>
          </w:p>
        </w:tc>
      </w:tr>
      <w:tr w:rsidR="00FF1518" w14:paraId="0B32E540" w14:textId="77777777" w:rsidTr="00FF1518">
        <w:tc>
          <w:tcPr>
            <w:tcW w:w="0" w:type="auto"/>
          </w:tcPr>
          <w:p w14:paraId="4C0BEFA1" w14:textId="77777777" w:rsidR="00FF1518" w:rsidRPr="00FF1518" w:rsidRDefault="00FF1518" w:rsidP="009B3209">
            <w:pPr>
              <w:pStyle w:val="TAL"/>
              <w:keepNext w:val="0"/>
              <w:keepLines w:val="0"/>
              <w:widowControl w:val="0"/>
              <w:rPr>
                <w:sz w:val="16"/>
              </w:rPr>
            </w:pPr>
            <w:r>
              <w:rPr>
                <w:sz w:val="16"/>
              </w:rPr>
              <w:t>S6-231196</w:t>
            </w:r>
          </w:p>
        </w:tc>
        <w:tc>
          <w:tcPr>
            <w:tcW w:w="0" w:type="auto"/>
          </w:tcPr>
          <w:p w14:paraId="00F4C790" w14:textId="77777777" w:rsidR="00FF1518" w:rsidRPr="00FF1518" w:rsidRDefault="00FF1518" w:rsidP="009B3209">
            <w:pPr>
              <w:pStyle w:val="TAL"/>
              <w:keepNext w:val="0"/>
              <w:keepLines w:val="0"/>
              <w:widowControl w:val="0"/>
              <w:rPr>
                <w:sz w:val="16"/>
              </w:rPr>
            </w:pPr>
            <w:r>
              <w:rPr>
                <w:sz w:val="16"/>
              </w:rPr>
              <w:t>Resolving Editor's Note about CES features</w:t>
            </w:r>
          </w:p>
        </w:tc>
        <w:tc>
          <w:tcPr>
            <w:tcW w:w="0" w:type="auto"/>
          </w:tcPr>
          <w:p w14:paraId="49988B25" w14:textId="77777777" w:rsidR="00FF1518" w:rsidRPr="00FF1518" w:rsidRDefault="00FF1518" w:rsidP="009B3209">
            <w:pPr>
              <w:pStyle w:val="TAL"/>
              <w:keepNext w:val="0"/>
              <w:keepLines w:val="0"/>
              <w:widowControl w:val="0"/>
              <w:rPr>
                <w:sz w:val="16"/>
              </w:rPr>
            </w:pPr>
            <w:r>
              <w:rPr>
                <w:sz w:val="16"/>
              </w:rPr>
              <w:t>NTT DOCOMO</w:t>
            </w:r>
          </w:p>
        </w:tc>
        <w:tc>
          <w:tcPr>
            <w:tcW w:w="0" w:type="auto"/>
          </w:tcPr>
          <w:p w14:paraId="7C1EEE3E"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49A6CA17" w14:textId="77777777" w:rsidR="00FF1518" w:rsidRPr="00FF1518" w:rsidRDefault="00FF1518" w:rsidP="009B3209">
            <w:pPr>
              <w:pStyle w:val="TAL"/>
              <w:keepNext w:val="0"/>
              <w:keepLines w:val="0"/>
              <w:widowControl w:val="0"/>
              <w:rPr>
                <w:sz w:val="16"/>
              </w:rPr>
            </w:pPr>
          </w:p>
        </w:tc>
        <w:tc>
          <w:tcPr>
            <w:tcW w:w="0" w:type="auto"/>
          </w:tcPr>
          <w:p w14:paraId="1EA3C114" w14:textId="77777777" w:rsidR="00FF1518" w:rsidRPr="00FF1518" w:rsidRDefault="00FF1518" w:rsidP="009B3209">
            <w:pPr>
              <w:pStyle w:val="TAL"/>
              <w:keepNext w:val="0"/>
              <w:keepLines w:val="0"/>
              <w:widowControl w:val="0"/>
              <w:rPr>
                <w:sz w:val="16"/>
              </w:rPr>
            </w:pPr>
            <w:r>
              <w:rPr>
                <w:sz w:val="16"/>
              </w:rPr>
              <w:t>S6-231534</w:t>
            </w:r>
          </w:p>
        </w:tc>
      </w:tr>
      <w:tr w:rsidR="00FF1518" w14:paraId="6A16071F" w14:textId="77777777" w:rsidTr="00FF1518">
        <w:tc>
          <w:tcPr>
            <w:tcW w:w="0" w:type="auto"/>
          </w:tcPr>
          <w:p w14:paraId="3A917894" w14:textId="77777777" w:rsidR="00FF1518" w:rsidRPr="00FF1518" w:rsidRDefault="00FF1518" w:rsidP="009B3209">
            <w:pPr>
              <w:pStyle w:val="TAL"/>
              <w:keepNext w:val="0"/>
              <w:keepLines w:val="0"/>
              <w:widowControl w:val="0"/>
              <w:rPr>
                <w:sz w:val="16"/>
              </w:rPr>
            </w:pPr>
            <w:r>
              <w:rPr>
                <w:sz w:val="16"/>
              </w:rPr>
              <w:t>S6-231197</w:t>
            </w:r>
          </w:p>
        </w:tc>
        <w:tc>
          <w:tcPr>
            <w:tcW w:w="0" w:type="auto"/>
          </w:tcPr>
          <w:p w14:paraId="79CBA5AC" w14:textId="77777777" w:rsidR="00FF1518" w:rsidRPr="00FF1518" w:rsidRDefault="00FF1518" w:rsidP="009B3209">
            <w:pPr>
              <w:pStyle w:val="TAL"/>
              <w:keepNext w:val="0"/>
              <w:keepLines w:val="0"/>
              <w:widowControl w:val="0"/>
              <w:rPr>
                <w:sz w:val="16"/>
              </w:rPr>
            </w:pPr>
            <w:r>
              <w:rPr>
                <w:sz w:val="16"/>
              </w:rPr>
              <w:t>Resolving Editor's Note about CES registration</w:t>
            </w:r>
          </w:p>
        </w:tc>
        <w:tc>
          <w:tcPr>
            <w:tcW w:w="0" w:type="auto"/>
          </w:tcPr>
          <w:p w14:paraId="149FA482" w14:textId="77777777" w:rsidR="00FF1518" w:rsidRPr="00FF1518" w:rsidRDefault="00FF1518" w:rsidP="009B3209">
            <w:pPr>
              <w:pStyle w:val="TAL"/>
              <w:keepNext w:val="0"/>
              <w:keepLines w:val="0"/>
              <w:widowControl w:val="0"/>
              <w:rPr>
                <w:sz w:val="16"/>
              </w:rPr>
            </w:pPr>
            <w:r>
              <w:rPr>
                <w:sz w:val="16"/>
              </w:rPr>
              <w:t>NTT DOCOMO</w:t>
            </w:r>
          </w:p>
        </w:tc>
        <w:tc>
          <w:tcPr>
            <w:tcW w:w="0" w:type="auto"/>
          </w:tcPr>
          <w:p w14:paraId="4B76CDCB" w14:textId="77777777" w:rsidR="00FF1518" w:rsidRPr="00FF1518" w:rsidRDefault="00FF1518" w:rsidP="009B3209">
            <w:pPr>
              <w:pStyle w:val="TAL"/>
              <w:keepNext w:val="0"/>
              <w:keepLines w:val="0"/>
              <w:widowControl w:val="0"/>
              <w:rPr>
                <w:sz w:val="16"/>
              </w:rPr>
            </w:pPr>
            <w:r>
              <w:rPr>
                <w:sz w:val="16"/>
              </w:rPr>
              <w:t>withdrawn</w:t>
            </w:r>
          </w:p>
        </w:tc>
        <w:tc>
          <w:tcPr>
            <w:tcW w:w="0" w:type="auto"/>
          </w:tcPr>
          <w:p w14:paraId="27C1B1ED" w14:textId="77777777" w:rsidR="00FF1518" w:rsidRPr="00FF1518" w:rsidRDefault="00FF1518" w:rsidP="009B3209">
            <w:pPr>
              <w:pStyle w:val="TAL"/>
              <w:keepNext w:val="0"/>
              <w:keepLines w:val="0"/>
              <w:widowControl w:val="0"/>
              <w:rPr>
                <w:sz w:val="16"/>
              </w:rPr>
            </w:pPr>
          </w:p>
        </w:tc>
        <w:tc>
          <w:tcPr>
            <w:tcW w:w="0" w:type="auto"/>
          </w:tcPr>
          <w:p w14:paraId="4CD38805" w14:textId="77777777" w:rsidR="00FF1518" w:rsidRPr="00FF1518" w:rsidRDefault="00FF1518" w:rsidP="009B3209">
            <w:pPr>
              <w:pStyle w:val="TAL"/>
              <w:keepNext w:val="0"/>
              <w:keepLines w:val="0"/>
              <w:widowControl w:val="0"/>
              <w:rPr>
                <w:sz w:val="16"/>
              </w:rPr>
            </w:pPr>
          </w:p>
        </w:tc>
      </w:tr>
      <w:tr w:rsidR="00FF1518" w14:paraId="7BB97792" w14:textId="77777777" w:rsidTr="00FF1518">
        <w:tc>
          <w:tcPr>
            <w:tcW w:w="0" w:type="auto"/>
          </w:tcPr>
          <w:p w14:paraId="6A1C3243" w14:textId="77777777" w:rsidR="00FF1518" w:rsidRPr="00FF1518" w:rsidRDefault="00FF1518" w:rsidP="009B3209">
            <w:pPr>
              <w:pStyle w:val="TAL"/>
              <w:keepNext w:val="0"/>
              <w:keepLines w:val="0"/>
              <w:widowControl w:val="0"/>
              <w:rPr>
                <w:sz w:val="16"/>
              </w:rPr>
            </w:pPr>
            <w:r>
              <w:rPr>
                <w:sz w:val="16"/>
              </w:rPr>
              <w:t>S6-231198</w:t>
            </w:r>
          </w:p>
        </w:tc>
        <w:tc>
          <w:tcPr>
            <w:tcW w:w="0" w:type="auto"/>
          </w:tcPr>
          <w:p w14:paraId="56C113CC" w14:textId="77777777" w:rsidR="00FF1518" w:rsidRPr="00FF1518" w:rsidRDefault="00FF1518" w:rsidP="009B3209">
            <w:pPr>
              <w:pStyle w:val="TAL"/>
              <w:keepNext w:val="0"/>
              <w:keepLines w:val="0"/>
              <w:widowControl w:val="0"/>
              <w:rPr>
                <w:sz w:val="16"/>
              </w:rPr>
            </w:pPr>
            <w:r>
              <w:rPr>
                <w:sz w:val="16"/>
              </w:rPr>
              <w:t>General clause for roaming and federation</w:t>
            </w:r>
          </w:p>
        </w:tc>
        <w:tc>
          <w:tcPr>
            <w:tcW w:w="0" w:type="auto"/>
          </w:tcPr>
          <w:p w14:paraId="482162AF" w14:textId="77777777" w:rsidR="00FF1518" w:rsidRPr="00FF1518" w:rsidRDefault="00FF1518" w:rsidP="009B3209">
            <w:pPr>
              <w:pStyle w:val="TAL"/>
              <w:keepNext w:val="0"/>
              <w:keepLines w:val="0"/>
              <w:widowControl w:val="0"/>
              <w:rPr>
                <w:sz w:val="16"/>
              </w:rPr>
            </w:pPr>
            <w:r>
              <w:rPr>
                <w:sz w:val="16"/>
              </w:rPr>
              <w:t>NTT DOCOMO</w:t>
            </w:r>
          </w:p>
        </w:tc>
        <w:tc>
          <w:tcPr>
            <w:tcW w:w="0" w:type="auto"/>
          </w:tcPr>
          <w:p w14:paraId="43D3AACA"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2A4BF1B5" w14:textId="77777777" w:rsidR="00FF1518" w:rsidRPr="00FF1518" w:rsidRDefault="00FF1518" w:rsidP="009B3209">
            <w:pPr>
              <w:pStyle w:val="TAL"/>
              <w:keepNext w:val="0"/>
              <w:keepLines w:val="0"/>
              <w:widowControl w:val="0"/>
              <w:rPr>
                <w:sz w:val="16"/>
              </w:rPr>
            </w:pPr>
          </w:p>
        </w:tc>
        <w:tc>
          <w:tcPr>
            <w:tcW w:w="0" w:type="auto"/>
          </w:tcPr>
          <w:p w14:paraId="3E847CED" w14:textId="77777777" w:rsidR="00FF1518" w:rsidRPr="00FF1518" w:rsidRDefault="00FF1518" w:rsidP="009B3209">
            <w:pPr>
              <w:pStyle w:val="TAL"/>
              <w:keepNext w:val="0"/>
              <w:keepLines w:val="0"/>
              <w:widowControl w:val="0"/>
              <w:rPr>
                <w:sz w:val="16"/>
              </w:rPr>
            </w:pPr>
            <w:r>
              <w:rPr>
                <w:sz w:val="16"/>
              </w:rPr>
              <w:t>S6-231535</w:t>
            </w:r>
          </w:p>
        </w:tc>
      </w:tr>
      <w:tr w:rsidR="00FF1518" w14:paraId="03947E95" w14:textId="77777777" w:rsidTr="00FF1518">
        <w:tc>
          <w:tcPr>
            <w:tcW w:w="0" w:type="auto"/>
          </w:tcPr>
          <w:p w14:paraId="152D1653" w14:textId="77777777" w:rsidR="00FF1518" w:rsidRPr="00FF1518" w:rsidRDefault="00FF1518" w:rsidP="009B3209">
            <w:pPr>
              <w:pStyle w:val="TAL"/>
              <w:keepNext w:val="0"/>
              <w:keepLines w:val="0"/>
              <w:widowControl w:val="0"/>
              <w:rPr>
                <w:sz w:val="16"/>
              </w:rPr>
            </w:pPr>
            <w:r>
              <w:rPr>
                <w:sz w:val="16"/>
              </w:rPr>
              <w:t>S6-231199</w:t>
            </w:r>
          </w:p>
        </w:tc>
        <w:tc>
          <w:tcPr>
            <w:tcW w:w="0" w:type="auto"/>
          </w:tcPr>
          <w:p w14:paraId="7DBE3269" w14:textId="77777777" w:rsidR="00FF1518" w:rsidRPr="00FF1518" w:rsidRDefault="00FF1518" w:rsidP="009B3209">
            <w:pPr>
              <w:pStyle w:val="TAL"/>
              <w:keepNext w:val="0"/>
              <w:keepLines w:val="0"/>
              <w:widowControl w:val="0"/>
              <w:rPr>
                <w:sz w:val="16"/>
              </w:rPr>
            </w:pPr>
            <w:r>
              <w:rPr>
                <w:sz w:val="16"/>
              </w:rPr>
              <w:t>Information flows for roaming and federation</w:t>
            </w:r>
          </w:p>
        </w:tc>
        <w:tc>
          <w:tcPr>
            <w:tcW w:w="0" w:type="auto"/>
          </w:tcPr>
          <w:p w14:paraId="04A0D232" w14:textId="77777777" w:rsidR="00FF1518" w:rsidRPr="00FF1518" w:rsidRDefault="00FF1518" w:rsidP="009B3209">
            <w:pPr>
              <w:pStyle w:val="TAL"/>
              <w:keepNext w:val="0"/>
              <w:keepLines w:val="0"/>
              <w:widowControl w:val="0"/>
              <w:rPr>
                <w:sz w:val="16"/>
              </w:rPr>
            </w:pPr>
            <w:r>
              <w:rPr>
                <w:sz w:val="16"/>
              </w:rPr>
              <w:t>NTT DOCOMO</w:t>
            </w:r>
          </w:p>
        </w:tc>
        <w:tc>
          <w:tcPr>
            <w:tcW w:w="0" w:type="auto"/>
          </w:tcPr>
          <w:p w14:paraId="28AC78F2" w14:textId="77777777" w:rsidR="00FF1518" w:rsidRPr="00FF1518" w:rsidRDefault="00FF1518" w:rsidP="009B3209">
            <w:pPr>
              <w:pStyle w:val="TAL"/>
              <w:keepNext w:val="0"/>
              <w:keepLines w:val="0"/>
              <w:widowControl w:val="0"/>
              <w:rPr>
                <w:sz w:val="16"/>
              </w:rPr>
            </w:pPr>
            <w:r>
              <w:rPr>
                <w:sz w:val="16"/>
              </w:rPr>
              <w:t>merged</w:t>
            </w:r>
          </w:p>
        </w:tc>
        <w:tc>
          <w:tcPr>
            <w:tcW w:w="0" w:type="auto"/>
          </w:tcPr>
          <w:p w14:paraId="7BA898E7" w14:textId="77777777" w:rsidR="00FF1518" w:rsidRPr="00FF1518" w:rsidRDefault="00FF1518" w:rsidP="009B3209">
            <w:pPr>
              <w:pStyle w:val="TAL"/>
              <w:keepNext w:val="0"/>
              <w:keepLines w:val="0"/>
              <w:widowControl w:val="0"/>
              <w:rPr>
                <w:sz w:val="16"/>
              </w:rPr>
            </w:pPr>
          </w:p>
        </w:tc>
        <w:tc>
          <w:tcPr>
            <w:tcW w:w="0" w:type="auto"/>
          </w:tcPr>
          <w:p w14:paraId="0DFED094" w14:textId="77777777" w:rsidR="00FF1518" w:rsidRPr="00FF1518" w:rsidRDefault="00FF1518" w:rsidP="009B3209">
            <w:pPr>
              <w:pStyle w:val="TAL"/>
              <w:keepNext w:val="0"/>
              <w:keepLines w:val="0"/>
              <w:widowControl w:val="0"/>
              <w:rPr>
                <w:sz w:val="16"/>
              </w:rPr>
            </w:pPr>
            <w:r>
              <w:rPr>
                <w:sz w:val="16"/>
              </w:rPr>
              <w:t>S6-231351</w:t>
            </w:r>
          </w:p>
        </w:tc>
      </w:tr>
      <w:tr w:rsidR="00FF1518" w14:paraId="38998D0B" w14:textId="77777777" w:rsidTr="00FF1518">
        <w:tc>
          <w:tcPr>
            <w:tcW w:w="0" w:type="auto"/>
          </w:tcPr>
          <w:p w14:paraId="72C8D22C" w14:textId="77777777" w:rsidR="00FF1518" w:rsidRPr="00FF1518" w:rsidRDefault="00FF1518" w:rsidP="009B3209">
            <w:pPr>
              <w:pStyle w:val="TAL"/>
              <w:keepNext w:val="0"/>
              <w:keepLines w:val="0"/>
              <w:widowControl w:val="0"/>
              <w:rPr>
                <w:sz w:val="16"/>
              </w:rPr>
            </w:pPr>
            <w:r>
              <w:rPr>
                <w:sz w:val="16"/>
              </w:rPr>
              <w:t>S6-231200</w:t>
            </w:r>
          </w:p>
        </w:tc>
        <w:tc>
          <w:tcPr>
            <w:tcW w:w="0" w:type="auto"/>
          </w:tcPr>
          <w:p w14:paraId="1D33DD18" w14:textId="77777777" w:rsidR="00FF1518" w:rsidRPr="00FF1518" w:rsidRDefault="00FF1518" w:rsidP="009B3209">
            <w:pPr>
              <w:pStyle w:val="TAL"/>
              <w:keepNext w:val="0"/>
              <w:keepLines w:val="0"/>
              <w:widowControl w:val="0"/>
              <w:rPr>
                <w:sz w:val="16"/>
              </w:rPr>
            </w:pPr>
            <w:r>
              <w:rPr>
                <w:sz w:val="16"/>
              </w:rPr>
              <w:t>Resolving Editor's Note about T-EAS discovery</w:t>
            </w:r>
          </w:p>
        </w:tc>
        <w:tc>
          <w:tcPr>
            <w:tcW w:w="0" w:type="auto"/>
          </w:tcPr>
          <w:p w14:paraId="69B5A5FA" w14:textId="77777777" w:rsidR="00FF1518" w:rsidRPr="00FF1518" w:rsidRDefault="00FF1518" w:rsidP="009B3209">
            <w:pPr>
              <w:pStyle w:val="TAL"/>
              <w:keepNext w:val="0"/>
              <w:keepLines w:val="0"/>
              <w:widowControl w:val="0"/>
              <w:rPr>
                <w:sz w:val="16"/>
              </w:rPr>
            </w:pPr>
            <w:r>
              <w:rPr>
                <w:sz w:val="16"/>
              </w:rPr>
              <w:t>NTT DOCOMO</w:t>
            </w:r>
          </w:p>
        </w:tc>
        <w:tc>
          <w:tcPr>
            <w:tcW w:w="0" w:type="auto"/>
          </w:tcPr>
          <w:p w14:paraId="78AD53DD"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2C7742A4" w14:textId="77777777" w:rsidR="00FF1518" w:rsidRPr="00FF1518" w:rsidRDefault="00FF1518" w:rsidP="009B3209">
            <w:pPr>
              <w:pStyle w:val="TAL"/>
              <w:keepNext w:val="0"/>
              <w:keepLines w:val="0"/>
              <w:widowControl w:val="0"/>
              <w:rPr>
                <w:sz w:val="16"/>
              </w:rPr>
            </w:pPr>
          </w:p>
        </w:tc>
        <w:tc>
          <w:tcPr>
            <w:tcW w:w="0" w:type="auto"/>
          </w:tcPr>
          <w:p w14:paraId="76446311" w14:textId="77777777" w:rsidR="00FF1518" w:rsidRPr="00FF1518" w:rsidRDefault="00FF1518" w:rsidP="009B3209">
            <w:pPr>
              <w:pStyle w:val="TAL"/>
              <w:keepNext w:val="0"/>
              <w:keepLines w:val="0"/>
              <w:widowControl w:val="0"/>
              <w:rPr>
                <w:sz w:val="16"/>
              </w:rPr>
            </w:pPr>
            <w:r>
              <w:rPr>
                <w:sz w:val="16"/>
              </w:rPr>
              <w:t>S6-231536</w:t>
            </w:r>
          </w:p>
        </w:tc>
      </w:tr>
      <w:tr w:rsidR="00FF1518" w14:paraId="77BAB52E" w14:textId="77777777" w:rsidTr="00FF1518">
        <w:tc>
          <w:tcPr>
            <w:tcW w:w="0" w:type="auto"/>
          </w:tcPr>
          <w:p w14:paraId="75C4C139" w14:textId="77777777" w:rsidR="00FF1518" w:rsidRPr="00FF1518" w:rsidRDefault="00FF1518" w:rsidP="009B3209">
            <w:pPr>
              <w:pStyle w:val="TAL"/>
              <w:keepNext w:val="0"/>
              <w:keepLines w:val="0"/>
              <w:widowControl w:val="0"/>
              <w:rPr>
                <w:sz w:val="16"/>
              </w:rPr>
            </w:pPr>
            <w:r>
              <w:rPr>
                <w:sz w:val="16"/>
              </w:rPr>
              <w:t>S6-231201</w:t>
            </w:r>
          </w:p>
        </w:tc>
        <w:tc>
          <w:tcPr>
            <w:tcW w:w="0" w:type="auto"/>
          </w:tcPr>
          <w:p w14:paraId="1835ACEF" w14:textId="77777777" w:rsidR="00FF1518" w:rsidRPr="00FF1518" w:rsidRDefault="00FF1518" w:rsidP="009B3209">
            <w:pPr>
              <w:pStyle w:val="TAL"/>
              <w:keepNext w:val="0"/>
              <w:keepLines w:val="0"/>
              <w:widowControl w:val="0"/>
              <w:rPr>
                <w:sz w:val="16"/>
              </w:rPr>
            </w:pPr>
            <w:r>
              <w:rPr>
                <w:sz w:val="16"/>
              </w:rPr>
              <w:t>Fixing clause number errors</w:t>
            </w:r>
          </w:p>
        </w:tc>
        <w:tc>
          <w:tcPr>
            <w:tcW w:w="0" w:type="auto"/>
          </w:tcPr>
          <w:p w14:paraId="5E37FECD" w14:textId="77777777" w:rsidR="00FF1518" w:rsidRPr="00FF1518" w:rsidRDefault="00FF1518" w:rsidP="009B3209">
            <w:pPr>
              <w:pStyle w:val="TAL"/>
              <w:keepNext w:val="0"/>
              <w:keepLines w:val="0"/>
              <w:widowControl w:val="0"/>
              <w:rPr>
                <w:sz w:val="16"/>
              </w:rPr>
            </w:pPr>
            <w:r>
              <w:rPr>
                <w:sz w:val="16"/>
              </w:rPr>
              <w:t>NTT DOCOMO</w:t>
            </w:r>
          </w:p>
        </w:tc>
        <w:tc>
          <w:tcPr>
            <w:tcW w:w="0" w:type="auto"/>
          </w:tcPr>
          <w:p w14:paraId="2536DE3C" w14:textId="77777777" w:rsidR="00FF1518" w:rsidRPr="00FF1518" w:rsidRDefault="00FF1518" w:rsidP="009B3209">
            <w:pPr>
              <w:pStyle w:val="TAL"/>
              <w:keepNext w:val="0"/>
              <w:keepLines w:val="0"/>
              <w:widowControl w:val="0"/>
              <w:rPr>
                <w:sz w:val="16"/>
              </w:rPr>
            </w:pPr>
            <w:r>
              <w:rPr>
                <w:sz w:val="16"/>
              </w:rPr>
              <w:t>merged</w:t>
            </w:r>
          </w:p>
        </w:tc>
        <w:tc>
          <w:tcPr>
            <w:tcW w:w="0" w:type="auto"/>
          </w:tcPr>
          <w:p w14:paraId="44F85C85" w14:textId="77777777" w:rsidR="00FF1518" w:rsidRPr="00FF1518" w:rsidRDefault="00FF1518" w:rsidP="009B3209">
            <w:pPr>
              <w:pStyle w:val="TAL"/>
              <w:keepNext w:val="0"/>
              <w:keepLines w:val="0"/>
              <w:widowControl w:val="0"/>
              <w:rPr>
                <w:sz w:val="16"/>
              </w:rPr>
            </w:pPr>
          </w:p>
        </w:tc>
        <w:tc>
          <w:tcPr>
            <w:tcW w:w="0" w:type="auto"/>
          </w:tcPr>
          <w:p w14:paraId="0702210D" w14:textId="77777777" w:rsidR="00FF1518" w:rsidRPr="00FF1518" w:rsidRDefault="00FF1518" w:rsidP="009B3209">
            <w:pPr>
              <w:pStyle w:val="TAL"/>
              <w:keepNext w:val="0"/>
              <w:keepLines w:val="0"/>
              <w:widowControl w:val="0"/>
              <w:rPr>
                <w:sz w:val="16"/>
              </w:rPr>
            </w:pPr>
            <w:r>
              <w:rPr>
                <w:sz w:val="16"/>
              </w:rPr>
              <w:t>S6-231393</w:t>
            </w:r>
          </w:p>
        </w:tc>
      </w:tr>
      <w:tr w:rsidR="00FF1518" w14:paraId="66E15AD6" w14:textId="77777777" w:rsidTr="00FF1518">
        <w:tc>
          <w:tcPr>
            <w:tcW w:w="0" w:type="auto"/>
          </w:tcPr>
          <w:p w14:paraId="50C58E29" w14:textId="77777777" w:rsidR="00FF1518" w:rsidRPr="00FF1518" w:rsidRDefault="00FF1518" w:rsidP="009B3209">
            <w:pPr>
              <w:pStyle w:val="TAL"/>
              <w:keepNext w:val="0"/>
              <w:keepLines w:val="0"/>
              <w:widowControl w:val="0"/>
              <w:rPr>
                <w:sz w:val="16"/>
              </w:rPr>
            </w:pPr>
            <w:r>
              <w:rPr>
                <w:sz w:val="16"/>
              </w:rPr>
              <w:t>S6-231202</w:t>
            </w:r>
          </w:p>
        </w:tc>
        <w:tc>
          <w:tcPr>
            <w:tcW w:w="0" w:type="auto"/>
          </w:tcPr>
          <w:p w14:paraId="45EB9CD3" w14:textId="77777777" w:rsidR="00FF1518" w:rsidRPr="00FF1518" w:rsidRDefault="00FF1518" w:rsidP="009B3209">
            <w:pPr>
              <w:pStyle w:val="TAL"/>
              <w:keepNext w:val="0"/>
              <w:keepLines w:val="0"/>
              <w:widowControl w:val="0"/>
              <w:rPr>
                <w:sz w:val="16"/>
              </w:rPr>
            </w:pPr>
            <w:r>
              <w:rPr>
                <w:sz w:val="16"/>
              </w:rPr>
              <w:t>Reference correction for service continuity clauses</w:t>
            </w:r>
          </w:p>
        </w:tc>
        <w:tc>
          <w:tcPr>
            <w:tcW w:w="0" w:type="auto"/>
          </w:tcPr>
          <w:p w14:paraId="7AEC3400" w14:textId="77777777" w:rsidR="00FF1518" w:rsidRPr="00FF1518" w:rsidRDefault="00FF1518" w:rsidP="009B3209">
            <w:pPr>
              <w:pStyle w:val="TAL"/>
              <w:keepNext w:val="0"/>
              <w:keepLines w:val="0"/>
              <w:widowControl w:val="0"/>
              <w:rPr>
                <w:sz w:val="16"/>
              </w:rPr>
            </w:pPr>
            <w:r>
              <w:rPr>
                <w:sz w:val="16"/>
              </w:rPr>
              <w:t>NTT DOCOMO</w:t>
            </w:r>
          </w:p>
        </w:tc>
        <w:tc>
          <w:tcPr>
            <w:tcW w:w="0" w:type="auto"/>
          </w:tcPr>
          <w:p w14:paraId="5293CCAD"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0B1FD940" w14:textId="77777777" w:rsidR="00FF1518" w:rsidRPr="00FF1518" w:rsidRDefault="00FF1518" w:rsidP="009B3209">
            <w:pPr>
              <w:pStyle w:val="TAL"/>
              <w:keepNext w:val="0"/>
              <w:keepLines w:val="0"/>
              <w:widowControl w:val="0"/>
              <w:rPr>
                <w:sz w:val="16"/>
              </w:rPr>
            </w:pPr>
          </w:p>
        </w:tc>
        <w:tc>
          <w:tcPr>
            <w:tcW w:w="0" w:type="auto"/>
          </w:tcPr>
          <w:p w14:paraId="5FDE1BE7" w14:textId="77777777" w:rsidR="00FF1518" w:rsidRPr="00FF1518" w:rsidRDefault="00FF1518" w:rsidP="009B3209">
            <w:pPr>
              <w:pStyle w:val="TAL"/>
              <w:keepNext w:val="0"/>
              <w:keepLines w:val="0"/>
              <w:widowControl w:val="0"/>
              <w:rPr>
                <w:sz w:val="16"/>
              </w:rPr>
            </w:pPr>
            <w:r>
              <w:rPr>
                <w:sz w:val="16"/>
              </w:rPr>
              <w:t>S6-231537</w:t>
            </w:r>
          </w:p>
        </w:tc>
      </w:tr>
      <w:tr w:rsidR="00FF1518" w14:paraId="60970848" w14:textId="77777777" w:rsidTr="00FF1518">
        <w:tc>
          <w:tcPr>
            <w:tcW w:w="0" w:type="auto"/>
          </w:tcPr>
          <w:p w14:paraId="6E66AF7D" w14:textId="77777777" w:rsidR="00FF1518" w:rsidRPr="00FF1518" w:rsidRDefault="00FF1518" w:rsidP="009B3209">
            <w:pPr>
              <w:pStyle w:val="TAL"/>
              <w:keepNext w:val="0"/>
              <w:keepLines w:val="0"/>
              <w:widowControl w:val="0"/>
              <w:rPr>
                <w:sz w:val="16"/>
              </w:rPr>
            </w:pPr>
            <w:r>
              <w:rPr>
                <w:sz w:val="16"/>
              </w:rPr>
              <w:t>S6-231203</w:t>
            </w:r>
          </w:p>
        </w:tc>
        <w:tc>
          <w:tcPr>
            <w:tcW w:w="0" w:type="auto"/>
          </w:tcPr>
          <w:p w14:paraId="74672FE4" w14:textId="77777777" w:rsidR="00FF1518" w:rsidRPr="00FF1518" w:rsidRDefault="00FF1518" w:rsidP="009B3209">
            <w:pPr>
              <w:pStyle w:val="TAL"/>
              <w:keepNext w:val="0"/>
              <w:keepLines w:val="0"/>
              <w:widowControl w:val="0"/>
              <w:rPr>
                <w:sz w:val="16"/>
              </w:rPr>
            </w:pPr>
            <w:r>
              <w:rPr>
                <w:sz w:val="16"/>
              </w:rPr>
              <w:t>Resolving EN about term alignment between ECSP and OP</w:t>
            </w:r>
          </w:p>
        </w:tc>
        <w:tc>
          <w:tcPr>
            <w:tcW w:w="0" w:type="auto"/>
          </w:tcPr>
          <w:p w14:paraId="35A523CE" w14:textId="77777777" w:rsidR="00FF1518" w:rsidRPr="00FF1518" w:rsidRDefault="00FF1518" w:rsidP="009B3209">
            <w:pPr>
              <w:pStyle w:val="TAL"/>
              <w:keepNext w:val="0"/>
              <w:keepLines w:val="0"/>
              <w:widowControl w:val="0"/>
              <w:rPr>
                <w:sz w:val="16"/>
              </w:rPr>
            </w:pPr>
            <w:r>
              <w:rPr>
                <w:sz w:val="16"/>
              </w:rPr>
              <w:t>NTT DOCOMO</w:t>
            </w:r>
          </w:p>
        </w:tc>
        <w:tc>
          <w:tcPr>
            <w:tcW w:w="0" w:type="auto"/>
          </w:tcPr>
          <w:p w14:paraId="1B5B77EB" w14:textId="77777777" w:rsidR="00FF1518" w:rsidRPr="00FF1518" w:rsidRDefault="00FF1518" w:rsidP="009B3209">
            <w:pPr>
              <w:pStyle w:val="TAL"/>
              <w:keepNext w:val="0"/>
              <w:keepLines w:val="0"/>
              <w:widowControl w:val="0"/>
              <w:rPr>
                <w:sz w:val="16"/>
              </w:rPr>
            </w:pPr>
            <w:r>
              <w:rPr>
                <w:sz w:val="16"/>
              </w:rPr>
              <w:t>merged</w:t>
            </w:r>
          </w:p>
        </w:tc>
        <w:tc>
          <w:tcPr>
            <w:tcW w:w="0" w:type="auto"/>
          </w:tcPr>
          <w:p w14:paraId="1F14434C" w14:textId="77777777" w:rsidR="00FF1518" w:rsidRPr="00FF1518" w:rsidRDefault="00FF1518" w:rsidP="009B3209">
            <w:pPr>
              <w:pStyle w:val="TAL"/>
              <w:keepNext w:val="0"/>
              <w:keepLines w:val="0"/>
              <w:widowControl w:val="0"/>
              <w:rPr>
                <w:sz w:val="16"/>
              </w:rPr>
            </w:pPr>
          </w:p>
        </w:tc>
        <w:tc>
          <w:tcPr>
            <w:tcW w:w="0" w:type="auto"/>
          </w:tcPr>
          <w:p w14:paraId="676674AD" w14:textId="77777777" w:rsidR="00FF1518" w:rsidRPr="00FF1518" w:rsidRDefault="00FF1518" w:rsidP="009B3209">
            <w:pPr>
              <w:pStyle w:val="TAL"/>
              <w:keepNext w:val="0"/>
              <w:keepLines w:val="0"/>
              <w:widowControl w:val="0"/>
              <w:rPr>
                <w:sz w:val="16"/>
              </w:rPr>
            </w:pPr>
            <w:r>
              <w:rPr>
                <w:sz w:val="16"/>
              </w:rPr>
              <w:t>S6-231352</w:t>
            </w:r>
          </w:p>
        </w:tc>
      </w:tr>
      <w:tr w:rsidR="00FF1518" w14:paraId="31ED8E78" w14:textId="77777777" w:rsidTr="00FF1518">
        <w:tc>
          <w:tcPr>
            <w:tcW w:w="0" w:type="auto"/>
          </w:tcPr>
          <w:p w14:paraId="1D25A087" w14:textId="77777777" w:rsidR="00FF1518" w:rsidRPr="00FF1518" w:rsidRDefault="00FF1518" w:rsidP="009B3209">
            <w:pPr>
              <w:pStyle w:val="TAL"/>
              <w:keepNext w:val="0"/>
              <w:keepLines w:val="0"/>
              <w:widowControl w:val="0"/>
              <w:rPr>
                <w:sz w:val="16"/>
              </w:rPr>
            </w:pPr>
            <w:r>
              <w:rPr>
                <w:sz w:val="16"/>
              </w:rPr>
              <w:t>S6-231204</w:t>
            </w:r>
          </w:p>
        </w:tc>
        <w:tc>
          <w:tcPr>
            <w:tcW w:w="0" w:type="auto"/>
          </w:tcPr>
          <w:p w14:paraId="478C23E0" w14:textId="77777777" w:rsidR="00FF1518" w:rsidRPr="00FF1518" w:rsidRDefault="00FF1518" w:rsidP="009B3209">
            <w:pPr>
              <w:pStyle w:val="TAL"/>
              <w:keepNext w:val="0"/>
              <w:keepLines w:val="0"/>
              <w:widowControl w:val="0"/>
              <w:rPr>
                <w:sz w:val="16"/>
              </w:rPr>
            </w:pPr>
            <w:r>
              <w:rPr>
                <w:sz w:val="16"/>
              </w:rPr>
              <w:t>Correction in the description of request identifier in ACR request table</w:t>
            </w:r>
          </w:p>
        </w:tc>
        <w:tc>
          <w:tcPr>
            <w:tcW w:w="0" w:type="auto"/>
          </w:tcPr>
          <w:p w14:paraId="66491121" w14:textId="77777777" w:rsidR="00FF1518" w:rsidRPr="00FF1518" w:rsidRDefault="00FF1518" w:rsidP="009B3209">
            <w:pPr>
              <w:pStyle w:val="TAL"/>
              <w:keepNext w:val="0"/>
              <w:keepLines w:val="0"/>
              <w:widowControl w:val="0"/>
              <w:rPr>
                <w:sz w:val="16"/>
              </w:rPr>
            </w:pPr>
            <w:r>
              <w:rPr>
                <w:sz w:val="16"/>
              </w:rPr>
              <w:t>IIT Delhi, IIT Bhilai</w:t>
            </w:r>
          </w:p>
        </w:tc>
        <w:tc>
          <w:tcPr>
            <w:tcW w:w="0" w:type="auto"/>
          </w:tcPr>
          <w:p w14:paraId="1C230724"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06D5B5FD" w14:textId="77777777" w:rsidR="00FF1518" w:rsidRPr="00FF1518" w:rsidRDefault="00FF1518" w:rsidP="009B3209">
            <w:pPr>
              <w:pStyle w:val="TAL"/>
              <w:keepNext w:val="0"/>
              <w:keepLines w:val="0"/>
              <w:widowControl w:val="0"/>
              <w:rPr>
                <w:sz w:val="16"/>
              </w:rPr>
            </w:pPr>
          </w:p>
        </w:tc>
        <w:tc>
          <w:tcPr>
            <w:tcW w:w="0" w:type="auto"/>
          </w:tcPr>
          <w:p w14:paraId="4FB37071" w14:textId="77777777" w:rsidR="00FF1518" w:rsidRPr="00FF1518" w:rsidRDefault="00FF1518" w:rsidP="009B3209">
            <w:pPr>
              <w:pStyle w:val="TAL"/>
              <w:keepNext w:val="0"/>
              <w:keepLines w:val="0"/>
              <w:widowControl w:val="0"/>
              <w:rPr>
                <w:sz w:val="16"/>
              </w:rPr>
            </w:pPr>
            <w:r>
              <w:rPr>
                <w:sz w:val="16"/>
              </w:rPr>
              <w:t>S6-231493</w:t>
            </w:r>
          </w:p>
        </w:tc>
      </w:tr>
      <w:tr w:rsidR="00FF1518" w14:paraId="13C14A1C" w14:textId="77777777" w:rsidTr="00FF1518">
        <w:tc>
          <w:tcPr>
            <w:tcW w:w="0" w:type="auto"/>
          </w:tcPr>
          <w:p w14:paraId="017F6F42" w14:textId="77777777" w:rsidR="00FF1518" w:rsidRPr="00FF1518" w:rsidRDefault="00FF1518" w:rsidP="009B3209">
            <w:pPr>
              <w:pStyle w:val="TAL"/>
              <w:keepNext w:val="0"/>
              <w:keepLines w:val="0"/>
              <w:widowControl w:val="0"/>
              <w:rPr>
                <w:sz w:val="16"/>
              </w:rPr>
            </w:pPr>
            <w:r>
              <w:rPr>
                <w:sz w:val="16"/>
              </w:rPr>
              <w:t>S6-231205</w:t>
            </w:r>
          </w:p>
        </w:tc>
        <w:tc>
          <w:tcPr>
            <w:tcW w:w="0" w:type="auto"/>
          </w:tcPr>
          <w:p w14:paraId="10DBEC67" w14:textId="77777777" w:rsidR="00FF1518" w:rsidRPr="00FF1518" w:rsidRDefault="00FF1518" w:rsidP="009B3209">
            <w:pPr>
              <w:pStyle w:val="TAL"/>
              <w:keepNext w:val="0"/>
              <w:keepLines w:val="0"/>
              <w:widowControl w:val="0"/>
              <w:rPr>
                <w:sz w:val="16"/>
              </w:rPr>
            </w:pPr>
            <w:r>
              <w:rPr>
                <w:sz w:val="16"/>
              </w:rPr>
              <w:t>Resolving Editor's Note about CES registration</w:t>
            </w:r>
          </w:p>
        </w:tc>
        <w:tc>
          <w:tcPr>
            <w:tcW w:w="0" w:type="auto"/>
          </w:tcPr>
          <w:p w14:paraId="6008F273" w14:textId="77777777" w:rsidR="00FF1518" w:rsidRPr="00FF1518" w:rsidRDefault="00FF1518" w:rsidP="009B3209">
            <w:pPr>
              <w:pStyle w:val="TAL"/>
              <w:keepNext w:val="0"/>
              <w:keepLines w:val="0"/>
              <w:widowControl w:val="0"/>
              <w:rPr>
                <w:sz w:val="16"/>
              </w:rPr>
            </w:pPr>
            <w:r>
              <w:rPr>
                <w:sz w:val="16"/>
              </w:rPr>
              <w:t>NTT DOCOMO</w:t>
            </w:r>
          </w:p>
        </w:tc>
        <w:tc>
          <w:tcPr>
            <w:tcW w:w="0" w:type="auto"/>
          </w:tcPr>
          <w:p w14:paraId="524A129C"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7EB8D152" w14:textId="77777777" w:rsidR="00FF1518" w:rsidRPr="00FF1518" w:rsidRDefault="00FF1518" w:rsidP="009B3209">
            <w:pPr>
              <w:pStyle w:val="TAL"/>
              <w:keepNext w:val="0"/>
              <w:keepLines w:val="0"/>
              <w:widowControl w:val="0"/>
              <w:rPr>
                <w:sz w:val="16"/>
              </w:rPr>
            </w:pPr>
          </w:p>
        </w:tc>
        <w:tc>
          <w:tcPr>
            <w:tcW w:w="0" w:type="auto"/>
          </w:tcPr>
          <w:p w14:paraId="13433126" w14:textId="77777777" w:rsidR="00FF1518" w:rsidRPr="00FF1518" w:rsidRDefault="00FF1518" w:rsidP="009B3209">
            <w:pPr>
              <w:pStyle w:val="TAL"/>
              <w:keepNext w:val="0"/>
              <w:keepLines w:val="0"/>
              <w:widowControl w:val="0"/>
              <w:rPr>
                <w:sz w:val="16"/>
              </w:rPr>
            </w:pPr>
          </w:p>
        </w:tc>
      </w:tr>
      <w:tr w:rsidR="00FF1518" w14:paraId="07672A3B" w14:textId="77777777" w:rsidTr="00FF1518">
        <w:tc>
          <w:tcPr>
            <w:tcW w:w="0" w:type="auto"/>
          </w:tcPr>
          <w:p w14:paraId="7944DCB3" w14:textId="77777777" w:rsidR="00FF1518" w:rsidRPr="00FF1518" w:rsidRDefault="00FF1518" w:rsidP="009B3209">
            <w:pPr>
              <w:pStyle w:val="TAL"/>
              <w:keepNext w:val="0"/>
              <w:keepLines w:val="0"/>
              <w:widowControl w:val="0"/>
              <w:rPr>
                <w:sz w:val="16"/>
              </w:rPr>
            </w:pPr>
            <w:r>
              <w:rPr>
                <w:sz w:val="16"/>
              </w:rPr>
              <w:t>S6-231206</w:t>
            </w:r>
          </w:p>
        </w:tc>
        <w:tc>
          <w:tcPr>
            <w:tcW w:w="0" w:type="auto"/>
          </w:tcPr>
          <w:p w14:paraId="61D3B8A2" w14:textId="77777777" w:rsidR="00FF1518" w:rsidRPr="00FF1518" w:rsidRDefault="00FF1518" w:rsidP="009B3209">
            <w:pPr>
              <w:pStyle w:val="TAL"/>
              <w:keepNext w:val="0"/>
              <w:keepLines w:val="0"/>
              <w:widowControl w:val="0"/>
              <w:rPr>
                <w:sz w:val="16"/>
              </w:rPr>
            </w:pPr>
            <w:r>
              <w:rPr>
                <w:sz w:val="16"/>
              </w:rPr>
              <w:t>Corrections to the IF names related to the PINE management procedures</w:t>
            </w:r>
          </w:p>
        </w:tc>
        <w:tc>
          <w:tcPr>
            <w:tcW w:w="0" w:type="auto"/>
          </w:tcPr>
          <w:p w14:paraId="125F1790"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6517BAB0"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5A61E7CC" w14:textId="77777777" w:rsidR="00FF1518" w:rsidRPr="00FF1518" w:rsidRDefault="00FF1518" w:rsidP="009B3209">
            <w:pPr>
              <w:pStyle w:val="TAL"/>
              <w:keepNext w:val="0"/>
              <w:keepLines w:val="0"/>
              <w:widowControl w:val="0"/>
              <w:rPr>
                <w:sz w:val="16"/>
              </w:rPr>
            </w:pPr>
          </w:p>
        </w:tc>
        <w:tc>
          <w:tcPr>
            <w:tcW w:w="0" w:type="auto"/>
          </w:tcPr>
          <w:p w14:paraId="79067298" w14:textId="77777777" w:rsidR="00FF1518" w:rsidRPr="00FF1518" w:rsidRDefault="00FF1518" w:rsidP="009B3209">
            <w:pPr>
              <w:pStyle w:val="TAL"/>
              <w:keepNext w:val="0"/>
              <w:keepLines w:val="0"/>
              <w:widowControl w:val="0"/>
              <w:rPr>
                <w:sz w:val="16"/>
              </w:rPr>
            </w:pPr>
          </w:p>
        </w:tc>
      </w:tr>
      <w:tr w:rsidR="00FF1518" w14:paraId="2827C702" w14:textId="77777777" w:rsidTr="00FF1518">
        <w:tc>
          <w:tcPr>
            <w:tcW w:w="0" w:type="auto"/>
          </w:tcPr>
          <w:p w14:paraId="1BCBDA66" w14:textId="77777777" w:rsidR="00FF1518" w:rsidRPr="00FF1518" w:rsidRDefault="00FF1518" w:rsidP="009B3209">
            <w:pPr>
              <w:pStyle w:val="TAL"/>
              <w:keepNext w:val="0"/>
              <w:keepLines w:val="0"/>
              <w:widowControl w:val="0"/>
              <w:rPr>
                <w:sz w:val="16"/>
              </w:rPr>
            </w:pPr>
            <w:r>
              <w:rPr>
                <w:sz w:val="16"/>
              </w:rPr>
              <w:t>S6-231207</w:t>
            </w:r>
          </w:p>
        </w:tc>
        <w:tc>
          <w:tcPr>
            <w:tcW w:w="0" w:type="auto"/>
          </w:tcPr>
          <w:p w14:paraId="76864109" w14:textId="77777777" w:rsidR="00FF1518" w:rsidRPr="00FF1518" w:rsidRDefault="00FF1518" w:rsidP="009B3209">
            <w:pPr>
              <w:pStyle w:val="TAL"/>
              <w:keepNext w:val="0"/>
              <w:keepLines w:val="0"/>
              <w:widowControl w:val="0"/>
              <w:rPr>
                <w:sz w:val="16"/>
              </w:rPr>
            </w:pPr>
            <w:r>
              <w:rPr>
                <w:sz w:val="16"/>
              </w:rPr>
              <w:t>Corrections to PIN delete procedure</w:t>
            </w:r>
          </w:p>
        </w:tc>
        <w:tc>
          <w:tcPr>
            <w:tcW w:w="0" w:type="auto"/>
          </w:tcPr>
          <w:p w14:paraId="1779E923"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3AF1A8B9"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63E2A635" w14:textId="77777777" w:rsidR="00FF1518" w:rsidRPr="00FF1518" w:rsidRDefault="00FF1518" w:rsidP="009B3209">
            <w:pPr>
              <w:pStyle w:val="TAL"/>
              <w:keepNext w:val="0"/>
              <w:keepLines w:val="0"/>
              <w:widowControl w:val="0"/>
              <w:rPr>
                <w:sz w:val="16"/>
              </w:rPr>
            </w:pPr>
          </w:p>
        </w:tc>
        <w:tc>
          <w:tcPr>
            <w:tcW w:w="0" w:type="auto"/>
          </w:tcPr>
          <w:p w14:paraId="090F39C4" w14:textId="77777777" w:rsidR="00FF1518" w:rsidRPr="00FF1518" w:rsidRDefault="00FF1518" w:rsidP="009B3209">
            <w:pPr>
              <w:pStyle w:val="TAL"/>
              <w:keepNext w:val="0"/>
              <w:keepLines w:val="0"/>
              <w:widowControl w:val="0"/>
              <w:rPr>
                <w:sz w:val="16"/>
              </w:rPr>
            </w:pPr>
          </w:p>
        </w:tc>
      </w:tr>
      <w:tr w:rsidR="00FF1518" w14:paraId="7D452C5E" w14:textId="77777777" w:rsidTr="00FF1518">
        <w:tc>
          <w:tcPr>
            <w:tcW w:w="0" w:type="auto"/>
          </w:tcPr>
          <w:p w14:paraId="190A510D" w14:textId="77777777" w:rsidR="00FF1518" w:rsidRPr="00FF1518" w:rsidRDefault="00FF1518" w:rsidP="009B3209">
            <w:pPr>
              <w:pStyle w:val="TAL"/>
              <w:keepNext w:val="0"/>
              <w:keepLines w:val="0"/>
              <w:widowControl w:val="0"/>
              <w:rPr>
                <w:sz w:val="16"/>
              </w:rPr>
            </w:pPr>
            <w:r>
              <w:rPr>
                <w:sz w:val="16"/>
              </w:rPr>
              <w:t>S6-231208</w:t>
            </w:r>
          </w:p>
        </w:tc>
        <w:tc>
          <w:tcPr>
            <w:tcW w:w="0" w:type="auto"/>
          </w:tcPr>
          <w:p w14:paraId="3BD4117A" w14:textId="77777777" w:rsidR="00FF1518" w:rsidRPr="00FF1518" w:rsidRDefault="00FF1518" w:rsidP="009B3209">
            <w:pPr>
              <w:pStyle w:val="TAL"/>
              <w:keepNext w:val="0"/>
              <w:keepLines w:val="0"/>
              <w:widowControl w:val="0"/>
              <w:rPr>
                <w:sz w:val="16"/>
              </w:rPr>
            </w:pPr>
            <w:r>
              <w:rPr>
                <w:sz w:val="16"/>
              </w:rPr>
              <w:t>Correct errors in the use of singular and plural forms in TS 23.280</w:t>
            </w:r>
          </w:p>
        </w:tc>
        <w:tc>
          <w:tcPr>
            <w:tcW w:w="0" w:type="auto"/>
          </w:tcPr>
          <w:p w14:paraId="51AF402C" w14:textId="77777777" w:rsidR="00FF1518" w:rsidRPr="00FF1518" w:rsidRDefault="00FF1518" w:rsidP="009B3209">
            <w:pPr>
              <w:pStyle w:val="TAL"/>
              <w:keepNext w:val="0"/>
              <w:keepLines w:val="0"/>
              <w:widowControl w:val="0"/>
              <w:rPr>
                <w:sz w:val="16"/>
              </w:rPr>
            </w:pPr>
            <w:r>
              <w:rPr>
                <w:sz w:val="16"/>
              </w:rPr>
              <w:t>China Telecommunications</w:t>
            </w:r>
          </w:p>
        </w:tc>
        <w:tc>
          <w:tcPr>
            <w:tcW w:w="0" w:type="auto"/>
          </w:tcPr>
          <w:p w14:paraId="4B3DC36E" w14:textId="77777777" w:rsidR="00FF1518" w:rsidRPr="00FF1518" w:rsidRDefault="00FF1518" w:rsidP="009B3209">
            <w:pPr>
              <w:pStyle w:val="TAL"/>
              <w:keepNext w:val="0"/>
              <w:keepLines w:val="0"/>
              <w:widowControl w:val="0"/>
              <w:rPr>
                <w:sz w:val="16"/>
              </w:rPr>
            </w:pPr>
            <w:r>
              <w:rPr>
                <w:sz w:val="16"/>
              </w:rPr>
              <w:t>withdrawn</w:t>
            </w:r>
          </w:p>
        </w:tc>
        <w:tc>
          <w:tcPr>
            <w:tcW w:w="0" w:type="auto"/>
          </w:tcPr>
          <w:p w14:paraId="1B7F3EEF" w14:textId="77777777" w:rsidR="00FF1518" w:rsidRPr="00FF1518" w:rsidRDefault="00FF1518" w:rsidP="009B3209">
            <w:pPr>
              <w:pStyle w:val="TAL"/>
              <w:keepNext w:val="0"/>
              <w:keepLines w:val="0"/>
              <w:widowControl w:val="0"/>
              <w:rPr>
                <w:sz w:val="16"/>
              </w:rPr>
            </w:pPr>
          </w:p>
        </w:tc>
        <w:tc>
          <w:tcPr>
            <w:tcW w:w="0" w:type="auto"/>
          </w:tcPr>
          <w:p w14:paraId="7B9E26D8" w14:textId="77777777" w:rsidR="00FF1518" w:rsidRPr="00FF1518" w:rsidRDefault="00FF1518" w:rsidP="009B3209">
            <w:pPr>
              <w:pStyle w:val="TAL"/>
              <w:keepNext w:val="0"/>
              <w:keepLines w:val="0"/>
              <w:widowControl w:val="0"/>
              <w:rPr>
                <w:sz w:val="16"/>
              </w:rPr>
            </w:pPr>
          </w:p>
        </w:tc>
      </w:tr>
      <w:tr w:rsidR="00FF1518" w14:paraId="72A23AE2" w14:textId="77777777" w:rsidTr="00FF1518">
        <w:tc>
          <w:tcPr>
            <w:tcW w:w="0" w:type="auto"/>
          </w:tcPr>
          <w:p w14:paraId="61C414BF" w14:textId="77777777" w:rsidR="00FF1518" w:rsidRPr="00FF1518" w:rsidRDefault="00FF1518" w:rsidP="009B3209">
            <w:pPr>
              <w:pStyle w:val="TAL"/>
              <w:keepNext w:val="0"/>
              <w:keepLines w:val="0"/>
              <w:widowControl w:val="0"/>
              <w:rPr>
                <w:sz w:val="16"/>
              </w:rPr>
            </w:pPr>
            <w:r>
              <w:rPr>
                <w:sz w:val="16"/>
              </w:rPr>
              <w:t>S6-231209</w:t>
            </w:r>
          </w:p>
        </w:tc>
        <w:tc>
          <w:tcPr>
            <w:tcW w:w="0" w:type="auto"/>
          </w:tcPr>
          <w:p w14:paraId="3A5CD44E" w14:textId="77777777" w:rsidR="00FF1518" w:rsidRPr="00FF1518" w:rsidRDefault="00FF1518" w:rsidP="009B3209">
            <w:pPr>
              <w:pStyle w:val="TAL"/>
              <w:keepNext w:val="0"/>
              <w:keepLines w:val="0"/>
              <w:widowControl w:val="0"/>
              <w:rPr>
                <w:sz w:val="16"/>
              </w:rPr>
            </w:pPr>
            <w:r>
              <w:rPr>
                <w:sz w:val="16"/>
              </w:rPr>
              <w:t>VAL UE bulk configuration</w:t>
            </w:r>
          </w:p>
        </w:tc>
        <w:tc>
          <w:tcPr>
            <w:tcW w:w="0" w:type="auto"/>
          </w:tcPr>
          <w:p w14:paraId="164983EA" w14:textId="77777777" w:rsidR="00FF1518" w:rsidRPr="00FF1518" w:rsidRDefault="00FF1518" w:rsidP="009B3209">
            <w:pPr>
              <w:pStyle w:val="TAL"/>
              <w:keepNext w:val="0"/>
              <w:keepLines w:val="0"/>
              <w:widowControl w:val="0"/>
              <w:rPr>
                <w:sz w:val="16"/>
              </w:rPr>
            </w:pPr>
            <w:r>
              <w:rPr>
                <w:sz w:val="16"/>
              </w:rPr>
              <w:t>China Mobile Com. Corporation</w:t>
            </w:r>
          </w:p>
        </w:tc>
        <w:tc>
          <w:tcPr>
            <w:tcW w:w="0" w:type="auto"/>
          </w:tcPr>
          <w:p w14:paraId="1D5657BD"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1470BC30" w14:textId="77777777" w:rsidR="00FF1518" w:rsidRPr="00FF1518" w:rsidRDefault="00FF1518" w:rsidP="009B3209">
            <w:pPr>
              <w:pStyle w:val="TAL"/>
              <w:keepNext w:val="0"/>
              <w:keepLines w:val="0"/>
              <w:widowControl w:val="0"/>
              <w:rPr>
                <w:sz w:val="16"/>
              </w:rPr>
            </w:pPr>
            <w:r>
              <w:rPr>
                <w:sz w:val="16"/>
              </w:rPr>
              <w:t>S6-231026</w:t>
            </w:r>
          </w:p>
        </w:tc>
        <w:tc>
          <w:tcPr>
            <w:tcW w:w="0" w:type="auto"/>
          </w:tcPr>
          <w:p w14:paraId="43F03EB3" w14:textId="77777777" w:rsidR="00FF1518" w:rsidRPr="00FF1518" w:rsidRDefault="00FF1518" w:rsidP="009B3209">
            <w:pPr>
              <w:pStyle w:val="TAL"/>
              <w:keepNext w:val="0"/>
              <w:keepLines w:val="0"/>
              <w:widowControl w:val="0"/>
              <w:rPr>
                <w:sz w:val="16"/>
              </w:rPr>
            </w:pPr>
          </w:p>
        </w:tc>
      </w:tr>
      <w:tr w:rsidR="00FF1518" w14:paraId="759C3181" w14:textId="77777777" w:rsidTr="00FF1518">
        <w:tc>
          <w:tcPr>
            <w:tcW w:w="0" w:type="auto"/>
          </w:tcPr>
          <w:p w14:paraId="54B9D27B" w14:textId="77777777" w:rsidR="00FF1518" w:rsidRPr="00FF1518" w:rsidRDefault="00FF1518" w:rsidP="009B3209">
            <w:pPr>
              <w:pStyle w:val="TAL"/>
              <w:keepNext w:val="0"/>
              <w:keepLines w:val="0"/>
              <w:widowControl w:val="0"/>
              <w:rPr>
                <w:sz w:val="16"/>
              </w:rPr>
            </w:pPr>
            <w:r>
              <w:rPr>
                <w:sz w:val="16"/>
              </w:rPr>
              <w:t>S6-231210</w:t>
            </w:r>
          </w:p>
        </w:tc>
        <w:tc>
          <w:tcPr>
            <w:tcW w:w="0" w:type="auto"/>
          </w:tcPr>
          <w:p w14:paraId="77CCA58D" w14:textId="77777777" w:rsidR="00FF1518" w:rsidRPr="00FF1518" w:rsidRDefault="00FF1518" w:rsidP="009B3209">
            <w:pPr>
              <w:pStyle w:val="TAL"/>
              <w:keepNext w:val="0"/>
              <w:keepLines w:val="0"/>
              <w:widowControl w:val="0"/>
              <w:rPr>
                <w:sz w:val="16"/>
              </w:rPr>
            </w:pPr>
            <w:r>
              <w:rPr>
                <w:sz w:val="16"/>
              </w:rPr>
              <w:t>Update of the architecture of considered devices</w:t>
            </w:r>
          </w:p>
        </w:tc>
        <w:tc>
          <w:tcPr>
            <w:tcW w:w="0" w:type="auto"/>
          </w:tcPr>
          <w:p w14:paraId="00F80F82" w14:textId="77777777" w:rsidR="00FF1518" w:rsidRPr="00FF1518" w:rsidRDefault="00FF1518" w:rsidP="009B3209">
            <w:pPr>
              <w:pStyle w:val="TAL"/>
              <w:keepNext w:val="0"/>
              <w:keepLines w:val="0"/>
              <w:widowControl w:val="0"/>
              <w:rPr>
                <w:sz w:val="16"/>
              </w:rPr>
            </w:pPr>
            <w:r>
              <w:rPr>
                <w:sz w:val="16"/>
              </w:rPr>
              <w:t>China Mobile Com. Corporation</w:t>
            </w:r>
          </w:p>
        </w:tc>
        <w:tc>
          <w:tcPr>
            <w:tcW w:w="0" w:type="auto"/>
          </w:tcPr>
          <w:p w14:paraId="47779650" w14:textId="77777777" w:rsidR="00FF1518" w:rsidRPr="00FF1518" w:rsidRDefault="00FF1518" w:rsidP="009B3209">
            <w:pPr>
              <w:pStyle w:val="TAL"/>
              <w:keepNext w:val="0"/>
              <w:keepLines w:val="0"/>
              <w:widowControl w:val="0"/>
              <w:rPr>
                <w:sz w:val="16"/>
              </w:rPr>
            </w:pPr>
            <w:r>
              <w:rPr>
                <w:sz w:val="16"/>
              </w:rPr>
              <w:t>noted</w:t>
            </w:r>
          </w:p>
        </w:tc>
        <w:tc>
          <w:tcPr>
            <w:tcW w:w="0" w:type="auto"/>
          </w:tcPr>
          <w:p w14:paraId="51CE5BB8" w14:textId="77777777" w:rsidR="00FF1518" w:rsidRPr="00FF1518" w:rsidRDefault="00FF1518" w:rsidP="009B3209">
            <w:pPr>
              <w:pStyle w:val="TAL"/>
              <w:keepNext w:val="0"/>
              <w:keepLines w:val="0"/>
              <w:widowControl w:val="0"/>
              <w:rPr>
                <w:sz w:val="16"/>
              </w:rPr>
            </w:pPr>
          </w:p>
        </w:tc>
        <w:tc>
          <w:tcPr>
            <w:tcW w:w="0" w:type="auto"/>
          </w:tcPr>
          <w:p w14:paraId="74A19348" w14:textId="77777777" w:rsidR="00FF1518" w:rsidRPr="00FF1518" w:rsidRDefault="00FF1518" w:rsidP="009B3209">
            <w:pPr>
              <w:pStyle w:val="TAL"/>
              <w:keepNext w:val="0"/>
              <w:keepLines w:val="0"/>
              <w:widowControl w:val="0"/>
              <w:rPr>
                <w:sz w:val="16"/>
              </w:rPr>
            </w:pPr>
          </w:p>
        </w:tc>
      </w:tr>
      <w:tr w:rsidR="00FF1518" w14:paraId="769BBAAC" w14:textId="77777777" w:rsidTr="00FF1518">
        <w:tc>
          <w:tcPr>
            <w:tcW w:w="0" w:type="auto"/>
          </w:tcPr>
          <w:p w14:paraId="042427EA" w14:textId="77777777" w:rsidR="00FF1518" w:rsidRPr="00FF1518" w:rsidRDefault="00FF1518" w:rsidP="009B3209">
            <w:pPr>
              <w:pStyle w:val="TAL"/>
              <w:keepNext w:val="0"/>
              <w:keepLines w:val="0"/>
              <w:widowControl w:val="0"/>
              <w:rPr>
                <w:sz w:val="16"/>
              </w:rPr>
            </w:pPr>
            <w:r>
              <w:rPr>
                <w:sz w:val="16"/>
              </w:rPr>
              <w:t>S6-231211</w:t>
            </w:r>
          </w:p>
        </w:tc>
        <w:tc>
          <w:tcPr>
            <w:tcW w:w="0" w:type="auto"/>
          </w:tcPr>
          <w:p w14:paraId="7A1BEDD5" w14:textId="77777777" w:rsidR="00FF1518" w:rsidRPr="00FF1518" w:rsidRDefault="00FF1518" w:rsidP="009B3209">
            <w:pPr>
              <w:pStyle w:val="TAL"/>
              <w:keepNext w:val="0"/>
              <w:keepLines w:val="0"/>
              <w:widowControl w:val="0"/>
              <w:rPr>
                <w:sz w:val="16"/>
              </w:rPr>
            </w:pPr>
            <w:r>
              <w:rPr>
                <w:sz w:val="16"/>
              </w:rPr>
              <w:t>Correct the repeated space errors in TS 23.280</w:t>
            </w:r>
          </w:p>
        </w:tc>
        <w:tc>
          <w:tcPr>
            <w:tcW w:w="0" w:type="auto"/>
          </w:tcPr>
          <w:p w14:paraId="1C7FFC91" w14:textId="77777777" w:rsidR="00FF1518" w:rsidRPr="00FF1518" w:rsidRDefault="00FF1518" w:rsidP="009B3209">
            <w:pPr>
              <w:pStyle w:val="TAL"/>
              <w:keepNext w:val="0"/>
              <w:keepLines w:val="0"/>
              <w:widowControl w:val="0"/>
              <w:rPr>
                <w:sz w:val="16"/>
              </w:rPr>
            </w:pPr>
            <w:r>
              <w:rPr>
                <w:sz w:val="16"/>
              </w:rPr>
              <w:t>China Telecommunications</w:t>
            </w:r>
          </w:p>
        </w:tc>
        <w:tc>
          <w:tcPr>
            <w:tcW w:w="0" w:type="auto"/>
          </w:tcPr>
          <w:p w14:paraId="750907A3" w14:textId="77777777" w:rsidR="00FF1518" w:rsidRPr="00FF1518" w:rsidRDefault="00FF1518" w:rsidP="009B3209">
            <w:pPr>
              <w:pStyle w:val="TAL"/>
              <w:keepNext w:val="0"/>
              <w:keepLines w:val="0"/>
              <w:widowControl w:val="0"/>
              <w:rPr>
                <w:sz w:val="16"/>
              </w:rPr>
            </w:pPr>
            <w:r>
              <w:rPr>
                <w:sz w:val="16"/>
              </w:rPr>
              <w:t>withdrawn</w:t>
            </w:r>
          </w:p>
        </w:tc>
        <w:tc>
          <w:tcPr>
            <w:tcW w:w="0" w:type="auto"/>
          </w:tcPr>
          <w:p w14:paraId="7676E48F" w14:textId="77777777" w:rsidR="00FF1518" w:rsidRPr="00FF1518" w:rsidRDefault="00FF1518" w:rsidP="009B3209">
            <w:pPr>
              <w:pStyle w:val="TAL"/>
              <w:keepNext w:val="0"/>
              <w:keepLines w:val="0"/>
              <w:widowControl w:val="0"/>
              <w:rPr>
                <w:sz w:val="16"/>
              </w:rPr>
            </w:pPr>
          </w:p>
        </w:tc>
        <w:tc>
          <w:tcPr>
            <w:tcW w:w="0" w:type="auto"/>
          </w:tcPr>
          <w:p w14:paraId="4A2B34F7" w14:textId="77777777" w:rsidR="00FF1518" w:rsidRPr="00FF1518" w:rsidRDefault="00FF1518" w:rsidP="009B3209">
            <w:pPr>
              <w:pStyle w:val="TAL"/>
              <w:keepNext w:val="0"/>
              <w:keepLines w:val="0"/>
              <w:widowControl w:val="0"/>
              <w:rPr>
                <w:sz w:val="16"/>
              </w:rPr>
            </w:pPr>
          </w:p>
        </w:tc>
      </w:tr>
      <w:tr w:rsidR="00FF1518" w14:paraId="679D7D45" w14:textId="77777777" w:rsidTr="00FF1518">
        <w:tc>
          <w:tcPr>
            <w:tcW w:w="0" w:type="auto"/>
          </w:tcPr>
          <w:p w14:paraId="4F555B9C" w14:textId="77777777" w:rsidR="00FF1518" w:rsidRPr="00FF1518" w:rsidRDefault="00FF1518" w:rsidP="009B3209">
            <w:pPr>
              <w:pStyle w:val="TAL"/>
              <w:keepNext w:val="0"/>
              <w:keepLines w:val="0"/>
              <w:widowControl w:val="0"/>
              <w:rPr>
                <w:sz w:val="16"/>
              </w:rPr>
            </w:pPr>
            <w:r>
              <w:rPr>
                <w:sz w:val="16"/>
              </w:rPr>
              <w:t>S6-231212</w:t>
            </w:r>
          </w:p>
        </w:tc>
        <w:tc>
          <w:tcPr>
            <w:tcW w:w="0" w:type="auto"/>
          </w:tcPr>
          <w:p w14:paraId="18A844B8" w14:textId="77777777" w:rsidR="00FF1518" w:rsidRPr="00FF1518" w:rsidRDefault="00FF1518" w:rsidP="009B3209">
            <w:pPr>
              <w:pStyle w:val="TAL"/>
              <w:keepNext w:val="0"/>
              <w:keepLines w:val="0"/>
              <w:widowControl w:val="0"/>
              <w:rPr>
                <w:sz w:val="16"/>
              </w:rPr>
            </w:pPr>
            <w:r>
              <w:rPr>
                <w:sz w:val="16"/>
              </w:rPr>
              <w:t>update the architecture for constrained device</w:t>
            </w:r>
          </w:p>
        </w:tc>
        <w:tc>
          <w:tcPr>
            <w:tcW w:w="0" w:type="auto"/>
          </w:tcPr>
          <w:p w14:paraId="0A61008B" w14:textId="77777777" w:rsidR="00FF1518" w:rsidRPr="00FF1518" w:rsidRDefault="00FF1518" w:rsidP="009B3209">
            <w:pPr>
              <w:pStyle w:val="TAL"/>
              <w:keepNext w:val="0"/>
              <w:keepLines w:val="0"/>
              <w:widowControl w:val="0"/>
              <w:rPr>
                <w:sz w:val="16"/>
              </w:rPr>
            </w:pPr>
            <w:r>
              <w:rPr>
                <w:sz w:val="16"/>
              </w:rPr>
              <w:t>China Mobile</w:t>
            </w:r>
          </w:p>
        </w:tc>
        <w:tc>
          <w:tcPr>
            <w:tcW w:w="0" w:type="auto"/>
          </w:tcPr>
          <w:p w14:paraId="465E82BA"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32C9F62F" w14:textId="77777777" w:rsidR="00FF1518" w:rsidRPr="00FF1518" w:rsidRDefault="00FF1518" w:rsidP="009B3209">
            <w:pPr>
              <w:pStyle w:val="TAL"/>
              <w:keepNext w:val="0"/>
              <w:keepLines w:val="0"/>
              <w:widowControl w:val="0"/>
              <w:rPr>
                <w:sz w:val="16"/>
              </w:rPr>
            </w:pPr>
          </w:p>
        </w:tc>
        <w:tc>
          <w:tcPr>
            <w:tcW w:w="0" w:type="auto"/>
          </w:tcPr>
          <w:p w14:paraId="08F63009" w14:textId="77777777" w:rsidR="00FF1518" w:rsidRPr="00FF1518" w:rsidRDefault="00FF1518" w:rsidP="009B3209">
            <w:pPr>
              <w:pStyle w:val="TAL"/>
              <w:keepNext w:val="0"/>
              <w:keepLines w:val="0"/>
              <w:widowControl w:val="0"/>
              <w:rPr>
                <w:sz w:val="16"/>
              </w:rPr>
            </w:pPr>
            <w:r>
              <w:rPr>
                <w:sz w:val="16"/>
              </w:rPr>
              <w:t>S6-231538</w:t>
            </w:r>
          </w:p>
        </w:tc>
      </w:tr>
      <w:tr w:rsidR="00FF1518" w14:paraId="77481488" w14:textId="77777777" w:rsidTr="00FF1518">
        <w:tc>
          <w:tcPr>
            <w:tcW w:w="0" w:type="auto"/>
          </w:tcPr>
          <w:p w14:paraId="1FDB9C28" w14:textId="77777777" w:rsidR="00FF1518" w:rsidRPr="00FF1518" w:rsidRDefault="00FF1518" w:rsidP="009B3209">
            <w:pPr>
              <w:pStyle w:val="TAL"/>
              <w:keepNext w:val="0"/>
              <w:keepLines w:val="0"/>
              <w:widowControl w:val="0"/>
              <w:rPr>
                <w:sz w:val="16"/>
              </w:rPr>
            </w:pPr>
            <w:r>
              <w:rPr>
                <w:sz w:val="16"/>
              </w:rPr>
              <w:t>S6-231213</w:t>
            </w:r>
          </w:p>
        </w:tc>
        <w:tc>
          <w:tcPr>
            <w:tcW w:w="0" w:type="auto"/>
          </w:tcPr>
          <w:p w14:paraId="47026713" w14:textId="77777777" w:rsidR="00FF1518" w:rsidRPr="00FF1518" w:rsidRDefault="00FF1518" w:rsidP="009B3209">
            <w:pPr>
              <w:pStyle w:val="TAL"/>
              <w:keepNext w:val="0"/>
              <w:keepLines w:val="0"/>
              <w:widowControl w:val="0"/>
              <w:rPr>
                <w:sz w:val="16"/>
              </w:rPr>
            </w:pPr>
            <w:r>
              <w:rPr>
                <w:sz w:val="16"/>
              </w:rPr>
              <w:t>Correct errors in the use of singular and plural forms in TS 23.280</w:t>
            </w:r>
          </w:p>
        </w:tc>
        <w:tc>
          <w:tcPr>
            <w:tcW w:w="0" w:type="auto"/>
          </w:tcPr>
          <w:p w14:paraId="423914C0" w14:textId="77777777" w:rsidR="00FF1518" w:rsidRPr="00FF1518" w:rsidRDefault="00FF1518" w:rsidP="009B3209">
            <w:pPr>
              <w:pStyle w:val="TAL"/>
              <w:keepNext w:val="0"/>
              <w:keepLines w:val="0"/>
              <w:widowControl w:val="0"/>
              <w:rPr>
                <w:sz w:val="16"/>
              </w:rPr>
            </w:pPr>
            <w:r>
              <w:rPr>
                <w:sz w:val="16"/>
              </w:rPr>
              <w:t>China Telecom</w:t>
            </w:r>
          </w:p>
        </w:tc>
        <w:tc>
          <w:tcPr>
            <w:tcW w:w="0" w:type="auto"/>
          </w:tcPr>
          <w:p w14:paraId="22DDE337"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35628A2D" w14:textId="77777777" w:rsidR="00FF1518" w:rsidRPr="00FF1518" w:rsidRDefault="00FF1518" w:rsidP="009B3209">
            <w:pPr>
              <w:pStyle w:val="TAL"/>
              <w:keepNext w:val="0"/>
              <w:keepLines w:val="0"/>
              <w:widowControl w:val="0"/>
              <w:rPr>
                <w:sz w:val="16"/>
              </w:rPr>
            </w:pPr>
          </w:p>
        </w:tc>
        <w:tc>
          <w:tcPr>
            <w:tcW w:w="0" w:type="auto"/>
          </w:tcPr>
          <w:p w14:paraId="205BA7FB" w14:textId="77777777" w:rsidR="00FF1518" w:rsidRPr="00FF1518" w:rsidRDefault="00FF1518" w:rsidP="009B3209">
            <w:pPr>
              <w:pStyle w:val="TAL"/>
              <w:keepNext w:val="0"/>
              <w:keepLines w:val="0"/>
              <w:widowControl w:val="0"/>
              <w:rPr>
                <w:sz w:val="16"/>
              </w:rPr>
            </w:pPr>
          </w:p>
        </w:tc>
      </w:tr>
      <w:tr w:rsidR="00FF1518" w14:paraId="2821C18E" w14:textId="77777777" w:rsidTr="00FF1518">
        <w:tc>
          <w:tcPr>
            <w:tcW w:w="0" w:type="auto"/>
          </w:tcPr>
          <w:p w14:paraId="2348A922" w14:textId="77777777" w:rsidR="00FF1518" w:rsidRPr="00FF1518" w:rsidRDefault="00FF1518" w:rsidP="009B3209">
            <w:pPr>
              <w:pStyle w:val="TAL"/>
              <w:keepNext w:val="0"/>
              <w:keepLines w:val="0"/>
              <w:widowControl w:val="0"/>
              <w:rPr>
                <w:sz w:val="16"/>
              </w:rPr>
            </w:pPr>
            <w:r>
              <w:rPr>
                <w:sz w:val="16"/>
              </w:rPr>
              <w:t>S6-231214</w:t>
            </w:r>
          </w:p>
        </w:tc>
        <w:tc>
          <w:tcPr>
            <w:tcW w:w="0" w:type="auto"/>
          </w:tcPr>
          <w:p w14:paraId="358D3D6B" w14:textId="77777777" w:rsidR="00FF1518" w:rsidRPr="00FF1518" w:rsidRDefault="00FF1518" w:rsidP="009B3209">
            <w:pPr>
              <w:pStyle w:val="TAL"/>
              <w:keepNext w:val="0"/>
              <w:keepLines w:val="0"/>
              <w:widowControl w:val="0"/>
              <w:rPr>
                <w:sz w:val="16"/>
              </w:rPr>
            </w:pPr>
            <w:r>
              <w:rPr>
                <w:sz w:val="16"/>
              </w:rPr>
              <w:t>update the constrained device related definitions</w:t>
            </w:r>
          </w:p>
        </w:tc>
        <w:tc>
          <w:tcPr>
            <w:tcW w:w="0" w:type="auto"/>
          </w:tcPr>
          <w:p w14:paraId="0679F0F7" w14:textId="77777777" w:rsidR="00FF1518" w:rsidRPr="00FF1518" w:rsidRDefault="00FF1518" w:rsidP="009B3209">
            <w:pPr>
              <w:pStyle w:val="TAL"/>
              <w:keepNext w:val="0"/>
              <w:keepLines w:val="0"/>
              <w:widowControl w:val="0"/>
              <w:rPr>
                <w:sz w:val="16"/>
              </w:rPr>
            </w:pPr>
            <w:r>
              <w:rPr>
                <w:sz w:val="16"/>
              </w:rPr>
              <w:t>China Mobile</w:t>
            </w:r>
          </w:p>
        </w:tc>
        <w:tc>
          <w:tcPr>
            <w:tcW w:w="0" w:type="auto"/>
          </w:tcPr>
          <w:p w14:paraId="0F1DE4F6"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08E571CF" w14:textId="77777777" w:rsidR="00FF1518" w:rsidRPr="00FF1518" w:rsidRDefault="00FF1518" w:rsidP="009B3209">
            <w:pPr>
              <w:pStyle w:val="TAL"/>
              <w:keepNext w:val="0"/>
              <w:keepLines w:val="0"/>
              <w:widowControl w:val="0"/>
              <w:rPr>
                <w:sz w:val="16"/>
              </w:rPr>
            </w:pPr>
          </w:p>
        </w:tc>
        <w:tc>
          <w:tcPr>
            <w:tcW w:w="0" w:type="auto"/>
          </w:tcPr>
          <w:p w14:paraId="654BCDC4" w14:textId="77777777" w:rsidR="00FF1518" w:rsidRPr="00FF1518" w:rsidRDefault="00FF1518" w:rsidP="009B3209">
            <w:pPr>
              <w:pStyle w:val="TAL"/>
              <w:keepNext w:val="0"/>
              <w:keepLines w:val="0"/>
              <w:widowControl w:val="0"/>
              <w:rPr>
                <w:sz w:val="16"/>
              </w:rPr>
            </w:pPr>
            <w:r>
              <w:rPr>
                <w:sz w:val="16"/>
              </w:rPr>
              <w:t>S6-231539</w:t>
            </w:r>
          </w:p>
        </w:tc>
      </w:tr>
      <w:tr w:rsidR="00FF1518" w14:paraId="081E5099" w14:textId="77777777" w:rsidTr="00FF1518">
        <w:tc>
          <w:tcPr>
            <w:tcW w:w="0" w:type="auto"/>
          </w:tcPr>
          <w:p w14:paraId="320B26E6" w14:textId="77777777" w:rsidR="00FF1518" w:rsidRPr="00FF1518" w:rsidRDefault="00FF1518" w:rsidP="009B3209">
            <w:pPr>
              <w:pStyle w:val="TAL"/>
              <w:keepNext w:val="0"/>
              <w:keepLines w:val="0"/>
              <w:widowControl w:val="0"/>
              <w:rPr>
                <w:sz w:val="16"/>
              </w:rPr>
            </w:pPr>
            <w:r>
              <w:rPr>
                <w:sz w:val="16"/>
              </w:rPr>
              <w:t>S6-231215</w:t>
            </w:r>
          </w:p>
        </w:tc>
        <w:tc>
          <w:tcPr>
            <w:tcW w:w="0" w:type="auto"/>
          </w:tcPr>
          <w:p w14:paraId="70E015E0" w14:textId="77777777" w:rsidR="00FF1518" w:rsidRPr="00FF1518" w:rsidRDefault="00FF1518" w:rsidP="009B3209">
            <w:pPr>
              <w:pStyle w:val="TAL"/>
              <w:keepNext w:val="0"/>
              <w:keepLines w:val="0"/>
              <w:widowControl w:val="0"/>
              <w:rPr>
                <w:sz w:val="16"/>
              </w:rPr>
            </w:pPr>
            <w:r>
              <w:rPr>
                <w:sz w:val="16"/>
              </w:rPr>
              <w:t>Remove duplicate and extra words in the expression of TS 23.280.</w:t>
            </w:r>
          </w:p>
        </w:tc>
        <w:tc>
          <w:tcPr>
            <w:tcW w:w="0" w:type="auto"/>
          </w:tcPr>
          <w:p w14:paraId="5FB427C9" w14:textId="77777777" w:rsidR="00FF1518" w:rsidRPr="00FF1518" w:rsidRDefault="00FF1518" w:rsidP="009B3209">
            <w:pPr>
              <w:pStyle w:val="TAL"/>
              <w:keepNext w:val="0"/>
              <w:keepLines w:val="0"/>
              <w:widowControl w:val="0"/>
              <w:rPr>
                <w:sz w:val="16"/>
              </w:rPr>
            </w:pPr>
            <w:r>
              <w:rPr>
                <w:sz w:val="16"/>
              </w:rPr>
              <w:t>China Tele</w:t>
            </w:r>
          </w:p>
        </w:tc>
        <w:tc>
          <w:tcPr>
            <w:tcW w:w="0" w:type="auto"/>
          </w:tcPr>
          <w:p w14:paraId="1D673C23" w14:textId="77777777" w:rsidR="00FF1518" w:rsidRPr="00FF1518" w:rsidRDefault="00FF1518" w:rsidP="009B3209">
            <w:pPr>
              <w:pStyle w:val="TAL"/>
              <w:keepNext w:val="0"/>
              <w:keepLines w:val="0"/>
              <w:widowControl w:val="0"/>
              <w:rPr>
                <w:sz w:val="16"/>
              </w:rPr>
            </w:pPr>
            <w:r>
              <w:rPr>
                <w:sz w:val="16"/>
              </w:rPr>
              <w:t>withdrawn</w:t>
            </w:r>
          </w:p>
        </w:tc>
        <w:tc>
          <w:tcPr>
            <w:tcW w:w="0" w:type="auto"/>
          </w:tcPr>
          <w:p w14:paraId="1C7AD6B2" w14:textId="77777777" w:rsidR="00FF1518" w:rsidRPr="00FF1518" w:rsidRDefault="00FF1518" w:rsidP="009B3209">
            <w:pPr>
              <w:pStyle w:val="TAL"/>
              <w:keepNext w:val="0"/>
              <w:keepLines w:val="0"/>
              <w:widowControl w:val="0"/>
              <w:rPr>
                <w:sz w:val="16"/>
              </w:rPr>
            </w:pPr>
          </w:p>
        </w:tc>
        <w:tc>
          <w:tcPr>
            <w:tcW w:w="0" w:type="auto"/>
          </w:tcPr>
          <w:p w14:paraId="2F8B252F" w14:textId="77777777" w:rsidR="00FF1518" w:rsidRPr="00FF1518" w:rsidRDefault="00FF1518" w:rsidP="009B3209">
            <w:pPr>
              <w:pStyle w:val="TAL"/>
              <w:keepNext w:val="0"/>
              <w:keepLines w:val="0"/>
              <w:widowControl w:val="0"/>
              <w:rPr>
                <w:sz w:val="16"/>
              </w:rPr>
            </w:pPr>
          </w:p>
        </w:tc>
      </w:tr>
      <w:tr w:rsidR="00FF1518" w14:paraId="7E977A0F" w14:textId="77777777" w:rsidTr="00FF1518">
        <w:tc>
          <w:tcPr>
            <w:tcW w:w="0" w:type="auto"/>
          </w:tcPr>
          <w:p w14:paraId="0E06ACDD" w14:textId="77777777" w:rsidR="00FF1518" w:rsidRPr="00FF1518" w:rsidRDefault="00FF1518" w:rsidP="009B3209">
            <w:pPr>
              <w:pStyle w:val="TAL"/>
              <w:keepNext w:val="0"/>
              <w:keepLines w:val="0"/>
              <w:widowControl w:val="0"/>
              <w:rPr>
                <w:sz w:val="16"/>
              </w:rPr>
            </w:pPr>
            <w:r>
              <w:rPr>
                <w:sz w:val="16"/>
              </w:rPr>
              <w:t>S6-231216</w:t>
            </w:r>
          </w:p>
        </w:tc>
        <w:tc>
          <w:tcPr>
            <w:tcW w:w="0" w:type="auto"/>
          </w:tcPr>
          <w:p w14:paraId="3122655D" w14:textId="77777777" w:rsidR="00FF1518" w:rsidRPr="00FF1518" w:rsidRDefault="00FF1518" w:rsidP="009B3209">
            <w:pPr>
              <w:pStyle w:val="TAL"/>
              <w:keepNext w:val="0"/>
              <w:keepLines w:val="0"/>
              <w:widowControl w:val="0"/>
              <w:rPr>
                <w:sz w:val="16"/>
              </w:rPr>
            </w:pPr>
            <w:r>
              <w:rPr>
                <w:sz w:val="16"/>
              </w:rPr>
              <w:t>Network Slice Information delivery (KI#13, Sol#18)</w:t>
            </w:r>
          </w:p>
        </w:tc>
        <w:tc>
          <w:tcPr>
            <w:tcW w:w="0" w:type="auto"/>
          </w:tcPr>
          <w:p w14:paraId="0F977AC7"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414DDD8A"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6338C847" w14:textId="77777777" w:rsidR="00FF1518" w:rsidRPr="00FF1518" w:rsidRDefault="00FF1518" w:rsidP="009B3209">
            <w:pPr>
              <w:pStyle w:val="TAL"/>
              <w:keepNext w:val="0"/>
              <w:keepLines w:val="0"/>
              <w:widowControl w:val="0"/>
              <w:rPr>
                <w:sz w:val="16"/>
              </w:rPr>
            </w:pPr>
            <w:r>
              <w:rPr>
                <w:sz w:val="16"/>
              </w:rPr>
              <w:t>S6-230591</w:t>
            </w:r>
          </w:p>
        </w:tc>
        <w:tc>
          <w:tcPr>
            <w:tcW w:w="0" w:type="auto"/>
          </w:tcPr>
          <w:p w14:paraId="14684122" w14:textId="77777777" w:rsidR="00FF1518" w:rsidRPr="00FF1518" w:rsidRDefault="00FF1518" w:rsidP="009B3209">
            <w:pPr>
              <w:pStyle w:val="TAL"/>
              <w:keepNext w:val="0"/>
              <w:keepLines w:val="0"/>
              <w:widowControl w:val="0"/>
              <w:rPr>
                <w:sz w:val="16"/>
              </w:rPr>
            </w:pPr>
            <w:r>
              <w:rPr>
                <w:sz w:val="16"/>
              </w:rPr>
              <w:t>S6-231466</w:t>
            </w:r>
          </w:p>
        </w:tc>
      </w:tr>
      <w:tr w:rsidR="00FF1518" w14:paraId="4A632F84" w14:textId="77777777" w:rsidTr="00FF1518">
        <w:tc>
          <w:tcPr>
            <w:tcW w:w="0" w:type="auto"/>
          </w:tcPr>
          <w:p w14:paraId="143280F2" w14:textId="77777777" w:rsidR="00FF1518" w:rsidRPr="00FF1518" w:rsidRDefault="00FF1518" w:rsidP="009B3209">
            <w:pPr>
              <w:pStyle w:val="TAL"/>
              <w:keepNext w:val="0"/>
              <w:keepLines w:val="0"/>
              <w:widowControl w:val="0"/>
              <w:rPr>
                <w:sz w:val="16"/>
              </w:rPr>
            </w:pPr>
            <w:r>
              <w:rPr>
                <w:sz w:val="16"/>
              </w:rPr>
              <w:t>S6-231217</w:t>
            </w:r>
          </w:p>
        </w:tc>
        <w:tc>
          <w:tcPr>
            <w:tcW w:w="0" w:type="auto"/>
          </w:tcPr>
          <w:p w14:paraId="7089822D" w14:textId="77777777" w:rsidR="00FF1518" w:rsidRPr="00FF1518" w:rsidRDefault="00FF1518" w:rsidP="009B3209">
            <w:pPr>
              <w:pStyle w:val="TAL"/>
              <w:keepNext w:val="0"/>
              <w:keepLines w:val="0"/>
              <w:widowControl w:val="0"/>
              <w:rPr>
                <w:sz w:val="16"/>
              </w:rPr>
            </w:pPr>
            <w:r>
              <w:rPr>
                <w:sz w:val="16"/>
              </w:rPr>
              <w:t>Modify several expression mistakes in TS 23.280</w:t>
            </w:r>
          </w:p>
        </w:tc>
        <w:tc>
          <w:tcPr>
            <w:tcW w:w="0" w:type="auto"/>
          </w:tcPr>
          <w:p w14:paraId="6653F660" w14:textId="77777777" w:rsidR="00FF1518" w:rsidRPr="00FF1518" w:rsidRDefault="00FF1518" w:rsidP="009B3209">
            <w:pPr>
              <w:pStyle w:val="TAL"/>
              <w:keepNext w:val="0"/>
              <w:keepLines w:val="0"/>
              <w:widowControl w:val="0"/>
              <w:rPr>
                <w:sz w:val="16"/>
              </w:rPr>
            </w:pPr>
            <w:r>
              <w:rPr>
                <w:sz w:val="16"/>
              </w:rPr>
              <w:t>China Telecommunications</w:t>
            </w:r>
          </w:p>
        </w:tc>
        <w:tc>
          <w:tcPr>
            <w:tcW w:w="0" w:type="auto"/>
          </w:tcPr>
          <w:p w14:paraId="3E1FAECC" w14:textId="77777777" w:rsidR="00FF1518" w:rsidRPr="00FF1518" w:rsidRDefault="00FF1518" w:rsidP="009B3209">
            <w:pPr>
              <w:pStyle w:val="TAL"/>
              <w:keepNext w:val="0"/>
              <w:keepLines w:val="0"/>
              <w:widowControl w:val="0"/>
              <w:rPr>
                <w:sz w:val="16"/>
              </w:rPr>
            </w:pPr>
            <w:r>
              <w:rPr>
                <w:sz w:val="16"/>
              </w:rPr>
              <w:t>withdrawn</w:t>
            </w:r>
          </w:p>
        </w:tc>
        <w:tc>
          <w:tcPr>
            <w:tcW w:w="0" w:type="auto"/>
          </w:tcPr>
          <w:p w14:paraId="60818D7E" w14:textId="77777777" w:rsidR="00FF1518" w:rsidRPr="00FF1518" w:rsidRDefault="00FF1518" w:rsidP="009B3209">
            <w:pPr>
              <w:pStyle w:val="TAL"/>
              <w:keepNext w:val="0"/>
              <w:keepLines w:val="0"/>
              <w:widowControl w:val="0"/>
              <w:rPr>
                <w:sz w:val="16"/>
              </w:rPr>
            </w:pPr>
          </w:p>
        </w:tc>
        <w:tc>
          <w:tcPr>
            <w:tcW w:w="0" w:type="auto"/>
          </w:tcPr>
          <w:p w14:paraId="651DFC41" w14:textId="77777777" w:rsidR="00FF1518" w:rsidRPr="00FF1518" w:rsidRDefault="00FF1518" w:rsidP="009B3209">
            <w:pPr>
              <w:pStyle w:val="TAL"/>
              <w:keepNext w:val="0"/>
              <w:keepLines w:val="0"/>
              <w:widowControl w:val="0"/>
              <w:rPr>
                <w:sz w:val="16"/>
              </w:rPr>
            </w:pPr>
          </w:p>
        </w:tc>
      </w:tr>
      <w:tr w:rsidR="00FF1518" w14:paraId="653D3592" w14:textId="77777777" w:rsidTr="00FF1518">
        <w:tc>
          <w:tcPr>
            <w:tcW w:w="0" w:type="auto"/>
          </w:tcPr>
          <w:p w14:paraId="5A22B5FD" w14:textId="77777777" w:rsidR="00FF1518" w:rsidRPr="00FF1518" w:rsidRDefault="00FF1518" w:rsidP="009B3209">
            <w:pPr>
              <w:pStyle w:val="TAL"/>
              <w:keepNext w:val="0"/>
              <w:keepLines w:val="0"/>
              <w:widowControl w:val="0"/>
              <w:rPr>
                <w:sz w:val="16"/>
              </w:rPr>
            </w:pPr>
            <w:r>
              <w:rPr>
                <w:sz w:val="16"/>
              </w:rPr>
              <w:t>S6-231218</w:t>
            </w:r>
          </w:p>
        </w:tc>
        <w:tc>
          <w:tcPr>
            <w:tcW w:w="0" w:type="auto"/>
          </w:tcPr>
          <w:p w14:paraId="00AC9F5A" w14:textId="77777777" w:rsidR="00FF1518" w:rsidRPr="00FF1518" w:rsidRDefault="00FF1518" w:rsidP="009B3209">
            <w:pPr>
              <w:pStyle w:val="TAL"/>
              <w:keepNext w:val="0"/>
              <w:keepLines w:val="0"/>
              <w:widowControl w:val="0"/>
              <w:rPr>
                <w:sz w:val="16"/>
              </w:rPr>
            </w:pPr>
            <w:r>
              <w:rPr>
                <w:sz w:val="16"/>
              </w:rPr>
              <w:t>Remove duplicate and extra words in the expression of TS 23.280.</w:t>
            </w:r>
          </w:p>
        </w:tc>
        <w:tc>
          <w:tcPr>
            <w:tcW w:w="0" w:type="auto"/>
          </w:tcPr>
          <w:p w14:paraId="7969FD82" w14:textId="77777777" w:rsidR="00FF1518" w:rsidRPr="00FF1518" w:rsidRDefault="00FF1518" w:rsidP="009B3209">
            <w:pPr>
              <w:pStyle w:val="TAL"/>
              <w:keepNext w:val="0"/>
              <w:keepLines w:val="0"/>
              <w:widowControl w:val="0"/>
              <w:rPr>
                <w:sz w:val="16"/>
              </w:rPr>
            </w:pPr>
            <w:r>
              <w:rPr>
                <w:sz w:val="16"/>
              </w:rPr>
              <w:t>China Telecom</w:t>
            </w:r>
          </w:p>
        </w:tc>
        <w:tc>
          <w:tcPr>
            <w:tcW w:w="0" w:type="auto"/>
          </w:tcPr>
          <w:p w14:paraId="722F5ECF"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1E5516E0" w14:textId="77777777" w:rsidR="00FF1518" w:rsidRPr="00FF1518" w:rsidRDefault="00FF1518" w:rsidP="009B3209">
            <w:pPr>
              <w:pStyle w:val="TAL"/>
              <w:keepNext w:val="0"/>
              <w:keepLines w:val="0"/>
              <w:widowControl w:val="0"/>
              <w:rPr>
                <w:sz w:val="16"/>
              </w:rPr>
            </w:pPr>
          </w:p>
        </w:tc>
        <w:tc>
          <w:tcPr>
            <w:tcW w:w="0" w:type="auto"/>
          </w:tcPr>
          <w:p w14:paraId="415B439A" w14:textId="77777777" w:rsidR="00FF1518" w:rsidRPr="00FF1518" w:rsidRDefault="00FF1518" w:rsidP="009B3209">
            <w:pPr>
              <w:pStyle w:val="TAL"/>
              <w:keepNext w:val="0"/>
              <w:keepLines w:val="0"/>
              <w:widowControl w:val="0"/>
              <w:rPr>
                <w:sz w:val="16"/>
              </w:rPr>
            </w:pPr>
          </w:p>
        </w:tc>
      </w:tr>
      <w:tr w:rsidR="00FF1518" w14:paraId="2D847F3F" w14:textId="77777777" w:rsidTr="00FF1518">
        <w:tc>
          <w:tcPr>
            <w:tcW w:w="0" w:type="auto"/>
          </w:tcPr>
          <w:p w14:paraId="783D1EF1" w14:textId="77777777" w:rsidR="00FF1518" w:rsidRPr="00FF1518" w:rsidRDefault="00FF1518" w:rsidP="009B3209">
            <w:pPr>
              <w:pStyle w:val="TAL"/>
              <w:keepNext w:val="0"/>
              <w:keepLines w:val="0"/>
              <w:widowControl w:val="0"/>
              <w:rPr>
                <w:sz w:val="16"/>
              </w:rPr>
            </w:pPr>
            <w:r>
              <w:rPr>
                <w:sz w:val="16"/>
              </w:rPr>
              <w:t>S6-231219</w:t>
            </w:r>
          </w:p>
        </w:tc>
        <w:tc>
          <w:tcPr>
            <w:tcW w:w="0" w:type="auto"/>
          </w:tcPr>
          <w:p w14:paraId="5BD8FBE2" w14:textId="77777777" w:rsidR="00FF1518" w:rsidRPr="00FF1518" w:rsidRDefault="00FF1518" w:rsidP="009B3209">
            <w:pPr>
              <w:pStyle w:val="TAL"/>
              <w:keepNext w:val="0"/>
              <w:keepLines w:val="0"/>
              <w:widowControl w:val="0"/>
              <w:rPr>
                <w:sz w:val="16"/>
              </w:rPr>
            </w:pPr>
            <w:r>
              <w:rPr>
                <w:sz w:val="16"/>
              </w:rPr>
              <w:t>update the Messaging Topic handling between different MSGin5G Servers</w:t>
            </w:r>
          </w:p>
        </w:tc>
        <w:tc>
          <w:tcPr>
            <w:tcW w:w="0" w:type="auto"/>
          </w:tcPr>
          <w:p w14:paraId="2E440284" w14:textId="77777777" w:rsidR="00FF1518" w:rsidRPr="00FF1518" w:rsidRDefault="00FF1518" w:rsidP="009B3209">
            <w:pPr>
              <w:pStyle w:val="TAL"/>
              <w:keepNext w:val="0"/>
              <w:keepLines w:val="0"/>
              <w:widowControl w:val="0"/>
              <w:rPr>
                <w:sz w:val="16"/>
              </w:rPr>
            </w:pPr>
            <w:r>
              <w:rPr>
                <w:sz w:val="16"/>
              </w:rPr>
              <w:t>China Mobile</w:t>
            </w:r>
          </w:p>
        </w:tc>
        <w:tc>
          <w:tcPr>
            <w:tcW w:w="0" w:type="auto"/>
          </w:tcPr>
          <w:p w14:paraId="02214DA3"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52AC04DC" w14:textId="77777777" w:rsidR="00FF1518" w:rsidRPr="00FF1518" w:rsidRDefault="00FF1518" w:rsidP="009B3209">
            <w:pPr>
              <w:pStyle w:val="TAL"/>
              <w:keepNext w:val="0"/>
              <w:keepLines w:val="0"/>
              <w:widowControl w:val="0"/>
              <w:rPr>
                <w:sz w:val="16"/>
              </w:rPr>
            </w:pPr>
          </w:p>
        </w:tc>
        <w:tc>
          <w:tcPr>
            <w:tcW w:w="0" w:type="auto"/>
          </w:tcPr>
          <w:p w14:paraId="2C4350EE" w14:textId="77777777" w:rsidR="00FF1518" w:rsidRPr="00FF1518" w:rsidRDefault="00FF1518" w:rsidP="009B3209">
            <w:pPr>
              <w:pStyle w:val="TAL"/>
              <w:keepNext w:val="0"/>
              <w:keepLines w:val="0"/>
              <w:widowControl w:val="0"/>
              <w:rPr>
                <w:sz w:val="16"/>
              </w:rPr>
            </w:pPr>
            <w:r>
              <w:rPr>
                <w:sz w:val="16"/>
              </w:rPr>
              <w:t>S6-231472</w:t>
            </w:r>
          </w:p>
        </w:tc>
      </w:tr>
      <w:tr w:rsidR="00FF1518" w14:paraId="16DF4B55" w14:textId="77777777" w:rsidTr="00FF1518">
        <w:tc>
          <w:tcPr>
            <w:tcW w:w="0" w:type="auto"/>
          </w:tcPr>
          <w:p w14:paraId="4F1263FC" w14:textId="77777777" w:rsidR="00FF1518" w:rsidRPr="00FF1518" w:rsidRDefault="00FF1518" w:rsidP="009B3209">
            <w:pPr>
              <w:pStyle w:val="TAL"/>
              <w:keepNext w:val="0"/>
              <w:keepLines w:val="0"/>
              <w:widowControl w:val="0"/>
              <w:rPr>
                <w:sz w:val="16"/>
              </w:rPr>
            </w:pPr>
            <w:r>
              <w:rPr>
                <w:sz w:val="16"/>
              </w:rPr>
              <w:t>S6-231220</w:t>
            </w:r>
          </w:p>
        </w:tc>
        <w:tc>
          <w:tcPr>
            <w:tcW w:w="0" w:type="auto"/>
          </w:tcPr>
          <w:p w14:paraId="0F929B0F" w14:textId="77777777" w:rsidR="00FF1518" w:rsidRPr="00FF1518" w:rsidRDefault="00FF1518" w:rsidP="009B3209">
            <w:pPr>
              <w:pStyle w:val="TAL"/>
              <w:keepNext w:val="0"/>
              <w:keepLines w:val="0"/>
              <w:widowControl w:val="0"/>
              <w:rPr>
                <w:sz w:val="16"/>
              </w:rPr>
            </w:pPr>
            <w:r>
              <w:rPr>
                <w:sz w:val="16"/>
              </w:rPr>
              <w:t>Correct the repeated space errors in TS 23.280</w:t>
            </w:r>
          </w:p>
        </w:tc>
        <w:tc>
          <w:tcPr>
            <w:tcW w:w="0" w:type="auto"/>
          </w:tcPr>
          <w:p w14:paraId="06534021" w14:textId="77777777" w:rsidR="00FF1518" w:rsidRPr="00FF1518" w:rsidRDefault="00FF1518" w:rsidP="009B3209">
            <w:pPr>
              <w:pStyle w:val="TAL"/>
              <w:keepNext w:val="0"/>
              <w:keepLines w:val="0"/>
              <w:widowControl w:val="0"/>
              <w:rPr>
                <w:sz w:val="16"/>
              </w:rPr>
            </w:pPr>
            <w:r>
              <w:rPr>
                <w:sz w:val="16"/>
              </w:rPr>
              <w:t>China Telecom</w:t>
            </w:r>
          </w:p>
        </w:tc>
        <w:tc>
          <w:tcPr>
            <w:tcW w:w="0" w:type="auto"/>
          </w:tcPr>
          <w:p w14:paraId="42CFF5E0"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3F185B95" w14:textId="77777777" w:rsidR="00FF1518" w:rsidRPr="00FF1518" w:rsidRDefault="00FF1518" w:rsidP="009B3209">
            <w:pPr>
              <w:pStyle w:val="TAL"/>
              <w:keepNext w:val="0"/>
              <w:keepLines w:val="0"/>
              <w:widowControl w:val="0"/>
              <w:rPr>
                <w:sz w:val="16"/>
              </w:rPr>
            </w:pPr>
          </w:p>
        </w:tc>
        <w:tc>
          <w:tcPr>
            <w:tcW w:w="0" w:type="auto"/>
          </w:tcPr>
          <w:p w14:paraId="247E285D" w14:textId="77777777" w:rsidR="00FF1518" w:rsidRPr="00FF1518" w:rsidRDefault="00FF1518" w:rsidP="009B3209">
            <w:pPr>
              <w:pStyle w:val="TAL"/>
              <w:keepNext w:val="0"/>
              <w:keepLines w:val="0"/>
              <w:widowControl w:val="0"/>
              <w:rPr>
                <w:sz w:val="16"/>
              </w:rPr>
            </w:pPr>
          </w:p>
        </w:tc>
      </w:tr>
      <w:tr w:rsidR="00FF1518" w14:paraId="31C15E4C" w14:textId="77777777" w:rsidTr="00FF1518">
        <w:tc>
          <w:tcPr>
            <w:tcW w:w="0" w:type="auto"/>
          </w:tcPr>
          <w:p w14:paraId="0F59C3AA" w14:textId="77777777" w:rsidR="00FF1518" w:rsidRPr="00FF1518" w:rsidRDefault="00FF1518" w:rsidP="009B3209">
            <w:pPr>
              <w:pStyle w:val="TAL"/>
              <w:keepNext w:val="0"/>
              <w:keepLines w:val="0"/>
              <w:widowControl w:val="0"/>
              <w:rPr>
                <w:sz w:val="16"/>
              </w:rPr>
            </w:pPr>
            <w:r>
              <w:rPr>
                <w:sz w:val="16"/>
              </w:rPr>
              <w:t>S6-231221</w:t>
            </w:r>
          </w:p>
        </w:tc>
        <w:tc>
          <w:tcPr>
            <w:tcW w:w="0" w:type="auto"/>
          </w:tcPr>
          <w:p w14:paraId="01B404B0" w14:textId="77777777" w:rsidR="00FF1518" w:rsidRPr="00FF1518" w:rsidRDefault="00FF1518" w:rsidP="009B3209">
            <w:pPr>
              <w:pStyle w:val="TAL"/>
              <w:keepNext w:val="0"/>
              <w:keepLines w:val="0"/>
              <w:widowControl w:val="0"/>
              <w:rPr>
                <w:sz w:val="16"/>
              </w:rPr>
            </w:pPr>
            <w:r>
              <w:rPr>
                <w:sz w:val="16"/>
              </w:rPr>
              <w:t>Inclusion of EASID(s) to identify unfulffiled EASID within the ACID for the EEC registration response and EEC registration update response.</w:t>
            </w:r>
          </w:p>
        </w:tc>
        <w:tc>
          <w:tcPr>
            <w:tcW w:w="0" w:type="auto"/>
          </w:tcPr>
          <w:p w14:paraId="722482B1" w14:textId="77777777" w:rsidR="00FF1518" w:rsidRPr="00FF1518" w:rsidRDefault="00FF1518" w:rsidP="009B3209">
            <w:pPr>
              <w:pStyle w:val="TAL"/>
              <w:keepNext w:val="0"/>
              <w:keepLines w:val="0"/>
              <w:widowControl w:val="0"/>
              <w:rPr>
                <w:sz w:val="16"/>
              </w:rPr>
            </w:pPr>
            <w:r>
              <w:rPr>
                <w:sz w:val="16"/>
              </w:rPr>
              <w:t>IID Delhi, IIT Bhilai</w:t>
            </w:r>
          </w:p>
        </w:tc>
        <w:tc>
          <w:tcPr>
            <w:tcW w:w="0" w:type="auto"/>
          </w:tcPr>
          <w:p w14:paraId="7DB6A753"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633E28FD" w14:textId="77777777" w:rsidR="00FF1518" w:rsidRPr="00FF1518" w:rsidRDefault="00FF1518" w:rsidP="009B3209">
            <w:pPr>
              <w:pStyle w:val="TAL"/>
              <w:keepNext w:val="0"/>
              <w:keepLines w:val="0"/>
              <w:widowControl w:val="0"/>
              <w:rPr>
                <w:sz w:val="16"/>
              </w:rPr>
            </w:pPr>
          </w:p>
        </w:tc>
        <w:tc>
          <w:tcPr>
            <w:tcW w:w="0" w:type="auto"/>
          </w:tcPr>
          <w:p w14:paraId="62B76C44" w14:textId="77777777" w:rsidR="00FF1518" w:rsidRPr="00FF1518" w:rsidRDefault="00FF1518" w:rsidP="009B3209">
            <w:pPr>
              <w:pStyle w:val="TAL"/>
              <w:keepNext w:val="0"/>
              <w:keepLines w:val="0"/>
              <w:widowControl w:val="0"/>
              <w:rPr>
                <w:sz w:val="16"/>
              </w:rPr>
            </w:pPr>
            <w:r>
              <w:rPr>
                <w:sz w:val="16"/>
              </w:rPr>
              <w:t>S6-231471</w:t>
            </w:r>
          </w:p>
        </w:tc>
      </w:tr>
      <w:tr w:rsidR="00FF1518" w14:paraId="11C54CA3" w14:textId="77777777" w:rsidTr="00FF1518">
        <w:tc>
          <w:tcPr>
            <w:tcW w:w="0" w:type="auto"/>
          </w:tcPr>
          <w:p w14:paraId="624B4B2B" w14:textId="77777777" w:rsidR="00FF1518" w:rsidRPr="00FF1518" w:rsidRDefault="00FF1518" w:rsidP="009B3209">
            <w:pPr>
              <w:pStyle w:val="TAL"/>
              <w:keepNext w:val="0"/>
              <w:keepLines w:val="0"/>
              <w:widowControl w:val="0"/>
              <w:rPr>
                <w:sz w:val="16"/>
              </w:rPr>
            </w:pPr>
            <w:r>
              <w:rPr>
                <w:sz w:val="16"/>
              </w:rPr>
              <w:t>S6-231222</w:t>
            </w:r>
          </w:p>
        </w:tc>
        <w:tc>
          <w:tcPr>
            <w:tcW w:w="0" w:type="auto"/>
          </w:tcPr>
          <w:p w14:paraId="7D8FAE59" w14:textId="77777777" w:rsidR="00FF1518" w:rsidRPr="00FF1518" w:rsidRDefault="00FF1518" w:rsidP="009B3209">
            <w:pPr>
              <w:pStyle w:val="TAL"/>
              <w:keepNext w:val="0"/>
              <w:keepLines w:val="0"/>
              <w:widowControl w:val="0"/>
              <w:rPr>
                <w:sz w:val="16"/>
              </w:rPr>
            </w:pPr>
            <w:r>
              <w:rPr>
                <w:sz w:val="16"/>
              </w:rPr>
              <w:t>Correct the spelling errors of words in TS 23.280.</w:t>
            </w:r>
          </w:p>
        </w:tc>
        <w:tc>
          <w:tcPr>
            <w:tcW w:w="0" w:type="auto"/>
          </w:tcPr>
          <w:p w14:paraId="0C208498" w14:textId="77777777" w:rsidR="00FF1518" w:rsidRPr="00FF1518" w:rsidRDefault="00FF1518" w:rsidP="009B3209">
            <w:pPr>
              <w:pStyle w:val="TAL"/>
              <w:keepNext w:val="0"/>
              <w:keepLines w:val="0"/>
              <w:widowControl w:val="0"/>
              <w:rPr>
                <w:sz w:val="16"/>
              </w:rPr>
            </w:pPr>
            <w:r>
              <w:rPr>
                <w:sz w:val="16"/>
              </w:rPr>
              <w:t>China Telecom</w:t>
            </w:r>
          </w:p>
        </w:tc>
        <w:tc>
          <w:tcPr>
            <w:tcW w:w="0" w:type="auto"/>
          </w:tcPr>
          <w:p w14:paraId="568B8339"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413610E7" w14:textId="77777777" w:rsidR="00FF1518" w:rsidRPr="00FF1518" w:rsidRDefault="00FF1518" w:rsidP="009B3209">
            <w:pPr>
              <w:pStyle w:val="TAL"/>
              <w:keepNext w:val="0"/>
              <w:keepLines w:val="0"/>
              <w:widowControl w:val="0"/>
              <w:rPr>
                <w:sz w:val="16"/>
              </w:rPr>
            </w:pPr>
          </w:p>
        </w:tc>
        <w:tc>
          <w:tcPr>
            <w:tcW w:w="0" w:type="auto"/>
          </w:tcPr>
          <w:p w14:paraId="523336AC" w14:textId="77777777" w:rsidR="00FF1518" w:rsidRPr="00FF1518" w:rsidRDefault="00FF1518" w:rsidP="009B3209">
            <w:pPr>
              <w:pStyle w:val="TAL"/>
              <w:keepNext w:val="0"/>
              <w:keepLines w:val="0"/>
              <w:widowControl w:val="0"/>
              <w:rPr>
                <w:sz w:val="16"/>
              </w:rPr>
            </w:pPr>
          </w:p>
        </w:tc>
      </w:tr>
      <w:tr w:rsidR="00FF1518" w14:paraId="249713FE" w14:textId="77777777" w:rsidTr="00FF1518">
        <w:tc>
          <w:tcPr>
            <w:tcW w:w="0" w:type="auto"/>
          </w:tcPr>
          <w:p w14:paraId="5919CF1F" w14:textId="77777777" w:rsidR="00FF1518" w:rsidRPr="00FF1518" w:rsidRDefault="00FF1518" w:rsidP="009B3209">
            <w:pPr>
              <w:pStyle w:val="TAL"/>
              <w:keepNext w:val="0"/>
              <w:keepLines w:val="0"/>
              <w:widowControl w:val="0"/>
              <w:rPr>
                <w:sz w:val="16"/>
              </w:rPr>
            </w:pPr>
            <w:r>
              <w:rPr>
                <w:sz w:val="16"/>
              </w:rPr>
              <w:t>S6-231223</w:t>
            </w:r>
          </w:p>
        </w:tc>
        <w:tc>
          <w:tcPr>
            <w:tcW w:w="0" w:type="auto"/>
          </w:tcPr>
          <w:p w14:paraId="4E2BC428" w14:textId="77777777" w:rsidR="00FF1518" w:rsidRPr="00FF1518" w:rsidRDefault="00FF1518" w:rsidP="009B3209">
            <w:pPr>
              <w:pStyle w:val="TAL"/>
              <w:keepNext w:val="0"/>
              <w:keepLines w:val="0"/>
              <w:widowControl w:val="0"/>
              <w:rPr>
                <w:sz w:val="16"/>
              </w:rPr>
            </w:pPr>
            <w:r>
              <w:rPr>
                <w:sz w:val="16"/>
              </w:rPr>
              <w:t>Update Location service registration request</w:t>
            </w:r>
          </w:p>
        </w:tc>
        <w:tc>
          <w:tcPr>
            <w:tcW w:w="0" w:type="auto"/>
          </w:tcPr>
          <w:p w14:paraId="001121F4" w14:textId="77777777" w:rsidR="00FF1518" w:rsidRPr="00FF1518" w:rsidRDefault="00FF1518" w:rsidP="009B3209">
            <w:pPr>
              <w:pStyle w:val="TAL"/>
              <w:keepNext w:val="0"/>
              <w:keepLines w:val="0"/>
              <w:widowControl w:val="0"/>
              <w:rPr>
                <w:sz w:val="16"/>
              </w:rPr>
            </w:pPr>
            <w:r>
              <w:rPr>
                <w:sz w:val="16"/>
              </w:rPr>
              <w:t>CATT</w:t>
            </w:r>
          </w:p>
        </w:tc>
        <w:tc>
          <w:tcPr>
            <w:tcW w:w="0" w:type="auto"/>
          </w:tcPr>
          <w:p w14:paraId="2C5044F0"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1E7186FA" w14:textId="77777777" w:rsidR="00FF1518" w:rsidRPr="00FF1518" w:rsidRDefault="00FF1518" w:rsidP="009B3209">
            <w:pPr>
              <w:pStyle w:val="TAL"/>
              <w:keepNext w:val="0"/>
              <w:keepLines w:val="0"/>
              <w:widowControl w:val="0"/>
              <w:rPr>
                <w:sz w:val="16"/>
              </w:rPr>
            </w:pPr>
          </w:p>
        </w:tc>
        <w:tc>
          <w:tcPr>
            <w:tcW w:w="0" w:type="auto"/>
          </w:tcPr>
          <w:p w14:paraId="0453F97E" w14:textId="77777777" w:rsidR="00FF1518" w:rsidRPr="00FF1518" w:rsidRDefault="00FF1518" w:rsidP="009B3209">
            <w:pPr>
              <w:pStyle w:val="TAL"/>
              <w:keepNext w:val="0"/>
              <w:keepLines w:val="0"/>
              <w:widowControl w:val="0"/>
              <w:rPr>
                <w:sz w:val="16"/>
              </w:rPr>
            </w:pPr>
            <w:r>
              <w:rPr>
                <w:sz w:val="16"/>
              </w:rPr>
              <w:t>S6-231449</w:t>
            </w:r>
          </w:p>
        </w:tc>
      </w:tr>
      <w:tr w:rsidR="00FF1518" w14:paraId="7B0C3510" w14:textId="77777777" w:rsidTr="00FF1518">
        <w:tc>
          <w:tcPr>
            <w:tcW w:w="0" w:type="auto"/>
          </w:tcPr>
          <w:p w14:paraId="52E6BA1C" w14:textId="77777777" w:rsidR="00FF1518" w:rsidRPr="00FF1518" w:rsidRDefault="00FF1518" w:rsidP="009B3209">
            <w:pPr>
              <w:pStyle w:val="TAL"/>
              <w:keepNext w:val="0"/>
              <w:keepLines w:val="0"/>
              <w:widowControl w:val="0"/>
              <w:rPr>
                <w:sz w:val="16"/>
              </w:rPr>
            </w:pPr>
            <w:r>
              <w:rPr>
                <w:sz w:val="16"/>
              </w:rPr>
              <w:t>S6-231224</w:t>
            </w:r>
          </w:p>
        </w:tc>
        <w:tc>
          <w:tcPr>
            <w:tcW w:w="0" w:type="auto"/>
          </w:tcPr>
          <w:p w14:paraId="787E9EE8" w14:textId="77777777" w:rsidR="00FF1518" w:rsidRPr="00FF1518" w:rsidRDefault="00FF1518" w:rsidP="009B3209">
            <w:pPr>
              <w:pStyle w:val="TAL"/>
              <w:keepNext w:val="0"/>
              <w:keepLines w:val="0"/>
              <w:widowControl w:val="0"/>
              <w:rPr>
                <w:sz w:val="16"/>
                <w:lang w:val="fr-FR"/>
              </w:rPr>
            </w:pPr>
            <w:r w:rsidRPr="00FF1518">
              <w:rPr>
                <w:sz w:val="16"/>
                <w:lang w:val="fr-FR"/>
              </w:rPr>
              <w:t>Update Location information request IE</w:t>
            </w:r>
          </w:p>
        </w:tc>
        <w:tc>
          <w:tcPr>
            <w:tcW w:w="0" w:type="auto"/>
          </w:tcPr>
          <w:p w14:paraId="2CA32936" w14:textId="77777777" w:rsidR="00FF1518" w:rsidRPr="00FF1518" w:rsidRDefault="00FF1518" w:rsidP="009B3209">
            <w:pPr>
              <w:pStyle w:val="TAL"/>
              <w:keepNext w:val="0"/>
              <w:keepLines w:val="0"/>
              <w:widowControl w:val="0"/>
              <w:rPr>
                <w:sz w:val="16"/>
              </w:rPr>
            </w:pPr>
            <w:r>
              <w:rPr>
                <w:sz w:val="16"/>
              </w:rPr>
              <w:t>CATT</w:t>
            </w:r>
          </w:p>
        </w:tc>
        <w:tc>
          <w:tcPr>
            <w:tcW w:w="0" w:type="auto"/>
          </w:tcPr>
          <w:p w14:paraId="0A70CB12"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242B2BD6" w14:textId="77777777" w:rsidR="00FF1518" w:rsidRPr="00FF1518" w:rsidRDefault="00FF1518" w:rsidP="009B3209">
            <w:pPr>
              <w:pStyle w:val="TAL"/>
              <w:keepNext w:val="0"/>
              <w:keepLines w:val="0"/>
              <w:widowControl w:val="0"/>
              <w:rPr>
                <w:sz w:val="16"/>
              </w:rPr>
            </w:pPr>
          </w:p>
        </w:tc>
        <w:tc>
          <w:tcPr>
            <w:tcW w:w="0" w:type="auto"/>
          </w:tcPr>
          <w:p w14:paraId="273D705C" w14:textId="77777777" w:rsidR="00FF1518" w:rsidRPr="00FF1518" w:rsidRDefault="00FF1518" w:rsidP="009B3209">
            <w:pPr>
              <w:pStyle w:val="TAL"/>
              <w:keepNext w:val="0"/>
              <w:keepLines w:val="0"/>
              <w:widowControl w:val="0"/>
              <w:rPr>
                <w:sz w:val="16"/>
              </w:rPr>
            </w:pPr>
            <w:r>
              <w:rPr>
                <w:sz w:val="16"/>
              </w:rPr>
              <w:t>S6-231450</w:t>
            </w:r>
          </w:p>
        </w:tc>
      </w:tr>
      <w:tr w:rsidR="00FF1518" w14:paraId="292423B1" w14:textId="77777777" w:rsidTr="00FF1518">
        <w:tc>
          <w:tcPr>
            <w:tcW w:w="0" w:type="auto"/>
          </w:tcPr>
          <w:p w14:paraId="1E5C9722" w14:textId="77777777" w:rsidR="00FF1518" w:rsidRPr="00FF1518" w:rsidRDefault="00FF1518" w:rsidP="009B3209">
            <w:pPr>
              <w:pStyle w:val="TAL"/>
              <w:keepNext w:val="0"/>
              <w:keepLines w:val="0"/>
              <w:widowControl w:val="0"/>
              <w:rPr>
                <w:sz w:val="16"/>
              </w:rPr>
            </w:pPr>
            <w:r>
              <w:rPr>
                <w:sz w:val="16"/>
              </w:rPr>
              <w:t>S6-231225</w:t>
            </w:r>
          </w:p>
        </w:tc>
        <w:tc>
          <w:tcPr>
            <w:tcW w:w="0" w:type="auto"/>
          </w:tcPr>
          <w:p w14:paraId="611EB19E" w14:textId="77777777" w:rsidR="00FF1518" w:rsidRPr="00FF1518" w:rsidRDefault="00FF1518" w:rsidP="009B3209">
            <w:pPr>
              <w:pStyle w:val="TAL"/>
              <w:keepNext w:val="0"/>
              <w:keepLines w:val="0"/>
              <w:widowControl w:val="0"/>
              <w:rPr>
                <w:sz w:val="16"/>
              </w:rPr>
            </w:pPr>
            <w:r>
              <w:rPr>
                <w:sz w:val="16"/>
              </w:rPr>
              <w:t>Add “location information unsubscribe” and “Monitor location unsubscribe” information flow, procedure and APIs</w:t>
            </w:r>
          </w:p>
        </w:tc>
        <w:tc>
          <w:tcPr>
            <w:tcW w:w="0" w:type="auto"/>
          </w:tcPr>
          <w:p w14:paraId="7190D210" w14:textId="77777777" w:rsidR="00FF1518" w:rsidRPr="00FF1518" w:rsidRDefault="00FF1518" w:rsidP="009B3209">
            <w:pPr>
              <w:pStyle w:val="TAL"/>
              <w:keepNext w:val="0"/>
              <w:keepLines w:val="0"/>
              <w:widowControl w:val="0"/>
              <w:rPr>
                <w:sz w:val="16"/>
              </w:rPr>
            </w:pPr>
            <w:r>
              <w:rPr>
                <w:sz w:val="16"/>
              </w:rPr>
              <w:t>CATT</w:t>
            </w:r>
          </w:p>
        </w:tc>
        <w:tc>
          <w:tcPr>
            <w:tcW w:w="0" w:type="auto"/>
          </w:tcPr>
          <w:p w14:paraId="5BD79D95"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79C53B03" w14:textId="77777777" w:rsidR="00FF1518" w:rsidRPr="00FF1518" w:rsidRDefault="00FF1518" w:rsidP="009B3209">
            <w:pPr>
              <w:pStyle w:val="TAL"/>
              <w:keepNext w:val="0"/>
              <w:keepLines w:val="0"/>
              <w:widowControl w:val="0"/>
              <w:rPr>
                <w:sz w:val="16"/>
              </w:rPr>
            </w:pPr>
          </w:p>
        </w:tc>
        <w:tc>
          <w:tcPr>
            <w:tcW w:w="0" w:type="auto"/>
          </w:tcPr>
          <w:p w14:paraId="1E75D2C9" w14:textId="77777777" w:rsidR="00FF1518" w:rsidRPr="00FF1518" w:rsidRDefault="00FF1518" w:rsidP="009B3209">
            <w:pPr>
              <w:pStyle w:val="TAL"/>
              <w:keepNext w:val="0"/>
              <w:keepLines w:val="0"/>
              <w:widowControl w:val="0"/>
              <w:rPr>
                <w:sz w:val="16"/>
              </w:rPr>
            </w:pPr>
            <w:r>
              <w:rPr>
                <w:sz w:val="16"/>
              </w:rPr>
              <w:t>S6-231451</w:t>
            </w:r>
          </w:p>
        </w:tc>
      </w:tr>
      <w:tr w:rsidR="00FF1518" w14:paraId="1B184D30" w14:textId="77777777" w:rsidTr="00FF1518">
        <w:tc>
          <w:tcPr>
            <w:tcW w:w="0" w:type="auto"/>
          </w:tcPr>
          <w:p w14:paraId="6A79F964" w14:textId="77777777" w:rsidR="00FF1518" w:rsidRPr="00FF1518" w:rsidRDefault="00FF1518" w:rsidP="009B3209">
            <w:pPr>
              <w:pStyle w:val="TAL"/>
              <w:keepNext w:val="0"/>
              <w:keepLines w:val="0"/>
              <w:widowControl w:val="0"/>
              <w:rPr>
                <w:sz w:val="16"/>
              </w:rPr>
            </w:pPr>
            <w:r>
              <w:rPr>
                <w:sz w:val="16"/>
              </w:rPr>
              <w:t>S6-231226</w:t>
            </w:r>
          </w:p>
        </w:tc>
        <w:tc>
          <w:tcPr>
            <w:tcW w:w="0" w:type="auto"/>
          </w:tcPr>
          <w:p w14:paraId="64616517" w14:textId="77777777" w:rsidR="00FF1518" w:rsidRPr="00FF1518" w:rsidRDefault="00FF1518" w:rsidP="009B3209">
            <w:pPr>
              <w:pStyle w:val="TAL"/>
              <w:keepNext w:val="0"/>
              <w:keepLines w:val="0"/>
              <w:widowControl w:val="0"/>
              <w:rPr>
                <w:sz w:val="16"/>
              </w:rPr>
            </w:pPr>
            <w:r>
              <w:rPr>
                <w:sz w:val="16"/>
              </w:rPr>
              <w:t>Add “Location service update” procedure and information flow</w:t>
            </w:r>
          </w:p>
        </w:tc>
        <w:tc>
          <w:tcPr>
            <w:tcW w:w="0" w:type="auto"/>
          </w:tcPr>
          <w:p w14:paraId="0770158D" w14:textId="77777777" w:rsidR="00FF1518" w:rsidRPr="00FF1518" w:rsidRDefault="00FF1518" w:rsidP="009B3209">
            <w:pPr>
              <w:pStyle w:val="TAL"/>
              <w:keepNext w:val="0"/>
              <w:keepLines w:val="0"/>
              <w:widowControl w:val="0"/>
              <w:rPr>
                <w:sz w:val="16"/>
              </w:rPr>
            </w:pPr>
            <w:r>
              <w:rPr>
                <w:sz w:val="16"/>
              </w:rPr>
              <w:t>CATT</w:t>
            </w:r>
          </w:p>
        </w:tc>
        <w:tc>
          <w:tcPr>
            <w:tcW w:w="0" w:type="auto"/>
          </w:tcPr>
          <w:p w14:paraId="71F76ECD"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3C62B199" w14:textId="77777777" w:rsidR="00FF1518" w:rsidRPr="00FF1518" w:rsidRDefault="00FF1518" w:rsidP="009B3209">
            <w:pPr>
              <w:pStyle w:val="TAL"/>
              <w:keepNext w:val="0"/>
              <w:keepLines w:val="0"/>
              <w:widowControl w:val="0"/>
              <w:rPr>
                <w:sz w:val="16"/>
              </w:rPr>
            </w:pPr>
          </w:p>
        </w:tc>
        <w:tc>
          <w:tcPr>
            <w:tcW w:w="0" w:type="auto"/>
          </w:tcPr>
          <w:p w14:paraId="31440FA0" w14:textId="77777777" w:rsidR="00FF1518" w:rsidRPr="00FF1518" w:rsidRDefault="00FF1518" w:rsidP="009B3209">
            <w:pPr>
              <w:pStyle w:val="TAL"/>
              <w:keepNext w:val="0"/>
              <w:keepLines w:val="0"/>
              <w:widowControl w:val="0"/>
              <w:rPr>
                <w:sz w:val="16"/>
              </w:rPr>
            </w:pPr>
            <w:r>
              <w:rPr>
                <w:sz w:val="16"/>
              </w:rPr>
              <w:t>S6-231452</w:t>
            </w:r>
          </w:p>
        </w:tc>
      </w:tr>
      <w:tr w:rsidR="00FF1518" w14:paraId="4DF61D11" w14:textId="77777777" w:rsidTr="00FF1518">
        <w:tc>
          <w:tcPr>
            <w:tcW w:w="0" w:type="auto"/>
          </w:tcPr>
          <w:p w14:paraId="0E55D8AC" w14:textId="77777777" w:rsidR="00FF1518" w:rsidRPr="00FF1518" w:rsidRDefault="00FF1518" w:rsidP="009B3209">
            <w:pPr>
              <w:pStyle w:val="TAL"/>
              <w:keepNext w:val="0"/>
              <w:keepLines w:val="0"/>
              <w:widowControl w:val="0"/>
              <w:rPr>
                <w:sz w:val="16"/>
              </w:rPr>
            </w:pPr>
            <w:r>
              <w:rPr>
                <w:sz w:val="16"/>
              </w:rPr>
              <w:t>S6-231227</w:t>
            </w:r>
          </w:p>
        </w:tc>
        <w:tc>
          <w:tcPr>
            <w:tcW w:w="0" w:type="auto"/>
          </w:tcPr>
          <w:p w14:paraId="0E65F4BC" w14:textId="77777777" w:rsidR="00FF1518" w:rsidRPr="00FF1518" w:rsidRDefault="00FF1518" w:rsidP="009B3209">
            <w:pPr>
              <w:pStyle w:val="TAL"/>
              <w:keepNext w:val="0"/>
              <w:keepLines w:val="0"/>
              <w:widowControl w:val="0"/>
              <w:rPr>
                <w:sz w:val="16"/>
              </w:rPr>
            </w:pPr>
            <w:r>
              <w:rPr>
                <w:sz w:val="16"/>
              </w:rPr>
              <w:t>Add “Location service deregistration” procedure and information flow</w:t>
            </w:r>
          </w:p>
        </w:tc>
        <w:tc>
          <w:tcPr>
            <w:tcW w:w="0" w:type="auto"/>
          </w:tcPr>
          <w:p w14:paraId="786A9740" w14:textId="77777777" w:rsidR="00FF1518" w:rsidRPr="00FF1518" w:rsidRDefault="00FF1518" w:rsidP="009B3209">
            <w:pPr>
              <w:pStyle w:val="TAL"/>
              <w:keepNext w:val="0"/>
              <w:keepLines w:val="0"/>
              <w:widowControl w:val="0"/>
              <w:rPr>
                <w:sz w:val="16"/>
              </w:rPr>
            </w:pPr>
            <w:r>
              <w:rPr>
                <w:sz w:val="16"/>
              </w:rPr>
              <w:t>CATT</w:t>
            </w:r>
          </w:p>
        </w:tc>
        <w:tc>
          <w:tcPr>
            <w:tcW w:w="0" w:type="auto"/>
          </w:tcPr>
          <w:p w14:paraId="2C3972FA"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32FCBD0F" w14:textId="77777777" w:rsidR="00FF1518" w:rsidRPr="00FF1518" w:rsidRDefault="00FF1518" w:rsidP="009B3209">
            <w:pPr>
              <w:pStyle w:val="TAL"/>
              <w:keepNext w:val="0"/>
              <w:keepLines w:val="0"/>
              <w:widowControl w:val="0"/>
              <w:rPr>
                <w:sz w:val="16"/>
              </w:rPr>
            </w:pPr>
          </w:p>
        </w:tc>
        <w:tc>
          <w:tcPr>
            <w:tcW w:w="0" w:type="auto"/>
          </w:tcPr>
          <w:p w14:paraId="24EDB2EE" w14:textId="77777777" w:rsidR="00FF1518" w:rsidRPr="00FF1518" w:rsidRDefault="00FF1518" w:rsidP="009B3209">
            <w:pPr>
              <w:pStyle w:val="TAL"/>
              <w:keepNext w:val="0"/>
              <w:keepLines w:val="0"/>
              <w:widowControl w:val="0"/>
              <w:rPr>
                <w:sz w:val="16"/>
              </w:rPr>
            </w:pPr>
            <w:r>
              <w:rPr>
                <w:sz w:val="16"/>
              </w:rPr>
              <w:t>S6-231453</w:t>
            </w:r>
          </w:p>
        </w:tc>
      </w:tr>
      <w:tr w:rsidR="00FF1518" w14:paraId="26040B90" w14:textId="77777777" w:rsidTr="00FF1518">
        <w:tc>
          <w:tcPr>
            <w:tcW w:w="0" w:type="auto"/>
          </w:tcPr>
          <w:p w14:paraId="75C5EF63" w14:textId="77777777" w:rsidR="00FF1518" w:rsidRPr="00FF1518" w:rsidRDefault="00FF1518" w:rsidP="009B3209">
            <w:pPr>
              <w:pStyle w:val="TAL"/>
              <w:keepNext w:val="0"/>
              <w:keepLines w:val="0"/>
              <w:widowControl w:val="0"/>
              <w:rPr>
                <w:sz w:val="16"/>
              </w:rPr>
            </w:pPr>
            <w:r>
              <w:rPr>
                <w:sz w:val="16"/>
              </w:rPr>
              <w:t>S6-231228</w:t>
            </w:r>
          </w:p>
        </w:tc>
        <w:tc>
          <w:tcPr>
            <w:tcW w:w="0" w:type="auto"/>
          </w:tcPr>
          <w:p w14:paraId="457D9D7A" w14:textId="77777777" w:rsidR="00FF1518" w:rsidRPr="00FF1518" w:rsidRDefault="00FF1518" w:rsidP="009B3209">
            <w:pPr>
              <w:pStyle w:val="TAL"/>
              <w:keepNext w:val="0"/>
              <w:keepLines w:val="0"/>
              <w:widowControl w:val="0"/>
              <w:rPr>
                <w:sz w:val="16"/>
              </w:rPr>
            </w:pPr>
            <w:r>
              <w:rPr>
                <w:sz w:val="16"/>
              </w:rPr>
              <w:t>Add location reporting configuration notification</w:t>
            </w:r>
          </w:p>
        </w:tc>
        <w:tc>
          <w:tcPr>
            <w:tcW w:w="0" w:type="auto"/>
          </w:tcPr>
          <w:p w14:paraId="7F0F3C8A" w14:textId="77777777" w:rsidR="00FF1518" w:rsidRPr="00FF1518" w:rsidRDefault="00FF1518" w:rsidP="009B3209">
            <w:pPr>
              <w:pStyle w:val="TAL"/>
              <w:keepNext w:val="0"/>
              <w:keepLines w:val="0"/>
              <w:widowControl w:val="0"/>
              <w:rPr>
                <w:sz w:val="16"/>
              </w:rPr>
            </w:pPr>
            <w:r>
              <w:rPr>
                <w:sz w:val="16"/>
              </w:rPr>
              <w:t>CATT</w:t>
            </w:r>
          </w:p>
        </w:tc>
        <w:tc>
          <w:tcPr>
            <w:tcW w:w="0" w:type="auto"/>
          </w:tcPr>
          <w:p w14:paraId="06927791"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3C01ABD9" w14:textId="77777777" w:rsidR="00FF1518" w:rsidRPr="00FF1518" w:rsidRDefault="00FF1518" w:rsidP="009B3209">
            <w:pPr>
              <w:pStyle w:val="TAL"/>
              <w:keepNext w:val="0"/>
              <w:keepLines w:val="0"/>
              <w:widowControl w:val="0"/>
              <w:rPr>
                <w:sz w:val="16"/>
              </w:rPr>
            </w:pPr>
          </w:p>
        </w:tc>
        <w:tc>
          <w:tcPr>
            <w:tcW w:w="0" w:type="auto"/>
          </w:tcPr>
          <w:p w14:paraId="272A8A30" w14:textId="77777777" w:rsidR="00FF1518" w:rsidRPr="00FF1518" w:rsidRDefault="00FF1518" w:rsidP="009B3209">
            <w:pPr>
              <w:pStyle w:val="TAL"/>
              <w:keepNext w:val="0"/>
              <w:keepLines w:val="0"/>
              <w:widowControl w:val="0"/>
              <w:rPr>
                <w:sz w:val="16"/>
              </w:rPr>
            </w:pPr>
            <w:r>
              <w:rPr>
                <w:sz w:val="16"/>
              </w:rPr>
              <w:t>S6-231454</w:t>
            </w:r>
          </w:p>
        </w:tc>
      </w:tr>
      <w:tr w:rsidR="00FF1518" w14:paraId="5332D5D5" w14:textId="77777777" w:rsidTr="00FF1518">
        <w:tc>
          <w:tcPr>
            <w:tcW w:w="0" w:type="auto"/>
          </w:tcPr>
          <w:p w14:paraId="043C48AA" w14:textId="77777777" w:rsidR="00FF1518" w:rsidRPr="00FF1518" w:rsidRDefault="00FF1518" w:rsidP="009B3209">
            <w:pPr>
              <w:pStyle w:val="TAL"/>
              <w:keepNext w:val="0"/>
              <w:keepLines w:val="0"/>
              <w:widowControl w:val="0"/>
              <w:rPr>
                <w:sz w:val="16"/>
              </w:rPr>
            </w:pPr>
            <w:r>
              <w:rPr>
                <w:sz w:val="16"/>
              </w:rPr>
              <w:t>S6-231229</w:t>
            </w:r>
          </w:p>
        </w:tc>
        <w:tc>
          <w:tcPr>
            <w:tcW w:w="0" w:type="auto"/>
          </w:tcPr>
          <w:p w14:paraId="17BC61D3" w14:textId="77777777" w:rsidR="00FF1518" w:rsidRPr="00FF1518" w:rsidRDefault="00FF1518" w:rsidP="009B3209">
            <w:pPr>
              <w:pStyle w:val="TAL"/>
              <w:keepNext w:val="0"/>
              <w:keepLines w:val="0"/>
              <w:widowControl w:val="0"/>
              <w:rPr>
                <w:sz w:val="16"/>
              </w:rPr>
            </w:pPr>
            <w:r>
              <w:rPr>
                <w:sz w:val="16"/>
              </w:rPr>
              <w:t>Add "non-3GPP direct IP connection" definition and reference point for 5G fused location management service</w:t>
            </w:r>
          </w:p>
        </w:tc>
        <w:tc>
          <w:tcPr>
            <w:tcW w:w="0" w:type="auto"/>
          </w:tcPr>
          <w:p w14:paraId="31019ABE" w14:textId="77777777" w:rsidR="00FF1518" w:rsidRPr="00FF1518" w:rsidRDefault="00FF1518" w:rsidP="009B3209">
            <w:pPr>
              <w:pStyle w:val="TAL"/>
              <w:keepNext w:val="0"/>
              <w:keepLines w:val="0"/>
              <w:widowControl w:val="0"/>
              <w:rPr>
                <w:sz w:val="16"/>
              </w:rPr>
            </w:pPr>
            <w:r>
              <w:rPr>
                <w:sz w:val="16"/>
              </w:rPr>
              <w:t>CATT</w:t>
            </w:r>
          </w:p>
        </w:tc>
        <w:tc>
          <w:tcPr>
            <w:tcW w:w="0" w:type="auto"/>
          </w:tcPr>
          <w:p w14:paraId="259A429E"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29FA67D7" w14:textId="77777777" w:rsidR="00FF1518" w:rsidRPr="00FF1518" w:rsidRDefault="00FF1518" w:rsidP="009B3209">
            <w:pPr>
              <w:pStyle w:val="TAL"/>
              <w:keepNext w:val="0"/>
              <w:keepLines w:val="0"/>
              <w:widowControl w:val="0"/>
              <w:rPr>
                <w:sz w:val="16"/>
              </w:rPr>
            </w:pPr>
          </w:p>
        </w:tc>
        <w:tc>
          <w:tcPr>
            <w:tcW w:w="0" w:type="auto"/>
          </w:tcPr>
          <w:p w14:paraId="066E5EAD" w14:textId="77777777" w:rsidR="00FF1518" w:rsidRPr="00FF1518" w:rsidRDefault="00FF1518" w:rsidP="009B3209">
            <w:pPr>
              <w:pStyle w:val="TAL"/>
              <w:keepNext w:val="0"/>
              <w:keepLines w:val="0"/>
              <w:widowControl w:val="0"/>
              <w:rPr>
                <w:sz w:val="16"/>
              </w:rPr>
            </w:pPr>
            <w:r>
              <w:rPr>
                <w:sz w:val="16"/>
              </w:rPr>
              <w:t>S6-231455</w:t>
            </w:r>
          </w:p>
        </w:tc>
      </w:tr>
      <w:tr w:rsidR="00FF1518" w14:paraId="7E7AE24B" w14:textId="77777777" w:rsidTr="00FF1518">
        <w:tc>
          <w:tcPr>
            <w:tcW w:w="0" w:type="auto"/>
          </w:tcPr>
          <w:p w14:paraId="6042350D" w14:textId="77777777" w:rsidR="00FF1518" w:rsidRPr="00FF1518" w:rsidRDefault="00FF1518" w:rsidP="009B3209">
            <w:pPr>
              <w:pStyle w:val="TAL"/>
              <w:keepNext w:val="0"/>
              <w:keepLines w:val="0"/>
              <w:widowControl w:val="0"/>
              <w:rPr>
                <w:sz w:val="16"/>
              </w:rPr>
            </w:pPr>
            <w:r>
              <w:rPr>
                <w:sz w:val="16"/>
              </w:rPr>
              <w:t>S6-231230</w:t>
            </w:r>
          </w:p>
        </w:tc>
        <w:tc>
          <w:tcPr>
            <w:tcW w:w="0" w:type="auto"/>
          </w:tcPr>
          <w:p w14:paraId="66FA2A68" w14:textId="77777777" w:rsidR="00FF1518" w:rsidRPr="00FF1518" w:rsidRDefault="00FF1518" w:rsidP="009B3209">
            <w:pPr>
              <w:pStyle w:val="TAL"/>
              <w:keepNext w:val="0"/>
              <w:keepLines w:val="0"/>
              <w:widowControl w:val="0"/>
              <w:rPr>
                <w:sz w:val="16"/>
              </w:rPr>
            </w:pPr>
            <w:r>
              <w:rPr>
                <w:sz w:val="16"/>
              </w:rPr>
              <w:t>Support SEAL with multi-accesses</w:t>
            </w:r>
          </w:p>
        </w:tc>
        <w:tc>
          <w:tcPr>
            <w:tcW w:w="0" w:type="auto"/>
          </w:tcPr>
          <w:p w14:paraId="2639CD32" w14:textId="77777777" w:rsidR="00FF1518" w:rsidRPr="00FF1518" w:rsidRDefault="00FF1518" w:rsidP="009B3209">
            <w:pPr>
              <w:pStyle w:val="TAL"/>
              <w:keepNext w:val="0"/>
              <w:keepLines w:val="0"/>
              <w:widowControl w:val="0"/>
              <w:rPr>
                <w:sz w:val="16"/>
              </w:rPr>
            </w:pPr>
            <w:r>
              <w:rPr>
                <w:sz w:val="16"/>
              </w:rPr>
              <w:t>CATT</w:t>
            </w:r>
          </w:p>
        </w:tc>
        <w:tc>
          <w:tcPr>
            <w:tcW w:w="0" w:type="auto"/>
          </w:tcPr>
          <w:p w14:paraId="1281C2D8"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171C9D7B" w14:textId="77777777" w:rsidR="00FF1518" w:rsidRPr="00FF1518" w:rsidRDefault="00FF1518" w:rsidP="009B3209">
            <w:pPr>
              <w:pStyle w:val="TAL"/>
              <w:keepNext w:val="0"/>
              <w:keepLines w:val="0"/>
              <w:widowControl w:val="0"/>
              <w:rPr>
                <w:sz w:val="16"/>
              </w:rPr>
            </w:pPr>
            <w:r>
              <w:rPr>
                <w:sz w:val="16"/>
              </w:rPr>
              <w:t>S6-230973</w:t>
            </w:r>
          </w:p>
        </w:tc>
        <w:tc>
          <w:tcPr>
            <w:tcW w:w="0" w:type="auto"/>
          </w:tcPr>
          <w:p w14:paraId="3FD23653" w14:textId="77777777" w:rsidR="00FF1518" w:rsidRPr="00FF1518" w:rsidRDefault="00FF1518" w:rsidP="009B3209">
            <w:pPr>
              <w:pStyle w:val="TAL"/>
              <w:keepNext w:val="0"/>
              <w:keepLines w:val="0"/>
              <w:widowControl w:val="0"/>
              <w:rPr>
                <w:sz w:val="16"/>
              </w:rPr>
            </w:pPr>
            <w:r>
              <w:rPr>
                <w:sz w:val="16"/>
              </w:rPr>
              <w:t>S6-231456</w:t>
            </w:r>
          </w:p>
        </w:tc>
      </w:tr>
      <w:tr w:rsidR="00FF1518" w14:paraId="0B0830CB" w14:textId="77777777" w:rsidTr="00FF1518">
        <w:tc>
          <w:tcPr>
            <w:tcW w:w="0" w:type="auto"/>
          </w:tcPr>
          <w:p w14:paraId="4B4856C6" w14:textId="77777777" w:rsidR="00FF1518" w:rsidRPr="00FF1518" w:rsidRDefault="00FF1518" w:rsidP="009B3209">
            <w:pPr>
              <w:pStyle w:val="TAL"/>
              <w:keepNext w:val="0"/>
              <w:keepLines w:val="0"/>
              <w:widowControl w:val="0"/>
              <w:rPr>
                <w:sz w:val="16"/>
              </w:rPr>
            </w:pPr>
            <w:r>
              <w:rPr>
                <w:sz w:val="16"/>
              </w:rPr>
              <w:t>S6-231231</w:t>
            </w:r>
          </w:p>
        </w:tc>
        <w:tc>
          <w:tcPr>
            <w:tcW w:w="0" w:type="auto"/>
          </w:tcPr>
          <w:p w14:paraId="3135C9C4" w14:textId="77777777" w:rsidR="00FF1518" w:rsidRPr="00FF1518" w:rsidRDefault="00FF1518" w:rsidP="009B3209">
            <w:pPr>
              <w:pStyle w:val="TAL"/>
              <w:keepNext w:val="0"/>
              <w:keepLines w:val="0"/>
              <w:widowControl w:val="0"/>
              <w:rPr>
                <w:sz w:val="16"/>
              </w:rPr>
            </w:pPr>
            <w:r>
              <w:rPr>
                <w:sz w:val="16"/>
              </w:rPr>
              <w:t>Introduce Non-3GPP direct IP connection for fused location service in TS 23.434</w:t>
            </w:r>
          </w:p>
        </w:tc>
        <w:tc>
          <w:tcPr>
            <w:tcW w:w="0" w:type="auto"/>
          </w:tcPr>
          <w:p w14:paraId="778A23E4" w14:textId="77777777" w:rsidR="00FF1518" w:rsidRPr="00FF1518" w:rsidRDefault="00FF1518" w:rsidP="009B3209">
            <w:pPr>
              <w:pStyle w:val="TAL"/>
              <w:keepNext w:val="0"/>
              <w:keepLines w:val="0"/>
              <w:widowControl w:val="0"/>
              <w:rPr>
                <w:sz w:val="16"/>
              </w:rPr>
            </w:pPr>
            <w:r>
              <w:rPr>
                <w:sz w:val="16"/>
              </w:rPr>
              <w:t>CATT</w:t>
            </w:r>
          </w:p>
        </w:tc>
        <w:tc>
          <w:tcPr>
            <w:tcW w:w="0" w:type="auto"/>
          </w:tcPr>
          <w:p w14:paraId="098FCACE" w14:textId="77777777" w:rsidR="00FF1518" w:rsidRPr="00FF1518" w:rsidRDefault="00FF1518" w:rsidP="009B3209">
            <w:pPr>
              <w:pStyle w:val="TAL"/>
              <w:keepNext w:val="0"/>
              <w:keepLines w:val="0"/>
              <w:widowControl w:val="0"/>
              <w:rPr>
                <w:sz w:val="16"/>
              </w:rPr>
            </w:pPr>
            <w:r>
              <w:rPr>
                <w:sz w:val="16"/>
              </w:rPr>
              <w:t>noted</w:t>
            </w:r>
          </w:p>
        </w:tc>
        <w:tc>
          <w:tcPr>
            <w:tcW w:w="0" w:type="auto"/>
          </w:tcPr>
          <w:p w14:paraId="6C6406BE" w14:textId="77777777" w:rsidR="00FF1518" w:rsidRPr="00FF1518" w:rsidRDefault="00FF1518" w:rsidP="009B3209">
            <w:pPr>
              <w:pStyle w:val="TAL"/>
              <w:keepNext w:val="0"/>
              <w:keepLines w:val="0"/>
              <w:widowControl w:val="0"/>
              <w:rPr>
                <w:sz w:val="16"/>
              </w:rPr>
            </w:pPr>
          </w:p>
        </w:tc>
        <w:tc>
          <w:tcPr>
            <w:tcW w:w="0" w:type="auto"/>
          </w:tcPr>
          <w:p w14:paraId="546392EB" w14:textId="77777777" w:rsidR="00FF1518" w:rsidRPr="00FF1518" w:rsidRDefault="00FF1518" w:rsidP="009B3209">
            <w:pPr>
              <w:pStyle w:val="TAL"/>
              <w:keepNext w:val="0"/>
              <w:keepLines w:val="0"/>
              <w:widowControl w:val="0"/>
              <w:rPr>
                <w:sz w:val="16"/>
              </w:rPr>
            </w:pPr>
          </w:p>
        </w:tc>
      </w:tr>
      <w:tr w:rsidR="00FF1518" w14:paraId="74A85C6E" w14:textId="77777777" w:rsidTr="00FF1518">
        <w:tc>
          <w:tcPr>
            <w:tcW w:w="0" w:type="auto"/>
          </w:tcPr>
          <w:p w14:paraId="5444930B" w14:textId="77777777" w:rsidR="00FF1518" w:rsidRPr="00FF1518" w:rsidRDefault="00FF1518" w:rsidP="009B3209">
            <w:pPr>
              <w:pStyle w:val="TAL"/>
              <w:keepNext w:val="0"/>
              <w:keepLines w:val="0"/>
              <w:widowControl w:val="0"/>
              <w:rPr>
                <w:sz w:val="16"/>
              </w:rPr>
            </w:pPr>
            <w:r>
              <w:rPr>
                <w:sz w:val="16"/>
              </w:rPr>
              <w:t>S6-231232</w:t>
            </w:r>
          </w:p>
        </w:tc>
        <w:tc>
          <w:tcPr>
            <w:tcW w:w="0" w:type="auto"/>
          </w:tcPr>
          <w:p w14:paraId="65C9E8C8" w14:textId="77777777" w:rsidR="00FF1518" w:rsidRPr="00FF1518" w:rsidRDefault="00FF1518" w:rsidP="009B3209">
            <w:pPr>
              <w:pStyle w:val="TAL"/>
              <w:keepNext w:val="0"/>
              <w:keepLines w:val="0"/>
              <w:widowControl w:val="0"/>
              <w:rPr>
                <w:sz w:val="16"/>
              </w:rPr>
            </w:pPr>
            <w:r>
              <w:rPr>
                <w:sz w:val="16"/>
              </w:rPr>
              <w:t>Target KMS URI for a migrated MC service user</w:t>
            </w:r>
          </w:p>
        </w:tc>
        <w:tc>
          <w:tcPr>
            <w:tcW w:w="0" w:type="auto"/>
          </w:tcPr>
          <w:p w14:paraId="0DF42E0E" w14:textId="77777777" w:rsidR="00FF1518" w:rsidRPr="00FF1518" w:rsidRDefault="00FF1518" w:rsidP="009B3209">
            <w:pPr>
              <w:pStyle w:val="TAL"/>
              <w:keepNext w:val="0"/>
              <w:keepLines w:val="0"/>
              <w:widowControl w:val="0"/>
              <w:rPr>
                <w:sz w:val="16"/>
              </w:rPr>
            </w:pPr>
            <w:r>
              <w:rPr>
                <w:sz w:val="16"/>
              </w:rPr>
              <w:t>Nokia, Nokia Shanghai Bell, Ericsson, AT&amp;T, Kontron Transportation France, Airbus</w:t>
            </w:r>
          </w:p>
        </w:tc>
        <w:tc>
          <w:tcPr>
            <w:tcW w:w="0" w:type="auto"/>
          </w:tcPr>
          <w:p w14:paraId="6B978A0D"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2F98130E" w14:textId="77777777" w:rsidR="00FF1518" w:rsidRPr="00FF1518" w:rsidRDefault="00FF1518" w:rsidP="009B3209">
            <w:pPr>
              <w:pStyle w:val="TAL"/>
              <w:keepNext w:val="0"/>
              <w:keepLines w:val="0"/>
              <w:widowControl w:val="0"/>
              <w:rPr>
                <w:sz w:val="16"/>
              </w:rPr>
            </w:pPr>
            <w:r>
              <w:rPr>
                <w:sz w:val="16"/>
              </w:rPr>
              <w:t>S6-230514</w:t>
            </w:r>
          </w:p>
        </w:tc>
        <w:tc>
          <w:tcPr>
            <w:tcW w:w="0" w:type="auto"/>
          </w:tcPr>
          <w:p w14:paraId="781FBD26" w14:textId="77777777" w:rsidR="00FF1518" w:rsidRPr="00FF1518" w:rsidRDefault="00FF1518" w:rsidP="009B3209">
            <w:pPr>
              <w:pStyle w:val="TAL"/>
              <w:keepNext w:val="0"/>
              <w:keepLines w:val="0"/>
              <w:widowControl w:val="0"/>
              <w:rPr>
                <w:sz w:val="16"/>
              </w:rPr>
            </w:pPr>
            <w:r>
              <w:rPr>
                <w:sz w:val="16"/>
              </w:rPr>
              <w:t>S6-231509</w:t>
            </w:r>
          </w:p>
        </w:tc>
      </w:tr>
      <w:tr w:rsidR="00FF1518" w14:paraId="0A2FB2B2" w14:textId="77777777" w:rsidTr="00FF1518">
        <w:tc>
          <w:tcPr>
            <w:tcW w:w="0" w:type="auto"/>
          </w:tcPr>
          <w:p w14:paraId="79EECB16" w14:textId="77777777" w:rsidR="00FF1518" w:rsidRPr="00FF1518" w:rsidRDefault="00FF1518" w:rsidP="009B3209">
            <w:pPr>
              <w:pStyle w:val="TAL"/>
              <w:keepNext w:val="0"/>
              <w:keepLines w:val="0"/>
              <w:widowControl w:val="0"/>
              <w:rPr>
                <w:sz w:val="16"/>
              </w:rPr>
            </w:pPr>
            <w:r>
              <w:rPr>
                <w:sz w:val="16"/>
              </w:rPr>
              <w:t>S6-231233</w:t>
            </w:r>
          </w:p>
        </w:tc>
        <w:tc>
          <w:tcPr>
            <w:tcW w:w="0" w:type="auto"/>
          </w:tcPr>
          <w:p w14:paraId="58F2172F" w14:textId="77777777" w:rsidR="00FF1518" w:rsidRPr="00FF1518" w:rsidRDefault="00FF1518" w:rsidP="009B3209">
            <w:pPr>
              <w:pStyle w:val="TAL"/>
              <w:keepNext w:val="0"/>
              <w:keepLines w:val="0"/>
              <w:widowControl w:val="0"/>
              <w:rPr>
                <w:sz w:val="16"/>
              </w:rPr>
            </w:pPr>
            <w:r>
              <w:rPr>
                <w:sz w:val="16"/>
              </w:rPr>
              <w:t>Minor corrections in PIN registration procedures</w:t>
            </w:r>
          </w:p>
        </w:tc>
        <w:tc>
          <w:tcPr>
            <w:tcW w:w="0" w:type="auto"/>
          </w:tcPr>
          <w:p w14:paraId="5A703A38"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1E764F83"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3BD50DE9" w14:textId="77777777" w:rsidR="00FF1518" w:rsidRPr="00FF1518" w:rsidRDefault="00FF1518" w:rsidP="009B3209">
            <w:pPr>
              <w:pStyle w:val="TAL"/>
              <w:keepNext w:val="0"/>
              <w:keepLines w:val="0"/>
              <w:widowControl w:val="0"/>
              <w:rPr>
                <w:sz w:val="16"/>
              </w:rPr>
            </w:pPr>
          </w:p>
        </w:tc>
        <w:tc>
          <w:tcPr>
            <w:tcW w:w="0" w:type="auto"/>
          </w:tcPr>
          <w:p w14:paraId="77837BC2" w14:textId="77777777" w:rsidR="00FF1518" w:rsidRPr="00FF1518" w:rsidRDefault="00FF1518" w:rsidP="009B3209">
            <w:pPr>
              <w:pStyle w:val="TAL"/>
              <w:keepNext w:val="0"/>
              <w:keepLines w:val="0"/>
              <w:widowControl w:val="0"/>
              <w:rPr>
                <w:sz w:val="16"/>
              </w:rPr>
            </w:pPr>
          </w:p>
        </w:tc>
      </w:tr>
      <w:tr w:rsidR="00FF1518" w14:paraId="78756A36" w14:textId="77777777" w:rsidTr="00FF1518">
        <w:tc>
          <w:tcPr>
            <w:tcW w:w="0" w:type="auto"/>
          </w:tcPr>
          <w:p w14:paraId="62E71BD2" w14:textId="77777777" w:rsidR="00FF1518" w:rsidRPr="00FF1518" w:rsidRDefault="00FF1518" w:rsidP="009B3209">
            <w:pPr>
              <w:pStyle w:val="TAL"/>
              <w:keepNext w:val="0"/>
              <w:keepLines w:val="0"/>
              <w:widowControl w:val="0"/>
              <w:rPr>
                <w:sz w:val="16"/>
              </w:rPr>
            </w:pPr>
            <w:r>
              <w:rPr>
                <w:sz w:val="16"/>
              </w:rPr>
              <w:lastRenderedPageBreak/>
              <w:t>S6-231234</w:t>
            </w:r>
          </w:p>
        </w:tc>
        <w:tc>
          <w:tcPr>
            <w:tcW w:w="0" w:type="auto"/>
          </w:tcPr>
          <w:p w14:paraId="57233A3A" w14:textId="77777777" w:rsidR="00FF1518" w:rsidRPr="00FF1518" w:rsidRDefault="00FF1518" w:rsidP="009B3209">
            <w:pPr>
              <w:pStyle w:val="TAL"/>
              <w:keepNext w:val="0"/>
              <w:keepLines w:val="0"/>
              <w:widowControl w:val="0"/>
              <w:rPr>
                <w:sz w:val="16"/>
              </w:rPr>
            </w:pPr>
            <w:r>
              <w:rPr>
                <w:sz w:val="16"/>
              </w:rPr>
              <w:t>Signalling and media path clarification</w:t>
            </w:r>
          </w:p>
        </w:tc>
        <w:tc>
          <w:tcPr>
            <w:tcW w:w="0" w:type="auto"/>
          </w:tcPr>
          <w:p w14:paraId="7D7DB555" w14:textId="77777777" w:rsidR="00FF1518" w:rsidRPr="00FF1518" w:rsidRDefault="00FF1518" w:rsidP="009B3209">
            <w:pPr>
              <w:pStyle w:val="TAL"/>
              <w:keepNext w:val="0"/>
              <w:keepLines w:val="0"/>
              <w:widowControl w:val="0"/>
              <w:rPr>
                <w:sz w:val="16"/>
              </w:rPr>
            </w:pPr>
            <w:r>
              <w:rPr>
                <w:sz w:val="16"/>
              </w:rPr>
              <w:t>Nokia, Nokia Shanghai Bell, UIC, Kontron Transportation France</w:t>
            </w:r>
          </w:p>
        </w:tc>
        <w:tc>
          <w:tcPr>
            <w:tcW w:w="0" w:type="auto"/>
          </w:tcPr>
          <w:p w14:paraId="5AA27E28" w14:textId="77777777" w:rsidR="00FF1518" w:rsidRPr="00FF1518" w:rsidRDefault="00FF1518" w:rsidP="009B3209">
            <w:pPr>
              <w:pStyle w:val="TAL"/>
              <w:keepNext w:val="0"/>
              <w:keepLines w:val="0"/>
              <w:widowControl w:val="0"/>
              <w:rPr>
                <w:sz w:val="16"/>
              </w:rPr>
            </w:pPr>
            <w:r>
              <w:rPr>
                <w:sz w:val="16"/>
              </w:rPr>
              <w:t>noted</w:t>
            </w:r>
          </w:p>
        </w:tc>
        <w:tc>
          <w:tcPr>
            <w:tcW w:w="0" w:type="auto"/>
          </w:tcPr>
          <w:p w14:paraId="26CE9D2C" w14:textId="77777777" w:rsidR="00FF1518" w:rsidRPr="00FF1518" w:rsidRDefault="00FF1518" w:rsidP="009B3209">
            <w:pPr>
              <w:pStyle w:val="TAL"/>
              <w:keepNext w:val="0"/>
              <w:keepLines w:val="0"/>
              <w:widowControl w:val="0"/>
              <w:rPr>
                <w:sz w:val="16"/>
              </w:rPr>
            </w:pPr>
            <w:r>
              <w:rPr>
                <w:sz w:val="16"/>
              </w:rPr>
              <w:t>S6-230682</w:t>
            </w:r>
          </w:p>
        </w:tc>
        <w:tc>
          <w:tcPr>
            <w:tcW w:w="0" w:type="auto"/>
          </w:tcPr>
          <w:p w14:paraId="5F707640" w14:textId="77777777" w:rsidR="00FF1518" w:rsidRPr="00FF1518" w:rsidRDefault="00FF1518" w:rsidP="009B3209">
            <w:pPr>
              <w:pStyle w:val="TAL"/>
              <w:keepNext w:val="0"/>
              <w:keepLines w:val="0"/>
              <w:widowControl w:val="0"/>
              <w:rPr>
                <w:sz w:val="16"/>
              </w:rPr>
            </w:pPr>
          </w:p>
        </w:tc>
      </w:tr>
      <w:tr w:rsidR="00FF1518" w14:paraId="4DA24975" w14:textId="77777777" w:rsidTr="00FF1518">
        <w:tc>
          <w:tcPr>
            <w:tcW w:w="0" w:type="auto"/>
          </w:tcPr>
          <w:p w14:paraId="4B788836" w14:textId="77777777" w:rsidR="00FF1518" w:rsidRPr="00FF1518" w:rsidRDefault="00FF1518" w:rsidP="009B3209">
            <w:pPr>
              <w:pStyle w:val="TAL"/>
              <w:keepNext w:val="0"/>
              <w:keepLines w:val="0"/>
              <w:widowControl w:val="0"/>
              <w:rPr>
                <w:sz w:val="16"/>
              </w:rPr>
            </w:pPr>
            <w:r>
              <w:rPr>
                <w:sz w:val="16"/>
              </w:rPr>
              <w:t>S6-231235</w:t>
            </w:r>
          </w:p>
        </w:tc>
        <w:tc>
          <w:tcPr>
            <w:tcW w:w="0" w:type="auto"/>
          </w:tcPr>
          <w:p w14:paraId="6A0E5D5A" w14:textId="77777777" w:rsidR="00FF1518" w:rsidRPr="00FF1518" w:rsidRDefault="00FF1518" w:rsidP="009B3209">
            <w:pPr>
              <w:pStyle w:val="TAL"/>
              <w:keepNext w:val="0"/>
              <w:keepLines w:val="0"/>
              <w:widowControl w:val="0"/>
              <w:rPr>
                <w:sz w:val="16"/>
              </w:rPr>
            </w:pPr>
            <w:r>
              <w:rPr>
                <w:sz w:val="16"/>
              </w:rPr>
              <w:t>Pseudo-CR on adding information flows related to PIN modification</w:t>
            </w:r>
          </w:p>
        </w:tc>
        <w:tc>
          <w:tcPr>
            <w:tcW w:w="0" w:type="auto"/>
          </w:tcPr>
          <w:p w14:paraId="44202873"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20BCAD0E"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0147AD6F" w14:textId="77777777" w:rsidR="00FF1518" w:rsidRPr="00FF1518" w:rsidRDefault="00FF1518" w:rsidP="009B3209">
            <w:pPr>
              <w:pStyle w:val="TAL"/>
              <w:keepNext w:val="0"/>
              <w:keepLines w:val="0"/>
              <w:widowControl w:val="0"/>
              <w:rPr>
                <w:sz w:val="16"/>
              </w:rPr>
            </w:pPr>
          </w:p>
        </w:tc>
        <w:tc>
          <w:tcPr>
            <w:tcW w:w="0" w:type="auto"/>
          </w:tcPr>
          <w:p w14:paraId="35D52968" w14:textId="77777777" w:rsidR="00FF1518" w:rsidRPr="00FF1518" w:rsidRDefault="00FF1518" w:rsidP="009B3209">
            <w:pPr>
              <w:pStyle w:val="TAL"/>
              <w:keepNext w:val="0"/>
              <w:keepLines w:val="0"/>
              <w:widowControl w:val="0"/>
              <w:rPr>
                <w:sz w:val="16"/>
              </w:rPr>
            </w:pPr>
          </w:p>
        </w:tc>
      </w:tr>
      <w:tr w:rsidR="00FF1518" w14:paraId="76256189" w14:textId="77777777" w:rsidTr="00FF1518">
        <w:tc>
          <w:tcPr>
            <w:tcW w:w="0" w:type="auto"/>
          </w:tcPr>
          <w:p w14:paraId="65E8E82A" w14:textId="77777777" w:rsidR="00FF1518" w:rsidRPr="00FF1518" w:rsidRDefault="00FF1518" w:rsidP="009B3209">
            <w:pPr>
              <w:pStyle w:val="TAL"/>
              <w:keepNext w:val="0"/>
              <w:keepLines w:val="0"/>
              <w:widowControl w:val="0"/>
              <w:rPr>
                <w:sz w:val="16"/>
              </w:rPr>
            </w:pPr>
            <w:r>
              <w:rPr>
                <w:sz w:val="16"/>
              </w:rPr>
              <w:t>S6-231236</w:t>
            </w:r>
          </w:p>
        </w:tc>
        <w:tc>
          <w:tcPr>
            <w:tcW w:w="0" w:type="auto"/>
          </w:tcPr>
          <w:p w14:paraId="331F8B38" w14:textId="77777777" w:rsidR="00FF1518" w:rsidRPr="00FF1518" w:rsidRDefault="00FF1518" w:rsidP="009B3209">
            <w:pPr>
              <w:pStyle w:val="TAL"/>
              <w:keepNext w:val="0"/>
              <w:keepLines w:val="0"/>
              <w:widowControl w:val="0"/>
              <w:rPr>
                <w:sz w:val="16"/>
              </w:rPr>
            </w:pPr>
            <w:r>
              <w:rPr>
                <w:sz w:val="16"/>
              </w:rPr>
              <w:t>Signalling and media path clarification</w:t>
            </w:r>
          </w:p>
        </w:tc>
        <w:tc>
          <w:tcPr>
            <w:tcW w:w="0" w:type="auto"/>
          </w:tcPr>
          <w:p w14:paraId="5C2CB5C3" w14:textId="77777777" w:rsidR="00FF1518" w:rsidRPr="00FF1518" w:rsidRDefault="00FF1518" w:rsidP="009B3209">
            <w:pPr>
              <w:pStyle w:val="TAL"/>
              <w:keepNext w:val="0"/>
              <w:keepLines w:val="0"/>
              <w:widowControl w:val="0"/>
              <w:rPr>
                <w:sz w:val="16"/>
              </w:rPr>
            </w:pPr>
            <w:r>
              <w:rPr>
                <w:sz w:val="16"/>
              </w:rPr>
              <w:t>Nokia, Nokia Shanghai Bell, UIC, Kontron Transportation France</w:t>
            </w:r>
          </w:p>
        </w:tc>
        <w:tc>
          <w:tcPr>
            <w:tcW w:w="0" w:type="auto"/>
          </w:tcPr>
          <w:p w14:paraId="3A45F28D" w14:textId="77777777" w:rsidR="00FF1518" w:rsidRPr="00FF1518" w:rsidRDefault="00FF1518" w:rsidP="009B3209">
            <w:pPr>
              <w:pStyle w:val="TAL"/>
              <w:keepNext w:val="0"/>
              <w:keepLines w:val="0"/>
              <w:widowControl w:val="0"/>
              <w:rPr>
                <w:sz w:val="16"/>
              </w:rPr>
            </w:pPr>
            <w:r>
              <w:rPr>
                <w:sz w:val="16"/>
              </w:rPr>
              <w:t>noted</w:t>
            </w:r>
          </w:p>
        </w:tc>
        <w:tc>
          <w:tcPr>
            <w:tcW w:w="0" w:type="auto"/>
          </w:tcPr>
          <w:p w14:paraId="2876D69A" w14:textId="77777777" w:rsidR="00FF1518" w:rsidRPr="00FF1518" w:rsidRDefault="00FF1518" w:rsidP="009B3209">
            <w:pPr>
              <w:pStyle w:val="TAL"/>
              <w:keepNext w:val="0"/>
              <w:keepLines w:val="0"/>
              <w:widowControl w:val="0"/>
              <w:rPr>
                <w:sz w:val="16"/>
              </w:rPr>
            </w:pPr>
            <w:r>
              <w:rPr>
                <w:sz w:val="16"/>
              </w:rPr>
              <w:t>S6-230683</w:t>
            </w:r>
          </w:p>
        </w:tc>
        <w:tc>
          <w:tcPr>
            <w:tcW w:w="0" w:type="auto"/>
          </w:tcPr>
          <w:p w14:paraId="7213A171" w14:textId="77777777" w:rsidR="00FF1518" w:rsidRPr="00FF1518" w:rsidRDefault="00FF1518" w:rsidP="009B3209">
            <w:pPr>
              <w:pStyle w:val="TAL"/>
              <w:keepNext w:val="0"/>
              <w:keepLines w:val="0"/>
              <w:widowControl w:val="0"/>
              <w:rPr>
                <w:sz w:val="16"/>
              </w:rPr>
            </w:pPr>
          </w:p>
        </w:tc>
      </w:tr>
      <w:tr w:rsidR="00FF1518" w14:paraId="7B8EC8A3" w14:textId="77777777" w:rsidTr="00FF1518">
        <w:tc>
          <w:tcPr>
            <w:tcW w:w="0" w:type="auto"/>
          </w:tcPr>
          <w:p w14:paraId="131BBDC8" w14:textId="77777777" w:rsidR="00FF1518" w:rsidRPr="00FF1518" w:rsidRDefault="00FF1518" w:rsidP="009B3209">
            <w:pPr>
              <w:pStyle w:val="TAL"/>
              <w:keepNext w:val="0"/>
              <w:keepLines w:val="0"/>
              <w:widowControl w:val="0"/>
              <w:rPr>
                <w:sz w:val="16"/>
              </w:rPr>
            </w:pPr>
            <w:r>
              <w:rPr>
                <w:sz w:val="16"/>
              </w:rPr>
              <w:t>S6-231237</w:t>
            </w:r>
          </w:p>
        </w:tc>
        <w:tc>
          <w:tcPr>
            <w:tcW w:w="0" w:type="auto"/>
          </w:tcPr>
          <w:p w14:paraId="2A4C629F" w14:textId="77777777" w:rsidR="00FF1518" w:rsidRPr="00FF1518" w:rsidRDefault="00FF1518" w:rsidP="009B3209">
            <w:pPr>
              <w:pStyle w:val="TAL"/>
              <w:keepNext w:val="0"/>
              <w:keepLines w:val="0"/>
              <w:widowControl w:val="0"/>
              <w:rPr>
                <w:sz w:val="16"/>
              </w:rPr>
            </w:pPr>
            <w:r>
              <w:rPr>
                <w:sz w:val="16"/>
              </w:rPr>
              <w:t>Modifications to the PIN client profile</w:t>
            </w:r>
          </w:p>
        </w:tc>
        <w:tc>
          <w:tcPr>
            <w:tcW w:w="0" w:type="auto"/>
          </w:tcPr>
          <w:p w14:paraId="4F7033BE"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1E7DF2E4"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60DBD9C3" w14:textId="77777777" w:rsidR="00FF1518" w:rsidRPr="00FF1518" w:rsidRDefault="00FF1518" w:rsidP="009B3209">
            <w:pPr>
              <w:pStyle w:val="TAL"/>
              <w:keepNext w:val="0"/>
              <w:keepLines w:val="0"/>
              <w:widowControl w:val="0"/>
              <w:rPr>
                <w:sz w:val="16"/>
              </w:rPr>
            </w:pPr>
          </w:p>
        </w:tc>
        <w:tc>
          <w:tcPr>
            <w:tcW w:w="0" w:type="auto"/>
          </w:tcPr>
          <w:p w14:paraId="6D3DEBDF" w14:textId="77777777" w:rsidR="00FF1518" w:rsidRPr="00FF1518" w:rsidRDefault="00FF1518" w:rsidP="009B3209">
            <w:pPr>
              <w:pStyle w:val="TAL"/>
              <w:keepNext w:val="0"/>
              <w:keepLines w:val="0"/>
              <w:widowControl w:val="0"/>
              <w:rPr>
                <w:sz w:val="16"/>
              </w:rPr>
            </w:pPr>
          </w:p>
        </w:tc>
      </w:tr>
      <w:tr w:rsidR="00FF1518" w14:paraId="0DD450C0" w14:textId="77777777" w:rsidTr="00FF1518">
        <w:tc>
          <w:tcPr>
            <w:tcW w:w="0" w:type="auto"/>
          </w:tcPr>
          <w:p w14:paraId="2FB41485" w14:textId="77777777" w:rsidR="00FF1518" w:rsidRPr="00FF1518" w:rsidRDefault="00FF1518" w:rsidP="009B3209">
            <w:pPr>
              <w:pStyle w:val="TAL"/>
              <w:keepNext w:val="0"/>
              <w:keepLines w:val="0"/>
              <w:widowControl w:val="0"/>
              <w:rPr>
                <w:sz w:val="16"/>
              </w:rPr>
            </w:pPr>
            <w:r>
              <w:rPr>
                <w:sz w:val="16"/>
              </w:rPr>
              <w:t>S6-231238</w:t>
            </w:r>
          </w:p>
        </w:tc>
        <w:tc>
          <w:tcPr>
            <w:tcW w:w="0" w:type="auto"/>
          </w:tcPr>
          <w:p w14:paraId="2A83FD2C" w14:textId="77777777" w:rsidR="00FF1518" w:rsidRPr="00FF1518" w:rsidRDefault="00FF1518" w:rsidP="009B3209">
            <w:pPr>
              <w:pStyle w:val="TAL"/>
              <w:keepNext w:val="0"/>
              <w:keepLines w:val="0"/>
              <w:widowControl w:val="0"/>
              <w:rPr>
                <w:sz w:val="16"/>
              </w:rPr>
            </w:pPr>
            <w:r>
              <w:rPr>
                <w:sz w:val="16"/>
              </w:rPr>
              <w:t>Pseudo-CR on activation and deactivation of PIN</w:t>
            </w:r>
          </w:p>
        </w:tc>
        <w:tc>
          <w:tcPr>
            <w:tcW w:w="0" w:type="auto"/>
          </w:tcPr>
          <w:p w14:paraId="24944612"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6750E625"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259A0FD4" w14:textId="77777777" w:rsidR="00FF1518" w:rsidRPr="00FF1518" w:rsidRDefault="00FF1518" w:rsidP="009B3209">
            <w:pPr>
              <w:pStyle w:val="TAL"/>
              <w:keepNext w:val="0"/>
              <w:keepLines w:val="0"/>
              <w:widowControl w:val="0"/>
              <w:rPr>
                <w:sz w:val="16"/>
              </w:rPr>
            </w:pPr>
            <w:r>
              <w:rPr>
                <w:sz w:val="16"/>
              </w:rPr>
              <w:t>S6-230652</w:t>
            </w:r>
          </w:p>
        </w:tc>
        <w:tc>
          <w:tcPr>
            <w:tcW w:w="0" w:type="auto"/>
          </w:tcPr>
          <w:p w14:paraId="225E118F" w14:textId="77777777" w:rsidR="00FF1518" w:rsidRPr="00FF1518" w:rsidRDefault="00FF1518" w:rsidP="009B3209">
            <w:pPr>
              <w:pStyle w:val="TAL"/>
              <w:keepNext w:val="0"/>
              <w:keepLines w:val="0"/>
              <w:widowControl w:val="0"/>
              <w:rPr>
                <w:sz w:val="16"/>
              </w:rPr>
            </w:pPr>
            <w:r>
              <w:rPr>
                <w:sz w:val="16"/>
              </w:rPr>
              <w:t>S6-231434</w:t>
            </w:r>
          </w:p>
        </w:tc>
      </w:tr>
      <w:tr w:rsidR="00FF1518" w14:paraId="4640802B" w14:textId="77777777" w:rsidTr="00FF1518">
        <w:tc>
          <w:tcPr>
            <w:tcW w:w="0" w:type="auto"/>
          </w:tcPr>
          <w:p w14:paraId="252A9943" w14:textId="77777777" w:rsidR="00FF1518" w:rsidRPr="00FF1518" w:rsidRDefault="00FF1518" w:rsidP="009B3209">
            <w:pPr>
              <w:pStyle w:val="TAL"/>
              <w:keepNext w:val="0"/>
              <w:keepLines w:val="0"/>
              <w:widowControl w:val="0"/>
              <w:rPr>
                <w:sz w:val="16"/>
              </w:rPr>
            </w:pPr>
            <w:r>
              <w:rPr>
                <w:sz w:val="16"/>
              </w:rPr>
              <w:t>S6-231239</w:t>
            </w:r>
          </w:p>
        </w:tc>
        <w:tc>
          <w:tcPr>
            <w:tcW w:w="0" w:type="auto"/>
          </w:tcPr>
          <w:p w14:paraId="6E466C10" w14:textId="77777777" w:rsidR="00FF1518" w:rsidRPr="00FF1518" w:rsidRDefault="00FF1518" w:rsidP="009B3209">
            <w:pPr>
              <w:pStyle w:val="TAL"/>
              <w:keepNext w:val="0"/>
              <w:keepLines w:val="0"/>
              <w:widowControl w:val="0"/>
              <w:rPr>
                <w:sz w:val="16"/>
              </w:rPr>
            </w:pPr>
            <w:r>
              <w:rPr>
                <w:sz w:val="16"/>
              </w:rPr>
              <w:t>LS on terminology change from SNA to RNAA</w:t>
            </w:r>
          </w:p>
        </w:tc>
        <w:tc>
          <w:tcPr>
            <w:tcW w:w="0" w:type="auto"/>
          </w:tcPr>
          <w:p w14:paraId="1EACA204" w14:textId="77777777" w:rsidR="00FF1518" w:rsidRPr="00FF1518" w:rsidRDefault="00FF1518" w:rsidP="009B3209">
            <w:pPr>
              <w:pStyle w:val="TAL"/>
              <w:keepNext w:val="0"/>
              <w:keepLines w:val="0"/>
              <w:widowControl w:val="0"/>
              <w:rPr>
                <w:sz w:val="16"/>
              </w:rPr>
            </w:pPr>
            <w:r>
              <w:rPr>
                <w:sz w:val="16"/>
              </w:rPr>
              <w:t>NTT DOCOMO</w:t>
            </w:r>
          </w:p>
        </w:tc>
        <w:tc>
          <w:tcPr>
            <w:tcW w:w="0" w:type="auto"/>
          </w:tcPr>
          <w:p w14:paraId="5FD04533" w14:textId="77777777" w:rsidR="00FF1518" w:rsidRPr="00FF1518" w:rsidRDefault="00FF1518" w:rsidP="009B3209">
            <w:pPr>
              <w:pStyle w:val="TAL"/>
              <w:keepNext w:val="0"/>
              <w:keepLines w:val="0"/>
              <w:widowControl w:val="0"/>
              <w:rPr>
                <w:sz w:val="16"/>
              </w:rPr>
            </w:pPr>
            <w:r>
              <w:rPr>
                <w:sz w:val="16"/>
              </w:rPr>
              <w:t>not pursued</w:t>
            </w:r>
          </w:p>
        </w:tc>
        <w:tc>
          <w:tcPr>
            <w:tcW w:w="0" w:type="auto"/>
          </w:tcPr>
          <w:p w14:paraId="53FB95E2" w14:textId="77777777" w:rsidR="00FF1518" w:rsidRPr="00FF1518" w:rsidRDefault="00FF1518" w:rsidP="009B3209">
            <w:pPr>
              <w:pStyle w:val="TAL"/>
              <w:keepNext w:val="0"/>
              <w:keepLines w:val="0"/>
              <w:widowControl w:val="0"/>
              <w:rPr>
                <w:sz w:val="16"/>
              </w:rPr>
            </w:pPr>
          </w:p>
        </w:tc>
        <w:tc>
          <w:tcPr>
            <w:tcW w:w="0" w:type="auto"/>
          </w:tcPr>
          <w:p w14:paraId="75B1EF91" w14:textId="77777777" w:rsidR="00FF1518" w:rsidRPr="00FF1518" w:rsidRDefault="00FF1518" w:rsidP="009B3209">
            <w:pPr>
              <w:pStyle w:val="TAL"/>
              <w:keepNext w:val="0"/>
              <w:keepLines w:val="0"/>
              <w:widowControl w:val="0"/>
              <w:rPr>
                <w:sz w:val="16"/>
              </w:rPr>
            </w:pPr>
          </w:p>
        </w:tc>
      </w:tr>
      <w:tr w:rsidR="00FF1518" w14:paraId="5A5282CE" w14:textId="77777777" w:rsidTr="00FF1518">
        <w:tc>
          <w:tcPr>
            <w:tcW w:w="0" w:type="auto"/>
          </w:tcPr>
          <w:p w14:paraId="3381BA14" w14:textId="77777777" w:rsidR="00FF1518" w:rsidRPr="00FF1518" w:rsidRDefault="00FF1518" w:rsidP="009B3209">
            <w:pPr>
              <w:pStyle w:val="TAL"/>
              <w:keepNext w:val="0"/>
              <w:keepLines w:val="0"/>
              <w:widowControl w:val="0"/>
              <w:rPr>
                <w:sz w:val="16"/>
              </w:rPr>
            </w:pPr>
            <w:r>
              <w:rPr>
                <w:sz w:val="16"/>
              </w:rPr>
              <w:t>S6-231240</w:t>
            </w:r>
          </w:p>
        </w:tc>
        <w:tc>
          <w:tcPr>
            <w:tcW w:w="0" w:type="auto"/>
          </w:tcPr>
          <w:p w14:paraId="12CC5D8C" w14:textId="77777777" w:rsidR="00FF1518" w:rsidRPr="00FF1518" w:rsidRDefault="00FF1518" w:rsidP="009B3209">
            <w:pPr>
              <w:pStyle w:val="TAL"/>
              <w:keepNext w:val="0"/>
              <w:keepLines w:val="0"/>
              <w:widowControl w:val="0"/>
              <w:rPr>
                <w:sz w:val="16"/>
              </w:rPr>
            </w:pPr>
            <w:r>
              <w:rPr>
                <w:sz w:val="16"/>
              </w:rPr>
              <w:t>Subsequent MCData and MCVideo communications</w:t>
            </w:r>
          </w:p>
        </w:tc>
        <w:tc>
          <w:tcPr>
            <w:tcW w:w="0" w:type="auto"/>
          </w:tcPr>
          <w:p w14:paraId="452D73E3" w14:textId="77777777" w:rsidR="00FF1518" w:rsidRPr="00FF1518" w:rsidRDefault="00FF1518" w:rsidP="009B3209">
            <w:pPr>
              <w:pStyle w:val="TAL"/>
              <w:keepNext w:val="0"/>
              <w:keepLines w:val="0"/>
              <w:widowControl w:val="0"/>
              <w:rPr>
                <w:sz w:val="16"/>
              </w:rPr>
            </w:pPr>
            <w:r>
              <w:rPr>
                <w:sz w:val="16"/>
              </w:rPr>
              <w:t>Nokia, Nokia Shanghai Bell</w:t>
            </w:r>
          </w:p>
        </w:tc>
        <w:tc>
          <w:tcPr>
            <w:tcW w:w="0" w:type="auto"/>
          </w:tcPr>
          <w:p w14:paraId="7BC3B5DC"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1E24B66E" w14:textId="77777777" w:rsidR="00FF1518" w:rsidRPr="00FF1518" w:rsidRDefault="00FF1518" w:rsidP="009B3209">
            <w:pPr>
              <w:pStyle w:val="TAL"/>
              <w:keepNext w:val="0"/>
              <w:keepLines w:val="0"/>
              <w:widowControl w:val="0"/>
              <w:rPr>
                <w:sz w:val="16"/>
              </w:rPr>
            </w:pPr>
          </w:p>
        </w:tc>
        <w:tc>
          <w:tcPr>
            <w:tcW w:w="0" w:type="auto"/>
          </w:tcPr>
          <w:p w14:paraId="01775708" w14:textId="77777777" w:rsidR="00FF1518" w:rsidRPr="00FF1518" w:rsidRDefault="00FF1518" w:rsidP="009B3209">
            <w:pPr>
              <w:pStyle w:val="TAL"/>
              <w:keepNext w:val="0"/>
              <w:keepLines w:val="0"/>
              <w:widowControl w:val="0"/>
              <w:rPr>
                <w:sz w:val="16"/>
              </w:rPr>
            </w:pPr>
            <w:r>
              <w:rPr>
                <w:sz w:val="16"/>
              </w:rPr>
              <w:t>S6-231510</w:t>
            </w:r>
          </w:p>
        </w:tc>
      </w:tr>
      <w:tr w:rsidR="00FF1518" w14:paraId="72E9F1AB" w14:textId="77777777" w:rsidTr="00FF1518">
        <w:tc>
          <w:tcPr>
            <w:tcW w:w="0" w:type="auto"/>
          </w:tcPr>
          <w:p w14:paraId="2A70FBD2" w14:textId="77777777" w:rsidR="00FF1518" w:rsidRPr="00FF1518" w:rsidRDefault="00FF1518" w:rsidP="009B3209">
            <w:pPr>
              <w:pStyle w:val="TAL"/>
              <w:keepNext w:val="0"/>
              <w:keepLines w:val="0"/>
              <w:widowControl w:val="0"/>
              <w:rPr>
                <w:sz w:val="16"/>
              </w:rPr>
            </w:pPr>
            <w:r>
              <w:rPr>
                <w:sz w:val="16"/>
              </w:rPr>
              <w:t>S6-231241</w:t>
            </w:r>
          </w:p>
        </w:tc>
        <w:tc>
          <w:tcPr>
            <w:tcW w:w="0" w:type="auto"/>
          </w:tcPr>
          <w:p w14:paraId="4B796435" w14:textId="77777777" w:rsidR="00FF1518" w:rsidRPr="00FF1518" w:rsidRDefault="00FF1518" w:rsidP="009B3209">
            <w:pPr>
              <w:pStyle w:val="TAL"/>
              <w:keepNext w:val="0"/>
              <w:keepLines w:val="0"/>
              <w:widowControl w:val="0"/>
              <w:rPr>
                <w:sz w:val="16"/>
              </w:rPr>
            </w:pPr>
            <w:r>
              <w:rPr>
                <w:sz w:val="16"/>
              </w:rPr>
              <w:t>Pseudo CR on PIN services management</w:t>
            </w:r>
          </w:p>
        </w:tc>
        <w:tc>
          <w:tcPr>
            <w:tcW w:w="0" w:type="auto"/>
          </w:tcPr>
          <w:p w14:paraId="0B061295"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0303A2FE"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3D909AFA" w14:textId="77777777" w:rsidR="00FF1518" w:rsidRPr="00FF1518" w:rsidRDefault="00FF1518" w:rsidP="009B3209">
            <w:pPr>
              <w:pStyle w:val="TAL"/>
              <w:keepNext w:val="0"/>
              <w:keepLines w:val="0"/>
              <w:widowControl w:val="0"/>
              <w:rPr>
                <w:sz w:val="16"/>
              </w:rPr>
            </w:pPr>
          </w:p>
        </w:tc>
        <w:tc>
          <w:tcPr>
            <w:tcW w:w="0" w:type="auto"/>
          </w:tcPr>
          <w:p w14:paraId="6F964535" w14:textId="77777777" w:rsidR="00FF1518" w:rsidRPr="00FF1518" w:rsidRDefault="00FF1518" w:rsidP="009B3209">
            <w:pPr>
              <w:pStyle w:val="TAL"/>
              <w:keepNext w:val="0"/>
              <w:keepLines w:val="0"/>
              <w:widowControl w:val="0"/>
              <w:rPr>
                <w:sz w:val="16"/>
              </w:rPr>
            </w:pPr>
            <w:r>
              <w:rPr>
                <w:sz w:val="16"/>
              </w:rPr>
              <w:t>S6-231433</w:t>
            </w:r>
          </w:p>
        </w:tc>
      </w:tr>
      <w:tr w:rsidR="00FF1518" w14:paraId="00073A97" w14:textId="77777777" w:rsidTr="00FF1518">
        <w:tc>
          <w:tcPr>
            <w:tcW w:w="0" w:type="auto"/>
          </w:tcPr>
          <w:p w14:paraId="13E93139" w14:textId="77777777" w:rsidR="00FF1518" w:rsidRPr="00FF1518" w:rsidRDefault="00FF1518" w:rsidP="009B3209">
            <w:pPr>
              <w:pStyle w:val="TAL"/>
              <w:keepNext w:val="0"/>
              <w:keepLines w:val="0"/>
              <w:widowControl w:val="0"/>
              <w:rPr>
                <w:sz w:val="16"/>
              </w:rPr>
            </w:pPr>
            <w:r>
              <w:rPr>
                <w:sz w:val="16"/>
              </w:rPr>
              <w:t>S6-231242</w:t>
            </w:r>
          </w:p>
        </w:tc>
        <w:tc>
          <w:tcPr>
            <w:tcW w:w="0" w:type="auto"/>
          </w:tcPr>
          <w:p w14:paraId="7412142C" w14:textId="77777777" w:rsidR="00FF1518" w:rsidRPr="00FF1518" w:rsidRDefault="00FF1518" w:rsidP="009B3209">
            <w:pPr>
              <w:pStyle w:val="TAL"/>
              <w:keepNext w:val="0"/>
              <w:keepLines w:val="0"/>
              <w:widowControl w:val="0"/>
              <w:rPr>
                <w:sz w:val="16"/>
              </w:rPr>
            </w:pPr>
            <w:r>
              <w:rPr>
                <w:sz w:val="16"/>
              </w:rPr>
              <w:t>Configuration for allowing subsequent MCVideo communications</w:t>
            </w:r>
          </w:p>
        </w:tc>
        <w:tc>
          <w:tcPr>
            <w:tcW w:w="0" w:type="auto"/>
          </w:tcPr>
          <w:p w14:paraId="749CCC39" w14:textId="77777777" w:rsidR="00FF1518" w:rsidRPr="00FF1518" w:rsidRDefault="00FF1518" w:rsidP="009B3209">
            <w:pPr>
              <w:pStyle w:val="TAL"/>
              <w:keepNext w:val="0"/>
              <w:keepLines w:val="0"/>
              <w:widowControl w:val="0"/>
              <w:rPr>
                <w:sz w:val="16"/>
              </w:rPr>
            </w:pPr>
            <w:r>
              <w:rPr>
                <w:sz w:val="16"/>
              </w:rPr>
              <w:t>Nokia, Nokia Shanghai Bell</w:t>
            </w:r>
          </w:p>
        </w:tc>
        <w:tc>
          <w:tcPr>
            <w:tcW w:w="0" w:type="auto"/>
          </w:tcPr>
          <w:p w14:paraId="3E53AACE"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2ACC83AB" w14:textId="77777777" w:rsidR="00FF1518" w:rsidRPr="00FF1518" w:rsidRDefault="00FF1518" w:rsidP="009B3209">
            <w:pPr>
              <w:pStyle w:val="TAL"/>
              <w:keepNext w:val="0"/>
              <w:keepLines w:val="0"/>
              <w:widowControl w:val="0"/>
              <w:rPr>
                <w:sz w:val="16"/>
              </w:rPr>
            </w:pPr>
          </w:p>
        </w:tc>
        <w:tc>
          <w:tcPr>
            <w:tcW w:w="0" w:type="auto"/>
          </w:tcPr>
          <w:p w14:paraId="02E40101" w14:textId="77777777" w:rsidR="00FF1518" w:rsidRPr="00FF1518" w:rsidRDefault="00FF1518" w:rsidP="009B3209">
            <w:pPr>
              <w:pStyle w:val="TAL"/>
              <w:keepNext w:val="0"/>
              <w:keepLines w:val="0"/>
              <w:widowControl w:val="0"/>
              <w:rPr>
                <w:sz w:val="16"/>
              </w:rPr>
            </w:pPr>
            <w:r>
              <w:rPr>
                <w:sz w:val="16"/>
              </w:rPr>
              <w:t>S6-231511</w:t>
            </w:r>
          </w:p>
        </w:tc>
      </w:tr>
      <w:tr w:rsidR="00FF1518" w14:paraId="0D51C672" w14:textId="77777777" w:rsidTr="00FF1518">
        <w:tc>
          <w:tcPr>
            <w:tcW w:w="0" w:type="auto"/>
          </w:tcPr>
          <w:p w14:paraId="305F6151" w14:textId="77777777" w:rsidR="00FF1518" w:rsidRPr="00FF1518" w:rsidRDefault="00FF1518" w:rsidP="009B3209">
            <w:pPr>
              <w:pStyle w:val="TAL"/>
              <w:keepNext w:val="0"/>
              <w:keepLines w:val="0"/>
              <w:widowControl w:val="0"/>
              <w:rPr>
                <w:sz w:val="16"/>
              </w:rPr>
            </w:pPr>
            <w:r>
              <w:rPr>
                <w:sz w:val="16"/>
              </w:rPr>
              <w:t>S6-231243</w:t>
            </w:r>
          </w:p>
        </w:tc>
        <w:tc>
          <w:tcPr>
            <w:tcW w:w="0" w:type="auto"/>
          </w:tcPr>
          <w:p w14:paraId="56251C36" w14:textId="77777777" w:rsidR="00FF1518" w:rsidRPr="00FF1518" w:rsidRDefault="00FF1518" w:rsidP="009B3209">
            <w:pPr>
              <w:pStyle w:val="TAL"/>
              <w:keepNext w:val="0"/>
              <w:keepLines w:val="0"/>
              <w:widowControl w:val="0"/>
              <w:rPr>
                <w:sz w:val="16"/>
              </w:rPr>
            </w:pPr>
            <w:r>
              <w:rPr>
                <w:sz w:val="16"/>
              </w:rPr>
              <w:t>Configuration for allowing subsequent MCData communications</w:t>
            </w:r>
          </w:p>
        </w:tc>
        <w:tc>
          <w:tcPr>
            <w:tcW w:w="0" w:type="auto"/>
          </w:tcPr>
          <w:p w14:paraId="68B830E6" w14:textId="77777777" w:rsidR="00FF1518" w:rsidRPr="00FF1518" w:rsidRDefault="00FF1518" w:rsidP="009B3209">
            <w:pPr>
              <w:pStyle w:val="TAL"/>
              <w:keepNext w:val="0"/>
              <w:keepLines w:val="0"/>
              <w:widowControl w:val="0"/>
              <w:rPr>
                <w:sz w:val="16"/>
              </w:rPr>
            </w:pPr>
            <w:r>
              <w:rPr>
                <w:sz w:val="16"/>
              </w:rPr>
              <w:t>Nokia, Nokia Shanghai Bell</w:t>
            </w:r>
          </w:p>
        </w:tc>
        <w:tc>
          <w:tcPr>
            <w:tcW w:w="0" w:type="auto"/>
          </w:tcPr>
          <w:p w14:paraId="7D38D1A6"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07CFD54E" w14:textId="77777777" w:rsidR="00FF1518" w:rsidRPr="00FF1518" w:rsidRDefault="00FF1518" w:rsidP="009B3209">
            <w:pPr>
              <w:pStyle w:val="TAL"/>
              <w:keepNext w:val="0"/>
              <w:keepLines w:val="0"/>
              <w:widowControl w:val="0"/>
              <w:rPr>
                <w:sz w:val="16"/>
              </w:rPr>
            </w:pPr>
          </w:p>
        </w:tc>
        <w:tc>
          <w:tcPr>
            <w:tcW w:w="0" w:type="auto"/>
          </w:tcPr>
          <w:p w14:paraId="4B36B886" w14:textId="77777777" w:rsidR="00FF1518" w:rsidRPr="00FF1518" w:rsidRDefault="00FF1518" w:rsidP="009B3209">
            <w:pPr>
              <w:pStyle w:val="TAL"/>
              <w:keepNext w:val="0"/>
              <w:keepLines w:val="0"/>
              <w:widowControl w:val="0"/>
              <w:rPr>
                <w:sz w:val="16"/>
              </w:rPr>
            </w:pPr>
            <w:r>
              <w:rPr>
                <w:sz w:val="16"/>
              </w:rPr>
              <w:t>S6-231512</w:t>
            </w:r>
          </w:p>
        </w:tc>
      </w:tr>
      <w:tr w:rsidR="00FF1518" w14:paraId="75AAE456" w14:textId="77777777" w:rsidTr="00FF1518">
        <w:tc>
          <w:tcPr>
            <w:tcW w:w="0" w:type="auto"/>
          </w:tcPr>
          <w:p w14:paraId="1536CE1F" w14:textId="77777777" w:rsidR="00FF1518" w:rsidRPr="00FF1518" w:rsidRDefault="00FF1518" w:rsidP="009B3209">
            <w:pPr>
              <w:pStyle w:val="TAL"/>
              <w:keepNext w:val="0"/>
              <w:keepLines w:val="0"/>
              <w:widowControl w:val="0"/>
              <w:rPr>
                <w:sz w:val="16"/>
              </w:rPr>
            </w:pPr>
            <w:r>
              <w:rPr>
                <w:sz w:val="16"/>
              </w:rPr>
              <w:t>S6-231244</w:t>
            </w:r>
          </w:p>
        </w:tc>
        <w:tc>
          <w:tcPr>
            <w:tcW w:w="0" w:type="auto"/>
          </w:tcPr>
          <w:p w14:paraId="728E3268" w14:textId="77777777" w:rsidR="00FF1518" w:rsidRPr="00FF1518" w:rsidRDefault="00FF1518" w:rsidP="009B3209">
            <w:pPr>
              <w:pStyle w:val="TAL"/>
              <w:keepNext w:val="0"/>
              <w:keepLines w:val="0"/>
              <w:widowControl w:val="0"/>
              <w:rPr>
                <w:sz w:val="16"/>
              </w:rPr>
            </w:pPr>
            <w:r>
              <w:rPr>
                <w:sz w:val="16"/>
              </w:rPr>
              <w:t>Adhoc group emergency alert participants list notification</w:t>
            </w:r>
          </w:p>
        </w:tc>
        <w:tc>
          <w:tcPr>
            <w:tcW w:w="0" w:type="auto"/>
          </w:tcPr>
          <w:p w14:paraId="5430B3FE" w14:textId="77777777" w:rsidR="00FF1518" w:rsidRPr="00FF1518" w:rsidRDefault="00FF1518" w:rsidP="009B3209">
            <w:pPr>
              <w:pStyle w:val="TAL"/>
              <w:keepNext w:val="0"/>
              <w:keepLines w:val="0"/>
              <w:widowControl w:val="0"/>
              <w:rPr>
                <w:sz w:val="16"/>
              </w:rPr>
            </w:pPr>
            <w:r>
              <w:rPr>
                <w:sz w:val="16"/>
              </w:rPr>
              <w:t>Nokia. Nokia Shanghai Bell</w:t>
            </w:r>
          </w:p>
        </w:tc>
        <w:tc>
          <w:tcPr>
            <w:tcW w:w="0" w:type="auto"/>
          </w:tcPr>
          <w:p w14:paraId="6B760CFC"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2ADD0719" w14:textId="77777777" w:rsidR="00FF1518" w:rsidRPr="00FF1518" w:rsidRDefault="00FF1518" w:rsidP="009B3209">
            <w:pPr>
              <w:pStyle w:val="TAL"/>
              <w:keepNext w:val="0"/>
              <w:keepLines w:val="0"/>
              <w:widowControl w:val="0"/>
              <w:rPr>
                <w:sz w:val="16"/>
              </w:rPr>
            </w:pPr>
          </w:p>
        </w:tc>
        <w:tc>
          <w:tcPr>
            <w:tcW w:w="0" w:type="auto"/>
          </w:tcPr>
          <w:p w14:paraId="7C66251E" w14:textId="77777777" w:rsidR="00FF1518" w:rsidRPr="00FF1518" w:rsidRDefault="00FF1518" w:rsidP="009B3209">
            <w:pPr>
              <w:pStyle w:val="TAL"/>
              <w:keepNext w:val="0"/>
              <w:keepLines w:val="0"/>
              <w:widowControl w:val="0"/>
              <w:rPr>
                <w:sz w:val="16"/>
              </w:rPr>
            </w:pPr>
            <w:r>
              <w:rPr>
                <w:sz w:val="16"/>
              </w:rPr>
              <w:t>S6-231513</w:t>
            </w:r>
          </w:p>
        </w:tc>
      </w:tr>
      <w:tr w:rsidR="00FF1518" w14:paraId="34993C3C" w14:textId="77777777" w:rsidTr="00FF1518">
        <w:tc>
          <w:tcPr>
            <w:tcW w:w="0" w:type="auto"/>
          </w:tcPr>
          <w:p w14:paraId="38069B92" w14:textId="77777777" w:rsidR="00FF1518" w:rsidRPr="00FF1518" w:rsidRDefault="00FF1518" w:rsidP="009B3209">
            <w:pPr>
              <w:pStyle w:val="TAL"/>
              <w:keepNext w:val="0"/>
              <w:keepLines w:val="0"/>
              <w:widowControl w:val="0"/>
              <w:rPr>
                <w:sz w:val="16"/>
              </w:rPr>
            </w:pPr>
            <w:r>
              <w:rPr>
                <w:sz w:val="16"/>
              </w:rPr>
              <w:t>S6-231245</w:t>
            </w:r>
          </w:p>
        </w:tc>
        <w:tc>
          <w:tcPr>
            <w:tcW w:w="0" w:type="auto"/>
          </w:tcPr>
          <w:p w14:paraId="708B1244" w14:textId="77777777" w:rsidR="00FF1518" w:rsidRPr="00FF1518" w:rsidRDefault="00FF1518" w:rsidP="009B3209">
            <w:pPr>
              <w:pStyle w:val="TAL"/>
              <w:keepNext w:val="0"/>
              <w:keepLines w:val="0"/>
              <w:widowControl w:val="0"/>
              <w:rPr>
                <w:sz w:val="16"/>
              </w:rPr>
            </w:pPr>
            <w:r>
              <w:rPr>
                <w:sz w:val="16"/>
              </w:rPr>
              <w:t>Add 5G NR Cell Global Identifier (NCGI) to Location Information Element</w:t>
            </w:r>
          </w:p>
        </w:tc>
        <w:tc>
          <w:tcPr>
            <w:tcW w:w="0" w:type="auto"/>
          </w:tcPr>
          <w:p w14:paraId="2248BFEE" w14:textId="77777777" w:rsidR="00FF1518" w:rsidRPr="00FF1518" w:rsidRDefault="00FF1518" w:rsidP="009B3209">
            <w:pPr>
              <w:pStyle w:val="TAL"/>
              <w:keepNext w:val="0"/>
              <w:keepLines w:val="0"/>
              <w:widowControl w:val="0"/>
              <w:rPr>
                <w:sz w:val="16"/>
              </w:rPr>
            </w:pPr>
            <w:r>
              <w:rPr>
                <w:sz w:val="16"/>
              </w:rPr>
              <w:t>UIC</w:t>
            </w:r>
          </w:p>
        </w:tc>
        <w:tc>
          <w:tcPr>
            <w:tcW w:w="0" w:type="auto"/>
          </w:tcPr>
          <w:p w14:paraId="5BF7BF70"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4A780B72" w14:textId="77777777" w:rsidR="00FF1518" w:rsidRPr="00FF1518" w:rsidRDefault="00FF1518" w:rsidP="009B3209">
            <w:pPr>
              <w:pStyle w:val="TAL"/>
              <w:keepNext w:val="0"/>
              <w:keepLines w:val="0"/>
              <w:widowControl w:val="0"/>
              <w:rPr>
                <w:sz w:val="16"/>
              </w:rPr>
            </w:pPr>
          </w:p>
        </w:tc>
        <w:tc>
          <w:tcPr>
            <w:tcW w:w="0" w:type="auto"/>
          </w:tcPr>
          <w:p w14:paraId="7A5BF37F" w14:textId="77777777" w:rsidR="00FF1518" w:rsidRPr="00FF1518" w:rsidRDefault="00FF1518" w:rsidP="009B3209">
            <w:pPr>
              <w:pStyle w:val="TAL"/>
              <w:keepNext w:val="0"/>
              <w:keepLines w:val="0"/>
              <w:widowControl w:val="0"/>
              <w:rPr>
                <w:sz w:val="16"/>
              </w:rPr>
            </w:pPr>
            <w:r>
              <w:rPr>
                <w:sz w:val="16"/>
              </w:rPr>
              <w:t>S6-231496</w:t>
            </w:r>
          </w:p>
        </w:tc>
      </w:tr>
      <w:tr w:rsidR="00FF1518" w14:paraId="5D23F7E3" w14:textId="77777777" w:rsidTr="00FF1518">
        <w:tc>
          <w:tcPr>
            <w:tcW w:w="0" w:type="auto"/>
          </w:tcPr>
          <w:p w14:paraId="75A88F41" w14:textId="77777777" w:rsidR="00FF1518" w:rsidRPr="00FF1518" w:rsidRDefault="00FF1518" w:rsidP="009B3209">
            <w:pPr>
              <w:pStyle w:val="TAL"/>
              <w:keepNext w:val="0"/>
              <w:keepLines w:val="0"/>
              <w:widowControl w:val="0"/>
              <w:rPr>
                <w:sz w:val="16"/>
              </w:rPr>
            </w:pPr>
            <w:r>
              <w:rPr>
                <w:sz w:val="16"/>
              </w:rPr>
              <w:t>S6-231246</w:t>
            </w:r>
          </w:p>
        </w:tc>
        <w:tc>
          <w:tcPr>
            <w:tcW w:w="0" w:type="auto"/>
          </w:tcPr>
          <w:p w14:paraId="5E8C9910" w14:textId="77777777" w:rsidR="00FF1518" w:rsidRPr="00FF1518" w:rsidRDefault="00FF1518" w:rsidP="009B3209">
            <w:pPr>
              <w:pStyle w:val="TAL"/>
              <w:keepNext w:val="0"/>
              <w:keepLines w:val="0"/>
              <w:widowControl w:val="0"/>
              <w:rPr>
                <w:sz w:val="16"/>
              </w:rPr>
            </w:pPr>
            <w:r>
              <w:rPr>
                <w:sz w:val="16"/>
              </w:rPr>
              <w:t>Network Slice Allocation by VAL server (Sol#13)</w:t>
            </w:r>
          </w:p>
        </w:tc>
        <w:tc>
          <w:tcPr>
            <w:tcW w:w="0" w:type="auto"/>
          </w:tcPr>
          <w:p w14:paraId="52D8DCBE"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64994E5F"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68607B2F" w14:textId="77777777" w:rsidR="00FF1518" w:rsidRPr="00FF1518" w:rsidRDefault="00FF1518" w:rsidP="009B3209">
            <w:pPr>
              <w:pStyle w:val="TAL"/>
              <w:keepNext w:val="0"/>
              <w:keepLines w:val="0"/>
              <w:widowControl w:val="0"/>
              <w:rPr>
                <w:sz w:val="16"/>
              </w:rPr>
            </w:pPr>
          </w:p>
        </w:tc>
        <w:tc>
          <w:tcPr>
            <w:tcW w:w="0" w:type="auto"/>
          </w:tcPr>
          <w:p w14:paraId="5862B0C2" w14:textId="77777777" w:rsidR="00FF1518" w:rsidRPr="00FF1518" w:rsidRDefault="00FF1518" w:rsidP="009B3209">
            <w:pPr>
              <w:pStyle w:val="TAL"/>
              <w:keepNext w:val="0"/>
              <w:keepLines w:val="0"/>
              <w:widowControl w:val="0"/>
              <w:rPr>
                <w:sz w:val="16"/>
              </w:rPr>
            </w:pPr>
            <w:r>
              <w:rPr>
                <w:sz w:val="16"/>
              </w:rPr>
              <w:t>S6-231467</w:t>
            </w:r>
          </w:p>
        </w:tc>
      </w:tr>
      <w:tr w:rsidR="00FF1518" w14:paraId="16E6D2C1" w14:textId="77777777" w:rsidTr="00FF1518">
        <w:tc>
          <w:tcPr>
            <w:tcW w:w="0" w:type="auto"/>
          </w:tcPr>
          <w:p w14:paraId="47E9B181" w14:textId="77777777" w:rsidR="00FF1518" w:rsidRPr="00FF1518" w:rsidRDefault="00FF1518" w:rsidP="009B3209">
            <w:pPr>
              <w:pStyle w:val="TAL"/>
              <w:keepNext w:val="0"/>
              <w:keepLines w:val="0"/>
              <w:widowControl w:val="0"/>
              <w:rPr>
                <w:sz w:val="16"/>
              </w:rPr>
            </w:pPr>
            <w:r>
              <w:rPr>
                <w:sz w:val="16"/>
              </w:rPr>
              <w:t>S6-231247</w:t>
            </w:r>
          </w:p>
        </w:tc>
        <w:tc>
          <w:tcPr>
            <w:tcW w:w="0" w:type="auto"/>
          </w:tcPr>
          <w:p w14:paraId="6B4B8D3C" w14:textId="77777777" w:rsidR="00FF1518" w:rsidRPr="00FF1518" w:rsidRDefault="00FF1518" w:rsidP="009B3209">
            <w:pPr>
              <w:pStyle w:val="TAL"/>
              <w:keepNext w:val="0"/>
              <w:keepLines w:val="0"/>
              <w:widowControl w:val="0"/>
              <w:rPr>
                <w:sz w:val="16"/>
              </w:rPr>
            </w:pPr>
            <w:r>
              <w:rPr>
                <w:sz w:val="16"/>
              </w:rPr>
              <w:t>Configuration for receiving the adhoc group emergency alert participants list notification</w:t>
            </w:r>
          </w:p>
        </w:tc>
        <w:tc>
          <w:tcPr>
            <w:tcW w:w="0" w:type="auto"/>
          </w:tcPr>
          <w:p w14:paraId="4C761BCD" w14:textId="77777777" w:rsidR="00FF1518" w:rsidRPr="00FF1518" w:rsidRDefault="00FF1518" w:rsidP="009B3209">
            <w:pPr>
              <w:pStyle w:val="TAL"/>
              <w:keepNext w:val="0"/>
              <w:keepLines w:val="0"/>
              <w:widowControl w:val="0"/>
              <w:rPr>
                <w:sz w:val="16"/>
              </w:rPr>
            </w:pPr>
            <w:r>
              <w:rPr>
                <w:sz w:val="16"/>
              </w:rPr>
              <w:t>Nokia. Nokia Shanghai Bell</w:t>
            </w:r>
          </w:p>
        </w:tc>
        <w:tc>
          <w:tcPr>
            <w:tcW w:w="0" w:type="auto"/>
          </w:tcPr>
          <w:p w14:paraId="6A155B9D"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50689590" w14:textId="77777777" w:rsidR="00FF1518" w:rsidRPr="00FF1518" w:rsidRDefault="00FF1518" w:rsidP="009B3209">
            <w:pPr>
              <w:pStyle w:val="TAL"/>
              <w:keepNext w:val="0"/>
              <w:keepLines w:val="0"/>
              <w:widowControl w:val="0"/>
              <w:rPr>
                <w:sz w:val="16"/>
              </w:rPr>
            </w:pPr>
          </w:p>
        </w:tc>
        <w:tc>
          <w:tcPr>
            <w:tcW w:w="0" w:type="auto"/>
          </w:tcPr>
          <w:p w14:paraId="573E94FF" w14:textId="77777777" w:rsidR="00FF1518" w:rsidRPr="00FF1518" w:rsidRDefault="00FF1518" w:rsidP="009B3209">
            <w:pPr>
              <w:pStyle w:val="TAL"/>
              <w:keepNext w:val="0"/>
              <w:keepLines w:val="0"/>
              <w:widowControl w:val="0"/>
              <w:rPr>
                <w:sz w:val="16"/>
              </w:rPr>
            </w:pPr>
            <w:r>
              <w:rPr>
                <w:sz w:val="16"/>
              </w:rPr>
              <w:t>S6-231517</w:t>
            </w:r>
          </w:p>
        </w:tc>
      </w:tr>
      <w:tr w:rsidR="00FF1518" w14:paraId="7F08B854" w14:textId="77777777" w:rsidTr="00FF1518">
        <w:tc>
          <w:tcPr>
            <w:tcW w:w="0" w:type="auto"/>
          </w:tcPr>
          <w:p w14:paraId="303000F8" w14:textId="77777777" w:rsidR="00FF1518" w:rsidRPr="00FF1518" w:rsidRDefault="00FF1518" w:rsidP="009B3209">
            <w:pPr>
              <w:pStyle w:val="TAL"/>
              <w:keepNext w:val="0"/>
              <w:keepLines w:val="0"/>
              <w:widowControl w:val="0"/>
              <w:rPr>
                <w:sz w:val="16"/>
              </w:rPr>
            </w:pPr>
            <w:r>
              <w:rPr>
                <w:sz w:val="16"/>
              </w:rPr>
              <w:t>S6-231248</w:t>
            </w:r>
          </w:p>
        </w:tc>
        <w:tc>
          <w:tcPr>
            <w:tcW w:w="0" w:type="auto"/>
          </w:tcPr>
          <w:p w14:paraId="3CA1EF2E" w14:textId="77777777" w:rsidR="00FF1518" w:rsidRPr="00FF1518" w:rsidRDefault="00FF1518" w:rsidP="009B3209">
            <w:pPr>
              <w:pStyle w:val="TAL"/>
              <w:keepNext w:val="0"/>
              <w:keepLines w:val="0"/>
              <w:widowControl w:val="0"/>
              <w:rPr>
                <w:sz w:val="16"/>
              </w:rPr>
            </w:pPr>
            <w:r>
              <w:rPr>
                <w:sz w:val="16"/>
              </w:rPr>
              <w:t>Configuration for receiving the adhoc group emergency alert participants list notification</w:t>
            </w:r>
          </w:p>
        </w:tc>
        <w:tc>
          <w:tcPr>
            <w:tcW w:w="0" w:type="auto"/>
          </w:tcPr>
          <w:p w14:paraId="2B617D52" w14:textId="77777777" w:rsidR="00FF1518" w:rsidRPr="00FF1518" w:rsidRDefault="00FF1518" w:rsidP="009B3209">
            <w:pPr>
              <w:pStyle w:val="TAL"/>
              <w:keepNext w:val="0"/>
              <w:keepLines w:val="0"/>
              <w:widowControl w:val="0"/>
              <w:rPr>
                <w:sz w:val="16"/>
              </w:rPr>
            </w:pPr>
            <w:r>
              <w:rPr>
                <w:sz w:val="16"/>
              </w:rPr>
              <w:t>Nokia. Nokia Shanghai Bell</w:t>
            </w:r>
          </w:p>
        </w:tc>
        <w:tc>
          <w:tcPr>
            <w:tcW w:w="0" w:type="auto"/>
          </w:tcPr>
          <w:p w14:paraId="561182D0"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78D43F19" w14:textId="77777777" w:rsidR="00FF1518" w:rsidRPr="00FF1518" w:rsidRDefault="00FF1518" w:rsidP="009B3209">
            <w:pPr>
              <w:pStyle w:val="TAL"/>
              <w:keepNext w:val="0"/>
              <w:keepLines w:val="0"/>
              <w:widowControl w:val="0"/>
              <w:rPr>
                <w:sz w:val="16"/>
              </w:rPr>
            </w:pPr>
          </w:p>
        </w:tc>
        <w:tc>
          <w:tcPr>
            <w:tcW w:w="0" w:type="auto"/>
          </w:tcPr>
          <w:p w14:paraId="0185A49C" w14:textId="77777777" w:rsidR="00FF1518" w:rsidRPr="00FF1518" w:rsidRDefault="00FF1518" w:rsidP="009B3209">
            <w:pPr>
              <w:pStyle w:val="TAL"/>
              <w:keepNext w:val="0"/>
              <w:keepLines w:val="0"/>
              <w:widowControl w:val="0"/>
              <w:rPr>
                <w:sz w:val="16"/>
              </w:rPr>
            </w:pPr>
            <w:r>
              <w:rPr>
                <w:sz w:val="16"/>
              </w:rPr>
              <w:t>S6-231518</w:t>
            </w:r>
          </w:p>
        </w:tc>
      </w:tr>
      <w:tr w:rsidR="00FF1518" w14:paraId="7D47D980" w14:textId="77777777" w:rsidTr="00FF1518">
        <w:tc>
          <w:tcPr>
            <w:tcW w:w="0" w:type="auto"/>
          </w:tcPr>
          <w:p w14:paraId="0C946F8C" w14:textId="77777777" w:rsidR="00FF1518" w:rsidRPr="00FF1518" w:rsidRDefault="00FF1518" w:rsidP="009B3209">
            <w:pPr>
              <w:pStyle w:val="TAL"/>
              <w:keepNext w:val="0"/>
              <w:keepLines w:val="0"/>
              <w:widowControl w:val="0"/>
              <w:rPr>
                <w:sz w:val="16"/>
              </w:rPr>
            </w:pPr>
            <w:r>
              <w:rPr>
                <w:sz w:val="16"/>
              </w:rPr>
              <w:t>S6-231249</w:t>
            </w:r>
          </w:p>
        </w:tc>
        <w:tc>
          <w:tcPr>
            <w:tcW w:w="0" w:type="auto"/>
          </w:tcPr>
          <w:p w14:paraId="358804A2" w14:textId="77777777" w:rsidR="00FF1518" w:rsidRPr="00FF1518" w:rsidRDefault="00FF1518" w:rsidP="009B3209">
            <w:pPr>
              <w:pStyle w:val="TAL"/>
              <w:keepNext w:val="0"/>
              <w:keepLines w:val="0"/>
              <w:widowControl w:val="0"/>
              <w:rPr>
                <w:sz w:val="16"/>
              </w:rPr>
            </w:pPr>
            <w:r>
              <w:rPr>
                <w:sz w:val="16"/>
              </w:rPr>
              <w:t>Configuration for receiving the adhoc group emergency alert participants list notification</w:t>
            </w:r>
          </w:p>
        </w:tc>
        <w:tc>
          <w:tcPr>
            <w:tcW w:w="0" w:type="auto"/>
          </w:tcPr>
          <w:p w14:paraId="3E268C39" w14:textId="77777777" w:rsidR="00FF1518" w:rsidRPr="00FF1518" w:rsidRDefault="00FF1518" w:rsidP="009B3209">
            <w:pPr>
              <w:pStyle w:val="TAL"/>
              <w:keepNext w:val="0"/>
              <w:keepLines w:val="0"/>
              <w:widowControl w:val="0"/>
              <w:rPr>
                <w:sz w:val="16"/>
              </w:rPr>
            </w:pPr>
            <w:r>
              <w:rPr>
                <w:sz w:val="16"/>
              </w:rPr>
              <w:t>Nokia. Nokia Shanghai Bell</w:t>
            </w:r>
          </w:p>
        </w:tc>
        <w:tc>
          <w:tcPr>
            <w:tcW w:w="0" w:type="auto"/>
          </w:tcPr>
          <w:p w14:paraId="67DE4A96"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55E03B33" w14:textId="77777777" w:rsidR="00FF1518" w:rsidRPr="00FF1518" w:rsidRDefault="00FF1518" w:rsidP="009B3209">
            <w:pPr>
              <w:pStyle w:val="TAL"/>
              <w:keepNext w:val="0"/>
              <w:keepLines w:val="0"/>
              <w:widowControl w:val="0"/>
              <w:rPr>
                <w:sz w:val="16"/>
              </w:rPr>
            </w:pPr>
          </w:p>
        </w:tc>
        <w:tc>
          <w:tcPr>
            <w:tcW w:w="0" w:type="auto"/>
          </w:tcPr>
          <w:p w14:paraId="164C0426" w14:textId="77777777" w:rsidR="00FF1518" w:rsidRPr="00FF1518" w:rsidRDefault="00FF1518" w:rsidP="009B3209">
            <w:pPr>
              <w:pStyle w:val="TAL"/>
              <w:keepNext w:val="0"/>
              <w:keepLines w:val="0"/>
              <w:widowControl w:val="0"/>
              <w:rPr>
                <w:sz w:val="16"/>
              </w:rPr>
            </w:pPr>
            <w:r>
              <w:rPr>
                <w:sz w:val="16"/>
              </w:rPr>
              <w:t>S6-231520</w:t>
            </w:r>
          </w:p>
        </w:tc>
      </w:tr>
      <w:tr w:rsidR="00FF1518" w14:paraId="22778211" w14:textId="77777777" w:rsidTr="00FF1518">
        <w:tc>
          <w:tcPr>
            <w:tcW w:w="0" w:type="auto"/>
          </w:tcPr>
          <w:p w14:paraId="48701071" w14:textId="77777777" w:rsidR="00FF1518" w:rsidRPr="00FF1518" w:rsidRDefault="00FF1518" w:rsidP="009B3209">
            <w:pPr>
              <w:pStyle w:val="TAL"/>
              <w:keepNext w:val="0"/>
              <w:keepLines w:val="0"/>
              <w:widowControl w:val="0"/>
              <w:rPr>
                <w:sz w:val="16"/>
              </w:rPr>
            </w:pPr>
            <w:r>
              <w:rPr>
                <w:sz w:val="16"/>
              </w:rPr>
              <w:t>S6-231250</w:t>
            </w:r>
          </w:p>
        </w:tc>
        <w:tc>
          <w:tcPr>
            <w:tcW w:w="0" w:type="auto"/>
          </w:tcPr>
          <w:p w14:paraId="0E338C28" w14:textId="77777777" w:rsidR="00FF1518" w:rsidRPr="00FF1518" w:rsidRDefault="00FF1518" w:rsidP="009B3209">
            <w:pPr>
              <w:pStyle w:val="TAL"/>
              <w:keepNext w:val="0"/>
              <w:keepLines w:val="0"/>
              <w:widowControl w:val="0"/>
              <w:rPr>
                <w:sz w:val="16"/>
              </w:rPr>
            </w:pPr>
            <w:r>
              <w:rPr>
                <w:sz w:val="16"/>
              </w:rPr>
              <w:t>Ad hoc groups in Rel-18 stage 2 - Missing requirements for Rail</w:t>
            </w:r>
          </w:p>
        </w:tc>
        <w:tc>
          <w:tcPr>
            <w:tcW w:w="0" w:type="auto"/>
          </w:tcPr>
          <w:p w14:paraId="6A948A7C" w14:textId="77777777" w:rsidR="00FF1518" w:rsidRPr="00FF1518" w:rsidRDefault="00FF1518" w:rsidP="009B3209">
            <w:pPr>
              <w:pStyle w:val="TAL"/>
              <w:keepNext w:val="0"/>
              <w:keepLines w:val="0"/>
              <w:widowControl w:val="0"/>
              <w:rPr>
                <w:sz w:val="16"/>
                <w:lang w:val="fr-FR"/>
              </w:rPr>
            </w:pPr>
            <w:r w:rsidRPr="00FF1518">
              <w:rPr>
                <w:sz w:val="16"/>
                <w:lang w:val="fr-FR"/>
              </w:rPr>
              <w:t>Union Inter. Chemins de Fer</w:t>
            </w:r>
          </w:p>
        </w:tc>
        <w:tc>
          <w:tcPr>
            <w:tcW w:w="0" w:type="auto"/>
          </w:tcPr>
          <w:p w14:paraId="5F919A7A" w14:textId="77777777" w:rsidR="00FF1518" w:rsidRPr="00FF1518" w:rsidRDefault="00FF1518" w:rsidP="009B3209">
            <w:pPr>
              <w:pStyle w:val="TAL"/>
              <w:keepNext w:val="0"/>
              <w:keepLines w:val="0"/>
              <w:widowControl w:val="0"/>
              <w:rPr>
                <w:sz w:val="16"/>
              </w:rPr>
            </w:pPr>
            <w:r>
              <w:rPr>
                <w:sz w:val="16"/>
              </w:rPr>
              <w:t>noted</w:t>
            </w:r>
          </w:p>
        </w:tc>
        <w:tc>
          <w:tcPr>
            <w:tcW w:w="0" w:type="auto"/>
          </w:tcPr>
          <w:p w14:paraId="6FE01595" w14:textId="77777777" w:rsidR="00FF1518" w:rsidRPr="00FF1518" w:rsidRDefault="00FF1518" w:rsidP="009B3209">
            <w:pPr>
              <w:pStyle w:val="TAL"/>
              <w:keepNext w:val="0"/>
              <w:keepLines w:val="0"/>
              <w:widowControl w:val="0"/>
              <w:rPr>
                <w:sz w:val="16"/>
              </w:rPr>
            </w:pPr>
          </w:p>
        </w:tc>
        <w:tc>
          <w:tcPr>
            <w:tcW w:w="0" w:type="auto"/>
          </w:tcPr>
          <w:p w14:paraId="02A8D81D" w14:textId="77777777" w:rsidR="00FF1518" w:rsidRPr="00FF1518" w:rsidRDefault="00FF1518" w:rsidP="009B3209">
            <w:pPr>
              <w:pStyle w:val="TAL"/>
              <w:keepNext w:val="0"/>
              <w:keepLines w:val="0"/>
              <w:widowControl w:val="0"/>
              <w:rPr>
                <w:sz w:val="16"/>
              </w:rPr>
            </w:pPr>
          </w:p>
        </w:tc>
      </w:tr>
      <w:tr w:rsidR="00FF1518" w14:paraId="45C4636E" w14:textId="77777777" w:rsidTr="00FF1518">
        <w:tc>
          <w:tcPr>
            <w:tcW w:w="0" w:type="auto"/>
          </w:tcPr>
          <w:p w14:paraId="5DC57C20" w14:textId="77777777" w:rsidR="00FF1518" w:rsidRPr="00FF1518" w:rsidRDefault="00FF1518" w:rsidP="009B3209">
            <w:pPr>
              <w:pStyle w:val="TAL"/>
              <w:keepNext w:val="0"/>
              <w:keepLines w:val="0"/>
              <w:widowControl w:val="0"/>
              <w:rPr>
                <w:sz w:val="16"/>
              </w:rPr>
            </w:pPr>
            <w:r>
              <w:rPr>
                <w:sz w:val="16"/>
              </w:rPr>
              <w:t>S6-231251</w:t>
            </w:r>
          </w:p>
        </w:tc>
        <w:tc>
          <w:tcPr>
            <w:tcW w:w="0" w:type="auto"/>
          </w:tcPr>
          <w:p w14:paraId="7C37C012" w14:textId="77777777" w:rsidR="00FF1518" w:rsidRPr="00FF1518" w:rsidRDefault="00FF1518" w:rsidP="009B3209">
            <w:pPr>
              <w:pStyle w:val="TAL"/>
              <w:keepNext w:val="0"/>
              <w:keepLines w:val="0"/>
              <w:widowControl w:val="0"/>
              <w:rPr>
                <w:sz w:val="16"/>
              </w:rPr>
            </w:pPr>
            <w:r>
              <w:rPr>
                <w:sz w:val="16"/>
              </w:rPr>
              <w:t>Notification channel expiry handling</w:t>
            </w:r>
          </w:p>
        </w:tc>
        <w:tc>
          <w:tcPr>
            <w:tcW w:w="0" w:type="auto"/>
          </w:tcPr>
          <w:p w14:paraId="01D07AB0"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35FF6710"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2221A257" w14:textId="77777777" w:rsidR="00FF1518" w:rsidRPr="00FF1518" w:rsidRDefault="00FF1518" w:rsidP="009B3209">
            <w:pPr>
              <w:pStyle w:val="TAL"/>
              <w:keepNext w:val="0"/>
              <w:keepLines w:val="0"/>
              <w:widowControl w:val="0"/>
              <w:rPr>
                <w:sz w:val="16"/>
              </w:rPr>
            </w:pPr>
          </w:p>
        </w:tc>
        <w:tc>
          <w:tcPr>
            <w:tcW w:w="0" w:type="auto"/>
          </w:tcPr>
          <w:p w14:paraId="7F5D9FB2" w14:textId="77777777" w:rsidR="00FF1518" w:rsidRPr="00FF1518" w:rsidRDefault="00FF1518" w:rsidP="009B3209">
            <w:pPr>
              <w:pStyle w:val="TAL"/>
              <w:keepNext w:val="0"/>
              <w:keepLines w:val="0"/>
              <w:widowControl w:val="0"/>
              <w:rPr>
                <w:sz w:val="16"/>
              </w:rPr>
            </w:pPr>
            <w:r>
              <w:rPr>
                <w:sz w:val="16"/>
              </w:rPr>
              <w:t>S6-231432</w:t>
            </w:r>
          </w:p>
        </w:tc>
      </w:tr>
      <w:tr w:rsidR="00FF1518" w14:paraId="00C9CBBE" w14:textId="77777777" w:rsidTr="00FF1518">
        <w:tc>
          <w:tcPr>
            <w:tcW w:w="0" w:type="auto"/>
          </w:tcPr>
          <w:p w14:paraId="1A273EDE" w14:textId="77777777" w:rsidR="00FF1518" w:rsidRPr="00FF1518" w:rsidRDefault="00FF1518" w:rsidP="009B3209">
            <w:pPr>
              <w:pStyle w:val="TAL"/>
              <w:keepNext w:val="0"/>
              <w:keepLines w:val="0"/>
              <w:widowControl w:val="0"/>
              <w:rPr>
                <w:sz w:val="16"/>
              </w:rPr>
            </w:pPr>
            <w:r>
              <w:rPr>
                <w:sz w:val="16"/>
              </w:rPr>
              <w:t>S6-231252</w:t>
            </w:r>
          </w:p>
        </w:tc>
        <w:tc>
          <w:tcPr>
            <w:tcW w:w="0" w:type="auto"/>
          </w:tcPr>
          <w:p w14:paraId="6EA37E32" w14:textId="77777777" w:rsidR="00FF1518" w:rsidRPr="00FF1518" w:rsidRDefault="00FF1518" w:rsidP="009B3209">
            <w:pPr>
              <w:pStyle w:val="TAL"/>
              <w:keepNext w:val="0"/>
              <w:keepLines w:val="0"/>
              <w:widowControl w:val="0"/>
              <w:rPr>
                <w:sz w:val="16"/>
              </w:rPr>
            </w:pPr>
            <w:r>
              <w:rPr>
                <w:sz w:val="16"/>
              </w:rPr>
              <w:t>LS on publication of GSMA OPG and OPAG documents</w:t>
            </w:r>
          </w:p>
        </w:tc>
        <w:tc>
          <w:tcPr>
            <w:tcW w:w="0" w:type="auto"/>
          </w:tcPr>
          <w:p w14:paraId="112D432C" w14:textId="77777777" w:rsidR="00FF1518" w:rsidRPr="00FF1518" w:rsidRDefault="00FF1518" w:rsidP="009B3209">
            <w:pPr>
              <w:pStyle w:val="TAL"/>
              <w:keepNext w:val="0"/>
              <w:keepLines w:val="0"/>
              <w:widowControl w:val="0"/>
              <w:rPr>
                <w:sz w:val="16"/>
              </w:rPr>
            </w:pPr>
            <w:r>
              <w:rPr>
                <w:sz w:val="16"/>
              </w:rPr>
              <w:t>OPG</w:t>
            </w:r>
          </w:p>
        </w:tc>
        <w:tc>
          <w:tcPr>
            <w:tcW w:w="0" w:type="auto"/>
          </w:tcPr>
          <w:p w14:paraId="10769DF8" w14:textId="77777777" w:rsidR="00FF1518" w:rsidRPr="00FF1518" w:rsidRDefault="00FF1518" w:rsidP="009B3209">
            <w:pPr>
              <w:pStyle w:val="TAL"/>
              <w:keepNext w:val="0"/>
              <w:keepLines w:val="0"/>
              <w:widowControl w:val="0"/>
              <w:rPr>
                <w:sz w:val="16"/>
              </w:rPr>
            </w:pPr>
            <w:r>
              <w:rPr>
                <w:sz w:val="16"/>
              </w:rPr>
              <w:t>noted</w:t>
            </w:r>
          </w:p>
        </w:tc>
        <w:tc>
          <w:tcPr>
            <w:tcW w:w="0" w:type="auto"/>
          </w:tcPr>
          <w:p w14:paraId="3196E24D" w14:textId="77777777" w:rsidR="00FF1518" w:rsidRPr="00FF1518" w:rsidRDefault="00FF1518" w:rsidP="009B3209">
            <w:pPr>
              <w:pStyle w:val="TAL"/>
              <w:keepNext w:val="0"/>
              <w:keepLines w:val="0"/>
              <w:widowControl w:val="0"/>
              <w:rPr>
                <w:sz w:val="16"/>
              </w:rPr>
            </w:pPr>
          </w:p>
        </w:tc>
        <w:tc>
          <w:tcPr>
            <w:tcW w:w="0" w:type="auto"/>
          </w:tcPr>
          <w:p w14:paraId="04746816" w14:textId="77777777" w:rsidR="00FF1518" w:rsidRPr="00FF1518" w:rsidRDefault="00FF1518" w:rsidP="009B3209">
            <w:pPr>
              <w:pStyle w:val="TAL"/>
              <w:keepNext w:val="0"/>
              <w:keepLines w:val="0"/>
              <w:widowControl w:val="0"/>
              <w:rPr>
                <w:sz w:val="16"/>
              </w:rPr>
            </w:pPr>
          </w:p>
        </w:tc>
      </w:tr>
      <w:tr w:rsidR="00FF1518" w14:paraId="4FA9CA52" w14:textId="77777777" w:rsidTr="00FF1518">
        <w:tc>
          <w:tcPr>
            <w:tcW w:w="0" w:type="auto"/>
          </w:tcPr>
          <w:p w14:paraId="5899F0E5" w14:textId="77777777" w:rsidR="00FF1518" w:rsidRPr="00FF1518" w:rsidRDefault="00FF1518" w:rsidP="009B3209">
            <w:pPr>
              <w:pStyle w:val="TAL"/>
              <w:keepNext w:val="0"/>
              <w:keepLines w:val="0"/>
              <w:widowControl w:val="0"/>
              <w:rPr>
                <w:sz w:val="16"/>
              </w:rPr>
            </w:pPr>
            <w:r>
              <w:rPr>
                <w:sz w:val="16"/>
              </w:rPr>
              <w:t>S6-231253</w:t>
            </w:r>
          </w:p>
        </w:tc>
        <w:tc>
          <w:tcPr>
            <w:tcW w:w="0" w:type="auto"/>
          </w:tcPr>
          <w:p w14:paraId="24BB55DD" w14:textId="77777777" w:rsidR="00FF1518" w:rsidRPr="00FF1518" w:rsidRDefault="00FF1518" w:rsidP="009B3209">
            <w:pPr>
              <w:pStyle w:val="TAL"/>
              <w:keepNext w:val="0"/>
              <w:keepLines w:val="0"/>
              <w:widowControl w:val="0"/>
              <w:rPr>
                <w:sz w:val="16"/>
              </w:rPr>
            </w:pPr>
            <w:r>
              <w:rPr>
                <w:sz w:val="16"/>
              </w:rPr>
              <w:t>LS to 3GPP on EAS ID interpretation</w:t>
            </w:r>
          </w:p>
        </w:tc>
        <w:tc>
          <w:tcPr>
            <w:tcW w:w="0" w:type="auto"/>
          </w:tcPr>
          <w:p w14:paraId="41D9C7F7" w14:textId="77777777" w:rsidR="00FF1518" w:rsidRPr="00FF1518" w:rsidRDefault="00FF1518" w:rsidP="009B3209">
            <w:pPr>
              <w:pStyle w:val="TAL"/>
              <w:keepNext w:val="0"/>
              <w:keepLines w:val="0"/>
              <w:widowControl w:val="0"/>
              <w:rPr>
                <w:sz w:val="16"/>
              </w:rPr>
            </w:pPr>
            <w:r>
              <w:rPr>
                <w:sz w:val="16"/>
              </w:rPr>
              <w:t>ETSI ISG MEC</w:t>
            </w:r>
          </w:p>
        </w:tc>
        <w:tc>
          <w:tcPr>
            <w:tcW w:w="0" w:type="auto"/>
          </w:tcPr>
          <w:p w14:paraId="5AD92FE9" w14:textId="77777777" w:rsidR="00FF1518" w:rsidRPr="00FF1518" w:rsidRDefault="00FF1518" w:rsidP="009B3209">
            <w:pPr>
              <w:pStyle w:val="TAL"/>
              <w:keepNext w:val="0"/>
              <w:keepLines w:val="0"/>
              <w:widowControl w:val="0"/>
              <w:rPr>
                <w:sz w:val="16"/>
              </w:rPr>
            </w:pPr>
            <w:r>
              <w:rPr>
                <w:sz w:val="16"/>
              </w:rPr>
              <w:t>noted</w:t>
            </w:r>
          </w:p>
        </w:tc>
        <w:tc>
          <w:tcPr>
            <w:tcW w:w="0" w:type="auto"/>
          </w:tcPr>
          <w:p w14:paraId="590FEE09" w14:textId="77777777" w:rsidR="00FF1518" w:rsidRPr="00FF1518" w:rsidRDefault="00FF1518" w:rsidP="009B3209">
            <w:pPr>
              <w:pStyle w:val="TAL"/>
              <w:keepNext w:val="0"/>
              <w:keepLines w:val="0"/>
              <w:widowControl w:val="0"/>
              <w:rPr>
                <w:sz w:val="16"/>
              </w:rPr>
            </w:pPr>
          </w:p>
        </w:tc>
        <w:tc>
          <w:tcPr>
            <w:tcW w:w="0" w:type="auto"/>
          </w:tcPr>
          <w:p w14:paraId="532BBACA" w14:textId="77777777" w:rsidR="00FF1518" w:rsidRPr="00FF1518" w:rsidRDefault="00FF1518" w:rsidP="009B3209">
            <w:pPr>
              <w:pStyle w:val="TAL"/>
              <w:keepNext w:val="0"/>
              <w:keepLines w:val="0"/>
              <w:widowControl w:val="0"/>
              <w:rPr>
                <w:sz w:val="16"/>
              </w:rPr>
            </w:pPr>
          </w:p>
        </w:tc>
      </w:tr>
      <w:tr w:rsidR="00FF1518" w14:paraId="378F9752" w14:textId="77777777" w:rsidTr="00FF1518">
        <w:tc>
          <w:tcPr>
            <w:tcW w:w="0" w:type="auto"/>
          </w:tcPr>
          <w:p w14:paraId="3FC39E0E" w14:textId="77777777" w:rsidR="00FF1518" w:rsidRPr="00FF1518" w:rsidRDefault="00FF1518" w:rsidP="009B3209">
            <w:pPr>
              <w:pStyle w:val="TAL"/>
              <w:keepNext w:val="0"/>
              <w:keepLines w:val="0"/>
              <w:widowControl w:val="0"/>
              <w:rPr>
                <w:sz w:val="16"/>
              </w:rPr>
            </w:pPr>
            <w:r>
              <w:rPr>
                <w:sz w:val="16"/>
              </w:rPr>
              <w:t>S6-231254</w:t>
            </w:r>
          </w:p>
        </w:tc>
        <w:tc>
          <w:tcPr>
            <w:tcW w:w="0" w:type="auto"/>
          </w:tcPr>
          <w:p w14:paraId="4E935900" w14:textId="77777777" w:rsidR="00FF1518" w:rsidRPr="00FF1518" w:rsidRDefault="00FF1518" w:rsidP="009B3209">
            <w:pPr>
              <w:pStyle w:val="TAL"/>
              <w:keepNext w:val="0"/>
              <w:keepLines w:val="0"/>
              <w:widowControl w:val="0"/>
              <w:rPr>
                <w:sz w:val="16"/>
              </w:rPr>
            </w:pPr>
            <w:r>
              <w:rPr>
                <w:sz w:val="16"/>
              </w:rPr>
              <w:t>Migration and interconnection scenarios for Rail/FRMCS</w:t>
            </w:r>
          </w:p>
        </w:tc>
        <w:tc>
          <w:tcPr>
            <w:tcW w:w="0" w:type="auto"/>
          </w:tcPr>
          <w:p w14:paraId="05CA2DA5" w14:textId="77777777" w:rsidR="00FF1518" w:rsidRPr="00FF1518" w:rsidRDefault="00FF1518" w:rsidP="009B3209">
            <w:pPr>
              <w:pStyle w:val="TAL"/>
              <w:keepNext w:val="0"/>
              <w:keepLines w:val="0"/>
              <w:widowControl w:val="0"/>
              <w:rPr>
                <w:sz w:val="16"/>
                <w:lang w:val="fr-FR"/>
              </w:rPr>
            </w:pPr>
            <w:r w:rsidRPr="00FF1518">
              <w:rPr>
                <w:sz w:val="16"/>
                <w:lang w:val="fr-FR"/>
              </w:rPr>
              <w:t>Union Inter. Chemins de Fer</w:t>
            </w:r>
          </w:p>
        </w:tc>
        <w:tc>
          <w:tcPr>
            <w:tcW w:w="0" w:type="auto"/>
          </w:tcPr>
          <w:p w14:paraId="3845C1D9" w14:textId="77777777" w:rsidR="00FF1518" w:rsidRPr="00FF1518" w:rsidRDefault="00FF1518" w:rsidP="009B3209">
            <w:pPr>
              <w:pStyle w:val="TAL"/>
              <w:keepNext w:val="0"/>
              <w:keepLines w:val="0"/>
              <w:widowControl w:val="0"/>
              <w:rPr>
                <w:sz w:val="16"/>
              </w:rPr>
            </w:pPr>
            <w:r>
              <w:rPr>
                <w:sz w:val="16"/>
              </w:rPr>
              <w:t>noted</w:t>
            </w:r>
          </w:p>
        </w:tc>
        <w:tc>
          <w:tcPr>
            <w:tcW w:w="0" w:type="auto"/>
          </w:tcPr>
          <w:p w14:paraId="672A706E" w14:textId="77777777" w:rsidR="00FF1518" w:rsidRPr="00FF1518" w:rsidRDefault="00FF1518" w:rsidP="009B3209">
            <w:pPr>
              <w:pStyle w:val="TAL"/>
              <w:keepNext w:val="0"/>
              <w:keepLines w:val="0"/>
              <w:widowControl w:val="0"/>
              <w:rPr>
                <w:sz w:val="16"/>
              </w:rPr>
            </w:pPr>
          </w:p>
        </w:tc>
        <w:tc>
          <w:tcPr>
            <w:tcW w:w="0" w:type="auto"/>
          </w:tcPr>
          <w:p w14:paraId="62281A8E" w14:textId="77777777" w:rsidR="00FF1518" w:rsidRPr="00FF1518" w:rsidRDefault="00FF1518" w:rsidP="009B3209">
            <w:pPr>
              <w:pStyle w:val="TAL"/>
              <w:keepNext w:val="0"/>
              <w:keepLines w:val="0"/>
              <w:widowControl w:val="0"/>
              <w:rPr>
                <w:sz w:val="16"/>
              </w:rPr>
            </w:pPr>
          </w:p>
        </w:tc>
      </w:tr>
      <w:tr w:rsidR="00FF1518" w14:paraId="21EAC818" w14:textId="77777777" w:rsidTr="00FF1518">
        <w:tc>
          <w:tcPr>
            <w:tcW w:w="0" w:type="auto"/>
          </w:tcPr>
          <w:p w14:paraId="1AAD078C" w14:textId="77777777" w:rsidR="00FF1518" w:rsidRPr="00FF1518" w:rsidRDefault="00FF1518" w:rsidP="009B3209">
            <w:pPr>
              <w:pStyle w:val="TAL"/>
              <w:keepNext w:val="0"/>
              <w:keepLines w:val="0"/>
              <w:widowControl w:val="0"/>
              <w:rPr>
                <w:sz w:val="16"/>
              </w:rPr>
            </w:pPr>
            <w:r>
              <w:rPr>
                <w:sz w:val="16"/>
              </w:rPr>
              <w:t>S6-231255</w:t>
            </w:r>
          </w:p>
        </w:tc>
        <w:tc>
          <w:tcPr>
            <w:tcW w:w="0" w:type="auto"/>
          </w:tcPr>
          <w:p w14:paraId="7B0748C4" w14:textId="77777777" w:rsidR="00FF1518" w:rsidRPr="00FF1518" w:rsidRDefault="00FF1518" w:rsidP="009B3209">
            <w:pPr>
              <w:pStyle w:val="TAL"/>
              <w:keepNext w:val="0"/>
              <w:keepLines w:val="0"/>
              <w:widowControl w:val="0"/>
              <w:rPr>
                <w:sz w:val="16"/>
              </w:rPr>
            </w:pPr>
            <w:r>
              <w:rPr>
                <w:sz w:val="16"/>
              </w:rPr>
              <w:t>Sharing of UE constrained mode to NMS</w:t>
            </w:r>
          </w:p>
        </w:tc>
        <w:tc>
          <w:tcPr>
            <w:tcW w:w="0" w:type="auto"/>
          </w:tcPr>
          <w:p w14:paraId="617F8F45"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75A844DF"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5367140D" w14:textId="77777777" w:rsidR="00FF1518" w:rsidRPr="00FF1518" w:rsidRDefault="00FF1518" w:rsidP="009B3209">
            <w:pPr>
              <w:pStyle w:val="TAL"/>
              <w:keepNext w:val="0"/>
              <w:keepLines w:val="0"/>
              <w:widowControl w:val="0"/>
              <w:rPr>
                <w:sz w:val="16"/>
              </w:rPr>
            </w:pPr>
          </w:p>
        </w:tc>
        <w:tc>
          <w:tcPr>
            <w:tcW w:w="0" w:type="auto"/>
          </w:tcPr>
          <w:p w14:paraId="34790613" w14:textId="77777777" w:rsidR="00FF1518" w:rsidRPr="00FF1518" w:rsidRDefault="00FF1518" w:rsidP="009B3209">
            <w:pPr>
              <w:pStyle w:val="TAL"/>
              <w:keepNext w:val="0"/>
              <w:keepLines w:val="0"/>
              <w:widowControl w:val="0"/>
              <w:rPr>
                <w:sz w:val="16"/>
              </w:rPr>
            </w:pPr>
            <w:r>
              <w:rPr>
                <w:sz w:val="16"/>
              </w:rPr>
              <w:t>S6-231431</w:t>
            </w:r>
          </w:p>
        </w:tc>
      </w:tr>
      <w:tr w:rsidR="00FF1518" w14:paraId="736A034A" w14:textId="77777777" w:rsidTr="00FF1518">
        <w:tc>
          <w:tcPr>
            <w:tcW w:w="0" w:type="auto"/>
          </w:tcPr>
          <w:p w14:paraId="470AF53E" w14:textId="77777777" w:rsidR="00FF1518" w:rsidRPr="00FF1518" w:rsidRDefault="00FF1518" w:rsidP="009B3209">
            <w:pPr>
              <w:pStyle w:val="TAL"/>
              <w:keepNext w:val="0"/>
              <w:keepLines w:val="0"/>
              <w:widowControl w:val="0"/>
              <w:rPr>
                <w:sz w:val="16"/>
              </w:rPr>
            </w:pPr>
            <w:r>
              <w:rPr>
                <w:sz w:val="16"/>
              </w:rPr>
              <w:t>S6-231256</w:t>
            </w:r>
          </w:p>
        </w:tc>
        <w:tc>
          <w:tcPr>
            <w:tcW w:w="0" w:type="auto"/>
          </w:tcPr>
          <w:p w14:paraId="0A6F3207" w14:textId="77777777" w:rsidR="00FF1518" w:rsidRPr="00FF1518" w:rsidRDefault="00FF1518" w:rsidP="009B3209">
            <w:pPr>
              <w:pStyle w:val="TAL"/>
              <w:keepNext w:val="0"/>
              <w:keepLines w:val="0"/>
              <w:widowControl w:val="0"/>
              <w:rPr>
                <w:sz w:val="16"/>
              </w:rPr>
            </w:pPr>
            <w:r>
              <w:rPr>
                <w:sz w:val="16"/>
              </w:rPr>
              <w:t>Clarification on emergency states in conjunction with adhoc group alert procedures</w:t>
            </w:r>
          </w:p>
        </w:tc>
        <w:tc>
          <w:tcPr>
            <w:tcW w:w="0" w:type="auto"/>
          </w:tcPr>
          <w:p w14:paraId="66DEFC99" w14:textId="77777777" w:rsidR="00FF1518" w:rsidRPr="00FF1518" w:rsidRDefault="00FF1518" w:rsidP="009B3209">
            <w:pPr>
              <w:pStyle w:val="TAL"/>
              <w:keepNext w:val="0"/>
              <w:keepLines w:val="0"/>
              <w:widowControl w:val="0"/>
              <w:rPr>
                <w:sz w:val="16"/>
              </w:rPr>
            </w:pPr>
            <w:r>
              <w:rPr>
                <w:sz w:val="16"/>
              </w:rPr>
              <w:t>Nokia, Nokia Shanghai Bell</w:t>
            </w:r>
          </w:p>
        </w:tc>
        <w:tc>
          <w:tcPr>
            <w:tcW w:w="0" w:type="auto"/>
          </w:tcPr>
          <w:p w14:paraId="138D736B"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349190AF" w14:textId="77777777" w:rsidR="00FF1518" w:rsidRPr="00FF1518" w:rsidRDefault="00FF1518" w:rsidP="009B3209">
            <w:pPr>
              <w:pStyle w:val="TAL"/>
              <w:keepNext w:val="0"/>
              <w:keepLines w:val="0"/>
              <w:widowControl w:val="0"/>
              <w:rPr>
                <w:sz w:val="16"/>
              </w:rPr>
            </w:pPr>
          </w:p>
        </w:tc>
        <w:tc>
          <w:tcPr>
            <w:tcW w:w="0" w:type="auto"/>
          </w:tcPr>
          <w:p w14:paraId="4F6867FC" w14:textId="77777777" w:rsidR="00FF1518" w:rsidRPr="00FF1518" w:rsidRDefault="00FF1518" w:rsidP="009B3209">
            <w:pPr>
              <w:pStyle w:val="TAL"/>
              <w:keepNext w:val="0"/>
              <w:keepLines w:val="0"/>
              <w:widowControl w:val="0"/>
              <w:rPr>
                <w:sz w:val="16"/>
              </w:rPr>
            </w:pPr>
            <w:r>
              <w:rPr>
                <w:sz w:val="16"/>
              </w:rPr>
              <w:t>S6-231525</w:t>
            </w:r>
          </w:p>
        </w:tc>
      </w:tr>
      <w:tr w:rsidR="00FF1518" w14:paraId="375C0192" w14:textId="77777777" w:rsidTr="00FF1518">
        <w:tc>
          <w:tcPr>
            <w:tcW w:w="0" w:type="auto"/>
          </w:tcPr>
          <w:p w14:paraId="450D186E" w14:textId="77777777" w:rsidR="00FF1518" w:rsidRPr="00FF1518" w:rsidRDefault="00FF1518" w:rsidP="009B3209">
            <w:pPr>
              <w:pStyle w:val="TAL"/>
              <w:keepNext w:val="0"/>
              <w:keepLines w:val="0"/>
              <w:widowControl w:val="0"/>
              <w:rPr>
                <w:sz w:val="16"/>
              </w:rPr>
            </w:pPr>
            <w:r>
              <w:rPr>
                <w:sz w:val="16"/>
              </w:rPr>
              <w:t>S6-231257</w:t>
            </w:r>
          </w:p>
        </w:tc>
        <w:tc>
          <w:tcPr>
            <w:tcW w:w="0" w:type="auto"/>
          </w:tcPr>
          <w:p w14:paraId="226F1931" w14:textId="77777777" w:rsidR="00FF1518" w:rsidRPr="00FF1518" w:rsidRDefault="00FF1518" w:rsidP="009B3209">
            <w:pPr>
              <w:pStyle w:val="TAL"/>
              <w:keepNext w:val="0"/>
              <w:keepLines w:val="0"/>
              <w:widowControl w:val="0"/>
              <w:rPr>
                <w:sz w:val="16"/>
              </w:rPr>
            </w:pPr>
            <w:r>
              <w:rPr>
                <w:sz w:val="16"/>
              </w:rPr>
              <w:t>specify A-DCCF in procedure of edge load analytics</w:t>
            </w:r>
          </w:p>
        </w:tc>
        <w:tc>
          <w:tcPr>
            <w:tcW w:w="0" w:type="auto"/>
          </w:tcPr>
          <w:p w14:paraId="1B262F7D" w14:textId="77777777" w:rsidR="00FF1518" w:rsidRPr="00FF1518" w:rsidRDefault="00FF1518" w:rsidP="009B3209">
            <w:pPr>
              <w:pStyle w:val="TAL"/>
              <w:keepNext w:val="0"/>
              <w:keepLines w:val="0"/>
              <w:widowControl w:val="0"/>
              <w:rPr>
                <w:sz w:val="16"/>
              </w:rPr>
            </w:pPr>
            <w:r>
              <w:rPr>
                <w:sz w:val="16"/>
              </w:rPr>
              <w:t>NTT DOCOMO INC.</w:t>
            </w:r>
          </w:p>
        </w:tc>
        <w:tc>
          <w:tcPr>
            <w:tcW w:w="0" w:type="auto"/>
          </w:tcPr>
          <w:p w14:paraId="22F89B37"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3667476D" w14:textId="77777777" w:rsidR="00FF1518" w:rsidRPr="00FF1518" w:rsidRDefault="00FF1518" w:rsidP="009B3209">
            <w:pPr>
              <w:pStyle w:val="TAL"/>
              <w:keepNext w:val="0"/>
              <w:keepLines w:val="0"/>
              <w:widowControl w:val="0"/>
              <w:rPr>
                <w:sz w:val="16"/>
              </w:rPr>
            </w:pPr>
          </w:p>
        </w:tc>
        <w:tc>
          <w:tcPr>
            <w:tcW w:w="0" w:type="auto"/>
          </w:tcPr>
          <w:p w14:paraId="332BEE26" w14:textId="77777777" w:rsidR="00FF1518" w:rsidRPr="00FF1518" w:rsidRDefault="00FF1518" w:rsidP="009B3209">
            <w:pPr>
              <w:pStyle w:val="TAL"/>
              <w:keepNext w:val="0"/>
              <w:keepLines w:val="0"/>
              <w:widowControl w:val="0"/>
              <w:rPr>
                <w:sz w:val="16"/>
              </w:rPr>
            </w:pPr>
          </w:p>
        </w:tc>
      </w:tr>
      <w:tr w:rsidR="00FF1518" w14:paraId="3D6E8E05" w14:textId="77777777" w:rsidTr="00FF1518">
        <w:tc>
          <w:tcPr>
            <w:tcW w:w="0" w:type="auto"/>
          </w:tcPr>
          <w:p w14:paraId="5FB508BE" w14:textId="77777777" w:rsidR="00FF1518" w:rsidRPr="00FF1518" w:rsidRDefault="00FF1518" w:rsidP="009B3209">
            <w:pPr>
              <w:pStyle w:val="TAL"/>
              <w:keepNext w:val="0"/>
              <w:keepLines w:val="0"/>
              <w:widowControl w:val="0"/>
              <w:rPr>
                <w:sz w:val="16"/>
              </w:rPr>
            </w:pPr>
            <w:r>
              <w:rPr>
                <w:sz w:val="16"/>
              </w:rPr>
              <w:t>S6-231258</w:t>
            </w:r>
          </w:p>
        </w:tc>
        <w:tc>
          <w:tcPr>
            <w:tcW w:w="0" w:type="auto"/>
          </w:tcPr>
          <w:p w14:paraId="3F1D3E89" w14:textId="77777777" w:rsidR="00FF1518" w:rsidRPr="00FF1518" w:rsidRDefault="00FF1518" w:rsidP="009B3209">
            <w:pPr>
              <w:pStyle w:val="TAL"/>
              <w:keepNext w:val="0"/>
              <w:keepLines w:val="0"/>
              <w:widowControl w:val="0"/>
              <w:rPr>
                <w:sz w:val="16"/>
              </w:rPr>
            </w:pPr>
            <w:r>
              <w:rPr>
                <w:sz w:val="16"/>
              </w:rPr>
              <w:t>Update of functionalities overview of the Network Slice Capability Exposure</w:t>
            </w:r>
          </w:p>
        </w:tc>
        <w:tc>
          <w:tcPr>
            <w:tcW w:w="0" w:type="auto"/>
          </w:tcPr>
          <w:p w14:paraId="5FF4DB9E" w14:textId="77777777" w:rsidR="00FF1518" w:rsidRPr="00FF1518" w:rsidRDefault="00FF1518" w:rsidP="009B3209">
            <w:pPr>
              <w:pStyle w:val="TAL"/>
              <w:keepNext w:val="0"/>
              <w:keepLines w:val="0"/>
              <w:widowControl w:val="0"/>
              <w:rPr>
                <w:sz w:val="16"/>
              </w:rPr>
            </w:pPr>
            <w:r>
              <w:rPr>
                <w:sz w:val="16"/>
              </w:rPr>
              <w:t>China Mobile (Hangzhou) Inf.</w:t>
            </w:r>
          </w:p>
        </w:tc>
        <w:tc>
          <w:tcPr>
            <w:tcW w:w="0" w:type="auto"/>
          </w:tcPr>
          <w:p w14:paraId="4F9A3209"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697E63DA" w14:textId="77777777" w:rsidR="00FF1518" w:rsidRPr="00FF1518" w:rsidRDefault="00FF1518" w:rsidP="009B3209">
            <w:pPr>
              <w:pStyle w:val="TAL"/>
              <w:keepNext w:val="0"/>
              <w:keepLines w:val="0"/>
              <w:widowControl w:val="0"/>
              <w:rPr>
                <w:sz w:val="16"/>
              </w:rPr>
            </w:pPr>
          </w:p>
        </w:tc>
        <w:tc>
          <w:tcPr>
            <w:tcW w:w="0" w:type="auto"/>
          </w:tcPr>
          <w:p w14:paraId="30C98135" w14:textId="77777777" w:rsidR="00FF1518" w:rsidRPr="00FF1518" w:rsidRDefault="00FF1518" w:rsidP="009B3209">
            <w:pPr>
              <w:pStyle w:val="TAL"/>
              <w:keepNext w:val="0"/>
              <w:keepLines w:val="0"/>
              <w:widowControl w:val="0"/>
              <w:rPr>
                <w:sz w:val="16"/>
              </w:rPr>
            </w:pPr>
          </w:p>
        </w:tc>
      </w:tr>
      <w:tr w:rsidR="00FF1518" w14:paraId="64944E35" w14:textId="77777777" w:rsidTr="00FF1518">
        <w:tc>
          <w:tcPr>
            <w:tcW w:w="0" w:type="auto"/>
          </w:tcPr>
          <w:p w14:paraId="554B1F65" w14:textId="77777777" w:rsidR="00FF1518" w:rsidRPr="00FF1518" w:rsidRDefault="00FF1518" w:rsidP="009B3209">
            <w:pPr>
              <w:pStyle w:val="TAL"/>
              <w:keepNext w:val="0"/>
              <w:keepLines w:val="0"/>
              <w:widowControl w:val="0"/>
              <w:rPr>
                <w:sz w:val="16"/>
              </w:rPr>
            </w:pPr>
            <w:r>
              <w:rPr>
                <w:sz w:val="16"/>
              </w:rPr>
              <w:t>S6-231259</w:t>
            </w:r>
          </w:p>
        </w:tc>
        <w:tc>
          <w:tcPr>
            <w:tcW w:w="0" w:type="auto"/>
          </w:tcPr>
          <w:p w14:paraId="3E004DC4" w14:textId="77777777" w:rsidR="00FF1518" w:rsidRPr="00FF1518" w:rsidRDefault="00FF1518" w:rsidP="009B3209">
            <w:pPr>
              <w:pStyle w:val="TAL"/>
              <w:keepNext w:val="0"/>
              <w:keepLines w:val="0"/>
              <w:widowControl w:val="0"/>
              <w:rPr>
                <w:sz w:val="16"/>
              </w:rPr>
            </w:pPr>
            <w:r>
              <w:rPr>
                <w:sz w:val="16"/>
              </w:rPr>
              <w:t>Update of Architectural requirements</w:t>
            </w:r>
          </w:p>
        </w:tc>
        <w:tc>
          <w:tcPr>
            <w:tcW w:w="0" w:type="auto"/>
          </w:tcPr>
          <w:p w14:paraId="2CB43D82" w14:textId="77777777" w:rsidR="00FF1518" w:rsidRPr="00FF1518" w:rsidRDefault="00FF1518" w:rsidP="009B3209">
            <w:pPr>
              <w:pStyle w:val="TAL"/>
              <w:keepNext w:val="0"/>
              <w:keepLines w:val="0"/>
              <w:widowControl w:val="0"/>
              <w:rPr>
                <w:sz w:val="16"/>
              </w:rPr>
            </w:pPr>
            <w:r>
              <w:rPr>
                <w:sz w:val="16"/>
              </w:rPr>
              <w:t>China Mobile (Hangzhou) Inf.</w:t>
            </w:r>
          </w:p>
        </w:tc>
        <w:tc>
          <w:tcPr>
            <w:tcW w:w="0" w:type="auto"/>
          </w:tcPr>
          <w:p w14:paraId="19A86DE2"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6D8C3FC8" w14:textId="77777777" w:rsidR="00FF1518" w:rsidRPr="00FF1518" w:rsidRDefault="00FF1518" w:rsidP="009B3209">
            <w:pPr>
              <w:pStyle w:val="TAL"/>
              <w:keepNext w:val="0"/>
              <w:keepLines w:val="0"/>
              <w:widowControl w:val="0"/>
              <w:rPr>
                <w:sz w:val="16"/>
              </w:rPr>
            </w:pPr>
          </w:p>
        </w:tc>
        <w:tc>
          <w:tcPr>
            <w:tcW w:w="0" w:type="auto"/>
          </w:tcPr>
          <w:p w14:paraId="3877BCD7" w14:textId="77777777" w:rsidR="00FF1518" w:rsidRPr="00FF1518" w:rsidRDefault="00FF1518" w:rsidP="009B3209">
            <w:pPr>
              <w:pStyle w:val="TAL"/>
              <w:keepNext w:val="0"/>
              <w:keepLines w:val="0"/>
              <w:widowControl w:val="0"/>
              <w:rPr>
                <w:sz w:val="16"/>
              </w:rPr>
            </w:pPr>
          </w:p>
        </w:tc>
      </w:tr>
      <w:tr w:rsidR="00FF1518" w14:paraId="0B3DB669" w14:textId="77777777" w:rsidTr="00FF1518">
        <w:tc>
          <w:tcPr>
            <w:tcW w:w="0" w:type="auto"/>
          </w:tcPr>
          <w:p w14:paraId="288939BF" w14:textId="77777777" w:rsidR="00FF1518" w:rsidRPr="00FF1518" w:rsidRDefault="00FF1518" w:rsidP="009B3209">
            <w:pPr>
              <w:pStyle w:val="TAL"/>
              <w:keepNext w:val="0"/>
              <w:keepLines w:val="0"/>
              <w:widowControl w:val="0"/>
              <w:rPr>
                <w:sz w:val="16"/>
              </w:rPr>
            </w:pPr>
            <w:r>
              <w:rPr>
                <w:sz w:val="16"/>
              </w:rPr>
              <w:t>S6-231260</w:t>
            </w:r>
          </w:p>
        </w:tc>
        <w:tc>
          <w:tcPr>
            <w:tcW w:w="0" w:type="auto"/>
          </w:tcPr>
          <w:p w14:paraId="33791CD8" w14:textId="77777777" w:rsidR="00FF1518" w:rsidRPr="00FF1518" w:rsidRDefault="00FF1518" w:rsidP="009B3209">
            <w:pPr>
              <w:pStyle w:val="TAL"/>
              <w:keepNext w:val="0"/>
              <w:keepLines w:val="0"/>
              <w:widowControl w:val="0"/>
              <w:rPr>
                <w:sz w:val="16"/>
              </w:rPr>
            </w:pPr>
            <w:r>
              <w:rPr>
                <w:sz w:val="16"/>
              </w:rPr>
              <w:t>Procedures for Multiple slices performance management capability</w:t>
            </w:r>
          </w:p>
        </w:tc>
        <w:tc>
          <w:tcPr>
            <w:tcW w:w="0" w:type="auto"/>
          </w:tcPr>
          <w:p w14:paraId="485456BF" w14:textId="77777777" w:rsidR="00FF1518" w:rsidRPr="00FF1518" w:rsidRDefault="00FF1518" w:rsidP="009B3209">
            <w:pPr>
              <w:pStyle w:val="TAL"/>
              <w:keepNext w:val="0"/>
              <w:keepLines w:val="0"/>
              <w:widowControl w:val="0"/>
              <w:rPr>
                <w:sz w:val="16"/>
              </w:rPr>
            </w:pPr>
            <w:r>
              <w:rPr>
                <w:sz w:val="16"/>
              </w:rPr>
              <w:t>China Mobile (Hangzhou) Inf.</w:t>
            </w:r>
          </w:p>
        </w:tc>
        <w:tc>
          <w:tcPr>
            <w:tcW w:w="0" w:type="auto"/>
          </w:tcPr>
          <w:p w14:paraId="6690B3C7"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584DC3B1" w14:textId="77777777" w:rsidR="00FF1518" w:rsidRPr="00FF1518" w:rsidRDefault="00FF1518" w:rsidP="009B3209">
            <w:pPr>
              <w:pStyle w:val="TAL"/>
              <w:keepNext w:val="0"/>
              <w:keepLines w:val="0"/>
              <w:widowControl w:val="0"/>
              <w:rPr>
                <w:sz w:val="16"/>
              </w:rPr>
            </w:pPr>
          </w:p>
        </w:tc>
        <w:tc>
          <w:tcPr>
            <w:tcW w:w="0" w:type="auto"/>
          </w:tcPr>
          <w:p w14:paraId="3A593471" w14:textId="77777777" w:rsidR="00FF1518" w:rsidRPr="00FF1518" w:rsidRDefault="00FF1518" w:rsidP="009B3209">
            <w:pPr>
              <w:pStyle w:val="TAL"/>
              <w:keepNext w:val="0"/>
              <w:keepLines w:val="0"/>
              <w:widowControl w:val="0"/>
              <w:rPr>
                <w:sz w:val="16"/>
              </w:rPr>
            </w:pPr>
            <w:r>
              <w:rPr>
                <w:sz w:val="16"/>
              </w:rPr>
              <w:t>S6-231448</w:t>
            </w:r>
          </w:p>
        </w:tc>
      </w:tr>
      <w:tr w:rsidR="00FF1518" w14:paraId="01208159" w14:textId="77777777" w:rsidTr="00FF1518">
        <w:tc>
          <w:tcPr>
            <w:tcW w:w="0" w:type="auto"/>
          </w:tcPr>
          <w:p w14:paraId="598B8813" w14:textId="77777777" w:rsidR="00FF1518" w:rsidRPr="00FF1518" w:rsidRDefault="00FF1518" w:rsidP="009B3209">
            <w:pPr>
              <w:pStyle w:val="TAL"/>
              <w:keepNext w:val="0"/>
              <w:keepLines w:val="0"/>
              <w:widowControl w:val="0"/>
              <w:rPr>
                <w:sz w:val="16"/>
              </w:rPr>
            </w:pPr>
            <w:r>
              <w:rPr>
                <w:sz w:val="16"/>
              </w:rPr>
              <w:t>S6-231261</w:t>
            </w:r>
          </w:p>
        </w:tc>
        <w:tc>
          <w:tcPr>
            <w:tcW w:w="0" w:type="auto"/>
          </w:tcPr>
          <w:p w14:paraId="58F02801" w14:textId="77777777" w:rsidR="00FF1518" w:rsidRPr="00FF1518" w:rsidRDefault="00FF1518" w:rsidP="009B3209">
            <w:pPr>
              <w:pStyle w:val="TAL"/>
              <w:keepNext w:val="0"/>
              <w:keepLines w:val="0"/>
              <w:widowControl w:val="0"/>
              <w:rPr>
                <w:sz w:val="16"/>
              </w:rPr>
            </w:pPr>
            <w:r>
              <w:rPr>
                <w:sz w:val="16"/>
              </w:rPr>
              <w:t>specify A-DCCF in procedure of VAL server performance analytics</w:t>
            </w:r>
          </w:p>
        </w:tc>
        <w:tc>
          <w:tcPr>
            <w:tcW w:w="0" w:type="auto"/>
          </w:tcPr>
          <w:p w14:paraId="103B85CF" w14:textId="77777777" w:rsidR="00FF1518" w:rsidRPr="00FF1518" w:rsidRDefault="00FF1518" w:rsidP="009B3209">
            <w:pPr>
              <w:pStyle w:val="TAL"/>
              <w:keepNext w:val="0"/>
              <w:keepLines w:val="0"/>
              <w:widowControl w:val="0"/>
              <w:rPr>
                <w:sz w:val="16"/>
              </w:rPr>
            </w:pPr>
            <w:r>
              <w:rPr>
                <w:sz w:val="16"/>
              </w:rPr>
              <w:t>NTT DOCOMO INC.</w:t>
            </w:r>
          </w:p>
        </w:tc>
        <w:tc>
          <w:tcPr>
            <w:tcW w:w="0" w:type="auto"/>
          </w:tcPr>
          <w:p w14:paraId="568908B3"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621FA533" w14:textId="77777777" w:rsidR="00FF1518" w:rsidRPr="00FF1518" w:rsidRDefault="00FF1518" w:rsidP="009B3209">
            <w:pPr>
              <w:pStyle w:val="TAL"/>
              <w:keepNext w:val="0"/>
              <w:keepLines w:val="0"/>
              <w:widowControl w:val="0"/>
              <w:rPr>
                <w:sz w:val="16"/>
              </w:rPr>
            </w:pPr>
          </w:p>
        </w:tc>
        <w:tc>
          <w:tcPr>
            <w:tcW w:w="0" w:type="auto"/>
          </w:tcPr>
          <w:p w14:paraId="73117E20" w14:textId="77777777" w:rsidR="00FF1518" w:rsidRPr="00FF1518" w:rsidRDefault="00FF1518" w:rsidP="009B3209">
            <w:pPr>
              <w:pStyle w:val="TAL"/>
              <w:keepNext w:val="0"/>
              <w:keepLines w:val="0"/>
              <w:widowControl w:val="0"/>
              <w:rPr>
                <w:sz w:val="16"/>
              </w:rPr>
            </w:pPr>
          </w:p>
        </w:tc>
      </w:tr>
      <w:tr w:rsidR="00FF1518" w14:paraId="52F7CC8C" w14:textId="77777777" w:rsidTr="00FF1518">
        <w:tc>
          <w:tcPr>
            <w:tcW w:w="0" w:type="auto"/>
          </w:tcPr>
          <w:p w14:paraId="570EE037" w14:textId="77777777" w:rsidR="00FF1518" w:rsidRPr="00FF1518" w:rsidRDefault="00FF1518" w:rsidP="009B3209">
            <w:pPr>
              <w:pStyle w:val="TAL"/>
              <w:keepNext w:val="0"/>
              <w:keepLines w:val="0"/>
              <w:widowControl w:val="0"/>
              <w:rPr>
                <w:sz w:val="16"/>
              </w:rPr>
            </w:pPr>
            <w:r>
              <w:rPr>
                <w:sz w:val="16"/>
              </w:rPr>
              <w:t>S6-231262</w:t>
            </w:r>
          </w:p>
        </w:tc>
        <w:tc>
          <w:tcPr>
            <w:tcW w:w="0" w:type="auto"/>
          </w:tcPr>
          <w:p w14:paraId="70BC7040" w14:textId="77777777" w:rsidR="00FF1518" w:rsidRPr="00FF1518" w:rsidRDefault="00FF1518" w:rsidP="009B3209">
            <w:pPr>
              <w:pStyle w:val="TAL"/>
              <w:keepNext w:val="0"/>
              <w:keepLines w:val="0"/>
              <w:widowControl w:val="0"/>
              <w:rPr>
                <w:sz w:val="16"/>
              </w:rPr>
            </w:pPr>
            <w:r>
              <w:rPr>
                <w:sz w:val="16"/>
              </w:rPr>
              <w:t>Correction of ACR management notification</w:t>
            </w:r>
          </w:p>
        </w:tc>
        <w:tc>
          <w:tcPr>
            <w:tcW w:w="0" w:type="auto"/>
          </w:tcPr>
          <w:p w14:paraId="082B3D7E"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7DE2B029"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7C8D073B" w14:textId="77777777" w:rsidR="00FF1518" w:rsidRPr="00FF1518" w:rsidRDefault="00FF1518" w:rsidP="009B3209">
            <w:pPr>
              <w:pStyle w:val="TAL"/>
              <w:keepNext w:val="0"/>
              <w:keepLines w:val="0"/>
              <w:widowControl w:val="0"/>
              <w:rPr>
                <w:sz w:val="16"/>
              </w:rPr>
            </w:pPr>
          </w:p>
        </w:tc>
        <w:tc>
          <w:tcPr>
            <w:tcW w:w="0" w:type="auto"/>
          </w:tcPr>
          <w:p w14:paraId="495B69D4" w14:textId="77777777" w:rsidR="00FF1518" w:rsidRPr="00FF1518" w:rsidRDefault="00FF1518" w:rsidP="009B3209">
            <w:pPr>
              <w:pStyle w:val="TAL"/>
              <w:keepNext w:val="0"/>
              <w:keepLines w:val="0"/>
              <w:widowControl w:val="0"/>
              <w:rPr>
                <w:sz w:val="16"/>
              </w:rPr>
            </w:pPr>
          </w:p>
        </w:tc>
      </w:tr>
      <w:tr w:rsidR="00FF1518" w14:paraId="2153EE32" w14:textId="77777777" w:rsidTr="00FF1518">
        <w:tc>
          <w:tcPr>
            <w:tcW w:w="0" w:type="auto"/>
          </w:tcPr>
          <w:p w14:paraId="076EEB3B" w14:textId="77777777" w:rsidR="00FF1518" w:rsidRPr="00FF1518" w:rsidRDefault="00FF1518" w:rsidP="009B3209">
            <w:pPr>
              <w:pStyle w:val="TAL"/>
              <w:keepNext w:val="0"/>
              <w:keepLines w:val="0"/>
              <w:widowControl w:val="0"/>
              <w:rPr>
                <w:sz w:val="16"/>
              </w:rPr>
            </w:pPr>
            <w:r>
              <w:rPr>
                <w:sz w:val="16"/>
              </w:rPr>
              <w:t>S6-231263</w:t>
            </w:r>
          </w:p>
        </w:tc>
        <w:tc>
          <w:tcPr>
            <w:tcW w:w="0" w:type="auto"/>
          </w:tcPr>
          <w:p w14:paraId="4542FE24" w14:textId="77777777" w:rsidR="00FF1518" w:rsidRPr="00FF1518" w:rsidRDefault="00FF1518" w:rsidP="009B3209">
            <w:pPr>
              <w:pStyle w:val="TAL"/>
              <w:keepNext w:val="0"/>
              <w:keepLines w:val="0"/>
              <w:widowControl w:val="0"/>
              <w:rPr>
                <w:sz w:val="16"/>
              </w:rPr>
            </w:pPr>
            <w:r>
              <w:rPr>
                <w:sz w:val="16"/>
              </w:rPr>
              <w:t>Correction of ACR management notification</w:t>
            </w:r>
          </w:p>
        </w:tc>
        <w:tc>
          <w:tcPr>
            <w:tcW w:w="0" w:type="auto"/>
          </w:tcPr>
          <w:p w14:paraId="361C7E66"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7E29E84A"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28C16BE6" w14:textId="77777777" w:rsidR="00FF1518" w:rsidRPr="00FF1518" w:rsidRDefault="00FF1518" w:rsidP="009B3209">
            <w:pPr>
              <w:pStyle w:val="TAL"/>
              <w:keepNext w:val="0"/>
              <w:keepLines w:val="0"/>
              <w:widowControl w:val="0"/>
              <w:rPr>
                <w:sz w:val="16"/>
              </w:rPr>
            </w:pPr>
          </w:p>
        </w:tc>
        <w:tc>
          <w:tcPr>
            <w:tcW w:w="0" w:type="auto"/>
          </w:tcPr>
          <w:p w14:paraId="1F552AB4" w14:textId="77777777" w:rsidR="00FF1518" w:rsidRPr="00FF1518" w:rsidRDefault="00FF1518" w:rsidP="009B3209">
            <w:pPr>
              <w:pStyle w:val="TAL"/>
              <w:keepNext w:val="0"/>
              <w:keepLines w:val="0"/>
              <w:widowControl w:val="0"/>
              <w:rPr>
                <w:sz w:val="16"/>
              </w:rPr>
            </w:pPr>
            <w:r>
              <w:rPr>
                <w:sz w:val="16"/>
              </w:rPr>
              <w:t>S6-231514</w:t>
            </w:r>
          </w:p>
        </w:tc>
      </w:tr>
      <w:tr w:rsidR="00FF1518" w14:paraId="55FF132E" w14:textId="77777777" w:rsidTr="00FF1518">
        <w:tc>
          <w:tcPr>
            <w:tcW w:w="0" w:type="auto"/>
          </w:tcPr>
          <w:p w14:paraId="2BE5AD7C" w14:textId="77777777" w:rsidR="00FF1518" w:rsidRPr="00FF1518" w:rsidRDefault="00FF1518" w:rsidP="009B3209">
            <w:pPr>
              <w:pStyle w:val="TAL"/>
              <w:keepNext w:val="0"/>
              <w:keepLines w:val="0"/>
              <w:widowControl w:val="0"/>
              <w:rPr>
                <w:sz w:val="16"/>
              </w:rPr>
            </w:pPr>
            <w:r>
              <w:rPr>
                <w:sz w:val="16"/>
              </w:rPr>
              <w:t>S6-231264</w:t>
            </w:r>
          </w:p>
        </w:tc>
        <w:tc>
          <w:tcPr>
            <w:tcW w:w="0" w:type="auto"/>
          </w:tcPr>
          <w:p w14:paraId="253D462A" w14:textId="77777777" w:rsidR="00FF1518" w:rsidRPr="00FF1518" w:rsidRDefault="00FF1518" w:rsidP="009B3209">
            <w:pPr>
              <w:pStyle w:val="TAL"/>
              <w:keepNext w:val="0"/>
              <w:keepLines w:val="0"/>
              <w:widowControl w:val="0"/>
              <w:rPr>
                <w:sz w:val="16"/>
              </w:rPr>
            </w:pPr>
            <w:r>
              <w:rPr>
                <w:sz w:val="16"/>
              </w:rPr>
              <w:t>ACR scenario correction to include post-ACR clean-up for service continuity planning</w:t>
            </w:r>
          </w:p>
        </w:tc>
        <w:tc>
          <w:tcPr>
            <w:tcW w:w="0" w:type="auto"/>
          </w:tcPr>
          <w:p w14:paraId="3AB9841D"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7A0E119E"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08C6C660" w14:textId="77777777" w:rsidR="00FF1518" w:rsidRPr="00FF1518" w:rsidRDefault="00FF1518" w:rsidP="009B3209">
            <w:pPr>
              <w:pStyle w:val="TAL"/>
              <w:keepNext w:val="0"/>
              <w:keepLines w:val="0"/>
              <w:widowControl w:val="0"/>
              <w:rPr>
                <w:sz w:val="16"/>
              </w:rPr>
            </w:pPr>
          </w:p>
        </w:tc>
        <w:tc>
          <w:tcPr>
            <w:tcW w:w="0" w:type="auto"/>
          </w:tcPr>
          <w:p w14:paraId="4CB4FA9C" w14:textId="77777777" w:rsidR="00FF1518" w:rsidRPr="00FF1518" w:rsidRDefault="00FF1518" w:rsidP="009B3209">
            <w:pPr>
              <w:pStyle w:val="TAL"/>
              <w:keepNext w:val="0"/>
              <w:keepLines w:val="0"/>
              <w:widowControl w:val="0"/>
              <w:rPr>
                <w:sz w:val="16"/>
              </w:rPr>
            </w:pPr>
            <w:r>
              <w:rPr>
                <w:sz w:val="16"/>
              </w:rPr>
              <w:t>S6-231515</w:t>
            </w:r>
          </w:p>
        </w:tc>
      </w:tr>
      <w:tr w:rsidR="00FF1518" w14:paraId="71ABBF4E" w14:textId="77777777" w:rsidTr="00FF1518">
        <w:tc>
          <w:tcPr>
            <w:tcW w:w="0" w:type="auto"/>
          </w:tcPr>
          <w:p w14:paraId="358FA3C1" w14:textId="77777777" w:rsidR="00FF1518" w:rsidRPr="00FF1518" w:rsidRDefault="00FF1518" w:rsidP="009B3209">
            <w:pPr>
              <w:pStyle w:val="TAL"/>
              <w:keepNext w:val="0"/>
              <w:keepLines w:val="0"/>
              <w:widowControl w:val="0"/>
              <w:rPr>
                <w:sz w:val="16"/>
              </w:rPr>
            </w:pPr>
            <w:r>
              <w:rPr>
                <w:sz w:val="16"/>
              </w:rPr>
              <w:t>S6-231265</w:t>
            </w:r>
          </w:p>
        </w:tc>
        <w:tc>
          <w:tcPr>
            <w:tcW w:w="0" w:type="auto"/>
          </w:tcPr>
          <w:p w14:paraId="6289E6FF" w14:textId="77777777" w:rsidR="00FF1518" w:rsidRPr="00FF1518" w:rsidRDefault="00FF1518" w:rsidP="009B3209">
            <w:pPr>
              <w:pStyle w:val="TAL"/>
              <w:keepNext w:val="0"/>
              <w:keepLines w:val="0"/>
              <w:widowControl w:val="0"/>
              <w:rPr>
                <w:sz w:val="16"/>
              </w:rPr>
            </w:pPr>
            <w:r>
              <w:rPr>
                <w:sz w:val="16"/>
              </w:rPr>
              <w:t>ACR scenario correction to include post-ACR clean-up for service continuity planning</w:t>
            </w:r>
          </w:p>
        </w:tc>
        <w:tc>
          <w:tcPr>
            <w:tcW w:w="0" w:type="auto"/>
          </w:tcPr>
          <w:p w14:paraId="5F6FB434"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5B611A7C"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374200F5" w14:textId="77777777" w:rsidR="00FF1518" w:rsidRPr="00FF1518" w:rsidRDefault="00FF1518" w:rsidP="009B3209">
            <w:pPr>
              <w:pStyle w:val="TAL"/>
              <w:keepNext w:val="0"/>
              <w:keepLines w:val="0"/>
              <w:widowControl w:val="0"/>
              <w:rPr>
                <w:sz w:val="16"/>
              </w:rPr>
            </w:pPr>
          </w:p>
        </w:tc>
        <w:tc>
          <w:tcPr>
            <w:tcW w:w="0" w:type="auto"/>
          </w:tcPr>
          <w:p w14:paraId="7A2B7EC8" w14:textId="77777777" w:rsidR="00FF1518" w:rsidRPr="00FF1518" w:rsidRDefault="00FF1518" w:rsidP="009B3209">
            <w:pPr>
              <w:pStyle w:val="TAL"/>
              <w:keepNext w:val="0"/>
              <w:keepLines w:val="0"/>
              <w:widowControl w:val="0"/>
              <w:rPr>
                <w:sz w:val="16"/>
              </w:rPr>
            </w:pPr>
            <w:r>
              <w:rPr>
                <w:sz w:val="16"/>
              </w:rPr>
              <w:t>S6-231516</w:t>
            </w:r>
          </w:p>
        </w:tc>
      </w:tr>
      <w:tr w:rsidR="00FF1518" w14:paraId="5CC5CA0D" w14:textId="77777777" w:rsidTr="00FF1518">
        <w:tc>
          <w:tcPr>
            <w:tcW w:w="0" w:type="auto"/>
          </w:tcPr>
          <w:p w14:paraId="64D70EE4" w14:textId="77777777" w:rsidR="00FF1518" w:rsidRPr="00FF1518" w:rsidRDefault="00FF1518" w:rsidP="009B3209">
            <w:pPr>
              <w:pStyle w:val="TAL"/>
              <w:keepNext w:val="0"/>
              <w:keepLines w:val="0"/>
              <w:widowControl w:val="0"/>
              <w:rPr>
                <w:sz w:val="16"/>
              </w:rPr>
            </w:pPr>
            <w:r>
              <w:rPr>
                <w:sz w:val="16"/>
              </w:rPr>
              <w:t>S6-231266</w:t>
            </w:r>
          </w:p>
        </w:tc>
        <w:tc>
          <w:tcPr>
            <w:tcW w:w="0" w:type="auto"/>
          </w:tcPr>
          <w:p w14:paraId="29632EE6" w14:textId="77777777" w:rsidR="00FF1518" w:rsidRPr="00FF1518" w:rsidRDefault="00FF1518" w:rsidP="009B3209">
            <w:pPr>
              <w:pStyle w:val="TAL"/>
              <w:keepNext w:val="0"/>
              <w:keepLines w:val="0"/>
              <w:widowControl w:val="0"/>
              <w:rPr>
                <w:sz w:val="16"/>
              </w:rPr>
            </w:pPr>
            <w:r>
              <w:rPr>
                <w:sz w:val="16"/>
              </w:rPr>
              <w:t>Definistion of the API of ACR parameter information</w:t>
            </w:r>
          </w:p>
        </w:tc>
        <w:tc>
          <w:tcPr>
            <w:tcW w:w="0" w:type="auto"/>
          </w:tcPr>
          <w:p w14:paraId="5D0B00E0"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0A2D6A9E"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0B5FEFB1" w14:textId="77777777" w:rsidR="00FF1518" w:rsidRPr="00FF1518" w:rsidRDefault="00FF1518" w:rsidP="009B3209">
            <w:pPr>
              <w:pStyle w:val="TAL"/>
              <w:keepNext w:val="0"/>
              <w:keepLines w:val="0"/>
              <w:widowControl w:val="0"/>
              <w:rPr>
                <w:sz w:val="16"/>
              </w:rPr>
            </w:pPr>
          </w:p>
        </w:tc>
        <w:tc>
          <w:tcPr>
            <w:tcW w:w="0" w:type="auto"/>
          </w:tcPr>
          <w:p w14:paraId="7A7B06EE" w14:textId="77777777" w:rsidR="00FF1518" w:rsidRPr="00FF1518" w:rsidRDefault="00FF1518" w:rsidP="009B3209">
            <w:pPr>
              <w:pStyle w:val="TAL"/>
              <w:keepNext w:val="0"/>
              <w:keepLines w:val="0"/>
              <w:widowControl w:val="0"/>
              <w:rPr>
                <w:sz w:val="16"/>
              </w:rPr>
            </w:pPr>
          </w:p>
        </w:tc>
      </w:tr>
      <w:tr w:rsidR="00FF1518" w14:paraId="6616B158" w14:textId="77777777" w:rsidTr="00FF1518">
        <w:tc>
          <w:tcPr>
            <w:tcW w:w="0" w:type="auto"/>
          </w:tcPr>
          <w:p w14:paraId="2AE53CA6" w14:textId="77777777" w:rsidR="00FF1518" w:rsidRPr="00FF1518" w:rsidRDefault="00FF1518" w:rsidP="009B3209">
            <w:pPr>
              <w:pStyle w:val="TAL"/>
              <w:keepNext w:val="0"/>
              <w:keepLines w:val="0"/>
              <w:widowControl w:val="0"/>
              <w:rPr>
                <w:sz w:val="16"/>
              </w:rPr>
            </w:pPr>
            <w:r>
              <w:rPr>
                <w:sz w:val="16"/>
              </w:rPr>
              <w:t>S6-231267</w:t>
            </w:r>
          </w:p>
        </w:tc>
        <w:tc>
          <w:tcPr>
            <w:tcW w:w="0" w:type="auto"/>
          </w:tcPr>
          <w:p w14:paraId="375483AC" w14:textId="77777777" w:rsidR="00FF1518" w:rsidRPr="00FF1518" w:rsidRDefault="00FF1518" w:rsidP="009B3209">
            <w:pPr>
              <w:pStyle w:val="TAL"/>
              <w:keepNext w:val="0"/>
              <w:keepLines w:val="0"/>
              <w:widowControl w:val="0"/>
              <w:rPr>
                <w:sz w:val="16"/>
              </w:rPr>
            </w:pPr>
            <w:r>
              <w:rPr>
                <w:sz w:val="16"/>
              </w:rPr>
              <w:t>EDGEAPP and ETSI MEC aligned deployment</w:t>
            </w:r>
          </w:p>
        </w:tc>
        <w:tc>
          <w:tcPr>
            <w:tcW w:w="0" w:type="auto"/>
          </w:tcPr>
          <w:p w14:paraId="404C2F62"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45C28A88"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53496BA1" w14:textId="77777777" w:rsidR="00FF1518" w:rsidRPr="00FF1518" w:rsidRDefault="00FF1518" w:rsidP="009B3209">
            <w:pPr>
              <w:pStyle w:val="TAL"/>
              <w:keepNext w:val="0"/>
              <w:keepLines w:val="0"/>
              <w:widowControl w:val="0"/>
              <w:rPr>
                <w:sz w:val="16"/>
              </w:rPr>
            </w:pPr>
          </w:p>
        </w:tc>
        <w:tc>
          <w:tcPr>
            <w:tcW w:w="0" w:type="auto"/>
          </w:tcPr>
          <w:p w14:paraId="42B2F2BA" w14:textId="77777777" w:rsidR="00FF1518" w:rsidRPr="00FF1518" w:rsidRDefault="00FF1518" w:rsidP="009B3209">
            <w:pPr>
              <w:pStyle w:val="TAL"/>
              <w:keepNext w:val="0"/>
              <w:keepLines w:val="0"/>
              <w:widowControl w:val="0"/>
              <w:rPr>
                <w:sz w:val="16"/>
              </w:rPr>
            </w:pPr>
          </w:p>
        </w:tc>
      </w:tr>
      <w:tr w:rsidR="00FF1518" w14:paraId="451C9FB7" w14:textId="77777777" w:rsidTr="00FF1518">
        <w:tc>
          <w:tcPr>
            <w:tcW w:w="0" w:type="auto"/>
          </w:tcPr>
          <w:p w14:paraId="0F9E6CC4" w14:textId="77777777" w:rsidR="00FF1518" w:rsidRPr="00FF1518" w:rsidRDefault="00FF1518" w:rsidP="009B3209">
            <w:pPr>
              <w:pStyle w:val="TAL"/>
              <w:keepNext w:val="0"/>
              <w:keepLines w:val="0"/>
              <w:widowControl w:val="0"/>
              <w:rPr>
                <w:sz w:val="16"/>
              </w:rPr>
            </w:pPr>
            <w:r>
              <w:rPr>
                <w:sz w:val="16"/>
              </w:rPr>
              <w:t>S6-231268</w:t>
            </w:r>
          </w:p>
        </w:tc>
        <w:tc>
          <w:tcPr>
            <w:tcW w:w="0" w:type="auto"/>
          </w:tcPr>
          <w:p w14:paraId="4BBF4EFA" w14:textId="77777777" w:rsidR="00FF1518" w:rsidRPr="00FF1518" w:rsidRDefault="00FF1518" w:rsidP="009B3209">
            <w:pPr>
              <w:pStyle w:val="TAL"/>
              <w:keepNext w:val="0"/>
              <w:keepLines w:val="0"/>
              <w:widowControl w:val="0"/>
              <w:rPr>
                <w:sz w:val="16"/>
              </w:rPr>
            </w:pPr>
            <w:r>
              <w:rPr>
                <w:sz w:val="16"/>
              </w:rPr>
              <w:t>Alignment of the application registration in EDGEAPP and ETSI MEC</w:t>
            </w:r>
          </w:p>
        </w:tc>
        <w:tc>
          <w:tcPr>
            <w:tcW w:w="0" w:type="auto"/>
          </w:tcPr>
          <w:p w14:paraId="0545BA5F"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5F0B710D"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54FCF5CF" w14:textId="77777777" w:rsidR="00FF1518" w:rsidRPr="00FF1518" w:rsidRDefault="00FF1518" w:rsidP="009B3209">
            <w:pPr>
              <w:pStyle w:val="TAL"/>
              <w:keepNext w:val="0"/>
              <w:keepLines w:val="0"/>
              <w:widowControl w:val="0"/>
              <w:rPr>
                <w:sz w:val="16"/>
              </w:rPr>
            </w:pPr>
          </w:p>
        </w:tc>
        <w:tc>
          <w:tcPr>
            <w:tcW w:w="0" w:type="auto"/>
          </w:tcPr>
          <w:p w14:paraId="076EEA3B" w14:textId="77777777" w:rsidR="00FF1518" w:rsidRPr="00FF1518" w:rsidRDefault="00FF1518" w:rsidP="009B3209">
            <w:pPr>
              <w:pStyle w:val="TAL"/>
              <w:keepNext w:val="0"/>
              <w:keepLines w:val="0"/>
              <w:widowControl w:val="0"/>
              <w:rPr>
                <w:sz w:val="16"/>
              </w:rPr>
            </w:pPr>
          </w:p>
        </w:tc>
      </w:tr>
      <w:tr w:rsidR="00FF1518" w14:paraId="35F43F2A" w14:textId="77777777" w:rsidTr="00FF1518">
        <w:tc>
          <w:tcPr>
            <w:tcW w:w="0" w:type="auto"/>
          </w:tcPr>
          <w:p w14:paraId="762817DA" w14:textId="77777777" w:rsidR="00FF1518" w:rsidRPr="00FF1518" w:rsidRDefault="00FF1518" w:rsidP="009B3209">
            <w:pPr>
              <w:pStyle w:val="TAL"/>
              <w:keepNext w:val="0"/>
              <w:keepLines w:val="0"/>
              <w:widowControl w:val="0"/>
              <w:rPr>
                <w:sz w:val="16"/>
              </w:rPr>
            </w:pPr>
            <w:r>
              <w:rPr>
                <w:sz w:val="16"/>
              </w:rPr>
              <w:t>S6-231269</w:t>
            </w:r>
          </w:p>
        </w:tc>
        <w:tc>
          <w:tcPr>
            <w:tcW w:w="0" w:type="auto"/>
          </w:tcPr>
          <w:p w14:paraId="7B28075E" w14:textId="77777777" w:rsidR="00FF1518" w:rsidRPr="00FF1518" w:rsidRDefault="00FF1518" w:rsidP="009B3209">
            <w:pPr>
              <w:pStyle w:val="TAL"/>
              <w:keepNext w:val="0"/>
              <w:keepLines w:val="0"/>
              <w:widowControl w:val="0"/>
              <w:rPr>
                <w:sz w:val="16"/>
              </w:rPr>
            </w:pPr>
            <w:r>
              <w:rPr>
                <w:sz w:val="16"/>
              </w:rPr>
              <w:t>ADAE layer APIs</w:t>
            </w:r>
          </w:p>
        </w:tc>
        <w:tc>
          <w:tcPr>
            <w:tcW w:w="0" w:type="auto"/>
          </w:tcPr>
          <w:p w14:paraId="49AFA70C" w14:textId="77777777" w:rsidR="00FF1518" w:rsidRPr="00FF1518" w:rsidRDefault="00FF1518" w:rsidP="009B3209">
            <w:pPr>
              <w:pStyle w:val="TAL"/>
              <w:keepNext w:val="0"/>
              <w:keepLines w:val="0"/>
              <w:widowControl w:val="0"/>
              <w:rPr>
                <w:sz w:val="16"/>
              </w:rPr>
            </w:pPr>
            <w:r>
              <w:rPr>
                <w:sz w:val="16"/>
              </w:rPr>
              <w:t>Lenovo</w:t>
            </w:r>
          </w:p>
        </w:tc>
        <w:tc>
          <w:tcPr>
            <w:tcW w:w="0" w:type="auto"/>
          </w:tcPr>
          <w:p w14:paraId="72A8419C"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3BE9FE19" w14:textId="77777777" w:rsidR="00FF1518" w:rsidRPr="00FF1518" w:rsidRDefault="00FF1518" w:rsidP="009B3209">
            <w:pPr>
              <w:pStyle w:val="TAL"/>
              <w:keepNext w:val="0"/>
              <w:keepLines w:val="0"/>
              <w:widowControl w:val="0"/>
              <w:rPr>
                <w:sz w:val="16"/>
              </w:rPr>
            </w:pPr>
          </w:p>
        </w:tc>
        <w:tc>
          <w:tcPr>
            <w:tcW w:w="0" w:type="auto"/>
          </w:tcPr>
          <w:p w14:paraId="1AC5EBD0" w14:textId="77777777" w:rsidR="00FF1518" w:rsidRPr="00FF1518" w:rsidRDefault="00FF1518" w:rsidP="009B3209">
            <w:pPr>
              <w:pStyle w:val="TAL"/>
              <w:keepNext w:val="0"/>
              <w:keepLines w:val="0"/>
              <w:widowControl w:val="0"/>
              <w:rPr>
                <w:sz w:val="16"/>
              </w:rPr>
            </w:pPr>
            <w:r>
              <w:rPr>
                <w:sz w:val="16"/>
              </w:rPr>
              <w:t>S6-231484</w:t>
            </w:r>
          </w:p>
        </w:tc>
      </w:tr>
      <w:tr w:rsidR="00FF1518" w14:paraId="307D5779" w14:textId="77777777" w:rsidTr="00FF1518">
        <w:tc>
          <w:tcPr>
            <w:tcW w:w="0" w:type="auto"/>
          </w:tcPr>
          <w:p w14:paraId="7627F55D" w14:textId="77777777" w:rsidR="00FF1518" w:rsidRPr="00FF1518" w:rsidRDefault="00FF1518" w:rsidP="009B3209">
            <w:pPr>
              <w:pStyle w:val="TAL"/>
              <w:keepNext w:val="0"/>
              <w:keepLines w:val="0"/>
              <w:widowControl w:val="0"/>
              <w:rPr>
                <w:sz w:val="16"/>
              </w:rPr>
            </w:pPr>
            <w:r>
              <w:rPr>
                <w:sz w:val="16"/>
              </w:rPr>
              <w:t>S6-231270</w:t>
            </w:r>
          </w:p>
        </w:tc>
        <w:tc>
          <w:tcPr>
            <w:tcW w:w="0" w:type="auto"/>
          </w:tcPr>
          <w:p w14:paraId="75FCD915" w14:textId="77777777" w:rsidR="00FF1518" w:rsidRPr="00FF1518" w:rsidRDefault="00FF1518" w:rsidP="009B3209">
            <w:pPr>
              <w:pStyle w:val="TAL"/>
              <w:keepNext w:val="0"/>
              <w:keepLines w:val="0"/>
              <w:widowControl w:val="0"/>
              <w:rPr>
                <w:sz w:val="16"/>
              </w:rPr>
            </w:pPr>
            <w:r>
              <w:rPr>
                <w:sz w:val="16"/>
              </w:rPr>
              <w:t>Editorial Corrections</w:t>
            </w:r>
          </w:p>
        </w:tc>
        <w:tc>
          <w:tcPr>
            <w:tcW w:w="0" w:type="auto"/>
          </w:tcPr>
          <w:p w14:paraId="0020F4D7" w14:textId="77777777" w:rsidR="00FF1518" w:rsidRPr="00FF1518" w:rsidRDefault="00FF1518" w:rsidP="009B3209">
            <w:pPr>
              <w:pStyle w:val="TAL"/>
              <w:keepNext w:val="0"/>
              <w:keepLines w:val="0"/>
              <w:widowControl w:val="0"/>
              <w:rPr>
                <w:sz w:val="16"/>
              </w:rPr>
            </w:pPr>
            <w:r>
              <w:rPr>
                <w:sz w:val="16"/>
              </w:rPr>
              <w:t>Lenovo</w:t>
            </w:r>
          </w:p>
        </w:tc>
        <w:tc>
          <w:tcPr>
            <w:tcW w:w="0" w:type="auto"/>
          </w:tcPr>
          <w:p w14:paraId="0B5D997A"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20D587BC" w14:textId="77777777" w:rsidR="00FF1518" w:rsidRPr="00FF1518" w:rsidRDefault="00FF1518" w:rsidP="009B3209">
            <w:pPr>
              <w:pStyle w:val="TAL"/>
              <w:keepNext w:val="0"/>
              <w:keepLines w:val="0"/>
              <w:widowControl w:val="0"/>
              <w:rPr>
                <w:sz w:val="16"/>
              </w:rPr>
            </w:pPr>
          </w:p>
        </w:tc>
        <w:tc>
          <w:tcPr>
            <w:tcW w:w="0" w:type="auto"/>
          </w:tcPr>
          <w:p w14:paraId="3AC4F1CF" w14:textId="77777777" w:rsidR="00FF1518" w:rsidRPr="00FF1518" w:rsidRDefault="00FF1518" w:rsidP="009B3209">
            <w:pPr>
              <w:pStyle w:val="TAL"/>
              <w:keepNext w:val="0"/>
              <w:keepLines w:val="0"/>
              <w:widowControl w:val="0"/>
              <w:rPr>
                <w:sz w:val="16"/>
              </w:rPr>
            </w:pPr>
          </w:p>
        </w:tc>
      </w:tr>
      <w:tr w:rsidR="00FF1518" w14:paraId="28CC94EA" w14:textId="77777777" w:rsidTr="00FF1518">
        <w:tc>
          <w:tcPr>
            <w:tcW w:w="0" w:type="auto"/>
          </w:tcPr>
          <w:p w14:paraId="539180D7" w14:textId="77777777" w:rsidR="00FF1518" w:rsidRPr="00FF1518" w:rsidRDefault="00FF1518" w:rsidP="009B3209">
            <w:pPr>
              <w:pStyle w:val="TAL"/>
              <w:keepNext w:val="0"/>
              <w:keepLines w:val="0"/>
              <w:widowControl w:val="0"/>
              <w:rPr>
                <w:sz w:val="16"/>
              </w:rPr>
            </w:pPr>
            <w:r>
              <w:rPr>
                <w:sz w:val="16"/>
              </w:rPr>
              <w:t>S6-231271</w:t>
            </w:r>
          </w:p>
        </w:tc>
        <w:tc>
          <w:tcPr>
            <w:tcW w:w="0" w:type="auto"/>
          </w:tcPr>
          <w:p w14:paraId="1008A7AD" w14:textId="77777777" w:rsidR="00FF1518" w:rsidRPr="00FF1518" w:rsidRDefault="00FF1518" w:rsidP="009B3209">
            <w:pPr>
              <w:pStyle w:val="TAL"/>
              <w:keepNext w:val="0"/>
              <w:keepLines w:val="0"/>
              <w:widowControl w:val="0"/>
              <w:rPr>
                <w:sz w:val="16"/>
              </w:rPr>
            </w:pPr>
            <w:r>
              <w:rPr>
                <w:sz w:val="16"/>
              </w:rPr>
              <w:t>Support for C2 direct mode feasibility reporting</w:t>
            </w:r>
          </w:p>
        </w:tc>
        <w:tc>
          <w:tcPr>
            <w:tcW w:w="0" w:type="auto"/>
          </w:tcPr>
          <w:p w14:paraId="37155D15" w14:textId="77777777" w:rsidR="00FF1518" w:rsidRPr="00FF1518" w:rsidRDefault="00FF1518" w:rsidP="009B3209">
            <w:pPr>
              <w:pStyle w:val="TAL"/>
              <w:keepNext w:val="0"/>
              <w:keepLines w:val="0"/>
              <w:widowControl w:val="0"/>
              <w:rPr>
                <w:sz w:val="16"/>
              </w:rPr>
            </w:pPr>
            <w:r>
              <w:rPr>
                <w:sz w:val="16"/>
              </w:rPr>
              <w:t>Lenovo</w:t>
            </w:r>
          </w:p>
        </w:tc>
        <w:tc>
          <w:tcPr>
            <w:tcW w:w="0" w:type="auto"/>
          </w:tcPr>
          <w:p w14:paraId="49A0C22C"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37460021" w14:textId="77777777" w:rsidR="00FF1518" w:rsidRPr="00FF1518" w:rsidRDefault="00FF1518" w:rsidP="009B3209">
            <w:pPr>
              <w:pStyle w:val="TAL"/>
              <w:keepNext w:val="0"/>
              <w:keepLines w:val="0"/>
              <w:widowControl w:val="0"/>
              <w:rPr>
                <w:sz w:val="16"/>
              </w:rPr>
            </w:pPr>
          </w:p>
        </w:tc>
        <w:tc>
          <w:tcPr>
            <w:tcW w:w="0" w:type="auto"/>
          </w:tcPr>
          <w:p w14:paraId="137FCC48" w14:textId="77777777" w:rsidR="00FF1518" w:rsidRPr="00FF1518" w:rsidRDefault="00FF1518" w:rsidP="009B3209">
            <w:pPr>
              <w:pStyle w:val="TAL"/>
              <w:keepNext w:val="0"/>
              <w:keepLines w:val="0"/>
              <w:widowControl w:val="0"/>
              <w:rPr>
                <w:sz w:val="16"/>
              </w:rPr>
            </w:pPr>
            <w:r>
              <w:rPr>
                <w:sz w:val="16"/>
              </w:rPr>
              <w:t>S6-231487</w:t>
            </w:r>
          </w:p>
        </w:tc>
      </w:tr>
      <w:tr w:rsidR="00FF1518" w14:paraId="2046378B" w14:textId="77777777" w:rsidTr="00FF1518">
        <w:tc>
          <w:tcPr>
            <w:tcW w:w="0" w:type="auto"/>
          </w:tcPr>
          <w:p w14:paraId="4B7995AC" w14:textId="77777777" w:rsidR="00FF1518" w:rsidRPr="00FF1518" w:rsidRDefault="00FF1518" w:rsidP="009B3209">
            <w:pPr>
              <w:pStyle w:val="TAL"/>
              <w:keepNext w:val="0"/>
              <w:keepLines w:val="0"/>
              <w:widowControl w:val="0"/>
              <w:rPr>
                <w:sz w:val="16"/>
              </w:rPr>
            </w:pPr>
            <w:r>
              <w:rPr>
                <w:sz w:val="16"/>
              </w:rPr>
              <w:t>S6-231272</w:t>
            </w:r>
          </w:p>
        </w:tc>
        <w:tc>
          <w:tcPr>
            <w:tcW w:w="0" w:type="auto"/>
          </w:tcPr>
          <w:p w14:paraId="126FB7F6" w14:textId="77777777" w:rsidR="00FF1518" w:rsidRPr="00FF1518" w:rsidRDefault="00FF1518" w:rsidP="009B3209">
            <w:pPr>
              <w:pStyle w:val="TAL"/>
              <w:keepNext w:val="0"/>
              <w:keepLines w:val="0"/>
              <w:widowControl w:val="0"/>
              <w:rPr>
                <w:sz w:val="16"/>
              </w:rPr>
            </w:pPr>
            <w:r>
              <w:rPr>
                <w:sz w:val="16"/>
              </w:rPr>
              <w:t>Invoke non-roaming UE location</w:t>
            </w:r>
          </w:p>
        </w:tc>
        <w:tc>
          <w:tcPr>
            <w:tcW w:w="0" w:type="auto"/>
          </w:tcPr>
          <w:p w14:paraId="62F10EFD"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54D8E9B5" w14:textId="77777777" w:rsidR="00FF1518" w:rsidRPr="00FF1518" w:rsidRDefault="00FF1518" w:rsidP="009B3209">
            <w:pPr>
              <w:pStyle w:val="TAL"/>
              <w:keepNext w:val="0"/>
              <w:keepLines w:val="0"/>
              <w:widowControl w:val="0"/>
              <w:rPr>
                <w:sz w:val="16"/>
              </w:rPr>
            </w:pPr>
            <w:r>
              <w:rPr>
                <w:sz w:val="16"/>
              </w:rPr>
              <w:t>withdrawn</w:t>
            </w:r>
          </w:p>
        </w:tc>
        <w:tc>
          <w:tcPr>
            <w:tcW w:w="0" w:type="auto"/>
          </w:tcPr>
          <w:p w14:paraId="208AB0E1" w14:textId="77777777" w:rsidR="00FF1518" w:rsidRPr="00FF1518" w:rsidRDefault="00FF1518" w:rsidP="009B3209">
            <w:pPr>
              <w:pStyle w:val="TAL"/>
              <w:keepNext w:val="0"/>
              <w:keepLines w:val="0"/>
              <w:widowControl w:val="0"/>
              <w:rPr>
                <w:sz w:val="16"/>
              </w:rPr>
            </w:pPr>
          </w:p>
        </w:tc>
        <w:tc>
          <w:tcPr>
            <w:tcW w:w="0" w:type="auto"/>
          </w:tcPr>
          <w:p w14:paraId="03B05F57" w14:textId="77777777" w:rsidR="00FF1518" w:rsidRPr="00FF1518" w:rsidRDefault="00FF1518" w:rsidP="009B3209">
            <w:pPr>
              <w:pStyle w:val="TAL"/>
              <w:keepNext w:val="0"/>
              <w:keepLines w:val="0"/>
              <w:widowControl w:val="0"/>
              <w:rPr>
                <w:sz w:val="16"/>
              </w:rPr>
            </w:pPr>
          </w:p>
        </w:tc>
      </w:tr>
      <w:tr w:rsidR="00FF1518" w14:paraId="27FEE8F9" w14:textId="77777777" w:rsidTr="00FF1518">
        <w:tc>
          <w:tcPr>
            <w:tcW w:w="0" w:type="auto"/>
          </w:tcPr>
          <w:p w14:paraId="40CD860B" w14:textId="77777777" w:rsidR="00FF1518" w:rsidRPr="00FF1518" w:rsidRDefault="00FF1518" w:rsidP="009B3209">
            <w:pPr>
              <w:pStyle w:val="TAL"/>
              <w:keepNext w:val="0"/>
              <w:keepLines w:val="0"/>
              <w:widowControl w:val="0"/>
              <w:rPr>
                <w:sz w:val="16"/>
              </w:rPr>
            </w:pPr>
            <w:r>
              <w:rPr>
                <w:sz w:val="16"/>
              </w:rPr>
              <w:t>S6-231273</w:t>
            </w:r>
          </w:p>
        </w:tc>
        <w:tc>
          <w:tcPr>
            <w:tcW w:w="0" w:type="auto"/>
          </w:tcPr>
          <w:p w14:paraId="279C36D4" w14:textId="77777777" w:rsidR="00FF1518" w:rsidRPr="00FF1518" w:rsidRDefault="00FF1518" w:rsidP="009B3209">
            <w:pPr>
              <w:pStyle w:val="TAL"/>
              <w:keepNext w:val="0"/>
              <w:keepLines w:val="0"/>
              <w:widowControl w:val="0"/>
              <w:rPr>
                <w:sz w:val="16"/>
              </w:rPr>
            </w:pPr>
            <w:r>
              <w:rPr>
                <w:sz w:val="16"/>
              </w:rPr>
              <w:t>Usage of ADAES for edge load analytics</w:t>
            </w:r>
          </w:p>
        </w:tc>
        <w:tc>
          <w:tcPr>
            <w:tcW w:w="0" w:type="auto"/>
          </w:tcPr>
          <w:p w14:paraId="2EF02CE5" w14:textId="77777777" w:rsidR="00FF1518" w:rsidRPr="00FF1518" w:rsidRDefault="00FF1518" w:rsidP="009B3209">
            <w:pPr>
              <w:pStyle w:val="TAL"/>
              <w:keepNext w:val="0"/>
              <w:keepLines w:val="0"/>
              <w:widowControl w:val="0"/>
              <w:rPr>
                <w:sz w:val="16"/>
              </w:rPr>
            </w:pPr>
            <w:r>
              <w:rPr>
                <w:sz w:val="16"/>
              </w:rPr>
              <w:t>Lenovo</w:t>
            </w:r>
          </w:p>
        </w:tc>
        <w:tc>
          <w:tcPr>
            <w:tcW w:w="0" w:type="auto"/>
          </w:tcPr>
          <w:p w14:paraId="4EF72AC7"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7B30E91C" w14:textId="77777777" w:rsidR="00FF1518" w:rsidRPr="00FF1518" w:rsidRDefault="00FF1518" w:rsidP="009B3209">
            <w:pPr>
              <w:pStyle w:val="TAL"/>
              <w:keepNext w:val="0"/>
              <w:keepLines w:val="0"/>
              <w:widowControl w:val="0"/>
              <w:rPr>
                <w:sz w:val="16"/>
              </w:rPr>
            </w:pPr>
          </w:p>
        </w:tc>
        <w:tc>
          <w:tcPr>
            <w:tcW w:w="0" w:type="auto"/>
          </w:tcPr>
          <w:p w14:paraId="1E6BC8B1" w14:textId="77777777" w:rsidR="00FF1518" w:rsidRPr="00FF1518" w:rsidRDefault="00FF1518" w:rsidP="009B3209">
            <w:pPr>
              <w:pStyle w:val="TAL"/>
              <w:keepNext w:val="0"/>
              <w:keepLines w:val="0"/>
              <w:widowControl w:val="0"/>
              <w:rPr>
                <w:sz w:val="16"/>
              </w:rPr>
            </w:pPr>
            <w:r>
              <w:rPr>
                <w:sz w:val="16"/>
              </w:rPr>
              <w:t>S6-231488</w:t>
            </w:r>
          </w:p>
        </w:tc>
      </w:tr>
      <w:tr w:rsidR="00FF1518" w14:paraId="3886CBB8" w14:textId="77777777" w:rsidTr="00FF1518">
        <w:tc>
          <w:tcPr>
            <w:tcW w:w="0" w:type="auto"/>
          </w:tcPr>
          <w:p w14:paraId="793C548C" w14:textId="77777777" w:rsidR="00FF1518" w:rsidRPr="00FF1518" w:rsidRDefault="00FF1518" w:rsidP="009B3209">
            <w:pPr>
              <w:pStyle w:val="TAL"/>
              <w:keepNext w:val="0"/>
              <w:keepLines w:val="0"/>
              <w:widowControl w:val="0"/>
              <w:rPr>
                <w:sz w:val="16"/>
              </w:rPr>
            </w:pPr>
            <w:r>
              <w:rPr>
                <w:sz w:val="16"/>
              </w:rPr>
              <w:t>S6-231274</w:t>
            </w:r>
          </w:p>
        </w:tc>
        <w:tc>
          <w:tcPr>
            <w:tcW w:w="0" w:type="auto"/>
          </w:tcPr>
          <w:p w14:paraId="1A8472A0" w14:textId="77777777" w:rsidR="00FF1518" w:rsidRPr="00FF1518" w:rsidRDefault="00FF1518" w:rsidP="009B3209">
            <w:pPr>
              <w:pStyle w:val="TAL"/>
              <w:keepNext w:val="0"/>
              <w:keepLines w:val="0"/>
              <w:widowControl w:val="0"/>
              <w:rPr>
                <w:sz w:val="16"/>
              </w:rPr>
            </w:pPr>
            <w:r>
              <w:rPr>
                <w:sz w:val="16"/>
              </w:rPr>
              <w:t>Resolving Bundle EAS requirement EN and editorial corrections</w:t>
            </w:r>
          </w:p>
        </w:tc>
        <w:tc>
          <w:tcPr>
            <w:tcW w:w="0" w:type="auto"/>
          </w:tcPr>
          <w:p w14:paraId="662E3006"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14F55676" w14:textId="77777777" w:rsidR="00FF1518" w:rsidRPr="00FF1518" w:rsidRDefault="00FF1518" w:rsidP="009B3209">
            <w:pPr>
              <w:pStyle w:val="TAL"/>
              <w:keepNext w:val="0"/>
              <w:keepLines w:val="0"/>
              <w:widowControl w:val="0"/>
              <w:rPr>
                <w:sz w:val="16"/>
              </w:rPr>
            </w:pPr>
            <w:r>
              <w:rPr>
                <w:sz w:val="16"/>
              </w:rPr>
              <w:t>withdrawn</w:t>
            </w:r>
          </w:p>
        </w:tc>
        <w:tc>
          <w:tcPr>
            <w:tcW w:w="0" w:type="auto"/>
          </w:tcPr>
          <w:p w14:paraId="23029F25" w14:textId="77777777" w:rsidR="00FF1518" w:rsidRPr="00FF1518" w:rsidRDefault="00FF1518" w:rsidP="009B3209">
            <w:pPr>
              <w:pStyle w:val="TAL"/>
              <w:keepNext w:val="0"/>
              <w:keepLines w:val="0"/>
              <w:widowControl w:val="0"/>
              <w:rPr>
                <w:sz w:val="16"/>
              </w:rPr>
            </w:pPr>
          </w:p>
        </w:tc>
        <w:tc>
          <w:tcPr>
            <w:tcW w:w="0" w:type="auto"/>
          </w:tcPr>
          <w:p w14:paraId="36A023B6" w14:textId="77777777" w:rsidR="00FF1518" w:rsidRPr="00FF1518" w:rsidRDefault="00FF1518" w:rsidP="009B3209">
            <w:pPr>
              <w:pStyle w:val="TAL"/>
              <w:keepNext w:val="0"/>
              <w:keepLines w:val="0"/>
              <w:widowControl w:val="0"/>
              <w:rPr>
                <w:sz w:val="16"/>
              </w:rPr>
            </w:pPr>
          </w:p>
        </w:tc>
      </w:tr>
      <w:tr w:rsidR="00FF1518" w14:paraId="591B7034" w14:textId="77777777" w:rsidTr="00FF1518">
        <w:tc>
          <w:tcPr>
            <w:tcW w:w="0" w:type="auto"/>
          </w:tcPr>
          <w:p w14:paraId="26421A14" w14:textId="77777777" w:rsidR="00FF1518" w:rsidRPr="00FF1518" w:rsidRDefault="00FF1518" w:rsidP="009B3209">
            <w:pPr>
              <w:pStyle w:val="TAL"/>
              <w:keepNext w:val="0"/>
              <w:keepLines w:val="0"/>
              <w:widowControl w:val="0"/>
              <w:rPr>
                <w:sz w:val="16"/>
              </w:rPr>
            </w:pPr>
            <w:r>
              <w:rPr>
                <w:sz w:val="16"/>
              </w:rPr>
              <w:t>S6-231275</w:t>
            </w:r>
          </w:p>
        </w:tc>
        <w:tc>
          <w:tcPr>
            <w:tcW w:w="0" w:type="auto"/>
          </w:tcPr>
          <w:p w14:paraId="50EF28A3" w14:textId="77777777" w:rsidR="00FF1518" w:rsidRPr="00FF1518" w:rsidRDefault="00FF1518" w:rsidP="009B3209">
            <w:pPr>
              <w:pStyle w:val="TAL"/>
              <w:keepNext w:val="0"/>
              <w:keepLines w:val="0"/>
              <w:widowControl w:val="0"/>
              <w:rPr>
                <w:sz w:val="16"/>
              </w:rPr>
            </w:pPr>
            <w:r>
              <w:rPr>
                <w:sz w:val="16"/>
              </w:rPr>
              <w:t>Support CAPIF in SNPN</w:t>
            </w:r>
          </w:p>
        </w:tc>
        <w:tc>
          <w:tcPr>
            <w:tcW w:w="0" w:type="auto"/>
          </w:tcPr>
          <w:p w14:paraId="01F6D7F9" w14:textId="77777777" w:rsidR="00FF1518" w:rsidRPr="00FF1518" w:rsidRDefault="00FF1518" w:rsidP="009B3209">
            <w:pPr>
              <w:pStyle w:val="TAL"/>
              <w:keepNext w:val="0"/>
              <w:keepLines w:val="0"/>
              <w:widowControl w:val="0"/>
              <w:rPr>
                <w:sz w:val="16"/>
              </w:rPr>
            </w:pPr>
            <w:r>
              <w:rPr>
                <w:sz w:val="16"/>
              </w:rPr>
              <w:t xml:space="preserve">Nokia, Nokia Shanghai </w:t>
            </w:r>
            <w:r>
              <w:rPr>
                <w:sz w:val="16"/>
              </w:rPr>
              <w:lastRenderedPageBreak/>
              <w:t>Bell</w:t>
            </w:r>
          </w:p>
        </w:tc>
        <w:tc>
          <w:tcPr>
            <w:tcW w:w="0" w:type="auto"/>
          </w:tcPr>
          <w:p w14:paraId="75C82E5D" w14:textId="77777777" w:rsidR="00FF1518" w:rsidRPr="00FF1518" w:rsidRDefault="00FF1518" w:rsidP="009B3209">
            <w:pPr>
              <w:pStyle w:val="TAL"/>
              <w:keepNext w:val="0"/>
              <w:keepLines w:val="0"/>
              <w:widowControl w:val="0"/>
              <w:rPr>
                <w:sz w:val="16"/>
              </w:rPr>
            </w:pPr>
            <w:r>
              <w:rPr>
                <w:sz w:val="16"/>
              </w:rPr>
              <w:lastRenderedPageBreak/>
              <w:t>revised</w:t>
            </w:r>
          </w:p>
        </w:tc>
        <w:tc>
          <w:tcPr>
            <w:tcW w:w="0" w:type="auto"/>
          </w:tcPr>
          <w:p w14:paraId="1BA7ADDC" w14:textId="77777777" w:rsidR="00FF1518" w:rsidRPr="00FF1518" w:rsidRDefault="00FF1518" w:rsidP="009B3209">
            <w:pPr>
              <w:pStyle w:val="TAL"/>
              <w:keepNext w:val="0"/>
              <w:keepLines w:val="0"/>
              <w:widowControl w:val="0"/>
              <w:rPr>
                <w:sz w:val="16"/>
              </w:rPr>
            </w:pPr>
          </w:p>
        </w:tc>
        <w:tc>
          <w:tcPr>
            <w:tcW w:w="0" w:type="auto"/>
          </w:tcPr>
          <w:p w14:paraId="0AC59616" w14:textId="77777777" w:rsidR="00FF1518" w:rsidRPr="00FF1518" w:rsidRDefault="00FF1518" w:rsidP="009B3209">
            <w:pPr>
              <w:pStyle w:val="TAL"/>
              <w:keepNext w:val="0"/>
              <w:keepLines w:val="0"/>
              <w:widowControl w:val="0"/>
              <w:rPr>
                <w:sz w:val="16"/>
              </w:rPr>
            </w:pPr>
            <w:r>
              <w:rPr>
                <w:sz w:val="16"/>
              </w:rPr>
              <w:t>S6-231495</w:t>
            </w:r>
          </w:p>
        </w:tc>
      </w:tr>
      <w:tr w:rsidR="00FF1518" w14:paraId="3312F0DD" w14:textId="77777777" w:rsidTr="00FF1518">
        <w:tc>
          <w:tcPr>
            <w:tcW w:w="0" w:type="auto"/>
          </w:tcPr>
          <w:p w14:paraId="0CAC6D29" w14:textId="77777777" w:rsidR="00FF1518" w:rsidRPr="00FF1518" w:rsidRDefault="00FF1518" w:rsidP="009B3209">
            <w:pPr>
              <w:pStyle w:val="TAL"/>
              <w:keepNext w:val="0"/>
              <w:keepLines w:val="0"/>
              <w:widowControl w:val="0"/>
              <w:rPr>
                <w:sz w:val="16"/>
              </w:rPr>
            </w:pPr>
            <w:r>
              <w:rPr>
                <w:sz w:val="16"/>
              </w:rPr>
              <w:t>S6-231276</w:t>
            </w:r>
          </w:p>
        </w:tc>
        <w:tc>
          <w:tcPr>
            <w:tcW w:w="0" w:type="auto"/>
          </w:tcPr>
          <w:p w14:paraId="4DE47172" w14:textId="77777777" w:rsidR="00FF1518" w:rsidRPr="00FF1518" w:rsidRDefault="00FF1518" w:rsidP="009B3209">
            <w:pPr>
              <w:pStyle w:val="TAL"/>
              <w:keepNext w:val="0"/>
              <w:keepLines w:val="0"/>
              <w:widowControl w:val="0"/>
              <w:rPr>
                <w:sz w:val="16"/>
              </w:rPr>
            </w:pPr>
            <w:r>
              <w:rPr>
                <w:sz w:val="16"/>
              </w:rPr>
              <w:t>Bundle EAS ACR within the same DNAI for S-EAS executed ACR</w:t>
            </w:r>
          </w:p>
        </w:tc>
        <w:tc>
          <w:tcPr>
            <w:tcW w:w="0" w:type="auto"/>
          </w:tcPr>
          <w:p w14:paraId="4FE0FB0E" w14:textId="77777777" w:rsidR="00FF1518" w:rsidRPr="00FF1518" w:rsidRDefault="00FF1518" w:rsidP="009B3209">
            <w:pPr>
              <w:pStyle w:val="TAL"/>
              <w:keepNext w:val="0"/>
              <w:keepLines w:val="0"/>
              <w:widowControl w:val="0"/>
              <w:rPr>
                <w:sz w:val="16"/>
              </w:rPr>
            </w:pPr>
            <w:r>
              <w:rPr>
                <w:sz w:val="16"/>
              </w:rPr>
              <w:t>Huawei, Hisilicon, Hytera, CMCC</w:t>
            </w:r>
          </w:p>
        </w:tc>
        <w:tc>
          <w:tcPr>
            <w:tcW w:w="0" w:type="auto"/>
          </w:tcPr>
          <w:p w14:paraId="050C1D5C"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3CCEFAA9" w14:textId="77777777" w:rsidR="00FF1518" w:rsidRPr="00FF1518" w:rsidRDefault="00FF1518" w:rsidP="009B3209">
            <w:pPr>
              <w:pStyle w:val="TAL"/>
              <w:keepNext w:val="0"/>
              <w:keepLines w:val="0"/>
              <w:widowControl w:val="0"/>
              <w:rPr>
                <w:sz w:val="16"/>
              </w:rPr>
            </w:pPr>
          </w:p>
        </w:tc>
        <w:tc>
          <w:tcPr>
            <w:tcW w:w="0" w:type="auto"/>
          </w:tcPr>
          <w:p w14:paraId="6B72EDA0" w14:textId="77777777" w:rsidR="00FF1518" w:rsidRPr="00FF1518" w:rsidRDefault="00FF1518" w:rsidP="009B3209">
            <w:pPr>
              <w:pStyle w:val="TAL"/>
              <w:keepNext w:val="0"/>
              <w:keepLines w:val="0"/>
              <w:widowControl w:val="0"/>
              <w:rPr>
                <w:sz w:val="16"/>
              </w:rPr>
            </w:pPr>
          </w:p>
        </w:tc>
      </w:tr>
      <w:tr w:rsidR="00FF1518" w14:paraId="36EFB5C4" w14:textId="77777777" w:rsidTr="00FF1518">
        <w:tc>
          <w:tcPr>
            <w:tcW w:w="0" w:type="auto"/>
          </w:tcPr>
          <w:p w14:paraId="78AF0AC0" w14:textId="77777777" w:rsidR="00FF1518" w:rsidRPr="00FF1518" w:rsidRDefault="00FF1518" w:rsidP="009B3209">
            <w:pPr>
              <w:pStyle w:val="TAL"/>
              <w:keepNext w:val="0"/>
              <w:keepLines w:val="0"/>
              <w:widowControl w:val="0"/>
              <w:rPr>
                <w:sz w:val="16"/>
              </w:rPr>
            </w:pPr>
            <w:r>
              <w:rPr>
                <w:sz w:val="16"/>
              </w:rPr>
              <w:t>S6-231277</w:t>
            </w:r>
          </w:p>
        </w:tc>
        <w:tc>
          <w:tcPr>
            <w:tcW w:w="0" w:type="auto"/>
          </w:tcPr>
          <w:p w14:paraId="6E3C57FD" w14:textId="77777777" w:rsidR="00FF1518" w:rsidRPr="00FF1518" w:rsidRDefault="00FF1518" w:rsidP="009B3209">
            <w:pPr>
              <w:pStyle w:val="TAL"/>
              <w:keepNext w:val="0"/>
              <w:keepLines w:val="0"/>
              <w:widowControl w:val="0"/>
              <w:rPr>
                <w:sz w:val="16"/>
              </w:rPr>
            </w:pPr>
            <w:r>
              <w:rPr>
                <w:sz w:val="16"/>
              </w:rPr>
              <w:t>Bundle EAS ACR within the same DNAI for S-EES executed ACR</w:t>
            </w:r>
          </w:p>
        </w:tc>
        <w:tc>
          <w:tcPr>
            <w:tcW w:w="0" w:type="auto"/>
          </w:tcPr>
          <w:p w14:paraId="1C088903" w14:textId="77777777" w:rsidR="00FF1518" w:rsidRPr="00FF1518" w:rsidRDefault="00FF1518" w:rsidP="009B3209">
            <w:pPr>
              <w:pStyle w:val="TAL"/>
              <w:keepNext w:val="0"/>
              <w:keepLines w:val="0"/>
              <w:widowControl w:val="0"/>
              <w:rPr>
                <w:sz w:val="16"/>
              </w:rPr>
            </w:pPr>
            <w:r>
              <w:rPr>
                <w:sz w:val="16"/>
              </w:rPr>
              <w:t>Huawei, Hisilicon, Hytera, CMCC</w:t>
            </w:r>
          </w:p>
        </w:tc>
        <w:tc>
          <w:tcPr>
            <w:tcW w:w="0" w:type="auto"/>
          </w:tcPr>
          <w:p w14:paraId="0E7CF48F"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6ABEDBD4" w14:textId="77777777" w:rsidR="00FF1518" w:rsidRPr="00FF1518" w:rsidRDefault="00FF1518" w:rsidP="009B3209">
            <w:pPr>
              <w:pStyle w:val="TAL"/>
              <w:keepNext w:val="0"/>
              <w:keepLines w:val="0"/>
              <w:widowControl w:val="0"/>
              <w:rPr>
                <w:sz w:val="16"/>
              </w:rPr>
            </w:pPr>
          </w:p>
        </w:tc>
        <w:tc>
          <w:tcPr>
            <w:tcW w:w="0" w:type="auto"/>
          </w:tcPr>
          <w:p w14:paraId="3704319A" w14:textId="77777777" w:rsidR="00FF1518" w:rsidRPr="00FF1518" w:rsidRDefault="00FF1518" w:rsidP="009B3209">
            <w:pPr>
              <w:pStyle w:val="TAL"/>
              <w:keepNext w:val="0"/>
              <w:keepLines w:val="0"/>
              <w:widowControl w:val="0"/>
              <w:rPr>
                <w:sz w:val="16"/>
              </w:rPr>
            </w:pPr>
            <w:r>
              <w:rPr>
                <w:sz w:val="16"/>
              </w:rPr>
              <w:t>S6-231583</w:t>
            </w:r>
          </w:p>
        </w:tc>
      </w:tr>
      <w:tr w:rsidR="00FF1518" w14:paraId="46A4450C" w14:textId="77777777" w:rsidTr="00FF1518">
        <w:tc>
          <w:tcPr>
            <w:tcW w:w="0" w:type="auto"/>
          </w:tcPr>
          <w:p w14:paraId="251CEB5C" w14:textId="77777777" w:rsidR="00FF1518" w:rsidRPr="00FF1518" w:rsidRDefault="00FF1518" w:rsidP="009B3209">
            <w:pPr>
              <w:pStyle w:val="TAL"/>
              <w:keepNext w:val="0"/>
              <w:keepLines w:val="0"/>
              <w:widowControl w:val="0"/>
              <w:rPr>
                <w:sz w:val="16"/>
              </w:rPr>
            </w:pPr>
            <w:r>
              <w:rPr>
                <w:sz w:val="16"/>
              </w:rPr>
              <w:t>S6-231278</w:t>
            </w:r>
          </w:p>
        </w:tc>
        <w:tc>
          <w:tcPr>
            <w:tcW w:w="0" w:type="auto"/>
          </w:tcPr>
          <w:p w14:paraId="617DE304" w14:textId="77777777" w:rsidR="00FF1518" w:rsidRPr="00FF1518" w:rsidRDefault="00FF1518" w:rsidP="009B3209">
            <w:pPr>
              <w:pStyle w:val="TAL"/>
              <w:keepNext w:val="0"/>
              <w:keepLines w:val="0"/>
              <w:widowControl w:val="0"/>
              <w:rPr>
                <w:sz w:val="16"/>
              </w:rPr>
            </w:pPr>
            <w:r>
              <w:rPr>
                <w:sz w:val="16"/>
              </w:rPr>
              <w:t>Correction on Edge Node sharing</w:t>
            </w:r>
          </w:p>
        </w:tc>
        <w:tc>
          <w:tcPr>
            <w:tcW w:w="0" w:type="auto"/>
          </w:tcPr>
          <w:p w14:paraId="357AEBF1" w14:textId="77777777" w:rsidR="00FF1518" w:rsidRPr="00FF1518" w:rsidRDefault="00FF1518" w:rsidP="009B3209">
            <w:pPr>
              <w:pStyle w:val="TAL"/>
              <w:keepNext w:val="0"/>
              <w:keepLines w:val="0"/>
              <w:widowControl w:val="0"/>
              <w:rPr>
                <w:sz w:val="16"/>
              </w:rPr>
            </w:pPr>
            <w:r>
              <w:rPr>
                <w:sz w:val="16"/>
              </w:rPr>
              <w:t>Huawei, Hisilicon, Hytera</w:t>
            </w:r>
          </w:p>
        </w:tc>
        <w:tc>
          <w:tcPr>
            <w:tcW w:w="0" w:type="auto"/>
          </w:tcPr>
          <w:p w14:paraId="47BA4E13" w14:textId="77777777" w:rsidR="00FF1518" w:rsidRPr="00FF1518" w:rsidRDefault="00FF1518" w:rsidP="009B3209">
            <w:pPr>
              <w:pStyle w:val="TAL"/>
              <w:keepNext w:val="0"/>
              <w:keepLines w:val="0"/>
              <w:widowControl w:val="0"/>
              <w:rPr>
                <w:sz w:val="16"/>
              </w:rPr>
            </w:pPr>
            <w:r>
              <w:rPr>
                <w:sz w:val="16"/>
              </w:rPr>
              <w:t>merged</w:t>
            </w:r>
          </w:p>
        </w:tc>
        <w:tc>
          <w:tcPr>
            <w:tcW w:w="0" w:type="auto"/>
          </w:tcPr>
          <w:p w14:paraId="5151FA5B" w14:textId="77777777" w:rsidR="00FF1518" w:rsidRPr="00FF1518" w:rsidRDefault="00FF1518" w:rsidP="009B3209">
            <w:pPr>
              <w:pStyle w:val="TAL"/>
              <w:keepNext w:val="0"/>
              <w:keepLines w:val="0"/>
              <w:widowControl w:val="0"/>
              <w:rPr>
                <w:sz w:val="16"/>
              </w:rPr>
            </w:pPr>
          </w:p>
        </w:tc>
        <w:tc>
          <w:tcPr>
            <w:tcW w:w="0" w:type="auto"/>
          </w:tcPr>
          <w:p w14:paraId="50FE4B86" w14:textId="77777777" w:rsidR="00FF1518" w:rsidRPr="00FF1518" w:rsidRDefault="00FF1518" w:rsidP="009B3209">
            <w:pPr>
              <w:pStyle w:val="TAL"/>
              <w:keepNext w:val="0"/>
              <w:keepLines w:val="0"/>
              <w:widowControl w:val="0"/>
              <w:rPr>
                <w:sz w:val="16"/>
              </w:rPr>
            </w:pPr>
            <w:r>
              <w:rPr>
                <w:sz w:val="16"/>
              </w:rPr>
              <w:t>S6-231352</w:t>
            </w:r>
          </w:p>
        </w:tc>
      </w:tr>
      <w:tr w:rsidR="00FF1518" w14:paraId="702E0E2B" w14:textId="77777777" w:rsidTr="00FF1518">
        <w:tc>
          <w:tcPr>
            <w:tcW w:w="0" w:type="auto"/>
          </w:tcPr>
          <w:p w14:paraId="26F9B062" w14:textId="77777777" w:rsidR="00FF1518" w:rsidRPr="00FF1518" w:rsidRDefault="00FF1518" w:rsidP="009B3209">
            <w:pPr>
              <w:pStyle w:val="TAL"/>
              <w:keepNext w:val="0"/>
              <w:keepLines w:val="0"/>
              <w:widowControl w:val="0"/>
              <w:rPr>
                <w:sz w:val="16"/>
              </w:rPr>
            </w:pPr>
            <w:r>
              <w:rPr>
                <w:sz w:val="16"/>
              </w:rPr>
              <w:t>S6-231279</w:t>
            </w:r>
          </w:p>
        </w:tc>
        <w:tc>
          <w:tcPr>
            <w:tcW w:w="0" w:type="auto"/>
          </w:tcPr>
          <w:p w14:paraId="53F05CF8" w14:textId="77777777" w:rsidR="00FF1518" w:rsidRPr="00FF1518" w:rsidRDefault="00FF1518" w:rsidP="009B3209">
            <w:pPr>
              <w:pStyle w:val="TAL"/>
              <w:keepNext w:val="0"/>
              <w:keepLines w:val="0"/>
              <w:widowControl w:val="0"/>
              <w:rPr>
                <w:sz w:val="16"/>
              </w:rPr>
            </w:pPr>
            <w:r>
              <w:rPr>
                <w:sz w:val="16"/>
              </w:rPr>
              <w:t>Enhancement on EAS instantiation notification</w:t>
            </w:r>
          </w:p>
        </w:tc>
        <w:tc>
          <w:tcPr>
            <w:tcW w:w="0" w:type="auto"/>
          </w:tcPr>
          <w:p w14:paraId="472B66DE" w14:textId="77777777" w:rsidR="00FF1518" w:rsidRPr="00FF1518" w:rsidRDefault="00FF1518" w:rsidP="009B3209">
            <w:pPr>
              <w:pStyle w:val="TAL"/>
              <w:keepNext w:val="0"/>
              <w:keepLines w:val="0"/>
              <w:widowControl w:val="0"/>
              <w:rPr>
                <w:sz w:val="16"/>
              </w:rPr>
            </w:pPr>
            <w:r>
              <w:rPr>
                <w:sz w:val="16"/>
              </w:rPr>
              <w:t>Huawei, Hisilicon, Hytera, CMCC</w:t>
            </w:r>
          </w:p>
        </w:tc>
        <w:tc>
          <w:tcPr>
            <w:tcW w:w="0" w:type="auto"/>
          </w:tcPr>
          <w:p w14:paraId="67162524"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579BD5C1" w14:textId="77777777" w:rsidR="00FF1518" w:rsidRPr="00FF1518" w:rsidRDefault="00FF1518" w:rsidP="009B3209">
            <w:pPr>
              <w:pStyle w:val="TAL"/>
              <w:keepNext w:val="0"/>
              <w:keepLines w:val="0"/>
              <w:widowControl w:val="0"/>
              <w:rPr>
                <w:sz w:val="16"/>
              </w:rPr>
            </w:pPr>
          </w:p>
        </w:tc>
        <w:tc>
          <w:tcPr>
            <w:tcW w:w="0" w:type="auto"/>
          </w:tcPr>
          <w:p w14:paraId="10643ABD" w14:textId="77777777" w:rsidR="00FF1518" w:rsidRPr="00FF1518" w:rsidRDefault="00FF1518" w:rsidP="009B3209">
            <w:pPr>
              <w:pStyle w:val="TAL"/>
              <w:keepNext w:val="0"/>
              <w:keepLines w:val="0"/>
              <w:widowControl w:val="0"/>
              <w:rPr>
                <w:sz w:val="16"/>
              </w:rPr>
            </w:pPr>
            <w:r>
              <w:rPr>
                <w:sz w:val="16"/>
              </w:rPr>
              <w:t>S6-231584</w:t>
            </w:r>
          </w:p>
        </w:tc>
      </w:tr>
      <w:tr w:rsidR="00FF1518" w14:paraId="3CEC6169" w14:textId="77777777" w:rsidTr="00FF1518">
        <w:tc>
          <w:tcPr>
            <w:tcW w:w="0" w:type="auto"/>
          </w:tcPr>
          <w:p w14:paraId="31E27997" w14:textId="77777777" w:rsidR="00FF1518" w:rsidRPr="00FF1518" w:rsidRDefault="00FF1518" w:rsidP="009B3209">
            <w:pPr>
              <w:pStyle w:val="TAL"/>
              <w:keepNext w:val="0"/>
              <w:keepLines w:val="0"/>
              <w:widowControl w:val="0"/>
              <w:rPr>
                <w:sz w:val="16"/>
              </w:rPr>
            </w:pPr>
            <w:r>
              <w:rPr>
                <w:sz w:val="16"/>
              </w:rPr>
              <w:t>S6-231280</w:t>
            </w:r>
          </w:p>
        </w:tc>
        <w:tc>
          <w:tcPr>
            <w:tcW w:w="0" w:type="auto"/>
          </w:tcPr>
          <w:p w14:paraId="585F53F8" w14:textId="77777777" w:rsidR="00FF1518" w:rsidRPr="00FF1518" w:rsidRDefault="00FF1518" w:rsidP="009B3209">
            <w:pPr>
              <w:pStyle w:val="TAL"/>
              <w:keepNext w:val="0"/>
              <w:keepLines w:val="0"/>
              <w:widowControl w:val="0"/>
              <w:rPr>
                <w:sz w:val="16"/>
              </w:rPr>
            </w:pPr>
            <w:r>
              <w:rPr>
                <w:sz w:val="16"/>
              </w:rPr>
              <w:t>Resolve EN in bundle EAS information</w:t>
            </w:r>
          </w:p>
        </w:tc>
        <w:tc>
          <w:tcPr>
            <w:tcW w:w="0" w:type="auto"/>
          </w:tcPr>
          <w:p w14:paraId="5C25412F"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1C429E17"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42B78F0E" w14:textId="77777777" w:rsidR="00FF1518" w:rsidRPr="00FF1518" w:rsidRDefault="00FF1518" w:rsidP="009B3209">
            <w:pPr>
              <w:pStyle w:val="TAL"/>
              <w:keepNext w:val="0"/>
              <w:keepLines w:val="0"/>
              <w:widowControl w:val="0"/>
              <w:rPr>
                <w:sz w:val="16"/>
              </w:rPr>
            </w:pPr>
          </w:p>
        </w:tc>
        <w:tc>
          <w:tcPr>
            <w:tcW w:w="0" w:type="auto"/>
          </w:tcPr>
          <w:p w14:paraId="16F7D67E" w14:textId="77777777" w:rsidR="00FF1518" w:rsidRPr="00FF1518" w:rsidRDefault="00FF1518" w:rsidP="009B3209">
            <w:pPr>
              <w:pStyle w:val="TAL"/>
              <w:keepNext w:val="0"/>
              <w:keepLines w:val="0"/>
              <w:widowControl w:val="0"/>
              <w:rPr>
                <w:sz w:val="16"/>
              </w:rPr>
            </w:pPr>
          </w:p>
        </w:tc>
      </w:tr>
      <w:tr w:rsidR="00FF1518" w14:paraId="14E2BC54" w14:textId="77777777" w:rsidTr="00FF1518">
        <w:tc>
          <w:tcPr>
            <w:tcW w:w="0" w:type="auto"/>
          </w:tcPr>
          <w:p w14:paraId="5361D77A" w14:textId="77777777" w:rsidR="00FF1518" w:rsidRPr="00FF1518" w:rsidRDefault="00FF1518" w:rsidP="009B3209">
            <w:pPr>
              <w:pStyle w:val="TAL"/>
              <w:keepNext w:val="0"/>
              <w:keepLines w:val="0"/>
              <w:widowControl w:val="0"/>
              <w:rPr>
                <w:sz w:val="16"/>
              </w:rPr>
            </w:pPr>
            <w:r>
              <w:rPr>
                <w:sz w:val="16"/>
              </w:rPr>
              <w:t>S6-231281</w:t>
            </w:r>
          </w:p>
        </w:tc>
        <w:tc>
          <w:tcPr>
            <w:tcW w:w="0" w:type="auto"/>
          </w:tcPr>
          <w:p w14:paraId="6B945775" w14:textId="77777777" w:rsidR="00FF1518" w:rsidRPr="00FF1518" w:rsidRDefault="00FF1518" w:rsidP="009B3209">
            <w:pPr>
              <w:pStyle w:val="TAL"/>
              <w:keepNext w:val="0"/>
              <w:keepLines w:val="0"/>
              <w:widowControl w:val="0"/>
              <w:rPr>
                <w:sz w:val="16"/>
              </w:rPr>
            </w:pPr>
            <w:r>
              <w:rPr>
                <w:sz w:val="16"/>
              </w:rPr>
              <w:t>Resolve the EN in the EEC executed ACR via T-EES</w:t>
            </w:r>
          </w:p>
        </w:tc>
        <w:tc>
          <w:tcPr>
            <w:tcW w:w="0" w:type="auto"/>
          </w:tcPr>
          <w:p w14:paraId="34EC122D"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5F8206C3"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1A4A4C72" w14:textId="77777777" w:rsidR="00FF1518" w:rsidRPr="00FF1518" w:rsidRDefault="00FF1518" w:rsidP="009B3209">
            <w:pPr>
              <w:pStyle w:val="TAL"/>
              <w:keepNext w:val="0"/>
              <w:keepLines w:val="0"/>
              <w:widowControl w:val="0"/>
              <w:rPr>
                <w:sz w:val="16"/>
              </w:rPr>
            </w:pPr>
          </w:p>
        </w:tc>
        <w:tc>
          <w:tcPr>
            <w:tcW w:w="0" w:type="auto"/>
          </w:tcPr>
          <w:p w14:paraId="2F637094" w14:textId="77777777" w:rsidR="00FF1518" w:rsidRPr="00FF1518" w:rsidRDefault="00FF1518" w:rsidP="009B3209">
            <w:pPr>
              <w:pStyle w:val="TAL"/>
              <w:keepNext w:val="0"/>
              <w:keepLines w:val="0"/>
              <w:widowControl w:val="0"/>
              <w:rPr>
                <w:sz w:val="16"/>
              </w:rPr>
            </w:pPr>
            <w:r>
              <w:rPr>
                <w:sz w:val="16"/>
              </w:rPr>
              <w:t>S6-231585</w:t>
            </w:r>
          </w:p>
        </w:tc>
      </w:tr>
      <w:tr w:rsidR="00FF1518" w14:paraId="208DA047" w14:textId="77777777" w:rsidTr="00FF1518">
        <w:tc>
          <w:tcPr>
            <w:tcW w:w="0" w:type="auto"/>
          </w:tcPr>
          <w:p w14:paraId="595F9ED5" w14:textId="77777777" w:rsidR="00FF1518" w:rsidRPr="00FF1518" w:rsidRDefault="00FF1518" w:rsidP="009B3209">
            <w:pPr>
              <w:pStyle w:val="TAL"/>
              <w:keepNext w:val="0"/>
              <w:keepLines w:val="0"/>
              <w:widowControl w:val="0"/>
              <w:rPr>
                <w:sz w:val="16"/>
              </w:rPr>
            </w:pPr>
            <w:r>
              <w:rPr>
                <w:sz w:val="16"/>
              </w:rPr>
              <w:t>S6-231282</w:t>
            </w:r>
          </w:p>
        </w:tc>
        <w:tc>
          <w:tcPr>
            <w:tcW w:w="0" w:type="auto"/>
          </w:tcPr>
          <w:p w14:paraId="445D33AF" w14:textId="77777777" w:rsidR="00FF1518" w:rsidRPr="00FF1518" w:rsidRDefault="00FF1518" w:rsidP="009B3209">
            <w:pPr>
              <w:pStyle w:val="TAL"/>
              <w:keepNext w:val="0"/>
              <w:keepLines w:val="0"/>
              <w:widowControl w:val="0"/>
              <w:rPr>
                <w:sz w:val="16"/>
              </w:rPr>
            </w:pPr>
            <w:r>
              <w:rPr>
                <w:sz w:val="16"/>
              </w:rPr>
              <w:t>T-EAS discovery enhancement for composite EAS</w:t>
            </w:r>
          </w:p>
        </w:tc>
        <w:tc>
          <w:tcPr>
            <w:tcW w:w="0" w:type="auto"/>
          </w:tcPr>
          <w:p w14:paraId="4694A667"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4FC0917D"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299A3A9C" w14:textId="77777777" w:rsidR="00FF1518" w:rsidRPr="00FF1518" w:rsidRDefault="00FF1518" w:rsidP="009B3209">
            <w:pPr>
              <w:pStyle w:val="TAL"/>
              <w:keepNext w:val="0"/>
              <w:keepLines w:val="0"/>
              <w:widowControl w:val="0"/>
              <w:rPr>
                <w:sz w:val="16"/>
              </w:rPr>
            </w:pPr>
          </w:p>
        </w:tc>
        <w:tc>
          <w:tcPr>
            <w:tcW w:w="0" w:type="auto"/>
          </w:tcPr>
          <w:p w14:paraId="1CC7301E" w14:textId="77777777" w:rsidR="00FF1518" w:rsidRPr="00FF1518" w:rsidRDefault="00FF1518" w:rsidP="009B3209">
            <w:pPr>
              <w:pStyle w:val="TAL"/>
              <w:keepNext w:val="0"/>
              <w:keepLines w:val="0"/>
              <w:widowControl w:val="0"/>
              <w:rPr>
                <w:sz w:val="16"/>
              </w:rPr>
            </w:pPr>
            <w:r>
              <w:rPr>
                <w:sz w:val="16"/>
              </w:rPr>
              <w:t>S6-231586</w:t>
            </w:r>
          </w:p>
        </w:tc>
      </w:tr>
      <w:tr w:rsidR="00FF1518" w14:paraId="1EE05D02" w14:textId="77777777" w:rsidTr="00FF1518">
        <w:tc>
          <w:tcPr>
            <w:tcW w:w="0" w:type="auto"/>
          </w:tcPr>
          <w:p w14:paraId="744A922A" w14:textId="77777777" w:rsidR="00FF1518" w:rsidRPr="00FF1518" w:rsidRDefault="00FF1518" w:rsidP="009B3209">
            <w:pPr>
              <w:pStyle w:val="TAL"/>
              <w:keepNext w:val="0"/>
              <w:keepLines w:val="0"/>
              <w:widowControl w:val="0"/>
              <w:rPr>
                <w:sz w:val="16"/>
              </w:rPr>
            </w:pPr>
            <w:r>
              <w:rPr>
                <w:sz w:val="16"/>
              </w:rPr>
              <w:t>S6-231283</w:t>
            </w:r>
          </w:p>
        </w:tc>
        <w:tc>
          <w:tcPr>
            <w:tcW w:w="0" w:type="auto"/>
          </w:tcPr>
          <w:p w14:paraId="6BD6554F" w14:textId="77777777" w:rsidR="00FF1518" w:rsidRPr="00FF1518" w:rsidRDefault="00FF1518" w:rsidP="009B3209">
            <w:pPr>
              <w:pStyle w:val="TAL"/>
              <w:keepNext w:val="0"/>
              <w:keepLines w:val="0"/>
              <w:widowControl w:val="0"/>
              <w:rPr>
                <w:sz w:val="16"/>
              </w:rPr>
            </w:pPr>
            <w:r>
              <w:rPr>
                <w:sz w:val="16"/>
              </w:rPr>
              <w:t>Discussion on T-EES discovery for composite EAS</w:t>
            </w:r>
          </w:p>
        </w:tc>
        <w:tc>
          <w:tcPr>
            <w:tcW w:w="0" w:type="auto"/>
          </w:tcPr>
          <w:p w14:paraId="1893A1E0"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72B5D0AF" w14:textId="77777777" w:rsidR="00FF1518" w:rsidRPr="00FF1518" w:rsidRDefault="00FF1518" w:rsidP="009B3209">
            <w:pPr>
              <w:pStyle w:val="TAL"/>
              <w:keepNext w:val="0"/>
              <w:keepLines w:val="0"/>
              <w:widowControl w:val="0"/>
              <w:rPr>
                <w:sz w:val="16"/>
              </w:rPr>
            </w:pPr>
            <w:r>
              <w:rPr>
                <w:sz w:val="16"/>
              </w:rPr>
              <w:t>noted</w:t>
            </w:r>
          </w:p>
        </w:tc>
        <w:tc>
          <w:tcPr>
            <w:tcW w:w="0" w:type="auto"/>
          </w:tcPr>
          <w:p w14:paraId="4413C043" w14:textId="77777777" w:rsidR="00FF1518" w:rsidRPr="00FF1518" w:rsidRDefault="00FF1518" w:rsidP="009B3209">
            <w:pPr>
              <w:pStyle w:val="TAL"/>
              <w:keepNext w:val="0"/>
              <w:keepLines w:val="0"/>
              <w:widowControl w:val="0"/>
              <w:rPr>
                <w:sz w:val="16"/>
              </w:rPr>
            </w:pPr>
          </w:p>
        </w:tc>
        <w:tc>
          <w:tcPr>
            <w:tcW w:w="0" w:type="auto"/>
          </w:tcPr>
          <w:p w14:paraId="44C39964" w14:textId="77777777" w:rsidR="00FF1518" w:rsidRPr="00FF1518" w:rsidRDefault="00FF1518" w:rsidP="009B3209">
            <w:pPr>
              <w:pStyle w:val="TAL"/>
              <w:keepNext w:val="0"/>
              <w:keepLines w:val="0"/>
              <w:widowControl w:val="0"/>
              <w:rPr>
                <w:sz w:val="16"/>
              </w:rPr>
            </w:pPr>
          </w:p>
        </w:tc>
      </w:tr>
      <w:tr w:rsidR="00FF1518" w14:paraId="31589278" w14:textId="77777777" w:rsidTr="00FF1518">
        <w:tc>
          <w:tcPr>
            <w:tcW w:w="0" w:type="auto"/>
          </w:tcPr>
          <w:p w14:paraId="205CDABD" w14:textId="77777777" w:rsidR="00FF1518" w:rsidRPr="00FF1518" w:rsidRDefault="00FF1518" w:rsidP="009B3209">
            <w:pPr>
              <w:pStyle w:val="TAL"/>
              <w:keepNext w:val="0"/>
              <w:keepLines w:val="0"/>
              <w:widowControl w:val="0"/>
              <w:rPr>
                <w:sz w:val="16"/>
              </w:rPr>
            </w:pPr>
            <w:r>
              <w:rPr>
                <w:sz w:val="16"/>
              </w:rPr>
              <w:t>S6-231284</w:t>
            </w:r>
          </w:p>
        </w:tc>
        <w:tc>
          <w:tcPr>
            <w:tcW w:w="0" w:type="auto"/>
          </w:tcPr>
          <w:p w14:paraId="2540434D" w14:textId="77777777" w:rsidR="00FF1518" w:rsidRPr="00FF1518" w:rsidRDefault="00FF1518" w:rsidP="009B3209">
            <w:pPr>
              <w:pStyle w:val="TAL"/>
              <w:keepNext w:val="0"/>
              <w:keepLines w:val="0"/>
              <w:widowControl w:val="0"/>
              <w:rPr>
                <w:sz w:val="16"/>
              </w:rPr>
            </w:pPr>
            <w:r>
              <w:rPr>
                <w:sz w:val="16"/>
              </w:rPr>
              <w:t>Common EAS discovery</w:t>
            </w:r>
          </w:p>
        </w:tc>
        <w:tc>
          <w:tcPr>
            <w:tcW w:w="0" w:type="auto"/>
          </w:tcPr>
          <w:p w14:paraId="2D62B51E" w14:textId="77777777" w:rsidR="00FF1518" w:rsidRPr="00FF1518" w:rsidRDefault="00FF1518" w:rsidP="009B3209">
            <w:pPr>
              <w:pStyle w:val="TAL"/>
              <w:keepNext w:val="0"/>
              <w:keepLines w:val="0"/>
              <w:widowControl w:val="0"/>
              <w:rPr>
                <w:sz w:val="16"/>
              </w:rPr>
            </w:pPr>
            <w:r>
              <w:rPr>
                <w:sz w:val="16"/>
              </w:rPr>
              <w:t>Huawei, Hisilicon, Samsung, Apple, Qualcomm, CMCC</w:t>
            </w:r>
          </w:p>
        </w:tc>
        <w:tc>
          <w:tcPr>
            <w:tcW w:w="0" w:type="auto"/>
          </w:tcPr>
          <w:p w14:paraId="3ECB1910"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108D5A80" w14:textId="77777777" w:rsidR="00FF1518" w:rsidRPr="00FF1518" w:rsidRDefault="00FF1518" w:rsidP="009B3209">
            <w:pPr>
              <w:pStyle w:val="TAL"/>
              <w:keepNext w:val="0"/>
              <w:keepLines w:val="0"/>
              <w:widowControl w:val="0"/>
              <w:rPr>
                <w:sz w:val="16"/>
              </w:rPr>
            </w:pPr>
          </w:p>
        </w:tc>
        <w:tc>
          <w:tcPr>
            <w:tcW w:w="0" w:type="auto"/>
          </w:tcPr>
          <w:p w14:paraId="19D59241" w14:textId="77777777" w:rsidR="00FF1518" w:rsidRPr="00FF1518" w:rsidRDefault="00FF1518" w:rsidP="009B3209">
            <w:pPr>
              <w:pStyle w:val="TAL"/>
              <w:keepNext w:val="0"/>
              <w:keepLines w:val="0"/>
              <w:widowControl w:val="0"/>
              <w:rPr>
                <w:sz w:val="16"/>
              </w:rPr>
            </w:pPr>
            <w:r>
              <w:rPr>
                <w:sz w:val="16"/>
              </w:rPr>
              <w:t>S6-231587</w:t>
            </w:r>
          </w:p>
        </w:tc>
      </w:tr>
      <w:tr w:rsidR="00FF1518" w14:paraId="580F8931" w14:textId="77777777" w:rsidTr="00FF1518">
        <w:tc>
          <w:tcPr>
            <w:tcW w:w="0" w:type="auto"/>
          </w:tcPr>
          <w:p w14:paraId="2DF7CAAE" w14:textId="77777777" w:rsidR="00FF1518" w:rsidRPr="00FF1518" w:rsidRDefault="00FF1518" w:rsidP="009B3209">
            <w:pPr>
              <w:pStyle w:val="TAL"/>
              <w:keepNext w:val="0"/>
              <w:keepLines w:val="0"/>
              <w:widowControl w:val="0"/>
              <w:rPr>
                <w:sz w:val="16"/>
              </w:rPr>
            </w:pPr>
            <w:r>
              <w:rPr>
                <w:sz w:val="16"/>
              </w:rPr>
              <w:t>S6-231285</w:t>
            </w:r>
          </w:p>
        </w:tc>
        <w:tc>
          <w:tcPr>
            <w:tcW w:w="0" w:type="auto"/>
          </w:tcPr>
          <w:p w14:paraId="16273AD2" w14:textId="77777777" w:rsidR="00FF1518" w:rsidRPr="00FF1518" w:rsidRDefault="00FF1518" w:rsidP="009B3209">
            <w:pPr>
              <w:pStyle w:val="TAL"/>
              <w:keepNext w:val="0"/>
              <w:keepLines w:val="0"/>
              <w:widowControl w:val="0"/>
              <w:rPr>
                <w:sz w:val="16"/>
              </w:rPr>
            </w:pPr>
            <w:r>
              <w:rPr>
                <w:sz w:val="16"/>
              </w:rPr>
              <w:t>Correction on SEALDD enabled regular transmission request</w:t>
            </w:r>
          </w:p>
        </w:tc>
        <w:tc>
          <w:tcPr>
            <w:tcW w:w="0" w:type="auto"/>
          </w:tcPr>
          <w:p w14:paraId="7A085A4F" w14:textId="77777777" w:rsidR="00FF1518" w:rsidRPr="00FF1518" w:rsidRDefault="00FF1518" w:rsidP="009B3209">
            <w:pPr>
              <w:pStyle w:val="TAL"/>
              <w:keepNext w:val="0"/>
              <w:keepLines w:val="0"/>
              <w:widowControl w:val="0"/>
              <w:rPr>
                <w:sz w:val="16"/>
              </w:rPr>
            </w:pPr>
            <w:r>
              <w:rPr>
                <w:sz w:val="16"/>
              </w:rPr>
              <w:t>Huawei, Hisilicon, CMCC</w:t>
            </w:r>
          </w:p>
        </w:tc>
        <w:tc>
          <w:tcPr>
            <w:tcW w:w="0" w:type="auto"/>
          </w:tcPr>
          <w:p w14:paraId="2D7D889A"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43EE582F" w14:textId="77777777" w:rsidR="00FF1518" w:rsidRPr="00FF1518" w:rsidRDefault="00FF1518" w:rsidP="009B3209">
            <w:pPr>
              <w:pStyle w:val="TAL"/>
              <w:keepNext w:val="0"/>
              <w:keepLines w:val="0"/>
              <w:widowControl w:val="0"/>
              <w:rPr>
                <w:sz w:val="16"/>
              </w:rPr>
            </w:pPr>
          </w:p>
        </w:tc>
        <w:tc>
          <w:tcPr>
            <w:tcW w:w="0" w:type="auto"/>
          </w:tcPr>
          <w:p w14:paraId="29B9CD8E" w14:textId="77777777" w:rsidR="00FF1518" w:rsidRPr="00FF1518" w:rsidRDefault="00FF1518" w:rsidP="009B3209">
            <w:pPr>
              <w:pStyle w:val="TAL"/>
              <w:keepNext w:val="0"/>
              <w:keepLines w:val="0"/>
              <w:widowControl w:val="0"/>
              <w:rPr>
                <w:sz w:val="16"/>
              </w:rPr>
            </w:pPr>
            <w:r>
              <w:rPr>
                <w:sz w:val="16"/>
              </w:rPr>
              <w:t>S6-231554</w:t>
            </w:r>
          </w:p>
        </w:tc>
      </w:tr>
      <w:tr w:rsidR="00FF1518" w14:paraId="1F4A1F1C" w14:textId="77777777" w:rsidTr="00FF1518">
        <w:tc>
          <w:tcPr>
            <w:tcW w:w="0" w:type="auto"/>
          </w:tcPr>
          <w:p w14:paraId="670EF703" w14:textId="77777777" w:rsidR="00FF1518" w:rsidRPr="00FF1518" w:rsidRDefault="00FF1518" w:rsidP="009B3209">
            <w:pPr>
              <w:pStyle w:val="TAL"/>
              <w:keepNext w:val="0"/>
              <w:keepLines w:val="0"/>
              <w:widowControl w:val="0"/>
              <w:rPr>
                <w:sz w:val="16"/>
              </w:rPr>
            </w:pPr>
            <w:r>
              <w:rPr>
                <w:sz w:val="16"/>
              </w:rPr>
              <w:t>S6-231286</w:t>
            </w:r>
          </w:p>
        </w:tc>
        <w:tc>
          <w:tcPr>
            <w:tcW w:w="0" w:type="auto"/>
          </w:tcPr>
          <w:p w14:paraId="4427229A" w14:textId="77777777" w:rsidR="00FF1518" w:rsidRPr="00FF1518" w:rsidRDefault="00FF1518" w:rsidP="009B3209">
            <w:pPr>
              <w:pStyle w:val="TAL"/>
              <w:keepNext w:val="0"/>
              <w:keepLines w:val="0"/>
              <w:widowControl w:val="0"/>
              <w:rPr>
                <w:sz w:val="16"/>
              </w:rPr>
            </w:pPr>
            <w:r>
              <w:rPr>
                <w:sz w:val="16"/>
              </w:rPr>
              <w:t>Clarification for EAS decided ACR scenario</w:t>
            </w:r>
          </w:p>
        </w:tc>
        <w:tc>
          <w:tcPr>
            <w:tcW w:w="0" w:type="auto"/>
          </w:tcPr>
          <w:p w14:paraId="2C675918" w14:textId="77777777" w:rsidR="00FF1518" w:rsidRPr="00FF1518" w:rsidRDefault="00FF1518" w:rsidP="009B3209">
            <w:pPr>
              <w:pStyle w:val="TAL"/>
              <w:keepNext w:val="0"/>
              <w:keepLines w:val="0"/>
              <w:widowControl w:val="0"/>
              <w:rPr>
                <w:sz w:val="16"/>
              </w:rPr>
            </w:pPr>
            <w:r>
              <w:rPr>
                <w:sz w:val="16"/>
              </w:rPr>
              <w:t>Huawei, Hisilicon, Ericsson</w:t>
            </w:r>
          </w:p>
        </w:tc>
        <w:tc>
          <w:tcPr>
            <w:tcW w:w="0" w:type="auto"/>
          </w:tcPr>
          <w:p w14:paraId="13D1BDD2"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706BDB6E" w14:textId="77777777" w:rsidR="00FF1518" w:rsidRPr="00FF1518" w:rsidRDefault="00FF1518" w:rsidP="009B3209">
            <w:pPr>
              <w:pStyle w:val="TAL"/>
              <w:keepNext w:val="0"/>
              <w:keepLines w:val="0"/>
              <w:widowControl w:val="0"/>
              <w:rPr>
                <w:sz w:val="16"/>
              </w:rPr>
            </w:pPr>
          </w:p>
        </w:tc>
        <w:tc>
          <w:tcPr>
            <w:tcW w:w="0" w:type="auto"/>
          </w:tcPr>
          <w:p w14:paraId="74CE095D" w14:textId="77777777" w:rsidR="00FF1518" w:rsidRPr="00FF1518" w:rsidRDefault="00FF1518" w:rsidP="009B3209">
            <w:pPr>
              <w:pStyle w:val="TAL"/>
              <w:keepNext w:val="0"/>
              <w:keepLines w:val="0"/>
              <w:widowControl w:val="0"/>
              <w:rPr>
                <w:sz w:val="16"/>
              </w:rPr>
            </w:pPr>
          </w:p>
        </w:tc>
      </w:tr>
      <w:tr w:rsidR="00FF1518" w14:paraId="3F55CA82" w14:textId="77777777" w:rsidTr="00FF1518">
        <w:tc>
          <w:tcPr>
            <w:tcW w:w="0" w:type="auto"/>
          </w:tcPr>
          <w:p w14:paraId="7998456B" w14:textId="77777777" w:rsidR="00FF1518" w:rsidRPr="00FF1518" w:rsidRDefault="00FF1518" w:rsidP="009B3209">
            <w:pPr>
              <w:pStyle w:val="TAL"/>
              <w:keepNext w:val="0"/>
              <w:keepLines w:val="0"/>
              <w:widowControl w:val="0"/>
              <w:rPr>
                <w:sz w:val="16"/>
              </w:rPr>
            </w:pPr>
            <w:r>
              <w:rPr>
                <w:sz w:val="16"/>
              </w:rPr>
              <w:t>S6-231287</w:t>
            </w:r>
          </w:p>
        </w:tc>
        <w:tc>
          <w:tcPr>
            <w:tcW w:w="0" w:type="auto"/>
          </w:tcPr>
          <w:p w14:paraId="61AC0850" w14:textId="77777777" w:rsidR="00FF1518" w:rsidRPr="00FF1518" w:rsidRDefault="00FF1518" w:rsidP="009B3209">
            <w:pPr>
              <w:pStyle w:val="TAL"/>
              <w:keepNext w:val="0"/>
              <w:keepLines w:val="0"/>
              <w:widowControl w:val="0"/>
              <w:rPr>
                <w:sz w:val="16"/>
              </w:rPr>
            </w:pPr>
            <w:r>
              <w:rPr>
                <w:sz w:val="16"/>
              </w:rPr>
              <w:t>Clarification for EAS decided ACR scenario</w:t>
            </w:r>
          </w:p>
        </w:tc>
        <w:tc>
          <w:tcPr>
            <w:tcW w:w="0" w:type="auto"/>
          </w:tcPr>
          <w:p w14:paraId="1FC7DB60" w14:textId="77777777" w:rsidR="00FF1518" w:rsidRPr="00FF1518" w:rsidRDefault="00FF1518" w:rsidP="009B3209">
            <w:pPr>
              <w:pStyle w:val="TAL"/>
              <w:keepNext w:val="0"/>
              <w:keepLines w:val="0"/>
              <w:widowControl w:val="0"/>
              <w:rPr>
                <w:sz w:val="16"/>
              </w:rPr>
            </w:pPr>
            <w:r>
              <w:rPr>
                <w:sz w:val="16"/>
              </w:rPr>
              <w:t>Huawei, Hisilicon, Ericsson</w:t>
            </w:r>
          </w:p>
        </w:tc>
        <w:tc>
          <w:tcPr>
            <w:tcW w:w="0" w:type="auto"/>
          </w:tcPr>
          <w:p w14:paraId="5137C472"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637829B2" w14:textId="77777777" w:rsidR="00FF1518" w:rsidRPr="00FF1518" w:rsidRDefault="00FF1518" w:rsidP="009B3209">
            <w:pPr>
              <w:pStyle w:val="TAL"/>
              <w:keepNext w:val="0"/>
              <w:keepLines w:val="0"/>
              <w:widowControl w:val="0"/>
              <w:rPr>
                <w:sz w:val="16"/>
              </w:rPr>
            </w:pPr>
          </w:p>
        </w:tc>
        <w:tc>
          <w:tcPr>
            <w:tcW w:w="0" w:type="auto"/>
          </w:tcPr>
          <w:p w14:paraId="13E47B2B" w14:textId="77777777" w:rsidR="00FF1518" w:rsidRPr="00FF1518" w:rsidRDefault="00FF1518" w:rsidP="009B3209">
            <w:pPr>
              <w:pStyle w:val="TAL"/>
              <w:keepNext w:val="0"/>
              <w:keepLines w:val="0"/>
              <w:widowControl w:val="0"/>
              <w:rPr>
                <w:sz w:val="16"/>
              </w:rPr>
            </w:pPr>
          </w:p>
        </w:tc>
      </w:tr>
      <w:tr w:rsidR="00FF1518" w14:paraId="7C611E0F" w14:textId="77777777" w:rsidTr="00FF1518">
        <w:tc>
          <w:tcPr>
            <w:tcW w:w="0" w:type="auto"/>
          </w:tcPr>
          <w:p w14:paraId="5946A54E" w14:textId="77777777" w:rsidR="00FF1518" w:rsidRPr="00FF1518" w:rsidRDefault="00FF1518" w:rsidP="009B3209">
            <w:pPr>
              <w:pStyle w:val="TAL"/>
              <w:keepNext w:val="0"/>
              <w:keepLines w:val="0"/>
              <w:widowControl w:val="0"/>
              <w:rPr>
                <w:sz w:val="16"/>
              </w:rPr>
            </w:pPr>
            <w:r>
              <w:rPr>
                <w:sz w:val="16"/>
              </w:rPr>
              <w:t>S6-231288</w:t>
            </w:r>
          </w:p>
        </w:tc>
        <w:tc>
          <w:tcPr>
            <w:tcW w:w="0" w:type="auto"/>
          </w:tcPr>
          <w:p w14:paraId="06409780" w14:textId="77777777" w:rsidR="00FF1518" w:rsidRPr="00FF1518" w:rsidRDefault="00FF1518" w:rsidP="009B3209">
            <w:pPr>
              <w:pStyle w:val="TAL"/>
              <w:keepNext w:val="0"/>
              <w:keepLines w:val="0"/>
              <w:widowControl w:val="0"/>
              <w:rPr>
                <w:sz w:val="16"/>
              </w:rPr>
            </w:pPr>
            <w:r>
              <w:rPr>
                <w:sz w:val="16"/>
              </w:rPr>
              <w:t>Ability details of handling bundled EAS ACR</w:t>
            </w:r>
          </w:p>
        </w:tc>
        <w:tc>
          <w:tcPr>
            <w:tcW w:w="0" w:type="auto"/>
          </w:tcPr>
          <w:p w14:paraId="7700CE22"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74F0D6E0"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56703833" w14:textId="77777777" w:rsidR="00FF1518" w:rsidRPr="00FF1518" w:rsidRDefault="00FF1518" w:rsidP="009B3209">
            <w:pPr>
              <w:pStyle w:val="TAL"/>
              <w:keepNext w:val="0"/>
              <w:keepLines w:val="0"/>
              <w:widowControl w:val="0"/>
              <w:rPr>
                <w:sz w:val="16"/>
              </w:rPr>
            </w:pPr>
          </w:p>
        </w:tc>
        <w:tc>
          <w:tcPr>
            <w:tcW w:w="0" w:type="auto"/>
          </w:tcPr>
          <w:p w14:paraId="2A28DADD" w14:textId="77777777" w:rsidR="00FF1518" w:rsidRPr="00FF1518" w:rsidRDefault="00FF1518" w:rsidP="009B3209">
            <w:pPr>
              <w:pStyle w:val="TAL"/>
              <w:keepNext w:val="0"/>
              <w:keepLines w:val="0"/>
              <w:widowControl w:val="0"/>
              <w:rPr>
                <w:sz w:val="16"/>
              </w:rPr>
            </w:pPr>
            <w:r>
              <w:rPr>
                <w:sz w:val="16"/>
              </w:rPr>
              <w:t>S6-231555</w:t>
            </w:r>
          </w:p>
        </w:tc>
      </w:tr>
      <w:tr w:rsidR="00FF1518" w14:paraId="4D730451" w14:textId="77777777" w:rsidTr="00FF1518">
        <w:tc>
          <w:tcPr>
            <w:tcW w:w="0" w:type="auto"/>
          </w:tcPr>
          <w:p w14:paraId="34CB141F" w14:textId="77777777" w:rsidR="00FF1518" w:rsidRPr="00FF1518" w:rsidRDefault="00FF1518" w:rsidP="009B3209">
            <w:pPr>
              <w:pStyle w:val="TAL"/>
              <w:keepNext w:val="0"/>
              <w:keepLines w:val="0"/>
              <w:widowControl w:val="0"/>
              <w:rPr>
                <w:sz w:val="16"/>
              </w:rPr>
            </w:pPr>
            <w:r>
              <w:rPr>
                <w:sz w:val="16"/>
              </w:rPr>
              <w:t>S6-231289</w:t>
            </w:r>
          </w:p>
        </w:tc>
        <w:tc>
          <w:tcPr>
            <w:tcW w:w="0" w:type="auto"/>
          </w:tcPr>
          <w:p w14:paraId="6DCFA7AD" w14:textId="77777777" w:rsidR="00FF1518" w:rsidRPr="00FF1518" w:rsidRDefault="00FF1518" w:rsidP="009B3209">
            <w:pPr>
              <w:pStyle w:val="TAL"/>
              <w:keepNext w:val="0"/>
              <w:keepLines w:val="0"/>
              <w:widowControl w:val="0"/>
              <w:rPr>
                <w:sz w:val="16"/>
              </w:rPr>
            </w:pPr>
            <w:r>
              <w:rPr>
                <w:sz w:val="16"/>
              </w:rPr>
              <w:t>Adding data storage reservation procedure</w:t>
            </w:r>
          </w:p>
        </w:tc>
        <w:tc>
          <w:tcPr>
            <w:tcW w:w="0" w:type="auto"/>
          </w:tcPr>
          <w:p w14:paraId="52607D73"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5AB98A4E"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1AFBB0E6" w14:textId="77777777" w:rsidR="00FF1518" w:rsidRPr="00FF1518" w:rsidRDefault="00FF1518" w:rsidP="009B3209">
            <w:pPr>
              <w:pStyle w:val="TAL"/>
              <w:keepNext w:val="0"/>
              <w:keepLines w:val="0"/>
              <w:widowControl w:val="0"/>
              <w:rPr>
                <w:sz w:val="16"/>
              </w:rPr>
            </w:pPr>
          </w:p>
        </w:tc>
        <w:tc>
          <w:tcPr>
            <w:tcW w:w="0" w:type="auto"/>
          </w:tcPr>
          <w:p w14:paraId="44BE23DF" w14:textId="77777777" w:rsidR="00FF1518" w:rsidRPr="00FF1518" w:rsidRDefault="00FF1518" w:rsidP="009B3209">
            <w:pPr>
              <w:pStyle w:val="TAL"/>
              <w:keepNext w:val="0"/>
              <w:keepLines w:val="0"/>
              <w:widowControl w:val="0"/>
              <w:rPr>
                <w:sz w:val="16"/>
              </w:rPr>
            </w:pPr>
            <w:r>
              <w:rPr>
                <w:sz w:val="16"/>
              </w:rPr>
              <w:t>S6-231556</w:t>
            </w:r>
          </w:p>
        </w:tc>
      </w:tr>
      <w:tr w:rsidR="00FF1518" w14:paraId="290270C0" w14:textId="77777777" w:rsidTr="00FF1518">
        <w:tc>
          <w:tcPr>
            <w:tcW w:w="0" w:type="auto"/>
          </w:tcPr>
          <w:p w14:paraId="50797D41" w14:textId="77777777" w:rsidR="00FF1518" w:rsidRPr="00FF1518" w:rsidRDefault="00FF1518" w:rsidP="009B3209">
            <w:pPr>
              <w:pStyle w:val="TAL"/>
              <w:keepNext w:val="0"/>
              <w:keepLines w:val="0"/>
              <w:widowControl w:val="0"/>
              <w:rPr>
                <w:sz w:val="16"/>
              </w:rPr>
            </w:pPr>
            <w:r>
              <w:rPr>
                <w:sz w:val="16"/>
              </w:rPr>
              <w:t>S6-231290</w:t>
            </w:r>
          </w:p>
        </w:tc>
        <w:tc>
          <w:tcPr>
            <w:tcW w:w="0" w:type="auto"/>
          </w:tcPr>
          <w:p w14:paraId="5FC6FAAE" w14:textId="77777777" w:rsidR="00FF1518" w:rsidRPr="00FF1518" w:rsidRDefault="00FF1518" w:rsidP="009B3209">
            <w:pPr>
              <w:pStyle w:val="TAL"/>
              <w:keepNext w:val="0"/>
              <w:keepLines w:val="0"/>
              <w:widowControl w:val="0"/>
              <w:rPr>
                <w:sz w:val="16"/>
              </w:rPr>
            </w:pPr>
            <w:r>
              <w:rPr>
                <w:sz w:val="16"/>
              </w:rPr>
              <w:t>Alignment on regular connection management procedure</w:t>
            </w:r>
          </w:p>
        </w:tc>
        <w:tc>
          <w:tcPr>
            <w:tcW w:w="0" w:type="auto"/>
          </w:tcPr>
          <w:p w14:paraId="6F8BDDC5"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63C7B25E"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7F12BE40" w14:textId="77777777" w:rsidR="00FF1518" w:rsidRPr="00FF1518" w:rsidRDefault="00FF1518" w:rsidP="009B3209">
            <w:pPr>
              <w:pStyle w:val="TAL"/>
              <w:keepNext w:val="0"/>
              <w:keepLines w:val="0"/>
              <w:widowControl w:val="0"/>
              <w:rPr>
                <w:sz w:val="16"/>
              </w:rPr>
            </w:pPr>
          </w:p>
        </w:tc>
        <w:tc>
          <w:tcPr>
            <w:tcW w:w="0" w:type="auto"/>
          </w:tcPr>
          <w:p w14:paraId="0D1991FE" w14:textId="77777777" w:rsidR="00FF1518" w:rsidRPr="00FF1518" w:rsidRDefault="00FF1518" w:rsidP="009B3209">
            <w:pPr>
              <w:pStyle w:val="TAL"/>
              <w:keepNext w:val="0"/>
              <w:keepLines w:val="0"/>
              <w:widowControl w:val="0"/>
              <w:rPr>
                <w:sz w:val="16"/>
              </w:rPr>
            </w:pPr>
            <w:r>
              <w:rPr>
                <w:sz w:val="16"/>
              </w:rPr>
              <w:t>S6-231557</w:t>
            </w:r>
          </w:p>
        </w:tc>
      </w:tr>
      <w:tr w:rsidR="00FF1518" w14:paraId="0635170D" w14:textId="77777777" w:rsidTr="00FF1518">
        <w:tc>
          <w:tcPr>
            <w:tcW w:w="0" w:type="auto"/>
          </w:tcPr>
          <w:p w14:paraId="5DAC476C" w14:textId="77777777" w:rsidR="00FF1518" w:rsidRPr="00FF1518" w:rsidRDefault="00FF1518" w:rsidP="009B3209">
            <w:pPr>
              <w:pStyle w:val="TAL"/>
              <w:keepNext w:val="0"/>
              <w:keepLines w:val="0"/>
              <w:widowControl w:val="0"/>
              <w:rPr>
                <w:sz w:val="16"/>
              </w:rPr>
            </w:pPr>
            <w:r>
              <w:rPr>
                <w:sz w:val="16"/>
              </w:rPr>
              <w:t>S6-231291</w:t>
            </w:r>
          </w:p>
        </w:tc>
        <w:tc>
          <w:tcPr>
            <w:tcW w:w="0" w:type="auto"/>
          </w:tcPr>
          <w:p w14:paraId="353CD3A0" w14:textId="77777777" w:rsidR="00FF1518" w:rsidRPr="00FF1518" w:rsidRDefault="00FF1518" w:rsidP="009B3209">
            <w:pPr>
              <w:pStyle w:val="TAL"/>
              <w:keepNext w:val="0"/>
              <w:keepLines w:val="0"/>
              <w:widowControl w:val="0"/>
              <w:rPr>
                <w:sz w:val="16"/>
              </w:rPr>
            </w:pPr>
            <w:r>
              <w:rPr>
                <w:sz w:val="16"/>
              </w:rPr>
              <w:t>Correction and alignment on bandwidth control procedure</w:t>
            </w:r>
          </w:p>
        </w:tc>
        <w:tc>
          <w:tcPr>
            <w:tcW w:w="0" w:type="auto"/>
          </w:tcPr>
          <w:p w14:paraId="798F6F59"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0EAF9B73"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01EB56D5" w14:textId="77777777" w:rsidR="00FF1518" w:rsidRPr="00FF1518" w:rsidRDefault="00FF1518" w:rsidP="009B3209">
            <w:pPr>
              <w:pStyle w:val="TAL"/>
              <w:keepNext w:val="0"/>
              <w:keepLines w:val="0"/>
              <w:widowControl w:val="0"/>
              <w:rPr>
                <w:sz w:val="16"/>
              </w:rPr>
            </w:pPr>
          </w:p>
        </w:tc>
        <w:tc>
          <w:tcPr>
            <w:tcW w:w="0" w:type="auto"/>
          </w:tcPr>
          <w:p w14:paraId="3C6EEADE" w14:textId="77777777" w:rsidR="00FF1518" w:rsidRPr="00FF1518" w:rsidRDefault="00FF1518" w:rsidP="009B3209">
            <w:pPr>
              <w:pStyle w:val="TAL"/>
              <w:keepNext w:val="0"/>
              <w:keepLines w:val="0"/>
              <w:widowControl w:val="0"/>
              <w:rPr>
                <w:sz w:val="16"/>
              </w:rPr>
            </w:pPr>
            <w:r>
              <w:rPr>
                <w:sz w:val="16"/>
              </w:rPr>
              <w:t>S6-231558</w:t>
            </w:r>
          </w:p>
        </w:tc>
      </w:tr>
      <w:tr w:rsidR="00FF1518" w14:paraId="2CFDBDC5" w14:textId="77777777" w:rsidTr="00FF1518">
        <w:tc>
          <w:tcPr>
            <w:tcW w:w="0" w:type="auto"/>
          </w:tcPr>
          <w:p w14:paraId="3DC21461" w14:textId="77777777" w:rsidR="00FF1518" w:rsidRPr="00FF1518" w:rsidRDefault="00FF1518" w:rsidP="009B3209">
            <w:pPr>
              <w:pStyle w:val="TAL"/>
              <w:keepNext w:val="0"/>
              <w:keepLines w:val="0"/>
              <w:widowControl w:val="0"/>
              <w:rPr>
                <w:sz w:val="16"/>
              </w:rPr>
            </w:pPr>
            <w:r>
              <w:rPr>
                <w:sz w:val="16"/>
              </w:rPr>
              <w:t>S6-231292</w:t>
            </w:r>
          </w:p>
        </w:tc>
        <w:tc>
          <w:tcPr>
            <w:tcW w:w="0" w:type="auto"/>
          </w:tcPr>
          <w:p w14:paraId="5994B217" w14:textId="77777777" w:rsidR="00FF1518" w:rsidRPr="00FF1518" w:rsidRDefault="00FF1518" w:rsidP="009B3209">
            <w:pPr>
              <w:pStyle w:val="TAL"/>
              <w:keepNext w:val="0"/>
              <w:keepLines w:val="0"/>
              <w:widowControl w:val="0"/>
              <w:rPr>
                <w:sz w:val="16"/>
              </w:rPr>
            </w:pPr>
            <w:r>
              <w:rPr>
                <w:sz w:val="16"/>
              </w:rPr>
              <w:t>Data storage in SEALDD architecture</w:t>
            </w:r>
          </w:p>
        </w:tc>
        <w:tc>
          <w:tcPr>
            <w:tcW w:w="0" w:type="auto"/>
          </w:tcPr>
          <w:p w14:paraId="388108ED"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49404D81"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42EA2CCC" w14:textId="77777777" w:rsidR="00FF1518" w:rsidRPr="00FF1518" w:rsidRDefault="00FF1518" w:rsidP="009B3209">
            <w:pPr>
              <w:pStyle w:val="TAL"/>
              <w:keepNext w:val="0"/>
              <w:keepLines w:val="0"/>
              <w:widowControl w:val="0"/>
              <w:rPr>
                <w:sz w:val="16"/>
              </w:rPr>
            </w:pPr>
          </w:p>
        </w:tc>
        <w:tc>
          <w:tcPr>
            <w:tcW w:w="0" w:type="auto"/>
          </w:tcPr>
          <w:p w14:paraId="2CC56D45" w14:textId="77777777" w:rsidR="00FF1518" w:rsidRPr="00FF1518" w:rsidRDefault="00FF1518" w:rsidP="009B3209">
            <w:pPr>
              <w:pStyle w:val="TAL"/>
              <w:keepNext w:val="0"/>
              <w:keepLines w:val="0"/>
              <w:widowControl w:val="0"/>
              <w:rPr>
                <w:sz w:val="16"/>
              </w:rPr>
            </w:pPr>
            <w:r>
              <w:rPr>
                <w:sz w:val="16"/>
              </w:rPr>
              <w:t>S6-231559</w:t>
            </w:r>
          </w:p>
        </w:tc>
      </w:tr>
      <w:tr w:rsidR="00FF1518" w14:paraId="7824E7E4" w14:textId="77777777" w:rsidTr="00FF1518">
        <w:tc>
          <w:tcPr>
            <w:tcW w:w="0" w:type="auto"/>
          </w:tcPr>
          <w:p w14:paraId="1D65EFE8" w14:textId="77777777" w:rsidR="00FF1518" w:rsidRPr="00FF1518" w:rsidRDefault="00FF1518" w:rsidP="009B3209">
            <w:pPr>
              <w:pStyle w:val="TAL"/>
              <w:keepNext w:val="0"/>
              <w:keepLines w:val="0"/>
              <w:widowControl w:val="0"/>
              <w:rPr>
                <w:sz w:val="16"/>
              </w:rPr>
            </w:pPr>
            <w:r>
              <w:rPr>
                <w:sz w:val="16"/>
              </w:rPr>
              <w:t>S6-231293</w:t>
            </w:r>
          </w:p>
        </w:tc>
        <w:tc>
          <w:tcPr>
            <w:tcW w:w="0" w:type="auto"/>
          </w:tcPr>
          <w:p w14:paraId="6AB159BE" w14:textId="77777777" w:rsidR="00FF1518" w:rsidRPr="00FF1518" w:rsidRDefault="00FF1518" w:rsidP="009B3209">
            <w:pPr>
              <w:pStyle w:val="TAL"/>
              <w:keepNext w:val="0"/>
              <w:keepLines w:val="0"/>
              <w:widowControl w:val="0"/>
              <w:rPr>
                <w:sz w:val="16"/>
              </w:rPr>
            </w:pPr>
            <w:r>
              <w:rPr>
                <w:sz w:val="16"/>
              </w:rPr>
              <w:t>Identities and common values</w:t>
            </w:r>
          </w:p>
        </w:tc>
        <w:tc>
          <w:tcPr>
            <w:tcW w:w="0" w:type="auto"/>
          </w:tcPr>
          <w:p w14:paraId="30CCAC49"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36FA3354"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378FE9F1" w14:textId="77777777" w:rsidR="00FF1518" w:rsidRPr="00FF1518" w:rsidRDefault="00FF1518" w:rsidP="009B3209">
            <w:pPr>
              <w:pStyle w:val="TAL"/>
              <w:keepNext w:val="0"/>
              <w:keepLines w:val="0"/>
              <w:widowControl w:val="0"/>
              <w:rPr>
                <w:sz w:val="16"/>
              </w:rPr>
            </w:pPr>
          </w:p>
        </w:tc>
        <w:tc>
          <w:tcPr>
            <w:tcW w:w="0" w:type="auto"/>
          </w:tcPr>
          <w:p w14:paraId="270EA6E2" w14:textId="77777777" w:rsidR="00FF1518" w:rsidRPr="00FF1518" w:rsidRDefault="00FF1518" w:rsidP="009B3209">
            <w:pPr>
              <w:pStyle w:val="TAL"/>
              <w:keepNext w:val="0"/>
              <w:keepLines w:val="0"/>
              <w:widowControl w:val="0"/>
              <w:rPr>
                <w:sz w:val="16"/>
              </w:rPr>
            </w:pPr>
            <w:r>
              <w:rPr>
                <w:sz w:val="16"/>
              </w:rPr>
              <w:t>S6-231560</w:t>
            </w:r>
          </w:p>
        </w:tc>
      </w:tr>
      <w:tr w:rsidR="00FF1518" w14:paraId="682D2DA8" w14:textId="77777777" w:rsidTr="00FF1518">
        <w:tc>
          <w:tcPr>
            <w:tcW w:w="0" w:type="auto"/>
          </w:tcPr>
          <w:p w14:paraId="3AE11415" w14:textId="77777777" w:rsidR="00FF1518" w:rsidRPr="00FF1518" w:rsidRDefault="00FF1518" w:rsidP="009B3209">
            <w:pPr>
              <w:pStyle w:val="TAL"/>
              <w:keepNext w:val="0"/>
              <w:keepLines w:val="0"/>
              <w:widowControl w:val="0"/>
              <w:rPr>
                <w:sz w:val="16"/>
              </w:rPr>
            </w:pPr>
            <w:r>
              <w:rPr>
                <w:sz w:val="16"/>
              </w:rPr>
              <w:t>S6-231294</w:t>
            </w:r>
          </w:p>
        </w:tc>
        <w:tc>
          <w:tcPr>
            <w:tcW w:w="0" w:type="auto"/>
          </w:tcPr>
          <w:p w14:paraId="67CC4603" w14:textId="77777777" w:rsidR="00FF1518" w:rsidRPr="00FF1518" w:rsidRDefault="00FF1518" w:rsidP="009B3209">
            <w:pPr>
              <w:pStyle w:val="TAL"/>
              <w:keepNext w:val="0"/>
              <w:keepLines w:val="0"/>
              <w:widowControl w:val="0"/>
              <w:rPr>
                <w:sz w:val="16"/>
              </w:rPr>
            </w:pPr>
            <w:r>
              <w:rPr>
                <w:sz w:val="16"/>
              </w:rPr>
              <w:t>Overview of functionality</w:t>
            </w:r>
          </w:p>
        </w:tc>
        <w:tc>
          <w:tcPr>
            <w:tcW w:w="0" w:type="auto"/>
          </w:tcPr>
          <w:p w14:paraId="22A6DFDF"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76E72E5F"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1DEAF3D7" w14:textId="77777777" w:rsidR="00FF1518" w:rsidRPr="00FF1518" w:rsidRDefault="00FF1518" w:rsidP="009B3209">
            <w:pPr>
              <w:pStyle w:val="TAL"/>
              <w:keepNext w:val="0"/>
              <w:keepLines w:val="0"/>
              <w:widowControl w:val="0"/>
              <w:rPr>
                <w:sz w:val="16"/>
              </w:rPr>
            </w:pPr>
          </w:p>
        </w:tc>
        <w:tc>
          <w:tcPr>
            <w:tcW w:w="0" w:type="auto"/>
          </w:tcPr>
          <w:p w14:paraId="5999465C" w14:textId="77777777" w:rsidR="00FF1518" w:rsidRPr="00FF1518" w:rsidRDefault="00FF1518" w:rsidP="009B3209">
            <w:pPr>
              <w:pStyle w:val="TAL"/>
              <w:keepNext w:val="0"/>
              <w:keepLines w:val="0"/>
              <w:widowControl w:val="0"/>
              <w:rPr>
                <w:sz w:val="16"/>
              </w:rPr>
            </w:pPr>
            <w:r>
              <w:rPr>
                <w:sz w:val="16"/>
              </w:rPr>
              <w:t>S6-231561</w:t>
            </w:r>
          </w:p>
        </w:tc>
      </w:tr>
      <w:tr w:rsidR="00FF1518" w14:paraId="4AAB46C2" w14:textId="77777777" w:rsidTr="00FF1518">
        <w:tc>
          <w:tcPr>
            <w:tcW w:w="0" w:type="auto"/>
          </w:tcPr>
          <w:p w14:paraId="283D7800" w14:textId="77777777" w:rsidR="00FF1518" w:rsidRPr="00FF1518" w:rsidRDefault="00FF1518" w:rsidP="009B3209">
            <w:pPr>
              <w:pStyle w:val="TAL"/>
              <w:keepNext w:val="0"/>
              <w:keepLines w:val="0"/>
              <w:widowControl w:val="0"/>
              <w:rPr>
                <w:sz w:val="16"/>
              </w:rPr>
            </w:pPr>
            <w:r>
              <w:rPr>
                <w:sz w:val="16"/>
              </w:rPr>
              <w:t>S6-231295</w:t>
            </w:r>
          </w:p>
        </w:tc>
        <w:tc>
          <w:tcPr>
            <w:tcW w:w="0" w:type="auto"/>
          </w:tcPr>
          <w:p w14:paraId="5931560A" w14:textId="77777777" w:rsidR="00FF1518" w:rsidRPr="00FF1518" w:rsidRDefault="00FF1518" w:rsidP="009B3209">
            <w:pPr>
              <w:pStyle w:val="TAL"/>
              <w:keepNext w:val="0"/>
              <w:keepLines w:val="0"/>
              <w:widowControl w:val="0"/>
              <w:rPr>
                <w:sz w:val="16"/>
              </w:rPr>
            </w:pPr>
            <w:r>
              <w:rPr>
                <w:sz w:val="16"/>
              </w:rPr>
              <w:t>Simultaneous connectivity with source SEALDD server and target SEALDD server</w:t>
            </w:r>
          </w:p>
        </w:tc>
        <w:tc>
          <w:tcPr>
            <w:tcW w:w="0" w:type="auto"/>
          </w:tcPr>
          <w:p w14:paraId="54BEA6C2"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3110343F"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55B13192" w14:textId="77777777" w:rsidR="00FF1518" w:rsidRPr="00FF1518" w:rsidRDefault="00FF1518" w:rsidP="009B3209">
            <w:pPr>
              <w:pStyle w:val="TAL"/>
              <w:keepNext w:val="0"/>
              <w:keepLines w:val="0"/>
              <w:widowControl w:val="0"/>
              <w:rPr>
                <w:sz w:val="16"/>
              </w:rPr>
            </w:pPr>
          </w:p>
        </w:tc>
        <w:tc>
          <w:tcPr>
            <w:tcW w:w="0" w:type="auto"/>
          </w:tcPr>
          <w:p w14:paraId="09C7A255" w14:textId="77777777" w:rsidR="00FF1518" w:rsidRPr="00FF1518" w:rsidRDefault="00FF1518" w:rsidP="009B3209">
            <w:pPr>
              <w:pStyle w:val="TAL"/>
              <w:keepNext w:val="0"/>
              <w:keepLines w:val="0"/>
              <w:widowControl w:val="0"/>
              <w:rPr>
                <w:sz w:val="16"/>
              </w:rPr>
            </w:pPr>
            <w:r>
              <w:rPr>
                <w:sz w:val="16"/>
              </w:rPr>
              <w:t>S6-231562</w:t>
            </w:r>
          </w:p>
        </w:tc>
      </w:tr>
      <w:tr w:rsidR="00FF1518" w14:paraId="037EEF91" w14:textId="77777777" w:rsidTr="00FF1518">
        <w:tc>
          <w:tcPr>
            <w:tcW w:w="0" w:type="auto"/>
          </w:tcPr>
          <w:p w14:paraId="27C65CF1" w14:textId="77777777" w:rsidR="00FF1518" w:rsidRPr="00FF1518" w:rsidRDefault="00FF1518" w:rsidP="009B3209">
            <w:pPr>
              <w:pStyle w:val="TAL"/>
              <w:keepNext w:val="0"/>
              <w:keepLines w:val="0"/>
              <w:widowControl w:val="0"/>
              <w:rPr>
                <w:sz w:val="16"/>
              </w:rPr>
            </w:pPr>
            <w:r>
              <w:rPr>
                <w:sz w:val="16"/>
              </w:rPr>
              <w:t>S6-231296</w:t>
            </w:r>
          </w:p>
        </w:tc>
        <w:tc>
          <w:tcPr>
            <w:tcW w:w="0" w:type="auto"/>
          </w:tcPr>
          <w:p w14:paraId="7FE84291" w14:textId="77777777" w:rsidR="00FF1518" w:rsidRPr="00FF1518" w:rsidRDefault="00FF1518" w:rsidP="009B3209">
            <w:pPr>
              <w:pStyle w:val="TAL"/>
              <w:keepNext w:val="0"/>
              <w:keepLines w:val="0"/>
              <w:widowControl w:val="0"/>
              <w:rPr>
                <w:sz w:val="16"/>
              </w:rPr>
            </w:pPr>
            <w:r>
              <w:rPr>
                <w:sz w:val="16"/>
              </w:rPr>
              <w:t>Solve EN about obtaining transmission quality between SEALDD server</w:t>
            </w:r>
          </w:p>
        </w:tc>
        <w:tc>
          <w:tcPr>
            <w:tcW w:w="0" w:type="auto"/>
          </w:tcPr>
          <w:p w14:paraId="0C4EBDA6"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43CE3E47"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5A3813BE" w14:textId="77777777" w:rsidR="00FF1518" w:rsidRPr="00FF1518" w:rsidRDefault="00FF1518" w:rsidP="009B3209">
            <w:pPr>
              <w:pStyle w:val="TAL"/>
              <w:keepNext w:val="0"/>
              <w:keepLines w:val="0"/>
              <w:widowControl w:val="0"/>
              <w:rPr>
                <w:sz w:val="16"/>
              </w:rPr>
            </w:pPr>
          </w:p>
        </w:tc>
        <w:tc>
          <w:tcPr>
            <w:tcW w:w="0" w:type="auto"/>
          </w:tcPr>
          <w:p w14:paraId="345A33B8" w14:textId="77777777" w:rsidR="00FF1518" w:rsidRPr="00FF1518" w:rsidRDefault="00FF1518" w:rsidP="009B3209">
            <w:pPr>
              <w:pStyle w:val="TAL"/>
              <w:keepNext w:val="0"/>
              <w:keepLines w:val="0"/>
              <w:widowControl w:val="0"/>
              <w:rPr>
                <w:sz w:val="16"/>
              </w:rPr>
            </w:pPr>
            <w:r>
              <w:rPr>
                <w:sz w:val="16"/>
              </w:rPr>
              <w:t>S6-231563</w:t>
            </w:r>
          </w:p>
        </w:tc>
      </w:tr>
      <w:tr w:rsidR="00FF1518" w14:paraId="0EAF04FE" w14:textId="77777777" w:rsidTr="00FF1518">
        <w:tc>
          <w:tcPr>
            <w:tcW w:w="0" w:type="auto"/>
          </w:tcPr>
          <w:p w14:paraId="37B9395C" w14:textId="77777777" w:rsidR="00FF1518" w:rsidRPr="00FF1518" w:rsidRDefault="00FF1518" w:rsidP="009B3209">
            <w:pPr>
              <w:pStyle w:val="TAL"/>
              <w:keepNext w:val="0"/>
              <w:keepLines w:val="0"/>
              <w:widowControl w:val="0"/>
              <w:rPr>
                <w:sz w:val="16"/>
              </w:rPr>
            </w:pPr>
            <w:r>
              <w:rPr>
                <w:sz w:val="16"/>
              </w:rPr>
              <w:t>S6-231297</w:t>
            </w:r>
          </w:p>
        </w:tc>
        <w:tc>
          <w:tcPr>
            <w:tcW w:w="0" w:type="auto"/>
          </w:tcPr>
          <w:p w14:paraId="57DA544A" w14:textId="77777777" w:rsidR="00FF1518" w:rsidRPr="00FF1518" w:rsidRDefault="00FF1518" w:rsidP="009B3209">
            <w:pPr>
              <w:pStyle w:val="TAL"/>
              <w:keepNext w:val="0"/>
              <w:keepLines w:val="0"/>
              <w:widowControl w:val="0"/>
              <w:rPr>
                <w:sz w:val="16"/>
              </w:rPr>
            </w:pPr>
            <w:r>
              <w:rPr>
                <w:sz w:val="16"/>
              </w:rPr>
              <w:t>Solve EN about SEALDD server discovery for SEALDD client</w:t>
            </w:r>
          </w:p>
        </w:tc>
        <w:tc>
          <w:tcPr>
            <w:tcW w:w="0" w:type="auto"/>
          </w:tcPr>
          <w:p w14:paraId="6DE07ADD"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57D66446"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56D1B229" w14:textId="77777777" w:rsidR="00FF1518" w:rsidRPr="00FF1518" w:rsidRDefault="00FF1518" w:rsidP="009B3209">
            <w:pPr>
              <w:pStyle w:val="TAL"/>
              <w:keepNext w:val="0"/>
              <w:keepLines w:val="0"/>
              <w:widowControl w:val="0"/>
              <w:rPr>
                <w:sz w:val="16"/>
              </w:rPr>
            </w:pPr>
          </w:p>
        </w:tc>
        <w:tc>
          <w:tcPr>
            <w:tcW w:w="0" w:type="auto"/>
          </w:tcPr>
          <w:p w14:paraId="45ACBBD7" w14:textId="77777777" w:rsidR="00FF1518" w:rsidRPr="00FF1518" w:rsidRDefault="00FF1518" w:rsidP="009B3209">
            <w:pPr>
              <w:pStyle w:val="TAL"/>
              <w:keepNext w:val="0"/>
              <w:keepLines w:val="0"/>
              <w:widowControl w:val="0"/>
              <w:rPr>
                <w:sz w:val="16"/>
              </w:rPr>
            </w:pPr>
          </w:p>
        </w:tc>
      </w:tr>
      <w:tr w:rsidR="00FF1518" w14:paraId="2685407A" w14:textId="77777777" w:rsidTr="00FF1518">
        <w:tc>
          <w:tcPr>
            <w:tcW w:w="0" w:type="auto"/>
          </w:tcPr>
          <w:p w14:paraId="6B5F4E9A" w14:textId="77777777" w:rsidR="00FF1518" w:rsidRPr="00FF1518" w:rsidRDefault="00FF1518" w:rsidP="009B3209">
            <w:pPr>
              <w:pStyle w:val="TAL"/>
              <w:keepNext w:val="0"/>
              <w:keepLines w:val="0"/>
              <w:widowControl w:val="0"/>
              <w:rPr>
                <w:sz w:val="16"/>
              </w:rPr>
            </w:pPr>
            <w:r>
              <w:rPr>
                <w:sz w:val="16"/>
              </w:rPr>
              <w:t>S6-231298</w:t>
            </w:r>
          </w:p>
        </w:tc>
        <w:tc>
          <w:tcPr>
            <w:tcW w:w="0" w:type="auto"/>
          </w:tcPr>
          <w:p w14:paraId="42574AFA" w14:textId="77777777" w:rsidR="00FF1518" w:rsidRPr="00FF1518" w:rsidRDefault="00FF1518" w:rsidP="009B3209">
            <w:pPr>
              <w:pStyle w:val="TAL"/>
              <w:keepNext w:val="0"/>
              <w:keepLines w:val="0"/>
              <w:widowControl w:val="0"/>
              <w:rPr>
                <w:sz w:val="16"/>
              </w:rPr>
            </w:pPr>
            <w:r>
              <w:rPr>
                <w:sz w:val="16"/>
              </w:rPr>
              <w:t>Solve EN in SEALDD relocation procedure</w:t>
            </w:r>
          </w:p>
        </w:tc>
        <w:tc>
          <w:tcPr>
            <w:tcW w:w="0" w:type="auto"/>
          </w:tcPr>
          <w:p w14:paraId="29E43B5A"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33C5C011"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446613E2" w14:textId="77777777" w:rsidR="00FF1518" w:rsidRPr="00FF1518" w:rsidRDefault="00FF1518" w:rsidP="009B3209">
            <w:pPr>
              <w:pStyle w:val="TAL"/>
              <w:keepNext w:val="0"/>
              <w:keepLines w:val="0"/>
              <w:widowControl w:val="0"/>
              <w:rPr>
                <w:sz w:val="16"/>
              </w:rPr>
            </w:pPr>
          </w:p>
        </w:tc>
        <w:tc>
          <w:tcPr>
            <w:tcW w:w="0" w:type="auto"/>
          </w:tcPr>
          <w:p w14:paraId="1B15986D" w14:textId="77777777" w:rsidR="00FF1518" w:rsidRPr="00FF1518" w:rsidRDefault="00FF1518" w:rsidP="009B3209">
            <w:pPr>
              <w:pStyle w:val="TAL"/>
              <w:keepNext w:val="0"/>
              <w:keepLines w:val="0"/>
              <w:widowControl w:val="0"/>
              <w:rPr>
                <w:sz w:val="16"/>
              </w:rPr>
            </w:pPr>
          </w:p>
        </w:tc>
      </w:tr>
      <w:tr w:rsidR="00FF1518" w14:paraId="5DFBB952" w14:textId="77777777" w:rsidTr="00FF1518">
        <w:tc>
          <w:tcPr>
            <w:tcW w:w="0" w:type="auto"/>
          </w:tcPr>
          <w:p w14:paraId="6107489B" w14:textId="77777777" w:rsidR="00FF1518" w:rsidRPr="00FF1518" w:rsidRDefault="00FF1518" w:rsidP="009B3209">
            <w:pPr>
              <w:pStyle w:val="TAL"/>
              <w:keepNext w:val="0"/>
              <w:keepLines w:val="0"/>
              <w:widowControl w:val="0"/>
              <w:rPr>
                <w:sz w:val="16"/>
              </w:rPr>
            </w:pPr>
            <w:r>
              <w:rPr>
                <w:sz w:val="16"/>
              </w:rPr>
              <w:t>S6-231299</w:t>
            </w:r>
          </w:p>
        </w:tc>
        <w:tc>
          <w:tcPr>
            <w:tcW w:w="0" w:type="auto"/>
          </w:tcPr>
          <w:p w14:paraId="6F795CAA" w14:textId="77777777" w:rsidR="00FF1518" w:rsidRPr="00FF1518" w:rsidRDefault="00FF1518" w:rsidP="009B3209">
            <w:pPr>
              <w:pStyle w:val="TAL"/>
              <w:keepNext w:val="0"/>
              <w:keepLines w:val="0"/>
              <w:widowControl w:val="0"/>
              <w:rPr>
                <w:sz w:val="16"/>
              </w:rPr>
            </w:pPr>
            <w:r>
              <w:rPr>
                <w:sz w:val="16"/>
              </w:rPr>
              <w:t>Upate regular transmission connection establishment procedure</w:t>
            </w:r>
          </w:p>
        </w:tc>
        <w:tc>
          <w:tcPr>
            <w:tcW w:w="0" w:type="auto"/>
          </w:tcPr>
          <w:p w14:paraId="1DE4D75A"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6F265941"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2D3B1058" w14:textId="77777777" w:rsidR="00FF1518" w:rsidRPr="00FF1518" w:rsidRDefault="00FF1518" w:rsidP="009B3209">
            <w:pPr>
              <w:pStyle w:val="TAL"/>
              <w:keepNext w:val="0"/>
              <w:keepLines w:val="0"/>
              <w:widowControl w:val="0"/>
              <w:rPr>
                <w:sz w:val="16"/>
              </w:rPr>
            </w:pPr>
          </w:p>
        </w:tc>
        <w:tc>
          <w:tcPr>
            <w:tcW w:w="0" w:type="auto"/>
          </w:tcPr>
          <w:p w14:paraId="4DEED204" w14:textId="77777777" w:rsidR="00FF1518" w:rsidRPr="00FF1518" w:rsidRDefault="00FF1518" w:rsidP="009B3209">
            <w:pPr>
              <w:pStyle w:val="TAL"/>
              <w:keepNext w:val="0"/>
              <w:keepLines w:val="0"/>
              <w:widowControl w:val="0"/>
              <w:rPr>
                <w:sz w:val="16"/>
              </w:rPr>
            </w:pPr>
            <w:r>
              <w:rPr>
                <w:sz w:val="16"/>
              </w:rPr>
              <w:t>S6-231564</w:t>
            </w:r>
          </w:p>
        </w:tc>
      </w:tr>
      <w:tr w:rsidR="00FF1518" w14:paraId="5D420CA2" w14:textId="77777777" w:rsidTr="00FF1518">
        <w:tc>
          <w:tcPr>
            <w:tcW w:w="0" w:type="auto"/>
          </w:tcPr>
          <w:p w14:paraId="1D015EC6" w14:textId="77777777" w:rsidR="00FF1518" w:rsidRPr="00FF1518" w:rsidRDefault="00FF1518" w:rsidP="009B3209">
            <w:pPr>
              <w:pStyle w:val="TAL"/>
              <w:keepNext w:val="0"/>
              <w:keepLines w:val="0"/>
              <w:widowControl w:val="0"/>
              <w:rPr>
                <w:sz w:val="16"/>
              </w:rPr>
            </w:pPr>
            <w:r>
              <w:rPr>
                <w:sz w:val="16"/>
              </w:rPr>
              <w:t>S6-231300</w:t>
            </w:r>
          </w:p>
        </w:tc>
        <w:tc>
          <w:tcPr>
            <w:tcW w:w="0" w:type="auto"/>
          </w:tcPr>
          <w:p w14:paraId="589D9F8E" w14:textId="77777777" w:rsidR="00FF1518" w:rsidRPr="00FF1518" w:rsidRDefault="00FF1518" w:rsidP="009B3209">
            <w:pPr>
              <w:pStyle w:val="TAL"/>
              <w:keepNext w:val="0"/>
              <w:keepLines w:val="0"/>
              <w:widowControl w:val="0"/>
              <w:rPr>
                <w:sz w:val="16"/>
              </w:rPr>
            </w:pPr>
            <w:r>
              <w:rPr>
                <w:sz w:val="16"/>
              </w:rPr>
              <w:t>Update data transmission quality measurement procedure</w:t>
            </w:r>
          </w:p>
        </w:tc>
        <w:tc>
          <w:tcPr>
            <w:tcW w:w="0" w:type="auto"/>
          </w:tcPr>
          <w:p w14:paraId="31FEEB52"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1B966F60"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753B6D65" w14:textId="77777777" w:rsidR="00FF1518" w:rsidRPr="00FF1518" w:rsidRDefault="00FF1518" w:rsidP="009B3209">
            <w:pPr>
              <w:pStyle w:val="TAL"/>
              <w:keepNext w:val="0"/>
              <w:keepLines w:val="0"/>
              <w:widowControl w:val="0"/>
              <w:rPr>
                <w:sz w:val="16"/>
              </w:rPr>
            </w:pPr>
          </w:p>
        </w:tc>
        <w:tc>
          <w:tcPr>
            <w:tcW w:w="0" w:type="auto"/>
          </w:tcPr>
          <w:p w14:paraId="03E0AC63" w14:textId="77777777" w:rsidR="00FF1518" w:rsidRPr="00FF1518" w:rsidRDefault="00FF1518" w:rsidP="009B3209">
            <w:pPr>
              <w:pStyle w:val="TAL"/>
              <w:keepNext w:val="0"/>
              <w:keepLines w:val="0"/>
              <w:widowControl w:val="0"/>
              <w:rPr>
                <w:sz w:val="16"/>
              </w:rPr>
            </w:pPr>
          </w:p>
        </w:tc>
      </w:tr>
      <w:tr w:rsidR="00FF1518" w14:paraId="5769574B" w14:textId="77777777" w:rsidTr="00FF1518">
        <w:tc>
          <w:tcPr>
            <w:tcW w:w="0" w:type="auto"/>
          </w:tcPr>
          <w:p w14:paraId="49EB854F" w14:textId="77777777" w:rsidR="00FF1518" w:rsidRPr="00FF1518" w:rsidRDefault="00FF1518" w:rsidP="009B3209">
            <w:pPr>
              <w:pStyle w:val="TAL"/>
              <w:keepNext w:val="0"/>
              <w:keepLines w:val="0"/>
              <w:widowControl w:val="0"/>
              <w:rPr>
                <w:sz w:val="16"/>
              </w:rPr>
            </w:pPr>
            <w:r>
              <w:rPr>
                <w:sz w:val="16"/>
              </w:rPr>
              <w:t>S6-231301</w:t>
            </w:r>
          </w:p>
        </w:tc>
        <w:tc>
          <w:tcPr>
            <w:tcW w:w="0" w:type="auto"/>
          </w:tcPr>
          <w:p w14:paraId="6B65F519" w14:textId="77777777" w:rsidR="00FF1518" w:rsidRPr="00FF1518" w:rsidRDefault="00FF1518" w:rsidP="009B3209">
            <w:pPr>
              <w:pStyle w:val="TAL"/>
              <w:keepNext w:val="0"/>
              <w:keepLines w:val="0"/>
              <w:widowControl w:val="0"/>
              <w:rPr>
                <w:sz w:val="16"/>
              </w:rPr>
            </w:pPr>
            <w:r>
              <w:rPr>
                <w:sz w:val="16"/>
              </w:rPr>
              <w:t>Update SEALDD enabled bandwidth control procedure</w:t>
            </w:r>
          </w:p>
        </w:tc>
        <w:tc>
          <w:tcPr>
            <w:tcW w:w="0" w:type="auto"/>
          </w:tcPr>
          <w:p w14:paraId="4178B246"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4E5BFA60"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39A111A3" w14:textId="77777777" w:rsidR="00FF1518" w:rsidRPr="00FF1518" w:rsidRDefault="00FF1518" w:rsidP="009B3209">
            <w:pPr>
              <w:pStyle w:val="TAL"/>
              <w:keepNext w:val="0"/>
              <w:keepLines w:val="0"/>
              <w:widowControl w:val="0"/>
              <w:rPr>
                <w:sz w:val="16"/>
              </w:rPr>
            </w:pPr>
          </w:p>
        </w:tc>
        <w:tc>
          <w:tcPr>
            <w:tcW w:w="0" w:type="auto"/>
          </w:tcPr>
          <w:p w14:paraId="732E6F1B" w14:textId="77777777" w:rsidR="00FF1518" w:rsidRPr="00FF1518" w:rsidRDefault="00FF1518" w:rsidP="009B3209">
            <w:pPr>
              <w:pStyle w:val="TAL"/>
              <w:keepNext w:val="0"/>
              <w:keepLines w:val="0"/>
              <w:widowControl w:val="0"/>
              <w:rPr>
                <w:sz w:val="16"/>
              </w:rPr>
            </w:pPr>
            <w:r>
              <w:rPr>
                <w:sz w:val="16"/>
              </w:rPr>
              <w:t>S6-231565</w:t>
            </w:r>
          </w:p>
        </w:tc>
      </w:tr>
      <w:tr w:rsidR="00FF1518" w14:paraId="3CE6D518" w14:textId="77777777" w:rsidTr="00FF1518">
        <w:tc>
          <w:tcPr>
            <w:tcW w:w="0" w:type="auto"/>
          </w:tcPr>
          <w:p w14:paraId="7F46B514" w14:textId="77777777" w:rsidR="00FF1518" w:rsidRPr="00FF1518" w:rsidRDefault="00FF1518" w:rsidP="009B3209">
            <w:pPr>
              <w:pStyle w:val="TAL"/>
              <w:keepNext w:val="0"/>
              <w:keepLines w:val="0"/>
              <w:widowControl w:val="0"/>
              <w:rPr>
                <w:sz w:val="16"/>
              </w:rPr>
            </w:pPr>
            <w:r>
              <w:rPr>
                <w:sz w:val="16"/>
              </w:rPr>
              <w:t>S6-231302</w:t>
            </w:r>
          </w:p>
        </w:tc>
        <w:tc>
          <w:tcPr>
            <w:tcW w:w="0" w:type="auto"/>
          </w:tcPr>
          <w:p w14:paraId="569DC27D" w14:textId="77777777" w:rsidR="00FF1518" w:rsidRPr="00FF1518" w:rsidRDefault="00FF1518" w:rsidP="009B3209">
            <w:pPr>
              <w:pStyle w:val="TAL"/>
              <w:keepNext w:val="0"/>
              <w:keepLines w:val="0"/>
              <w:widowControl w:val="0"/>
              <w:rPr>
                <w:sz w:val="16"/>
              </w:rPr>
            </w:pPr>
            <w:r>
              <w:rPr>
                <w:sz w:val="16"/>
              </w:rPr>
              <w:t>Discussion on reliable application enabler server</w:t>
            </w:r>
          </w:p>
        </w:tc>
        <w:tc>
          <w:tcPr>
            <w:tcW w:w="0" w:type="auto"/>
          </w:tcPr>
          <w:p w14:paraId="7D3B29EC"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61C42DE1" w14:textId="77777777" w:rsidR="00FF1518" w:rsidRPr="00FF1518" w:rsidRDefault="00FF1518" w:rsidP="009B3209">
            <w:pPr>
              <w:pStyle w:val="TAL"/>
              <w:keepNext w:val="0"/>
              <w:keepLines w:val="0"/>
              <w:widowControl w:val="0"/>
              <w:rPr>
                <w:sz w:val="16"/>
              </w:rPr>
            </w:pPr>
            <w:r>
              <w:rPr>
                <w:sz w:val="16"/>
              </w:rPr>
              <w:t>noted</w:t>
            </w:r>
          </w:p>
        </w:tc>
        <w:tc>
          <w:tcPr>
            <w:tcW w:w="0" w:type="auto"/>
          </w:tcPr>
          <w:p w14:paraId="3E21075A" w14:textId="77777777" w:rsidR="00FF1518" w:rsidRPr="00FF1518" w:rsidRDefault="00FF1518" w:rsidP="009B3209">
            <w:pPr>
              <w:pStyle w:val="TAL"/>
              <w:keepNext w:val="0"/>
              <w:keepLines w:val="0"/>
              <w:widowControl w:val="0"/>
              <w:rPr>
                <w:sz w:val="16"/>
              </w:rPr>
            </w:pPr>
          </w:p>
        </w:tc>
        <w:tc>
          <w:tcPr>
            <w:tcW w:w="0" w:type="auto"/>
          </w:tcPr>
          <w:p w14:paraId="1423CFC8" w14:textId="77777777" w:rsidR="00FF1518" w:rsidRPr="00FF1518" w:rsidRDefault="00FF1518" w:rsidP="009B3209">
            <w:pPr>
              <w:pStyle w:val="TAL"/>
              <w:keepNext w:val="0"/>
              <w:keepLines w:val="0"/>
              <w:widowControl w:val="0"/>
              <w:rPr>
                <w:sz w:val="16"/>
              </w:rPr>
            </w:pPr>
          </w:p>
        </w:tc>
      </w:tr>
      <w:tr w:rsidR="00FF1518" w14:paraId="57284CDE" w14:textId="77777777" w:rsidTr="00FF1518">
        <w:tc>
          <w:tcPr>
            <w:tcW w:w="0" w:type="auto"/>
          </w:tcPr>
          <w:p w14:paraId="7E89BE59" w14:textId="77777777" w:rsidR="00FF1518" w:rsidRPr="00FF1518" w:rsidRDefault="00FF1518" w:rsidP="009B3209">
            <w:pPr>
              <w:pStyle w:val="TAL"/>
              <w:keepNext w:val="0"/>
              <w:keepLines w:val="0"/>
              <w:widowControl w:val="0"/>
              <w:rPr>
                <w:sz w:val="16"/>
              </w:rPr>
            </w:pPr>
            <w:r>
              <w:rPr>
                <w:sz w:val="16"/>
              </w:rPr>
              <w:t>S6-231303</w:t>
            </w:r>
          </w:p>
        </w:tc>
        <w:tc>
          <w:tcPr>
            <w:tcW w:w="0" w:type="auto"/>
          </w:tcPr>
          <w:p w14:paraId="05586B39" w14:textId="77777777" w:rsidR="00FF1518" w:rsidRPr="00FF1518" w:rsidRDefault="00FF1518" w:rsidP="009B3209">
            <w:pPr>
              <w:pStyle w:val="TAL"/>
              <w:keepNext w:val="0"/>
              <w:keepLines w:val="0"/>
              <w:widowControl w:val="0"/>
              <w:rPr>
                <w:sz w:val="16"/>
              </w:rPr>
            </w:pPr>
            <w:r>
              <w:rPr>
                <w:sz w:val="16"/>
              </w:rPr>
              <w:t>Reliability for application enabler servers</w:t>
            </w:r>
          </w:p>
        </w:tc>
        <w:tc>
          <w:tcPr>
            <w:tcW w:w="0" w:type="auto"/>
          </w:tcPr>
          <w:p w14:paraId="2C162C2C"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69A94BE1"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1ED0E3E9" w14:textId="77777777" w:rsidR="00FF1518" w:rsidRPr="00FF1518" w:rsidRDefault="00FF1518" w:rsidP="009B3209">
            <w:pPr>
              <w:pStyle w:val="TAL"/>
              <w:keepNext w:val="0"/>
              <w:keepLines w:val="0"/>
              <w:widowControl w:val="0"/>
              <w:rPr>
                <w:sz w:val="16"/>
              </w:rPr>
            </w:pPr>
          </w:p>
        </w:tc>
        <w:tc>
          <w:tcPr>
            <w:tcW w:w="0" w:type="auto"/>
          </w:tcPr>
          <w:p w14:paraId="4EC42E12" w14:textId="77777777" w:rsidR="00FF1518" w:rsidRPr="00FF1518" w:rsidRDefault="00FF1518" w:rsidP="009B3209">
            <w:pPr>
              <w:pStyle w:val="TAL"/>
              <w:keepNext w:val="0"/>
              <w:keepLines w:val="0"/>
              <w:widowControl w:val="0"/>
              <w:rPr>
                <w:sz w:val="16"/>
              </w:rPr>
            </w:pPr>
          </w:p>
        </w:tc>
      </w:tr>
      <w:tr w:rsidR="00FF1518" w14:paraId="32CC1FAC" w14:textId="77777777" w:rsidTr="00FF1518">
        <w:tc>
          <w:tcPr>
            <w:tcW w:w="0" w:type="auto"/>
          </w:tcPr>
          <w:p w14:paraId="4019C2CE" w14:textId="77777777" w:rsidR="00FF1518" w:rsidRPr="00FF1518" w:rsidRDefault="00FF1518" w:rsidP="009B3209">
            <w:pPr>
              <w:pStyle w:val="TAL"/>
              <w:keepNext w:val="0"/>
              <w:keepLines w:val="0"/>
              <w:widowControl w:val="0"/>
              <w:rPr>
                <w:sz w:val="16"/>
              </w:rPr>
            </w:pPr>
            <w:r>
              <w:rPr>
                <w:sz w:val="16"/>
              </w:rPr>
              <w:t>S6-231304</w:t>
            </w:r>
          </w:p>
        </w:tc>
        <w:tc>
          <w:tcPr>
            <w:tcW w:w="0" w:type="auto"/>
          </w:tcPr>
          <w:p w14:paraId="375330BA" w14:textId="77777777" w:rsidR="00FF1518" w:rsidRPr="00FF1518" w:rsidRDefault="00FF1518" w:rsidP="009B3209">
            <w:pPr>
              <w:pStyle w:val="TAL"/>
              <w:keepNext w:val="0"/>
              <w:keepLines w:val="0"/>
              <w:widowControl w:val="0"/>
              <w:rPr>
                <w:sz w:val="16"/>
              </w:rPr>
            </w:pPr>
            <w:r>
              <w:rPr>
                <w:sz w:val="16"/>
              </w:rPr>
              <w:t>Reliable Edge Computing</w:t>
            </w:r>
          </w:p>
        </w:tc>
        <w:tc>
          <w:tcPr>
            <w:tcW w:w="0" w:type="auto"/>
          </w:tcPr>
          <w:p w14:paraId="0D812BE3"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2F7D4E8D"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753B3BB4" w14:textId="77777777" w:rsidR="00FF1518" w:rsidRPr="00FF1518" w:rsidRDefault="00FF1518" w:rsidP="009B3209">
            <w:pPr>
              <w:pStyle w:val="TAL"/>
              <w:keepNext w:val="0"/>
              <w:keepLines w:val="0"/>
              <w:widowControl w:val="0"/>
              <w:rPr>
                <w:sz w:val="16"/>
              </w:rPr>
            </w:pPr>
            <w:r>
              <w:rPr>
                <w:sz w:val="16"/>
              </w:rPr>
              <w:t>S6-230670</w:t>
            </w:r>
          </w:p>
        </w:tc>
        <w:tc>
          <w:tcPr>
            <w:tcW w:w="0" w:type="auto"/>
          </w:tcPr>
          <w:p w14:paraId="7C6E6957" w14:textId="77777777" w:rsidR="00FF1518" w:rsidRPr="00FF1518" w:rsidRDefault="00FF1518" w:rsidP="009B3209">
            <w:pPr>
              <w:pStyle w:val="TAL"/>
              <w:keepNext w:val="0"/>
              <w:keepLines w:val="0"/>
              <w:widowControl w:val="0"/>
              <w:rPr>
                <w:sz w:val="16"/>
              </w:rPr>
            </w:pPr>
            <w:r>
              <w:rPr>
                <w:sz w:val="16"/>
              </w:rPr>
              <w:t>S6-231540</w:t>
            </w:r>
          </w:p>
        </w:tc>
      </w:tr>
      <w:tr w:rsidR="00FF1518" w14:paraId="32E506DB" w14:textId="77777777" w:rsidTr="00FF1518">
        <w:tc>
          <w:tcPr>
            <w:tcW w:w="0" w:type="auto"/>
          </w:tcPr>
          <w:p w14:paraId="5BE7E712" w14:textId="77777777" w:rsidR="00FF1518" w:rsidRPr="00FF1518" w:rsidRDefault="00FF1518" w:rsidP="009B3209">
            <w:pPr>
              <w:pStyle w:val="TAL"/>
              <w:keepNext w:val="0"/>
              <w:keepLines w:val="0"/>
              <w:widowControl w:val="0"/>
              <w:rPr>
                <w:sz w:val="16"/>
              </w:rPr>
            </w:pPr>
            <w:r>
              <w:rPr>
                <w:sz w:val="16"/>
              </w:rPr>
              <w:t>S6-231305</w:t>
            </w:r>
          </w:p>
        </w:tc>
        <w:tc>
          <w:tcPr>
            <w:tcW w:w="0" w:type="auto"/>
          </w:tcPr>
          <w:p w14:paraId="6A98725B" w14:textId="77777777" w:rsidR="00FF1518" w:rsidRPr="00FF1518" w:rsidRDefault="00FF1518" w:rsidP="009B3209">
            <w:pPr>
              <w:pStyle w:val="TAL"/>
              <w:keepNext w:val="0"/>
              <w:keepLines w:val="0"/>
              <w:widowControl w:val="0"/>
              <w:rPr>
                <w:sz w:val="16"/>
              </w:rPr>
            </w:pPr>
            <w:r>
              <w:rPr>
                <w:sz w:val="16"/>
              </w:rPr>
              <w:t>ENS – IE tables updates</w:t>
            </w:r>
          </w:p>
        </w:tc>
        <w:tc>
          <w:tcPr>
            <w:tcW w:w="0" w:type="auto"/>
          </w:tcPr>
          <w:p w14:paraId="7567FE92"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319E2E5C"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1C655B10" w14:textId="77777777" w:rsidR="00FF1518" w:rsidRPr="00FF1518" w:rsidRDefault="00FF1518" w:rsidP="009B3209">
            <w:pPr>
              <w:pStyle w:val="TAL"/>
              <w:keepNext w:val="0"/>
              <w:keepLines w:val="0"/>
              <w:widowControl w:val="0"/>
              <w:rPr>
                <w:sz w:val="16"/>
              </w:rPr>
            </w:pPr>
          </w:p>
        </w:tc>
        <w:tc>
          <w:tcPr>
            <w:tcW w:w="0" w:type="auto"/>
          </w:tcPr>
          <w:p w14:paraId="77632DE8" w14:textId="77777777" w:rsidR="00FF1518" w:rsidRPr="00FF1518" w:rsidRDefault="00FF1518" w:rsidP="009B3209">
            <w:pPr>
              <w:pStyle w:val="TAL"/>
              <w:keepNext w:val="0"/>
              <w:keepLines w:val="0"/>
              <w:widowControl w:val="0"/>
              <w:rPr>
                <w:sz w:val="16"/>
              </w:rPr>
            </w:pPr>
            <w:r>
              <w:rPr>
                <w:sz w:val="16"/>
              </w:rPr>
              <w:t>S6-231541</w:t>
            </w:r>
          </w:p>
        </w:tc>
      </w:tr>
      <w:tr w:rsidR="00FF1518" w14:paraId="1FF871BD" w14:textId="77777777" w:rsidTr="00FF1518">
        <w:tc>
          <w:tcPr>
            <w:tcW w:w="0" w:type="auto"/>
          </w:tcPr>
          <w:p w14:paraId="1744D6DA" w14:textId="77777777" w:rsidR="00FF1518" w:rsidRPr="00FF1518" w:rsidRDefault="00FF1518" w:rsidP="009B3209">
            <w:pPr>
              <w:pStyle w:val="TAL"/>
              <w:keepNext w:val="0"/>
              <w:keepLines w:val="0"/>
              <w:widowControl w:val="0"/>
              <w:rPr>
                <w:sz w:val="16"/>
              </w:rPr>
            </w:pPr>
            <w:r>
              <w:rPr>
                <w:sz w:val="16"/>
              </w:rPr>
              <w:t>S6-231306</w:t>
            </w:r>
          </w:p>
        </w:tc>
        <w:tc>
          <w:tcPr>
            <w:tcW w:w="0" w:type="auto"/>
          </w:tcPr>
          <w:p w14:paraId="46F33420" w14:textId="77777777" w:rsidR="00FF1518" w:rsidRPr="00FF1518" w:rsidRDefault="00FF1518" w:rsidP="009B3209">
            <w:pPr>
              <w:pStyle w:val="TAL"/>
              <w:keepNext w:val="0"/>
              <w:keepLines w:val="0"/>
              <w:widowControl w:val="0"/>
              <w:rPr>
                <w:sz w:val="16"/>
              </w:rPr>
            </w:pPr>
            <w:r>
              <w:rPr>
                <w:sz w:val="16"/>
              </w:rPr>
              <w:t>Edge Node Sharing solution</w:t>
            </w:r>
          </w:p>
        </w:tc>
        <w:tc>
          <w:tcPr>
            <w:tcW w:w="0" w:type="auto"/>
          </w:tcPr>
          <w:p w14:paraId="7B237BAD"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1B4C83B3"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61653A93" w14:textId="77777777" w:rsidR="00FF1518" w:rsidRPr="00FF1518" w:rsidRDefault="00FF1518" w:rsidP="009B3209">
            <w:pPr>
              <w:pStyle w:val="TAL"/>
              <w:keepNext w:val="0"/>
              <w:keepLines w:val="0"/>
              <w:widowControl w:val="0"/>
              <w:rPr>
                <w:sz w:val="16"/>
              </w:rPr>
            </w:pPr>
          </w:p>
        </w:tc>
        <w:tc>
          <w:tcPr>
            <w:tcW w:w="0" w:type="auto"/>
          </w:tcPr>
          <w:p w14:paraId="0384FD5C" w14:textId="77777777" w:rsidR="00FF1518" w:rsidRPr="00FF1518" w:rsidRDefault="00FF1518" w:rsidP="009B3209">
            <w:pPr>
              <w:pStyle w:val="TAL"/>
              <w:keepNext w:val="0"/>
              <w:keepLines w:val="0"/>
              <w:widowControl w:val="0"/>
              <w:rPr>
                <w:sz w:val="16"/>
              </w:rPr>
            </w:pPr>
            <w:r>
              <w:rPr>
                <w:sz w:val="16"/>
              </w:rPr>
              <w:t>S6-231542</w:t>
            </w:r>
          </w:p>
        </w:tc>
      </w:tr>
      <w:tr w:rsidR="00FF1518" w14:paraId="3D6F5420" w14:textId="77777777" w:rsidTr="00FF1518">
        <w:tc>
          <w:tcPr>
            <w:tcW w:w="0" w:type="auto"/>
          </w:tcPr>
          <w:p w14:paraId="193025CC" w14:textId="77777777" w:rsidR="00FF1518" w:rsidRPr="00FF1518" w:rsidRDefault="00FF1518" w:rsidP="009B3209">
            <w:pPr>
              <w:pStyle w:val="TAL"/>
              <w:keepNext w:val="0"/>
              <w:keepLines w:val="0"/>
              <w:widowControl w:val="0"/>
              <w:rPr>
                <w:sz w:val="16"/>
              </w:rPr>
            </w:pPr>
            <w:r>
              <w:rPr>
                <w:sz w:val="16"/>
              </w:rPr>
              <w:t>S6-231307</w:t>
            </w:r>
          </w:p>
        </w:tc>
        <w:tc>
          <w:tcPr>
            <w:tcW w:w="0" w:type="auto"/>
          </w:tcPr>
          <w:p w14:paraId="6726B72F" w14:textId="77777777" w:rsidR="00FF1518" w:rsidRPr="00FF1518" w:rsidRDefault="00FF1518" w:rsidP="009B3209">
            <w:pPr>
              <w:pStyle w:val="TAL"/>
              <w:keepNext w:val="0"/>
              <w:keepLines w:val="0"/>
              <w:widowControl w:val="0"/>
              <w:rPr>
                <w:sz w:val="16"/>
              </w:rPr>
            </w:pPr>
            <w:r>
              <w:rPr>
                <w:sz w:val="16"/>
              </w:rPr>
              <w:t>VAL server provisioning for Key Management Server</w:t>
            </w:r>
          </w:p>
        </w:tc>
        <w:tc>
          <w:tcPr>
            <w:tcW w:w="0" w:type="auto"/>
          </w:tcPr>
          <w:p w14:paraId="534E6921"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0223F5C7"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38987E27" w14:textId="77777777" w:rsidR="00FF1518" w:rsidRPr="00FF1518" w:rsidRDefault="00FF1518" w:rsidP="009B3209">
            <w:pPr>
              <w:pStyle w:val="TAL"/>
              <w:keepNext w:val="0"/>
              <w:keepLines w:val="0"/>
              <w:widowControl w:val="0"/>
              <w:rPr>
                <w:sz w:val="16"/>
              </w:rPr>
            </w:pPr>
            <w:r>
              <w:rPr>
                <w:sz w:val="16"/>
              </w:rPr>
              <w:t>S6-230673</w:t>
            </w:r>
          </w:p>
        </w:tc>
        <w:tc>
          <w:tcPr>
            <w:tcW w:w="0" w:type="auto"/>
          </w:tcPr>
          <w:p w14:paraId="4D2C741D" w14:textId="77777777" w:rsidR="00FF1518" w:rsidRPr="00FF1518" w:rsidRDefault="00FF1518" w:rsidP="009B3209">
            <w:pPr>
              <w:pStyle w:val="TAL"/>
              <w:keepNext w:val="0"/>
              <w:keepLines w:val="0"/>
              <w:widowControl w:val="0"/>
              <w:rPr>
                <w:sz w:val="16"/>
              </w:rPr>
            </w:pPr>
          </w:p>
        </w:tc>
      </w:tr>
      <w:tr w:rsidR="00FF1518" w14:paraId="0A8476F6" w14:textId="77777777" w:rsidTr="00FF1518">
        <w:tc>
          <w:tcPr>
            <w:tcW w:w="0" w:type="auto"/>
          </w:tcPr>
          <w:p w14:paraId="72FB366D" w14:textId="77777777" w:rsidR="00FF1518" w:rsidRPr="00FF1518" w:rsidRDefault="00FF1518" w:rsidP="009B3209">
            <w:pPr>
              <w:pStyle w:val="TAL"/>
              <w:keepNext w:val="0"/>
              <w:keepLines w:val="0"/>
              <w:widowControl w:val="0"/>
              <w:rPr>
                <w:sz w:val="16"/>
              </w:rPr>
            </w:pPr>
            <w:r>
              <w:rPr>
                <w:sz w:val="16"/>
              </w:rPr>
              <w:t>S6-231308</w:t>
            </w:r>
          </w:p>
        </w:tc>
        <w:tc>
          <w:tcPr>
            <w:tcW w:w="0" w:type="auto"/>
          </w:tcPr>
          <w:p w14:paraId="2A63D588" w14:textId="77777777" w:rsidR="00FF1518" w:rsidRPr="00FF1518" w:rsidRDefault="00FF1518" w:rsidP="009B3209">
            <w:pPr>
              <w:pStyle w:val="TAL"/>
              <w:keepNext w:val="0"/>
              <w:keepLines w:val="0"/>
              <w:widowControl w:val="0"/>
              <w:rPr>
                <w:sz w:val="16"/>
              </w:rPr>
            </w:pPr>
            <w:r>
              <w:rPr>
                <w:sz w:val="16"/>
              </w:rPr>
              <w:t>Enhancement to service experience support</w:t>
            </w:r>
          </w:p>
        </w:tc>
        <w:tc>
          <w:tcPr>
            <w:tcW w:w="0" w:type="auto"/>
          </w:tcPr>
          <w:p w14:paraId="53038577"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492415E0"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0867FE95" w14:textId="77777777" w:rsidR="00FF1518" w:rsidRPr="00FF1518" w:rsidRDefault="00FF1518" w:rsidP="009B3209">
            <w:pPr>
              <w:pStyle w:val="TAL"/>
              <w:keepNext w:val="0"/>
              <w:keepLines w:val="0"/>
              <w:widowControl w:val="0"/>
              <w:rPr>
                <w:sz w:val="16"/>
              </w:rPr>
            </w:pPr>
            <w:r>
              <w:rPr>
                <w:sz w:val="16"/>
              </w:rPr>
              <w:t>S6-230230</w:t>
            </w:r>
          </w:p>
        </w:tc>
        <w:tc>
          <w:tcPr>
            <w:tcW w:w="0" w:type="auto"/>
          </w:tcPr>
          <w:p w14:paraId="189E4331" w14:textId="77777777" w:rsidR="00FF1518" w:rsidRPr="00FF1518" w:rsidRDefault="00FF1518" w:rsidP="009B3209">
            <w:pPr>
              <w:pStyle w:val="TAL"/>
              <w:keepNext w:val="0"/>
              <w:keepLines w:val="0"/>
              <w:widowControl w:val="0"/>
              <w:rPr>
                <w:sz w:val="16"/>
              </w:rPr>
            </w:pPr>
          </w:p>
        </w:tc>
      </w:tr>
      <w:tr w:rsidR="00FF1518" w14:paraId="00869503" w14:textId="77777777" w:rsidTr="00FF1518">
        <w:tc>
          <w:tcPr>
            <w:tcW w:w="0" w:type="auto"/>
          </w:tcPr>
          <w:p w14:paraId="16D46BC6" w14:textId="77777777" w:rsidR="00FF1518" w:rsidRPr="00FF1518" w:rsidRDefault="00FF1518" w:rsidP="009B3209">
            <w:pPr>
              <w:pStyle w:val="TAL"/>
              <w:keepNext w:val="0"/>
              <w:keepLines w:val="0"/>
              <w:widowControl w:val="0"/>
              <w:rPr>
                <w:sz w:val="16"/>
              </w:rPr>
            </w:pPr>
            <w:r>
              <w:rPr>
                <w:sz w:val="16"/>
              </w:rPr>
              <w:t>S6-231309</w:t>
            </w:r>
          </w:p>
        </w:tc>
        <w:tc>
          <w:tcPr>
            <w:tcW w:w="0" w:type="auto"/>
          </w:tcPr>
          <w:p w14:paraId="6E374B71" w14:textId="77777777" w:rsidR="00FF1518" w:rsidRPr="00FF1518" w:rsidRDefault="00FF1518" w:rsidP="009B3209">
            <w:pPr>
              <w:pStyle w:val="TAL"/>
              <w:keepNext w:val="0"/>
              <w:keepLines w:val="0"/>
              <w:widowControl w:val="0"/>
              <w:rPr>
                <w:sz w:val="16"/>
              </w:rPr>
            </w:pPr>
            <w:r>
              <w:rPr>
                <w:sz w:val="16"/>
              </w:rPr>
              <w:t>Edge Analytics Enhancements for request-response model</w:t>
            </w:r>
          </w:p>
        </w:tc>
        <w:tc>
          <w:tcPr>
            <w:tcW w:w="0" w:type="auto"/>
          </w:tcPr>
          <w:p w14:paraId="5A5616F3"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33BB4D82"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339936EA" w14:textId="77777777" w:rsidR="00FF1518" w:rsidRPr="00FF1518" w:rsidRDefault="00FF1518" w:rsidP="009B3209">
            <w:pPr>
              <w:pStyle w:val="TAL"/>
              <w:keepNext w:val="0"/>
              <w:keepLines w:val="0"/>
              <w:widowControl w:val="0"/>
              <w:rPr>
                <w:sz w:val="16"/>
              </w:rPr>
            </w:pPr>
            <w:r>
              <w:rPr>
                <w:sz w:val="16"/>
              </w:rPr>
              <w:t>S6-230230</w:t>
            </w:r>
          </w:p>
        </w:tc>
        <w:tc>
          <w:tcPr>
            <w:tcW w:w="0" w:type="auto"/>
          </w:tcPr>
          <w:p w14:paraId="17DC7BD0" w14:textId="77777777" w:rsidR="00FF1518" w:rsidRPr="00FF1518" w:rsidRDefault="00FF1518" w:rsidP="009B3209">
            <w:pPr>
              <w:pStyle w:val="TAL"/>
              <w:keepNext w:val="0"/>
              <w:keepLines w:val="0"/>
              <w:widowControl w:val="0"/>
              <w:rPr>
                <w:sz w:val="16"/>
              </w:rPr>
            </w:pPr>
            <w:r>
              <w:rPr>
                <w:sz w:val="16"/>
              </w:rPr>
              <w:t>S6-231543</w:t>
            </w:r>
          </w:p>
        </w:tc>
      </w:tr>
      <w:tr w:rsidR="00FF1518" w14:paraId="44A1739B" w14:textId="77777777" w:rsidTr="00FF1518">
        <w:tc>
          <w:tcPr>
            <w:tcW w:w="0" w:type="auto"/>
          </w:tcPr>
          <w:p w14:paraId="460F3B47" w14:textId="77777777" w:rsidR="00FF1518" w:rsidRPr="00FF1518" w:rsidRDefault="00FF1518" w:rsidP="009B3209">
            <w:pPr>
              <w:pStyle w:val="TAL"/>
              <w:keepNext w:val="0"/>
              <w:keepLines w:val="0"/>
              <w:widowControl w:val="0"/>
              <w:rPr>
                <w:sz w:val="16"/>
              </w:rPr>
            </w:pPr>
            <w:r>
              <w:rPr>
                <w:sz w:val="16"/>
              </w:rPr>
              <w:t>S6-231310</w:t>
            </w:r>
          </w:p>
        </w:tc>
        <w:tc>
          <w:tcPr>
            <w:tcW w:w="0" w:type="auto"/>
          </w:tcPr>
          <w:p w14:paraId="5161EC8F" w14:textId="77777777" w:rsidR="00FF1518" w:rsidRPr="00FF1518" w:rsidRDefault="00FF1518" w:rsidP="009B3209">
            <w:pPr>
              <w:pStyle w:val="TAL"/>
              <w:keepNext w:val="0"/>
              <w:keepLines w:val="0"/>
              <w:widowControl w:val="0"/>
              <w:rPr>
                <w:sz w:val="16"/>
              </w:rPr>
            </w:pPr>
            <w:r>
              <w:rPr>
                <w:sz w:val="16"/>
              </w:rPr>
              <w:t>Handling ACR with Urgent Indication</w:t>
            </w:r>
          </w:p>
        </w:tc>
        <w:tc>
          <w:tcPr>
            <w:tcW w:w="0" w:type="auto"/>
          </w:tcPr>
          <w:p w14:paraId="34BD001E"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51BA5464"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744463D4" w14:textId="77777777" w:rsidR="00FF1518" w:rsidRPr="00FF1518" w:rsidRDefault="00FF1518" w:rsidP="009B3209">
            <w:pPr>
              <w:pStyle w:val="TAL"/>
              <w:keepNext w:val="0"/>
              <w:keepLines w:val="0"/>
              <w:widowControl w:val="0"/>
              <w:rPr>
                <w:sz w:val="16"/>
              </w:rPr>
            </w:pPr>
          </w:p>
        </w:tc>
        <w:tc>
          <w:tcPr>
            <w:tcW w:w="0" w:type="auto"/>
          </w:tcPr>
          <w:p w14:paraId="7EB6C49B" w14:textId="77777777" w:rsidR="00FF1518" w:rsidRPr="00FF1518" w:rsidRDefault="00FF1518" w:rsidP="009B3209">
            <w:pPr>
              <w:pStyle w:val="TAL"/>
              <w:keepNext w:val="0"/>
              <w:keepLines w:val="0"/>
              <w:widowControl w:val="0"/>
              <w:rPr>
                <w:sz w:val="16"/>
              </w:rPr>
            </w:pPr>
            <w:r>
              <w:rPr>
                <w:sz w:val="16"/>
              </w:rPr>
              <w:t>S6-231544</w:t>
            </w:r>
          </w:p>
        </w:tc>
      </w:tr>
      <w:tr w:rsidR="00FF1518" w14:paraId="77263C41" w14:textId="77777777" w:rsidTr="00FF1518">
        <w:tc>
          <w:tcPr>
            <w:tcW w:w="0" w:type="auto"/>
          </w:tcPr>
          <w:p w14:paraId="00DCE08C" w14:textId="77777777" w:rsidR="00FF1518" w:rsidRPr="00FF1518" w:rsidRDefault="00FF1518" w:rsidP="009B3209">
            <w:pPr>
              <w:pStyle w:val="TAL"/>
              <w:keepNext w:val="0"/>
              <w:keepLines w:val="0"/>
              <w:widowControl w:val="0"/>
              <w:rPr>
                <w:sz w:val="16"/>
              </w:rPr>
            </w:pPr>
            <w:r>
              <w:rPr>
                <w:sz w:val="16"/>
              </w:rPr>
              <w:t>S6-231311</w:t>
            </w:r>
          </w:p>
        </w:tc>
        <w:tc>
          <w:tcPr>
            <w:tcW w:w="0" w:type="auto"/>
          </w:tcPr>
          <w:p w14:paraId="349F092B" w14:textId="77777777" w:rsidR="00FF1518" w:rsidRPr="00FF1518" w:rsidRDefault="00FF1518" w:rsidP="009B3209">
            <w:pPr>
              <w:pStyle w:val="TAL"/>
              <w:keepNext w:val="0"/>
              <w:keepLines w:val="0"/>
              <w:widowControl w:val="0"/>
              <w:rPr>
                <w:sz w:val="16"/>
              </w:rPr>
            </w:pPr>
            <w:r>
              <w:rPr>
                <w:sz w:val="16"/>
              </w:rPr>
              <w:t>Create_Group service operation in the SS_GroupManagement API</w:t>
            </w:r>
          </w:p>
        </w:tc>
        <w:tc>
          <w:tcPr>
            <w:tcW w:w="0" w:type="auto"/>
          </w:tcPr>
          <w:p w14:paraId="542F73D6"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3B7BCD72"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17855167" w14:textId="77777777" w:rsidR="00FF1518" w:rsidRPr="00FF1518" w:rsidRDefault="00FF1518" w:rsidP="009B3209">
            <w:pPr>
              <w:pStyle w:val="TAL"/>
              <w:keepNext w:val="0"/>
              <w:keepLines w:val="0"/>
              <w:widowControl w:val="0"/>
              <w:rPr>
                <w:sz w:val="16"/>
              </w:rPr>
            </w:pPr>
          </w:p>
        </w:tc>
        <w:tc>
          <w:tcPr>
            <w:tcW w:w="0" w:type="auto"/>
          </w:tcPr>
          <w:p w14:paraId="70909EBA" w14:textId="77777777" w:rsidR="00FF1518" w:rsidRPr="00FF1518" w:rsidRDefault="00FF1518" w:rsidP="009B3209">
            <w:pPr>
              <w:pStyle w:val="TAL"/>
              <w:keepNext w:val="0"/>
              <w:keepLines w:val="0"/>
              <w:widowControl w:val="0"/>
              <w:rPr>
                <w:sz w:val="16"/>
              </w:rPr>
            </w:pPr>
            <w:r>
              <w:rPr>
                <w:sz w:val="16"/>
              </w:rPr>
              <w:t>S6-231529</w:t>
            </w:r>
          </w:p>
        </w:tc>
      </w:tr>
      <w:tr w:rsidR="00FF1518" w14:paraId="143B7A53" w14:textId="77777777" w:rsidTr="00FF1518">
        <w:tc>
          <w:tcPr>
            <w:tcW w:w="0" w:type="auto"/>
          </w:tcPr>
          <w:p w14:paraId="10E27F07" w14:textId="77777777" w:rsidR="00FF1518" w:rsidRPr="00FF1518" w:rsidRDefault="00FF1518" w:rsidP="009B3209">
            <w:pPr>
              <w:pStyle w:val="TAL"/>
              <w:keepNext w:val="0"/>
              <w:keepLines w:val="0"/>
              <w:widowControl w:val="0"/>
              <w:rPr>
                <w:sz w:val="16"/>
              </w:rPr>
            </w:pPr>
            <w:r>
              <w:rPr>
                <w:sz w:val="16"/>
              </w:rPr>
              <w:t>S6-231312</w:t>
            </w:r>
          </w:p>
        </w:tc>
        <w:tc>
          <w:tcPr>
            <w:tcW w:w="0" w:type="auto"/>
          </w:tcPr>
          <w:p w14:paraId="5C2FFB4B" w14:textId="77777777" w:rsidR="00FF1518" w:rsidRPr="00FF1518" w:rsidRDefault="00FF1518" w:rsidP="009B3209">
            <w:pPr>
              <w:pStyle w:val="TAL"/>
              <w:keepNext w:val="0"/>
              <w:keepLines w:val="0"/>
              <w:widowControl w:val="0"/>
              <w:rPr>
                <w:sz w:val="16"/>
              </w:rPr>
            </w:pPr>
            <w:r>
              <w:rPr>
                <w:sz w:val="16"/>
              </w:rPr>
              <w:t>Create_Group service operation in the SS_GroupManagement API</w:t>
            </w:r>
          </w:p>
        </w:tc>
        <w:tc>
          <w:tcPr>
            <w:tcW w:w="0" w:type="auto"/>
          </w:tcPr>
          <w:p w14:paraId="37C85E96"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1CE18160"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122D1466" w14:textId="77777777" w:rsidR="00FF1518" w:rsidRPr="00FF1518" w:rsidRDefault="00FF1518" w:rsidP="009B3209">
            <w:pPr>
              <w:pStyle w:val="TAL"/>
              <w:keepNext w:val="0"/>
              <w:keepLines w:val="0"/>
              <w:widowControl w:val="0"/>
              <w:rPr>
                <w:sz w:val="16"/>
              </w:rPr>
            </w:pPr>
          </w:p>
        </w:tc>
        <w:tc>
          <w:tcPr>
            <w:tcW w:w="0" w:type="auto"/>
          </w:tcPr>
          <w:p w14:paraId="66743C55" w14:textId="77777777" w:rsidR="00FF1518" w:rsidRPr="00FF1518" w:rsidRDefault="00FF1518" w:rsidP="009B3209">
            <w:pPr>
              <w:pStyle w:val="TAL"/>
              <w:keepNext w:val="0"/>
              <w:keepLines w:val="0"/>
              <w:widowControl w:val="0"/>
              <w:rPr>
                <w:sz w:val="16"/>
              </w:rPr>
            </w:pPr>
            <w:r>
              <w:rPr>
                <w:sz w:val="16"/>
              </w:rPr>
              <w:t>S6-231530</w:t>
            </w:r>
          </w:p>
        </w:tc>
      </w:tr>
      <w:tr w:rsidR="00FF1518" w14:paraId="3B5F4049" w14:textId="77777777" w:rsidTr="00FF1518">
        <w:tc>
          <w:tcPr>
            <w:tcW w:w="0" w:type="auto"/>
          </w:tcPr>
          <w:p w14:paraId="48D075C7" w14:textId="77777777" w:rsidR="00FF1518" w:rsidRPr="00FF1518" w:rsidRDefault="00FF1518" w:rsidP="009B3209">
            <w:pPr>
              <w:pStyle w:val="TAL"/>
              <w:keepNext w:val="0"/>
              <w:keepLines w:val="0"/>
              <w:widowControl w:val="0"/>
              <w:rPr>
                <w:sz w:val="16"/>
              </w:rPr>
            </w:pPr>
            <w:r>
              <w:rPr>
                <w:sz w:val="16"/>
              </w:rPr>
              <w:t>S6-231313</w:t>
            </w:r>
          </w:p>
        </w:tc>
        <w:tc>
          <w:tcPr>
            <w:tcW w:w="0" w:type="auto"/>
          </w:tcPr>
          <w:p w14:paraId="004332E8" w14:textId="77777777" w:rsidR="00FF1518" w:rsidRPr="00FF1518" w:rsidRDefault="00FF1518" w:rsidP="009B3209">
            <w:pPr>
              <w:pStyle w:val="TAL"/>
              <w:keepNext w:val="0"/>
              <w:keepLines w:val="0"/>
              <w:widowControl w:val="0"/>
              <w:rPr>
                <w:sz w:val="16"/>
              </w:rPr>
            </w:pPr>
            <w:r>
              <w:rPr>
                <w:sz w:val="16"/>
              </w:rPr>
              <w:t>Create_Group service operation in the SS_GroupManagement API</w:t>
            </w:r>
          </w:p>
        </w:tc>
        <w:tc>
          <w:tcPr>
            <w:tcW w:w="0" w:type="auto"/>
          </w:tcPr>
          <w:p w14:paraId="2D049911"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2470F027"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1BB9DB44" w14:textId="77777777" w:rsidR="00FF1518" w:rsidRPr="00FF1518" w:rsidRDefault="00FF1518" w:rsidP="009B3209">
            <w:pPr>
              <w:pStyle w:val="TAL"/>
              <w:keepNext w:val="0"/>
              <w:keepLines w:val="0"/>
              <w:widowControl w:val="0"/>
              <w:rPr>
                <w:sz w:val="16"/>
              </w:rPr>
            </w:pPr>
          </w:p>
        </w:tc>
        <w:tc>
          <w:tcPr>
            <w:tcW w:w="0" w:type="auto"/>
          </w:tcPr>
          <w:p w14:paraId="441D840A" w14:textId="77777777" w:rsidR="00FF1518" w:rsidRPr="00FF1518" w:rsidRDefault="00FF1518" w:rsidP="009B3209">
            <w:pPr>
              <w:pStyle w:val="TAL"/>
              <w:keepNext w:val="0"/>
              <w:keepLines w:val="0"/>
              <w:widowControl w:val="0"/>
              <w:rPr>
                <w:sz w:val="16"/>
              </w:rPr>
            </w:pPr>
            <w:r>
              <w:rPr>
                <w:sz w:val="16"/>
              </w:rPr>
              <w:t>S6-231531</w:t>
            </w:r>
          </w:p>
        </w:tc>
      </w:tr>
      <w:tr w:rsidR="00FF1518" w14:paraId="2462FCF1" w14:textId="77777777" w:rsidTr="00FF1518">
        <w:tc>
          <w:tcPr>
            <w:tcW w:w="0" w:type="auto"/>
          </w:tcPr>
          <w:p w14:paraId="50320364" w14:textId="77777777" w:rsidR="00FF1518" w:rsidRPr="00FF1518" w:rsidRDefault="00FF1518" w:rsidP="009B3209">
            <w:pPr>
              <w:pStyle w:val="TAL"/>
              <w:keepNext w:val="0"/>
              <w:keepLines w:val="0"/>
              <w:widowControl w:val="0"/>
              <w:rPr>
                <w:sz w:val="16"/>
              </w:rPr>
            </w:pPr>
            <w:r>
              <w:rPr>
                <w:sz w:val="16"/>
              </w:rPr>
              <w:t>S6-231314</w:t>
            </w:r>
          </w:p>
        </w:tc>
        <w:tc>
          <w:tcPr>
            <w:tcW w:w="0" w:type="auto"/>
          </w:tcPr>
          <w:p w14:paraId="29B8E91F" w14:textId="77777777" w:rsidR="00FF1518" w:rsidRPr="00FF1518" w:rsidRDefault="00FF1518" w:rsidP="009B3209">
            <w:pPr>
              <w:pStyle w:val="TAL"/>
              <w:keepNext w:val="0"/>
              <w:keepLines w:val="0"/>
              <w:widowControl w:val="0"/>
              <w:rPr>
                <w:sz w:val="16"/>
              </w:rPr>
            </w:pPr>
            <w:r>
              <w:rPr>
                <w:sz w:val="16"/>
              </w:rPr>
              <w:t>Service operations for the SS_VALServiceAreaConfiguration API</w:t>
            </w:r>
          </w:p>
        </w:tc>
        <w:tc>
          <w:tcPr>
            <w:tcW w:w="0" w:type="auto"/>
          </w:tcPr>
          <w:p w14:paraId="35D42347"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265A2C8B"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6C6B8A7D" w14:textId="77777777" w:rsidR="00FF1518" w:rsidRPr="00FF1518" w:rsidRDefault="00FF1518" w:rsidP="009B3209">
            <w:pPr>
              <w:pStyle w:val="TAL"/>
              <w:keepNext w:val="0"/>
              <w:keepLines w:val="0"/>
              <w:widowControl w:val="0"/>
              <w:rPr>
                <w:sz w:val="16"/>
              </w:rPr>
            </w:pPr>
            <w:r>
              <w:rPr>
                <w:sz w:val="16"/>
              </w:rPr>
              <w:t>S6-230635</w:t>
            </w:r>
          </w:p>
        </w:tc>
        <w:tc>
          <w:tcPr>
            <w:tcW w:w="0" w:type="auto"/>
          </w:tcPr>
          <w:p w14:paraId="74ACCDE0" w14:textId="77777777" w:rsidR="00FF1518" w:rsidRPr="00FF1518" w:rsidRDefault="00FF1518" w:rsidP="009B3209">
            <w:pPr>
              <w:pStyle w:val="TAL"/>
              <w:keepNext w:val="0"/>
              <w:keepLines w:val="0"/>
              <w:widowControl w:val="0"/>
              <w:rPr>
                <w:sz w:val="16"/>
              </w:rPr>
            </w:pPr>
            <w:r>
              <w:rPr>
                <w:sz w:val="16"/>
              </w:rPr>
              <w:t>S6-231532</w:t>
            </w:r>
          </w:p>
        </w:tc>
      </w:tr>
      <w:tr w:rsidR="00FF1518" w14:paraId="02466792" w14:textId="77777777" w:rsidTr="00FF1518">
        <w:tc>
          <w:tcPr>
            <w:tcW w:w="0" w:type="auto"/>
          </w:tcPr>
          <w:p w14:paraId="048E790E" w14:textId="77777777" w:rsidR="00FF1518" w:rsidRPr="00FF1518" w:rsidRDefault="00FF1518" w:rsidP="009B3209">
            <w:pPr>
              <w:pStyle w:val="TAL"/>
              <w:keepNext w:val="0"/>
              <w:keepLines w:val="0"/>
              <w:widowControl w:val="0"/>
              <w:rPr>
                <w:sz w:val="16"/>
              </w:rPr>
            </w:pPr>
            <w:r>
              <w:rPr>
                <w:sz w:val="16"/>
              </w:rPr>
              <w:t>S6-231315</w:t>
            </w:r>
          </w:p>
        </w:tc>
        <w:tc>
          <w:tcPr>
            <w:tcW w:w="0" w:type="auto"/>
          </w:tcPr>
          <w:p w14:paraId="68C6B6D8" w14:textId="77777777" w:rsidR="00FF1518" w:rsidRPr="00FF1518" w:rsidRDefault="00FF1518" w:rsidP="009B3209">
            <w:pPr>
              <w:pStyle w:val="TAL"/>
              <w:keepNext w:val="0"/>
              <w:keepLines w:val="0"/>
              <w:widowControl w:val="0"/>
              <w:rPr>
                <w:sz w:val="16"/>
              </w:rPr>
            </w:pPr>
            <w:r>
              <w:rPr>
                <w:sz w:val="16"/>
              </w:rPr>
              <w:t>Remove one active binding restriction on MC gateway client</w:t>
            </w:r>
          </w:p>
        </w:tc>
        <w:tc>
          <w:tcPr>
            <w:tcW w:w="0" w:type="auto"/>
          </w:tcPr>
          <w:p w14:paraId="2A61757B"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77E4B092"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1B56B66B" w14:textId="77777777" w:rsidR="00FF1518" w:rsidRPr="00FF1518" w:rsidRDefault="00FF1518" w:rsidP="009B3209">
            <w:pPr>
              <w:pStyle w:val="TAL"/>
              <w:keepNext w:val="0"/>
              <w:keepLines w:val="0"/>
              <w:widowControl w:val="0"/>
              <w:rPr>
                <w:sz w:val="16"/>
              </w:rPr>
            </w:pPr>
          </w:p>
        </w:tc>
        <w:tc>
          <w:tcPr>
            <w:tcW w:w="0" w:type="auto"/>
          </w:tcPr>
          <w:p w14:paraId="68A0F791" w14:textId="77777777" w:rsidR="00FF1518" w:rsidRPr="00FF1518" w:rsidRDefault="00FF1518" w:rsidP="009B3209">
            <w:pPr>
              <w:pStyle w:val="TAL"/>
              <w:keepNext w:val="0"/>
              <w:keepLines w:val="0"/>
              <w:widowControl w:val="0"/>
              <w:rPr>
                <w:sz w:val="16"/>
              </w:rPr>
            </w:pPr>
          </w:p>
        </w:tc>
      </w:tr>
      <w:tr w:rsidR="00FF1518" w14:paraId="33C889D5" w14:textId="77777777" w:rsidTr="00FF1518">
        <w:tc>
          <w:tcPr>
            <w:tcW w:w="0" w:type="auto"/>
          </w:tcPr>
          <w:p w14:paraId="6200031C" w14:textId="77777777" w:rsidR="00FF1518" w:rsidRPr="00FF1518" w:rsidRDefault="00FF1518" w:rsidP="009B3209">
            <w:pPr>
              <w:pStyle w:val="TAL"/>
              <w:keepNext w:val="0"/>
              <w:keepLines w:val="0"/>
              <w:widowControl w:val="0"/>
              <w:rPr>
                <w:sz w:val="16"/>
              </w:rPr>
            </w:pPr>
            <w:r>
              <w:rPr>
                <w:sz w:val="16"/>
              </w:rPr>
              <w:t>S6-231316</w:t>
            </w:r>
          </w:p>
        </w:tc>
        <w:tc>
          <w:tcPr>
            <w:tcW w:w="0" w:type="auto"/>
          </w:tcPr>
          <w:p w14:paraId="3584366C" w14:textId="77777777" w:rsidR="00FF1518" w:rsidRPr="00FF1518" w:rsidRDefault="00FF1518" w:rsidP="009B3209">
            <w:pPr>
              <w:pStyle w:val="TAL"/>
              <w:keepNext w:val="0"/>
              <w:keepLines w:val="0"/>
              <w:widowControl w:val="0"/>
              <w:rPr>
                <w:sz w:val="16"/>
              </w:rPr>
            </w:pPr>
            <w:r>
              <w:rPr>
                <w:sz w:val="16"/>
              </w:rPr>
              <w:t>Binding restriction discussion</w:t>
            </w:r>
          </w:p>
        </w:tc>
        <w:tc>
          <w:tcPr>
            <w:tcW w:w="0" w:type="auto"/>
          </w:tcPr>
          <w:p w14:paraId="2C289145"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2B59DB36" w14:textId="77777777" w:rsidR="00FF1518" w:rsidRPr="00FF1518" w:rsidRDefault="00FF1518" w:rsidP="009B3209">
            <w:pPr>
              <w:pStyle w:val="TAL"/>
              <w:keepNext w:val="0"/>
              <w:keepLines w:val="0"/>
              <w:widowControl w:val="0"/>
              <w:rPr>
                <w:sz w:val="16"/>
              </w:rPr>
            </w:pPr>
            <w:r>
              <w:rPr>
                <w:sz w:val="16"/>
              </w:rPr>
              <w:t>noted</w:t>
            </w:r>
          </w:p>
        </w:tc>
        <w:tc>
          <w:tcPr>
            <w:tcW w:w="0" w:type="auto"/>
          </w:tcPr>
          <w:p w14:paraId="313B639C" w14:textId="77777777" w:rsidR="00FF1518" w:rsidRPr="00FF1518" w:rsidRDefault="00FF1518" w:rsidP="009B3209">
            <w:pPr>
              <w:pStyle w:val="TAL"/>
              <w:keepNext w:val="0"/>
              <w:keepLines w:val="0"/>
              <w:widowControl w:val="0"/>
              <w:rPr>
                <w:sz w:val="16"/>
              </w:rPr>
            </w:pPr>
          </w:p>
        </w:tc>
        <w:tc>
          <w:tcPr>
            <w:tcW w:w="0" w:type="auto"/>
          </w:tcPr>
          <w:p w14:paraId="4E692BF7" w14:textId="77777777" w:rsidR="00FF1518" w:rsidRPr="00FF1518" w:rsidRDefault="00FF1518" w:rsidP="009B3209">
            <w:pPr>
              <w:pStyle w:val="TAL"/>
              <w:keepNext w:val="0"/>
              <w:keepLines w:val="0"/>
              <w:widowControl w:val="0"/>
              <w:rPr>
                <w:sz w:val="16"/>
              </w:rPr>
            </w:pPr>
          </w:p>
        </w:tc>
      </w:tr>
      <w:tr w:rsidR="00FF1518" w14:paraId="08AA02C6" w14:textId="77777777" w:rsidTr="00FF1518">
        <w:tc>
          <w:tcPr>
            <w:tcW w:w="0" w:type="auto"/>
          </w:tcPr>
          <w:p w14:paraId="2F5C87D2" w14:textId="77777777" w:rsidR="00FF1518" w:rsidRPr="00FF1518" w:rsidRDefault="00FF1518" w:rsidP="009B3209">
            <w:pPr>
              <w:pStyle w:val="TAL"/>
              <w:keepNext w:val="0"/>
              <w:keepLines w:val="0"/>
              <w:widowControl w:val="0"/>
              <w:rPr>
                <w:sz w:val="16"/>
              </w:rPr>
            </w:pPr>
            <w:r>
              <w:rPr>
                <w:sz w:val="16"/>
              </w:rPr>
              <w:t>S6-231317</w:t>
            </w:r>
          </w:p>
        </w:tc>
        <w:tc>
          <w:tcPr>
            <w:tcW w:w="0" w:type="auto"/>
          </w:tcPr>
          <w:p w14:paraId="0BD35C28" w14:textId="77777777" w:rsidR="00FF1518" w:rsidRPr="00FF1518" w:rsidRDefault="00FF1518" w:rsidP="009B3209">
            <w:pPr>
              <w:pStyle w:val="TAL"/>
              <w:keepNext w:val="0"/>
              <w:keepLines w:val="0"/>
              <w:widowControl w:val="0"/>
              <w:rPr>
                <w:sz w:val="16"/>
              </w:rPr>
            </w:pPr>
            <w:r>
              <w:rPr>
                <w:sz w:val="16"/>
              </w:rPr>
              <w:t>Behaviour corrections on Ad hoc group emergency alert removal</w:t>
            </w:r>
          </w:p>
        </w:tc>
        <w:tc>
          <w:tcPr>
            <w:tcW w:w="0" w:type="auto"/>
          </w:tcPr>
          <w:p w14:paraId="46832E57" w14:textId="77777777" w:rsidR="00FF1518" w:rsidRPr="00FF1518" w:rsidRDefault="00FF1518" w:rsidP="009B3209">
            <w:pPr>
              <w:pStyle w:val="TAL"/>
              <w:keepNext w:val="0"/>
              <w:keepLines w:val="0"/>
              <w:widowControl w:val="0"/>
              <w:rPr>
                <w:sz w:val="16"/>
              </w:rPr>
            </w:pPr>
            <w:r>
              <w:rPr>
                <w:sz w:val="16"/>
              </w:rPr>
              <w:t>Huawei, Hisilicon, Hytera</w:t>
            </w:r>
          </w:p>
        </w:tc>
        <w:tc>
          <w:tcPr>
            <w:tcW w:w="0" w:type="auto"/>
          </w:tcPr>
          <w:p w14:paraId="3195A835"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5562C29C" w14:textId="77777777" w:rsidR="00FF1518" w:rsidRPr="00FF1518" w:rsidRDefault="00FF1518" w:rsidP="009B3209">
            <w:pPr>
              <w:pStyle w:val="TAL"/>
              <w:keepNext w:val="0"/>
              <w:keepLines w:val="0"/>
              <w:widowControl w:val="0"/>
              <w:rPr>
                <w:sz w:val="16"/>
              </w:rPr>
            </w:pPr>
          </w:p>
        </w:tc>
        <w:tc>
          <w:tcPr>
            <w:tcW w:w="0" w:type="auto"/>
          </w:tcPr>
          <w:p w14:paraId="48D0ADD8" w14:textId="77777777" w:rsidR="00FF1518" w:rsidRPr="00FF1518" w:rsidRDefault="00FF1518" w:rsidP="009B3209">
            <w:pPr>
              <w:pStyle w:val="TAL"/>
              <w:keepNext w:val="0"/>
              <w:keepLines w:val="0"/>
              <w:widowControl w:val="0"/>
              <w:rPr>
                <w:sz w:val="16"/>
              </w:rPr>
            </w:pPr>
            <w:r>
              <w:rPr>
                <w:sz w:val="16"/>
              </w:rPr>
              <w:t>S6-231574</w:t>
            </w:r>
          </w:p>
        </w:tc>
      </w:tr>
      <w:tr w:rsidR="00FF1518" w14:paraId="7E7AC62B" w14:textId="77777777" w:rsidTr="00FF1518">
        <w:tc>
          <w:tcPr>
            <w:tcW w:w="0" w:type="auto"/>
          </w:tcPr>
          <w:p w14:paraId="7D392E75" w14:textId="77777777" w:rsidR="00FF1518" w:rsidRPr="00FF1518" w:rsidRDefault="00FF1518" w:rsidP="009B3209">
            <w:pPr>
              <w:pStyle w:val="TAL"/>
              <w:keepNext w:val="0"/>
              <w:keepLines w:val="0"/>
              <w:widowControl w:val="0"/>
              <w:rPr>
                <w:sz w:val="16"/>
              </w:rPr>
            </w:pPr>
            <w:r>
              <w:rPr>
                <w:sz w:val="16"/>
              </w:rPr>
              <w:t>S6-231318</w:t>
            </w:r>
          </w:p>
        </w:tc>
        <w:tc>
          <w:tcPr>
            <w:tcW w:w="0" w:type="auto"/>
          </w:tcPr>
          <w:p w14:paraId="15B8381E" w14:textId="77777777" w:rsidR="00FF1518" w:rsidRPr="00FF1518" w:rsidRDefault="00FF1518" w:rsidP="009B3209">
            <w:pPr>
              <w:pStyle w:val="TAL"/>
              <w:keepNext w:val="0"/>
              <w:keepLines w:val="0"/>
              <w:widowControl w:val="0"/>
              <w:rPr>
                <w:sz w:val="16"/>
              </w:rPr>
            </w:pPr>
            <w:r>
              <w:rPr>
                <w:sz w:val="16"/>
              </w:rPr>
              <w:t>Clarification on subsequent group call on ad hoc group for emergency alert</w:t>
            </w:r>
          </w:p>
        </w:tc>
        <w:tc>
          <w:tcPr>
            <w:tcW w:w="0" w:type="auto"/>
          </w:tcPr>
          <w:p w14:paraId="574D82E1" w14:textId="77777777" w:rsidR="00FF1518" w:rsidRPr="00FF1518" w:rsidRDefault="00FF1518" w:rsidP="009B3209">
            <w:pPr>
              <w:pStyle w:val="TAL"/>
              <w:keepNext w:val="0"/>
              <w:keepLines w:val="0"/>
              <w:widowControl w:val="0"/>
              <w:rPr>
                <w:sz w:val="16"/>
              </w:rPr>
            </w:pPr>
            <w:r>
              <w:rPr>
                <w:sz w:val="16"/>
              </w:rPr>
              <w:t>Huawei, Hisilicon, Hytera</w:t>
            </w:r>
          </w:p>
        </w:tc>
        <w:tc>
          <w:tcPr>
            <w:tcW w:w="0" w:type="auto"/>
          </w:tcPr>
          <w:p w14:paraId="53A2E37B"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2AFDB52F" w14:textId="77777777" w:rsidR="00FF1518" w:rsidRPr="00FF1518" w:rsidRDefault="00FF1518" w:rsidP="009B3209">
            <w:pPr>
              <w:pStyle w:val="TAL"/>
              <w:keepNext w:val="0"/>
              <w:keepLines w:val="0"/>
              <w:widowControl w:val="0"/>
              <w:rPr>
                <w:sz w:val="16"/>
              </w:rPr>
            </w:pPr>
          </w:p>
        </w:tc>
        <w:tc>
          <w:tcPr>
            <w:tcW w:w="0" w:type="auto"/>
          </w:tcPr>
          <w:p w14:paraId="621C9B32" w14:textId="77777777" w:rsidR="00FF1518" w:rsidRPr="00FF1518" w:rsidRDefault="00FF1518" w:rsidP="009B3209">
            <w:pPr>
              <w:pStyle w:val="TAL"/>
              <w:keepNext w:val="0"/>
              <w:keepLines w:val="0"/>
              <w:widowControl w:val="0"/>
              <w:rPr>
                <w:sz w:val="16"/>
              </w:rPr>
            </w:pPr>
            <w:r>
              <w:rPr>
                <w:sz w:val="16"/>
              </w:rPr>
              <w:t>S6-231575</w:t>
            </w:r>
          </w:p>
        </w:tc>
      </w:tr>
      <w:tr w:rsidR="00FF1518" w14:paraId="05BFB1E6" w14:textId="77777777" w:rsidTr="00FF1518">
        <w:tc>
          <w:tcPr>
            <w:tcW w:w="0" w:type="auto"/>
          </w:tcPr>
          <w:p w14:paraId="47116D3C" w14:textId="77777777" w:rsidR="00FF1518" w:rsidRPr="00FF1518" w:rsidRDefault="00FF1518" w:rsidP="009B3209">
            <w:pPr>
              <w:pStyle w:val="TAL"/>
              <w:keepNext w:val="0"/>
              <w:keepLines w:val="0"/>
              <w:widowControl w:val="0"/>
              <w:rPr>
                <w:sz w:val="16"/>
              </w:rPr>
            </w:pPr>
            <w:r>
              <w:rPr>
                <w:sz w:val="16"/>
              </w:rPr>
              <w:t>S6-231319</w:t>
            </w:r>
          </w:p>
        </w:tc>
        <w:tc>
          <w:tcPr>
            <w:tcW w:w="0" w:type="auto"/>
          </w:tcPr>
          <w:p w14:paraId="02987C54" w14:textId="77777777" w:rsidR="00FF1518" w:rsidRPr="00FF1518" w:rsidRDefault="00FF1518" w:rsidP="009B3209">
            <w:pPr>
              <w:pStyle w:val="TAL"/>
              <w:keepNext w:val="0"/>
              <w:keepLines w:val="0"/>
              <w:widowControl w:val="0"/>
              <w:rPr>
                <w:sz w:val="16"/>
              </w:rPr>
            </w:pPr>
            <w:r>
              <w:rPr>
                <w:sz w:val="16"/>
              </w:rPr>
              <w:t>MC service authorization notification alignment</w:t>
            </w:r>
          </w:p>
        </w:tc>
        <w:tc>
          <w:tcPr>
            <w:tcW w:w="0" w:type="auto"/>
          </w:tcPr>
          <w:p w14:paraId="2EE65AB7" w14:textId="77777777" w:rsidR="00FF1518" w:rsidRPr="00FF1518" w:rsidRDefault="00FF1518" w:rsidP="009B3209">
            <w:pPr>
              <w:pStyle w:val="TAL"/>
              <w:keepNext w:val="0"/>
              <w:keepLines w:val="0"/>
              <w:widowControl w:val="0"/>
              <w:rPr>
                <w:sz w:val="16"/>
              </w:rPr>
            </w:pPr>
            <w:r>
              <w:rPr>
                <w:sz w:val="16"/>
              </w:rPr>
              <w:t>Huawei, Hisilicon, Hytera</w:t>
            </w:r>
          </w:p>
        </w:tc>
        <w:tc>
          <w:tcPr>
            <w:tcW w:w="0" w:type="auto"/>
          </w:tcPr>
          <w:p w14:paraId="5632DACD"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7800BD6A" w14:textId="77777777" w:rsidR="00FF1518" w:rsidRPr="00FF1518" w:rsidRDefault="00FF1518" w:rsidP="009B3209">
            <w:pPr>
              <w:pStyle w:val="TAL"/>
              <w:keepNext w:val="0"/>
              <w:keepLines w:val="0"/>
              <w:widowControl w:val="0"/>
              <w:rPr>
                <w:sz w:val="16"/>
              </w:rPr>
            </w:pPr>
          </w:p>
        </w:tc>
        <w:tc>
          <w:tcPr>
            <w:tcW w:w="0" w:type="auto"/>
          </w:tcPr>
          <w:p w14:paraId="4F6F8EA2" w14:textId="77777777" w:rsidR="00FF1518" w:rsidRPr="00FF1518" w:rsidRDefault="00FF1518" w:rsidP="009B3209">
            <w:pPr>
              <w:pStyle w:val="TAL"/>
              <w:keepNext w:val="0"/>
              <w:keepLines w:val="0"/>
              <w:widowControl w:val="0"/>
              <w:rPr>
                <w:sz w:val="16"/>
              </w:rPr>
            </w:pPr>
            <w:r>
              <w:rPr>
                <w:sz w:val="16"/>
              </w:rPr>
              <w:t>S6-231576</w:t>
            </w:r>
          </w:p>
        </w:tc>
      </w:tr>
      <w:tr w:rsidR="00FF1518" w14:paraId="699F8DEB" w14:textId="77777777" w:rsidTr="00FF1518">
        <w:tc>
          <w:tcPr>
            <w:tcW w:w="0" w:type="auto"/>
          </w:tcPr>
          <w:p w14:paraId="26187E40" w14:textId="77777777" w:rsidR="00FF1518" w:rsidRPr="00FF1518" w:rsidRDefault="00FF1518" w:rsidP="009B3209">
            <w:pPr>
              <w:pStyle w:val="TAL"/>
              <w:keepNext w:val="0"/>
              <w:keepLines w:val="0"/>
              <w:widowControl w:val="0"/>
              <w:rPr>
                <w:sz w:val="16"/>
              </w:rPr>
            </w:pPr>
            <w:r>
              <w:rPr>
                <w:sz w:val="16"/>
              </w:rPr>
              <w:lastRenderedPageBreak/>
              <w:t>S6-231320</w:t>
            </w:r>
          </w:p>
        </w:tc>
        <w:tc>
          <w:tcPr>
            <w:tcW w:w="0" w:type="auto"/>
          </w:tcPr>
          <w:p w14:paraId="14B031D9" w14:textId="77777777" w:rsidR="00FF1518" w:rsidRPr="00FF1518" w:rsidRDefault="00FF1518" w:rsidP="009B3209">
            <w:pPr>
              <w:pStyle w:val="TAL"/>
              <w:keepNext w:val="0"/>
              <w:keepLines w:val="0"/>
              <w:widowControl w:val="0"/>
              <w:rPr>
                <w:sz w:val="16"/>
              </w:rPr>
            </w:pPr>
            <w:r>
              <w:rPr>
                <w:sz w:val="16"/>
              </w:rPr>
              <w:t>MBS service area update failure cause handling in MC</w:t>
            </w:r>
          </w:p>
        </w:tc>
        <w:tc>
          <w:tcPr>
            <w:tcW w:w="0" w:type="auto"/>
          </w:tcPr>
          <w:p w14:paraId="46750814" w14:textId="77777777" w:rsidR="00FF1518" w:rsidRPr="00FF1518" w:rsidRDefault="00FF1518" w:rsidP="009B3209">
            <w:pPr>
              <w:pStyle w:val="TAL"/>
              <w:keepNext w:val="0"/>
              <w:keepLines w:val="0"/>
              <w:widowControl w:val="0"/>
              <w:rPr>
                <w:sz w:val="16"/>
              </w:rPr>
            </w:pPr>
            <w:r>
              <w:rPr>
                <w:sz w:val="16"/>
              </w:rPr>
              <w:t>Huawei, Hisilicon, Hytera</w:t>
            </w:r>
          </w:p>
        </w:tc>
        <w:tc>
          <w:tcPr>
            <w:tcW w:w="0" w:type="auto"/>
          </w:tcPr>
          <w:p w14:paraId="12C3D497"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7DBF58DA" w14:textId="77777777" w:rsidR="00FF1518" w:rsidRPr="00FF1518" w:rsidRDefault="00FF1518" w:rsidP="009B3209">
            <w:pPr>
              <w:pStyle w:val="TAL"/>
              <w:keepNext w:val="0"/>
              <w:keepLines w:val="0"/>
              <w:widowControl w:val="0"/>
              <w:rPr>
                <w:sz w:val="16"/>
              </w:rPr>
            </w:pPr>
          </w:p>
        </w:tc>
        <w:tc>
          <w:tcPr>
            <w:tcW w:w="0" w:type="auto"/>
          </w:tcPr>
          <w:p w14:paraId="30C0A5A6" w14:textId="77777777" w:rsidR="00FF1518" w:rsidRPr="00FF1518" w:rsidRDefault="00FF1518" w:rsidP="009B3209">
            <w:pPr>
              <w:pStyle w:val="TAL"/>
              <w:keepNext w:val="0"/>
              <w:keepLines w:val="0"/>
              <w:widowControl w:val="0"/>
              <w:rPr>
                <w:sz w:val="16"/>
              </w:rPr>
            </w:pPr>
          </w:p>
        </w:tc>
      </w:tr>
      <w:tr w:rsidR="00FF1518" w14:paraId="6F78326E" w14:textId="77777777" w:rsidTr="00FF1518">
        <w:tc>
          <w:tcPr>
            <w:tcW w:w="0" w:type="auto"/>
          </w:tcPr>
          <w:p w14:paraId="29146E8D" w14:textId="77777777" w:rsidR="00FF1518" w:rsidRPr="00FF1518" w:rsidRDefault="00FF1518" w:rsidP="009B3209">
            <w:pPr>
              <w:pStyle w:val="TAL"/>
              <w:keepNext w:val="0"/>
              <w:keepLines w:val="0"/>
              <w:widowControl w:val="0"/>
              <w:rPr>
                <w:sz w:val="16"/>
              </w:rPr>
            </w:pPr>
            <w:r>
              <w:rPr>
                <w:sz w:val="16"/>
              </w:rPr>
              <w:t>S6-231321</w:t>
            </w:r>
          </w:p>
        </w:tc>
        <w:tc>
          <w:tcPr>
            <w:tcW w:w="0" w:type="auto"/>
          </w:tcPr>
          <w:p w14:paraId="0FE1EC92" w14:textId="77777777" w:rsidR="00FF1518" w:rsidRPr="00FF1518" w:rsidRDefault="00FF1518" w:rsidP="009B3209">
            <w:pPr>
              <w:pStyle w:val="TAL"/>
              <w:keepNext w:val="0"/>
              <w:keepLines w:val="0"/>
              <w:widowControl w:val="0"/>
              <w:rPr>
                <w:sz w:val="16"/>
              </w:rPr>
            </w:pPr>
            <w:r>
              <w:rPr>
                <w:sz w:val="16"/>
              </w:rPr>
              <w:t>Revoking notification to other AEFs</w:t>
            </w:r>
          </w:p>
        </w:tc>
        <w:tc>
          <w:tcPr>
            <w:tcW w:w="0" w:type="auto"/>
          </w:tcPr>
          <w:p w14:paraId="693D4C3E" w14:textId="77777777" w:rsidR="00FF1518" w:rsidRPr="00FF1518" w:rsidRDefault="00FF1518" w:rsidP="009B3209">
            <w:pPr>
              <w:pStyle w:val="TAL"/>
              <w:keepNext w:val="0"/>
              <w:keepLines w:val="0"/>
              <w:widowControl w:val="0"/>
              <w:rPr>
                <w:sz w:val="16"/>
              </w:rPr>
            </w:pPr>
            <w:r>
              <w:rPr>
                <w:sz w:val="16"/>
              </w:rPr>
              <w:t>Huawei, Hisilicon, Hytera</w:t>
            </w:r>
          </w:p>
        </w:tc>
        <w:tc>
          <w:tcPr>
            <w:tcW w:w="0" w:type="auto"/>
          </w:tcPr>
          <w:p w14:paraId="6FA2D0FE"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5438A4BF" w14:textId="77777777" w:rsidR="00FF1518" w:rsidRPr="00FF1518" w:rsidRDefault="00FF1518" w:rsidP="009B3209">
            <w:pPr>
              <w:pStyle w:val="TAL"/>
              <w:keepNext w:val="0"/>
              <w:keepLines w:val="0"/>
              <w:widowControl w:val="0"/>
              <w:rPr>
                <w:sz w:val="16"/>
              </w:rPr>
            </w:pPr>
          </w:p>
        </w:tc>
        <w:tc>
          <w:tcPr>
            <w:tcW w:w="0" w:type="auto"/>
          </w:tcPr>
          <w:p w14:paraId="1C1512A0" w14:textId="77777777" w:rsidR="00FF1518" w:rsidRPr="00FF1518" w:rsidRDefault="00FF1518" w:rsidP="009B3209">
            <w:pPr>
              <w:pStyle w:val="TAL"/>
              <w:keepNext w:val="0"/>
              <w:keepLines w:val="0"/>
              <w:widowControl w:val="0"/>
              <w:rPr>
                <w:sz w:val="16"/>
              </w:rPr>
            </w:pPr>
            <w:r>
              <w:rPr>
                <w:sz w:val="16"/>
              </w:rPr>
              <w:t>S6-231577</w:t>
            </w:r>
          </w:p>
        </w:tc>
      </w:tr>
      <w:tr w:rsidR="00FF1518" w14:paraId="22C2C19F" w14:textId="77777777" w:rsidTr="00FF1518">
        <w:tc>
          <w:tcPr>
            <w:tcW w:w="0" w:type="auto"/>
          </w:tcPr>
          <w:p w14:paraId="7133898A" w14:textId="77777777" w:rsidR="00FF1518" w:rsidRPr="00FF1518" w:rsidRDefault="00FF1518" w:rsidP="009B3209">
            <w:pPr>
              <w:pStyle w:val="TAL"/>
              <w:keepNext w:val="0"/>
              <w:keepLines w:val="0"/>
              <w:widowControl w:val="0"/>
              <w:rPr>
                <w:sz w:val="16"/>
              </w:rPr>
            </w:pPr>
            <w:r>
              <w:rPr>
                <w:sz w:val="16"/>
              </w:rPr>
              <w:t>S6-231322</w:t>
            </w:r>
          </w:p>
        </w:tc>
        <w:tc>
          <w:tcPr>
            <w:tcW w:w="0" w:type="auto"/>
          </w:tcPr>
          <w:p w14:paraId="61305C68" w14:textId="77777777" w:rsidR="00FF1518" w:rsidRPr="00FF1518" w:rsidRDefault="00FF1518" w:rsidP="009B3209">
            <w:pPr>
              <w:pStyle w:val="TAL"/>
              <w:keepNext w:val="0"/>
              <w:keepLines w:val="0"/>
              <w:widowControl w:val="0"/>
              <w:rPr>
                <w:sz w:val="16"/>
              </w:rPr>
            </w:pPr>
            <w:r>
              <w:rPr>
                <w:sz w:val="16"/>
              </w:rPr>
              <w:t>Remove affiliation related EN in clause 5.2.5</w:t>
            </w:r>
          </w:p>
        </w:tc>
        <w:tc>
          <w:tcPr>
            <w:tcW w:w="0" w:type="auto"/>
          </w:tcPr>
          <w:p w14:paraId="1755E391" w14:textId="77777777" w:rsidR="00FF1518" w:rsidRPr="00FF1518" w:rsidRDefault="00FF1518" w:rsidP="009B3209">
            <w:pPr>
              <w:pStyle w:val="TAL"/>
              <w:keepNext w:val="0"/>
              <w:keepLines w:val="0"/>
              <w:widowControl w:val="0"/>
              <w:rPr>
                <w:sz w:val="16"/>
              </w:rPr>
            </w:pPr>
            <w:r>
              <w:rPr>
                <w:sz w:val="16"/>
              </w:rPr>
              <w:t>Huawei, Hisilicon, Hytera</w:t>
            </w:r>
          </w:p>
        </w:tc>
        <w:tc>
          <w:tcPr>
            <w:tcW w:w="0" w:type="auto"/>
          </w:tcPr>
          <w:p w14:paraId="5507E6B9"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2B2B3820" w14:textId="77777777" w:rsidR="00FF1518" w:rsidRPr="00FF1518" w:rsidRDefault="00FF1518" w:rsidP="009B3209">
            <w:pPr>
              <w:pStyle w:val="TAL"/>
              <w:keepNext w:val="0"/>
              <w:keepLines w:val="0"/>
              <w:widowControl w:val="0"/>
              <w:rPr>
                <w:sz w:val="16"/>
              </w:rPr>
            </w:pPr>
          </w:p>
        </w:tc>
        <w:tc>
          <w:tcPr>
            <w:tcW w:w="0" w:type="auto"/>
          </w:tcPr>
          <w:p w14:paraId="3414F333" w14:textId="77777777" w:rsidR="00FF1518" w:rsidRPr="00FF1518" w:rsidRDefault="00FF1518" w:rsidP="009B3209">
            <w:pPr>
              <w:pStyle w:val="TAL"/>
              <w:keepNext w:val="0"/>
              <w:keepLines w:val="0"/>
              <w:widowControl w:val="0"/>
              <w:rPr>
                <w:sz w:val="16"/>
              </w:rPr>
            </w:pPr>
            <w:r>
              <w:rPr>
                <w:sz w:val="16"/>
              </w:rPr>
              <w:t>S6-231578</w:t>
            </w:r>
          </w:p>
        </w:tc>
      </w:tr>
      <w:tr w:rsidR="00FF1518" w14:paraId="695B3A71" w14:textId="77777777" w:rsidTr="00FF1518">
        <w:tc>
          <w:tcPr>
            <w:tcW w:w="0" w:type="auto"/>
          </w:tcPr>
          <w:p w14:paraId="248ABF4A" w14:textId="77777777" w:rsidR="00FF1518" w:rsidRPr="00FF1518" w:rsidRDefault="00FF1518" w:rsidP="009B3209">
            <w:pPr>
              <w:pStyle w:val="TAL"/>
              <w:keepNext w:val="0"/>
              <w:keepLines w:val="0"/>
              <w:widowControl w:val="0"/>
              <w:rPr>
                <w:sz w:val="16"/>
              </w:rPr>
            </w:pPr>
            <w:r>
              <w:rPr>
                <w:sz w:val="16"/>
              </w:rPr>
              <w:t>S6-231323</w:t>
            </w:r>
          </w:p>
        </w:tc>
        <w:tc>
          <w:tcPr>
            <w:tcW w:w="0" w:type="auto"/>
          </w:tcPr>
          <w:p w14:paraId="79D93B24" w14:textId="77777777" w:rsidR="00FF1518" w:rsidRPr="00FF1518" w:rsidRDefault="00FF1518" w:rsidP="009B3209">
            <w:pPr>
              <w:pStyle w:val="TAL"/>
              <w:keepNext w:val="0"/>
              <w:keepLines w:val="0"/>
              <w:widowControl w:val="0"/>
              <w:rPr>
                <w:sz w:val="16"/>
              </w:rPr>
            </w:pPr>
            <w:r>
              <w:rPr>
                <w:sz w:val="16"/>
              </w:rPr>
              <w:t>MBS service area update failure cause handling in SEAL</w:t>
            </w:r>
          </w:p>
        </w:tc>
        <w:tc>
          <w:tcPr>
            <w:tcW w:w="0" w:type="auto"/>
          </w:tcPr>
          <w:p w14:paraId="1DBEDC4D" w14:textId="77777777" w:rsidR="00FF1518" w:rsidRPr="00FF1518" w:rsidRDefault="00FF1518" w:rsidP="009B3209">
            <w:pPr>
              <w:pStyle w:val="TAL"/>
              <w:keepNext w:val="0"/>
              <w:keepLines w:val="0"/>
              <w:widowControl w:val="0"/>
              <w:rPr>
                <w:sz w:val="16"/>
              </w:rPr>
            </w:pPr>
            <w:r>
              <w:rPr>
                <w:sz w:val="16"/>
              </w:rPr>
              <w:t>Huawei, Hisilicon, Hytera</w:t>
            </w:r>
          </w:p>
        </w:tc>
        <w:tc>
          <w:tcPr>
            <w:tcW w:w="0" w:type="auto"/>
          </w:tcPr>
          <w:p w14:paraId="3E163224"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748E6372" w14:textId="77777777" w:rsidR="00FF1518" w:rsidRPr="00FF1518" w:rsidRDefault="00FF1518" w:rsidP="009B3209">
            <w:pPr>
              <w:pStyle w:val="TAL"/>
              <w:keepNext w:val="0"/>
              <w:keepLines w:val="0"/>
              <w:widowControl w:val="0"/>
              <w:rPr>
                <w:sz w:val="16"/>
              </w:rPr>
            </w:pPr>
          </w:p>
        </w:tc>
        <w:tc>
          <w:tcPr>
            <w:tcW w:w="0" w:type="auto"/>
          </w:tcPr>
          <w:p w14:paraId="1589FA7D" w14:textId="77777777" w:rsidR="00FF1518" w:rsidRPr="00FF1518" w:rsidRDefault="00FF1518" w:rsidP="009B3209">
            <w:pPr>
              <w:pStyle w:val="TAL"/>
              <w:keepNext w:val="0"/>
              <w:keepLines w:val="0"/>
              <w:widowControl w:val="0"/>
              <w:rPr>
                <w:sz w:val="16"/>
              </w:rPr>
            </w:pPr>
          </w:p>
        </w:tc>
      </w:tr>
      <w:tr w:rsidR="00FF1518" w14:paraId="43522CE1" w14:textId="77777777" w:rsidTr="00FF1518">
        <w:tc>
          <w:tcPr>
            <w:tcW w:w="0" w:type="auto"/>
          </w:tcPr>
          <w:p w14:paraId="6BDDE142" w14:textId="77777777" w:rsidR="00FF1518" w:rsidRPr="00FF1518" w:rsidRDefault="00FF1518" w:rsidP="009B3209">
            <w:pPr>
              <w:pStyle w:val="TAL"/>
              <w:keepNext w:val="0"/>
              <w:keepLines w:val="0"/>
              <w:widowControl w:val="0"/>
              <w:rPr>
                <w:sz w:val="16"/>
              </w:rPr>
            </w:pPr>
            <w:r>
              <w:rPr>
                <w:sz w:val="16"/>
              </w:rPr>
              <w:t>S6-231324</w:t>
            </w:r>
          </w:p>
        </w:tc>
        <w:tc>
          <w:tcPr>
            <w:tcW w:w="0" w:type="auto"/>
          </w:tcPr>
          <w:p w14:paraId="3A178382" w14:textId="77777777" w:rsidR="00FF1518" w:rsidRPr="00FF1518" w:rsidRDefault="00FF1518" w:rsidP="009B3209">
            <w:pPr>
              <w:pStyle w:val="TAL"/>
              <w:keepNext w:val="0"/>
              <w:keepLines w:val="0"/>
              <w:widowControl w:val="0"/>
              <w:rPr>
                <w:sz w:val="16"/>
              </w:rPr>
            </w:pPr>
            <w:r>
              <w:rPr>
                <w:sz w:val="16"/>
              </w:rPr>
              <w:t>Introduce 5G Socket APIs at NRM</w:t>
            </w:r>
          </w:p>
        </w:tc>
        <w:tc>
          <w:tcPr>
            <w:tcW w:w="0" w:type="auto"/>
          </w:tcPr>
          <w:p w14:paraId="331CE6AC"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76CA2328" w14:textId="77777777" w:rsidR="00FF1518" w:rsidRPr="00FF1518" w:rsidRDefault="00FF1518" w:rsidP="009B3209">
            <w:pPr>
              <w:pStyle w:val="TAL"/>
              <w:keepNext w:val="0"/>
              <w:keepLines w:val="0"/>
              <w:widowControl w:val="0"/>
              <w:rPr>
                <w:sz w:val="16"/>
              </w:rPr>
            </w:pPr>
            <w:r>
              <w:rPr>
                <w:sz w:val="16"/>
              </w:rPr>
              <w:t>noted</w:t>
            </w:r>
          </w:p>
        </w:tc>
        <w:tc>
          <w:tcPr>
            <w:tcW w:w="0" w:type="auto"/>
          </w:tcPr>
          <w:p w14:paraId="43B3AB18" w14:textId="77777777" w:rsidR="00FF1518" w:rsidRPr="00FF1518" w:rsidRDefault="00FF1518" w:rsidP="009B3209">
            <w:pPr>
              <w:pStyle w:val="TAL"/>
              <w:keepNext w:val="0"/>
              <w:keepLines w:val="0"/>
              <w:widowControl w:val="0"/>
              <w:rPr>
                <w:sz w:val="16"/>
              </w:rPr>
            </w:pPr>
          </w:p>
        </w:tc>
        <w:tc>
          <w:tcPr>
            <w:tcW w:w="0" w:type="auto"/>
          </w:tcPr>
          <w:p w14:paraId="5EB79168" w14:textId="77777777" w:rsidR="00FF1518" w:rsidRPr="00FF1518" w:rsidRDefault="00FF1518" w:rsidP="009B3209">
            <w:pPr>
              <w:pStyle w:val="TAL"/>
              <w:keepNext w:val="0"/>
              <w:keepLines w:val="0"/>
              <w:widowControl w:val="0"/>
              <w:rPr>
                <w:sz w:val="16"/>
              </w:rPr>
            </w:pPr>
          </w:p>
        </w:tc>
      </w:tr>
      <w:tr w:rsidR="00FF1518" w14:paraId="1D4B2BC4" w14:textId="77777777" w:rsidTr="00FF1518">
        <w:tc>
          <w:tcPr>
            <w:tcW w:w="0" w:type="auto"/>
          </w:tcPr>
          <w:p w14:paraId="4290955F" w14:textId="77777777" w:rsidR="00FF1518" w:rsidRPr="00FF1518" w:rsidRDefault="00FF1518" w:rsidP="009B3209">
            <w:pPr>
              <w:pStyle w:val="TAL"/>
              <w:keepNext w:val="0"/>
              <w:keepLines w:val="0"/>
              <w:widowControl w:val="0"/>
              <w:rPr>
                <w:sz w:val="16"/>
              </w:rPr>
            </w:pPr>
            <w:r>
              <w:rPr>
                <w:sz w:val="16"/>
              </w:rPr>
              <w:t>S6-231325</w:t>
            </w:r>
          </w:p>
        </w:tc>
        <w:tc>
          <w:tcPr>
            <w:tcW w:w="0" w:type="auto"/>
          </w:tcPr>
          <w:p w14:paraId="3FBF2AFD" w14:textId="77777777" w:rsidR="00FF1518" w:rsidRPr="00FF1518" w:rsidRDefault="00FF1518" w:rsidP="009B3209">
            <w:pPr>
              <w:pStyle w:val="TAL"/>
              <w:keepNext w:val="0"/>
              <w:keepLines w:val="0"/>
              <w:widowControl w:val="0"/>
              <w:rPr>
                <w:sz w:val="16"/>
              </w:rPr>
            </w:pPr>
            <w:r>
              <w:rPr>
                <w:sz w:val="16"/>
              </w:rPr>
              <w:t>NRM support socket operation</w:t>
            </w:r>
          </w:p>
        </w:tc>
        <w:tc>
          <w:tcPr>
            <w:tcW w:w="0" w:type="auto"/>
          </w:tcPr>
          <w:p w14:paraId="23E0FEB5"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09983495"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2F25EEE7" w14:textId="77777777" w:rsidR="00FF1518" w:rsidRPr="00FF1518" w:rsidRDefault="00FF1518" w:rsidP="009B3209">
            <w:pPr>
              <w:pStyle w:val="TAL"/>
              <w:keepNext w:val="0"/>
              <w:keepLines w:val="0"/>
              <w:widowControl w:val="0"/>
              <w:rPr>
                <w:sz w:val="16"/>
              </w:rPr>
            </w:pPr>
          </w:p>
        </w:tc>
        <w:tc>
          <w:tcPr>
            <w:tcW w:w="0" w:type="auto"/>
          </w:tcPr>
          <w:p w14:paraId="5D4AE54A" w14:textId="77777777" w:rsidR="00FF1518" w:rsidRPr="00FF1518" w:rsidRDefault="00FF1518" w:rsidP="009B3209">
            <w:pPr>
              <w:pStyle w:val="TAL"/>
              <w:keepNext w:val="0"/>
              <w:keepLines w:val="0"/>
              <w:widowControl w:val="0"/>
              <w:rPr>
                <w:sz w:val="16"/>
              </w:rPr>
            </w:pPr>
            <w:r>
              <w:rPr>
                <w:sz w:val="16"/>
              </w:rPr>
              <w:t>S6-231579</w:t>
            </w:r>
          </w:p>
        </w:tc>
      </w:tr>
      <w:tr w:rsidR="00FF1518" w14:paraId="38368C5A" w14:textId="77777777" w:rsidTr="00FF1518">
        <w:tc>
          <w:tcPr>
            <w:tcW w:w="0" w:type="auto"/>
          </w:tcPr>
          <w:p w14:paraId="67DAB68C" w14:textId="77777777" w:rsidR="00FF1518" w:rsidRPr="00FF1518" w:rsidRDefault="00FF1518" w:rsidP="009B3209">
            <w:pPr>
              <w:pStyle w:val="TAL"/>
              <w:keepNext w:val="0"/>
              <w:keepLines w:val="0"/>
              <w:widowControl w:val="0"/>
              <w:rPr>
                <w:sz w:val="16"/>
              </w:rPr>
            </w:pPr>
            <w:r>
              <w:rPr>
                <w:sz w:val="16"/>
              </w:rPr>
              <w:t>S6-231326</w:t>
            </w:r>
          </w:p>
        </w:tc>
        <w:tc>
          <w:tcPr>
            <w:tcW w:w="0" w:type="auto"/>
          </w:tcPr>
          <w:p w14:paraId="4C9A097A" w14:textId="77777777" w:rsidR="00FF1518" w:rsidRPr="00FF1518" w:rsidRDefault="00FF1518" w:rsidP="009B3209">
            <w:pPr>
              <w:pStyle w:val="TAL"/>
              <w:keepNext w:val="0"/>
              <w:keepLines w:val="0"/>
              <w:widowControl w:val="0"/>
              <w:rPr>
                <w:sz w:val="16"/>
              </w:rPr>
            </w:pPr>
            <w:r>
              <w:rPr>
                <w:sz w:val="16"/>
              </w:rPr>
              <w:t>QoS management for network-assisted UE-to-UE communications update</w:t>
            </w:r>
          </w:p>
        </w:tc>
        <w:tc>
          <w:tcPr>
            <w:tcW w:w="0" w:type="auto"/>
          </w:tcPr>
          <w:p w14:paraId="4C6A6762"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290D012E"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72F30EBC" w14:textId="77777777" w:rsidR="00FF1518" w:rsidRPr="00FF1518" w:rsidRDefault="00FF1518" w:rsidP="009B3209">
            <w:pPr>
              <w:pStyle w:val="TAL"/>
              <w:keepNext w:val="0"/>
              <w:keepLines w:val="0"/>
              <w:widowControl w:val="0"/>
              <w:rPr>
                <w:sz w:val="16"/>
              </w:rPr>
            </w:pPr>
          </w:p>
        </w:tc>
        <w:tc>
          <w:tcPr>
            <w:tcW w:w="0" w:type="auto"/>
          </w:tcPr>
          <w:p w14:paraId="71893802" w14:textId="77777777" w:rsidR="00FF1518" w:rsidRPr="00FF1518" w:rsidRDefault="00FF1518" w:rsidP="009B3209">
            <w:pPr>
              <w:pStyle w:val="TAL"/>
              <w:keepNext w:val="0"/>
              <w:keepLines w:val="0"/>
              <w:widowControl w:val="0"/>
              <w:rPr>
                <w:sz w:val="16"/>
              </w:rPr>
            </w:pPr>
            <w:r>
              <w:rPr>
                <w:sz w:val="16"/>
              </w:rPr>
              <w:t>S6-231580</w:t>
            </w:r>
          </w:p>
        </w:tc>
      </w:tr>
      <w:tr w:rsidR="00FF1518" w14:paraId="3753382D" w14:textId="77777777" w:rsidTr="00FF1518">
        <w:tc>
          <w:tcPr>
            <w:tcW w:w="0" w:type="auto"/>
          </w:tcPr>
          <w:p w14:paraId="1FB33AA1" w14:textId="77777777" w:rsidR="00FF1518" w:rsidRPr="00FF1518" w:rsidRDefault="00FF1518" w:rsidP="009B3209">
            <w:pPr>
              <w:pStyle w:val="TAL"/>
              <w:keepNext w:val="0"/>
              <w:keepLines w:val="0"/>
              <w:widowControl w:val="0"/>
              <w:rPr>
                <w:sz w:val="16"/>
              </w:rPr>
            </w:pPr>
            <w:r>
              <w:rPr>
                <w:sz w:val="16"/>
              </w:rPr>
              <w:t>S6-231327</w:t>
            </w:r>
          </w:p>
        </w:tc>
        <w:tc>
          <w:tcPr>
            <w:tcW w:w="0" w:type="auto"/>
          </w:tcPr>
          <w:p w14:paraId="39DCF57A" w14:textId="77777777" w:rsidR="00FF1518" w:rsidRPr="00FF1518" w:rsidRDefault="00FF1518" w:rsidP="009B3209">
            <w:pPr>
              <w:pStyle w:val="TAL"/>
              <w:keepNext w:val="0"/>
              <w:keepLines w:val="0"/>
              <w:widowControl w:val="0"/>
              <w:rPr>
                <w:sz w:val="16"/>
              </w:rPr>
            </w:pPr>
            <w:r>
              <w:rPr>
                <w:sz w:val="16"/>
              </w:rPr>
              <w:t>Discussion on sensing work in SA6</w:t>
            </w:r>
          </w:p>
        </w:tc>
        <w:tc>
          <w:tcPr>
            <w:tcW w:w="0" w:type="auto"/>
          </w:tcPr>
          <w:p w14:paraId="6CC20BA1"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6B45162C" w14:textId="77777777" w:rsidR="00FF1518" w:rsidRPr="00FF1518" w:rsidRDefault="00FF1518" w:rsidP="009B3209">
            <w:pPr>
              <w:pStyle w:val="TAL"/>
              <w:keepNext w:val="0"/>
              <w:keepLines w:val="0"/>
              <w:widowControl w:val="0"/>
              <w:rPr>
                <w:sz w:val="16"/>
              </w:rPr>
            </w:pPr>
            <w:r>
              <w:rPr>
                <w:sz w:val="16"/>
              </w:rPr>
              <w:t>noted</w:t>
            </w:r>
          </w:p>
        </w:tc>
        <w:tc>
          <w:tcPr>
            <w:tcW w:w="0" w:type="auto"/>
          </w:tcPr>
          <w:p w14:paraId="54708B65" w14:textId="77777777" w:rsidR="00FF1518" w:rsidRPr="00FF1518" w:rsidRDefault="00FF1518" w:rsidP="009B3209">
            <w:pPr>
              <w:pStyle w:val="TAL"/>
              <w:keepNext w:val="0"/>
              <w:keepLines w:val="0"/>
              <w:widowControl w:val="0"/>
              <w:rPr>
                <w:sz w:val="16"/>
              </w:rPr>
            </w:pPr>
          </w:p>
        </w:tc>
        <w:tc>
          <w:tcPr>
            <w:tcW w:w="0" w:type="auto"/>
          </w:tcPr>
          <w:p w14:paraId="7CA093CE" w14:textId="77777777" w:rsidR="00FF1518" w:rsidRPr="00FF1518" w:rsidRDefault="00FF1518" w:rsidP="009B3209">
            <w:pPr>
              <w:pStyle w:val="TAL"/>
              <w:keepNext w:val="0"/>
              <w:keepLines w:val="0"/>
              <w:widowControl w:val="0"/>
              <w:rPr>
                <w:sz w:val="16"/>
              </w:rPr>
            </w:pPr>
          </w:p>
        </w:tc>
      </w:tr>
      <w:tr w:rsidR="00FF1518" w14:paraId="6D378BC2" w14:textId="77777777" w:rsidTr="00FF1518">
        <w:tc>
          <w:tcPr>
            <w:tcW w:w="0" w:type="auto"/>
          </w:tcPr>
          <w:p w14:paraId="0E9EF762" w14:textId="77777777" w:rsidR="00FF1518" w:rsidRPr="00FF1518" w:rsidRDefault="00FF1518" w:rsidP="009B3209">
            <w:pPr>
              <w:pStyle w:val="TAL"/>
              <w:keepNext w:val="0"/>
              <w:keepLines w:val="0"/>
              <w:widowControl w:val="0"/>
              <w:rPr>
                <w:sz w:val="16"/>
              </w:rPr>
            </w:pPr>
            <w:r>
              <w:rPr>
                <w:sz w:val="16"/>
              </w:rPr>
              <w:t>S6-231328</w:t>
            </w:r>
          </w:p>
        </w:tc>
        <w:tc>
          <w:tcPr>
            <w:tcW w:w="0" w:type="auto"/>
          </w:tcPr>
          <w:p w14:paraId="038526B3" w14:textId="77777777" w:rsidR="00FF1518" w:rsidRPr="00FF1518" w:rsidRDefault="00FF1518" w:rsidP="009B3209">
            <w:pPr>
              <w:pStyle w:val="TAL"/>
              <w:keepNext w:val="0"/>
              <w:keepLines w:val="0"/>
              <w:widowControl w:val="0"/>
              <w:rPr>
                <w:sz w:val="16"/>
              </w:rPr>
            </w:pPr>
            <w:r>
              <w:rPr>
                <w:sz w:val="16"/>
              </w:rPr>
              <w:t>Updating example of MCData services which are not handled by SIP core</w:t>
            </w:r>
          </w:p>
        </w:tc>
        <w:tc>
          <w:tcPr>
            <w:tcW w:w="0" w:type="auto"/>
          </w:tcPr>
          <w:p w14:paraId="262A4811"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3F1B8001" w14:textId="77777777" w:rsidR="00FF1518" w:rsidRPr="00FF1518" w:rsidRDefault="00FF1518" w:rsidP="009B3209">
            <w:pPr>
              <w:pStyle w:val="TAL"/>
              <w:keepNext w:val="0"/>
              <w:keepLines w:val="0"/>
              <w:widowControl w:val="0"/>
              <w:rPr>
                <w:sz w:val="16"/>
              </w:rPr>
            </w:pPr>
            <w:r>
              <w:rPr>
                <w:sz w:val="16"/>
              </w:rPr>
              <w:t>withdrawn</w:t>
            </w:r>
          </w:p>
        </w:tc>
        <w:tc>
          <w:tcPr>
            <w:tcW w:w="0" w:type="auto"/>
          </w:tcPr>
          <w:p w14:paraId="1D0A7950" w14:textId="77777777" w:rsidR="00FF1518" w:rsidRPr="00FF1518" w:rsidRDefault="00FF1518" w:rsidP="009B3209">
            <w:pPr>
              <w:pStyle w:val="TAL"/>
              <w:keepNext w:val="0"/>
              <w:keepLines w:val="0"/>
              <w:widowControl w:val="0"/>
              <w:rPr>
                <w:sz w:val="16"/>
              </w:rPr>
            </w:pPr>
          </w:p>
        </w:tc>
        <w:tc>
          <w:tcPr>
            <w:tcW w:w="0" w:type="auto"/>
          </w:tcPr>
          <w:p w14:paraId="35DCA876" w14:textId="77777777" w:rsidR="00FF1518" w:rsidRPr="00FF1518" w:rsidRDefault="00FF1518" w:rsidP="009B3209">
            <w:pPr>
              <w:pStyle w:val="TAL"/>
              <w:keepNext w:val="0"/>
              <w:keepLines w:val="0"/>
              <w:widowControl w:val="0"/>
              <w:rPr>
                <w:sz w:val="16"/>
              </w:rPr>
            </w:pPr>
          </w:p>
        </w:tc>
      </w:tr>
      <w:tr w:rsidR="00FF1518" w14:paraId="729C5267" w14:textId="77777777" w:rsidTr="00FF1518">
        <w:tc>
          <w:tcPr>
            <w:tcW w:w="0" w:type="auto"/>
          </w:tcPr>
          <w:p w14:paraId="06F989F7" w14:textId="77777777" w:rsidR="00FF1518" w:rsidRPr="00FF1518" w:rsidRDefault="00FF1518" w:rsidP="009B3209">
            <w:pPr>
              <w:pStyle w:val="TAL"/>
              <w:keepNext w:val="0"/>
              <w:keepLines w:val="0"/>
              <w:widowControl w:val="0"/>
              <w:rPr>
                <w:sz w:val="16"/>
              </w:rPr>
            </w:pPr>
            <w:r>
              <w:rPr>
                <w:sz w:val="16"/>
              </w:rPr>
              <w:t>S6-231329</w:t>
            </w:r>
          </w:p>
        </w:tc>
        <w:tc>
          <w:tcPr>
            <w:tcW w:w="0" w:type="auto"/>
          </w:tcPr>
          <w:p w14:paraId="2E2E7F34" w14:textId="77777777" w:rsidR="00FF1518" w:rsidRPr="00FF1518" w:rsidRDefault="00FF1518" w:rsidP="009B3209">
            <w:pPr>
              <w:pStyle w:val="TAL"/>
              <w:keepNext w:val="0"/>
              <w:keepLines w:val="0"/>
              <w:widowControl w:val="0"/>
              <w:rPr>
                <w:sz w:val="16"/>
              </w:rPr>
            </w:pPr>
            <w:r>
              <w:rPr>
                <w:sz w:val="16"/>
              </w:rPr>
              <w:t>Terminology alignment within MC GW UE</w:t>
            </w:r>
          </w:p>
        </w:tc>
        <w:tc>
          <w:tcPr>
            <w:tcW w:w="0" w:type="auto"/>
          </w:tcPr>
          <w:p w14:paraId="48D2C9C1"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5992BF1D"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6DBA98BE" w14:textId="77777777" w:rsidR="00FF1518" w:rsidRPr="00FF1518" w:rsidRDefault="00FF1518" w:rsidP="009B3209">
            <w:pPr>
              <w:pStyle w:val="TAL"/>
              <w:keepNext w:val="0"/>
              <w:keepLines w:val="0"/>
              <w:widowControl w:val="0"/>
              <w:rPr>
                <w:sz w:val="16"/>
              </w:rPr>
            </w:pPr>
            <w:r>
              <w:rPr>
                <w:sz w:val="16"/>
              </w:rPr>
              <w:t>S6-230803</w:t>
            </w:r>
          </w:p>
        </w:tc>
        <w:tc>
          <w:tcPr>
            <w:tcW w:w="0" w:type="auto"/>
          </w:tcPr>
          <w:p w14:paraId="2A82AFBB" w14:textId="77777777" w:rsidR="00FF1518" w:rsidRPr="00FF1518" w:rsidRDefault="00FF1518" w:rsidP="009B3209">
            <w:pPr>
              <w:pStyle w:val="TAL"/>
              <w:keepNext w:val="0"/>
              <w:keepLines w:val="0"/>
              <w:widowControl w:val="0"/>
              <w:rPr>
                <w:sz w:val="16"/>
              </w:rPr>
            </w:pPr>
            <w:r>
              <w:rPr>
                <w:sz w:val="16"/>
              </w:rPr>
              <w:t>S6-231521</w:t>
            </w:r>
          </w:p>
        </w:tc>
      </w:tr>
      <w:tr w:rsidR="00FF1518" w14:paraId="0E2A400D" w14:textId="77777777" w:rsidTr="00FF1518">
        <w:tc>
          <w:tcPr>
            <w:tcW w:w="0" w:type="auto"/>
          </w:tcPr>
          <w:p w14:paraId="72121F78" w14:textId="77777777" w:rsidR="00FF1518" w:rsidRPr="00FF1518" w:rsidRDefault="00FF1518" w:rsidP="009B3209">
            <w:pPr>
              <w:pStyle w:val="TAL"/>
              <w:keepNext w:val="0"/>
              <w:keepLines w:val="0"/>
              <w:widowControl w:val="0"/>
              <w:rPr>
                <w:sz w:val="16"/>
              </w:rPr>
            </w:pPr>
            <w:r>
              <w:rPr>
                <w:sz w:val="16"/>
              </w:rPr>
              <w:t>S6-231330</w:t>
            </w:r>
          </w:p>
        </w:tc>
        <w:tc>
          <w:tcPr>
            <w:tcW w:w="0" w:type="auto"/>
          </w:tcPr>
          <w:p w14:paraId="3C4E27B8" w14:textId="77777777" w:rsidR="00FF1518" w:rsidRPr="00FF1518" w:rsidRDefault="00FF1518" w:rsidP="009B3209">
            <w:pPr>
              <w:pStyle w:val="TAL"/>
              <w:keepNext w:val="0"/>
              <w:keepLines w:val="0"/>
              <w:widowControl w:val="0"/>
              <w:rPr>
                <w:sz w:val="16"/>
              </w:rPr>
            </w:pPr>
            <w:r>
              <w:rPr>
                <w:sz w:val="16"/>
              </w:rPr>
              <w:t>Editorial cleanup</w:t>
            </w:r>
          </w:p>
        </w:tc>
        <w:tc>
          <w:tcPr>
            <w:tcW w:w="0" w:type="auto"/>
          </w:tcPr>
          <w:p w14:paraId="1D5691B1"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1D1FF098"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6D5DC105" w14:textId="77777777" w:rsidR="00FF1518" w:rsidRPr="00FF1518" w:rsidRDefault="00FF1518" w:rsidP="009B3209">
            <w:pPr>
              <w:pStyle w:val="TAL"/>
              <w:keepNext w:val="0"/>
              <w:keepLines w:val="0"/>
              <w:widowControl w:val="0"/>
              <w:rPr>
                <w:sz w:val="16"/>
              </w:rPr>
            </w:pPr>
          </w:p>
        </w:tc>
        <w:tc>
          <w:tcPr>
            <w:tcW w:w="0" w:type="auto"/>
          </w:tcPr>
          <w:p w14:paraId="40C2D9CC" w14:textId="77777777" w:rsidR="00FF1518" w:rsidRPr="00FF1518" w:rsidRDefault="00FF1518" w:rsidP="009B3209">
            <w:pPr>
              <w:pStyle w:val="TAL"/>
              <w:keepNext w:val="0"/>
              <w:keepLines w:val="0"/>
              <w:widowControl w:val="0"/>
              <w:rPr>
                <w:sz w:val="16"/>
              </w:rPr>
            </w:pPr>
          </w:p>
        </w:tc>
      </w:tr>
      <w:tr w:rsidR="00FF1518" w14:paraId="6D366356" w14:textId="77777777" w:rsidTr="00FF1518">
        <w:tc>
          <w:tcPr>
            <w:tcW w:w="0" w:type="auto"/>
          </w:tcPr>
          <w:p w14:paraId="05E7FD81" w14:textId="77777777" w:rsidR="00FF1518" w:rsidRPr="00FF1518" w:rsidRDefault="00FF1518" w:rsidP="009B3209">
            <w:pPr>
              <w:pStyle w:val="TAL"/>
              <w:keepNext w:val="0"/>
              <w:keepLines w:val="0"/>
              <w:widowControl w:val="0"/>
              <w:rPr>
                <w:sz w:val="16"/>
              </w:rPr>
            </w:pPr>
            <w:r>
              <w:rPr>
                <w:sz w:val="16"/>
              </w:rPr>
              <w:t>S6-231331</w:t>
            </w:r>
          </w:p>
        </w:tc>
        <w:tc>
          <w:tcPr>
            <w:tcW w:w="0" w:type="auto"/>
          </w:tcPr>
          <w:p w14:paraId="2FF4FBFB" w14:textId="77777777" w:rsidR="00FF1518" w:rsidRPr="00FF1518" w:rsidRDefault="00FF1518" w:rsidP="009B3209">
            <w:pPr>
              <w:pStyle w:val="TAL"/>
              <w:keepNext w:val="0"/>
              <w:keepLines w:val="0"/>
              <w:widowControl w:val="0"/>
              <w:rPr>
                <w:sz w:val="16"/>
              </w:rPr>
            </w:pPr>
            <w:r>
              <w:rPr>
                <w:sz w:val="16"/>
              </w:rPr>
              <w:t>Presentation of Specification to TSG SA: TS 23.433, Version 1.3.0</w:t>
            </w:r>
          </w:p>
        </w:tc>
        <w:tc>
          <w:tcPr>
            <w:tcW w:w="0" w:type="auto"/>
          </w:tcPr>
          <w:p w14:paraId="647395E9"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414B01A8"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758B6717" w14:textId="77777777" w:rsidR="00FF1518" w:rsidRPr="00FF1518" w:rsidRDefault="00FF1518" w:rsidP="009B3209">
            <w:pPr>
              <w:pStyle w:val="TAL"/>
              <w:keepNext w:val="0"/>
              <w:keepLines w:val="0"/>
              <w:widowControl w:val="0"/>
              <w:rPr>
                <w:sz w:val="16"/>
              </w:rPr>
            </w:pPr>
          </w:p>
        </w:tc>
        <w:tc>
          <w:tcPr>
            <w:tcW w:w="0" w:type="auto"/>
          </w:tcPr>
          <w:p w14:paraId="7FFECE1E" w14:textId="77777777" w:rsidR="00FF1518" w:rsidRPr="00FF1518" w:rsidRDefault="00FF1518" w:rsidP="009B3209">
            <w:pPr>
              <w:pStyle w:val="TAL"/>
              <w:keepNext w:val="0"/>
              <w:keepLines w:val="0"/>
              <w:widowControl w:val="0"/>
              <w:rPr>
                <w:sz w:val="16"/>
              </w:rPr>
            </w:pPr>
          </w:p>
        </w:tc>
      </w:tr>
      <w:tr w:rsidR="00FF1518" w14:paraId="43C588FD" w14:textId="77777777" w:rsidTr="00FF1518">
        <w:tc>
          <w:tcPr>
            <w:tcW w:w="0" w:type="auto"/>
          </w:tcPr>
          <w:p w14:paraId="5A8DBF9E" w14:textId="77777777" w:rsidR="00FF1518" w:rsidRPr="00FF1518" w:rsidRDefault="00FF1518" w:rsidP="009B3209">
            <w:pPr>
              <w:pStyle w:val="TAL"/>
              <w:keepNext w:val="0"/>
              <w:keepLines w:val="0"/>
              <w:widowControl w:val="0"/>
              <w:rPr>
                <w:sz w:val="16"/>
              </w:rPr>
            </w:pPr>
            <w:r>
              <w:rPr>
                <w:sz w:val="16"/>
              </w:rPr>
              <w:t>S6-231332</w:t>
            </w:r>
          </w:p>
        </w:tc>
        <w:tc>
          <w:tcPr>
            <w:tcW w:w="0" w:type="auto"/>
          </w:tcPr>
          <w:p w14:paraId="0AFD0777" w14:textId="77777777" w:rsidR="00FF1518" w:rsidRPr="00FF1518" w:rsidRDefault="00FF1518" w:rsidP="009B3209">
            <w:pPr>
              <w:pStyle w:val="TAL"/>
              <w:keepNext w:val="0"/>
              <w:keepLines w:val="0"/>
              <w:widowControl w:val="0"/>
              <w:rPr>
                <w:sz w:val="16"/>
              </w:rPr>
            </w:pPr>
            <w:r>
              <w:rPr>
                <w:sz w:val="16"/>
              </w:rPr>
              <w:t>Corrections related to MC gateway UE and identities</w:t>
            </w:r>
          </w:p>
        </w:tc>
        <w:tc>
          <w:tcPr>
            <w:tcW w:w="0" w:type="auto"/>
          </w:tcPr>
          <w:p w14:paraId="28140566" w14:textId="77777777" w:rsidR="00FF1518" w:rsidRPr="00FF1518" w:rsidRDefault="00FF1518" w:rsidP="009B3209">
            <w:pPr>
              <w:pStyle w:val="TAL"/>
              <w:keepNext w:val="0"/>
              <w:keepLines w:val="0"/>
              <w:widowControl w:val="0"/>
              <w:rPr>
                <w:sz w:val="16"/>
              </w:rPr>
            </w:pPr>
            <w:r>
              <w:rPr>
                <w:sz w:val="16"/>
              </w:rPr>
              <w:t>Ericsson, Nokia, Nokia Shanghai Bell, FirstNet, AT&amp;T, BDBOS</w:t>
            </w:r>
          </w:p>
        </w:tc>
        <w:tc>
          <w:tcPr>
            <w:tcW w:w="0" w:type="auto"/>
          </w:tcPr>
          <w:p w14:paraId="231FD121"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16A6A5E0" w14:textId="77777777" w:rsidR="00FF1518" w:rsidRPr="00FF1518" w:rsidRDefault="00FF1518" w:rsidP="009B3209">
            <w:pPr>
              <w:pStyle w:val="TAL"/>
              <w:keepNext w:val="0"/>
              <w:keepLines w:val="0"/>
              <w:widowControl w:val="0"/>
              <w:rPr>
                <w:sz w:val="16"/>
              </w:rPr>
            </w:pPr>
            <w:r>
              <w:rPr>
                <w:sz w:val="16"/>
              </w:rPr>
              <w:t>S6-230804</w:t>
            </w:r>
          </w:p>
        </w:tc>
        <w:tc>
          <w:tcPr>
            <w:tcW w:w="0" w:type="auto"/>
          </w:tcPr>
          <w:p w14:paraId="12362F69" w14:textId="77777777" w:rsidR="00FF1518" w:rsidRPr="00FF1518" w:rsidRDefault="00FF1518" w:rsidP="009B3209">
            <w:pPr>
              <w:pStyle w:val="TAL"/>
              <w:keepNext w:val="0"/>
              <w:keepLines w:val="0"/>
              <w:widowControl w:val="0"/>
              <w:rPr>
                <w:sz w:val="16"/>
              </w:rPr>
            </w:pPr>
            <w:r>
              <w:rPr>
                <w:sz w:val="16"/>
              </w:rPr>
              <w:t>S6-231522</w:t>
            </w:r>
          </w:p>
        </w:tc>
      </w:tr>
      <w:tr w:rsidR="00FF1518" w14:paraId="0F275FEA" w14:textId="77777777" w:rsidTr="00FF1518">
        <w:tc>
          <w:tcPr>
            <w:tcW w:w="0" w:type="auto"/>
          </w:tcPr>
          <w:p w14:paraId="0C253472" w14:textId="77777777" w:rsidR="00FF1518" w:rsidRPr="00FF1518" w:rsidRDefault="00FF1518" w:rsidP="009B3209">
            <w:pPr>
              <w:pStyle w:val="TAL"/>
              <w:keepNext w:val="0"/>
              <w:keepLines w:val="0"/>
              <w:widowControl w:val="0"/>
              <w:rPr>
                <w:sz w:val="16"/>
              </w:rPr>
            </w:pPr>
            <w:r>
              <w:rPr>
                <w:sz w:val="16"/>
              </w:rPr>
              <w:t>S6-231333</w:t>
            </w:r>
          </w:p>
        </w:tc>
        <w:tc>
          <w:tcPr>
            <w:tcW w:w="0" w:type="auto"/>
          </w:tcPr>
          <w:p w14:paraId="0A59A76C" w14:textId="77777777" w:rsidR="00FF1518" w:rsidRPr="00FF1518" w:rsidRDefault="00FF1518" w:rsidP="009B3209">
            <w:pPr>
              <w:pStyle w:val="TAL"/>
              <w:keepNext w:val="0"/>
              <w:keepLines w:val="0"/>
              <w:widowControl w:val="0"/>
              <w:rPr>
                <w:sz w:val="16"/>
              </w:rPr>
            </w:pPr>
            <w:r>
              <w:rPr>
                <w:sz w:val="16"/>
              </w:rPr>
              <w:t>Clarifications related to authorization binding procedure</w:t>
            </w:r>
          </w:p>
        </w:tc>
        <w:tc>
          <w:tcPr>
            <w:tcW w:w="0" w:type="auto"/>
          </w:tcPr>
          <w:p w14:paraId="2C78A1F1"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2AE96DDF"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5828DD40" w14:textId="77777777" w:rsidR="00FF1518" w:rsidRPr="00FF1518" w:rsidRDefault="00FF1518" w:rsidP="009B3209">
            <w:pPr>
              <w:pStyle w:val="TAL"/>
              <w:keepNext w:val="0"/>
              <w:keepLines w:val="0"/>
              <w:widowControl w:val="0"/>
              <w:rPr>
                <w:sz w:val="16"/>
              </w:rPr>
            </w:pPr>
          </w:p>
        </w:tc>
        <w:tc>
          <w:tcPr>
            <w:tcW w:w="0" w:type="auto"/>
          </w:tcPr>
          <w:p w14:paraId="32BCC6E7" w14:textId="77777777" w:rsidR="00FF1518" w:rsidRPr="00FF1518" w:rsidRDefault="00FF1518" w:rsidP="009B3209">
            <w:pPr>
              <w:pStyle w:val="TAL"/>
              <w:keepNext w:val="0"/>
              <w:keepLines w:val="0"/>
              <w:widowControl w:val="0"/>
              <w:rPr>
                <w:sz w:val="16"/>
              </w:rPr>
            </w:pPr>
            <w:r>
              <w:rPr>
                <w:sz w:val="16"/>
              </w:rPr>
              <w:t>S6-231523</w:t>
            </w:r>
          </w:p>
        </w:tc>
      </w:tr>
      <w:tr w:rsidR="00FF1518" w14:paraId="5EB8DBE3" w14:textId="77777777" w:rsidTr="00FF1518">
        <w:tc>
          <w:tcPr>
            <w:tcW w:w="0" w:type="auto"/>
          </w:tcPr>
          <w:p w14:paraId="74975F3C" w14:textId="77777777" w:rsidR="00FF1518" w:rsidRPr="00FF1518" w:rsidRDefault="00FF1518" w:rsidP="009B3209">
            <w:pPr>
              <w:pStyle w:val="TAL"/>
              <w:keepNext w:val="0"/>
              <w:keepLines w:val="0"/>
              <w:widowControl w:val="0"/>
              <w:rPr>
                <w:sz w:val="16"/>
              </w:rPr>
            </w:pPr>
            <w:r>
              <w:rPr>
                <w:sz w:val="16"/>
              </w:rPr>
              <w:t>S6-231334</w:t>
            </w:r>
          </w:p>
        </w:tc>
        <w:tc>
          <w:tcPr>
            <w:tcW w:w="0" w:type="auto"/>
          </w:tcPr>
          <w:p w14:paraId="6E2D68B8" w14:textId="77777777" w:rsidR="00FF1518" w:rsidRPr="00FF1518" w:rsidRDefault="00FF1518" w:rsidP="009B3209">
            <w:pPr>
              <w:pStyle w:val="TAL"/>
              <w:keepNext w:val="0"/>
              <w:keepLines w:val="0"/>
              <w:widowControl w:val="0"/>
              <w:rPr>
                <w:sz w:val="16"/>
              </w:rPr>
            </w:pPr>
            <w:r>
              <w:rPr>
                <w:sz w:val="16"/>
              </w:rPr>
              <w:t>Enhancements to SEALDD connection establishment procedure</w:t>
            </w:r>
          </w:p>
        </w:tc>
        <w:tc>
          <w:tcPr>
            <w:tcW w:w="0" w:type="auto"/>
          </w:tcPr>
          <w:p w14:paraId="5F1758A6"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1DB0B13F"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1E8C88AB" w14:textId="77777777" w:rsidR="00FF1518" w:rsidRPr="00FF1518" w:rsidRDefault="00FF1518" w:rsidP="009B3209">
            <w:pPr>
              <w:pStyle w:val="TAL"/>
              <w:keepNext w:val="0"/>
              <w:keepLines w:val="0"/>
              <w:widowControl w:val="0"/>
              <w:rPr>
                <w:sz w:val="16"/>
              </w:rPr>
            </w:pPr>
          </w:p>
        </w:tc>
        <w:tc>
          <w:tcPr>
            <w:tcW w:w="0" w:type="auto"/>
          </w:tcPr>
          <w:p w14:paraId="1063C63D" w14:textId="77777777" w:rsidR="00FF1518" w:rsidRPr="00FF1518" w:rsidRDefault="00FF1518" w:rsidP="009B3209">
            <w:pPr>
              <w:pStyle w:val="TAL"/>
              <w:keepNext w:val="0"/>
              <w:keepLines w:val="0"/>
              <w:widowControl w:val="0"/>
              <w:rPr>
                <w:sz w:val="16"/>
              </w:rPr>
            </w:pPr>
            <w:r>
              <w:rPr>
                <w:sz w:val="16"/>
              </w:rPr>
              <w:t>S6-231545</w:t>
            </w:r>
          </w:p>
        </w:tc>
      </w:tr>
      <w:tr w:rsidR="00FF1518" w14:paraId="3306FDAD" w14:textId="77777777" w:rsidTr="00FF1518">
        <w:tc>
          <w:tcPr>
            <w:tcW w:w="0" w:type="auto"/>
          </w:tcPr>
          <w:p w14:paraId="74D88979" w14:textId="77777777" w:rsidR="00FF1518" w:rsidRPr="00FF1518" w:rsidRDefault="00FF1518" w:rsidP="009B3209">
            <w:pPr>
              <w:pStyle w:val="TAL"/>
              <w:keepNext w:val="0"/>
              <w:keepLines w:val="0"/>
              <w:widowControl w:val="0"/>
              <w:rPr>
                <w:sz w:val="16"/>
              </w:rPr>
            </w:pPr>
            <w:r>
              <w:rPr>
                <w:sz w:val="16"/>
              </w:rPr>
              <w:t>S6-231335</w:t>
            </w:r>
          </w:p>
        </w:tc>
        <w:tc>
          <w:tcPr>
            <w:tcW w:w="0" w:type="auto"/>
          </w:tcPr>
          <w:p w14:paraId="321EEA62" w14:textId="77777777" w:rsidR="00FF1518" w:rsidRPr="00FF1518" w:rsidRDefault="00FF1518" w:rsidP="009B3209">
            <w:pPr>
              <w:pStyle w:val="TAL"/>
              <w:keepNext w:val="0"/>
              <w:keepLines w:val="0"/>
              <w:widowControl w:val="0"/>
              <w:rPr>
                <w:sz w:val="16"/>
              </w:rPr>
            </w:pPr>
            <w:r>
              <w:rPr>
                <w:sz w:val="16"/>
              </w:rPr>
              <w:t>FS_NSCALE_Solve the ENs</w:t>
            </w:r>
          </w:p>
        </w:tc>
        <w:tc>
          <w:tcPr>
            <w:tcW w:w="0" w:type="auto"/>
          </w:tcPr>
          <w:p w14:paraId="67127C27" w14:textId="77777777" w:rsidR="00FF1518" w:rsidRPr="00FF1518" w:rsidRDefault="00FF1518" w:rsidP="009B3209">
            <w:pPr>
              <w:pStyle w:val="TAL"/>
              <w:keepNext w:val="0"/>
              <w:keepLines w:val="0"/>
              <w:widowControl w:val="0"/>
              <w:rPr>
                <w:sz w:val="16"/>
              </w:rPr>
            </w:pPr>
            <w:r>
              <w:rPr>
                <w:sz w:val="16"/>
              </w:rPr>
              <w:t>China Mobile (Suzhou) Software</w:t>
            </w:r>
          </w:p>
        </w:tc>
        <w:tc>
          <w:tcPr>
            <w:tcW w:w="0" w:type="auto"/>
          </w:tcPr>
          <w:p w14:paraId="4B31DA1B" w14:textId="77777777" w:rsidR="00FF1518" w:rsidRPr="00FF1518" w:rsidRDefault="00FF1518" w:rsidP="009B3209">
            <w:pPr>
              <w:pStyle w:val="TAL"/>
              <w:keepNext w:val="0"/>
              <w:keepLines w:val="0"/>
              <w:widowControl w:val="0"/>
              <w:rPr>
                <w:sz w:val="16"/>
              </w:rPr>
            </w:pPr>
            <w:r>
              <w:rPr>
                <w:sz w:val="16"/>
              </w:rPr>
              <w:t>withdrawn</w:t>
            </w:r>
          </w:p>
        </w:tc>
        <w:tc>
          <w:tcPr>
            <w:tcW w:w="0" w:type="auto"/>
          </w:tcPr>
          <w:p w14:paraId="528913E7" w14:textId="77777777" w:rsidR="00FF1518" w:rsidRPr="00FF1518" w:rsidRDefault="00FF1518" w:rsidP="009B3209">
            <w:pPr>
              <w:pStyle w:val="TAL"/>
              <w:keepNext w:val="0"/>
              <w:keepLines w:val="0"/>
              <w:widowControl w:val="0"/>
              <w:rPr>
                <w:sz w:val="16"/>
              </w:rPr>
            </w:pPr>
          </w:p>
        </w:tc>
        <w:tc>
          <w:tcPr>
            <w:tcW w:w="0" w:type="auto"/>
          </w:tcPr>
          <w:p w14:paraId="6FCD5371" w14:textId="77777777" w:rsidR="00FF1518" w:rsidRPr="00FF1518" w:rsidRDefault="00FF1518" w:rsidP="009B3209">
            <w:pPr>
              <w:pStyle w:val="TAL"/>
              <w:keepNext w:val="0"/>
              <w:keepLines w:val="0"/>
              <w:widowControl w:val="0"/>
              <w:rPr>
                <w:sz w:val="16"/>
              </w:rPr>
            </w:pPr>
          </w:p>
        </w:tc>
      </w:tr>
      <w:tr w:rsidR="00FF1518" w14:paraId="11E2411E" w14:textId="77777777" w:rsidTr="00FF1518">
        <w:tc>
          <w:tcPr>
            <w:tcW w:w="0" w:type="auto"/>
          </w:tcPr>
          <w:p w14:paraId="2E3EB7C8" w14:textId="77777777" w:rsidR="00FF1518" w:rsidRPr="00FF1518" w:rsidRDefault="00FF1518" w:rsidP="009B3209">
            <w:pPr>
              <w:pStyle w:val="TAL"/>
              <w:keepNext w:val="0"/>
              <w:keepLines w:val="0"/>
              <w:widowControl w:val="0"/>
              <w:rPr>
                <w:sz w:val="16"/>
              </w:rPr>
            </w:pPr>
            <w:r>
              <w:rPr>
                <w:sz w:val="16"/>
              </w:rPr>
              <w:t>S6-231336</w:t>
            </w:r>
          </w:p>
        </w:tc>
        <w:tc>
          <w:tcPr>
            <w:tcW w:w="0" w:type="auto"/>
          </w:tcPr>
          <w:p w14:paraId="371D36A5" w14:textId="77777777" w:rsidR="00FF1518" w:rsidRPr="00FF1518" w:rsidRDefault="00FF1518" w:rsidP="009B3209">
            <w:pPr>
              <w:pStyle w:val="TAL"/>
              <w:keepNext w:val="0"/>
              <w:keepLines w:val="0"/>
              <w:widowControl w:val="0"/>
              <w:rPr>
                <w:sz w:val="16"/>
              </w:rPr>
            </w:pPr>
            <w:r>
              <w:rPr>
                <w:sz w:val="16"/>
              </w:rPr>
              <w:t>policy harmonization</w:t>
            </w:r>
          </w:p>
        </w:tc>
        <w:tc>
          <w:tcPr>
            <w:tcW w:w="0" w:type="auto"/>
          </w:tcPr>
          <w:p w14:paraId="76C61A40" w14:textId="77777777" w:rsidR="00FF1518" w:rsidRPr="00FF1518" w:rsidRDefault="00FF1518" w:rsidP="009B3209">
            <w:pPr>
              <w:pStyle w:val="TAL"/>
              <w:keepNext w:val="0"/>
              <w:keepLines w:val="0"/>
              <w:widowControl w:val="0"/>
              <w:rPr>
                <w:sz w:val="16"/>
              </w:rPr>
            </w:pPr>
            <w:r>
              <w:rPr>
                <w:sz w:val="16"/>
              </w:rPr>
              <w:t>China Mobile (Suzhou) Software</w:t>
            </w:r>
          </w:p>
        </w:tc>
        <w:tc>
          <w:tcPr>
            <w:tcW w:w="0" w:type="auto"/>
          </w:tcPr>
          <w:p w14:paraId="28E9FFF0"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340C693D" w14:textId="77777777" w:rsidR="00FF1518" w:rsidRPr="00FF1518" w:rsidRDefault="00FF1518" w:rsidP="009B3209">
            <w:pPr>
              <w:pStyle w:val="TAL"/>
              <w:keepNext w:val="0"/>
              <w:keepLines w:val="0"/>
              <w:widowControl w:val="0"/>
              <w:rPr>
                <w:sz w:val="16"/>
              </w:rPr>
            </w:pPr>
          </w:p>
        </w:tc>
        <w:tc>
          <w:tcPr>
            <w:tcW w:w="0" w:type="auto"/>
          </w:tcPr>
          <w:p w14:paraId="5B2E14D6" w14:textId="77777777" w:rsidR="00FF1518" w:rsidRPr="00FF1518" w:rsidRDefault="00FF1518" w:rsidP="009B3209">
            <w:pPr>
              <w:pStyle w:val="TAL"/>
              <w:keepNext w:val="0"/>
              <w:keepLines w:val="0"/>
              <w:widowControl w:val="0"/>
              <w:rPr>
                <w:sz w:val="16"/>
              </w:rPr>
            </w:pPr>
            <w:r>
              <w:rPr>
                <w:sz w:val="16"/>
              </w:rPr>
              <w:t>S6-231445</w:t>
            </w:r>
          </w:p>
        </w:tc>
      </w:tr>
      <w:tr w:rsidR="00FF1518" w14:paraId="62011FA2" w14:textId="77777777" w:rsidTr="00FF1518">
        <w:tc>
          <w:tcPr>
            <w:tcW w:w="0" w:type="auto"/>
          </w:tcPr>
          <w:p w14:paraId="2FE8DA8A" w14:textId="77777777" w:rsidR="00FF1518" w:rsidRPr="00FF1518" w:rsidRDefault="00FF1518" w:rsidP="009B3209">
            <w:pPr>
              <w:pStyle w:val="TAL"/>
              <w:keepNext w:val="0"/>
              <w:keepLines w:val="0"/>
              <w:widowControl w:val="0"/>
              <w:rPr>
                <w:sz w:val="16"/>
              </w:rPr>
            </w:pPr>
            <w:r>
              <w:rPr>
                <w:sz w:val="16"/>
              </w:rPr>
              <w:t>S6-231337</w:t>
            </w:r>
          </w:p>
        </w:tc>
        <w:tc>
          <w:tcPr>
            <w:tcW w:w="0" w:type="auto"/>
          </w:tcPr>
          <w:p w14:paraId="1314B448" w14:textId="77777777" w:rsidR="00FF1518" w:rsidRPr="00FF1518" w:rsidRDefault="00FF1518" w:rsidP="009B3209">
            <w:pPr>
              <w:pStyle w:val="TAL"/>
              <w:keepNext w:val="0"/>
              <w:keepLines w:val="0"/>
              <w:widowControl w:val="0"/>
              <w:rPr>
                <w:sz w:val="16"/>
              </w:rPr>
            </w:pPr>
            <w:r>
              <w:rPr>
                <w:sz w:val="16"/>
              </w:rPr>
              <w:t>sol13 Network Slice Allocation by VAL Server</w:t>
            </w:r>
          </w:p>
        </w:tc>
        <w:tc>
          <w:tcPr>
            <w:tcW w:w="0" w:type="auto"/>
          </w:tcPr>
          <w:p w14:paraId="1C54E0F6" w14:textId="77777777" w:rsidR="00FF1518" w:rsidRPr="00FF1518" w:rsidRDefault="00FF1518" w:rsidP="009B3209">
            <w:pPr>
              <w:pStyle w:val="TAL"/>
              <w:keepNext w:val="0"/>
              <w:keepLines w:val="0"/>
              <w:widowControl w:val="0"/>
              <w:rPr>
                <w:sz w:val="16"/>
              </w:rPr>
            </w:pPr>
            <w:r>
              <w:rPr>
                <w:sz w:val="16"/>
              </w:rPr>
              <w:t>China Mobile (Suzhou) Software</w:t>
            </w:r>
          </w:p>
        </w:tc>
        <w:tc>
          <w:tcPr>
            <w:tcW w:w="0" w:type="auto"/>
          </w:tcPr>
          <w:p w14:paraId="7F46F6AF" w14:textId="77777777" w:rsidR="00FF1518" w:rsidRPr="00FF1518" w:rsidRDefault="00FF1518" w:rsidP="009B3209">
            <w:pPr>
              <w:pStyle w:val="TAL"/>
              <w:keepNext w:val="0"/>
              <w:keepLines w:val="0"/>
              <w:widowControl w:val="0"/>
              <w:rPr>
                <w:sz w:val="16"/>
              </w:rPr>
            </w:pPr>
            <w:r>
              <w:rPr>
                <w:sz w:val="16"/>
              </w:rPr>
              <w:t>merged</w:t>
            </w:r>
          </w:p>
        </w:tc>
        <w:tc>
          <w:tcPr>
            <w:tcW w:w="0" w:type="auto"/>
          </w:tcPr>
          <w:p w14:paraId="6072960D" w14:textId="77777777" w:rsidR="00FF1518" w:rsidRPr="00FF1518" w:rsidRDefault="00FF1518" w:rsidP="009B3209">
            <w:pPr>
              <w:pStyle w:val="TAL"/>
              <w:keepNext w:val="0"/>
              <w:keepLines w:val="0"/>
              <w:widowControl w:val="0"/>
              <w:rPr>
                <w:sz w:val="16"/>
              </w:rPr>
            </w:pPr>
          </w:p>
        </w:tc>
        <w:tc>
          <w:tcPr>
            <w:tcW w:w="0" w:type="auto"/>
          </w:tcPr>
          <w:p w14:paraId="26F361F1" w14:textId="77777777" w:rsidR="00FF1518" w:rsidRPr="00FF1518" w:rsidRDefault="00FF1518" w:rsidP="009B3209">
            <w:pPr>
              <w:pStyle w:val="TAL"/>
              <w:keepNext w:val="0"/>
              <w:keepLines w:val="0"/>
              <w:widowControl w:val="0"/>
              <w:rPr>
                <w:sz w:val="16"/>
              </w:rPr>
            </w:pPr>
            <w:r>
              <w:rPr>
                <w:sz w:val="16"/>
              </w:rPr>
              <w:t>S6-231216</w:t>
            </w:r>
          </w:p>
        </w:tc>
      </w:tr>
      <w:tr w:rsidR="00FF1518" w14:paraId="1DCB0DB1" w14:textId="77777777" w:rsidTr="00FF1518">
        <w:tc>
          <w:tcPr>
            <w:tcW w:w="0" w:type="auto"/>
          </w:tcPr>
          <w:p w14:paraId="602775D2" w14:textId="77777777" w:rsidR="00FF1518" w:rsidRPr="00FF1518" w:rsidRDefault="00FF1518" w:rsidP="009B3209">
            <w:pPr>
              <w:pStyle w:val="TAL"/>
              <w:keepNext w:val="0"/>
              <w:keepLines w:val="0"/>
              <w:widowControl w:val="0"/>
              <w:rPr>
                <w:sz w:val="16"/>
              </w:rPr>
            </w:pPr>
            <w:r>
              <w:rPr>
                <w:sz w:val="16"/>
              </w:rPr>
              <w:t>S6-231338</w:t>
            </w:r>
          </w:p>
        </w:tc>
        <w:tc>
          <w:tcPr>
            <w:tcW w:w="0" w:type="auto"/>
          </w:tcPr>
          <w:p w14:paraId="64DFEFAD" w14:textId="77777777" w:rsidR="00FF1518" w:rsidRPr="00FF1518" w:rsidRDefault="00FF1518" w:rsidP="009B3209">
            <w:pPr>
              <w:pStyle w:val="TAL"/>
              <w:keepNext w:val="0"/>
              <w:keepLines w:val="0"/>
              <w:widowControl w:val="0"/>
              <w:rPr>
                <w:sz w:val="16"/>
              </w:rPr>
            </w:pPr>
            <w:r>
              <w:rPr>
                <w:sz w:val="16"/>
              </w:rPr>
              <w:t>add the abbreviation</w:t>
            </w:r>
          </w:p>
        </w:tc>
        <w:tc>
          <w:tcPr>
            <w:tcW w:w="0" w:type="auto"/>
          </w:tcPr>
          <w:p w14:paraId="7DFA9962" w14:textId="77777777" w:rsidR="00FF1518" w:rsidRPr="00FF1518" w:rsidRDefault="00FF1518" w:rsidP="009B3209">
            <w:pPr>
              <w:pStyle w:val="TAL"/>
              <w:keepNext w:val="0"/>
              <w:keepLines w:val="0"/>
              <w:widowControl w:val="0"/>
              <w:rPr>
                <w:sz w:val="16"/>
              </w:rPr>
            </w:pPr>
            <w:r>
              <w:rPr>
                <w:sz w:val="16"/>
              </w:rPr>
              <w:t>China Mobile (Suzhou) Software</w:t>
            </w:r>
          </w:p>
        </w:tc>
        <w:tc>
          <w:tcPr>
            <w:tcW w:w="0" w:type="auto"/>
          </w:tcPr>
          <w:p w14:paraId="11DB4721"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244480A7" w14:textId="77777777" w:rsidR="00FF1518" w:rsidRPr="00FF1518" w:rsidRDefault="00FF1518" w:rsidP="009B3209">
            <w:pPr>
              <w:pStyle w:val="TAL"/>
              <w:keepNext w:val="0"/>
              <w:keepLines w:val="0"/>
              <w:widowControl w:val="0"/>
              <w:rPr>
                <w:sz w:val="16"/>
              </w:rPr>
            </w:pPr>
          </w:p>
        </w:tc>
        <w:tc>
          <w:tcPr>
            <w:tcW w:w="0" w:type="auto"/>
          </w:tcPr>
          <w:p w14:paraId="73083AF7" w14:textId="77777777" w:rsidR="00FF1518" w:rsidRPr="00FF1518" w:rsidRDefault="00FF1518" w:rsidP="009B3209">
            <w:pPr>
              <w:pStyle w:val="TAL"/>
              <w:keepNext w:val="0"/>
              <w:keepLines w:val="0"/>
              <w:widowControl w:val="0"/>
              <w:rPr>
                <w:sz w:val="16"/>
              </w:rPr>
            </w:pPr>
          </w:p>
        </w:tc>
      </w:tr>
      <w:tr w:rsidR="00FF1518" w14:paraId="70390D7E" w14:textId="77777777" w:rsidTr="00FF1518">
        <w:tc>
          <w:tcPr>
            <w:tcW w:w="0" w:type="auto"/>
          </w:tcPr>
          <w:p w14:paraId="11D911CD" w14:textId="77777777" w:rsidR="00FF1518" w:rsidRPr="00FF1518" w:rsidRDefault="00FF1518" w:rsidP="009B3209">
            <w:pPr>
              <w:pStyle w:val="TAL"/>
              <w:keepNext w:val="0"/>
              <w:keepLines w:val="0"/>
              <w:widowControl w:val="0"/>
              <w:rPr>
                <w:sz w:val="16"/>
              </w:rPr>
            </w:pPr>
            <w:r>
              <w:rPr>
                <w:sz w:val="16"/>
              </w:rPr>
              <w:t>S6-231339</w:t>
            </w:r>
          </w:p>
        </w:tc>
        <w:tc>
          <w:tcPr>
            <w:tcW w:w="0" w:type="auto"/>
          </w:tcPr>
          <w:p w14:paraId="4F8C986C" w14:textId="77777777" w:rsidR="00FF1518" w:rsidRPr="00FF1518" w:rsidRDefault="00FF1518" w:rsidP="009B3209">
            <w:pPr>
              <w:pStyle w:val="TAL"/>
              <w:keepNext w:val="0"/>
              <w:keepLines w:val="0"/>
              <w:widowControl w:val="0"/>
              <w:rPr>
                <w:sz w:val="16"/>
              </w:rPr>
            </w:pPr>
            <w:r>
              <w:rPr>
                <w:sz w:val="16"/>
              </w:rPr>
              <w:t>Define the VAL policy</w:t>
            </w:r>
          </w:p>
        </w:tc>
        <w:tc>
          <w:tcPr>
            <w:tcW w:w="0" w:type="auto"/>
          </w:tcPr>
          <w:p w14:paraId="5FC054DA" w14:textId="77777777" w:rsidR="00FF1518" w:rsidRPr="00FF1518" w:rsidRDefault="00FF1518" w:rsidP="009B3209">
            <w:pPr>
              <w:pStyle w:val="TAL"/>
              <w:keepNext w:val="0"/>
              <w:keepLines w:val="0"/>
              <w:widowControl w:val="0"/>
              <w:rPr>
                <w:sz w:val="16"/>
              </w:rPr>
            </w:pPr>
            <w:r>
              <w:rPr>
                <w:sz w:val="16"/>
              </w:rPr>
              <w:t>China Mobile (Suzhou) Software</w:t>
            </w:r>
          </w:p>
        </w:tc>
        <w:tc>
          <w:tcPr>
            <w:tcW w:w="0" w:type="auto"/>
          </w:tcPr>
          <w:p w14:paraId="7084256E"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189CDEEE" w14:textId="77777777" w:rsidR="00FF1518" w:rsidRPr="00FF1518" w:rsidRDefault="00FF1518" w:rsidP="009B3209">
            <w:pPr>
              <w:pStyle w:val="TAL"/>
              <w:keepNext w:val="0"/>
              <w:keepLines w:val="0"/>
              <w:widowControl w:val="0"/>
              <w:rPr>
                <w:sz w:val="16"/>
              </w:rPr>
            </w:pPr>
          </w:p>
        </w:tc>
        <w:tc>
          <w:tcPr>
            <w:tcW w:w="0" w:type="auto"/>
          </w:tcPr>
          <w:p w14:paraId="55210E93" w14:textId="77777777" w:rsidR="00FF1518" w:rsidRPr="00FF1518" w:rsidRDefault="00FF1518" w:rsidP="009B3209">
            <w:pPr>
              <w:pStyle w:val="TAL"/>
              <w:keepNext w:val="0"/>
              <w:keepLines w:val="0"/>
              <w:widowControl w:val="0"/>
              <w:rPr>
                <w:sz w:val="16"/>
              </w:rPr>
            </w:pPr>
            <w:r>
              <w:rPr>
                <w:sz w:val="16"/>
              </w:rPr>
              <w:t>S6-231446</w:t>
            </w:r>
          </w:p>
        </w:tc>
      </w:tr>
      <w:tr w:rsidR="00FF1518" w14:paraId="0D7E7890" w14:textId="77777777" w:rsidTr="00FF1518">
        <w:tc>
          <w:tcPr>
            <w:tcW w:w="0" w:type="auto"/>
          </w:tcPr>
          <w:p w14:paraId="57C790C9" w14:textId="77777777" w:rsidR="00FF1518" w:rsidRPr="00FF1518" w:rsidRDefault="00FF1518" w:rsidP="009B3209">
            <w:pPr>
              <w:pStyle w:val="TAL"/>
              <w:keepNext w:val="0"/>
              <w:keepLines w:val="0"/>
              <w:widowControl w:val="0"/>
              <w:rPr>
                <w:sz w:val="16"/>
              </w:rPr>
            </w:pPr>
            <w:r>
              <w:rPr>
                <w:sz w:val="16"/>
              </w:rPr>
              <w:t>S6-231340</w:t>
            </w:r>
          </w:p>
        </w:tc>
        <w:tc>
          <w:tcPr>
            <w:tcW w:w="0" w:type="auto"/>
          </w:tcPr>
          <w:p w14:paraId="1E0A4C28" w14:textId="77777777" w:rsidR="00FF1518" w:rsidRPr="00FF1518" w:rsidRDefault="00FF1518" w:rsidP="009B3209">
            <w:pPr>
              <w:pStyle w:val="TAL"/>
              <w:keepNext w:val="0"/>
              <w:keepLines w:val="0"/>
              <w:widowControl w:val="0"/>
              <w:rPr>
                <w:sz w:val="16"/>
              </w:rPr>
            </w:pPr>
            <w:r>
              <w:rPr>
                <w:sz w:val="16"/>
              </w:rPr>
              <w:t>Mapping of network slice related Identifier(s) and VAL service ID</w:t>
            </w:r>
          </w:p>
        </w:tc>
        <w:tc>
          <w:tcPr>
            <w:tcW w:w="0" w:type="auto"/>
          </w:tcPr>
          <w:p w14:paraId="0C186BE8" w14:textId="77777777" w:rsidR="00FF1518" w:rsidRPr="00FF1518" w:rsidRDefault="00FF1518" w:rsidP="009B3209">
            <w:pPr>
              <w:pStyle w:val="TAL"/>
              <w:keepNext w:val="0"/>
              <w:keepLines w:val="0"/>
              <w:widowControl w:val="0"/>
              <w:rPr>
                <w:sz w:val="16"/>
              </w:rPr>
            </w:pPr>
            <w:r>
              <w:rPr>
                <w:sz w:val="16"/>
              </w:rPr>
              <w:t>China Mobile (Suzhou) Software</w:t>
            </w:r>
          </w:p>
        </w:tc>
        <w:tc>
          <w:tcPr>
            <w:tcW w:w="0" w:type="auto"/>
          </w:tcPr>
          <w:p w14:paraId="1FF060CD"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63BE50D1" w14:textId="77777777" w:rsidR="00FF1518" w:rsidRPr="00FF1518" w:rsidRDefault="00FF1518" w:rsidP="009B3209">
            <w:pPr>
              <w:pStyle w:val="TAL"/>
              <w:keepNext w:val="0"/>
              <w:keepLines w:val="0"/>
              <w:widowControl w:val="0"/>
              <w:rPr>
                <w:sz w:val="16"/>
              </w:rPr>
            </w:pPr>
          </w:p>
        </w:tc>
        <w:tc>
          <w:tcPr>
            <w:tcW w:w="0" w:type="auto"/>
          </w:tcPr>
          <w:p w14:paraId="172F528C" w14:textId="77777777" w:rsidR="00FF1518" w:rsidRPr="00FF1518" w:rsidRDefault="00FF1518" w:rsidP="009B3209">
            <w:pPr>
              <w:pStyle w:val="TAL"/>
              <w:keepNext w:val="0"/>
              <w:keepLines w:val="0"/>
              <w:widowControl w:val="0"/>
              <w:rPr>
                <w:sz w:val="16"/>
              </w:rPr>
            </w:pPr>
            <w:r>
              <w:rPr>
                <w:sz w:val="16"/>
              </w:rPr>
              <w:t>S6-231447</w:t>
            </w:r>
          </w:p>
        </w:tc>
      </w:tr>
      <w:tr w:rsidR="00FF1518" w14:paraId="4EA19D3B" w14:textId="77777777" w:rsidTr="00FF1518">
        <w:tc>
          <w:tcPr>
            <w:tcW w:w="0" w:type="auto"/>
          </w:tcPr>
          <w:p w14:paraId="47E3EC87" w14:textId="77777777" w:rsidR="00FF1518" w:rsidRPr="00FF1518" w:rsidRDefault="00FF1518" w:rsidP="009B3209">
            <w:pPr>
              <w:pStyle w:val="TAL"/>
              <w:keepNext w:val="0"/>
              <w:keepLines w:val="0"/>
              <w:widowControl w:val="0"/>
              <w:rPr>
                <w:sz w:val="16"/>
              </w:rPr>
            </w:pPr>
            <w:r>
              <w:rPr>
                <w:sz w:val="16"/>
              </w:rPr>
              <w:t>S6-231341</w:t>
            </w:r>
          </w:p>
        </w:tc>
        <w:tc>
          <w:tcPr>
            <w:tcW w:w="0" w:type="auto"/>
          </w:tcPr>
          <w:p w14:paraId="0DF5C413" w14:textId="77777777" w:rsidR="00FF1518" w:rsidRPr="00FF1518" w:rsidRDefault="00FF1518" w:rsidP="009B3209">
            <w:pPr>
              <w:pStyle w:val="TAL"/>
              <w:keepNext w:val="0"/>
              <w:keepLines w:val="0"/>
              <w:widowControl w:val="0"/>
              <w:rPr>
                <w:sz w:val="16"/>
              </w:rPr>
            </w:pPr>
            <w:r>
              <w:rPr>
                <w:sz w:val="16"/>
              </w:rPr>
              <w:t>Updating preconfigured group regroup</w:t>
            </w:r>
          </w:p>
        </w:tc>
        <w:tc>
          <w:tcPr>
            <w:tcW w:w="0" w:type="auto"/>
          </w:tcPr>
          <w:p w14:paraId="286FB5E4" w14:textId="77777777" w:rsidR="00FF1518" w:rsidRPr="00FF1518" w:rsidRDefault="00FF1518" w:rsidP="009B3209">
            <w:pPr>
              <w:pStyle w:val="TAL"/>
              <w:keepNext w:val="0"/>
              <w:keepLines w:val="0"/>
              <w:widowControl w:val="0"/>
              <w:rPr>
                <w:sz w:val="16"/>
              </w:rPr>
            </w:pPr>
            <w:r>
              <w:rPr>
                <w:sz w:val="16"/>
              </w:rPr>
              <w:t>Ericsson GmbH</w:t>
            </w:r>
          </w:p>
        </w:tc>
        <w:tc>
          <w:tcPr>
            <w:tcW w:w="0" w:type="auto"/>
          </w:tcPr>
          <w:p w14:paraId="60A1AD04" w14:textId="77777777" w:rsidR="00FF1518" w:rsidRPr="00FF1518" w:rsidRDefault="00FF1518" w:rsidP="009B3209">
            <w:pPr>
              <w:pStyle w:val="TAL"/>
              <w:keepNext w:val="0"/>
              <w:keepLines w:val="0"/>
              <w:widowControl w:val="0"/>
              <w:rPr>
                <w:sz w:val="16"/>
              </w:rPr>
            </w:pPr>
            <w:r>
              <w:rPr>
                <w:sz w:val="16"/>
              </w:rPr>
              <w:t>withdrawn</w:t>
            </w:r>
          </w:p>
        </w:tc>
        <w:tc>
          <w:tcPr>
            <w:tcW w:w="0" w:type="auto"/>
          </w:tcPr>
          <w:p w14:paraId="35774D58" w14:textId="77777777" w:rsidR="00FF1518" w:rsidRPr="00FF1518" w:rsidRDefault="00FF1518" w:rsidP="009B3209">
            <w:pPr>
              <w:pStyle w:val="TAL"/>
              <w:keepNext w:val="0"/>
              <w:keepLines w:val="0"/>
              <w:widowControl w:val="0"/>
              <w:rPr>
                <w:sz w:val="16"/>
              </w:rPr>
            </w:pPr>
          </w:p>
        </w:tc>
        <w:tc>
          <w:tcPr>
            <w:tcW w:w="0" w:type="auto"/>
          </w:tcPr>
          <w:p w14:paraId="3CDEE91C" w14:textId="77777777" w:rsidR="00FF1518" w:rsidRPr="00FF1518" w:rsidRDefault="00FF1518" w:rsidP="009B3209">
            <w:pPr>
              <w:pStyle w:val="TAL"/>
              <w:keepNext w:val="0"/>
              <w:keepLines w:val="0"/>
              <w:widowControl w:val="0"/>
              <w:rPr>
                <w:sz w:val="16"/>
              </w:rPr>
            </w:pPr>
          </w:p>
        </w:tc>
      </w:tr>
      <w:tr w:rsidR="00FF1518" w14:paraId="472F0BB2" w14:textId="77777777" w:rsidTr="00FF1518">
        <w:tc>
          <w:tcPr>
            <w:tcW w:w="0" w:type="auto"/>
          </w:tcPr>
          <w:p w14:paraId="2919B3E8" w14:textId="77777777" w:rsidR="00FF1518" w:rsidRPr="00FF1518" w:rsidRDefault="00FF1518" w:rsidP="009B3209">
            <w:pPr>
              <w:pStyle w:val="TAL"/>
              <w:keepNext w:val="0"/>
              <w:keepLines w:val="0"/>
              <w:widowControl w:val="0"/>
              <w:rPr>
                <w:sz w:val="16"/>
              </w:rPr>
            </w:pPr>
            <w:r>
              <w:rPr>
                <w:sz w:val="16"/>
              </w:rPr>
              <w:t>S6-231342</w:t>
            </w:r>
          </w:p>
        </w:tc>
        <w:tc>
          <w:tcPr>
            <w:tcW w:w="0" w:type="auto"/>
          </w:tcPr>
          <w:p w14:paraId="5A178C18" w14:textId="77777777" w:rsidR="00FF1518" w:rsidRPr="00FF1518" w:rsidRDefault="00FF1518" w:rsidP="009B3209">
            <w:pPr>
              <w:pStyle w:val="TAL"/>
              <w:keepNext w:val="0"/>
              <w:keepLines w:val="0"/>
              <w:widowControl w:val="0"/>
              <w:rPr>
                <w:sz w:val="16"/>
              </w:rPr>
            </w:pPr>
            <w:r>
              <w:rPr>
                <w:sz w:val="16"/>
              </w:rPr>
              <w:t>Ad hoc group emergency alert between multiple MC systems</w:t>
            </w:r>
          </w:p>
        </w:tc>
        <w:tc>
          <w:tcPr>
            <w:tcW w:w="0" w:type="auto"/>
          </w:tcPr>
          <w:p w14:paraId="54665321" w14:textId="77777777" w:rsidR="00FF1518" w:rsidRPr="00FF1518" w:rsidRDefault="00FF1518" w:rsidP="009B3209">
            <w:pPr>
              <w:pStyle w:val="TAL"/>
              <w:keepNext w:val="0"/>
              <w:keepLines w:val="0"/>
              <w:widowControl w:val="0"/>
              <w:rPr>
                <w:sz w:val="16"/>
              </w:rPr>
            </w:pPr>
            <w:r>
              <w:rPr>
                <w:sz w:val="16"/>
              </w:rPr>
              <w:t>Ericsson, AT&amp;T, Nokia, Nokia Shanghai Bell, UIC</w:t>
            </w:r>
          </w:p>
        </w:tc>
        <w:tc>
          <w:tcPr>
            <w:tcW w:w="0" w:type="auto"/>
          </w:tcPr>
          <w:p w14:paraId="748FEDBB"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50A0097B" w14:textId="77777777" w:rsidR="00FF1518" w:rsidRPr="00FF1518" w:rsidRDefault="00FF1518" w:rsidP="009B3209">
            <w:pPr>
              <w:pStyle w:val="TAL"/>
              <w:keepNext w:val="0"/>
              <w:keepLines w:val="0"/>
              <w:widowControl w:val="0"/>
              <w:rPr>
                <w:sz w:val="16"/>
              </w:rPr>
            </w:pPr>
          </w:p>
        </w:tc>
        <w:tc>
          <w:tcPr>
            <w:tcW w:w="0" w:type="auto"/>
          </w:tcPr>
          <w:p w14:paraId="269898EA" w14:textId="77777777" w:rsidR="00FF1518" w:rsidRPr="00FF1518" w:rsidRDefault="00FF1518" w:rsidP="009B3209">
            <w:pPr>
              <w:pStyle w:val="TAL"/>
              <w:keepNext w:val="0"/>
              <w:keepLines w:val="0"/>
              <w:widowControl w:val="0"/>
              <w:rPr>
                <w:sz w:val="16"/>
              </w:rPr>
            </w:pPr>
            <w:r>
              <w:rPr>
                <w:sz w:val="16"/>
              </w:rPr>
              <w:t>S6-231526</w:t>
            </w:r>
          </w:p>
        </w:tc>
      </w:tr>
      <w:tr w:rsidR="00FF1518" w14:paraId="2CB01AC0" w14:textId="77777777" w:rsidTr="00FF1518">
        <w:tc>
          <w:tcPr>
            <w:tcW w:w="0" w:type="auto"/>
          </w:tcPr>
          <w:p w14:paraId="72E07876" w14:textId="77777777" w:rsidR="00FF1518" w:rsidRPr="00FF1518" w:rsidRDefault="00FF1518" w:rsidP="009B3209">
            <w:pPr>
              <w:pStyle w:val="TAL"/>
              <w:keepNext w:val="0"/>
              <w:keepLines w:val="0"/>
              <w:widowControl w:val="0"/>
              <w:rPr>
                <w:sz w:val="16"/>
              </w:rPr>
            </w:pPr>
            <w:r>
              <w:rPr>
                <w:sz w:val="16"/>
              </w:rPr>
              <w:t>S6-231343</w:t>
            </w:r>
          </w:p>
        </w:tc>
        <w:tc>
          <w:tcPr>
            <w:tcW w:w="0" w:type="auto"/>
          </w:tcPr>
          <w:p w14:paraId="287A4E0A" w14:textId="77777777" w:rsidR="00FF1518" w:rsidRPr="00FF1518" w:rsidRDefault="00FF1518" w:rsidP="009B3209">
            <w:pPr>
              <w:pStyle w:val="TAL"/>
              <w:keepNext w:val="0"/>
              <w:keepLines w:val="0"/>
              <w:widowControl w:val="0"/>
              <w:rPr>
                <w:sz w:val="16"/>
              </w:rPr>
            </w:pPr>
            <w:r>
              <w:rPr>
                <w:sz w:val="16"/>
              </w:rPr>
              <w:t>Correcting the ad hoc group communication criteria between multiple MCPTT systems</w:t>
            </w:r>
          </w:p>
        </w:tc>
        <w:tc>
          <w:tcPr>
            <w:tcW w:w="0" w:type="auto"/>
          </w:tcPr>
          <w:p w14:paraId="7710A32E"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54511BD6"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46A5D1F5" w14:textId="77777777" w:rsidR="00FF1518" w:rsidRPr="00FF1518" w:rsidRDefault="00FF1518" w:rsidP="009B3209">
            <w:pPr>
              <w:pStyle w:val="TAL"/>
              <w:keepNext w:val="0"/>
              <w:keepLines w:val="0"/>
              <w:widowControl w:val="0"/>
              <w:rPr>
                <w:sz w:val="16"/>
              </w:rPr>
            </w:pPr>
          </w:p>
        </w:tc>
        <w:tc>
          <w:tcPr>
            <w:tcW w:w="0" w:type="auto"/>
          </w:tcPr>
          <w:p w14:paraId="62748F73" w14:textId="77777777" w:rsidR="00FF1518" w:rsidRPr="00FF1518" w:rsidRDefault="00FF1518" w:rsidP="009B3209">
            <w:pPr>
              <w:pStyle w:val="TAL"/>
              <w:keepNext w:val="0"/>
              <w:keepLines w:val="0"/>
              <w:widowControl w:val="0"/>
              <w:rPr>
                <w:sz w:val="16"/>
              </w:rPr>
            </w:pPr>
            <w:r>
              <w:rPr>
                <w:sz w:val="16"/>
              </w:rPr>
              <w:t>S6-231527</w:t>
            </w:r>
          </w:p>
        </w:tc>
      </w:tr>
      <w:tr w:rsidR="00FF1518" w14:paraId="6F7BF320" w14:textId="77777777" w:rsidTr="00FF1518">
        <w:tc>
          <w:tcPr>
            <w:tcW w:w="0" w:type="auto"/>
          </w:tcPr>
          <w:p w14:paraId="7AFF07C5" w14:textId="77777777" w:rsidR="00FF1518" w:rsidRPr="00FF1518" w:rsidRDefault="00FF1518" w:rsidP="009B3209">
            <w:pPr>
              <w:pStyle w:val="TAL"/>
              <w:keepNext w:val="0"/>
              <w:keepLines w:val="0"/>
              <w:widowControl w:val="0"/>
              <w:rPr>
                <w:sz w:val="16"/>
              </w:rPr>
            </w:pPr>
            <w:r>
              <w:rPr>
                <w:sz w:val="16"/>
              </w:rPr>
              <w:t>S6-231344</w:t>
            </w:r>
          </w:p>
        </w:tc>
        <w:tc>
          <w:tcPr>
            <w:tcW w:w="0" w:type="auto"/>
          </w:tcPr>
          <w:p w14:paraId="24DA1079" w14:textId="77777777" w:rsidR="00FF1518" w:rsidRPr="00FF1518" w:rsidRDefault="00FF1518" w:rsidP="009B3209">
            <w:pPr>
              <w:pStyle w:val="TAL"/>
              <w:keepNext w:val="0"/>
              <w:keepLines w:val="0"/>
              <w:widowControl w:val="0"/>
              <w:rPr>
                <w:sz w:val="16"/>
              </w:rPr>
            </w:pPr>
            <w:r>
              <w:rPr>
                <w:sz w:val="16"/>
              </w:rPr>
              <w:t>Correcting the ad hoc group communication criteria between multiple MCVideo systems</w:t>
            </w:r>
          </w:p>
        </w:tc>
        <w:tc>
          <w:tcPr>
            <w:tcW w:w="0" w:type="auto"/>
          </w:tcPr>
          <w:p w14:paraId="5CB6A7D4"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665160DB"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5AFDA087" w14:textId="77777777" w:rsidR="00FF1518" w:rsidRPr="00FF1518" w:rsidRDefault="00FF1518" w:rsidP="009B3209">
            <w:pPr>
              <w:pStyle w:val="TAL"/>
              <w:keepNext w:val="0"/>
              <w:keepLines w:val="0"/>
              <w:widowControl w:val="0"/>
              <w:rPr>
                <w:sz w:val="16"/>
              </w:rPr>
            </w:pPr>
          </w:p>
        </w:tc>
        <w:tc>
          <w:tcPr>
            <w:tcW w:w="0" w:type="auto"/>
          </w:tcPr>
          <w:p w14:paraId="4F043542" w14:textId="77777777" w:rsidR="00FF1518" w:rsidRPr="00FF1518" w:rsidRDefault="00FF1518" w:rsidP="009B3209">
            <w:pPr>
              <w:pStyle w:val="TAL"/>
              <w:keepNext w:val="0"/>
              <w:keepLines w:val="0"/>
              <w:widowControl w:val="0"/>
              <w:rPr>
                <w:sz w:val="16"/>
              </w:rPr>
            </w:pPr>
            <w:r>
              <w:rPr>
                <w:sz w:val="16"/>
              </w:rPr>
              <w:t>S6-231528</w:t>
            </w:r>
          </w:p>
        </w:tc>
      </w:tr>
      <w:tr w:rsidR="00FF1518" w14:paraId="7019A861" w14:textId="77777777" w:rsidTr="00FF1518">
        <w:tc>
          <w:tcPr>
            <w:tcW w:w="0" w:type="auto"/>
          </w:tcPr>
          <w:p w14:paraId="012AFDC7" w14:textId="77777777" w:rsidR="00FF1518" w:rsidRPr="00FF1518" w:rsidRDefault="00FF1518" w:rsidP="009B3209">
            <w:pPr>
              <w:pStyle w:val="TAL"/>
              <w:keepNext w:val="0"/>
              <w:keepLines w:val="0"/>
              <w:widowControl w:val="0"/>
              <w:rPr>
                <w:sz w:val="16"/>
              </w:rPr>
            </w:pPr>
            <w:r>
              <w:rPr>
                <w:sz w:val="16"/>
              </w:rPr>
              <w:t>S6-231345</w:t>
            </w:r>
          </w:p>
        </w:tc>
        <w:tc>
          <w:tcPr>
            <w:tcW w:w="0" w:type="auto"/>
          </w:tcPr>
          <w:p w14:paraId="6956652D" w14:textId="77777777" w:rsidR="00FF1518" w:rsidRPr="00FF1518" w:rsidRDefault="00FF1518" w:rsidP="009B3209">
            <w:pPr>
              <w:pStyle w:val="TAL"/>
              <w:keepNext w:val="0"/>
              <w:keepLines w:val="0"/>
              <w:widowControl w:val="0"/>
              <w:rPr>
                <w:sz w:val="16"/>
              </w:rPr>
            </w:pPr>
            <w:r>
              <w:rPr>
                <w:sz w:val="16"/>
              </w:rPr>
              <w:t>Updating the MC service user criteria in the preconfigured user regroup</w:t>
            </w:r>
          </w:p>
        </w:tc>
        <w:tc>
          <w:tcPr>
            <w:tcW w:w="0" w:type="auto"/>
          </w:tcPr>
          <w:p w14:paraId="32745DCB"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353F1002" w14:textId="77777777" w:rsidR="00FF1518" w:rsidRPr="00FF1518" w:rsidRDefault="00FF1518" w:rsidP="009B3209">
            <w:pPr>
              <w:pStyle w:val="TAL"/>
              <w:keepNext w:val="0"/>
              <w:keepLines w:val="0"/>
              <w:widowControl w:val="0"/>
              <w:rPr>
                <w:sz w:val="16"/>
              </w:rPr>
            </w:pPr>
            <w:r>
              <w:rPr>
                <w:sz w:val="16"/>
              </w:rPr>
              <w:t>noted</w:t>
            </w:r>
          </w:p>
        </w:tc>
        <w:tc>
          <w:tcPr>
            <w:tcW w:w="0" w:type="auto"/>
          </w:tcPr>
          <w:p w14:paraId="4F55FFB5" w14:textId="77777777" w:rsidR="00FF1518" w:rsidRPr="00FF1518" w:rsidRDefault="00FF1518" w:rsidP="009B3209">
            <w:pPr>
              <w:pStyle w:val="TAL"/>
              <w:keepNext w:val="0"/>
              <w:keepLines w:val="0"/>
              <w:widowControl w:val="0"/>
              <w:rPr>
                <w:sz w:val="16"/>
              </w:rPr>
            </w:pPr>
          </w:p>
        </w:tc>
        <w:tc>
          <w:tcPr>
            <w:tcW w:w="0" w:type="auto"/>
          </w:tcPr>
          <w:p w14:paraId="313F9A92" w14:textId="77777777" w:rsidR="00FF1518" w:rsidRPr="00FF1518" w:rsidRDefault="00FF1518" w:rsidP="009B3209">
            <w:pPr>
              <w:pStyle w:val="TAL"/>
              <w:keepNext w:val="0"/>
              <w:keepLines w:val="0"/>
              <w:widowControl w:val="0"/>
              <w:rPr>
                <w:sz w:val="16"/>
              </w:rPr>
            </w:pPr>
          </w:p>
        </w:tc>
      </w:tr>
      <w:tr w:rsidR="00FF1518" w14:paraId="6B04C94A" w14:textId="77777777" w:rsidTr="00FF1518">
        <w:tc>
          <w:tcPr>
            <w:tcW w:w="0" w:type="auto"/>
          </w:tcPr>
          <w:p w14:paraId="235D8D2C" w14:textId="77777777" w:rsidR="00FF1518" w:rsidRPr="00FF1518" w:rsidRDefault="00FF1518" w:rsidP="009B3209">
            <w:pPr>
              <w:pStyle w:val="TAL"/>
              <w:keepNext w:val="0"/>
              <w:keepLines w:val="0"/>
              <w:widowControl w:val="0"/>
              <w:rPr>
                <w:sz w:val="16"/>
              </w:rPr>
            </w:pPr>
            <w:r>
              <w:rPr>
                <w:sz w:val="16"/>
              </w:rPr>
              <w:t>S6-231346</w:t>
            </w:r>
          </w:p>
        </w:tc>
        <w:tc>
          <w:tcPr>
            <w:tcW w:w="0" w:type="auto"/>
          </w:tcPr>
          <w:p w14:paraId="56FD953E" w14:textId="77777777" w:rsidR="00FF1518" w:rsidRPr="00FF1518" w:rsidRDefault="00FF1518" w:rsidP="009B3209">
            <w:pPr>
              <w:pStyle w:val="TAL"/>
              <w:keepNext w:val="0"/>
              <w:keepLines w:val="0"/>
              <w:widowControl w:val="0"/>
              <w:rPr>
                <w:sz w:val="16"/>
              </w:rPr>
            </w:pPr>
            <w:r>
              <w:rPr>
                <w:sz w:val="16"/>
              </w:rPr>
              <w:t>Updating the MC service user ID list within preconfigured group regroup</w:t>
            </w:r>
          </w:p>
        </w:tc>
        <w:tc>
          <w:tcPr>
            <w:tcW w:w="0" w:type="auto"/>
          </w:tcPr>
          <w:p w14:paraId="59535792"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6D535307"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30A52F53" w14:textId="77777777" w:rsidR="00FF1518" w:rsidRPr="00FF1518" w:rsidRDefault="00FF1518" w:rsidP="009B3209">
            <w:pPr>
              <w:pStyle w:val="TAL"/>
              <w:keepNext w:val="0"/>
              <w:keepLines w:val="0"/>
              <w:widowControl w:val="0"/>
              <w:rPr>
                <w:sz w:val="16"/>
              </w:rPr>
            </w:pPr>
            <w:r>
              <w:rPr>
                <w:sz w:val="16"/>
              </w:rPr>
              <w:t>S6-230570</w:t>
            </w:r>
          </w:p>
        </w:tc>
        <w:tc>
          <w:tcPr>
            <w:tcW w:w="0" w:type="auto"/>
          </w:tcPr>
          <w:p w14:paraId="4C155FB0" w14:textId="77777777" w:rsidR="00FF1518" w:rsidRPr="00FF1518" w:rsidRDefault="00FF1518" w:rsidP="009B3209">
            <w:pPr>
              <w:pStyle w:val="TAL"/>
              <w:keepNext w:val="0"/>
              <w:keepLines w:val="0"/>
              <w:widowControl w:val="0"/>
              <w:rPr>
                <w:sz w:val="16"/>
              </w:rPr>
            </w:pPr>
            <w:r>
              <w:rPr>
                <w:sz w:val="16"/>
              </w:rPr>
              <w:t>S6-231524</w:t>
            </w:r>
          </w:p>
        </w:tc>
      </w:tr>
      <w:tr w:rsidR="00FF1518" w14:paraId="19B523DF" w14:textId="77777777" w:rsidTr="00FF1518">
        <w:tc>
          <w:tcPr>
            <w:tcW w:w="0" w:type="auto"/>
          </w:tcPr>
          <w:p w14:paraId="31AAFA5E" w14:textId="77777777" w:rsidR="00FF1518" w:rsidRPr="00FF1518" w:rsidRDefault="00FF1518" w:rsidP="009B3209">
            <w:pPr>
              <w:pStyle w:val="TAL"/>
              <w:keepNext w:val="0"/>
              <w:keepLines w:val="0"/>
              <w:widowControl w:val="0"/>
              <w:rPr>
                <w:sz w:val="16"/>
              </w:rPr>
            </w:pPr>
            <w:r>
              <w:rPr>
                <w:sz w:val="16"/>
              </w:rPr>
              <w:t>S6-231347</w:t>
            </w:r>
          </w:p>
        </w:tc>
        <w:tc>
          <w:tcPr>
            <w:tcW w:w="0" w:type="auto"/>
          </w:tcPr>
          <w:p w14:paraId="0753C3F0" w14:textId="77777777" w:rsidR="00FF1518" w:rsidRPr="00FF1518" w:rsidRDefault="00FF1518" w:rsidP="009B3209">
            <w:pPr>
              <w:pStyle w:val="TAL"/>
              <w:keepNext w:val="0"/>
              <w:keepLines w:val="0"/>
              <w:widowControl w:val="0"/>
              <w:rPr>
                <w:sz w:val="16"/>
              </w:rPr>
            </w:pPr>
            <w:r>
              <w:rPr>
                <w:sz w:val="16"/>
              </w:rPr>
              <w:t>Updating example of MCData services which are not handled by SIP core</w:t>
            </w:r>
          </w:p>
        </w:tc>
        <w:tc>
          <w:tcPr>
            <w:tcW w:w="0" w:type="auto"/>
          </w:tcPr>
          <w:p w14:paraId="33909538" w14:textId="77777777" w:rsidR="00FF1518" w:rsidRPr="00FF1518" w:rsidRDefault="00FF1518" w:rsidP="009B3209">
            <w:pPr>
              <w:pStyle w:val="TAL"/>
              <w:keepNext w:val="0"/>
              <w:keepLines w:val="0"/>
              <w:widowControl w:val="0"/>
              <w:rPr>
                <w:sz w:val="16"/>
              </w:rPr>
            </w:pPr>
            <w:r>
              <w:rPr>
                <w:sz w:val="16"/>
              </w:rPr>
              <w:t>Ericsson, Kontron Transportation France</w:t>
            </w:r>
          </w:p>
        </w:tc>
        <w:tc>
          <w:tcPr>
            <w:tcW w:w="0" w:type="auto"/>
          </w:tcPr>
          <w:p w14:paraId="4CB966AD"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7FA4D2CF" w14:textId="77777777" w:rsidR="00FF1518" w:rsidRPr="00FF1518" w:rsidRDefault="00FF1518" w:rsidP="009B3209">
            <w:pPr>
              <w:pStyle w:val="TAL"/>
              <w:keepNext w:val="0"/>
              <w:keepLines w:val="0"/>
              <w:widowControl w:val="0"/>
              <w:rPr>
                <w:sz w:val="16"/>
              </w:rPr>
            </w:pPr>
          </w:p>
        </w:tc>
        <w:tc>
          <w:tcPr>
            <w:tcW w:w="0" w:type="auto"/>
          </w:tcPr>
          <w:p w14:paraId="713858D7" w14:textId="77777777" w:rsidR="00FF1518" w:rsidRPr="00FF1518" w:rsidRDefault="00FF1518" w:rsidP="009B3209">
            <w:pPr>
              <w:pStyle w:val="TAL"/>
              <w:keepNext w:val="0"/>
              <w:keepLines w:val="0"/>
              <w:widowControl w:val="0"/>
              <w:rPr>
                <w:sz w:val="16"/>
              </w:rPr>
            </w:pPr>
          </w:p>
        </w:tc>
      </w:tr>
      <w:tr w:rsidR="00FF1518" w14:paraId="7D2023CD" w14:textId="77777777" w:rsidTr="00FF1518">
        <w:tc>
          <w:tcPr>
            <w:tcW w:w="0" w:type="auto"/>
          </w:tcPr>
          <w:p w14:paraId="552DEDEA" w14:textId="77777777" w:rsidR="00FF1518" w:rsidRPr="00FF1518" w:rsidRDefault="00FF1518" w:rsidP="009B3209">
            <w:pPr>
              <w:pStyle w:val="TAL"/>
              <w:keepNext w:val="0"/>
              <w:keepLines w:val="0"/>
              <w:widowControl w:val="0"/>
              <w:rPr>
                <w:sz w:val="16"/>
              </w:rPr>
            </w:pPr>
            <w:r>
              <w:rPr>
                <w:sz w:val="16"/>
              </w:rPr>
              <w:t>S6-231348</w:t>
            </w:r>
          </w:p>
        </w:tc>
        <w:tc>
          <w:tcPr>
            <w:tcW w:w="0" w:type="auto"/>
          </w:tcPr>
          <w:p w14:paraId="5E0D03EC" w14:textId="77777777" w:rsidR="00FF1518" w:rsidRPr="00FF1518" w:rsidRDefault="00FF1518" w:rsidP="009B3209">
            <w:pPr>
              <w:pStyle w:val="TAL"/>
              <w:keepNext w:val="0"/>
              <w:keepLines w:val="0"/>
              <w:widowControl w:val="0"/>
              <w:rPr>
                <w:sz w:val="16"/>
              </w:rPr>
            </w:pPr>
            <w:r>
              <w:rPr>
                <w:sz w:val="16"/>
              </w:rPr>
              <w:t>Resolving the target KMS URI for a migrated MC service user</w:t>
            </w:r>
          </w:p>
        </w:tc>
        <w:tc>
          <w:tcPr>
            <w:tcW w:w="0" w:type="auto"/>
          </w:tcPr>
          <w:p w14:paraId="345C4D60" w14:textId="77777777" w:rsidR="00FF1518" w:rsidRPr="00FF1518" w:rsidRDefault="00FF1518" w:rsidP="009B3209">
            <w:pPr>
              <w:pStyle w:val="TAL"/>
              <w:keepNext w:val="0"/>
              <w:keepLines w:val="0"/>
              <w:widowControl w:val="0"/>
              <w:rPr>
                <w:sz w:val="16"/>
              </w:rPr>
            </w:pPr>
            <w:r>
              <w:rPr>
                <w:sz w:val="16"/>
              </w:rPr>
              <w:t>Samsung, Motorola Solutions</w:t>
            </w:r>
          </w:p>
        </w:tc>
        <w:tc>
          <w:tcPr>
            <w:tcW w:w="0" w:type="auto"/>
          </w:tcPr>
          <w:p w14:paraId="54113124"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3297270B" w14:textId="77777777" w:rsidR="00FF1518" w:rsidRPr="00FF1518" w:rsidRDefault="00FF1518" w:rsidP="009B3209">
            <w:pPr>
              <w:pStyle w:val="TAL"/>
              <w:keepNext w:val="0"/>
              <w:keepLines w:val="0"/>
              <w:widowControl w:val="0"/>
              <w:rPr>
                <w:sz w:val="16"/>
              </w:rPr>
            </w:pPr>
            <w:r>
              <w:rPr>
                <w:sz w:val="16"/>
              </w:rPr>
              <w:t>S6-230811</w:t>
            </w:r>
          </w:p>
        </w:tc>
        <w:tc>
          <w:tcPr>
            <w:tcW w:w="0" w:type="auto"/>
          </w:tcPr>
          <w:p w14:paraId="6BC1993A" w14:textId="77777777" w:rsidR="00FF1518" w:rsidRPr="00FF1518" w:rsidRDefault="00FF1518" w:rsidP="009B3209">
            <w:pPr>
              <w:pStyle w:val="TAL"/>
              <w:keepNext w:val="0"/>
              <w:keepLines w:val="0"/>
              <w:widowControl w:val="0"/>
              <w:rPr>
                <w:sz w:val="16"/>
              </w:rPr>
            </w:pPr>
          </w:p>
        </w:tc>
      </w:tr>
      <w:tr w:rsidR="00FF1518" w14:paraId="4F95D595" w14:textId="77777777" w:rsidTr="00FF1518">
        <w:tc>
          <w:tcPr>
            <w:tcW w:w="0" w:type="auto"/>
          </w:tcPr>
          <w:p w14:paraId="550A78AA" w14:textId="77777777" w:rsidR="00FF1518" w:rsidRPr="00FF1518" w:rsidRDefault="00FF1518" w:rsidP="009B3209">
            <w:pPr>
              <w:pStyle w:val="TAL"/>
              <w:keepNext w:val="0"/>
              <w:keepLines w:val="0"/>
              <w:widowControl w:val="0"/>
              <w:rPr>
                <w:sz w:val="16"/>
              </w:rPr>
            </w:pPr>
            <w:r>
              <w:rPr>
                <w:sz w:val="16"/>
              </w:rPr>
              <w:t>S6-231349</w:t>
            </w:r>
          </w:p>
        </w:tc>
        <w:tc>
          <w:tcPr>
            <w:tcW w:w="0" w:type="auto"/>
          </w:tcPr>
          <w:p w14:paraId="0DC40214" w14:textId="77777777" w:rsidR="00FF1518" w:rsidRPr="00FF1518" w:rsidRDefault="00FF1518" w:rsidP="009B3209">
            <w:pPr>
              <w:pStyle w:val="TAL"/>
              <w:keepNext w:val="0"/>
              <w:keepLines w:val="0"/>
              <w:widowControl w:val="0"/>
              <w:rPr>
                <w:sz w:val="16"/>
              </w:rPr>
            </w:pPr>
            <w:r>
              <w:rPr>
                <w:sz w:val="16"/>
              </w:rPr>
              <w:t>Removing AC registration</w:t>
            </w:r>
          </w:p>
        </w:tc>
        <w:tc>
          <w:tcPr>
            <w:tcW w:w="0" w:type="auto"/>
          </w:tcPr>
          <w:p w14:paraId="33907775" w14:textId="77777777" w:rsidR="00FF1518" w:rsidRPr="00FF1518" w:rsidRDefault="00FF1518" w:rsidP="009B3209">
            <w:pPr>
              <w:pStyle w:val="TAL"/>
              <w:keepNext w:val="0"/>
              <w:keepLines w:val="0"/>
              <w:widowControl w:val="0"/>
              <w:rPr>
                <w:sz w:val="16"/>
              </w:rPr>
            </w:pPr>
            <w:r>
              <w:rPr>
                <w:sz w:val="16"/>
              </w:rPr>
              <w:t>Qualcomm</w:t>
            </w:r>
          </w:p>
        </w:tc>
        <w:tc>
          <w:tcPr>
            <w:tcW w:w="0" w:type="auto"/>
          </w:tcPr>
          <w:p w14:paraId="48439434"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63995A6B" w14:textId="77777777" w:rsidR="00FF1518" w:rsidRPr="00FF1518" w:rsidRDefault="00FF1518" w:rsidP="009B3209">
            <w:pPr>
              <w:pStyle w:val="TAL"/>
              <w:keepNext w:val="0"/>
              <w:keepLines w:val="0"/>
              <w:widowControl w:val="0"/>
              <w:rPr>
                <w:sz w:val="16"/>
              </w:rPr>
            </w:pPr>
          </w:p>
        </w:tc>
        <w:tc>
          <w:tcPr>
            <w:tcW w:w="0" w:type="auto"/>
          </w:tcPr>
          <w:p w14:paraId="0D2E984F" w14:textId="77777777" w:rsidR="00FF1518" w:rsidRPr="00FF1518" w:rsidRDefault="00FF1518" w:rsidP="009B3209">
            <w:pPr>
              <w:pStyle w:val="TAL"/>
              <w:keepNext w:val="0"/>
              <w:keepLines w:val="0"/>
              <w:widowControl w:val="0"/>
              <w:rPr>
                <w:sz w:val="16"/>
              </w:rPr>
            </w:pPr>
          </w:p>
        </w:tc>
      </w:tr>
      <w:tr w:rsidR="00FF1518" w14:paraId="5480F12E" w14:textId="77777777" w:rsidTr="00FF1518">
        <w:tc>
          <w:tcPr>
            <w:tcW w:w="0" w:type="auto"/>
          </w:tcPr>
          <w:p w14:paraId="422F8886" w14:textId="77777777" w:rsidR="00FF1518" w:rsidRPr="00FF1518" w:rsidRDefault="00FF1518" w:rsidP="009B3209">
            <w:pPr>
              <w:pStyle w:val="TAL"/>
              <w:keepNext w:val="0"/>
              <w:keepLines w:val="0"/>
              <w:widowControl w:val="0"/>
              <w:rPr>
                <w:sz w:val="16"/>
              </w:rPr>
            </w:pPr>
            <w:r>
              <w:rPr>
                <w:sz w:val="16"/>
              </w:rPr>
              <w:t>S6-231350</w:t>
            </w:r>
          </w:p>
        </w:tc>
        <w:tc>
          <w:tcPr>
            <w:tcW w:w="0" w:type="auto"/>
          </w:tcPr>
          <w:p w14:paraId="34955CE3" w14:textId="77777777" w:rsidR="00FF1518" w:rsidRPr="00FF1518" w:rsidRDefault="00FF1518" w:rsidP="009B3209">
            <w:pPr>
              <w:pStyle w:val="TAL"/>
              <w:keepNext w:val="0"/>
              <w:keepLines w:val="0"/>
              <w:widowControl w:val="0"/>
              <w:rPr>
                <w:sz w:val="16"/>
              </w:rPr>
            </w:pPr>
            <w:r>
              <w:rPr>
                <w:sz w:val="16"/>
              </w:rPr>
              <w:t>Subscription for service provisioning information retrieval by ECS</w:t>
            </w:r>
          </w:p>
        </w:tc>
        <w:tc>
          <w:tcPr>
            <w:tcW w:w="0" w:type="auto"/>
          </w:tcPr>
          <w:p w14:paraId="611952FE" w14:textId="77777777" w:rsidR="00FF1518" w:rsidRPr="00FF1518" w:rsidRDefault="00FF1518" w:rsidP="009B3209">
            <w:pPr>
              <w:pStyle w:val="TAL"/>
              <w:keepNext w:val="0"/>
              <w:keepLines w:val="0"/>
              <w:widowControl w:val="0"/>
              <w:rPr>
                <w:sz w:val="16"/>
              </w:rPr>
            </w:pPr>
            <w:r>
              <w:rPr>
                <w:sz w:val="16"/>
              </w:rPr>
              <w:t>Qualcomm</w:t>
            </w:r>
          </w:p>
        </w:tc>
        <w:tc>
          <w:tcPr>
            <w:tcW w:w="0" w:type="auto"/>
          </w:tcPr>
          <w:p w14:paraId="2391D502"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2CA5756F" w14:textId="77777777" w:rsidR="00FF1518" w:rsidRPr="00FF1518" w:rsidRDefault="00FF1518" w:rsidP="009B3209">
            <w:pPr>
              <w:pStyle w:val="TAL"/>
              <w:keepNext w:val="0"/>
              <w:keepLines w:val="0"/>
              <w:widowControl w:val="0"/>
              <w:rPr>
                <w:sz w:val="16"/>
              </w:rPr>
            </w:pPr>
          </w:p>
        </w:tc>
        <w:tc>
          <w:tcPr>
            <w:tcW w:w="0" w:type="auto"/>
          </w:tcPr>
          <w:p w14:paraId="6296F6A5" w14:textId="77777777" w:rsidR="00FF1518" w:rsidRPr="00FF1518" w:rsidRDefault="00FF1518" w:rsidP="009B3209">
            <w:pPr>
              <w:pStyle w:val="TAL"/>
              <w:keepNext w:val="0"/>
              <w:keepLines w:val="0"/>
              <w:widowControl w:val="0"/>
              <w:rPr>
                <w:sz w:val="16"/>
              </w:rPr>
            </w:pPr>
            <w:r>
              <w:rPr>
                <w:sz w:val="16"/>
              </w:rPr>
              <w:t>S6-231476</w:t>
            </w:r>
          </w:p>
        </w:tc>
      </w:tr>
      <w:tr w:rsidR="00FF1518" w14:paraId="2D442ACC" w14:textId="77777777" w:rsidTr="00FF1518">
        <w:tc>
          <w:tcPr>
            <w:tcW w:w="0" w:type="auto"/>
          </w:tcPr>
          <w:p w14:paraId="71B1585C" w14:textId="77777777" w:rsidR="00FF1518" w:rsidRPr="00FF1518" w:rsidRDefault="00FF1518" w:rsidP="009B3209">
            <w:pPr>
              <w:pStyle w:val="TAL"/>
              <w:keepNext w:val="0"/>
              <w:keepLines w:val="0"/>
              <w:widowControl w:val="0"/>
              <w:rPr>
                <w:sz w:val="16"/>
              </w:rPr>
            </w:pPr>
            <w:r>
              <w:rPr>
                <w:sz w:val="16"/>
              </w:rPr>
              <w:t>S6-231351</w:t>
            </w:r>
          </w:p>
        </w:tc>
        <w:tc>
          <w:tcPr>
            <w:tcW w:w="0" w:type="auto"/>
          </w:tcPr>
          <w:p w14:paraId="3B97BBC8" w14:textId="77777777" w:rsidR="00FF1518" w:rsidRPr="00FF1518" w:rsidRDefault="00FF1518" w:rsidP="009B3209">
            <w:pPr>
              <w:pStyle w:val="TAL"/>
              <w:keepNext w:val="0"/>
              <w:keepLines w:val="0"/>
              <w:widowControl w:val="0"/>
              <w:rPr>
                <w:sz w:val="16"/>
              </w:rPr>
            </w:pPr>
            <w:r>
              <w:rPr>
                <w:sz w:val="16"/>
              </w:rPr>
              <w:t>Information flows - Federation and roaming</w:t>
            </w:r>
          </w:p>
        </w:tc>
        <w:tc>
          <w:tcPr>
            <w:tcW w:w="0" w:type="auto"/>
          </w:tcPr>
          <w:p w14:paraId="470BB2F6" w14:textId="77777777" w:rsidR="00FF1518" w:rsidRPr="00FF1518" w:rsidRDefault="00FF1518" w:rsidP="009B3209">
            <w:pPr>
              <w:pStyle w:val="TAL"/>
              <w:keepNext w:val="0"/>
              <w:keepLines w:val="0"/>
              <w:widowControl w:val="0"/>
              <w:rPr>
                <w:sz w:val="16"/>
              </w:rPr>
            </w:pPr>
            <w:r>
              <w:rPr>
                <w:sz w:val="16"/>
              </w:rPr>
              <w:t>Qualcomm</w:t>
            </w:r>
          </w:p>
        </w:tc>
        <w:tc>
          <w:tcPr>
            <w:tcW w:w="0" w:type="auto"/>
          </w:tcPr>
          <w:p w14:paraId="26DD4FE6"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134EFDCE" w14:textId="77777777" w:rsidR="00FF1518" w:rsidRPr="00FF1518" w:rsidRDefault="00FF1518" w:rsidP="009B3209">
            <w:pPr>
              <w:pStyle w:val="TAL"/>
              <w:keepNext w:val="0"/>
              <w:keepLines w:val="0"/>
              <w:widowControl w:val="0"/>
              <w:rPr>
                <w:sz w:val="16"/>
              </w:rPr>
            </w:pPr>
          </w:p>
        </w:tc>
        <w:tc>
          <w:tcPr>
            <w:tcW w:w="0" w:type="auto"/>
          </w:tcPr>
          <w:p w14:paraId="586B73BE" w14:textId="77777777" w:rsidR="00FF1518" w:rsidRPr="00FF1518" w:rsidRDefault="00FF1518" w:rsidP="009B3209">
            <w:pPr>
              <w:pStyle w:val="TAL"/>
              <w:keepNext w:val="0"/>
              <w:keepLines w:val="0"/>
              <w:widowControl w:val="0"/>
              <w:rPr>
                <w:sz w:val="16"/>
              </w:rPr>
            </w:pPr>
            <w:r>
              <w:rPr>
                <w:sz w:val="16"/>
              </w:rPr>
              <w:t>S6-231477</w:t>
            </w:r>
          </w:p>
        </w:tc>
      </w:tr>
      <w:tr w:rsidR="00FF1518" w14:paraId="2F4AA074" w14:textId="77777777" w:rsidTr="00FF1518">
        <w:tc>
          <w:tcPr>
            <w:tcW w:w="0" w:type="auto"/>
          </w:tcPr>
          <w:p w14:paraId="2B2AA7BB" w14:textId="77777777" w:rsidR="00FF1518" w:rsidRPr="00FF1518" w:rsidRDefault="00FF1518" w:rsidP="009B3209">
            <w:pPr>
              <w:pStyle w:val="TAL"/>
              <w:keepNext w:val="0"/>
              <w:keepLines w:val="0"/>
              <w:widowControl w:val="0"/>
              <w:rPr>
                <w:sz w:val="16"/>
              </w:rPr>
            </w:pPr>
            <w:r>
              <w:rPr>
                <w:sz w:val="16"/>
              </w:rPr>
              <w:t>S6-231352</w:t>
            </w:r>
          </w:p>
        </w:tc>
        <w:tc>
          <w:tcPr>
            <w:tcW w:w="0" w:type="auto"/>
          </w:tcPr>
          <w:p w14:paraId="1E717FB0" w14:textId="77777777" w:rsidR="00FF1518" w:rsidRPr="00FF1518" w:rsidRDefault="00FF1518" w:rsidP="009B3209">
            <w:pPr>
              <w:pStyle w:val="TAL"/>
              <w:keepNext w:val="0"/>
              <w:keepLines w:val="0"/>
              <w:widowControl w:val="0"/>
              <w:rPr>
                <w:sz w:val="16"/>
              </w:rPr>
            </w:pPr>
            <w:r>
              <w:rPr>
                <w:sz w:val="16"/>
              </w:rPr>
              <w:t>Replacing OP terminology and reusing existing procedures for ENS</w:t>
            </w:r>
          </w:p>
        </w:tc>
        <w:tc>
          <w:tcPr>
            <w:tcW w:w="0" w:type="auto"/>
          </w:tcPr>
          <w:p w14:paraId="033C32BF" w14:textId="77777777" w:rsidR="00FF1518" w:rsidRPr="00FF1518" w:rsidRDefault="00FF1518" w:rsidP="009B3209">
            <w:pPr>
              <w:pStyle w:val="TAL"/>
              <w:keepNext w:val="0"/>
              <w:keepLines w:val="0"/>
              <w:widowControl w:val="0"/>
              <w:rPr>
                <w:sz w:val="16"/>
              </w:rPr>
            </w:pPr>
            <w:r>
              <w:rPr>
                <w:sz w:val="16"/>
              </w:rPr>
              <w:t>Qualcomm, Ericsson</w:t>
            </w:r>
          </w:p>
        </w:tc>
        <w:tc>
          <w:tcPr>
            <w:tcW w:w="0" w:type="auto"/>
          </w:tcPr>
          <w:p w14:paraId="37737884"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63E34375" w14:textId="77777777" w:rsidR="00FF1518" w:rsidRPr="00FF1518" w:rsidRDefault="00FF1518" w:rsidP="009B3209">
            <w:pPr>
              <w:pStyle w:val="TAL"/>
              <w:keepNext w:val="0"/>
              <w:keepLines w:val="0"/>
              <w:widowControl w:val="0"/>
              <w:rPr>
                <w:sz w:val="16"/>
              </w:rPr>
            </w:pPr>
          </w:p>
        </w:tc>
        <w:tc>
          <w:tcPr>
            <w:tcW w:w="0" w:type="auto"/>
          </w:tcPr>
          <w:p w14:paraId="209FD8BD" w14:textId="77777777" w:rsidR="00FF1518" w:rsidRPr="00FF1518" w:rsidRDefault="00FF1518" w:rsidP="009B3209">
            <w:pPr>
              <w:pStyle w:val="TAL"/>
              <w:keepNext w:val="0"/>
              <w:keepLines w:val="0"/>
              <w:widowControl w:val="0"/>
              <w:rPr>
                <w:sz w:val="16"/>
              </w:rPr>
            </w:pPr>
            <w:r>
              <w:rPr>
                <w:sz w:val="16"/>
              </w:rPr>
              <w:t>S6-231478</w:t>
            </w:r>
          </w:p>
        </w:tc>
      </w:tr>
      <w:tr w:rsidR="00FF1518" w14:paraId="1CCB1BF4" w14:textId="77777777" w:rsidTr="00FF1518">
        <w:tc>
          <w:tcPr>
            <w:tcW w:w="0" w:type="auto"/>
          </w:tcPr>
          <w:p w14:paraId="5CFA5B27" w14:textId="77777777" w:rsidR="00FF1518" w:rsidRPr="00FF1518" w:rsidRDefault="00FF1518" w:rsidP="009B3209">
            <w:pPr>
              <w:pStyle w:val="TAL"/>
              <w:keepNext w:val="0"/>
              <w:keepLines w:val="0"/>
              <w:widowControl w:val="0"/>
              <w:rPr>
                <w:sz w:val="16"/>
              </w:rPr>
            </w:pPr>
            <w:r>
              <w:rPr>
                <w:sz w:val="16"/>
              </w:rPr>
              <w:t>S6-231353</w:t>
            </w:r>
          </w:p>
        </w:tc>
        <w:tc>
          <w:tcPr>
            <w:tcW w:w="0" w:type="auto"/>
          </w:tcPr>
          <w:p w14:paraId="0B87DF48" w14:textId="77777777" w:rsidR="00FF1518" w:rsidRPr="00FF1518" w:rsidRDefault="00FF1518" w:rsidP="009B3209">
            <w:pPr>
              <w:pStyle w:val="TAL"/>
              <w:keepNext w:val="0"/>
              <w:keepLines w:val="0"/>
              <w:widowControl w:val="0"/>
              <w:rPr>
                <w:sz w:val="16"/>
              </w:rPr>
            </w:pPr>
            <w:r>
              <w:rPr>
                <w:sz w:val="16"/>
              </w:rPr>
              <w:t>Applicability of service provisioning information retrieval for federation</w:t>
            </w:r>
          </w:p>
        </w:tc>
        <w:tc>
          <w:tcPr>
            <w:tcW w:w="0" w:type="auto"/>
          </w:tcPr>
          <w:p w14:paraId="768D8726" w14:textId="77777777" w:rsidR="00FF1518" w:rsidRPr="00FF1518" w:rsidRDefault="00FF1518" w:rsidP="009B3209">
            <w:pPr>
              <w:pStyle w:val="TAL"/>
              <w:keepNext w:val="0"/>
              <w:keepLines w:val="0"/>
              <w:widowControl w:val="0"/>
              <w:rPr>
                <w:sz w:val="16"/>
              </w:rPr>
            </w:pPr>
            <w:r>
              <w:rPr>
                <w:sz w:val="16"/>
              </w:rPr>
              <w:t>Qualcomm</w:t>
            </w:r>
          </w:p>
        </w:tc>
        <w:tc>
          <w:tcPr>
            <w:tcW w:w="0" w:type="auto"/>
          </w:tcPr>
          <w:p w14:paraId="2E86AD46"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7FB222A1" w14:textId="77777777" w:rsidR="00FF1518" w:rsidRPr="00FF1518" w:rsidRDefault="00FF1518" w:rsidP="009B3209">
            <w:pPr>
              <w:pStyle w:val="TAL"/>
              <w:keepNext w:val="0"/>
              <w:keepLines w:val="0"/>
              <w:widowControl w:val="0"/>
              <w:rPr>
                <w:sz w:val="16"/>
              </w:rPr>
            </w:pPr>
          </w:p>
        </w:tc>
        <w:tc>
          <w:tcPr>
            <w:tcW w:w="0" w:type="auto"/>
          </w:tcPr>
          <w:p w14:paraId="6FE77046" w14:textId="77777777" w:rsidR="00FF1518" w:rsidRPr="00FF1518" w:rsidRDefault="00FF1518" w:rsidP="009B3209">
            <w:pPr>
              <w:pStyle w:val="TAL"/>
              <w:keepNext w:val="0"/>
              <w:keepLines w:val="0"/>
              <w:widowControl w:val="0"/>
              <w:rPr>
                <w:sz w:val="16"/>
              </w:rPr>
            </w:pPr>
            <w:r>
              <w:rPr>
                <w:sz w:val="16"/>
              </w:rPr>
              <w:t>S6-231479</w:t>
            </w:r>
          </w:p>
        </w:tc>
      </w:tr>
      <w:tr w:rsidR="00FF1518" w14:paraId="789D9032" w14:textId="77777777" w:rsidTr="00FF1518">
        <w:tc>
          <w:tcPr>
            <w:tcW w:w="0" w:type="auto"/>
          </w:tcPr>
          <w:p w14:paraId="36FC101F" w14:textId="77777777" w:rsidR="00FF1518" w:rsidRPr="00FF1518" w:rsidRDefault="00FF1518" w:rsidP="009B3209">
            <w:pPr>
              <w:pStyle w:val="TAL"/>
              <w:keepNext w:val="0"/>
              <w:keepLines w:val="0"/>
              <w:widowControl w:val="0"/>
              <w:rPr>
                <w:sz w:val="16"/>
              </w:rPr>
            </w:pPr>
            <w:r>
              <w:rPr>
                <w:sz w:val="16"/>
              </w:rPr>
              <w:t>S6-231354</w:t>
            </w:r>
          </w:p>
        </w:tc>
        <w:tc>
          <w:tcPr>
            <w:tcW w:w="0" w:type="auto"/>
          </w:tcPr>
          <w:p w14:paraId="7F033CBD" w14:textId="77777777" w:rsidR="00FF1518" w:rsidRPr="00FF1518" w:rsidRDefault="00FF1518" w:rsidP="009B3209">
            <w:pPr>
              <w:pStyle w:val="TAL"/>
              <w:keepNext w:val="0"/>
              <w:keepLines w:val="0"/>
              <w:widowControl w:val="0"/>
              <w:rPr>
                <w:sz w:val="16"/>
              </w:rPr>
            </w:pPr>
            <w:r>
              <w:rPr>
                <w:sz w:val="16"/>
              </w:rPr>
              <w:t>Fixing EN on changing name of ECS registration</w:t>
            </w:r>
          </w:p>
        </w:tc>
        <w:tc>
          <w:tcPr>
            <w:tcW w:w="0" w:type="auto"/>
          </w:tcPr>
          <w:p w14:paraId="3A3E29CD" w14:textId="77777777" w:rsidR="00FF1518" w:rsidRPr="00FF1518" w:rsidRDefault="00FF1518" w:rsidP="009B3209">
            <w:pPr>
              <w:pStyle w:val="TAL"/>
              <w:keepNext w:val="0"/>
              <w:keepLines w:val="0"/>
              <w:widowControl w:val="0"/>
              <w:rPr>
                <w:sz w:val="16"/>
              </w:rPr>
            </w:pPr>
            <w:r>
              <w:rPr>
                <w:sz w:val="16"/>
              </w:rPr>
              <w:t>Qualcomm</w:t>
            </w:r>
          </w:p>
        </w:tc>
        <w:tc>
          <w:tcPr>
            <w:tcW w:w="0" w:type="auto"/>
          </w:tcPr>
          <w:p w14:paraId="7DD68326" w14:textId="77777777" w:rsidR="00FF1518" w:rsidRPr="00FF1518" w:rsidRDefault="00FF1518" w:rsidP="009B3209">
            <w:pPr>
              <w:pStyle w:val="TAL"/>
              <w:keepNext w:val="0"/>
              <w:keepLines w:val="0"/>
              <w:widowControl w:val="0"/>
              <w:rPr>
                <w:sz w:val="16"/>
              </w:rPr>
            </w:pPr>
            <w:r>
              <w:rPr>
                <w:sz w:val="16"/>
              </w:rPr>
              <w:t>merged</w:t>
            </w:r>
          </w:p>
        </w:tc>
        <w:tc>
          <w:tcPr>
            <w:tcW w:w="0" w:type="auto"/>
          </w:tcPr>
          <w:p w14:paraId="2972354D" w14:textId="77777777" w:rsidR="00FF1518" w:rsidRPr="00FF1518" w:rsidRDefault="00FF1518" w:rsidP="009B3209">
            <w:pPr>
              <w:pStyle w:val="TAL"/>
              <w:keepNext w:val="0"/>
              <w:keepLines w:val="0"/>
              <w:widowControl w:val="0"/>
              <w:rPr>
                <w:sz w:val="16"/>
              </w:rPr>
            </w:pPr>
          </w:p>
        </w:tc>
        <w:tc>
          <w:tcPr>
            <w:tcW w:w="0" w:type="auto"/>
          </w:tcPr>
          <w:p w14:paraId="1D73A56A" w14:textId="77777777" w:rsidR="00FF1518" w:rsidRPr="00FF1518" w:rsidRDefault="00FF1518" w:rsidP="009B3209">
            <w:pPr>
              <w:pStyle w:val="TAL"/>
              <w:keepNext w:val="0"/>
              <w:keepLines w:val="0"/>
              <w:widowControl w:val="0"/>
              <w:rPr>
                <w:sz w:val="16"/>
              </w:rPr>
            </w:pPr>
            <w:r>
              <w:rPr>
                <w:sz w:val="16"/>
              </w:rPr>
              <w:t>S6-231195</w:t>
            </w:r>
          </w:p>
        </w:tc>
      </w:tr>
      <w:tr w:rsidR="00FF1518" w14:paraId="0E725C87" w14:textId="77777777" w:rsidTr="00FF1518">
        <w:tc>
          <w:tcPr>
            <w:tcW w:w="0" w:type="auto"/>
          </w:tcPr>
          <w:p w14:paraId="4FB1D350" w14:textId="77777777" w:rsidR="00FF1518" w:rsidRPr="00FF1518" w:rsidRDefault="00FF1518" w:rsidP="009B3209">
            <w:pPr>
              <w:pStyle w:val="TAL"/>
              <w:keepNext w:val="0"/>
              <w:keepLines w:val="0"/>
              <w:widowControl w:val="0"/>
              <w:rPr>
                <w:sz w:val="16"/>
              </w:rPr>
            </w:pPr>
            <w:r>
              <w:rPr>
                <w:sz w:val="16"/>
              </w:rPr>
              <w:t>S6-231355</w:t>
            </w:r>
          </w:p>
        </w:tc>
        <w:tc>
          <w:tcPr>
            <w:tcW w:w="0" w:type="auto"/>
          </w:tcPr>
          <w:p w14:paraId="7404755B" w14:textId="77777777" w:rsidR="00FF1518" w:rsidRPr="00FF1518" w:rsidRDefault="00FF1518" w:rsidP="009B3209">
            <w:pPr>
              <w:pStyle w:val="TAL"/>
              <w:keepNext w:val="0"/>
              <w:keepLines w:val="0"/>
              <w:widowControl w:val="0"/>
              <w:rPr>
                <w:sz w:val="16"/>
              </w:rPr>
            </w:pPr>
            <w:r>
              <w:rPr>
                <w:sz w:val="16"/>
              </w:rPr>
              <w:t>EAS bundles cleanup</w:t>
            </w:r>
          </w:p>
        </w:tc>
        <w:tc>
          <w:tcPr>
            <w:tcW w:w="0" w:type="auto"/>
          </w:tcPr>
          <w:p w14:paraId="6A172755" w14:textId="77777777" w:rsidR="00FF1518" w:rsidRPr="00FF1518" w:rsidRDefault="00FF1518" w:rsidP="009B3209">
            <w:pPr>
              <w:pStyle w:val="TAL"/>
              <w:keepNext w:val="0"/>
              <w:keepLines w:val="0"/>
              <w:widowControl w:val="0"/>
              <w:rPr>
                <w:sz w:val="16"/>
              </w:rPr>
            </w:pPr>
            <w:r>
              <w:rPr>
                <w:sz w:val="16"/>
              </w:rPr>
              <w:t>Qualcomm</w:t>
            </w:r>
          </w:p>
        </w:tc>
        <w:tc>
          <w:tcPr>
            <w:tcW w:w="0" w:type="auto"/>
          </w:tcPr>
          <w:p w14:paraId="154CCAB6"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3E0971FF" w14:textId="77777777" w:rsidR="00FF1518" w:rsidRPr="00FF1518" w:rsidRDefault="00FF1518" w:rsidP="009B3209">
            <w:pPr>
              <w:pStyle w:val="TAL"/>
              <w:keepNext w:val="0"/>
              <w:keepLines w:val="0"/>
              <w:widowControl w:val="0"/>
              <w:rPr>
                <w:sz w:val="16"/>
              </w:rPr>
            </w:pPr>
          </w:p>
        </w:tc>
        <w:tc>
          <w:tcPr>
            <w:tcW w:w="0" w:type="auto"/>
          </w:tcPr>
          <w:p w14:paraId="0B67213A" w14:textId="77777777" w:rsidR="00FF1518" w:rsidRPr="00FF1518" w:rsidRDefault="00FF1518" w:rsidP="009B3209">
            <w:pPr>
              <w:pStyle w:val="TAL"/>
              <w:keepNext w:val="0"/>
              <w:keepLines w:val="0"/>
              <w:widowControl w:val="0"/>
              <w:rPr>
                <w:sz w:val="16"/>
              </w:rPr>
            </w:pPr>
            <w:r>
              <w:rPr>
                <w:sz w:val="16"/>
              </w:rPr>
              <w:t>S6-231480</w:t>
            </w:r>
          </w:p>
        </w:tc>
      </w:tr>
      <w:tr w:rsidR="00FF1518" w14:paraId="6252200A" w14:textId="77777777" w:rsidTr="00FF1518">
        <w:tc>
          <w:tcPr>
            <w:tcW w:w="0" w:type="auto"/>
          </w:tcPr>
          <w:p w14:paraId="54547232" w14:textId="77777777" w:rsidR="00FF1518" w:rsidRPr="00FF1518" w:rsidRDefault="00FF1518" w:rsidP="009B3209">
            <w:pPr>
              <w:pStyle w:val="TAL"/>
              <w:keepNext w:val="0"/>
              <w:keepLines w:val="0"/>
              <w:widowControl w:val="0"/>
              <w:rPr>
                <w:sz w:val="16"/>
              </w:rPr>
            </w:pPr>
            <w:r>
              <w:rPr>
                <w:sz w:val="16"/>
              </w:rPr>
              <w:t>S6-231356</w:t>
            </w:r>
          </w:p>
        </w:tc>
        <w:tc>
          <w:tcPr>
            <w:tcW w:w="0" w:type="auto"/>
          </w:tcPr>
          <w:p w14:paraId="46ADC91F" w14:textId="77777777" w:rsidR="00FF1518" w:rsidRPr="00FF1518" w:rsidRDefault="00FF1518" w:rsidP="009B3209">
            <w:pPr>
              <w:pStyle w:val="TAL"/>
              <w:keepNext w:val="0"/>
              <w:keepLines w:val="0"/>
              <w:widowControl w:val="0"/>
              <w:rPr>
                <w:sz w:val="16"/>
              </w:rPr>
            </w:pPr>
            <w:r>
              <w:rPr>
                <w:sz w:val="16"/>
              </w:rPr>
              <w:t>Cleanup of EES provider IDs</w:t>
            </w:r>
          </w:p>
        </w:tc>
        <w:tc>
          <w:tcPr>
            <w:tcW w:w="0" w:type="auto"/>
          </w:tcPr>
          <w:p w14:paraId="140985C1" w14:textId="77777777" w:rsidR="00FF1518" w:rsidRPr="00FF1518" w:rsidRDefault="00FF1518" w:rsidP="009B3209">
            <w:pPr>
              <w:pStyle w:val="TAL"/>
              <w:keepNext w:val="0"/>
              <w:keepLines w:val="0"/>
              <w:widowControl w:val="0"/>
              <w:rPr>
                <w:sz w:val="16"/>
              </w:rPr>
            </w:pPr>
            <w:r>
              <w:rPr>
                <w:sz w:val="16"/>
              </w:rPr>
              <w:t>Qualcomm</w:t>
            </w:r>
          </w:p>
        </w:tc>
        <w:tc>
          <w:tcPr>
            <w:tcW w:w="0" w:type="auto"/>
          </w:tcPr>
          <w:p w14:paraId="4C5CE846"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234790E2" w14:textId="77777777" w:rsidR="00FF1518" w:rsidRPr="00FF1518" w:rsidRDefault="00FF1518" w:rsidP="009B3209">
            <w:pPr>
              <w:pStyle w:val="TAL"/>
              <w:keepNext w:val="0"/>
              <w:keepLines w:val="0"/>
              <w:widowControl w:val="0"/>
              <w:rPr>
                <w:sz w:val="16"/>
              </w:rPr>
            </w:pPr>
          </w:p>
        </w:tc>
        <w:tc>
          <w:tcPr>
            <w:tcW w:w="0" w:type="auto"/>
          </w:tcPr>
          <w:p w14:paraId="0B8E0493" w14:textId="77777777" w:rsidR="00FF1518" w:rsidRPr="00FF1518" w:rsidRDefault="00FF1518" w:rsidP="009B3209">
            <w:pPr>
              <w:pStyle w:val="TAL"/>
              <w:keepNext w:val="0"/>
              <w:keepLines w:val="0"/>
              <w:widowControl w:val="0"/>
              <w:rPr>
                <w:sz w:val="16"/>
              </w:rPr>
            </w:pPr>
          </w:p>
        </w:tc>
      </w:tr>
      <w:tr w:rsidR="00FF1518" w14:paraId="3285B617" w14:textId="77777777" w:rsidTr="00FF1518">
        <w:tc>
          <w:tcPr>
            <w:tcW w:w="0" w:type="auto"/>
          </w:tcPr>
          <w:p w14:paraId="03A41905" w14:textId="77777777" w:rsidR="00FF1518" w:rsidRPr="00FF1518" w:rsidRDefault="00FF1518" w:rsidP="009B3209">
            <w:pPr>
              <w:pStyle w:val="TAL"/>
              <w:keepNext w:val="0"/>
              <w:keepLines w:val="0"/>
              <w:widowControl w:val="0"/>
              <w:rPr>
                <w:sz w:val="16"/>
              </w:rPr>
            </w:pPr>
            <w:r>
              <w:rPr>
                <w:sz w:val="16"/>
              </w:rPr>
              <w:t>S6-231357</w:t>
            </w:r>
          </w:p>
        </w:tc>
        <w:tc>
          <w:tcPr>
            <w:tcW w:w="0" w:type="auto"/>
          </w:tcPr>
          <w:p w14:paraId="4960922F" w14:textId="77777777" w:rsidR="00FF1518" w:rsidRPr="00FF1518" w:rsidRDefault="00FF1518" w:rsidP="009B3209">
            <w:pPr>
              <w:pStyle w:val="TAL"/>
              <w:keepNext w:val="0"/>
              <w:keepLines w:val="0"/>
              <w:widowControl w:val="0"/>
              <w:rPr>
                <w:sz w:val="16"/>
              </w:rPr>
            </w:pPr>
            <w:r>
              <w:rPr>
                <w:sz w:val="16"/>
              </w:rPr>
              <w:t>Several editorials</w:t>
            </w:r>
          </w:p>
        </w:tc>
        <w:tc>
          <w:tcPr>
            <w:tcW w:w="0" w:type="auto"/>
          </w:tcPr>
          <w:p w14:paraId="18D4E5DA" w14:textId="77777777" w:rsidR="00FF1518" w:rsidRPr="00FF1518" w:rsidRDefault="00FF1518" w:rsidP="009B3209">
            <w:pPr>
              <w:pStyle w:val="TAL"/>
              <w:keepNext w:val="0"/>
              <w:keepLines w:val="0"/>
              <w:widowControl w:val="0"/>
              <w:rPr>
                <w:sz w:val="16"/>
              </w:rPr>
            </w:pPr>
            <w:r>
              <w:rPr>
                <w:sz w:val="16"/>
              </w:rPr>
              <w:t>Qualcomm</w:t>
            </w:r>
          </w:p>
        </w:tc>
        <w:tc>
          <w:tcPr>
            <w:tcW w:w="0" w:type="auto"/>
          </w:tcPr>
          <w:p w14:paraId="3A828854" w14:textId="77777777" w:rsidR="00FF1518" w:rsidRPr="00FF1518" w:rsidRDefault="00FF1518" w:rsidP="009B3209">
            <w:pPr>
              <w:pStyle w:val="TAL"/>
              <w:keepNext w:val="0"/>
              <w:keepLines w:val="0"/>
              <w:widowControl w:val="0"/>
              <w:rPr>
                <w:sz w:val="16"/>
              </w:rPr>
            </w:pPr>
            <w:r>
              <w:rPr>
                <w:sz w:val="16"/>
              </w:rPr>
              <w:t>merged</w:t>
            </w:r>
          </w:p>
        </w:tc>
        <w:tc>
          <w:tcPr>
            <w:tcW w:w="0" w:type="auto"/>
          </w:tcPr>
          <w:p w14:paraId="3CB4D7D5" w14:textId="77777777" w:rsidR="00FF1518" w:rsidRPr="00FF1518" w:rsidRDefault="00FF1518" w:rsidP="009B3209">
            <w:pPr>
              <w:pStyle w:val="TAL"/>
              <w:keepNext w:val="0"/>
              <w:keepLines w:val="0"/>
              <w:widowControl w:val="0"/>
              <w:rPr>
                <w:sz w:val="16"/>
              </w:rPr>
            </w:pPr>
          </w:p>
        </w:tc>
        <w:tc>
          <w:tcPr>
            <w:tcW w:w="0" w:type="auto"/>
          </w:tcPr>
          <w:p w14:paraId="00C8CDA4" w14:textId="77777777" w:rsidR="00FF1518" w:rsidRPr="00FF1518" w:rsidRDefault="00FF1518" w:rsidP="009B3209">
            <w:pPr>
              <w:pStyle w:val="TAL"/>
              <w:keepNext w:val="0"/>
              <w:keepLines w:val="0"/>
              <w:widowControl w:val="0"/>
              <w:rPr>
                <w:sz w:val="16"/>
              </w:rPr>
            </w:pPr>
            <w:r>
              <w:rPr>
                <w:sz w:val="16"/>
              </w:rPr>
              <w:t>S6-231393</w:t>
            </w:r>
          </w:p>
        </w:tc>
      </w:tr>
      <w:tr w:rsidR="00FF1518" w14:paraId="71091C3C" w14:textId="77777777" w:rsidTr="00FF1518">
        <w:tc>
          <w:tcPr>
            <w:tcW w:w="0" w:type="auto"/>
          </w:tcPr>
          <w:p w14:paraId="4EA75BF5" w14:textId="77777777" w:rsidR="00FF1518" w:rsidRPr="00FF1518" w:rsidRDefault="00FF1518" w:rsidP="009B3209">
            <w:pPr>
              <w:pStyle w:val="TAL"/>
              <w:keepNext w:val="0"/>
              <w:keepLines w:val="0"/>
              <w:widowControl w:val="0"/>
              <w:rPr>
                <w:sz w:val="16"/>
              </w:rPr>
            </w:pPr>
            <w:r>
              <w:rPr>
                <w:sz w:val="16"/>
              </w:rPr>
              <w:t>S6-231358</w:t>
            </w:r>
          </w:p>
        </w:tc>
        <w:tc>
          <w:tcPr>
            <w:tcW w:w="0" w:type="auto"/>
          </w:tcPr>
          <w:p w14:paraId="057FB5EA" w14:textId="77777777" w:rsidR="00FF1518" w:rsidRPr="00FF1518" w:rsidRDefault="00FF1518" w:rsidP="009B3209">
            <w:pPr>
              <w:pStyle w:val="TAL"/>
              <w:keepNext w:val="0"/>
              <w:keepLines w:val="0"/>
              <w:widowControl w:val="0"/>
              <w:rPr>
                <w:sz w:val="16"/>
              </w:rPr>
            </w:pPr>
            <w:r>
              <w:rPr>
                <w:sz w:val="16"/>
              </w:rPr>
              <w:t>Clarification on when to determine the migration status of called party</w:t>
            </w:r>
          </w:p>
        </w:tc>
        <w:tc>
          <w:tcPr>
            <w:tcW w:w="0" w:type="auto"/>
          </w:tcPr>
          <w:p w14:paraId="0F727D05"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3632E655"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59BB2996" w14:textId="77777777" w:rsidR="00FF1518" w:rsidRPr="00FF1518" w:rsidRDefault="00FF1518" w:rsidP="009B3209">
            <w:pPr>
              <w:pStyle w:val="TAL"/>
              <w:keepNext w:val="0"/>
              <w:keepLines w:val="0"/>
              <w:widowControl w:val="0"/>
              <w:rPr>
                <w:sz w:val="16"/>
              </w:rPr>
            </w:pPr>
            <w:r>
              <w:rPr>
                <w:sz w:val="16"/>
              </w:rPr>
              <w:t>S6-230935</w:t>
            </w:r>
          </w:p>
        </w:tc>
        <w:tc>
          <w:tcPr>
            <w:tcW w:w="0" w:type="auto"/>
          </w:tcPr>
          <w:p w14:paraId="7C37501B" w14:textId="77777777" w:rsidR="00FF1518" w:rsidRPr="00FF1518" w:rsidRDefault="00FF1518" w:rsidP="009B3209">
            <w:pPr>
              <w:pStyle w:val="TAL"/>
              <w:keepNext w:val="0"/>
              <w:keepLines w:val="0"/>
              <w:widowControl w:val="0"/>
              <w:rPr>
                <w:sz w:val="16"/>
              </w:rPr>
            </w:pPr>
          </w:p>
        </w:tc>
      </w:tr>
      <w:tr w:rsidR="00FF1518" w14:paraId="0B9330A4" w14:textId="77777777" w:rsidTr="00FF1518">
        <w:tc>
          <w:tcPr>
            <w:tcW w:w="0" w:type="auto"/>
          </w:tcPr>
          <w:p w14:paraId="058D1087" w14:textId="77777777" w:rsidR="00FF1518" w:rsidRPr="00FF1518" w:rsidRDefault="00FF1518" w:rsidP="009B3209">
            <w:pPr>
              <w:pStyle w:val="TAL"/>
              <w:keepNext w:val="0"/>
              <w:keepLines w:val="0"/>
              <w:widowControl w:val="0"/>
              <w:rPr>
                <w:sz w:val="16"/>
              </w:rPr>
            </w:pPr>
            <w:r>
              <w:rPr>
                <w:sz w:val="16"/>
              </w:rPr>
              <w:t>S6-231359</w:t>
            </w:r>
          </w:p>
        </w:tc>
        <w:tc>
          <w:tcPr>
            <w:tcW w:w="0" w:type="auto"/>
          </w:tcPr>
          <w:p w14:paraId="0FBFBFB9" w14:textId="77777777" w:rsidR="00FF1518" w:rsidRPr="00FF1518" w:rsidRDefault="00FF1518" w:rsidP="009B3209">
            <w:pPr>
              <w:pStyle w:val="TAL"/>
              <w:keepNext w:val="0"/>
              <w:keepLines w:val="0"/>
              <w:widowControl w:val="0"/>
              <w:rPr>
                <w:sz w:val="16"/>
              </w:rPr>
            </w:pPr>
            <w:r>
              <w:rPr>
                <w:sz w:val="16"/>
              </w:rPr>
              <w:t>Common EAS</w:t>
            </w:r>
          </w:p>
        </w:tc>
        <w:tc>
          <w:tcPr>
            <w:tcW w:w="0" w:type="auto"/>
          </w:tcPr>
          <w:p w14:paraId="4A2AC3EB"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65AAF28C" w14:textId="77777777" w:rsidR="00FF1518" w:rsidRPr="00FF1518" w:rsidRDefault="00FF1518" w:rsidP="009B3209">
            <w:pPr>
              <w:pStyle w:val="TAL"/>
              <w:keepNext w:val="0"/>
              <w:keepLines w:val="0"/>
              <w:widowControl w:val="0"/>
              <w:rPr>
                <w:sz w:val="16"/>
              </w:rPr>
            </w:pPr>
            <w:r>
              <w:rPr>
                <w:sz w:val="16"/>
              </w:rPr>
              <w:t>merged</w:t>
            </w:r>
          </w:p>
        </w:tc>
        <w:tc>
          <w:tcPr>
            <w:tcW w:w="0" w:type="auto"/>
          </w:tcPr>
          <w:p w14:paraId="6A27DF71" w14:textId="77777777" w:rsidR="00FF1518" w:rsidRPr="00FF1518" w:rsidRDefault="00FF1518" w:rsidP="009B3209">
            <w:pPr>
              <w:pStyle w:val="TAL"/>
              <w:keepNext w:val="0"/>
              <w:keepLines w:val="0"/>
              <w:widowControl w:val="0"/>
              <w:rPr>
                <w:sz w:val="16"/>
              </w:rPr>
            </w:pPr>
          </w:p>
        </w:tc>
        <w:tc>
          <w:tcPr>
            <w:tcW w:w="0" w:type="auto"/>
          </w:tcPr>
          <w:p w14:paraId="16B3D230" w14:textId="77777777" w:rsidR="00FF1518" w:rsidRPr="00FF1518" w:rsidRDefault="00FF1518" w:rsidP="009B3209">
            <w:pPr>
              <w:pStyle w:val="TAL"/>
              <w:keepNext w:val="0"/>
              <w:keepLines w:val="0"/>
              <w:widowControl w:val="0"/>
              <w:rPr>
                <w:sz w:val="16"/>
              </w:rPr>
            </w:pPr>
            <w:r>
              <w:rPr>
                <w:sz w:val="16"/>
              </w:rPr>
              <w:t>S6-231284</w:t>
            </w:r>
          </w:p>
        </w:tc>
      </w:tr>
      <w:tr w:rsidR="00FF1518" w14:paraId="427299C4" w14:textId="77777777" w:rsidTr="00FF1518">
        <w:tc>
          <w:tcPr>
            <w:tcW w:w="0" w:type="auto"/>
          </w:tcPr>
          <w:p w14:paraId="28BDB5B5" w14:textId="77777777" w:rsidR="00FF1518" w:rsidRPr="00FF1518" w:rsidRDefault="00FF1518" w:rsidP="009B3209">
            <w:pPr>
              <w:pStyle w:val="TAL"/>
              <w:keepNext w:val="0"/>
              <w:keepLines w:val="0"/>
              <w:widowControl w:val="0"/>
              <w:rPr>
                <w:sz w:val="16"/>
              </w:rPr>
            </w:pPr>
            <w:r>
              <w:rPr>
                <w:sz w:val="16"/>
              </w:rPr>
              <w:t>S6-231360</w:t>
            </w:r>
          </w:p>
        </w:tc>
        <w:tc>
          <w:tcPr>
            <w:tcW w:w="0" w:type="auto"/>
          </w:tcPr>
          <w:p w14:paraId="10F0A817" w14:textId="77777777" w:rsidR="00FF1518" w:rsidRPr="00FF1518" w:rsidRDefault="00FF1518" w:rsidP="009B3209">
            <w:pPr>
              <w:pStyle w:val="TAL"/>
              <w:keepNext w:val="0"/>
              <w:keepLines w:val="0"/>
              <w:widowControl w:val="0"/>
              <w:rPr>
                <w:sz w:val="16"/>
              </w:rPr>
            </w:pPr>
            <w:r>
              <w:rPr>
                <w:sz w:val="16"/>
              </w:rPr>
              <w:t>ACR for EAS bundle</w:t>
            </w:r>
          </w:p>
        </w:tc>
        <w:tc>
          <w:tcPr>
            <w:tcW w:w="0" w:type="auto"/>
          </w:tcPr>
          <w:p w14:paraId="7B6D2AD5"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26111B3A"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794E3EA2" w14:textId="77777777" w:rsidR="00FF1518" w:rsidRPr="00FF1518" w:rsidRDefault="00FF1518" w:rsidP="009B3209">
            <w:pPr>
              <w:pStyle w:val="TAL"/>
              <w:keepNext w:val="0"/>
              <w:keepLines w:val="0"/>
              <w:widowControl w:val="0"/>
              <w:rPr>
                <w:sz w:val="16"/>
              </w:rPr>
            </w:pPr>
          </w:p>
        </w:tc>
        <w:tc>
          <w:tcPr>
            <w:tcW w:w="0" w:type="auto"/>
          </w:tcPr>
          <w:p w14:paraId="49C5C064" w14:textId="77777777" w:rsidR="00FF1518" w:rsidRPr="00FF1518" w:rsidRDefault="00FF1518" w:rsidP="009B3209">
            <w:pPr>
              <w:pStyle w:val="TAL"/>
              <w:keepNext w:val="0"/>
              <w:keepLines w:val="0"/>
              <w:widowControl w:val="0"/>
              <w:rPr>
                <w:sz w:val="16"/>
              </w:rPr>
            </w:pPr>
            <w:r>
              <w:rPr>
                <w:sz w:val="16"/>
              </w:rPr>
              <w:t>S6-231481</w:t>
            </w:r>
          </w:p>
        </w:tc>
      </w:tr>
      <w:tr w:rsidR="00FF1518" w14:paraId="351E303E" w14:textId="77777777" w:rsidTr="00FF1518">
        <w:tc>
          <w:tcPr>
            <w:tcW w:w="0" w:type="auto"/>
          </w:tcPr>
          <w:p w14:paraId="4181BB16" w14:textId="77777777" w:rsidR="00FF1518" w:rsidRPr="00FF1518" w:rsidRDefault="00FF1518" w:rsidP="009B3209">
            <w:pPr>
              <w:pStyle w:val="TAL"/>
              <w:keepNext w:val="0"/>
              <w:keepLines w:val="0"/>
              <w:widowControl w:val="0"/>
              <w:rPr>
                <w:sz w:val="16"/>
              </w:rPr>
            </w:pPr>
            <w:r>
              <w:rPr>
                <w:sz w:val="16"/>
              </w:rPr>
              <w:t>S6-231361</w:t>
            </w:r>
          </w:p>
        </w:tc>
        <w:tc>
          <w:tcPr>
            <w:tcW w:w="0" w:type="auto"/>
          </w:tcPr>
          <w:p w14:paraId="28F30E64" w14:textId="77777777" w:rsidR="00FF1518" w:rsidRPr="00FF1518" w:rsidRDefault="00FF1518" w:rsidP="009B3209">
            <w:pPr>
              <w:pStyle w:val="TAL"/>
              <w:keepNext w:val="0"/>
              <w:keepLines w:val="0"/>
              <w:widowControl w:val="0"/>
              <w:rPr>
                <w:sz w:val="16"/>
              </w:rPr>
            </w:pPr>
            <w:r>
              <w:rPr>
                <w:sz w:val="16"/>
              </w:rPr>
              <w:t>EES specfic UE ID</w:t>
            </w:r>
          </w:p>
        </w:tc>
        <w:tc>
          <w:tcPr>
            <w:tcW w:w="0" w:type="auto"/>
          </w:tcPr>
          <w:p w14:paraId="0F7BCC2D"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1B549685"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171F1A53" w14:textId="77777777" w:rsidR="00FF1518" w:rsidRPr="00FF1518" w:rsidRDefault="00FF1518" w:rsidP="009B3209">
            <w:pPr>
              <w:pStyle w:val="TAL"/>
              <w:keepNext w:val="0"/>
              <w:keepLines w:val="0"/>
              <w:widowControl w:val="0"/>
              <w:rPr>
                <w:sz w:val="16"/>
              </w:rPr>
            </w:pPr>
          </w:p>
        </w:tc>
        <w:tc>
          <w:tcPr>
            <w:tcW w:w="0" w:type="auto"/>
          </w:tcPr>
          <w:p w14:paraId="1F41A9DC" w14:textId="77777777" w:rsidR="00FF1518" w:rsidRPr="00FF1518" w:rsidRDefault="00FF1518" w:rsidP="009B3209">
            <w:pPr>
              <w:pStyle w:val="TAL"/>
              <w:keepNext w:val="0"/>
              <w:keepLines w:val="0"/>
              <w:widowControl w:val="0"/>
              <w:rPr>
                <w:sz w:val="16"/>
              </w:rPr>
            </w:pPr>
            <w:r>
              <w:rPr>
                <w:sz w:val="16"/>
              </w:rPr>
              <w:t>S6-231482</w:t>
            </w:r>
          </w:p>
        </w:tc>
      </w:tr>
      <w:tr w:rsidR="00FF1518" w14:paraId="227D1418" w14:textId="77777777" w:rsidTr="00FF1518">
        <w:tc>
          <w:tcPr>
            <w:tcW w:w="0" w:type="auto"/>
          </w:tcPr>
          <w:p w14:paraId="622D93C3" w14:textId="77777777" w:rsidR="00FF1518" w:rsidRPr="00FF1518" w:rsidRDefault="00FF1518" w:rsidP="009B3209">
            <w:pPr>
              <w:pStyle w:val="TAL"/>
              <w:keepNext w:val="0"/>
              <w:keepLines w:val="0"/>
              <w:widowControl w:val="0"/>
              <w:rPr>
                <w:sz w:val="16"/>
              </w:rPr>
            </w:pPr>
            <w:r>
              <w:rPr>
                <w:sz w:val="16"/>
              </w:rPr>
              <w:t>S6-231362</w:t>
            </w:r>
          </w:p>
        </w:tc>
        <w:tc>
          <w:tcPr>
            <w:tcW w:w="0" w:type="auto"/>
          </w:tcPr>
          <w:p w14:paraId="098A867F" w14:textId="77777777" w:rsidR="00FF1518" w:rsidRPr="00FF1518" w:rsidRDefault="00FF1518" w:rsidP="009B3209">
            <w:pPr>
              <w:pStyle w:val="TAL"/>
              <w:keepNext w:val="0"/>
              <w:keepLines w:val="0"/>
              <w:widowControl w:val="0"/>
              <w:rPr>
                <w:sz w:val="16"/>
              </w:rPr>
            </w:pPr>
            <w:r>
              <w:rPr>
                <w:sz w:val="16"/>
              </w:rPr>
              <w:t>Fix EAS discovery</w:t>
            </w:r>
          </w:p>
        </w:tc>
        <w:tc>
          <w:tcPr>
            <w:tcW w:w="0" w:type="auto"/>
          </w:tcPr>
          <w:p w14:paraId="225663C5"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673E47CB"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5B551EAC" w14:textId="77777777" w:rsidR="00FF1518" w:rsidRPr="00FF1518" w:rsidRDefault="00FF1518" w:rsidP="009B3209">
            <w:pPr>
              <w:pStyle w:val="TAL"/>
              <w:keepNext w:val="0"/>
              <w:keepLines w:val="0"/>
              <w:widowControl w:val="0"/>
              <w:rPr>
                <w:sz w:val="16"/>
              </w:rPr>
            </w:pPr>
          </w:p>
        </w:tc>
        <w:tc>
          <w:tcPr>
            <w:tcW w:w="0" w:type="auto"/>
          </w:tcPr>
          <w:p w14:paraId="6B8683D9" w14:textId="77777777" w:rsidR="00FF1518" w:rsidRPr="00FF1518" w:rsidRDefault="00FF1518" w:rsidP="009B3209">
            <w:pPr>
              <w:pStyle w:val="TAL"/>
              <w:keepNext w:val="0"/>
              <w:keepLines w:val="0"/>
              <w:widowControl w:val="0"/>
              <w:rPr>
                <w:sz w:val="16"/>
              </w:rPr>
            </w:pPr>
          </w:p>
        </w:tc>
      </w:tr>
      <w:tr w:rsidR="00FF1518" w14:paraId="25F16774" w14:textId="77777777" w:rsidTr="00FF1518">
        <w:tc>
          <w:tcPr>
            <w:tcW w:w="0" w:type="auto"/>
          </w:tcPr>
          <w:p w14:paraId="3378A4BA" w14:textId="77777777" w:rsidR="00FF1518" w:rsidRPr="00FF1518" w:rsidRDefault="00FF1518" w:rsidP="009B3209">
            <w:pPr>
              <w:pStyle w:val="TAL"/>
              <w:keepNext w:val="0"/>
              <w:keepLines w:val="0"/>
              <w:widowControl w:val="0"/>
              <w:rPr>
                <w:sz w:val="16"/>
              </w:rPr>
            </w:pPr>
            <w:r>
              <w:rPr>
                <w:sz w:val="16"/>
              </w:rPr>
              <w:t>S6-231363</w:t>
            </w:r>
          </w:p>
        </w:tc>
        <w:tc>
          <w:tcPr>
            <w:tcW w:w="0" w:type="auto"/>
          </w:tcPr>
          <w:p w14:paraId="36543C67" w14:textId="77777777" w:rsidR="00FF1518" w:rsidRPr="00FF1518" w:rsidRDefault="00FF1518" w:rsidP="009B3209">
            <w:pPr>
              <w:pStyle w:val="TAL"/>
              <w:keepNext w:val="0"/>
              <w:keepLines w:val="0"/>
              <w:widowControl w:val="0"/>
              <w:rPr>
                <w:sz w:val="16"/>
              </w:rPr>
            </w:pPr>
            <w:r>
              <w:rPr>
                <w:sz w:val="16"/>
              </w:rPr>
              <w:t>More procedures with CES</w:t>
            </w:r>
          </w:p>
        </w:tc>
        <w:tc>
          <w:tcPr>
            <w:tcW w:w="0" w:type="auto"/>
          </w:tcPr>
          <w:p w14:paraId="589E042C"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4112F423"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0F2CA8A0" w14:textId="77777777" w:rsidR="00FF1518" w:rsidRPr="00FF1518" w:rsidRDefault="00FF1518" w:rsidP="009B3209">
            <w:pPr>
              <w:pStyle w:val="TAL"/>
              <w:keepNext w:val="0"/>
              <w:keepLines w:val="0"/>
              <w:widowControl w:val="0"/>
              <w:rPr>
                <w:sz w:val="16"/>
              </w:rPr>
            </w:pPr>
          </w:p>
        </w:tc>
        <w:tc>
          <w:tcPr>
            <w:tcW w:w="0" w:type="auto"/>
          </w:tcPr>
          <w:p w14:paraId="3F4DC7A9" w14:textId="77777777" w:rsidR="00FF1518" w:rsidRPr="00FF1518" w:rsidRDefault="00FF1518" w:rsidP="009B3209">
            <w:pPr>
              <w:pStyle w:val="TAL"/>
              <w:keepNext w:val="0"/>
              <w:keepLines w:val="0"/>
              <w:widowControl w:val="0"/>
              <w:rPr>
                <w:sz w:val="16"/>
              </w:rPr>
            </w:pPr>
            <w:r>
              <w:rPr>
                <w:sz w:val="16"/>
              </w:rPr>
              <w:t>S6-231475</w:t>
            </w:r>
          </w:p>
        </w:tc>
      </w:tr>
      <w:tr w:rsidR="00FF1518" w14:paraId="07223FA2" w14:textId="77777777" w:rsidTr="00FF1518">
        <w:tc>
          <w:tcPr>
            <w:tcW w:w="0" w:type="auto"/>
          </w:tcPr>
          <w:p w14:paraId="391A8470" w14:textId="77777777" w:rsidR="00FF1518" w:rsidRPr="00FF1518" w:rsidRDefault="00FF1518" w:rsidP="009B3209">
            <w:pPr>
              <w:pStyle w:val="TAL"/>
              <w:keepNext w:val="0"/>
              <w:keepLines w:val="0"/>
              <w:widowControl w:val="0"/>
              <w:rPr>
                <w:sz w:val="16"/>
              </w:rPr>
            </w:pPr>
            <w:r>
              <w:rPr>
                <w:sz w:val="16"/>
              </w:rPr>
              <w:t>S6-231364</w:t>
            </w:r>
          </w:p>
        </w:tc>
        <w:tc>
          <w:tcPr>
            <w:tcW w:w="0" w:type="auto"/>
          </w:tcPr>
          <w:p w14:paraId="49579879" w14:textId="77777777" w:rsidR="00FF1518" w:rsidRPr="00FF1518" w:rsidRDefault="00FF1518" w:rsidP="009B3209">
            <w:pPr>
              <w:pStyle w:val="TAL"/>
              <w:keepNext w:val="0"/>
              <w:keepLines w:val="0"/>
              <w:widowControl w:val="0"/>
              <w:rPr>
                <w:sz w:val="16"/>
              </w:rPr>
            </w:pPr>
            <w:r>
              <w:rPr>
                <w:sz w:val="16"/>
              </w:rPr>
              <w:t>Location report considering non-3GPP positioning technology</w:t>
            </w:r>
          </w:p>
        </w:tc>
        <w:tc>
          <w:tcPr>
            <w:tcW w:w="0" w:type="auto"/>
          </w:tcPr>
          <w:p w14:paraId="4081475A"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3A9B2907"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6D81C982" w14:textId="77777777" w:rsidR="00FF1518" w:rsidRPr="00FF1518" w:rsidRDefault="00FF1518" w:rsidP="009B3209">
            <w:pPr>
              <w:pStyle w:val="TAL"/>
              <w:keepNext w:val="0"/>
              <w:keepLines w:val="0"/>
              <w:widowControl w:val="0"/>
              <w:rPr>
                <w:sz w:val="16"/>
              </w:rPr>
            </w:pPr>
          </w:p>
        </w:tc>
        <w:tc>
          <w:tcPr>
            <w:tcW w:w="0" w:type="auto"/>
          </w:tcPr>
          <w:p w14:paraId="271C6382" w14:textId="77777777" w:rsidR="00FF1518" w:rsidRPr="00FF1518" w:rsidRDefault="00FF1518" w:rsidP="009B3209">
            <w:pPr>
              <w:pStyle w:val="TAL"/>
              <w:keepNext w:val="0"/>
              <w:keepLines w:val="0"/>
              <w:widowControl w:val="0"/>
              <w:rPr>
                <w:sz w:val="16"/>
              </w:rPr>
            </w:pPr>
            <w:r>
              <w:rPr>
                <w:sz w:val="16"/>
              </w:rPr>
              <w:t>S6-231483</w:t>
            </w:r>
          </w:p>
        </w:tc>
      </w:tr>
      <w:tr w:rsidR="00FF1518" w14:paraId="1A8F8891" w14:textId="77777777" w:rsidTr="00FF1518">
        <w:tc>
          <w:tcPr>
            <w:tcW w:w="0" w:type="auto"/>
          </w:tcPr>
          <w:p w14:paraId="47EFCF51" w14:textId="77777777" w:rsidR="00FF1518" w:rsidRPr="00FF1518" w:rsidRDefault="00FF1518" w:rsidP="009B3209">
            <w:pPr>
              <w:pStyle w:val="TAL"/>
              <w:keepNext w:val="0"/>
              <w:keepLines w:val="0"/>
              <w:widowControl w:val="0"/>
              <w:rPr>
                <w:sz w:val="16"/>
              </w:rPr>
            </w:pPr>
            <w:r>
              <w:rPr>
                <w:sz w:val="16"/>
              </w:rPr>
              <w:t>S6-231365</w:t>
            </w:r>
          </w:p>
        </w:tc>
        <w:tc>
          <w:tcPr>
            <w:tcW w:w="0" w:type="auto"/>
          </w:tcPr>
          <w:p w14:paraId="55F1295F" w14:textId="77777777" w:rsidR="00FF1518" w:rsidRPr="00FF1518" w:rsidRDefault="00FF1518" w:rsidP="009B3209">
            <w:pPr>
              <w:pStyle w:val="TAL"/>
              <w:keepNext w:val="0"/>
              <w:keepLines w:val="0"/>
              <w:widowControl w:val="0"/>
              <w:rPr>
                <w:sz w:val="16"/>
              </w:rPr>
            </w:pPr>
            <w:r>
              <w:rPr>
                <w:sz w:val="16"/>
              </w:rPr>
              <w:t>Minor correction in SEALDD transmission quality measurement</w:t>
            </w:r>
          </w:p>
        </w:tc>
        <w:tc>
          <w:tcPr>
            <w:tcW w:w="0" w:type="auto"/>
          </w:tcPr>
          <w:p w14:paraId="1FCCFE46"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16439854"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3A377A46" w14:textId="77777777" w:rsidR="00FF1518" w:rsidRPr="00FF1518" w:rsidRDefault="00FF1518" w:rsidP="009B3209">
            <w:pPr>
              <w:pStyle w:val="TAL"/>
              <w:keepNext w:val="0"/>
              <w:keepLines w:val="0"/>
              <w:widowControl w:val="0"/>
              <w:rPr>
                <w:sz w:val="16"/>
              </w:rPr>
            </w:pPr>
          </w:p>
        </w:tc>
        <w:tc>
          <w:tcPr>
            <w:tcW w:w="0" w:type="auto"/>
          </w:tcPr>
          <w:p w14:paraId="7D5AAC43" w14:textId="77777777" w:rsidR="00FF1518" w:rsidRPr="00FF1518" w:rsidRDefault="00FF1518" w:rsidP="009B3209">
            <w:pPr>
              <w:pStyle w:val="TAL"/>
              <w:keepNext w:val="0"/>
              <w:keepLines w:val="0"/>
              <w:widowControl w:val="0"/>
              <w:rPr>
                <w:sz w:val="16"/>
              </w:rPr>
            </w:pPr>
          </w:p>
        </w:tc>
      </w:tr>
      <w:tr w:rsidR="00FF1518" w14:paraId="3B8BD90B" w14:textId="77777777" w:rsidTr="00FF1518">
        <w:tc>
          <w:tcPr>
            <w:tcW w:w="0" w:type="auto"/>
          </w:tcPr>
          <w:p w14:paraId="0F76F0D4" w14:textId="77777777" w:rsidR="00FF1518" w:rsidRPr="00FF1518" w:rsidRDefault="00FF1518" w:rsidP="009B3209">
            <w:pPr>
              <w:pStyle w:val="TAL"/>
              <w:keepNext w:val="0"/>
              <w:keepLines w:val="0"/>
              <w:widowControl w:val="0"/>
              <w:rPr>
                <w:sz w:val="16"/>
              </w:rPr>
            </w:pPr>
            <w:r>
              <w:rPr>
                <w:sz w:val="16"/>
              </w:rPr>
              <w:lastRenderedPageBreak/>
              <w:t>S6-231366</w:t>
            </w:r>
          </w:p>
        </w:tc>
        <w:tc>
          <w:tcPr>
            <w:tcW w:w="0" w:type="auto"/>
          </w:tcPr>
          <w:p w14:paraId="6101B9CC" w14:textId="77777777" w:rsidR="00FF1518" w:rsidRPr="00FF1518" w:rsidRDefault="00FF1518" w:rsidP="009B3209">
            <w:pPr>
              <w:pStyle w:val="TAL"/>
              <w:keepNext w:val="0"/>
              <w:keepLines w:val="0"/>
              <w:widowControl w:val="0"/>
              <w:rPr>
                <w:sz w:val="16"/>
              </w:rPr>
            </w:pPr>
            <w:r>
              <w:rPr>
                <w:sz w:val="16"/>
              </w:rPr>
              <w:t>Complete transmission quality measurement</w:t>
            </w:r>
          </w:p>
        </w:tc>
        <w:tc>
          <w:tcPr>
            <w:tcW w:w="0" w:type="auto"/>
          </w:tcPr>
          <w:p w14:paraId="1A41BD93"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67126A8B"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488E54E6" w14:textId="77777777" w:rsidR="00FF1518" w:rsidRPr="00FF1518" w:rsidRDefault="00FF1518" w:rsidP="009B3209">
            <w:pPr>
              <w:pStyle w:val="TAL"/>
              <w:keepNext w:val="0"/>
              <w:keepLines w:val="0"/>
              <w:widowControl w:val="0"/>
              <w:rPr>
                <w:sz w:val="16"/>
              </w:rPr>
            </w:pPr>
          </w:p>
        </w:tc>
        <w:tc>
          <w:tcPr>
            <w:tcW w:w="0" w:type="auto"/>
          </w:tcPr>
          <w:p w14:paraId="175BE5CE" w14:textId="77777777" w:rsidR="00FF1518" w:rsidRPr="00FF1518" w:rsidRDefault="00FF1518" w:rsidP="009B3209">
            <w:pPr>
              <w:pStyle w:val="TAL"/>
              <w:keepNext w:val="0"/>
              <w:keepLines w:val="0"/>
              <w:widowControl w:val="0"/>
              <w:rPr>
                <w:sz w:val="16"/>
              </w:rPr>
            </w:pPr>
            <w:r>
              <w:rPr>
                <w:sz w:val="16"/>
              </w:rPr>
              <w:t>S6-231485</w:t>
            </w:r>
          </w:p>
        </w:tc>
      </w:tr>
      <w:tr w:rsidR="00FF1518" w14:paraId="675BEE3D" w14:textId="77777777" w:rsidTr="00FF1518">
        <w:tc>
          <w:tcPr>
            <w:tcW w:w="0" w:type="auto"/>
          </w:tcPr>
          <w:p w14:paraId="7F12403A" w14:textId="77777777" w:rsidR="00FF1518" w:rsidRPr="00FF1518" w:rsidRDefault="00FF1518" w:rsidP="009B3209">
            <w:pPr>
              <w:pStyle w:val="TAL"/>
              <w:keepNext w:val="0"/>
              <w:keepLines w:val="0"/>
              <w:widowControl w:val="0"/>
              <w:rPr>
                <w:sz w:val="16"/>
              </w:rPr>
            </w:pPr>
            <w:r>
              <w:rPr>
                <w:sz w:val="16"/>
              </w:rPr>
              <w:t>S6-231367</w:t>
            </w:r>
          </w:p>
        </w:tc>
        <w:tc>
          <w:tcPr>
            <w:tcW w:w="0" w:type="auto"/>
          </w:tcPr>
          <w:p w14:paraId="7A36EAFA" w14:textId="77777777" w:rsidR="00FF1518" w:rsidRPr="00FF1518" w:rsidRDefault="00FF1518" w:rsidP="009B3209">
            <w:pPr>
              <w:pStyle w:val="TAL"/>
              <w:keepNext w:val="0"/>
              <w:keepLines w:val="0"/>
              <w:widowControl w:val="0"/>
              <w:rPr>
                <w:sz w:val="16"/>
              </w:rPr>
            </w:pPr>
            <w:r>
              <w:rPr>
                <w:sz w:val="16"/>
              </w:rPr>
              <w:t>Update policy driven DD connection management</w:t>
            </w:r>
          </w:p>
        </w:tc>
        <w:tc>
          <w:tcPr>
            <w:tcW w:w="0" w:type="auto"/>
          </w:tcPr>
          <w:p w14:paraId="27E1670B"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0D3ACBF8"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23AF9AB3" w14:textId="77777777" w:rsidR="00FF1518" w:rsidRPr="00FF1518" w:rsidRDefault="00FF1518" w:rsidP="009B3209">
            <w:pPr>
              <w:pStyle w:val="TAL"/>
              <w:keepNext w:val="0"/>
              <w:keepLines w:val="0"/>
              <w:widowControl w:val="0"/>
              <w:rPr>
                <w:sz w:val="16"/>
              </w:rPr>
            </w:pPr>
          </w:p>
        </w:tc>
        <w:tc>
          <w:tcPr>
            <w:tcW w:w="0" w:type="auto"/>
          </w:tcPr>
          <w:p w14:paraId="22CE81F2" w14:textId="77777777" w:rsidR="00FF1518" w:rsidRPr="00FF1518" w:rsidRDefault="00FF1518" w:rsidP="009B3209">
            <w:pPr>
              <w:pStyle w:val="TAL"/>
              <w:keepNext w:val="0"/>
              <w:keepLines w:val="0"/>
              <w:widowControl w:val="0"/>
              <w:rPr>
                <w:sz w:val="16"/>
              </w:rPr>
            </w:pPr>
            <w:r>
              <w:rPr>
                <w:sz w:val="16"/>
              </w:rPr>
              <w:t>S6-231473</w:t>
            </w:r>
          </w:p>
        </w:tc>
      </w:tr>
      <w:tr w:rsidR="00FF1518" w14:paraId="09239716" w14:textId="77777777" w:rsidTr="00FF1518">
        <w:tc>
          <w:tcPr>
            <w:tcW w:w="0" w:type="auto"/>
          </w:tcPr>
          <w:p w14:paraId="4CCF8562" w14:textId="77777777" w:rsidR="00FF1518" w:rsidRPr="00FF1518" w:rsidRDefault="00FF1518" w:rsidP="009B3209">
            <w:pPr>
              <w:pStyle w:val="TAL"/>
              <w:keepNext w:val="0"/>
              <w:keepLines w:val="0"/>
              <w:widowControl w:val="0"/>
              <w:rPr>
                <w:sz w:val="16"/>
              </w:rPr>
            </w:pPr>
            <w:r>
              <w:rPr>
                <w:sz w:val="16"/>
              </w:rPr>
              <w:t>S6-231368</w:t>
            </w:r>
          </w:p>
        </w:tc>
        <w:tc>
          <w:tcPr>
            <w:tcW w:w="0" w:type="auto"/>
          </w:tcPr>
          <w:p w14:paraId="503CD7AB" w14:textId="77777777" w:rsidR="00FF1518" w:rsidRPr="00FF1518" w:rsidRDefault="00FF1518" w:rsidP="009B3209">
            <w:pPr>
              <w:pStyle w:val="TAL"/>
              <w:keepNext w:val="0"/>
              <w:keepLines w:val="0"/>
              <w:widowControl w:val="0"/>
              <w:rPr>
                <w:sz w:val="16"/>
              </w:rPr>
            </w:pPr>
            <w:r>
              <w:rPr>
                <w:sz w:val="16"/>
              </w:rPr>
              <w:t>Minor fixes</w:t>
            </w:r>
          </w:p>
        </w:tc>
        <w:tc>
          <w:tcPr>
            <w:tcW w:w="0" w:type="auto"/>
          </w:tcPr>
          <w:p w14:paraId="492A9782"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02032EA5"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4F21304E" w14:textId="77777777" w:rsidR="00FF1518" w:rsidRPr="00FF1518" w:rsidRDefault="00FF1518" w:rsidP="009B3209">
            <w:pPr>
              <w:pStyle w:val="TAL"/>
              <w:keepNext w:val="0"/>
              <w:keepLines w:val="0"/>
              <w:widowControl w:val="0"/>
              <w:rPr>
                <w:sz w:val="16"/>
              </w:rPr>
            </w:pPr>
          </w:p>
        </w:tc>
        <w:tc>
          <w:tcPr>
            <w:tcW w:w="0" w:type="auto"/>
          </w:tcPr>
          <w:p w14:paraId="4746FB4D" w14:textId="77777777" w:rsidR="00FF1518" w:rsidRPr="00FF1518" w:rsidRDefault="00FF1518" w:rsidP="009B3209">
            <w:pPr>
              <w:pStyle w:val="TAL"/>
              <w:keepNext w:val="0"/>
              <w:keepLines w:val="0"/>
              <w:widowControl w:val="0"/>
              <w:rPr>
                <w:sz w:val="16"/>
              </w:rPr>
            </w:pPr>
          </w:p>
        </w:tc>
      </w:tr>
      <w:tr w:rsidR="00FF1518" w14:paraId="05F3394B" w14:textId="77777777" w:rsidTr="00FF1518">
        <w:tc>
          <w:tcPr>
            <w:tcW w:w="0" w:type="auto"/>
          </w:tcPr>
          <w:p w14:paraId="3567DFDD" w14:textId="77777777" w:rsidR="00FF1518" w:rsidRPr="00FF1518" w:rsidRDefault="00FF1518" w:rsidP="009B3209">
            <w:pPr>
              <w:pStyle w:val="TAL"/>
              <w:keepNext w:val="0"/>
              <w:keepLines w:val="0"/>
              <w:widowControl w:val="0"/>
              <w:rPr>
                <w:sz w:val="16"/>
              </w:rPr>
            </w:pPr>
            <w:r>
              <w:rPr>
                <w:sz w:val="16"/>
              </w:rPr>
              <w:t>S6-231369</w:t>
            </w:r>
          </w:p>
        </w:tc>
        <w:tc>
          <w:tcPr>
            <w:tcW w:w="0" w:type="auto"/>
          </w:tcPr>
          <w:p w14:paraId="6D03F5F4" w14:textId="77777777" w:rsidR="00FF1518" w:rsidRPr="00FF1518" w:rsidRDefault="00FF1518" w:rsidP="009B3209">
            <w:pPr>
              <w:pStyle w:val="TAL"/>
              <w:keepNext w:val="0"/>
              <w:keepLines w:val="0"/>
              <w:widowControl w:val="0"/>
              <w:rPr>
                <w:sz w:val="16"/>
              </w:rPr>
            </w:pPr>
            <w:r>
              <w:rPr>
                <w:sz w:val="16"/>
              </w:rPr>
              <w:t>Service API status monitoring</w:t>
            </w:r>
          </w:p>
        </w:tc>
        <w:tc>
          <w:tcPr>
            <w:tcW w:w="0" w:type="auto"/>
          </w:tcPr>
          <w:p w14:paraId="4BFF7538"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2240CE9F"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2B43651B" w14:textId="77777777" w:rsidR="00FF1518" w:rsidRPr="00FF1518" w:rsidRDefault="00FF1518" w:rsidP="009B3209">
            <w:pPr>
              <w:pStyle w:val="TAL"/>
              <w:keepNext w:val="0"/>
              <w:keepLines w:val="0"/>
              <w:widowControl w:val="0"/>
              <w:rPr>
                <w:sz w:val="16"/>
              </w:rPr>
            </w:pPr>
          </w:p>
        </w:tc>
        <w:tc>
          <w:tcPr>
            <w:tcW w:w="0" w:type="auto"/>
          </w:tcPr>
          <w:p w14:paraId="538A9140" w14:textId="77777777" w:rsidR="00FF1518" w:rsidRPr="00FF1518" w:rsidRDefault="00FF1518" w:rsidP="009B3209">
            <w:pPr>
              <w:pStyle w:val="TAL"/>
              <w:keepNext w:val="0"/>
              <w:keepLines w:val="0"/>
              <w:widowControl w:val="0"/>
              <w:rPr>
                <w:sz w:val="16"/>
              </w:rPr>
            </w:pPr>
          </w:p>
        </w:tc>
      </w:tr>
      <w:tr w:rsidR="00FF1518" w14:paraId="6371C529" w14:textId="77777777" w:rsidTr="00FF1518">
        <w:tc>
          <w:tcPr>
            <w:tcW w:w="0" w:type="auto"/>
          </w:tcPr>
          <w:p w14:paraId="5EE99B15" w14:textId="77777777" w:rsidR="00FF1518" w:rsidRPr="00FF1518" w:rsidRDefault="00FF1518" w:rsidP="009B3209">
            <w:pPr>
              <w:pStyle w:val="TAL"/>
              <w:keepNext w:val="0"/>
              <w:keepLines w:val="0"/>
              <w:widowControl w:val="0"/>
              <w:rPr>
                <w:sz w:val="16"/>
              </w:rPr>
            </w:pPr>
            <w:r>
              <w:rPr>
                <w:sz w:val="16"/>
              </w:rPr>
              <w:t>S6-231370</w:t>
            </w:r>
          </w:p>
        </w:tc>
        <w:tc>
          <w:tcPr>
            <w:tcW w:w="0" w:type="auto"/>
          </w:tcPr>
          <w:p w14:paraId="42EF4E3E" w14:textId="77777777" w:rsidR="00FF1518" w:rsidRPr="00FF1518" w:rsidRDefault="00FF1518" w:rsidP="009B3209">
            <w:pPr>
              <w:pStyle w:val="TAL"/>
              <w:keepNext w:val="0"/>
              <w:keepLines w:val="0"/>
              <w:widowControl w:val="0"/>
              <w:rPr>
                <w:sz w:val="16"/>
              </w:rPr>
            </w:pPr>
            <w:r>
              <w:rPr>
                <w:sz w:val="16"/>
              </w:rPr>
              <w:t>Abbreviation for Uu</w:t>
            </w:r>
          </w:p>
        </w:tc>
        <w:tc>
          <w:tcPr>
            <w:tcW w:w="0" w:type="auto"/>
          </w:tcPr>
          <w:p w14:paraId="719983A7"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295C836C"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5D2A937C" w14:textId="77777777" w:rsidR="00FF1518" w:rsidRPr="00FF1518" w:rsidRDefault="00FF1518" w:rsidP="009B3209">
            <w:pPr>
              <w:pStyle w:val="TAL"/>
              <w:keepNext w:val="0"/>
              <w:keepLines w:val="0"/>
              <w:widowControl w:val="0"/>
              <w:rPr>
                <w:sz w:val="16"/>
              </w:rPr>
            </w:pPr>
          </w:p>
        </w:tc>
        <w:tc>
          <w:tcPr>
            <w:tcW w:w="0" w:type="auto"/>
          </w:tcPr>
          <w:p w14:paraId="4568E04D" w14:textId="77777777" w:rsidR="00FF1518" w:rsidRPr="00FF1518" w:rsidRDefault="00FF1518" w:rsidP="009B3209">
            <w:pPr>
              <w:pStyle w:val="TAL"/>
              <w:keepNext w:val="0"/>
              <w:keepLines w:val="0"/>
              <w:widowControl w:val="0"/>
              <w:rPr>
                <w:sz w:val="16"/>
              </w:rPr>
            </w:pPr>
            <w:r>
              <w:rPr>
                <w:sz w:val="16"/>
              </w:rPr>
              <w:t>S6-231612</w:t>
            </w:r>
          </w:p>
        </w:tc>
      </w:tr>
      <w:tr w:rsidR="00FF1518" w14:paraId="1CCC9629" w14:textId="77777777" w:rsidTr="00FF1518">
        <w:tc>
          <w:tcPr>
            <w:tcW w:w="0" w:type="auto"/>
          </w:tcPr>
          <w:p w14:paraId="1EA591E9" w14:textId="77777777" w:rsidR="00FF1518" w:rsidRPr="00FF1518" w:rsidRDefault="00FF1518" w:rsidP="009B3209">
            <w:pPr>
              <w:pStyle w:val="TAL"/>
              <w:keepNext w:val="0"/>
              <w:keepLines w:val="0"/>
              <w:widowControl w:val="0"/>
              <w:rPr>
                <w:sz w:val="16"/>
              </w:rPr>
            </w:pPr>
            <w:r>
              <w:rPr>
                <w:sz w:val="16"/>
              </w:rPr>
              <w:t>S6-231371</w:t>
            </w:r>
          </w:p>
        </w:tc>
        <w:tc>
          <w:tcPr>
            <w:tcW w:w="0" w:type="auto"/>
          </w:tcPr>
          <w:p w14:paraId="50DB4D38" w14:textId="77777777" w:rsidR="00FF1518" w:rsidRPr="00FF1518" w:rsidRDefault="00FF1518" w:rsidP="009B3209">
            <w:pPr>
              <w:pStyle w:val="TAL"/>
              <w:keepNext w:val="0"/>
              <w:keepLines w:val="0"/>
              <w:widowControl w:val="0"/>
              <w:rPr>
                <w:sz w:val="16"/>
              </w:rPr>
            </w:pPr>
            <w:r>
              <w:rPr>
                <w:sz w:val="16"/>
              </w:rPr>
              <w:t>Support SEAL with multi-accesses</w:t>
            </w:r>
          </w:p>
        </w:tc>
        <w:tc>
          <w:tcPr>
            <w:tcW w:w="0" w:type="auto"/>
          </w:tcPr>
          <w:p w14:paraId="082E3251" w14:textId="77777777" w:rsidR="00FF1518" w:rsidRPr="00FF1518" w:rsidRDefault="00FF1518" w:rsidP="009B3209">
            <w:pPr>
              <w:pStyle w:val="TAL"/>
              <w:keepNext w:val="0"/>
              <w:keepLines w:val="0"/>
              <w:widowControl w:val="0"/>
              <w:rPr>
                <w:sz w:val="16"/>
              </w:rPr>
            </w:pPr>
            <w:r>
              <w:rPr>
                <w:sz w:val="16"/>
              </w:rPr>
              <w:t>Ericsson, FirstNet</w:t>
            </w:r>
          </w:p>
        </w:tc>
        <w:tc>
          <w:tcPr>
            <w:tcW w:w="0" w:type="auto"/>
          </w:tcPr>
          <w:p w14:paraId="6F4D0026"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780BB0E1" w14:textId="77777777" w:rsidR="00FF1518" w:rsidRPr="00FF1518" w:rsidRDefault="00FF1518" w:rsidP="009B3209">
            <w:pPr>
              <w:pStyle w:val="TAL"/>
              <w:keepNext w:val="0"/>
              <w:keepLines w:val="0"/>
              <w:widowControl w:val="0"/>
              <w:rPr>
                <w:sz w:val="16"/>
              </w:rPr>
            </w:pPr>
            <w:r>
              <w:rPr>
                <w:sz w:val="16"/>
              </w:rPr>
              <w:t>S6-230973</w:t>
            </w:r>
          </w:p>
        </w:tc>
        <w:tc>
          <w:tcPr>
            <w:tcW w:w="0" w:type="auto"/>
          </w:tcPr>
          <w:p w14:paraId="738DAA56" w14:textId="77777777" w:rsidR="00FF1518" w:rsidRPr="00FF1518" w:rsidRDefault="00FF1518" w:rsidP="009B3209">
            <w:pPr>
              <w:pStyle w:val="TAL"/>
              <w:keepNext w:val="0"/>
              <w:keepLines w:val="0"/>
              <w:widowControl w:val="0"/>
              <w:rPr>
                <w:sz w:val="16"/>
              </w:rPr>
            </w:pPr>
            <w:r>
              <w:rPr>
                <w:sz w:val="16"/>
              </w:rPr>
              <w:t>S6-231486</w:t>
            </w:r>
          </w:p>
        </w:tc>
      </w:tr>
      <w:tr w:rsidR="00FF1518" w14:paraId="10A09057" w14:textId="77777777" w:rsidTr="00FF1518">
        <w:tc>
          <w:tcPr>
            <w:tcW w:w="0" w:type="auto"/>
          </w:tcPr>
          <w:p w14:paraId="6FA9728A" w14:textId="77777777" w:rsidR="00FF1518" w:rsidRPr="00FF1518" w:rsidRDefault="00FF1518" w:rsidP="009B3209">
            <w:pPr>
              <w:pStyle w:val="TAL"/>
              <w:keepNext w:val="0"/>
              <w:keepLines w:val="0"/>
              <w:widowControl w:val="0"/>
              <w:rPr>
                <w:sz w:val="16"/>
              </w:rPr>
            </w:pPr>
            <w:r>
              <w:rPr>
                <w:sz w:val="16"/>
              </w:rPr>
              <w:t>S6-231372</w:t>
            </w:r>
          </w:p>
        </w:tc>
        <w:tc>
          <w:tcPr>
            <w:tcW w:w="0" w:type="auto"/>
          </w:tcPr>
          <w:p w14:paraId="529C1B8E" w14:textId="77777777" w:rsidR="00FF1518" w:rsidRPr="00FF1518" w:rsidRDefault="00FF1518" w:rsidP="009B3209">
            <w:pPr>
              <w:pStyle w:val="TAL"/>
              <w:keepNext w:val="0"/>
              <w:keepLines w:val="0"/>
              <w:widowControl w:val="0"/>
              <w:rPr>
                <w:sz w:val="16"/>
              </w:rPr>
            </w:pPr>
            <w:r>
              <w:rPr>
                <w:sz w:val="16"/>
              </w:rPr>
              <w:t>Introduction of non-3GPP system for application</w:t>
            </w:r>
          </w:p>
        </w:tc>
        <w:tc>
          <w:tcPr>
            <w:tcW w:w="0" w:type="auto"/>
          </w:tcPr>
          <w:p w14:paraId="49DA0781"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4C5EAF70" w14:textId="77777777" w:rsidR="00FF1518" w:rsidRPr="00FF1518" w:rsidRDefault="00FF1518" w:rsidP="009B3209">
            <w:pPr>
              <w:pStyle w:val="TAL"/>
              <w:keepNext w:val="0"/>
              <w:keepLines w:val="0"/>
              <w:widowControl w:val="0"/>
              <w:rPr>
                <w:sz w:val="16"/>
              </w:rPr>
            </w:pPr>
            <w:r>
              <w:rPr>
                <w:sz w:val="16"/>
              </w:rPr>
              <w:t>noted</w:t>
            </w:r>
          </w:p>
        </w:tc>
        <w:tc>
          <w:tcPr>
            <w:tcW w:w="0" w:type="auto"/>
          </w:tcPr>
          <w:p w14:paraId="677D31C7" w14:textId="77777777" w:rsidR="00FF1518" w:rsidRPr="00FF1518" w:rsidRDefault="00FF1518" w:rsidP="009B3209">
            <w:pPr>
              <w:pStyle w:val="TAL"/>
              <w:keepNext w:val="0"/>
              <w:keepLines w:val="0"/>
              <w:widowControl w:val="0"/>
              <w:rPr>
                <w:sz w:val="16"/>
              </w:rPr>
            </w:pPr>
          </w:p>
        </w:tc>
        <w:tc>
          <w:tcPr>
            <w:tcW w:w="0" w:type="auto"/>
          </w:tcPr>
          <w:p w14:paraId="48EB942E" w14:textId="77777777" w:rsidR="00FF1518" w:rsidRPr="00FF1518" w:rsidRDefault="00FF1518" w:rsidP="009B3209">
            <w:pPr>
              <w:pStyle w:val="TAL"/>
              <w:keepNext w:val="0"/>
              <w:keepLines w:val="0"/>
              <w:widowControl w:val="0"/>
              <w:rPr>
                <w:sz w:val="16"/>
              </w:rPr>
            </w:pPr>
          </w:p>
        </w:tc>
      </w:tr>
      <w:tr w:rsidR="00FF1518" w14:paraId="14C98732" w14:textId="77777777" w:rsidTr="00FF1518">
        <w:tc>
          <w:tcPr>
            <w:tcW w:w="0" w:type="auto"/>
          </w:tcPr>
          <w:p w14:paraId="7ACE1518" w14:textId="77777777" w:rsidR="00FF1518" w:rsidRPr="00FF1518" w:rsidRDefault="00FF1518" w:rsidP="009B3209">
            <w:pPr>
              <w:pStyle w:val="TAL"/>
              <w:keepNext w:val="0"/>
              <w:keepLines w:val="0"/>
              <w:widowControl w:val="0"/>
              <w:rPr>
                <w:sz w:val="16"/>
              </w:rPr>
            </w:pPr>
            <w:r>
              <w:rPr>
                <w:sz w:val="16"/>
              </w:rPr>
              <w:t>S6-231373</w:t>
            </w:r>
          </w:p>
        </w:tc>
        <w:tc>
          <w:tcPr>
            <w:tcW w:w="0" w:type="auto"/>
          </w:tcPr>
          <w:p w14:paraId="4F0C4276" w14:textId="77777777" w:rsidR="00FF1518" w:rsidRPr="00FF1518" w:rsidRDefault="00FF1518" w:rsidP="009B3209">
            <w:pPr>
              <w:pStyle w:val="TAL"/>
              <w:keepNext w:val="0"/>
              <w:keepLines w:val="0"/>
              <w:widowControl w:val="0"/>
              <w:rPr>
                <w:sz w:val="16"/>
              </w:rPr>
            </w:pPr>
            <w:r>
              <w:rPr>
                <w:sz w:val="16"/>
              </w:rPr>
              <w:t>Notifying authorized user about adhoc group participants list involving multiple MC systems - MCPTT</w:t>
            </w:r>
          </w:p>
        </w:tc>
        <w:tc>
          <w:tcPr>
            <w:tcW w:w="0" w:type="auto"/>
          </w:tcPr>
          <w:p w14:paraId="245E95BD" w14:textId="77777777" w:rsidR="00FF1518" w:rsidRPr="00FF1518" w:rsidRDefault="00FF1518" w:rsidP="009B3209">
            <w:pPr>
              <w:pStyle w:val="TAL"/>
              <w:keepNext w:val="0"/>
              <w:keepLines w:val="0"/>
              <w:widowControl w:val="0"/>
              <w:rPr>
                <w:sz w:val="16"/>
              </w:rPr>
            </w:pPr>
            <w:r>
              <w:rPr>
                <w:sz w:val="16"/>
              </w:rPr>
              <w:t>Samsung, Kontron Transportation France</w:t>
            </w:r>
          </w:p>
        </w:tc>
        <w:tc>
          <w:tcPr>
            <w:tcW w:w="0" w:type="auto"/>
          </w:tcPr>
          <w:p w14:paraId="5BA34A93"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2270DE38" w14:textId="77777777" w:rsidR="00FF1518" w:rsidRPr="00FF1518" w:rsidRDefault="00FF1518" w:rsidP="009B3209">
            <w:pPr>
              <w:pStyle w:val="TAL"/>
              <w:keepNext w:val="0"/>
              <w:keepLines w:val="0"/>
              <w:widowControl w:val="0"/>
              <w:rPr>
                <w:sz w:val="16"/>
              </w:rPr>
            </w:pPr>
          </w:p>
        </w:tc>
        <w:tc>
          <w:tcPr>
            <w:tcW w:w="0" w:type="auto"/>
          </w:tcPr>
          <w:p w14:paraId="5F09C4A3" w14:textId="77777777" w:rsidR="00FF1518" w:rsidRPr="00FF1518" w:rsidRDefault="00FF1518" w:rsidP="009B3209">
            <w:pPr>
              <w:pStyle w:val="TAL"/>
              <w:keepNext w:val="0"/>
              <w:keepLines w:val="0"/>
              <w:widowControl w:val="0"/>
              <w:rPr>
                <w:sz w:val="16"/>
              </w:rPr>
            </w:pPr>
          </w:p>
        </w:tc>
      </w:tr>
      <w:tr w:rsidR="00FF1518" w14:paraId="005C051A" w14:textId="77777777" w:rsidTr="00FF1518">
        <w:tc>
          <w:tcPr>
            <w:tcW w:w="0" w:type="auto"/>
          </w:tcPr>
          <w:p w14:paraId="125444CF" w14:textId="77777777" w:rsidR="00FF1518" w:rsidRPr="00FF1518" w:rsidRDefault="00FF1518" w:rsidP="009B3209">
            <w:pPr>
              <w:pStyle w:val="TAL"/>
              <w:keepNext w:val="0"/>
              <w:keepLines w:val="0"/>
              <w:widowControl w:val="0"/>
              <w:rPr>
                <w:sz w:val="16"/>
              </w:rPr>
            </w:pPr>
            <w:r>
              <w:rPr>
                <w:sz w:val="16"/>
              </w:rPr>
              <w:t>S6-231374</w:t>
            </w:r>
          </w:p>
        </w:tc>
        <w:tc>
          <w:tcPr>
            <w:tcW w:w="0" w:type="auto"/>
          </w:tcPr>
          <w:p w14:paraId="45E08327" w14:textId="77777777" w:rsidR="00FF1518" w:rsidRPr="00FF1518" w:rsidRDefault="00FF1518" w:rsidP="009B3209">
            <w:pPr>
              <w:pStyle w:val="TAL"/>
              <w:keepNext w:val="0"/>
              <w:keepLines w:val="0"/>
              <w:widowControl w:val="0"/>
              <w:rPr>
                <w:sz w:val="16"/>
              </w:rPr>
            </w:pPr>
            <w:r>
              <w:rPr>
                <w:sz w:val="16"/>
              </w:rPr>
              <w:t>Reference and editorial corrections</w:t>
            </w:r>
          </w:p>
        </w:tc>
        <w:tc>
          <w:tcPr>
            <w:tcW w:w="0" w:type="auto"/>
          </w:tcPr>
          <w:p w14:paraId="511453B9" w14:textId="77777777" w:rsidR="00FF1518" w:rsidRPr="00FF1518" w:rsidRDefault="00FF1518" w:rsidP="009B3209">
            <w:pPr>
              <w:pStyle w:val="TAL"/>
              <w:keepNext w:val="0"/>
              <w:keepLines w:val="0"/>
              <w:widowControl w:val="0"/>
              <w:rPr>
                <w:sz w:val="16"/>
              </w:rPr>
            </w:pPr>
            <w:r>
              <w:rPr>
                <w:sz w:val="16"/>
              </w:rPr>
              <w:t>VODAFONE Group Plc</w:t>
            </w:r>
          </w:p>
        </w:tc>
        <w:tc>
          <w:tcPr>
            <w:tcW w:w="0" w:type="auto"/>
          </w:tcPr>
          <w:p w14:paraId="13DCB0E8"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147B7FD0" w14:textId="77777777" w:rsidR="00FF1518" w:rsidRPr="00FF1518" w:rsidRDefault="00FF1518" w:rsidP="009B3209">
            <w:pPr>
              <w:pStyle w:val="TAL"/>
              <w:keepNext w:val="0"/>
              <w:keepLines w:val="0"/>
              <w:widowControl w:val="0"/>
              <w:rPr>
                <w:sz w:val="16"/>
              </w:rPr>
            </w:pPr>
          </w:p>
        </w:tc>
        <w:tc>
          <w:tcPr>
            <w:tcW w:w="0" w:type="auto"/>
          </w:tcPr>
          <w:p w14:paraId="60E305A2" w14:textId="77777777" w:rsidR="00FF1518" w:rsidRPr="00FF1518" w:rsidRDefault="00FF1518" w:rsidP="009B3209">
            <w:pPr>
              <w:pStyle w:val="TAL"/>
              <w:keepNext w:val="0"/>
              <w:keepLines w:val="0"/>
              <w:widowControl w:val="0"/>
              <w:rPr>
                <w:sz w:val="16"/>
              </w:rPr>
            </w:pPr>
            <w:r>
              <w:rPr>
                <w:sz w:val="16"/>
              </w:rPr>
              <w:t>S6-231546</w:t>
            </w:r>
          </w:p>
        </w:tc>
      </w:tr>
      <w:tr w:rsidR="00FF1518" w14:paraId="5C0E19DB" w14:textId="77777777" w:rsidTr="00FF1518">
        <w:tc>
          <w:tcPr>
            <w:tcW w:w="0" w:type="auto"/>
          </w:tcPr>
          <w:p w14:paraId="653C637A" w14:textId="77777777" w:rsidR="00FF1518" w:rsidRPr="00FF1518" w:rsidRDefault="00FF1518" w:rsidP="009B3209">
            <w:pPr>
              <w:pStyle w:val="TAL"/>
              <w:keepNext w:val="0"/>
              <w:keepLines w:val="0"/>
              <w:widowControl w:val="0"/>
              <w:rPr>
                <w:sz w:val="16"/>
              </w:rPr>
            </w:pPr>
            <w:r>
              <w:rPr>
                <w:sz w:val="16"/>
              </w:rPr>
              <w:t>S6-231375</w:t>
            </w:r>
          </w:p>
        </w:tc>
        <w:tc>
          <w:tcPr>
            <w:tcW w:w="0" w:type="auto"/>
          </w:tcPr>
          <w:p w14:paraId="58C11F87" w14:textId="77777777" w:rsidR="00FF1518" w:rsidRPr="00FF1518" w:rsidRDefault="00FF1518" w:rsidP="009B3209">
            <w:pPr>
              <w:pStyle w:val="TAL"/>
              <w:keepNext w:val="0"/>
              <w:keepLines w:val="0"/>
              <w:widowControl w:val="0"/>
              <w:rPr>
                <w:sz w:val="16"/>
              </w:rPr>
            </w:pPr>
            <w:r>
              <w:rPr>
                <w:sz w:val="16"/>
              </w:rPr>
              <w:t>Notifying authorized user about adhoc group participants list involving multiple MC systems - MCVideo</w:t>
            </w:r>
          </w:p>
        </w:tc>
        <w:tc>
          <w:tcPr>
            <w:tcW w:w="0" w:type="auto"/>
          </w:tcPr>
          <w:p w14:paraId="03E36EF7" w14:textId="77777777" w:rsidR="00FF1518" w:rsidRPr="00FF1518" w:rsidRDefault="00FF1518" w:rsidP="009B3209">
            <w:pPr>
              <w:pStyle w:val="TAL"/>
              <w:keepNext w:val="0"/>
              <w:keepLines w:val="0"/>
              <w:widowControl w:val="0"/>
              <w:rPr>
                <w:sz w:val="16"/>
              </w:rPr>
            </w:pPr>
            <w:r>
              <w:rPr>
                <w:sz w:val="16"/>
              </w:rPr>
              <w:t>Samsung, Kontron Transportation France</w:t>
            </w:r>
          </w:p>
        </w:tc>
        <w:tc>
          <w:tcPr>
            <w:tcW w:w="0" w:type="auto"/>
          </w:tcPr>
          <w:p w14:paraId="4724A2F1"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638BCDA4" w14:textId="77777777" w:rsidR="00FF1518" w:rsidRPr="00FF1518" w:rsidRDefault="00FF1518" w:rsidP="009B3209">
            <w:pPr>
              <w:pStyle w:val="TAL"/>
              <w:keepNext w:val="0"/>
              <w:keepLines w:val="0"/>
              <w:widowControl w:val="0"/>
              <w:rPr>
                <w:sz w:val="16"/>
              </w:rPr>
            </w:pPr>
          </w:p>
        </w:tc>
        <w:tc>
          <w:tcPr>
            <w:tcW w:w="0" w:type="auto"/>
          </w:tcPr>
          <w:p w14:paraId="055D0178" w14:textId="77777777" w:rsidR="00FF1518" w:rsidRPr="00FF1518" w:rsidRDefault="00FF1518" w:rsidP="009B3209">
            <w:pPr>
              <w:pStyle w:val="TAL"/>
              <w:keepNext w:val="0"/>
              <w:keepLines w:val="0"/>
              <w:widowControl w:val="0"/>
              <w:rPr>
                <w:sz w:val="16"/>
              </w:rPr>
            </w:pPr>
          </w:p>
        </w:tc>
      </w:tr>
      <w:tr w:rsidR="00FF1518" w14:paraId="1B1AC27A" w14:textId="77777777" w:rsidTr="00FF1518">
        <w:tc>
          <w:tcPr>
            <w:tcW w:w="0" w:type="auto"/>
          </w:tcPr>
          <w:p w14:paraId="2402C86B" w14:textId="77777777" w:rsidR="00FF1518" w:rsidRPr="00FF1518" w:rsidRDefault="00FF1518" w:rsidP="009B3209">
            <w:pPr>
              <w:pStyle w:val="TAL"/>
              <w:keepNext w:val="0"/>
              <w:keepLines w:val="0"/>
              <w:widowControl w:val="0"/>
              <w:rPr>
                <w:sz w:val="16"/>
              </w:rPr>
            </w:pPr>
            <w:r>
              <w:rPr>
                <w:sz w:val="16"/>
              </w:rPr>
              <w:t>S6-231376</w:t>
            </w:r>
          </w:p>
        </w:tc>
        <w:tc>
          <w:tcPr>
            <w:tcW w:w="0" w:type="auto"/>
          </w:tcPr>
          <w:p w14:paraId="19CF6CE4" w14:textId="77777777" w:rsidR="00FF1518" w:rsidRPr="00FF1518" w:rsidRDefault="00FF1518" w:rsidP="009B3209">
            <w:pPr>
              <w:pStyle w:val="TAL"/>
              <w:keepNext w:val="0"/>
              <w:keepLines w:val="0"/>
              <w:widowControl w:val="0"/>
              <w:rPr>
                <w:sz w:val="16"/>
              </w:rPr>
            </w:pPr>
            <w:r>
              <w:rPr>
                <w:sz w:val="16"/>
              </w:rPr>
              <w:t>Notifying authorized user about adhoc group participants list involving single MC systems - MCData</w:t>
            </w:r>
          </w:p>
        </w:tc>
        <w:tc>
          <w:tcPr>
            <w:tcW w:w="0" w:type="auto"/>
          </w:tcPr>
          <w:p w14:paraId="45912D43" w14:textId="77777777" w:rsidR="00FF1518" w:rsidRPr="00FF1518" w:rsidRDefault="00FF1518" w:rsidP="009B3209">
            <w:pPr>
              <w:pStyle w:val="TAL"/>
              <w:keepNext w:val="0"/>
              <w:keepLines w:val="0"/>
              <w:widowControl w:val="0"/>
              <w:rPr>
                <w:sz w:val="16"/>
              </w:rPr>
            </w:pPr>
            <w:r>
              <w:rPr>
                <w:sz w:val="16"/>
              </w:rPr>
              <w:t>Samsung, Kontron Transportation France</w:t>
            </w:r>
          </w:p>
        </w:tc>
        <w:tc>
          <w:tcPr>
            <w:tcW w:w="0" w:type="auto"/>
          </w:tcPr>
          <w:p w14:paraId="6D823349"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36F67074" w14:textId="77777777" w:rsidR="00FF1518" w:rsidRPr="00FF1518" w:rsidRDefault="00FF1518" w:rsidP="009B3209">
            <w:pPr>
              <w:pStyle w:val="TAL"/>
              <w:keepNext w:val="0"/>
              <w:keepLines w:val="0"/>
              <w:widowControl w:val="0"/>
              <w:rPr>
                <w:sz w:val="16"/>
              </w:rPr>
            </w:pPr>
          </w:p>
        </w:tc>
        <w:tc>
          <w:tcPr>
            <w:tcW w:w="0" w:type="auto"/>
          </w:tcPr>
          <w:p w14:paraId="2744F293" w14:textId="77777777" w:rsidR="00FF1518" w:rsidRPr="00FF1518" w:rsidRDefault="00FF1518" w:rsidP="009B3209">
            <w:pPr>
              <w:pStyle w:val="TAL"/>
              <w:keepNext w:val="0"/>
              <w:keepLines w:val="0"/>
              <w:widowControl w:val="0"/>
              <w:rPr>
                <w:sz w:val="16"/>
              </w:rPr>
            </w:pPr>
          </w:p>
        </w:tc>
      </w:tr>
      <w:tr w:rsidR="00FF1518" w14:paraId="16B0F37E" w14:textId="77777777" w:rsidTr="00FF1518">
        <w:tc>
          <w:tcPr>
            <w:tcW w:w="0" w:type="auto"/>
          </w:tcPr>
          <w:p w14:paraId="6CA38A53" w14:textId="77777777" w:rsidR="00FF1518" w:rsidRPr="00FF1518" w:rsidRDefault="00FF1518" w:rsidP="009B3209">
            <w:pPr>
              <w:pStyle w:val="TAL"/>
              <w:keepNext w:val="0"/>
              <w:keepLines w:val="0"/>
              <w:widowControl w:val="0"/>
              <w:rPr>
                <w:sz w:val="16"/>
              </w:rPr>
            </w:pPr>
            <w:r>
              <w:rPr>
                <w:sz w:val="16"/>
              </w:rPr>
              <w:t>S6-231377</w:t>
            </w:r>
          </w:p>
        </w:tc>
        <w:tc>
          <w:tcPr>
            <w:tcW w:w="0" w:type="auto"/>
          </w:tcPr>
          <w:p w14:paraId="58FE8158" w14:textId="77777777" w:rsidR="00FF1518" w:rsidRPr="00FF1518" w:rsidRDefault="00FF1518" w:rsidP="009B3209">
            <w:pPr>
              <w:pStyle w:val="TAL"/>
              <w:keepNext w:val="0"/>
              <w:keepLines w:val="0"/>
              <w:widowControl w:val="0"/>
              <w:rPr>
                <w:sz w:val="16"/>
              </w:rPr>
            </w:pPr>
            <w:r>
              <w:rPr>
                <w:sz w:val="16"/>
              </w:rPr>
              <w:t>Information flows and procedures involving multiple systems for the ad hoc group data session in MCData</w:t>
            </w:r>
          </w:p>
        </w:tc>
        <w:tc>
          <w:tcPr>
            <w:tcW w:w="0" w:type="auto"/>
          </w:tcPr>
          <w:p w14:paraId="36B4FC17" w14:textId="77777777" w:rsidR="00FF1518" w:rsidRPr="00FF1518" w:rsidRDefault="00FF1518" w:rsidP="009B3209">
            <w:pPr>
              <w:pStyle w:val="TAL"/>
              <w:keepNext w:val="0"/>
              <w:keepLines w:val="0"/>
              <w:widowControl w:val="0"/>
              <w:rPr>
                <w:sz w:val="16"/>
              </w:rPr>
            </w:pPr>
            <w:r>
              <w:rPr>
                <w:sz w:val="16"/>
              </w:rPr>
              <w:t>Samsung, Kontron Transportation France</w:t>
            </w:r>
          </w:p>
        </w:tc>
        <w:tc>
          <w:tcPr>
            <w:tcW w:w="0" w:type="auto"/>
          </w:tcPr>
          <w:p w14:paraId="5837C024"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6DD31159" w14:textId="77777777" w:rsidR="00FF1518" w:rsidRPr="00FF1518" w:rsidRDefault="00FF1518" w:rsidP="009B3209">
            <w:pPr>
              <w:pStyle w:val="TAL"/>
              <w:keepNext w:val="0"/>
              <w:keepLines w:val="0"/>
              <w:widowControl w:val="0"/>
              <w:rPr>
                <w:sz w:val="16"/>
              </w:rPr>
            </w:pPr>
          </w:p>
        </w:tc>
        <w:tc>
          <w:tcPr>
            <w:tcW w:w="0" w:type="auto"/>
          </w:tcPr>
          <w:p w14:paraId="554D6F3A" w14:textId="77777777" w:rsidR="00FF1518" w:rsidRPr="00FF1518" w:rsidRDefault="00FF1518" w:rsidP="009B3209">
            <w:pPr>
              <w:pStyle w:val="TAL"/>
              <w:keepNext w:val="0"/>
              <w:keepLines w:val="0"/>
              <w:widowControl w:val="0"/>
              <w:rPr>
                <w:sz w:val="16"/>
              </w:rPr>
            </w:pPr>
            <w:r>
              <w:rPr>
                <w:sz w:val="16"/>
              </w:rPr>
              <w:t>S6-231492</w:t>
            </w:r>
          </w:p>
        </w:tc>
      </w:tr>
      <w:tr w:rsidR="00FF1518" w14:paraId="70563C43" w14:textId="77777777" w:rsidTr="00FF1518">
        <w:tc>
          <w:tcPr>
            <w:tcW w:w="0" w:type="auto"/>
          </w:tcPr>
          <w:p w14:paraId="1D79E013" w14:textId="77777777" w:rsidR="00FF1518" w:rsidRPr="00FF1518" w:rsidRDefault="00FF1518" w:rsidP="009B3209">
            <w:pPr>
              <w:pStyle w:val="TAL"/>
              <w:keepNext w:val="0"/>
              <w:keepLines w:val="0"/>
              <w:widowControl w:val="0"/>
              <w:rPr>
                <w:sz w:val="16"/>
              </w:rPr>
            </w:pPr>
            <w:r>
              <w:rPr>
                <w:sz w:val="16"/>
              </w:rPr>
              <w:t>S6-231378</w:t>
            </w:r>
          </w:p>
        </w:tc>
        <w:tc>
          <w:tcPr>
            <w:tcW w:w="0" w:type="auto"/>
          </w:tcPr>
          <w:p w14:paraId="6795EE53" w14:textId="77777777" w:rsidR="00FF1518" w:rsidRPr="00FF1518" w:rsidRDefault="00FF1518" w:rsidP="009B3209">
            <w:pPr>
              <w:pStyle w:val="TAL"/>
              <w:keepNext w:val="0"/>
              <w:keepLines w:val="0"/>
              <w:widowControl w:val="0"/>
              <w:rPr>
                <w:sz w:val="16"/>
              </w:rPr>
            </w:pPr>
            <w:r>
              <w:rPr>
                <w:sz w:val="16"/>
              </w:rPr>
              <w:t>Correction to table 17.3.2.2-1</w:t>
            </w:r>
          </w:p>
        </w:tc>
        <w:tc>
          <w:tcPr>
            <w:tcW w:w="0" w:type="auto"/>
          </w:tcPr>
          <w:p w14:paraId="7DE4D38B" w14:textId="77777777" w:rsidR="00FF1518" w:rsidRPr="00FF1518" w:rsidRDefault="00FF1518" w:rsidP="009B3209">
            <w:pPr>
              <w:pStyle w:val="TAL"/>
              <w:keepNext w:val="0"/>
              <w:keepLines w:val="0"/>
              <w:widowControl w:val="0"/>
              <w:rPr>
                <w:sz w:val="16"/>
              </w:rPr>
            </w:pPr>
            <w:r>
              <w:rPr>
                <w:sz w:val="16"/>
              </w:rPr>
              <w:t>AT&amp;T</w:t>
            </w:r>
          </w:p>
        </w:tc>
        <w:tc>
          <w:tcPr>
            <w:tcW w:w="0" w:type="auto"/>
          </w:tcPr>
          <w:p w14:paraId="4E948331"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3279C6D8" w14:textId="77777777" w:rsidR="00FF1518" w:rsidRPr="00FF1518" w:rsidRDefault="00FF1518" w:rsidP="009B3209">
            <w:pPr>
              <w:pStyle w:val="TAL"/>
              <w:keepNext w:val="0"/>
              <w:keepLines w:val="0"/>
              <w:widowControl w:val="0"/>
              <w:rPr>
                <w:sz w:val="16"/>
              </w:rPr>
            </w:pPr>
          </w:p>
        </w:tc>
        <w:tc>
          <w:tcPr>
            <w:tcW w:w="0" w:type="auto"/>
          </w:tcPr>
          <w:p w14:paraId="04CE105C" w14:textId="77777777" w:rsidR="00FF1518" w:rsidRPr="00FF1518" w:rsidRDefault="00FF1518" w:rsidP="009B3209">
            <w:pPr>
              <w:pStyle w:val="TAL"/>
              <w:keepNext w:val="0"/>
              <w:keepLines w:val="0"/>
              <w:widowControl w:val="0"/>
              <w:rPr>
                <w:sz w:val="16"/>
              </w:rPr>
            </w:pPr>
          </w:p>
        </w:tc>
      </w:tr>
      <w:tr w:rsidR="00FF1518" w14:paraId="6AC5E17D" w14:textId="77777777" w:rsidTr="00FF1518">
        <w:tc>
          <w:tcPr>
            <w:tcW w:w="0" w:type="auto"/>
          </w:tcPr>
          <w:p w14:paraId="3752C1F0" w14:textId="77777777" w:rsidR="00FF1518" w:rsidRPr="00FF1518" w:rsidRDefault="00FF1518" w:rsidP="009B3209">
            <w:pPr>
              <w:pStyle w:val="TAL"/>
              <w:keepNext w:val="0"/>
              <w:keepLines w:val="0"/>
              <w:widowControl w:val="0"/>
              <w:rPr>
                <w:sz w:val="16"/>
              </w:rPr>
            </w:pPr>
            <w:r>
              <w:rPr>
                <w:sz w:val="16"/>
              </w:rPr>
              <w:t>S6-231379</w:t>
            </w:r>
          </w:p>
        </w:tc>
        <w:tc>
          <w:tcPr>
            <w:tcW w:w="0" w:type="auto"/>
          </w:tcPr>
          <w:p w14:paraId="7CE6E7BB" w14:textId="77777777" w:rsidR="00FF1518" w:rsidRPr="00FF1518" w:rsidRDefault="00FF1518" w:rsidP="009B3209">
            <w:pPr>
              <w:pStyle w:val="TAL"/>
              <w:keepNext w:val="0"/>
              <w:keepLines w:val="0"/>
              <w:widowControl w:val="0"/>
              <w:rPr>
                <w:sz w:val="16"/>
              </w:rPr>
            </w:pPr>
            <w:r>
              <w:rPr>
                <w:sz w:val="16"/>
              </w:rPr>
              <w:t>Get user list Information flows for the ad hoc group call - MCPTT</w:t>
            </w:r>
          </w:p>
        </w:tc>
        <w:tc>
          <w:tcPr>
            <w:tcW w:w="0" w:type="auto"/>
          </w:tcPr>
          <w:p w14:paraId="4154DF14" w14:textId="77777777" w:rsidR="00FF1518" w:rsidRPr="00FF1518" w:rsidRDefault="00FF1518" w:rsidP="009B3209">
            <w:pPr>
              <w:pStyle w:val="TAL"/>
              <w:keepNext w:val="0"/>
              <w:keepLines w:val="0"/>
              <w:widowControl w:val="0"/>
              <w:rPr>
                <w:sz w:val="16"/>
              </w:rPr>
            </w:pPr>
            <w:r>
              <w:rPr>
                <w:sz w:val="16"/>
              </w:rPr>
              <w:t>Samsung, Kontron Transportation France</w:t>
            </w:r>
          </w:p>
        </w:tc>
        <w:tc>
          <w:tcPr>
            <w:tcW w:w="0" w:type="auto"/>
          </w:tcPr>
          <w:p w14:paraId="6FFEDCB4"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1F65C873" w14:textId="77777777" w:rsidR="00FF1518" w:rsidRPr="00FF1518" w:rsidRDefault="00FF1518" w:rsidP="009B3209">
            <w:pPr>
              <w:pStyle w:val="TAL"/>
              <w:keepNext w:val="0"/>
              <w:keepLines w:val="0"/>
              <w:widowControl w:val="0"/>
              <w:rPr>
                <w:sz w:val="16"/>
              </w:rPr>
            </w:pPr>
          </w:p>
        </w:tc>
        <w:tc>
          <w:tcPr>
            <w:tcW w:w="0" w:type="auto"/>
          </w:tcPr>
          <w:p w14:paraId="1EC79C5A" w14:textId="77777777" w:rsidR="00FF1518" w:rsidRPr="00FF1518" w:rsidRDefault="00FF1518" w:rsidP="009B3209">
            <w:pPr>
              <w:pStyle w:val="TAL"/>
              <w:keepNext w:val="0"/>
              <w:keepLines w:val="0"/>
              <w:widowControl w:val="0"/>
              <w:rPr>
                <w:sz w:val="16"/>
              </w:rPr>
            </w:pPr>
            <w:r>
              <w:rPr>
                <w:sz w:val="16"/>
              </w:rPr>
              <w:t>S6-231490</w:t>
            </w:r>
          </w:p>
        </w:tc>
      </w:tr>
      <w:tr w:rsidR="00FF1518" w14:paraId="55227380" w14:textId="77777777" w:rsidTr="00FF1518">
        <w:tc>
          <w:tcPr>
            <w:tcW w:w="0" w:type="auto"/>
          </w:tcPr>
          <w:p w14:paraId="44686C79" w14:textId="77777777" w:rsidR="00FF1518" w:rsidRPr="00FF1518" w:rsidRDefault="00FF1518" w:rsidP="009B3209">
            <w:pPr>
              <w:pStyle w:val="TAL"/>
              <w:keepNext w:val="0"/>
              <w:keepLines w:val="0"/>
              <w:widowControl w:val="0"/>
              <w:rPr>
                <w:sz w:val="16"/>
              </w:rPr>
            </w:pPr>
            <w:r>
              <w:rPr>
                <w:sz w:val="16"/>
              </w:rPr>
              <w:t>S6-231380</w:t>
            </w:r>
          </w:p>
        </w:tc>
        <w:tc>
          <w:tcPr>
            <w:tcW w:w="0" w:type="auto"/>
          </w:tcPr>
          <w:p w14:paraId="751645BB" w14:textId="77777777" w:rsidR="00FF1518" w:rsidRPr="00FF1518" w:rsidRDefault="00FF1518" w:rsidP="009B3209">
            <w:pPr>
              <w:pStyle w:val="TAL"/>
              <w:keepNext w:val="0"/>
              <w:keepLines w:val="0"/>
              <w:widowControl w:val="0"/>
              <w:rPr>
                <w:sz w:val="16"/>
              </w:rPr>
            </w:pPr>
            <w:r>
              <w:rPr>
                <w:sz w:val="16"/>
              </w:rPr>
              <w:t>Get user list Information flows for the ad hoc group call - MCVideo</w:t>
            </w:r>
          </w:p>
        </w:tc>
        <w:tc>
          <w:tcPr>
            <w:tcW w:w="0" w:type="auto"/>
          </w:tcPr>
          <w:p w14:paraId="727E06B9" w14:textId="77777777" w:rsidR="00FF1518" w:rsidRPr="00FF1518" w:rsidRDefault="00FF1518" w:rsidP="009B3209">
            <w:pPr>
              <w:pStyle w:val="TAL"/>
              <w:keepNext w:val="0"/>
              <w:keepLines w:val="0"/>
              <w:widowControl w:val="0"/>
              <w:rPr>
                <w:sz w:val="16"/>
              </w:rPr>
            </w:pPr>
            <w:r>
              <w:rPr>
                <w:sz w:val="16"/>
              </w:rPr>
              <w:t>Samsung, Kontron Transportation France</w:t>
            </w:r>
          </w:p>
        </w:tc>
        <w:tc>
          <w:tcPr>
            <w:tcW w:w="0" w:type="auto"/>
          </w:tcPr>
          <w:p w14:paraId="67D4E7B5"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6DC9F85F" w14:textId="77777777" w:rsidR="00FF1518" w:rsidRPr="00FF1518" w:rsidRDefault="00FF1518" w:rsidP="009B3209">
            <w:pPr>
              <w:pStyle w:val="TAL"/>
              <w:keepNext w:val="0"/>
              <w:keepLines w:val="0"/>
              <w:widowControl w:val="0"/>
              <w:rPr>
                <w:sz w:val="16"/>
              </w:rPr>
            </w:pPr>
          </w:p>
        </w:tc>
        <w:tc>
          <w:tcPr>
            <w:tcW w:w="0" w:type="auto"/>
          </w:tcPr>
          <w:p w14:paraId="784A4ABF" w14:textId="77777777" w:rsidR="00FF1518" w:rsidRPr="00FF1518" w:rsidRDefault="00FF1518" w:rsidP="009B3209">
            <w:pPr>
              <w:pStyle w:val="TAL"/>
              <w:keepNext w:val="0"/>
              <w:keepLines w:val="0"/>
              <w:widowControl w:val="0"/>
              <w:rPr>
                <w:sz w:val="16"/>
              </w:rPr>
            </w:pPr>
            <w:r>
              <w:rPr>
                <w:sz w:val="16"/>
              </w:rPr>
              <w:t>S6-231489</w:t>
            </w:r>
          </w:p>
        </w:tc>
      </w:tr>
      <w:tr w:rsidR="00FF1518" w14:paraId="51D42A67" w14:textId="77777777" w:rsidTr="00FF1518">
        <w:tc>
          <w:tcPr>
            <w:tcW w:w="0" w:type="auto"/>
          </w:tcPr>
          <w:p w14:paraId="25B5E7EB" w14:textId="77777777" w:rsidR="00FF1518" w:rsidRPr="00FF1518" w:rsidRDefault="00FF1518" w:rsidP="009B3209">
            <w:pPr>
              <w:pStyle w:val="TAL"/>
              <w:keepNext w:val="0"/>
              <w:keepLines w:val="0"/>
              <w:widowControl w:val="0"/>
              <w:rPr>
                <w:sz w:val="16"/>
              </w:rPr>
            </w:pPr>
            <w:r>
              <w:rPr>
                <w:sz w:val="16"/>
              </w:rPr>
              <w:t>S6-231381</w:t>
            </w:r>
          </w:p>
        </w:tc>
        <w:tc>
          <w:tcPr>
            <w:tcW w:w="0" w:type="auto"/>
          </w:tcPr>
          <w:p w14:paraId="4E8EE3DC" w14:textId="77777777" w:rsidR="00FF1518" w:rsidRPr="00FF1518" w:rsidRDefault="00FF1518" w:rsidP="009B3209">
            <w:pPr>
              <w:pStyle w:val="TAL"/>
              <w:keepNext w:val="0"/>
              <w:keepLines w:val="0"/>
              <w:widowControl w:val="0"/>
              <w:rPr>
                <w:sz w:val="16"/>
              </w:rPr>
            </w:pPr>
            <w:r>
              <w:rPr>
                <w:sz w:val="16"/>
              </w:rPr>
              <w:t>Use of service specific terminologies (i.e. MCPTT) and other corrections</w:t>
            </w:r>
          </w:p>
        </w:tc>
        <w:tc>
          <w:tcPr>
            <w:tcW w:w="0" w:type="auto"/>
          </w:tcPr>
          <w:p w14:paraId="5AC83F52" w14:textId="77777777" w:rsidR="00FF1518" w:rsidRPr="00FF1518" w:rsidRDefault="00FF1518" w:rsidP="009B3209">
            <w:pPr>
              <w:pStyle w:val="TAL"/>
              <w:keepNext w:val="0"/>
              <w:keepLines w:val="0"/>
              <w:widowControl w:val="0"/>
              <w:rPr>
                <w:sz w:val="16"/>
              </w:rPr>
            </w:pPr>
            <w:r>
              <w:rPr>
                <w:sz w:val="16"/>
              </w:rPr>
              <w:t>Samsung, Kontron Transportation France</w:t>
            </w:r>
          </w:p>
        </w:tc>
        <w:tc>
          <w:tcPr>
            <w:tcW w:w="0" w:type="auto"/>
          </w:tcPr>
          <w:p w14:paraId="4F3202CE"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4CA286C1" w14:textId="77777777" w:rsidR="00FF1518" w:rsidRPr="00FF1518" w:rsidRDefault="00FF1518" w:rsidP="009B3209">
            <w:pPr>
              <w:pStyle w:val="TAL"/>
              <w:keepNext w:val="0"/>
              <w:keepLines w:val="0"/>
              <w:widowControl w:val="0"/>
              <w:rPr>
                <w:sz w:val="16"/>
              </w:rPr>
            </w:pPr>
          </w:p>
        </w:tc>
        <w:tc>
          <w:tcPr>
            <w:tcW w:w="0" w:type="auto"/>
          </w:tcPr>
          <w:p w14:paraId="121885DD" w14:textId="77777777" w:rsidR="00FF1518" w:rsidRPr="00FF1518" w:rsidRDefault="00FF1518" w:rsidP="009B3209">
            <w:pPr>
              <w:pStyle w:val="TAL"/>
              <w:keepNext w:val="0"/>
              <w:keepLines w:val="0"/>
              <w:widowControl w:val="0"/>
              <w:rPr>
                <w:sz w:val="16"/>
              </w:rPr>
            </w:pPr>
          </w:p>
        </w:tc>
      </w:tr>
      <w:tr w:rsidR="00FF1518" w14:paraId="0BD01A90" w14:textId="77777777" w:rsidTr="00FF1518">
        <w:tc>
          <w:tcPr>
            <w:tcW w:w="0" w:type="auto"/>
          </w:tcPr>
          <w:p w14:paraId="536B9752" w14:textId="77777777" w:rsidR="00FF1518" w:rsidRPr="00FF1518" w:rsidRDefault="00FF1518" w:rsidP="009B3209">
            <w:pPr>
              <w:pStyle w:val="TAL"/>
              <w:keepNext w:val="0"/>
              <w:keepLines w:val="0"/>
              <w:widowControl w:val="0"/>
              <w:rPr>
                <w:sz w:val="16"/>
              </w:rPr>
            </w:pPr>
            <w:r>
              <w:rPr>
                <w:sz w:val="16"/>
              </w:rPr>
              <w:t>S6-231382</w:t>
            </w:r>
          </w:p>
        </w:tc>
        <w:tc>
          <w:tcPr>
            <w:tcW w:w="0" w:type="auto"/>
          </w:tcPr>
          <w:p w14:paraId="6198FFD3" w14:textId="77777777" w:rsidR="00FF1518" w:rsidRPr="00FF1518" w:rsidRDefault="00FF1518" w:rsidP="009B3209">
            <w:pPr>
              <w:pStyle w:val="TAL"/>
              <w:keepNext w:val="0"/>
              <w:keepLines w:val="0"/>
              <w:widowControl w:val="0"/>
              <w:rPr>
                <w:sz w:val="16"/>
              </w:rPr>
            </w:pPr>
            <w:r>
              <w:rPr>
                <w:sz w:val="16"/>
              </w:rPr>
              <w:t>Common EAS support</w:t>
            </w:r>
          </w:p>
        </w:tc>
        <w:tc>
          <w:tcPr>
            <w:tcW w:w="0" w:type="auto"/>
          </w:tcPr>
          <w:p w14:paraId="459B3617" w14:textId="77777777" w:rsidR="00FF1518" w:rsidRPr="00FF1518" w:rsidRDefault="00FF1518" w:rsidP="009B3209">
            <w:pPr>
              <w:pStyle w:val="TAL"/>
              <w:keepNext w:val="0"/>
              <w:keepLines w:val="0"/>
              <w:widowControl w:val="0"/>
              <w:rPr>
                <w:sz w:val="16"/>
              </w:rPr>
            </w:pPr>
            <w:r>
              <w:rPr>
                <w:sz w:val="16"/>
              </w:rPr>
              <w:t>Convida Wireless LLC, ZTE</w:t>
            </w:r>
          </w:p>
        </w:tc>
        <w:tc>
          <w:tcPr>
            <w:tcW w:w="0" w:type="auto"/>
          </w:tcPr>
          <w:p w14:paraId="6E76F488"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648FFFFD" w14:textId="77777777" w:rsidR="00FF1518" w:rsidRPr="00FF1518" w:rsidRDefault="00FF1518" w:rsidP="009B3209">
            <w:pPr>
              <w:pStyle w:val="TAL"/>
              <w:keepNext w:val="0"/>
              <w:keepLines w:val="0"/>
              <w:widowControl w:val="0"/>
              <w:rPr>
                <w:sz w:val="16"/>
              </w:rPr>
            </w:pPr>
          </w:p>
        </w:tc>
        <w:tc>
          <w:tcPr>
            <w:tcW w:w="0" w:type="auto"/>
          </w:tcPr>
          <w:p w14:paraId="035C6D0C" w14:textId="77777777" w:rsidR="00FF1518" w:rsidRPr="00FF1518" w:rsidRDefault="00FF1518" w:rsidP="009B3209">
            <w:pPr>
              <w:pStyle w:val="TAL"/>
              <w:keepNext w:val="0"/>
              <w:keepLines w:val="0"/>
              <w:widowControl w:val="0"/>
              <w:rPr>
                <w:sz w:val="16"/>
              </w:rPr>
            </w:pPr>
            <w:r>
              <w:rPr>
                <w:sz w:val="16"/>
              </w:rPr>
              <w:t>S6-231596</w:t>
            </w:r>
          </w:p>
        </w:tc>
      </w:tr>
      <w:tr w:rsidR="00FF1518" w14:paraId="55A19DF9" w14:textId="77777777" w:rsidTr="00FF1518">
        <w:tc>
          <w:tcPr>
            <w:tcW w:w="0" w:type="auto"/>
          </w:tcPr>
          <w:p w14:paraId="4997B870" w14:textId="77777777" w:rsidR="00FF1518" w:rsidRPr="00FF1518" w:rsidRDefault="00FF1518" w:rsidP="009B3209">
            <w:pPr>
              <w:pStyle w:val="TAL"/>
              <w:keepNext w:val="0"/>
              <w:keepLines w:val="0"/>
              <w:widowControl w:val="0"/>
              <w:rPr>
                <w:sz w:val="16"/>
              </w:rPr>
            </w:pPr>
            <w:r>
              <w:rPr>
                <w:sz w:val="16"/>
              </w:rPr>
              <w:t>S6-231383</w:t>
            </w:r>
          </w:p>
        </w:tc>
        <w:tc>
          <w:tcPr>
            <w:tcW w:w="0" w:type="auto"/>
          </w:tcPr>
          <w:p w14:paraId="5C8B8E62" w14:textId="77777777" w:rsidR="00FF1518" w:rsidRPr="00FF1518" w:rsidRDefault="00FF1518" w:rsidP="009B3209">
            <w:pPr>
              <w:pStyle w:val="TAL"/>
              <w:keepNext w:val="0"/>
              <w:keepLines w:val="0"/>
              <w:widowControl w:val="0"/>
              <w:rPr>
                <w:sz w:val="16"/>
              </w:rPr>
            </w:pPr>
            <w:r>
              <w:rPr>
                <w:sz w:val="16"/>
              </w:rPr>
              <w:t>Profile information sources</w:t>
            </w:r>
          </w:p>
        </w:tc>
        <w:tc>
          <w:tcPr>
            <w:tcW w:w="0" w:type="auto"/>
          </w:tcPr>
          <w:p w14:paraId="70E21C71" w14:textId="77777777" w:rsidR="00FF1518" w:rsidRPr="00FF1518" w:rsidRDefault="00FF1518" w:rsidP="009B3209">
            <w:pPr>
              <w:pStyle w:val="TAL"/>
              <w:keepNext w:val="0"/>
              <w:keepLines w:val="0"/>
              <w:widowControl w:val="0"/>
              <w:rPr>
                <w:sz w:val="16"/>
              </w:rPr>
            </w:pPr>
            <w:r>
              <w:rPr>
                <w:sz w:val="16"/>
              </w:rPr>
              <w:t>VODAFONE Group Plc</w:t>
            </w:r>
          </w:p>
        </w:tc>
        <w:tc>
          <w:tcPr>
            <w:tcW w:w="0" w:type="auto"/>
          </w:tcPr>
          <w:p w14:paraId="2D6A08E6"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57E41E1E" w14:textId="77777777" w:rsidR="00FF1518" w:rsidRPr="00FF1518" w:rsidRDefault="00FF1518" w:rsidP="009B3209">
            <w:pPr>
              <w:pStyle w:val="TAL"/>
              <w:keepNext w:val="0"/>
              <w:keepLines w:val="0"/>
              <w:widowControl w:val="0"/>
              <w:rPr>
                <w:sz w:val="16"/>
              </w:rPr>
            </w:pPr>
          </w:p>
        </w:tc>
        <w:tc>
          <w:tcPr>
            <w:tcW w:w="0" w:type="auto"/>
          </w:tcPr>
          <w:p w14:paraId="65645870" w14:textId="77777777" w:rsidR="00FF1518" w:rsidRPr="00FF1518" w:rsidRDefault="00FF1518" w:rsidP="009B3209">
            <w:pPr>
              <w:pStyle w:val="TAL"/>
              <w:keepNext w:val="0"/>
              <w:keepLines w:val="0"/>
              <w:widowControl w:val="0"/>
              <w:rPr>
                <w:sz w:val="16"/>
              </w:rPr>
            </w:pPr>
            <w:r>
              <w:rPr>
                <w:sz w:val="16"/>
              </w:rPr>
              <w:t>S6-231547</w:t>
            </w:r>
          </w:p>
        </w:tc>
      </w:tr>
      <w:tr w:rsidR="00FF1518" w14:paraId="1E3295F2" w14:textId="77777777" w:rsidTr="00FF1518">
        <w:tc>
          <w:tcPr>
            <w:tcW w:w="0" w:type="auto"/>
          </w:tcPr>
          <w:p w14:paraId="343638C4" w14:textId="77777777" w:rsidR="00FF1518" w:rsidRPr="00FF1518" w:rsidRDefault="00FF1518" w:rsidP="009B3209">
            <w:pPr>
              <w:pStyle w:val="TAL"/>
              <w:keepNext w:val="0"/>
              <w:keepLines w:val="0"/>
              <w:widowControl w:val="0"/>
              <w:rPr>
                <w:sz w:val="16"/>
              </w:rPr>
            </w:pPr>
            <w:r>
              <w:rPr>
                <w:sz w:val="16"/>
              </w:rPr>
              <w:t>S6-231384</w:t>
            </w:r>
          </w:p>
        </w:tc>
        <w:tc>
          <w:tcPr>
            <w:tcW w:w="0" w:type="auto"/>
          </w:tcPr>
          <w:p w14:paraId="1F2C92D8" w14:textId="77777777" w:rsidR="00FF1518" w:rsidRPr="00FF1518" w:rsidRDefault="00FF1518" w:rsidP="009B3209">
            <w:pPr>
              <w:pStyle w:val="TAL"/>
              <w:keepNext w:val="0"/>
              <w:keepLines w:val="0"/>
              <w:widowControl w:val="0"/>
              <w:rPr>
                <w:sz w:val="16"/>
              </w:rPr>
            </w:pPr>
            <w:r>
              <w:rPr>
                <w:sz w:val="16"/>
              </w:rPr>
              <w:t>AC information exposure update and correction</w:t>
            </w:r>
          </w:p>
        </w:tc>
        <w:tc>
          <w:tcPr>
            <w:tcW w:w="0" w:type="auto"/>
          </w:tcPr>
          <w:p w14:paraId="0C0A2191" w14:textId="77777777" w:rsidR="00FF1518" w:rsidRPr="00FF1518" w:rsidRDefault="00FF1518" w:rsidP="009B3209">
            <w:pPr>
              <w:pStyle w:val="TAL"/>
              <w:keepNext w:val="0"/>
              <w:keepLines w:val="0"/>
              <w:widowControl w:val="0"/>
              <w:rPr>
                <w:sz w:val="16"/>
              </w:rPr>
            </w:pPr>
            <w:r>
              <w:rPr>
                <w:sz w:val="16"/>
              </w:rPr>
              <w:t>Convida Wireless LLC</w:t>
            </w:r>
          </w:p>
        </w:tc>
        <w:tc>
          <w:tcPr>
            <w:tcW w:w="0" w:type="auto"/>
          </w:tcPr>
          <w:p w14:paraId="7BB67AE2"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22952DAF" w14:textId="77777777" w:rsidR="00FF1518" w:rsidRPr="00FF1518" w:rsidRDefault="00FF1518" w:rsidP="009B3209">
            <w:pPr>
              <w:pStyle w:val="TAL"/>
              <w:keepNext w:val="0"/>
              <w:keepLines w:val="0"/>
              <w:widowControl w:val="0"/>
              <w:rPr>
                <w:sz w:val="16"/>
              </w:rPr>
            </w:pPr>
          </w:p>
        </w:tc>
        <w:tc>
          <w:tcPr>
            <w:tcW w:w="0" w:type="auto"/>
          </w:tcPr>
          <w:p w14:paraId="50065689" w14:textId="77777777" w:rsidR="00FF1518" w:rsidRPr="00FF1518" w:rsidRDefault="00FF1518" w:rsidP="009B3209">
            <w:pPr>
              <w:pStyle w:val="TAL"/>
              <w:keepNext w:val="0"/>
              <w:keepLines w:val="0"/>
              <w:widowControl w:val="0"/>
              <w:rPr>
                <w:sz w:val="16"/>
              </w:rPr>
            </w:pPr>
            <w:r>
              <w:rPr>
                <w:sz w:val="16"/>
              </w:rPr>
              <w:t>S6-231599</w:t>
            </w:r>
          </w:p>
        </w:tc>
      </w:tr>
      <w:tr w:rsidR="00FF1518" w14:paraId="6DBE9653" w14:textId="77777777" w:rsidTr="00FF1518">
        <w:tc>
          <w:tcPr>
            <w:tcW w:w="0" w:type="auto"/>
          </w:tcPr>
          <w:p w14:paraId="15AF2608" w14:textId="77777777" w:rsidR="00FF1518" w:rsidRPr="00FF1518" w:rsidRDefault="00FF1518" w:rsidP="009B3209">
            <w:pPr>
              <w:pStyle w:val="TAL"/>
              <w:keepNext w:val="0"/>
              <w:keepLines w:val="0"/>
              <w:widowControl w:val="0"/>
              <w:rPr>
                <w:sz w:val="16"/>
              </w:rPr>
            </w:pPr>
            <w:r>
              <w:rPr>
                <w:sz w:val="16"/>
              </w:rPr>
              <w:t>S6-231385</w:t>
            </w:r>
          </w:p>
        </w:tc>
        <w:tc>
          <w:tcPr>
            <w:tcW w:w="0" w:type="auto"/>
          </w:tcPr>
          <w:p w14:paraId="7B52AE76" w14:textId="77777777" w:rsidR="00FF1518" w:rsidRPr="00FF1518" w:rsidRDefault="00FF1518" w:rsidP="009B3209">
            <w:pPr>
              <w:pStyle w:val="TAL"/>
              <w:keepNext w:val="0"/>
              <w:keepLines w:val="0"/>
              <w:widowControl w:val="0"/>
              <w:rPr>
                <w:sz w:val="16"/>
              </w:rPr>
            </w:pPr>
            <w:r>
              <w:rPr>
                <w:sz w:val="16"/>
              </w:rPr>
              <w:t>Dynamic instantiation at registration</w:t>
            </w:r>
          </w:p>
        </w:tc>
        <w:tc>
          <w:tcPr>
            <w:tcW w:w="0" w:type="auto"/>
          </w:tcPr>
          <w:p w14:paraId="2DFBCF7E" w14:textId="77777777" w:rsidR="00FF1518" w:rsidRPr="00FF1518" w:rsidRDefault="00FF1518" w:rsidP="009B3209">
            <w:pPr>
              <w:pStyle w:val="TAL"/>
              <w:keepNext w:val="0"/>
              <w:keepLines w:val="0"/>
              <w:widowControl w:val="0"/>
              <w:rPr>
                <w:sz w:val="16"/>
              </w:rPr>
            </w:pPr>
            <w:r>
              <w:rPr>
                <w:sz w:val="16"/>
              </w:rPr>
              <w:t>Convida Wireless LLC</w:t>
            </w:r>
          </w:p>
        </w:tc>
        <w:tc>
          <w:tcPr>
            <w:tcW w:w="0" w:type="auto"/>
          </w:tcPr>
          <w:p w14:paraId="3053DA88"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1BF3715E" w14:textId="77777777" w:rsidR="00FF1518" w:rsidRPr="00FF1518" w:rsidRDefault="00FF1518" w:rsidP="009B3209">
            <w:pPr>
              <w:pStyle w:val="TAL"/>
              <w:keepNext w:val="0"/>
              <w:keepLines w:val="0"/>
              <w:widowControl w:val="0"/>
              <w:rPr>
                <w:sz w:val="16"/>
              </w:rPr>
            </w:pPr>
          </w:p>
        </w:tc>
        <w:tc>
          <w:tcPr>
            <w:tcW w:w="0" w:type="auto"/>
          </w:tcPr>
          <w:p w14:paraId="6550F472" w14:textId="77777777" w:rsidR="00FF1518" w:rsidRPr="00FF1518" w:rsidRDefault="00FF1518" w:rsidP="009B3209">
            <w:pPr>
              <w:pStyle w:val="TAL"/>
              <w:keepNext w:val="0"/>
              <w:keepLines w:val="0"/>
              <w:widowControl w:val="0"/>
              <w:rPr>
                <w:sz w:val="16"/>
              </w:rPr>
            </w:pPr>
            <w:r>
              <w:rPr>
                <w:sz w:val="16"/>
              </w:rPr>
              <w:t>S6-231600</w:t>
            </w:r>
          </w:p>
        </w:tc>
      </w:tr>
      <w:tr w:rsidR="00FF1518" w14:paraId="0804E5E7" w14:textId="77777777" w:rsidTr="00FF1518">
        <w:tc>
          <w:tcPr>
            <w:tcW w:w="0" w:type="auto"/>
          </w:tcPr>
          <w:p w14:paraId="4399D0FC" w14:textId="77777777" w:rsidR="00FF1518" w:rsidRPr="00FF1518" w:rsidRDefault="00FF1518" w:rsidP="009B3209">
            <w:pPr>
              <w:pStyle w:val="TAL"/>
              <w:keepNext w:val="0"/>
              <w:keepLines w:val="0"/>
              <w:widowControl w:val="0"/>
              <w:rPr>
                <w:sz w:val="16"/>
              </w:rPr>
            </w:pPr>
            <w:r>
              <w:rPr>
                <w:sz w:val="16"/>
              </w:rPr>
              <w:t>S6-231386</w:t>
            </w:r>
          </w:p>
        </w:tc>
        <w:tc>
          <w:tcPr>
            <w:tcW w:w="0" w:type="auto"/>
          </w:tcPr>
          <w:p w14:paraId="7EF31D7F" w14:textId="77777777" w:rsidR="00FF1518" w:rsidRPr="00FF1518" w:rsidRDefault="00FF1518" w:rsidP="009B3209">
            <w:pPr>
              <w:pStyle w:val="TAL"/>
              <w:keepNext w:val="0"/>
              <w:keepLines w:val="0"/>
              <w:widowControl w:val="0"/>
              <w:rPr>
                <w:sz w:val="16"/>
              </w:rPr>
            </w:pPr>
            <w:r>
              <w:rPr>
                <w:sz w:val="16"/>
              </w:rPr>
              <w:t>ACR with CAS - EEC executed ACR via S-EES</w:t>
            </w:r>
          </w:p>
        </w:tc>
        <w:tc>
          <w:tcPr>
            <w:tcW w:w="0" w:type="auto"/>
          </w:tcPr>
          <w:p w14:paraId="4FBF9C0E"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04D295F0"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1DCECB4A" w14:textId="77777777" w:rsidR="00FF1518" w:rsidRPr="00FF1518" w:rsidRDefault="00FF1518" w:rsidP="009B3209">
            <w:pPr>
              <w:pStyle w:val="TAL"/>
              <w:keepNext w:val="0"/>
              <w:keepLines w:val="0"/>
              <w:widowControl w:val="0"/>
              <w:rPr>
                <w:sz w:val="16"/>
              </w:rPr>
            </w:pPr>
          </w:p>
        </w:tc>
        <w:tc>
          <w:tcPr>
            <w:tcW w:w="0" w:type="auto"/>
          </w:tcPr>
          <w:p w14:paraId="2159AB14" w14:textId="77777777" w:rsidR="00FF1518" w:rsidRPr="00FF1518" w:rsidRDefault="00FF1518" w:rsidP="009B3209">
            <w:pPr>
              <w:pStyle w:val="TAL"/>
              <w:keepNext w:val="0"/>
              <w:keepLines w:val="0"/>
              <w:widowControl w:val="0"/>
              <w:rPr>
                <w:sz w:val="16"/>
              </w:rPr>
            </w:pPr>
            <w:r>
              <w:rPr>
                <w:sz w:val="16"/>
              </w:rPr>
              <w:t>S6-231548</w:t>
            </w:r>
          </w:p>
        </w:tc>
      </w:tr>
      <w:tr w:rsidR="00FF1518" w14:paraId="2D454443" w14:textId="77777777" w:rsidTr="00FF1518">
        <w:tc>
          <w:tcPr>
            <w:tcW w:w="0" w:type="auto"/>
          </w:tcPr>
          <w:p w14:paraId="3EF474E8" w14:textId="77777777" w:rsidR="00FF1518" w:rsidRPr="00FF1518" w:rsidRDefault="00FF1518" w:rsidP="009B3209">
            <w:pPr>
              <w:pStyle w:val="TAL"/>
              <w:keepNext w:val="0"/>
              <w:keepLines w:val="0"/>
              <w:widowControl w:val="0"/>
              <w:rPr>
                <w:sz w:val="16"/>
              </w:rPr>
            </w:pPr>
            <w:r>
              <w:rPr>
                <w:sz w:val="16"/>
              </w:rPr>
              <w:t>S6-231387</w:t>
            </w:r>
          </w:p>
        </w:tc>
        <w:tc>
          <w:tcPr>
            <w:tcW w:w="0" w:type="auto"/>
          </w:tcPr>
          <w:p w14:paraId="4335C5A4" w14:textId="77777777" w:rsidR="00FF1518" w:rsidRPr="00FF1518" w:rsidRDefault="00FF1518" w:rsidP="009B3209">
            <w:pPr>
              <w:pStyle w:val="TAL"/>
              <w:keepNext w:val="0"/>
              <w:keepLines w:val="0"/>
              <w:widowControl w:val="0"/>
              <w:rPr>
                <w:sz w:val="16"/>
              </w:rPr>
            </w:pPr>
            <w:r>
              <w:rPr>
                <w:sz w:val="16"/>
              </w:rPr>
              <w:t>Edge node sharing announcement</w:t>
            </w:r>
          </w:p>
        </w:tc>
        <w:tc>
          <w:tcPr>
            <w:tcW w:w="0" w:type="auto"/>
          </w:tcPr>
          <w:p w14:paraId="00EC0ADC" w14:textId="77777777" w:rsidR="00FF1518" w:rsidRPr="00FF1518" w:rsidRDefault="00FF1518" w:rsidP="009B3209">
            <w:pPr>
              <w:pStyle w:val="TAL"/>
              <w:keepNext w:val="0"/>
              <w:keepLines w:val="0"/>
              <w:widowControl w:val="0"/>
              <w:rPr>
                <w:sz w:val="16"/>
              </w:rPr>
            </w:pPr>
            <w:r>
              <w:rPr>
                <w:sz w:val="16"/>
              </w:rPr>
              <w:t>Convida Wireless LLC</w:t>
            </w:r>
          </w:p>
        </w:tc>
        <w:tc>
          <w:tcPr>
            <w:tcW w:w="0" w:type="auto"/>
          </w:tcPr>
          <w:p w14:paraId="7A694B12"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3471F7BD" w14:textId="77777777" w:rsidR="00FF1518" w:rsidRPr="00FF1518" w:rsidRDefault="00FF1518" w:rsidP="009B3209">
            <w:pPr>
              <w:pStyle w:val="TAL"/>
              <w:keepNext w:val="0"/>
              <w:keepLines w:val="0"/>
              <w:widowControl w:val="0"/>
              <w:rPr>
                <w:sz w:val="16"/>
              </w:rPr>
            </w:pPr>
          </w:p>
        </w:tc>
        <w:tc>
          <w:tcPr>
            <w:tcW w:w="0" w:type="auto"/>
          </w:tcPr>
          <w:p w14:paraId="1339D8F7" w14:textId="77777777" w:rsidR="00FF1518" w:rsidRPr="00FF1518" w:rsidRDefault="00FF1518" w:rsidP="009B3209">
            <w:pPr>
              <w:pStyle w:val="TAL"/>
              <w:keepNext w:val="0"/>
              <w:keepLines w:val="0"/>
              <w:widowControl w:val="0"/>
              <w:rPr>
                <w:sz w:val="16"/>
              </w:rPr>
            </w:pPr>
            <w:r>
              <w:rPr>
                <w:sz w:val="16"/>
              </w:rPr>
              <w:t>S6-231597</w:t>
            </w:r>
          </w:p>
        </w:tc>
      </w:tr>
      <w:tr w:rsidR="00FF1518" w14:paraId="65E33725" w14:textId="77777777" w:rsidTr="00FF1518">
        <w:tc>
          <w:tcPr>
            <w:tcW w:w="0" w:type="auto"/>
          </w:tcPr>
          <w:p w14:paraId="55589196" w14:textId="77777777" w:rsidR="00FF1518" w:rsidRPr="00FF1518" w:rsidRDefault="00FF1518" w:rsidP="009B3209">
            <w:pPr>
              <w:pStyle w:val="TAL"/>
              <w:keepNext w:val="0"/>
              <w:keepLines w:val="0"/>
              <w:widowControl w:val="0"/>
              <w:rPr>
                <w:sz w:val="16"/>
              </w:rPr>
            </w:pPr>
            <w:r>
              <w:rPr>
                <w:sz w:val="16"/>
              </w:rPr>
              <w:t>S6-231388</w:t>
            </w:r>
          </w:p>
        </w:tc>
        <w:tc>
          <w:tcPr>
            <w:tcW w:w="0" w:type="auto"/>
          </w:tcPr>
          <w:p w14:paraId="41D5F9C3" w14:textId="77777777" w:rsidR="00FF1518" w:rsidRPr="00FF1518" w:rsidRDefault="00FF1518" w:rsidP="009B3209">
            <w:pPr>
              <w:pStyle w:val="TAL"/>
              <w:keepNext w:val="0"/>
              <w:keepLines w:val="0"/>
              <w:widowControl w:val="0"/>
              <w:rPr>
                <w:sz w:val="16"/>
              </w:rPr>
            </w:pPr>
            <w:r>
              <w:rPr>
                <w:sz w:val="16"/>
              </w:rPr>
              <w:t>Reliable EEL services for applications</w:t>
            </w:r>
          </w:p>
        </w:tc>
        <w:tc>
          <w:tcPr>
            <w:tcW w:w="0" w:type="auto"/>
          </w:tcPr>
          <w:p w14:paraId="48DB989D" w14:textId="77777777" w:rsidR="00FF1518" w:rsidRPr="00FF1518" w:rsidRDefault="00FF1518" w:rsidP="009B3209">
            <w:pPr>
              <w:pStyle w:val="TAL"/>
              <w:keepNext w:val="0"/>
              <w:keepLines w:val="0"/>
              <w:widowControl w:val="0"/>
              <w:rPr>
                <w:sz w:val="16"/>
              </w:rPr>
            </w:pPr>
            <w:r>
              <w:rPr>
                <w:sz w:val="16"/>
              </w:rPr>
              <w:t>Convida Wireless LLC</w:t>
            </w:r>
          </w:p>
        </w:tc>
        <w:tc>
          <w:tcPr>
            <w:tcW w:w="0" w:type="auto"/>
          </w:tcPr>
          <w:p w14:paraId="2B7A92A8"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185905C9" w14:textId="77777777" w:rsidR="00FF1518" w:rsidRPr="00FF1518" w:rsidRDefault="00FF1518" w:rsidP="009B3209">
            <w:pPr>
              <w:pStyle w:val="TAL"/>
              <w:keepNext w:val="0"/>
              <w:keepLines w:val="0"/>
              <w:widowControl w:val="0"/>
              <w:rPr>
                <w:sz w:val="16"/>
              </w:rPr>
            </w:pPr>
          </w:p>
        </w:tc>
        <w:tc>
          <w:tcPr>
            <w:tcW w:w="0" w:type="auto"/>
          </w:tcPr>
          <w:p w14:paraId="2A3F9FD3" w14:textId="77777777" w:rsidR="00FF1518" w:rsidRPr="00FF1518" w:rsidRDefault="00FF1518" w:rsidP="009B3209">
            <w:pPr>
              <w:pStyle w:val="TAL"/>
              <w:keepNext w:val="0"/>
              <w:keepLines w:val="0"/>
              <w:widowControl w:val="0"/>
              <w:rPr>
                <w:sz w:val="16"/>
              </w:rPr>
            </w:pPr>
            <w:r>
              <w:rPr>
                <w:sz w:val="16"/>
              </w:rPr>
              <w:t>S6-231598</w:t>
            </w:r>
          </w:p>
        </w:tc>
      </w:tr>
      <w:tr w:rsidR="00FF1518" w14:paraId="46FB639B" w14:textId="77777777" w:rsidTr="00FF1518">
        <w:tc>
          <w:tcPr>
            <w:tcW w:w="0" w:type="auto"/>
          </w:tcPr>
          <w:p w14:paraId="58C769F2" w14:textId="77777777" w:rsidR="00FF1518" w:rsidRPr="00FF1518" w:rsidRDefault="00FF1518" w:rsidP="009B3209">
            <w:pPr>
              <w:pStyle w:val="TAL"/>
              <w:keepNext w:val="0"/>
              <w:keepLines w:val="0"/>
              <w:widowControl w:val="0"/>
              <w:rPr>
                <w:sz w:val="16"/>
              </w:rPr>
            </w:pPr>
            <w:r>
              <w:rPr>
                <w:sz w:val="16"/>
              </w:rPr>
              <w:t>S6-231389</w:t>
            </w:r>
          </w:p>
        </w:tc>
        <w:tc>
          <w:tcPr>
            <w:tcW w:w="0" w:type="auto"/>
          </w:tcPr>
          <w:p w14:paraId="75384B24" w14:textId="77777777" w:rsidR="00FF1518" w:rsidRPr="00FF1518" w:rsidRDefault="00FF1518" w:rsidP="009B3209">
            <w:pPr>
              <w:pStyle w:val="TAL"/>
              <w:keepNext w:val="0"/>
              <w:keepLines w:val="0"/>
              <w:widowControl w:val="0"/>
              <w:rPr>
                <w:sz w:val="16"/>
              </w:rPr>
            </w:pPr>
            <w:r>
              <w:rPr>
                <w:sz w:val="16"/>
              </w:rPr>
              <w:t>ACR with CAS - S-EAS decided ACR</w:t>
            </w:r>
          </w:p>
        </w:tc>
        <w:tc>
          <w:tcPr>
            <w:tcW w:w="0" w:type="auto"/>
          </w:tcPr>
          <w:p w14:paraId="0BA7A94E"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3A16C750"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16E927D3" w14:textId="77777777" w:rsidR="00FF1518" w:rsidRPr="00FF1518" w:rsidRDefault="00FF1518" w:rsidP="009B3209">
            <w:pPr>
              <w:pStyle w:val="TAL"/>
              <w:keepNext w:val="0"/>
              <w:keepLines w:val="0"/>
              <w:widowControl w:val="0"/>
              <w:rPr>
                <w:sz w:val="16"/>
              </w:rPr>
            </w:pPr>
          </w:p>
        </w:tc>
        <w:tc>
          <w:tcPr>
            <w:tcW w:w="0" w:type="auto"/>
          </w:tcPr>
          <w:p w14:paraId="09A98260" w14:textId="77777777" w:rsidR="00FF1518" w:rsidRPr="00FF1518" w:rsidRDefault="00FF1518" w:rsidP="009B3209">
            <w:pPr>
              <w:pStyle w:val="TAL"/>
              <w:keepNext w:val="0"/>
              <w:keepLines w:val="0"/>
              <w:widowControl w:val="0"/>
              <w:rPr>
                <w:sz w:val="16"/>
              </w:rPr>
            </w:pPr>
            <w:r>
              <w:rPr>
                <w:sz w:val="16"/>
              </w:rPr>
              <w:t>S6-231549</w:t>
            </w:r>
          </w:p>
        </w:tc>
      </w:tr>
      <w:tr w:rsidR="00FF1518" w14:paraId="2C162F7E" w14:textId="77777777" w:rsidTr="00FF1518">
        <w:tc>
          <w:tcPr>
            <w:tcW w:w="0" w:type="auto"/>
          </w:tcPr>
          <w:p w14:paraId="35291D22" w14:textId="77777777" w:rsidR="00FF1518" w:rsidRPr="00FF1518" w:rsidRDefault="00FF1518" w:rsidP="009B3209">
            <w:pPr>
              <w:pStyle w:val="TAL"/>
              <w:keepNext w:val="0"/>
              <w:keepLines w:val="0"/>
              <w:widowControl w:val="0"/>
              <w:rPr>
                <w:sz w:val="16"/>
              </w:rPr>
            </w:pPr>
            <w:r>
              <w:rPr>
                <w:sz w:val="16"/>
              </w:rPr>
              <w:t>S6-231390</w:t>
            </w:r>
          </w:p>
        </w:tc>
        <w:tc>
          <w:tcPr>
            <w:tcW w:w="0" w:type="auto"/>
          </w:tcPr>
          <w:p w14:paraId="054F6371" w14:textId="77777777" w:rsidR="00FF1518" w:rsidRPr="00FF1518" w:rsidRDefault="00FF1518" w:rsidP="009B3209">
            <w:pPr>
              <w:pStyle w:val="TAL"/>
              <w:keepNext w:val="0"/>
              <w:keepLines w:val="0"/>
              <w:widowControl w:val="0"/>
              <w:rPr>
                <w:sz w:val="16"/>
              </w:rPr>
            </w:pPr>
            <w:r>
              <w:rPr>
                <w:sz w:val="16"/>
              </w:rPr>
              <w:t>ACR with CAS - S-EES executed ACR</w:t>
            </w:r>
          </w:p>
        </w:tc>
        <w:tc>
          <w:tcPr>
            <w:tcW w:w="0" w:type="auto"/>
          </w:tcPr>
          <w:p w14:paraId="51A6A178"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008D5403"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48DC9B48" w14:textId="77777777" w:rsidR="00FF1518" w:rsidRPr="00FF1518" w:rsidRDefault="00FF1518" w:rsidP="009B3209">
            <w:pPr>
              <w:pStyle w:val="TAL"/>
              <w:keepNext w:val="0"/>
              <w:keepLines w:val="0"/>
              <w:widowControl w:val="0"/>
              <w:rPr>
                <w:sz w:val="16"/>
              </w:rPr>
            </w:pPr>
          </w:p>
        </w:tc>
        <w:tc>
          <w:tcPr>
            <w:tcW w:w="0" w:type="auto"/>
          </w:tcPr>
          <w:p w14:paraId="523DE8BB" w14:textId="77777777" w:rsidR="00FF1518" w:rsidRPr="00FF1518" w:rsidRDefault="00FF1518" w:rsidP="009B3209">
            <w:pPr>
              <w:pStyle w:val="TAL"/>
              <w:keepNext w:val="0"/>
              <w:keepLines w:val="0"/>
              <w:widowControl w:val="0"/>
              <w:rPr>
                <w:sz w:val="16"/>
              </w:rPr>
            </w:pPr>
            <w:r>
              <w:rPr>
                <w:sz w:val="16"/>
              </w:rPr>
              <w:t>S6-231550</w:t>
            </w:r>
          </w:p>
        </w:tc>
      </w:tr>
      <w:tr w:rsidR="00FF1518" w14:paraId="1A561DBB" w14:textId="77777777" w:rsidTr="00FF1518">
        <w:tc>
          <w:tcPr>
            <w:tcW w:w="0" w:type="auto"/>
          </w:tcPr>
          <w:p w14:paraId="6A28BB47" w14:textId="77777777" w:rsidR="00FF1518" w:rsidRPr="00FF1518" w:rsidRDefault="00FF1518" w:rsidP="009B3209">
            <w:pPr>
              <w:pStyle w:val="TAL"/>
              <w:keepNext w:val="0"/>
              <w:keepLines w:val="0"/>
              <w:widowControl w:val="0"/>
              <w:rPr>
                <w:sz w:val="16"/>
              </w:rPr>
            </w:pPr>
            <w:r>
              <w:rPr>
                <w:sz w:val="16"/>
              </w:rPr>
              <w:t>S6-231391</w:t>
            </w:r>
          </w:p>
        </w:tc>
        <w:tc>
          <w:tcPr>
            <w:tcW w:w="0" w:type="auto"/>
          </w:tcPr>
          <w:p w14:paraId="37A59013" w14:textId="77777777" w:rsidR="00FF1518" w:rsidRPr="00FF1518" w:rsidRDefault="00FF1518" w:rsidP="009B3209">
            <w:pPr>
              <w:pStyle w:val="TAL"/>
              <w:keepNext w:val="0"/>
              <w:keepLines w:val="0"/>
              <w:widowControl w:val="0"/>
              <w:rPr>
                <w:sz w:val="16"/>
              </w:rPr>
            </w:pPr>
            <w:r>
              <w:rPr>
                <w:sz w:val="16"/>
              </w:rPr>
              <w:t>common EAS-minimalist solution</w:t>
            </w:r>
          </w:p>
        </w:tc>
        <w:tc>
          <w:tcPr>
            <w:tcW w:w="0" w:type="auto"/>
          </w:tcPr>
          <w:p w14:paraId="6594F75A"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1EE2185B"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62CD1AAC" w14:textId="77777777" w:rsidR="00FF1518" w:rsidRPr="00FF1518" w:rsidRDefault="00FF1518" w:rsidP="009B3209">
            <w:pPr>
              <w:pStyle w:val="TAL"/>
              <w:keepNext w:val="0"/>
              <w:keepLines w:val="0"/>
              <w:widowControl w:val="0"/>
              <w:rPr>
                <w:sz w:val="16"/>
              </w:rPr>
            </w:pPr>
          </w:p>
        </w:tc>
        <w:tc>
          <w:tcPr>
            <w:tcW w:w="0" w:type="auto"/>
          </w:tcPr>
          <w:p w14:paraId="71851A7D" w14:textId="77777777" w:rsidR="00FF1518" w:rsidRPr="00FF1518" w:rsidRDefault="00FF1518" w:rsidP="009B3209">
            <w:pPr>
              <w:pStyle w:val="TAL"/>
              <w:keepNext w:val="0"/>
              <w:keepLines w:val="0"/>
              <w:widowControl w:val="0"/>
              <w:rPr>
                <w:sz w:val="16"/>
              </w:rPr>
            </w:pPr>
            <w:r>
              <w:rPr>
                <w:sz w:val="16"/>
              </w:rPr>
              <w:t>S6-231566</w:t>
            </w:r>
          </w:p>
        </w:tc>
      </w:tr>
      <w:tr w:rsidR="00FF1518" w14:paraId="6DF0997A" w14:textId="77777777" w:rsidTr="00FF1518">
        <w:tc>
          <w:tcPr>
            <w:tcW w:w="0" w:type="auto"/>
          </w:tcPr>
          <w:p w14:paraId="74BF4D32" w14:textId="77777777" w:rsidR="00FF1518" w:rsidRPr="00FF1518" w:rsidRDefault="00FF1518" w:rsidP="009B3209">
            <w:pPr>
              <w:pStyle w:val="TAL"/>
              <w:keepNext w:val="0"/>
              <w:keepLines w:val="0"/>
              <w:widowControl w:val="0"/>
              <w:rPr>
                <w:sz w:val="16"/>
              </w:rPr>
            </w:pPr>
            <w:r>
              <w:rPr>
                <w:sz w:val="16"/>
              </w:rPr>
              <w:t>S6-231392</w:t>
            </w:r>
          </w:p>
        </w:tc>
        <w:tc>
          <w:tcPr>
            <w:tcW w:w="0" w:type="auto"/>
          </w:tcPr>
          <w:p w14:paraId="6A017531" w14:textId="77777777" w:rsidR="00FF1518" w:rsidRPr="00FF1518" w:rsidRDefault="00FF1518" w:rsidP="009B3209">
            <w:pPr>
              <w:pStyle w:val="TAL"/>
              <w:keepNext w:val="0"/>
              <w:keepLines w:val="0"/>
              <w:widowControl w:val="0"/>
              <w:rPr>
                <w:sz w:val="16"/>
              </w:rPr>
            </w:pPr>
            <w:r>
              <w:rPr>
                <w:sz w:val="16"/>
              </w:rPr>
              <w:t>ACR between Edge and Cloud in Overload Situations</w:t>
            </w:r>
          </w:p>
        </w:tc>
        <w:tc>
          <w:tcPr>
            <w:tcW w:w="0" w:type="auto"/>
          </w:tcPr>
          <w:p w14:paraId="54F9C6B8" w14:textId="77777777" w:rsidR="00FF1518" w:rsidRPr="00FF1518" w:rsidRDefault="00FF1518" w:rsidP="009B3209">
            <w:pPr>
              <w:pStyle w:val="TAL"/>
              <w:keepNext w:val="0"/>
              <w:keepLines w:val="0"/>
              <w:widowControl w:val="0"/>
              <w:rPr>
                <w:sz w:val="16"/>
              </w:rPr>
            </w:pPr>
            <w:r>
              <w:rPr>
                <w:sz w:val="16"/>
              </w:rPr>
              <w:t>KPN N.V.</w:t>
            </w:r>
          </w:p>
        </w:tc>
        <w:tc>
          <w:tcPr>
            <w:tcW w:w="0" w:type="auto"/>
          </w:tcPr>
          <w:p w14:paraId="0D496C98"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54D7BE56" w14:textId="77777777" w:rsidR="00FF1518" w:rsidRPr="00FF1518" w:rsidRDefault="00FF1518" w:rsidP="009B3209">
            <w:pPr>
              <w:pStyle w:val="TAL"/>
              <w:keepNext w:val="0"/>
              <w:keepLines w:val="0"/>
              <w:widowControl w:val="0"/>
              <w:rPr>
                <w:sz w:val="16"/>
              </w:rPr>
            </w:pPr>
          </w:p>
        </w:tc>
        <w:tc>
          <w:tcPr>
            <w:tcW w:w="0" w:type="auto"/>
          </w:tcPr>
          <w:p w14:paraId="73ADCF24" w14:textId="77777777" w:rsidR="00FF1518" w:rsidRPr="00FF1518" w:rsidRDefault="00FF1518" w:rsidP="009B3209">
            <w:pPr>
              <w:pStyle w:val="TAL"/>
              <w:keepNext w:val="0"/>
              <w:keepLines w:val="0"/>
              <w:widowControl w:val="0"/>
              <w:rPr>
                <w:sz w:val="16"/>
              </w:rPr>
            </w:pPr>
            <w:r>
              <w:rPr>
                <w:sz w:val="16"/>
              </w:rPr>
              <w:t>S6-231465</w:t>
            </w:r>
          </w:p>
        </w:tc>
      </w:tr>
      <w:tr w:rsidR="00FF1518" w14:paraId="2C69FEE8" w14:textId="77777777" w:rsidTr="00FF1518">
        <w:tc>
          <w:tcPr>
            <w:tcW w:w="0" w:type="auto"/>
          </w:tcPr>
          <w:p w14:paraId="423CD1D6" w14:textId="77777777" w:rsidR="00FF1518" w:rsidRPr="00FF1518" w:rsidRDefault="00FF1518" w:rsidP="009B3209">
            <w:pPr>
              <w:pStyle w:val="TAL"/>
              <w:keepNext w:val="0"/>
              <w:keepLines w:val="0"/>
              <w:widowControl w:val="0"/>
              <w:rPr>
                <w:sz w:val="16"/>
              </w:rPr>
            </w:pPr>
            <w:r>
              <w:rPr>
                <w:sz w:val="16"/>
              </w:rPr>
              <w:t>S6-231393</w:t>
            </w:r>
          </w:p>
        </w:tc>
        <w:tc>
          <w:tcPr>
            <w:tcW w:w="0" w:type="auto"/>
          </w:tcPr>
          <w:p w14:paraId="324AC39A" w14:textId="77777777" w:rsidR="00FF1518" w:rsidRPr="00FF1518" w:rsidRDefault="00FF1518" w:rsidP="009B3209">
            <w:pPr>
              <w:pStyle w:val="TAL"/>
              <w:keepNext w:val="0"/>
              <w:keepLines w:val="0"/>
              <w:widowControl w:val="0"/>
              <w:rPr>
                <w:sz w:val="16"/>
              </w:rPr>
            </w:pPr>
            <w:r>
              <w:rPr>
                <w:sz w:val="16"/>
              </w:rPr>
              <w:t>editorial clean up</w:t>
            </w:r>
          </w:p>
        </w:tc>
        <w:tc>
          <w:tcPr>
            <w:tcW w:w="0" w:type="auto"/>
          </w:tcPr>
          <w:p w14:paraId="793EC202"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77A5C979"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2E2F25D0" w14:textId="77777777" w:rsidR="00FF1518" w:rsidRPr="00FF1518" w:rsidRDefault="00FF1518" w:rsidP="009B3209">
            <w:pPr>
              <w:pStyle w:val="TAL"/>
              <w:keepNext w:val="0"/>
              <w:keepLines w:val="0"/>
              <w:widowControl w:val="0"/>
              <w:rPr>
                <w:sz w:val="16"/>
              </w:rPr>
            </w:pPr>
          </w:p>
        </w:tc>
        <w:tc>
          <w:tcPr>
            <w:tcW w:w="0" w:type="auto"/>
          </w:tcPr>
          <w:p w14:paraId="61CA63F8" w14:textId="77777777" w:rsidR="00FF1518" w:rsidRPr="00FF1518" w:rsidRDefault="00FF1518" w:rsidP="009B3209">
            <w:pPr>
              <w:pStyle w:val="TAL"/>
              <w:keepNext w:val="0"/>
              <w:keepLines w:val="0"/>
              <w:widowControl w:val="0"/>
              <w:rPr>
                <w:sz w:val="16"/>
              </w:rPr>
            </w:pPr>
            <w:r>
              <w:rPr>
                <w:sz w:val="16"/>
              </w:rPr>
              <w:t>S6-231491</w:t>
            </w:r>
          </w:p>
        </w:tc>
      </w:tr>
      <w:tr w:rsidR="00FF1518" w14:paraId="0911FFAD" w14:textId="77777777" w:rsidTr="00FF1518">
        <w:tc>
          <w:tcPr>
            <w:tcW w:w="0" w:type="auto"/>
          </w:tcPr>
          <w:p w14:paraId="7964CDA3" w14:textId="77777777" w:rsidR="00FF1518" w:rsidRPr="00FF1518" w:rsidRDefault="00FF1518" w:rsidP="009B3209">
            <w:pPr>
              <w:pStyle w:val="TAL"/>
              <w:keepNext w:val="0"/>
              <w:keepLines w:val="0"/>
              <w:widowControl w:val="0"/>
              <w:rPr>
                <w:sz w:val="16"/>
              </w:rPr>
            </w:pPr>
            <w:r>
              <w:rPr>
                <w:sz w:val="16"/>
              </w:rPr>
              <w:t>S6-231394</w:t>
            </w:r>
          </w:p>
        </w:tc>
        <w:tc>
          <w:tcPr>
            <w:tcW w:w="0" w:type="auto"/>
          </w:tcPr>
          <w:p w14:paraId="2B31F1BC" w14:textId="77777777" w:rsidR="00FF1518" w:rsidRPr="00FF1518" w:rsidRDefault="00FF1518" w:rsidP="009B3209">
            <w:pPr>
              <w:pStyle w:val="TAL"/>
              <w:keepNext w:val="0"/>
              <w:keepLines w:val="0"/>
              <w:widowControl w:val="0"/>
              <w:rPr>
                <w:sz w:val="16"/>
              </w:rPr>
            </w:pPr>
            <w:r>
              <w:rPr>
                <w:sz w:val="16"/>
              </w:rPr>
              <w:t>CES clarifications and editorial fix</w:t>
            </w:r>
          </w:p>
        </w:tc>
        <w:tc>
          <w:tcPr>
            <w:tcW w:w="0" w:type="auto"/>
          </w:tcPr>
          <w:p w14:paraId="3613752A" w14:textId="77777777" w:rsidR="00FF1518" w:rsidRPr="00FF1518" w:rsidRDefault="00FF1518" w:rsidP="009B3209">
            <w:pPr>
              <w:pStyle w:val="TAL"/>
              <w:keepNext w:val="0"/>
              <w:keepLines w:val="0"/>
              <w:widowControl w:val="0"/>
              <w:rPr>
                <w:sz w:val="16"/>
              </w:rPr>
            </w:pPr>
            <w:r>
              <w:rPr>
                <w:sz w:val="16"/>
              </w:rPr>
              <w:t>KPN N.V.</w:t>
            </w:r>
          </w:p>
        </w:tc>
        <w:tc>
          <w:tcPr>
            <w:tcW w:w="0" w:type="auto"/>
          </w:tcPr>
          <w:p w14:paraId="2382AB1E"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66EB7616" w14:textId="77777777" w:rsidR="00FF1518" w:rsidRPr="00FF1518" w:rsidRDefault="00FF1518" w:rsidP="009B3209">
            <w:pPr>
              <w:pStyle w:val="TAL"/>
              <w:keepNext w:val="0"/>
              <w:keepLines w:val="0"/>
              <w:widowControl w:val="0"/>
              <w:rPr>
                <w:sz w:val="16"/>
              </w:rPr>
            </w:pPr>
          </w:p>
        </w:tc>
        <w:tc>
          <w:tcPr>
            <w:tcW w:w="0" w:type="auto"/>
          </w:tcPr>
          <w:p w14:paraId="721E222D" w14:textId="77777777" w:rsidR="00FF1518" w:rsidRPr="00FF1518" w:rsidRDefault="00FF1518" w:rsidP="009B3209">
            <w:pPr>
              <w:pStyle w:val="TAL"/>
              <w:keepNext w:val="0"/>
              <w:keepLines w:val="0"/>
              <w:widowControl w:val="0"/>
              <w:rPr>
                <w:sz w:val="16"/>
              </w:rPr>
            </w:pPr>
            <w:r>
              <w:rPr>
                <w:sz w:val="16"/>
              </w:rPr>
              <w:t>S6-231464</w:t>
            </w:r>
          </w:p>
        </w:tc>
      </w:tr>
      <w:tr w:rsidR="00FF1518" w14:paraId="2C4031A8" w14:textId="77777777" w:rsidTr="00FF1518">
        <w:tc>
          <w:tcPr>
            <w:tcW w:w="0" w:type="auto"/>
          </w:tcPr>
          <w:p w14:paraId="128A55E9" w14:textId="77777777" w:rsidR="00FF1518" w:rsidRPr="00FF1518" w:rsidRDefault="00FF1518" w:rsidP="009B3209">
            <w:pPr>
              <w:pStyle w:val="TAL"/>
              <w:keepNext w:val="0"/>
              <w:keepLines w:val="0"/>
              <w:widowControl w:val="0"/>
              <w:rPr>
                <w:sz w:val="16"/>
              </w:rPr>
            </w:pPr>
            <w:r>
              <w:rPr>
                <w:sz w:val="16"/>
              </w:rPr>
              <w:t>S6-231395</w:t>
            </w:r>
          </w:p>
        </w:tc>
        <w:tc>
          <w:tcPr>
            <w:tcW w:w="0" w:type="auto"/>
          </w:tcPr>
          <w:p w14:paraId="600E78C0" w14:textId="77777777" w:rsidR="00FF1518" w:rsidRPr="00FF1518" w:rsidRDefault="00FF1518" w:rsidP="009B3209">
            <w:pPr>
              <w:pStyle w:val="TAL"/>
              <w:keepNext w:val="0"/>
              <w:keepLines w:val="0"/>
              <w:widowControl w:val="0"/>
              <w:rPr>
                <w:sz w:val="16"/>
              </w:rPr>
            </w:pPr>
            <w:r>
              <w:rPr>
                <w:sz w:val="16"/>
              </w:rPr>
              <w:t>SEALDD redundant transmission update</w:t>
            </w:r>
          </w:p>
        </w:tc>
        <w:tc>
          <w:tcPr>
            <w:tcW w:w="0" w:type="auto"/>
          </w:tcPr>
          <w:p w14:paraId="263B44EE" w14:textId="77777777" w:rsidR="00FF1518" w:rsidRPr="00FF1518" w:rsidRDefault="00FF1518" w:rsidP="009B3209">
            <w:pPr>
              <w:pStyle w:val="TAL"/>
              <w:keepNext w:val="0"/>
              <w:keepLines w:val="0"/>
              <w:widowControl w:val="0"/>
              <w:rPr>
                <w:sz w:val="16"/>
              </w:rPr>
            </w:pPr>
            <w:r>
              <w:rPr>
                <w:sz w:val="16"/>
              </w:rPr>
              <w:t>Convida Wireless LLC</w:t>
            </w:r>
          </w:p>
        </w:tc>
        <w:tc>
          <w:tcPr>
            <w:tcW w:w="0" w:type="auto"/>
          </w:tcPr>
          <w:p w14:paraId="4AD01682"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2BFC4DF9" w14:textId="77777777" w:rsidR="00FF1518" w:rsidRPr="00FF1518" w:rsidRDefault="00FF1518" w:rsidP="009B3209">
            <w:pPr>
              <w:pStyle w:val="TAL"/>
              <w:keepNext w:val="0"/>
              <w:keepLines w:val="0"/>
              <w:widowControl w:val="0"/>
              <w:rPr>
                <w:sz w:val="16"/>
              </w:rPr>
            </w:pPr>
          </w:p>
        </w:tc>
        <w:tc>
          <w:tcPr>
            <w:tcW w:w="0" w:type="auto"/>
          </w:tcPr>
          <w:p w14:paraId="09480DA5" w14:textId="77777777" w:rsidR="00FF1518" w:rsidRPr="00FF1518" w:rsidRDefault="00FF1518" w:rsidP="009B3209">
            <w:pPr>
              <w:pStyle w:val="TAL"/>
              <w:keepNext w:val="0"/>
              <w:keepLines w:val="0"/>
              <w:widowControl w:val="0"/>
              <w:rPr>
                <w:sz w:val="16"/>
              </w:rPr>
            </w:pPr>
            <w:r>
              <w:rPr>
                <w:sz w:val="16"/>
              </w:rPr>
              <w:t>S6-231595</w:t>
            </w:r>
          </w:p>
        </w:tc>
      </w:tr>
      <w:tr w:rsidR="00FF1518" w14:paraId="0906F56A" w14:textId="77777777" w:rsidTr="00FF1518">
        <w:tc>
          <w:tcPr>
            <w:tcW w:w="0" w:type="auto"/>
          </w:tcPr>
          <w:p w14:paraId="35BDD525" w14:textId="77777777" w:rsidR="00FF1518" w:rsidRPr="00FF1518" w:rsidRDefault="00FF1518" w:rsidP="009B3209">
            <w:pPr>
              <w:pStyle w:val="TAL"/>
              <w:keepNext w:val="0"/>
              <w:keepLines w:val="0"/>
              <w:widowControl w:val="0"/>
              <w:rPr>
                <w:sz w:val="16"/>
              </w:rPr>
            </w:pPr>
            <w:r>
              <w:rPr>
                <w:sz w:val="16"/>
              </w:rPr>
              <w:t>S6-231396</w:t>
            </w:r>
          </w:p>
        </w:tc>
        <w:tc>
          <w:tcPr>
            <w:tcW w:w="0" w:type="auto"/>
          </w:tcPr>
          <w:p w14:paraId="4EA6C17C" w14:textId="77777777" w:rsidR="00FF1518" w:rsidRPr="00FF1518" w:rsidRDefault="00FF1518" w:rsidP="009B3209">
            <w:pPr>
              <w:pStyle w:val="TAL"/>
              <w:keepNext w:val="0"/>
              <w:keepLines w:val="0"/>
              <w:widowControl w:val="0"/>
              <w:rPr>
                <w:sz w:val="16"/>
              </w:rPr>
            </w:pPr>
            <w:r>
              <w:rPr>
                <w:sz w:val="16"/>
              </w:rPr>
              <w:t>SEALDD action guarantee update</w:t>
            </w:r>
          </w:p>
        </w:tc>
        <w:tc>
          <w:tcPr>
            <w:tcW w:w="0" w:type="auto"/>
          </w:tcPr>
          <w:p w14:paraId="6E59921A" w14:textId="77777777" w:rsidR="00FF1518" w:rsidRPr="00FF1518" w:rsidRDefault="00FF1518" w:rsidP="009B3209">
            <w:pPr>
              <w:pStyle w:val="TAL"/>
              <w:keepNext w:val="0"/>
              <w:keepLines w:val="0"/>
              <w:widowControl w:val="0"/>
              <w:rPr>
                <w:sz w:val="16"/>
              </w:rPr>
            </w:pPr>
            <w:r>
              <w:rPr>
                <w:sz w:val="16"/>
              </w:rPr>
              <w:t>Convida Wireless LLC</w:t>
            </w:r>
          </w:p>
        </w:tc>
        <w:tc>
          <w:tcPr>
            <w:tcW w:w="0" w:type="auto"/>
          </w:tcPr>
          <w:p w14:paraId="7D46EA66"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249B4E1B" w14:textId="77777777" w:rsidR="00FF1518" w:rsidRPr="00FF1518" w:rsidRDefault="00FF1518" w:rsidP="009B3209">
            <w:pPr>
              <w:pStyle w:val="TAL"/>
              <w:keepNext w:val="0"/>
              <w:keepLines w:val="0"/>
              <w:widowControl w:val="0"/>
              <w:rPr>
                <w:sz w:val="16"/>
              </w:rPr>
            </w:pPr>
          </w:p>
        </w:tc>
        <w:tc>
          <w:tcPr>
            <w:tcW w:w="0" w:type="auto"/>
          </w:tcPr>
          <w:p w14:paraId="75102FCE" w14:textId="77777777" w:rsidR="00FF1518" w:rsidRPr="00FF1518" w:rsidRDefault="00FF1518" w:rsidP="009B3209">
            <w:pPr>
              <w:pStyle w:val="TAL"/>
              <w:keepNext w:val="0"/>
              <w:keepLines w:val="0"/>
              <w:widowControl w:val="0"/>
              <w:rPr>
                <w:sz w:val="16"/>
              </w:rPr>
            </w:pPr>
          </w:p>
        </w:tc>
      </w:tr>
      <w:tr w:rsidR="00FF1518" w14:paraId="76C3066F" w14:textId="77777777" w:rsidTr="00FF1518">
        <w:tc>
          <w:tcPr>
            <w:tcW w:w="0" w:type="auto"/>
          </w:tcPr>
          <w:p w14:paraId="6B01957C" w14:textId="77777777" w:rsidR="00FF1518" w:rsidRPr="00FF1518" w:rsidRDefault="00FF1518" w:rsidP="009B3209">
            <w:pPr>
              <w:pStyle w:val="TAL"/>
              <w:keepNext w:val="0"/>
              <w:keepLines w:val="0"/>
              <w:widowControl w:val="0"/>
              <w:rPr>
                <w:sz w:val="16"/>
              </w:rPr>
            </w:pPr>
            <w:r>
              <w:rPr>
                <w:sz w:val="16"/>
              </w:rPr>
              <w:t>S6-231397</w:t>
            </w:r>
          </w:p>
        </w:tc>
        <w:tc>
          <w:tcPr>
            <w:tcW w:w="0" w:type="auto"/>
          </w:tcPr>
          <w:p w14:paraId="36D095CE" w14:textId="77777777" w:rsidR="00FF1518" w:rsidRPr="00FF1518" w:rsidRDefault="00FF1518" w:rsidP="009B3209">
            <w:pPr>
              <w:pStyle w:val="TAL"/>
              <w:keepNext w:val="0"/>
              <w:keepLines w:val="0"/>
              <w:widowControl w:val="0"/>
              <w:rPr>
                <w:sz w:val="16"/>
              </w:rPr>
            </w:pPr>
            <w:r>
              <w:rPr>
                <w:sz w:val="16"/>
              </w:rPr>
              <w:t>Retrieve EES List</w:t>
            </w:r>
          </w:p>
        </w:tc>
        <w:tc>
          <w:tcPr>
            <w:tcW w:w="0" w:type="auto"/>
          </w:tcPr>
          <w:p w14:paraId="7B0FDF11"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2AED8A36"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75DBF6FB" w14:textId="77777777" w:rsidR="00FF1518" w:rsidRPr="00FF1518" w:rsidRDefault="00FF1518" w:rsidP="009B3209">
            <w:pPr>
              <w:pStyle w:val="TAL"/>
              <w:keepNext w:val="0"/>
              <w:keepLines w:val="0"/>
              <w:widowControl w:val="0"/>
              <w:rPr>
                <w:sz w:val="16"/>
              </w:rPr>
            </w:pPr>
          </w:p>
        </w:tc>
        <w:tc>
          <w:tcPr>
            <w:tcW w:w="0" w:type="auto"/>
          </w:tcPr>
          <w:p w14:paraId="129EF253" w14:textId="77777777" w:rsidR="00FF1518" w:rsidRPr="00FF1518" w:rsidRDefault="00FF1518" w:rsidP="009B3209">
            <w:pPr>
              <w:pStyle w:val="TAL"/>
              <w:keepNext w:val="0"/>
              <w:keepLines w:val="0"/>
              <w:widowControl w:val="0"/>
              <w:rPr>
                <w:sz w:val="16"/>
              </w:rPr>
            </w:pPr>
            <w:r>
              <w:rPr>
                <w:sz w:val="16"/>
              </w:rPr>
              <w:t>S6-231551</w:t>
            </w:r>
          </w:p>
        </w:tc>
      </w:tr>
      <w:tr w:rsidR="00FF1518" w14:paraId="4D90A7CF" w14:textId="77777777" w:rsidTr="00FF1518">
        <w:tc>
          <w:tcPr>
            <w:tcW w:w="0" w:type="auto"/>
          </w:tcPr>
          <w:p w14:paraId="32DAB794" w14:textId="77777777" w:rsidR="00FF1518" w:rsidRPr="00FF1518" w:rsidRDefault="00FF1518" w:rsidP="009B3209">
            <w:pPr>
              <w:pStyle w:val="TAL"/>
              <w:keepNext w:val="0"/>
              <w:keepLines w:val="0"/>
              <w:widowControl w:val="0"/>
              <w:rPr>
                <w:sz w:val="16"/>
              </w:rPr>
            </w:pPr>
            <w:r>
              <w:rPr>
                <w:sz w:val="16"/>
              </w:rPr>
              <w:t>S6-231398</w:t>
            </w:r>
          </w:p>
        </w:tc>
        <w:tc>
          <w:tcPr>
            <w:tcW w:w="0" w:type="auto"/>
          </w:tcPr>
          <w:p w14:paraId="0BC167EF" w14:textId="77777777" w:rsidR="00FF1518" w:rsidRPr="00FF1518" w:rsidRDefault="00FF1518" w:rsidP="009B3209">
            <w:pPr>
              <w:pStyle w:val="TAL"/>
              <w:keepNext w:val="0"/>
              <w:keepLines w:val="0"/>
              <w:widowControl w:val="0"/>
              <w:rPr>
                <w:sz w:val="16"/>
              </w:rPr>
            </w:pPr>
            <w:r>
              <w:rPr>
                <w:sz w:val="16"/>
              </w:rPr>
              <w:t>CAS decided ACR scenario via service provisioning triggering for CESless architecture</w:t>
            </w:r>
          </w:p>
        </w:tc>
        <w:tc>
          <w:tcPr>
            <w:tcW w:w="0" w:type="auto"/>
          </w:tcPr>
          <w:p w14:paraId="15BCF406" w14:textId="77777777" w:rsidR="00FF1518" w:rsidRPr="00FF1518" w:rsidRDefault="00FF1518" w:rsidP="009B3209">
            <w:pPr>
              <w:pStyle w:val="TAL"/>
              <w:keepNext w:val="0"/>
              <w:keepLines w:val="0"/>
              <w:widowControl w:val="0"/>
              <w:rPr>
                <w:sz w:val="16"/>
              </w:rPr>
            </w:pPr>
            <w:r>
              <w:rPr>
                <w:sz w:val="16"/>
              </w:rPr>
              <w:t>KPN N.V.</w:t>
            </w:r>
          </w:p>
        </w:tc>
        <w:tc>
          <w:tcPr>
            <w:tcW w:w="0" w:type="auto"/>
          </w:tcPr>
          <w:p w14:paraId="0CEA4680"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129F5872" w14:textId="77777777" w:rsidR="00FF1518" w:rsidRPr="00FF1518" w:rsidRDefault="00FF1518" w:rsidP="009B3209">
            <w:pPr>
              <w:pStyle w:val="TAL"/>
              <w:keepNext w:val="0"/>
              <w:keepLines w:val="0"/>
              <w:widowControl w:val="0"/>
              <w:rPr>
                <w:sz w:val="16"/>
              </w:rPr>
            </w:pPr>
          </w:p>
        </w:tc>
        <w:tc>
          <w:tcPr>
            <w:tcW w:w="0" w:type="auto"/>
          </w:tcPr>
          <w:p w14:paraId="0610CCE2" w14:textId="77777777" w:rsidR="00FF1518" w:rsidRPr="00FF1518" w:rsidRDefault="00FF1518" w:rsidP="009B3209">
            <w:pPr>
              <w:pStyle w:val="TAL"/>
              <w:keepNext w:val="0"/>
              <w:keepLines w:val="0"/>
              <w:widowControl w:val="0"/>
              <w:rPr>
                <w:sz w:val="16"/>
              </w:rPr>
            </w:pPr>
            <w:r>
              <w:rPr>
                <w:sz w:val="16"/>
              </w:rPr>
              <w:t>S6-231468</w:t>
            </w:r>
          </w:p>
        </w:tc>
      </w:tr>
      <w:tr w:rsidR="00FF1518" w14:paraId="46A81378" w14:textId="77777777" w:rsidTr="00FF1518">
        <w:tc>
          <w:tcPr>
            <w:tcW w:w="0" w:type="auto"/>
          </w:tcPr>
          <w:p w14:paraId="41828265" w14:textId="77777777" w:rsidR="00FF1518" w:rsidRPr="00FF1518" w:rsidRDefault="00FF1518" w:rsidP="009B3209">
            <w:pPr>
              <w:pStyle w:val="TAL"/>
              <w:keepNext w:val="0"/>
              <w:keepLines w:val="0"/>
              <w:widowControl w:val="0"/>
              <w:rPr>
                <w:sz w:val="16"/>
              </w:rPr>
            </w:pPr>
            <w:r>
              <w:rPr>
                <w:sz w:val="16"/>
              </w:rPr>
              <w:t>S6-231399</w:t>
            </w:r>
          </w:p>
        </w:tc>
        <w:tc>
          <w:tcPr>
            <w:tcW w:w="0" w:type="auto"/>
          </w:tcPr>
          <w:p w14:paraId="46D1407F" w14:textId="77777777" w:rsidR="00FF1518" w:rsidRPr="00FF1518" w:rsidRDefault="00FF1518" w:rsidP="009B3209">
            <w:pPr>
              <w:pStyle w:val="TAL"/>
              <w:keepNext w:val="0"/>
              <w:keepLines w:val="0"/>
              <w:widowControl w:val="0"/>
              <w:rPr>
                <w:sz w:val="16"/>
              </w:rPr>
            </w:pPr>
            <w:r>
              <w:rPr>
                <w:sz w:val="16"/>
              </w:rPr>
              <w:t>TR 23700-97 General clean-up</w:t>
            </w:r>
          </w:p>
        </w:tc>
        <w:tc>
          <w:tcPr>
            <w:tcW w:w="0" w:type="auto"/>
          </w:tcPr>
          <w:p w14:paraId="64A41FE0" w14:textId="77777777" w:rsidR="00FF1518" w:rsidRPr="00FF1518" w:rsidRDefault="00FF1518" w:rsidP="009B3209">
            <w:pPr>
              <w:pStyle w:val="TAL"/>
              <w:keepNext w:val="0"/>
              <w:keepLines w:val="0"/>
              <w:widowControl w:val="0"/>
              <w:rPr>
                <w:sz w:val="16"/>
              </w:rPr>
            </w:pPr>
            <w:r>
              <w:rPr>
                <w:sz w:val="16"/>
              </w:rPr>
              <w:t>Convida Wireless LLC</w:t>
            </w:r>
          </w:p>
        </w:tc>
        <w:tc>
          <w:tcPr>
            <w:tcW w:w="0" w:type="auto"/>
          </w:tcPr>
          <w:p w14:paraId="0767C91E"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339B373A" w14:textId="77777777" w:rsidR="00FF1518" w:rsidRPr="00FF1518" w:rsidRDefault="00FF1518" w:rsidP="009B3209">
            <w:pPr>
              <w:pStyle w:val="TAL"/>
              <w:keepNext w:val="0"/>
              <w:keepLines w:val="0"/>
              <w:widowControl w:val="0"/>
              <w:rPr>
                <w:sz w:val="16"/>
              </w:rPr>
            </w:pPr>
          </w:p>
        </w:tc>
        <w:tc>
          <w:tcPr>
            <w:tcW w:w="0" w:type="auto"/>
          </w:tcPr>
          <w:p w14:paraId="64A26FCE" w14:textId="77777777" w:rsidR="00FF1518" w:rsidRPr="00FF1518" w:rsidRDefault="00FF1518" w:rsidP="009B3209">
            <w:pPr>
              <w:pStyle w:val="TAL"/>
              <w:keepNext w:val="0"/>
              <w:keepLines w:val="0"/>
              <w:widowControl w:val="0"/>
              <w:rPr>
                <w:sz w:val="16"/>
              </w:rPr>
            </w:pPr>
          </w:p>
        </w:tc>
      </w:tr>
      <w:tr w:rsidR="00FF1518" w14:paraId="0B31C5AE" w14:textId="77777777" w:rsidTr="00FF1518">
        <w:tc>
          <w:tcPr>
            <w:tcW w:w="0" w:type="auto"/>
          </w:tcPr>
          <w:p w14:paraId="38FFB012" w14:textId="77777777" w:rsidR="00FF1518" w:rsidRPr="00FF1518" w:rsidRDefault="00FF1518" w:rsidP="009B3209">
            <w:pPr>
              <w:pStyle w:val="TAL"/>
              <w:keepNext w:val="0"/>
              <w:keepLines w:val="0"/>
              <w:widowControl w:val="0"/>
              <w:rPr>
                <w:sz w:val="16"/>
              </w:rPr>
            </w:pPr>
            <w:r>
              <w:rPr>
                <w:sz w:val="16"/>
              </w:rPr>
              <w:t>S6-231400</w:t>
            </w:r>
          </w:p>
        </w:tc>
        <w:tc>
          <w:tcPr>
            <w:tcW w:w="0" w:type="auto"/>
          </w:tcPr>
          <w:p w14:paraId="44127556" w14:textId="77777777" w:rsidR="00FF1518" w:rsidRPr="00FF1518" w:rsidRDefault="00FF1518" w:rsidP="009B3209">
            <w:pPr>
              <w:pStyle w:val="TAL"/>
              <w:keepNext w:val="0"/>
              <w:keepLines w:val="0"/>
              <w:widowControl w:val="0"/>
              <w:rPr>
                <w:sz w:val="16"/>
              </w:rPr>
            </w:pPr>
            <w:r>
              <w:rPr>
                <w:sz w:val="16"/>
              </w:rPr>
              <w:t>Retrieve EES list - discussion paper</w:t>
            </w:r>
          </w:p>
        </w:tc>
        <w:tc>
          <w:tcPr>
            <w:tcW w:w="0" w:type="auto"/>
          </w:tcPr>
          <w:p w14:paraId="132C3312"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21AFF050" w14:textId="77777777" w:rsidR="00FF1518" w:rsidRPr="00FF1518" w:rsidRDefault="00FF1518" w:rsidP="009B3209">
            <w:pPr>
              <w:pStyle w:val="TAL"/>
              <w:keepNext w:val="0"/>
              <w:keepLines w:val="0"/>
              <w:widowControl w:val="0"/>
              <w:rPr>
                <w:sz w:val="16"/>
              </w:rPr>
            </w:pPr>
            <w:r>
              <w:rPr>
                <w:sz w:val="16"/>
              </w:rPr>
              <w:t>withdrawn</w:t>
            </w:r>
          </w:p>
        </w:tc>
        <w:tc>
          <w:tcPr>
            <w:tcW w:w="0" w:type="auto"/>
          </w:tcPr>
          <w:p w14:paraId="75A2FE6F" w14:textId="77777777" w:rsidR="00FF1518" w:rsidRPr="00FF1518" w:rsidRDefault="00FF1518" w:rsidP="009B3209">
            <w:pPr>
              <w:pStyle w:val="TAL"/>
              <w:keepNext w:val="0"/>
              <w:keepLines w:val="0"/>
              <w:widowControl w:val="0"/>
              <w:rPr>
                <w:sz w:val="16"/>
              </w:rPr>
            </w:pPr>
          </w:p>
        </w:tc>
        <w:tc>
          <w:tcPr>
            <w:tcW w:w="0" w:type="auto"/>
          </w:tcPr>
          <w:p w14:paraId="0907CC35" w14:textId="77777777" w:rsidR="00FF1518" w:rsidRPr="00FF1518" w:rsidRDefault="00FF1518" w:rsidP="009B3209">
            <w:pPr>
              <w:pStyle w:val="TAL"/>
              <w:keepNext w:val="0"/>
              <w:keepLines w:val="0"/>
              <w:widowControl w:val="0"/>
              <w:rPr>
                <w:sz w:val="16"/>
              </w:rPr>
            </w:pPr>
          </w:p>
        </w:tc>
      </w:tr>
      <w:tr w:rsidR="00FF1518" w14:paraId="4A0946AC" w14:textId="77777777" w:rsidTr="00FF1518">
        <w:tc>
          <w:tcPr>
            <w:tcW w:w="0" w:type="auto"/>
          </w:tcPr>
          <w:p w14:paraId="0F794F13" w14:textId="77777777" w:rsidR="00FF1518" w:rsidRPr="00FF1518" w:rsidRDefault="00FF1518" w:rsidP="009B3209">
            <w:pPr>
              <w:pStyle w:val="TAL"/>
              <w:keepNext w:val="0"/>
              <w:keepLines w:val="0"/>
              <w:widowControl w:val="0"/>
              <w:rPr>
                <w:sz w:val="16"/>
              </w:rPr>
            </w:pPr>
            <w:r>
              <w:rPr>
                <w:sz w:val="16"/>
              </w:rPr>
              <w:t>S6-231401</w:t>
            </w:r>
          </w:p>
        </w:tc>
        <w:tc>
          <w:tcPr>
            <w:tcW w:w="0" w:type="auto"/>
          </w:tcPr>
          <w:p w14:paraId="3BDB3B7B" w14:textId="77777777" w:rsidR="00FF1518" w:rsidRPr="00FF1518" w:rsidRDefault="00FF1518" w:rsidP="009B3209">
            <w:pPr>
              <w:pStyle w:val="TAL"/>
              <w:keepNext w:val="0"/>
              <w:keepLines w:val="0"/>
              <w:widowControl w:val="0"/>
              <w:rPr>
                <w:sz w:val="16"/>
              </w:rPr>
            </w:pPr>
            <w:r>
              <w:rPr>
                <w:sz w:val="16"/>
              </w:rPr>
              <w:t>TR 23700-97 conclusion update and clean-up</w:t>
            </w:r>
          </w:p>
        </w:tc>
        <w:tc>
          <w:tcPr>
            <w:tcW w:w="0" w:type="auto"/>
          </w:tcPr>
          <w:p w14:paraId="6485C4A2" w14:textId="77777777" w:rsidR="00FF1518" w:rsidRPr="00FF1518" w:rsidRDefault="00FF1518" w:rsidP="009B3209">
            <w:pPr>
              <w:pStyle w:val="TAL"/>
              <w:keepNext w:val="0"/>
              <w:keepLines w:val="0"/>
              <w:widowControl w:val="0"/>
              <w:rPr>
                <w:sz w:val="16"/>
              </w:rPr>
            </w:pPr>
            <w:r>
              <w:rPr>
                <w:sz w:val="16"/>
              </w:rPr>
              <w:t>Convida Wireless LLC</w:t>
            </w:r>
          </w:p>
        </w:tc>
        <w:tc>
          <w:tcPr>
            <w:tcW w:w="0" w:type="auto"/>
          </w:tcPr>
          <w:p w14:paraId="7AD56AB7"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686BF5F3" w14:textId="77777777" w:rsidR="00FF1518" w:rsidRPr="00FF1518" w:rsidRDefault="00FF1518" w:rsidP="009B3209">
            <w:pPr>
              <w:pStyle w:val="TAL"/>
              <w:keepNext w:val="0"/>
              <w:keepLines w:val="0"/>
              <w:widowControl w:val="0"/>
              <w:rPr>
                <w:sz w:val="16"/>
              </w:rPr>
            </w:pPr>
          </w:p>
        </w:tc>
        <w:tc>
          <w:tcPr>
            <w:tcW w:w="0" w:type="auto"/>
          </w:tcPr>
          <w:p w14:paraId="10C754B4" w14:textId="77777777" w:rsidR="00FF1518" w:rsidRPr="00FF1518" w:rsidRDefault="00FF1518" w:rsidP="009B3209">
            <w:pPr>
              <w:pStyle w:val="TAL"/>
              <w:keepNext w:val="0"/>
              <w:keepLines w:val="0"/>
              <w:widowControl w:val="0"/>
              <w:rPr>
                <w:sz w:val="16"/>
              </w:rPr>
            </w:pPr>
            <w:r>
              <w:rPr>
                <w:sz w:val="16"/>
              </w:rPr>
              <w:t>S6-231591</w:t>
            </w:r>
          </w:p>
        </w:tc>
      </w:tr>
      <w:tr w:rsidR="00FF1518" w14:paraId="1297423E" w14:textId="77777777" w:rsidTr="00FF1518">
        <w:tc>
          <w:tcPr>
            <w:tcW w:w="0" w:type="auto"/>
          </w:tcPr>
          <w:p w14:paraId="60E900AF" w14:textId="77777777" w:rsidR="00FF1518" w:rsidRPr="00FF1518" w:rsidRDefault="00FF1518" w:rsidP="009B3209">
            <w:pPr>
              <w:pStyle w:val="TAL"/>
              <w:keepNext w:val="0"/>
              <w:keepLines w:val="0"/>
              <w:widowControl w:val="0"/>
              <w:rPr>
                <w:sz w:val="16"/>
              </w:rPr>
            </w:pPr>
            <w:r>
              <w:rPr>
                <w:sz w:val="16"/>
              </w:rPr>
              <w:t>S6-231402</w:t>
            </w:r>
          </w:p>
        </w:tc>
        <w:tc>
          <w:tcPr>
            <w:tcW w:w="0" w:type="auto"/>
          </w:tcPr>
          <w:p w14:paraId="65CC2F5C" w14:textId="77777777" w:rsidR="00FF1518" w:rsidRPr="00FF1518" w:rsidRDefault="00FF1518" w:rsidP="009B3209">
            <w:pPr>
              <w:pStyle w:val="TAL"/>
              <w:keepNext w:val="0"/>
              <w:keepLines w:val="0"/>
              <w:widowControl w:val="0"/>
              <w:rPr>
                <w:sz w:val="16"/>
              </w:rPr>
            </w:pPr>
            <w:r>
              <w:rPr>
                <w:sz w:val="16"/>
              </w:rPr>
              <w:t>Invoke non-roaming UE location</w:t>
            </w:r>
          </w:p>
        </w:tc>
        <w:tc>
          <w:tcPr>
            <w:tcW w:w="0" w:type="auto"/>
          </w:tcPr>
          <w:p w14:paraId="6541CAF0"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28135652" w14:textId="77777777" w:rsidR="00FF1518" w:rsidRPr="00FF1518" w:rsidRDefault="00FF1518" w:rsidP="009B3209">
            <w:pPr>
              <w:pStyle w:val="TAL"/>
              <w:keepNext w:val="0"/>
              <w:keepLines w:val="0"/>
              <w:widowControl w:val="0"/>
              <w:rPr>
                <w:sz w:val="16"/>
              </w:rPr>
            </w:pPr>
            <w:r>
              <w:rPr>
                <w:sz w:val="16"/>
              </w:rPr>
              <w:t>withdrawn</w:t>
            </w:r>
          </w:p>
        </w:tc>
        <w:tc>
          <w:tcPr>
            <w:tcW w:w="0" w:type="auto"/>
          </w:tcPr>
          <w:p w14:paraId="08E3484E" w14:textId="77777777" w:rsidR="00FF1518" w:rsidRPr="00FF1518" w:rsidRDefault="00FF1518" w:rsidP="009B3209">
            <w:pPr>
              <w:pStyle w:val="TAL"/>
              <w:keepNext w:val="0"/>
              <w:keepLines w:val="0"/>
              <w:widowControl w:val="0"/>
              <w:rPr>
                <w:sz w:val="16"/>
              </w:rPr>
            </w:pPr>
          </w:p>
        </w:tc>
        <w:tc>
          <w:tcPr>
            <w:tcW w:w="0" w:type="auto"/>
          </w:tcPr>
          <w:p w14:paraId="12599AE0" w14:textId="77777777" w:rsidR="00FF1518" w:rsidRPr="00FF1518" w:rsidRDefault="00FF1518" w:rsidP="009B3209">
            <w:pPr>
              <w:pStyle w:val="TAL"/>
              <w:keepNext w:val="0"/>
              <w:keepLines w:val="0"/>
              <w:widowControl w:val="0"/>
              <w:rPr>
                <w:sz w:val="16"/>
              </w:rPr>
            </w:pPr>
          </w:p>
        </w:tc>
      </w:tr>
      <w:tr w:rsidR="00FF1518" w14:paraId="72939F99" w14:textId="77777777" w:rsidTr="00FF1518">
        <w:tc>
          <w:tcPr>
            <w:tcW w:w="0" w:type="auto"/>
          </w:tcPr>
          <w:p w14:paraId="4FD50735" w14:textId="77777777" w:rsidR="00FF1518" w:rsidRPr="00FF1518" w:rsidRDefault="00FF1518" w:rsidP="009B3209">
            <w:pPr>
              <w:pStyle w:val="TAL"/>
              <w:keepNext w:val="0"/>
              <w:keepLines w:val="0"/>
              <w:widowControl w:val="0"/>
              <w:rPr>
                <w:sz w:val="16"/>
              </w:rPr>
            </w:pPr>
            <w:r>
              <w:rPr>
                <w:sz w:val="16"/>
              </w:rPr>
              <w:t>S6-231403</w:t>
            </w:r>
          </w:p>
        </w:tc>
        <w:tc>
          <w:tcPr>
            <w:tcW w:w="0" w:type="auto"/>
          </w:tcPr>
          <w:p w14:paraId="3A826F6B" w14:textId="77777777" w:rsidR="00FF1518" w:rsidRPr="00FF1518" w:rsidRDefault="00FF1518" w:rsidP="009B3209">
            <w:pPr>
              <w:pStyle w:val="TAL"/>
              <w:keepNext w:val="0"/>
              <w:keepLines w:val="0"/>
              <w:widowControl w:val="0"/>
              <w:rPr>
                <w:sz w:val="16"/>
              </w:rPr>
            </w:pPr>
            <w:r>
              <w:rPr>
                <w:sz w:val="16"/>
              </w:rPr>
              <w:t>Resolving Bundle EAS requirement EN and editorial corrections</w:t>
            </w:r>
          </w:p>
        </w:tc>
        <w:tc>
          <w:tcPr>
            <w:tcW w:w="0" w:type="auto"/>
          </w:tcPr>
          <w:p w14:paraId="38F93CAE"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4C99ACC3" w14:textId="77777777" w:rsidR="00FF1518" w:rsidRPr="00FF1518" w:rsidRDefault="00FF1518" w:rsidP="009B3209">
            <w:pPr>
              <w:pStyle w:val="TAL"/>
              <w:keepNext w:val="0"/>
              <w:keepLines w:val="0"/>
              <w:widowControl w:val="0"/>
              <w:rPr>
                <w:sz w:val="16"/>
              </w:rPr>
            </w:pPr>
            <w:r>
              <w:rPr>
                <w:sz w:val="16"/>
              </w:rPr>
              <w:t>withdrawn</w:t>
            </w:r>
          </w:p>
        </w:tc>
        <w:tc>
          <w:tcPr>
            <w:tcW w:w="0" w:type="auto"/>
          </w:tcPr>
          <w:p w14:paraId="3E858E9B" w14:textId="77777777" w:rsidR="00FF1518" w:rsidRPr="00FF1518" w:rsidRDefault="00FF1518" w:rsidP="009B3209">
            <w:pPr>
              <w:pStyle w:val="TAL"/>
              <w:keepNext w:val="0"/>
              <w:keepLines w:val="0"/>
              <w:widowControl w:val="0"/>
              <w:rPr>
                <w:sz w:val="16"/>
              </w:rPr>
            </w:pPr>
          </w:p>
        </w:tc>
        <w:tc>
          <w:tcPr>
            <w:tcW w:w="0" w:type="auto"/>
          </w:tcPr>
          <w:p w14:paraId="24BC9B04" w14:textId="77777777" w:rsidR="00FF1518" w:rsidRPr="00FF1518" w:rsidRDefault="00FF1518" w:rsidP="009B3209">
            <w:pPr>
              <w:pStyle w:val="TAL"/>
              <w:keepNext w:val="0"/>
              <w:keepLines w:val="0"/>
              <w:widowControl w:val="0"/>
              <w:rPr>
                <w:sz w:val="16"/>
              </w:rPr>
            </w:pPr>
          </w:p>
        </w:tc>
      </w:tr>
      <w:tr w:rsidR="00FF1518" w14:paraId="0890C612" w14:textId="77777777" w:rsidTr="00FF1518">
        <w:tc>
          <w:tcPr>
            <w:tcW w:w="0" w:type="auto"/>
          </w:tcPr>
          <w:p w14:paraId="245EA4CC" w14:textId="77777777" w:rsidR="00FF1518" w:rsidRPr="00FF1518" w:rsidRDefault="00FF1518" w:rsidP="009B3209">
            <w:pPr>
              <w:pStyle w:val="TAL"/>
              <w:keepNext w:val="0"/>
              <w:keepLines w:val="0"/>
              <w:widowControl w:val="0"/>
              <w:rPr>
                <w:sz w:val="16"/>
              </w:rPr>
            </w:pPr>
            <w:r>
              <w:rPr>
                <w:sz w:val="16"/>
              </w:rPr>
              <w:t>S6-231404</w:t>
            </w:r>
          </w:p>
        </w:tc>
        <w:tc>
          <w:tcPr>
            <w:tcW w:w="0" w:type="auto"/>
          </w:tcPr>
          <w:p w14:paraId="5DE4F575" w14:textId="77777777" w:rsidR="00FF1518" w:rsidRPr="00FF1518" w:rsidRDefault="00FF1518" w:rsidP="009B3209">
            <w:pPr>
              <w:pStyle w:val="TAL"/>
              <w:keepNext w:val="0"/>
              <w:keepLines w:val="0"/>
              <w:widowControl w:val="0"/>
              <w:rPr>
                <w:sz w:val="16"/>
              </w:rPr>
            </w:pPr>
            <w:r>
              <w:rPr>
                <w:sz w:val="16"/>
              </w:rPr>
              <w:t>Invoke non-roaming UE location</w:t>
            </w:r>
          </w:p>
        </w:tc>
        <w:tc>
          <w:tcPr>
            <w:tcW w:w="0" w:type="auto"/>
          </w:tcPr>
          <w:p w14:paraId="33A9710E"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066300FA"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1F2936F6" w14:textId="77777777" w:rsidR="00FF1518" w:rsidRPr="00FF1518" w:rsidRDefault="00FF1518" w:rsidP="009B3209">
            <w:pPr>
              <w:pStyle w:val="TAL"/>
              <w:keepNext w:val="0"/>
              <w:keepLines w:val="0"/>
              <w:widowControl w:val="0"/>
              <w:rPr>
                <w:sz w:val="16"/>
              </w:rPr>
            </w:pPr>
          </w:p>
        </w:tc>
        <w:tc>
          <w:tcPr>
            <w:tcW w:w="0" w:type="auto"/>
          </w:tcPr>
          <w:p w14:paraId="0B2E416E" w14:textId="77777777" w:rsidR="00FF1518" w:rsidRPr="00FF1518" w:rsidRDefault="00FF1518" w:rsidP="009B3209">
            <w:pPr>
              <w:pStyle w:val="TAL"/>
              <w:keepNext w:val="0"/>
              <w:keepLines w:val="0"/>
              <w:widowControl w:val="0"/>
              <w:rPr>
                <w:sz w:val="16"/>
              </w:rPr>
            </w:pPr>
            <w:r>
              <w:rPr>
                <w:sz w:val="16"/>
              </w:rPr>
              <w:t>S6-231497</w:t>
            </w:r>
          </w:p>
        </w:tc>
      </w:tr>
      <w:tr w:rsidR="00FF1518" w14:paraId="78B5F812" w14:textId="77777777" w:rsidTr="00FF1518">
        <w:tc>
          <w:tcPr>
            <w:tcW w:w="0" w:type="auto"/>
          </w:tcPr>
          <w:p w14:paraId="350B615A" w14:textId="77777777" w:rsidR="00FF1518" w:rsidRPr="00FF1518" w:rsidRDefault="00FF1518" w:rsidP="009B3209">
            <w:pPr>
              <w:pStyle w:val="TAL"/>
              <w:keepNext w:val="0"/>
              <w:keepLines w:val="0"/>
              <w:widowControl w:val="0"/>
              <w:rPr>
                <w:sz w:val="16"/>
              </w:rPr>
            </w:pPr>
            <w:r>
              <w:rPr>
                <w:sz w:val="16"/>
              </w:rPr>
              <w:t>S6-231405</w:t>
            </w:r>
          </w:p>
        </w:tc>
        <w:tc>
          <w:tcPr>
            <w:tcW w:w="0" w:type="auto"/>
          </w:tcPr>
          <w:p w14:paraId="10A2981C" w14:textId="77777777" w:rsidR="00FF1518" w:rsidRPr="00FF1518" w:rsidRDefault="00FF1518" w:rsidP="009B3209">
            <w:pPr>
              <w:pStyle w:val="TAL"/>
              <w:keepNext w:val="0"/>
              <w:keepLines w:val="0"/>
              <w:widowControl w:val="0"/>
              <w:rPr>
                <w:sz w:val="16"/>
              </w:rPr>
            </w:pPr>
            <w:r>
              <w:rPr>
                <w:sz w:val="16"/>
              </w:rPr>
              <w:t>Addition of IoT_PCS services</w:t>
            </w:r>
          </w:p>
        </w:tc>
        <w:tc>
          <w:tcPr>
            <w:tcW w:w="0" w:type="auto"/>
          </w:tcPr>
          <w:p w14:paraId="48B2188D" w14:textId="77777777" w:rsidR="00FF1518" w:rsidRPr="00FF1518" w:rsidRDefault="00FF1518" w:rsidP="009B3209">
            <w:pPr>
              <w:pStyle w:val="TAL"/>
              <w:keepNext w:val="0"/>
              <w:keepLines w:val="0"/>
              <w:widowControl w:val="0"/>
              <w:rPr>
                <w:sz w:val="16"/>
              </w:rPr>
            </w:pPr>
            <w:r>
              <w:rPr>
                <w:sz w:val="16"/>
              </w:rPr>
              <w:t>Convida Wireless LLC</w:t>
            </w:r>
          </w:p>
        </w:tc>
        <w:tc>
          <w:tcPr>
            <w:tcW w:w="0" w:type="auto"/>
          </w:tcPr>
          <w:p w14:paraId="7364C3C5"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7BB741A4" w14:textId="77777777" w:rsidR="00FF1518" w:rsidRPr="00FF1518" w:rsidRDefault="00FF1518" w:rsidP="009B3209">
            <w:pPr>
              <w:pStyle w:val="TAL"/>
              <w:keepNext w:val="0"/>
              <w:keepLines w:val="0"/>
              <w:widowControl w:val="0"/>
              <w:rPr>
                <w:sz w:val="16"/>
              </w:rPr>
            </w:pPr>
          </w:p>
        </w:tc>
        <w:tc>
          <w:tcPr>
            <w:tcW w:w="0" w:type="auto"/>
          </w:tcPr>
          <w:p w14:paraId="405E3221" w14:textId="77777777" w:rsidR="00FF1518" w:rsidRPr="00FF1518" w:rsidRDefault="00FF1518" w:rsidP="009B3209">
            <w:pPr>
              <w:pStyle w:val="TAL"/>
              <w:keepNext w:val="0"/>
              <w:keepLines w:val="0"/>
              <w:widowControl w:val="0"/>
              <w:rPr>
                <w:sz w:val="16"/>
              </w:rPr>
            </w:pPr>
          </w:p>
        </w:tc>
      </w:tr>
      <w:tr w:rsidR="00FF1518" w14:paraId="1B7D2F10" w14:textId="77777777" w:rsidTr="00FF1518">
        <w:tc>
          <w:tcPr>
            <w:tcW w:w="0" w:type="auto"/>
          </w:tcPr>
          <w:p w14:paraId="77FAD3CE" w14:textId="77777777" w:rsidR="00FF1518" w:rsidRPr="00FF1518" w:rsidRDefault="00FF1518" w:rsidP="009B3209">
            <w:pPr>
              <w:pStyle w:val="TAL"/>
              <w:keepNext w:val="0"/>
              <w:keepLines w:val="0"/>
              <w:widowControl w:val="0"/>
              <w:rPr>
                <w:sz w:val="16"/>
              </w:rPr>
            </w:pPr>
            <w:r>
              <w:rPr>
                <w:sz w:val="16"/>
              </w:rPr>
              <w:t>S6-231406</w:t>
            </w:r>
          </w:p>
        </w:tc>
        <w:tc>
          <w:tcPr>
            <w:tcW w:w="0" w:type="auto"/>
          </w:tcPr>
          <w:p w14:paraId="6C9C7D0B" w14:textId="77777777" w:rsidR="00FF1518" w:rsidRPr="00FF1518" w:rsidRDefault="00FF1518" w:rsidP="009B3209">
            <w:pPr>
              <w:pStyle w:val="TAL"/>
              <w:keepNext w:val="0"/>
              <w:keepLines w:val="0"/>
              <w:widowControl w:val="0"/>
              <w:rPr>
                <w:sz w:val="16"/>
              </w:rPr>
            </w:pPr>
            <w:r>
              <w:rPr>
                <w:sz w:val="16"/>
              </w:rPr>
              <w:t>Addition of IoT_PCS functional model</w:t>
            </w:r>
          </w:p>
        </w:tc>
        <w:tc>
          <w:tcPr>
            <w:tcW w:w="0" w:type="auto"/>
          </w:tcPr>
          <w:p w14:paraId="4A760EE6" w14:textId="77777777" w:rsidR="00FF1518" w:rsidRPr="00FF1518" w:rsidRDefault="00FF1518" w:rsidP="009B3209">
            <w:pPr>
              <w:pStyle w:val="TAL"/>
              <w:keepNext w:val="0"/>
              <w:keepLines w:val="0"/>
              <w:widowControl w:val="0"/>
              <w:rPr>
                <w:sz w:val="16"/>
              </w:rPr>
            </w:pPr>
            <w:r>
              <w:rPr>
                <w:sz w:val="16"/>
              </w:rPr>
              <w:t>Convida Wireless LLC</w:t>
            </w:r>
          </w:p>
        </w:tc>
        <w:tc>
          <w:tcPr>
            <w:tcW w:w="0" w:type="auto"/>
          </w:tcPr>
          <w:p w14:paraId="2E2669CB"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12B55B3A" w14:textId="77777777" w:rsidR="00FF1518" w:rsidRPr="00FF1518" w:rsidRDefault="00FF1518" w:rsidP="009B3209">
            <w:pPr>
              <w:pStyle w:val="TAL"/>
              <w:keepNext w:val="0"/>
              <w:keepLines w:val="0"/>
              <w:widowControl w:val="0"/>
              <w:rPr>
                <w:sz w:val="16"/>
              </w:rPr>
            </w:pPr>
          </w:p>
        </w:tc>
        <w:tc>
          <w:tcPr>
            <w:tcW w:w="0" w:type="auto"/>
          </w:tcPr>
          <w:p w14:paraId="527988AD" w14:textId="77777777" w:rsidR="00FF1518" w:rsidRPr="00FF1518" w:rsidRDefault="00FF1518" w:rsidP="009B3209">
            <w:pPr>
              <w:pStyle w:val="TAL"/>
              <w:keepNext w:val="0"/>
              <w:keepLines w:val="0"/>
              <w:widowControl w:val="0"/>
              <w:rPr>
                <w:sz w:val="16"/>
              </w:rPr>
            </w:pPr>
          </w:p>
        </w:tc>
      </w:tr>
      <w:tr w:rsidR="00FF1518" w14:paraId="3BEBB276" w14:textId="77777777" w:rsidTr="00FF1518">
        <w:tc>
          <w:tcPr>
            <w:tcW w:w="0" w:type="auto"/>
          </w:tcPr>
          <w:p w14:paraId="2C8346F7" w14:textId="77777777" w:rsidR="00FF1518" w:rsidRPr="00FF1518" w:rsidRDefault="00FF1518" w:rsidP="009B3209">
            <w:pPr>
              <w:pStyle w:val="TAL"/>
              <w:keepNext w:val="0"/>
              <w:keepLines w:val="0"/>
              <w:widowControl w:val="0"/>
              <w:rPr>
                <w:sz w:val="16"/>
              </w:rPr>
            </w:pPr>
            <w:r>
              <w:rPr>
                <w:sz w:val="16"/>
              </w:rPr>
              <w:t>S6-231407</w:t>
            </w:r>
          </w:p>
        </w:tc>
        <w:tc>
          <w:tcPr>
            <w:tcW w:w="0" w:type="auto"/>
          </w:tcPr>
          <w:p w14:paraId="43463684" w14:textId="77777777" w:rsidR="00FF1518" w:rsidRPr="00FF1518" w:rsidRDefault="00FF1518" w:rsidP="009B3209">
            <w:pPr>
              <w:pStyle w:val="TAL"/>
              <w:keepNext w:val="0"/>
              <w:keepLines w:val="0"/>
              <w:widowControl w:val="0"/>
              <w:rPr>
                <w:sz w:val="16"/>
              </w:rPr>
            </w:pPr>
            <w:r>
              <w:rPr>
                <w:sz w:val="16"/>
              </w:rPr>
              <w:t>Resolving Bundle EAS requirement EN and editorial corrections</w:t>
            </w:r>
          </w:p>
        </w:tc>
        <w:tc>
          <w:tcPr>
            <w:tcW w:w="0" w:type="auto"/>
          </w:tcPr>
          <w:p w14:paraId="77A6360C"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3E74713B"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1428BC7A" w14:textId="77777777" w:rsidR="00FF1518" w:rsidRPr="00FF1518" w:rsidRDefault="00FF1518" w:rsidP="009B3209">
            <w:pPr>
              <w:pStyle w:val="TAL"/>
              <w:keepNext w:val="0"/>
              <w:keepLines w:val="0"/>
              <w:widowControl w:val="0"/>
              <w:rPr>
                <w:sz w:val="16"/>
              </w:rPr>
            </w:pPr>
          </w:p>
        </w:tc>
        <w:tc>
          <w:tcPr>
            <w:tcW w:w="0" w:type="auto"/>
          </w:tcPr>
          <w:p w14:paraId="79D35834" w14:textId="77777777" w:rsidR="00FF1518" w:rsidRPr="00FF1518" w:rsidRDefault="00FF1518" w:rsidP="009B3209">
            <w:pPr>
              <w:pStyle w:val="TAL"/>
              <w:keepNext w:val="0"/>
              <w:keepLines w:val="0"/>
              <w:widowControl w:val="0"/>
              <w:rPr>
                <w:sz w:val="16"/>
              </w:rPr>
            </w:pPr>
            <w:r>
              <w:rPr>
                <w:sz w:val="16"/>
              </w:rPr>
              <w:t>S6-231498</w:t>
            </w:r>
          </w:p>
        </w:tc>
      </w:tr>
      <w:tr w:rsidR="00FF1518" w14:paraId="4CF8619A" w14:textId="77777777" w:rsidTr="00FF1518">
        <w:tc>
          <w:tcPr>
            <w:tcW w:w="0" w:type="auto"/>
          </w:tcPr>
          <w:p w14:paraId="5C2A1E2D" w14:textId="77777777" w:rsidR="00FF1518" w:rsidRPr="00FF1518" w:rsidRDefault="00FF1518" w:rsidP="009B3209">
            <w:pPr>
              <w:pStyle w:val="TAL"/>
              <w:keepNext w:val="0"/>
              <w:keepLines w:val="0"/>
              <w:widowControl w:val="0"/>
              <w:rPr>
                <w:sz w:val="16"/>
              </w:rPr>
            </w:pPr>
            <w:r>
              <w:rPr>
                <w:sz w:val="16"/>
              </w:rPr>
              <w:t>S6-231408</w:t>
            </w:r>
          </w:p>
        </w:tc>
        <w:tc>
          <w:tcPr>
            <w:tcW w:w="0" w:type="auto"/>
          </w:tcPr>
          <w:p w14:paraId="56D47EDC" w14:textId="77777777" w:rsidR="00FF1518" w:rsidRPr="00FF1518" w:rsidRDefault="00FF1518" w:rsidP="009B3209">
            <w:pPr>
              <w:pStyle w:val="TAL"/>
              <w:keepNext w:val="0"/>
              <w:keepLines w:val="0"/>
              <w:widowControl w:val="0"/>
              <w:rPr>
                <w:sz w:val="16"/>
              </w:rPr>
            </w:pPr>
            <w:r>
              <w:rPr>
                <w:sz w:val="16"/>
              </w:rPr>
              <w:t>IoT_PCS unified TP and monitoring management</w:t>
            </w:r>
          </w:p>
        </w:tc>
        <w:tc>
          <w:tcPr>
            <w:tcW w:w="0" w:type="auto"/>
          </w:tcPr>
          <w:p w14:paraId="3113A7F2" w14:textId="77777777" w:rsidR="00FF1518" w:rsidRPr="00FF1518" w:rsidRDefault="00FF1518" w:rsidP="009B3209">
            <w:pPr>
              <w:pStyle w:val="TAL"/>
              <w:keepNext w:val="0"/>
              <w:keepLines w:val="0"/>
              <w:widowControl w:val="0"/>
              <w:rPr>
                <w:sz w:val="16"/>
              </w:rPr>
            </w:pPr>
            <w:r>
              <w:rPr>
                <w:sz w:val="16"/>
              </w:rPr>
              <w:t>Convida Wireless LLC</w:t>
            </w:r>
          </w:p>
        </w:tc>
        <w:tc>
          <w:tcPr>
            <w:tcW w:w="0" w:type="auto"/>
          </w:tcPr>
          <w:p w14:paraId="5A1EC993"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6A28045C" w14:textId="77777777" w:rsidR="00FF1518" w:rsidRPr="00FF1518" w:rsidRDefault="00FF1518" w:rsidP="009B3209">
            <w:pPr>
              <w:pStyle w:val="TAL"/>
              <w:keepNext w:val="0"/>
              <w:keepLines w:val="0"/>
              <w:widowControl w:val="0"/>
              <w:rPr>
                <w:sz w:val="16"/>
              </w:rPr>
            </w:pPr>
          </w:p>
        </w:tc>
        <w:tc>
          <w:tcPr>
            <w:tcW w:w="0" w:type="auto"/>
          </w:tcPr>
          <w:p w14:paraId="1C3C3635" w14:textId="77777777" w:rsidR="00FF1518" w:rsidRPr="00FF1518" w:rsidRDefault="00FF1518" w:rsidP="009B3209">
            <w:pPr>
              <w:pStyle w:val="TAL"/>
              <w:keepNext w:val="0"/>
              <w:keepLines w:val="0"/>
              <w:widowControl w:val="0"/>
              <w:rPr>
                <w:sz w:val="16"/>
              </w:rPr>
            </w:pPr>
            <w:r>
              <w:rPr>
                <w:sz w:val="16"/>
              </w:rPr>
              <w:t>S6-231588</w:t>
            </w:r>
          </w:p>
        </w:tc>
      </w:tr>
      <w:tr w:rsidR="00FF1518" w14:paraId="6E8CCFA2" w14:textId="77777777" w:rsidTr="00FF1518">
        <w:tc>
          <w:tcPr>
            <w:tcW w:w="0" w:type="auto"/>
          </w:tcPr>
          <w:p w14:paraId="6FC51C52" w14:textId="77777777" w:rsidR="00FF1518" w:rsidRPr="00FF1518" w:rsidRDefault="00FF1518" w:rsidP="009B3209">
            <w:pPr>
              <w:pStyle w:val="TAL"/>
              <w:keepNext w:val="0"/>
              <w:keepLines w:val="0"/>
              <w:widowControl w:val="0"/>
              <w:rPr>
                <w:sz w:val="16"/>
              </w:rPr>
            </w:pPr>
            <w:r>
              <w:rPr>
                <w:sz w:val="16"/>
              </w:rPr>
              <w:t>S6-231409</w:t>
            </w:r>
          </w:p>
        </w:tc>
        <w:tc>
          <w:tcPr>
            <w:tcW w:w="0" w:type="auto"/>
          </w:tcPr>
          <w:p w14:paraId="77DC6BA6" w14:textId="77777777" w:rsidR="00FF1518" w:rsidRPr="00FF1518" w:rsidRDefault="00FF1518" w:rsidP="009B3209">
            <w:pPr>
              <w:pStyle w:val="TAL"/>
              <w:keepNext w:val="0"/>
              <w:keepLines w:val="0"/>
              <w:widowControl w:val="0"/>
              <w:rPr>
                <w:sz w:val="16"/>
              </w:rPr>
            </w:pPr>
            <w:r>
              <w:rPr>
                <w:sz w:val="16"/>
              </w:rPr>
              <w:t>IoT_PCS BDT configuration</w:t>
            </w:r>
          </w:p>
        </w:tc>
        <w:tc>
          <w:tcPr>
            <w:tcW w:w="0" w:type="auto"/>
          </w:tcPr>
          <w:p w14:paraId="5E1AB4DE" w14:textId="77777777" w:rsidR="00FF1518" w:rsidRPr="00FF1518" w:rsidRDefault="00FF1518" w:rsidP="009B3209">
            <w:pPr>
              <w:pStyle w:val="TAL"/>
              <w:keepNext w:val="0"/>
              <w:keepLines w:val="0"/>
              <w:widowControl w:val="0"/>
              <w:rPr>
                <w:sz w:val="16"/>
              </w:rPr>
            </w:pPr>
            <w:r>
              <w:rPr>
                <w:sz w:val="16"/>
              </w:rPr>
              <w:t>Convida Wireless LLC</w:t>
            </w:r>
          </w:p>
        </w:tc>
        <w:tc>
          <w:tcPr>
            <w:tcW w:w="0" w:type="auto"/>
          </w:tcPr>
          <w:p w14:paraId="41998256"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392A0757" w14:textId="77777777" w:rsidR="00FF1518" w:rsidRPr="00FF1518" w:rsidRDefault="00FF1518" w:rsidP="009B3209">
            <w:pPr>
              <w:pStyle w:val="TAL"/>
              <w:keepNext w:val="0"/>
              <w:keepLines w:val="0"/>
              <w:widowControl w:val="0"/>
              <w:rPr>
                <w:sz w:val="16"/>
              </w:rPr>
            </w:pPr>
          </w:p>
        </w:tc>
        <w:tc>
          <w:tcPr>
            <w:tcW w:w="0" w:type="auto"/>
          </w:tcPr>
          <w:p w14:paraId="1C68763D" w14:textId="77777777" w:rsidR="00FF1518" w:rsidRPr="00FF1518" w:rsidRDefault="00FF1518" w:rsidP="009B3209">
            <w:pPr>
              <w:pStyle w:val="TAL"/>
              <w:keepNext w:val="0"/>
              <w:keepLines w:val="0"/>
              <w:widowControl w:val="0"/>
              <w:rPr>
                <w:sz w:val="16"/>
              </w:rPr>
            </w:pPr>
            <w:r>
              <w:rPr>
                <w:sz w:val="16"/>
              </w:rPr>
              <w:t>S6-231589</w:t>
            </w:r>
          </w:p>
        </w:tc>
      </w:tr>
      <w:tr w:rsidR="00FF1518" w14:paraId="4AAE0800" w14:textId="77777777" w:rsidTr="00FF1518">
        <w:tc>
          <w:tcPr>
            <w:tcW w:w="0" w:type="auto"/>
          </w:tcPr>
          <w:p w14:paraId="2B067303" w14:textId="77777777" w:rsidR="00FF1518" w:rsidRPr="00FF1518" w:rsidRDefault="00FF1518" w:rsidP="009B3209">
            <w:pPr>
              <w:pStyle w:val="TAL"/>
              <w:keepNext w:val="0"/>
              <w:keepLines w:val="0"/>
              <w:widowControl w:val="0"/>
              <w:rPr>
                <w:sz w:val="16"/>
              </w:rPr>
            </w:pPr>
            <w:r>
              <w:rPr>
                <w:sz w:val="16"/>
              </w:rPr>
              <w:t>S6-231410</w:t>
            </w:r>
          </w:p>
        </w:tc>
        <w:tc>
          <w:tcPr>
            <w:tcW w:w="0" w:type="auto"/>
          </w:tcPr>
          <w:p w14:paraId="317708FE" w14:textId="77777777" w:rsidR="00FF1518" w:rsidRPr="00FF1518" w:rsidRDefault="00FF1518" w:rsidP="009B3209">
            <w:pPr>
              <w:pStyle w:val="TAL"/>
              <w:keepNext w:val="0"/>
              <w:keepLines w:val="0"/>
              <w:widowControl w:val="0"/>
              <w:rPr>
                <w:sz w:val="16"/>
              </w:rPr>
            </w:pPr>
            <w:r>
              <w:rPr>
                <w:sz w:val="16"/>
              </w:rPr>
              <w:t>IoT_PCS device triggering</w:t>
            </w:r>
          </w:p>
        </w:tc>
        <w:tc>
          <w:tcPr>
            <w:tcW w:w="0" w:type="auto"/>
          </w:tcPr>
          <w:p w14:paraId="3EA0B604" w14:textId="77777777" w:rsidR="00FF1518" w:rsidRPr="00FF1518" w:rsidRDefault="00FF1518" w:rsidP="009B3209">
            <w:pPr>
              <w:pStyle w:val="TAL"/>
              <w:keepNext w:val="0"/>
              <w:keepLines w:val="0"/>
              <w:widowControl w:val="0"/>
              <w:rPr>
                <w:sz w:val="16"/>
              </w:rPr>
            </w:pPr>
            <w:r>
              <w:rPr>
                <w:sz w:val="16"/>
              </w:rPr>
              <w:t>Convida Wireless LLC</w:t>
            </w:r>
          </w:p>
        </w:tc>
        <w:tc>
          <w:tcPr>
            <w:tcW w:w="0" w:type="auto"/>
          </w:tcPr>
          <w:p w14:paraId="367384B5"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08B6D1A6" w14:textId="77777777" w:rsidR="00FF1518" w:rsidRPr="00FF1518" w:rsidRDefault="00FF1518" w:rsidP="009B3209">
            <w:pPr>
              <w:pStyle w:val="TAL"/>
              <w:keepNext w:val="0"/>
              <w:keepLines w:val="0"/>
              <w:widowControl w:val="0"/>
              <w:rPr>
                <w:sz w:val="16"/>
              </w:rPr>
            </w:pPr>
          </w:p>
        </w:tc>
        <w:tc>
          <w:tcPr>
            <w:tcW w:w="0" w:type="auto"/>
          </w:tcPr>
          <w:p w14:paraId="68958221" w14:textId="77777777" w:rsidR="00FF1518" w:rsidRPr="00FF1518" w:rsidRDefault="00FF1518" w:rsidP="009B3209">
            <w:pPr>
              <w:pStyle w:val="TAL"/>
              <w:keepNext w:val="0"/>
              <w:keepLines w:val="0"/>
              <w:widowControl w:val="0"/>
              <w:rPr>
                <w:sz w:val="16"/>
              </w:rPr>
            </w:pPr>
            <w:r>
              <w:rPr>
                <w:sz w:val="16"/>
              </w:rPr>
              <w:t>S6-231590</w:t>
            </w:r>
          </w:p>
        </w:tc>
      </w:tr>
      <w:tr w:rsidR="00FF1518" w14:paraId="1015FAC6" w14:textId="77777777" w:rsidTr="00FF1518">
        <w:tc>
          <w:tcPr>
            <w:tcW w:w="0" w:type="auto"/>
          </w:tcPr>
          <w:p w14:paraId="1175C3F1" w14:textId="77777777" w:rsidR="00FF1518" w:rsidRPr="00FF1518" w:rsidRDefault="00FF1518" w:rsidP="009B3209">
            <w:pPr>
              <w:pStyle w:val="TAL"/>
              <w:keepNext w:val="0"/>
              <w:keepLines w:val="0"/>
              <w:widowControl w:val="0"/>
              <w:rPr>
                <w:sz w:val="16"/>
              </w:rPr>
            </w:pPr>
            <w:r>
              <w:rPr>
                <w:sz w:val="16"/>
              </w:rPr>
              <w:t>S6-231411</w:t>
            </w:r>
          </w:p>
        </w:tc>
        <w:tc>
          <w:tcPr>
            <w:tcW w:w="0" w:type="auto"/>
          </w:tcPr>
          <w:p w14:paraId="6DEAA327" w14:textId="77777777" w:rsidR="00FF1518" w:rsidRPr="00FF1518" w:rsidRDefault="00FF1518" w:rsidP="009B3209">
            <w:pPr>
              <w:pStyle w:val="TAL"/>
              <w:keepNext w:val="0"/>
              <w:keepLines w:val="0"/>
              <w:widowControl w:val="0"/>
              <w:rPr>
                <w:sz w:val="16"/>
              </w:rPr>
            </w:pPr>
            <w:r>
              <w:rPr>
                <w:sz w:val="16"/>
              </w:rPr>
              <w:t>Application groups entity relationships</w:t>
            </w:r>
          </w:p>
        </w:tc>
        <w:tc>
          <w:tcPr>
            <w:tcW w:w="0" w:type="auto"/>
          </w:tcPr>
          <w:p w14:paraId="5D820E9F" w14:textId="77777777" w:rsidR="00FF1518" w:rsidRPr="00FF1518" w:rsidRDefault="00FF1518" w:rsidP="009B3209">
            <w:pPr>
              <w:pStyle w:val="TAL"/>
              <w:keepNext w:val="0"/>
              <w:keepLines w:val="0"/>
              <w:widowControl w:val="0"/>
              <w:rPr>
                <w:sz w:val="16"/>
              </w:rPr>
            </w:pPr>
            <w:r>
              <w:rPr>
                <w:sz w:val="16"/>
              </w:rPr>
              <w:t>VODAFONE Group Plc</w:t>
            </w:r>
          </w:p>
        </w:tc>
        <w:tc>
          <w:tcPr>
            <w:tcW w:w="0" w:type="auto"/>
          </w:tcPr>
          <w:p w14:paraId="6177C28D"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4A6F7E6D" w14:textId="77777777" w:rsidR="00FF1518" w:rsidRPr="00FF1518" w:rsidRDefault="00FF1518" w:rsidP="009B3209">
            <w:pPr>
              <w:pStyle w:val="TAL"/>
              <w:keepNext w:val="0"/>
              <w:keepLines w:val="0"/>
              <w:widowControl w:val="0"/>
              <w:rPr>
                <w:sz w:val="16"/>
              </w:rPr>
            </w:pPr>
          </w:p>
        </w:tc>
        <w:tc>
          <w:tcPr>
            <w:tcW w:w="0" w:type="auto"/>
          </w:tcPr>
          <w:p w14:paraId="32520852" w14:textId="77777777" w:rsidR="00FF1518" w:rsidRPr="00FF1518" w:rsidRDefault="00FF1518" w:rsidP="009B3209">
            <w:pPr>
              <w:pStyle w:val="TAL"/>
              <w:keepNext w:val="0"/>
              <w:keepLines w:val="0"/>
              <w:widowControl w:val="0"/>
              <w:rPr>
                <w:sz w:val="16"/>
              </w:rPr>
            </w:pPr>
            <w:r>
              <w:rPr>
                <w:sz w:val="16"/>
              </w:rPr>
              <w:t>S6-231582</w:t>
            </w:r>
          </w:p>
        </w:tc>
      </w:tr>
      <w:tr w:rsidR="00FF1518" w14:paraId="1A0ED4EB" w14:textId="77777777" w:rsidTr="00FF1518">
        <w:tc>
          <w:tcPr>
            <w:tcW w:w="0" w:type="auto"/>
          </w:tcPr>
          <w:p w14:paraId="36422E42" w14:textId="77777777" w:rsidR="00FF1518" w:rsidRPr="00FF1518" w:rsidRDefault="00FF1518" w:rsidP="009B3209">
            <w:pPr>
              <w:pStyle w:val="TAL"/>
              <w:keepNext w:val="0"/>
              <w:keepLines w:val="0"/>
              <w:widowControl w:val="0"/>
              <w:rPr>
                <w:sz w:val="16"/>
              </w:rPr>
            </w:pPr>
            <w:r>
              <w:rPr>
                <w:sz w:val="16"/>
              </w:rPr>
              <w:t>S6-231412</w:t>
            </w:r>
          </w:p>
        </w:tc>
        <w:tc>
          <w:tcPr>
            <w:tcW w:w="0" w:type="auto"/>
          </w:tcPr>
          <w:p w14:paraId="23F579E3" w14:textId="77777777" w:rsidR="00FF1518" w:rsidRPr="00FF1518" w:rsidRDefault="00FF1518" w:rsidP="009B3209">
            <w:pPr>
              <w:pStyle w:val="TAL"/>
              <w:keepNext w:val="0"/>
              <w:keepLines w:val="0"/>
              <w:widowControl w:val="0"/>
              <w:rPr>
                <w:sz w:val="16"/>
              </w:rPr>
            </w:pPr>
            <w:r>
              <w:rPr>
                <w:sz w:val="16"/>
              </w:rPr>
              <w:t>FFApp Coordinated UE-to-UE connection</w:t>
            </w:r>
          </w:p>
        </w:tc>
        <w:tc>
          <w:tcPr>
            <w:tcW w:w="0" w:type="auto"/>
          </w:tcPr>
          <w:p w14:paraId="1B51C020" w14:textId="77777777" w:rsidR="00FF1518" w:rsidRPr="00FF1518" w:rsidRDefault="00FF1518" w:rsidP="009B3209">
            <w:pPr>
              <w:pStyle w:val="TAL"/>
              <w:keepNext w:val="0"/>
              <w:keepLines w:val="0"/>
              <w:widowControl w:val="0"/>
              <w:rPr>
                <w:sz w:val="16"/>
              </w:rPr>
            </w:pPr>
            <w:r>
              <w:rPr>
                <w:sz w:val="16"/>
              </w:rPr>
              <w:t>Convida Wireless LLC</w:t>
            </w:r>
          </w:p>
        </w:tc>
        <w:tc>
          <w:tcPr>
            <w:tcW w:w="0" w:type="auto"/>
          </w:tcPr>
          <w:p w14:paraId="2A444A1E"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18DC271C" w14:textId="77777777" w:rsidR="00FF1518" w:rsidRPr="00FF1518" w:rsidRDefault="00FF1518" w:rsidP="009B3209">
            <w:pPr>
              <w:pStyle w:val="TAL"/>
              <w:keepNext w:val="0"/>
              <w:keepLines w:val="0"/>
              <w:widowControl w:val="0"/>
              <w:rPr>
                <w:sz w:val="16"/>
              </w:rPr>
            </w:pPr>
          </w:p>
        </w:tc>
        <w:tc>
          <w:tcPr>
            <w:tcW w:w="0" w:type="auto"/>
          </w:tcPr>
          <w:p w14:paraId="50D51837" w14:textId="77777777" w:rsidR="00FF1518" w:rsidRPr="00FF1518" w:rsidRDefault="00FF1518" w:rsidP="009B3209">
            <w:pPr>
              <w:pStyle w:val="TAL"/>
              <w:keepNext w:val="0"/>
              <w:keepLines w:val="0"/>
              <w:widowControl w:val="0"/>
              <w:rPr>
                <w:sz w:val="16"/>
              </w:rPr>
            </w:pPr>
            <w:r>
              <w:rPr>
                <w:sz w:val="16"/>
              </w:rPr>
              <w:t>S6-231592</w:t>
            </w:r>
          </w:p>
        </w:tc>
      </w:tr>
      <w:tr w:rsidR="00FF1518" w14:paraId="78B9604A" w14:textId="77777777" w:rsidTr="00FF1518">
        <w:tc>
          <w:tcPr>
            <w:tcW w:w="0" w:type="auto"/>
          </w:tcPr>
          <w:p w14:paraId="460AF42B" w14:textId="77777777" w:rsidR="00FF1518" w:rsidRPr="00FF1518" w:rsidRDefault="00FF1518" w:rsidP="009B3209">
            <w:pPr>
              <w:pStyle w:val="TAL"/>
              <w:keepNext w:val="0"/>
              <w:keepLines w:val="0"/>
              <w:widowControl w:val="0"/>
              <w:rPr>
                <w:sz w:val="16"/>
              </w:rPr>
            </w:pPr>
            <w:r>
              <w:rPr>
                <w:sz w:val="16"/>
              </w:rPr>
              <w:t>S6-231413</w:t>
            </w:r>
          </w:p>
        </w:tc>
        <w:tc>
          <w:tcPr>
            <w:tcW w:w="0" w:type="auto"/>
          </w:tcPr>
          <w:p w14:paraId="2D45E353" w14:textId="77777777" w:rsidR="00FF1518" w:rsidRPr="00FF1518" w:rsidRDefault="00FF1518" w:rsidP="009B3209">
            <w:pPr>
              <w:pStyle w:val="TAL"/>
              <w:keepNext w:val="0"/>
              <w:keepLines w:val="0"/>
              <w:widowControl w:val="0"/>
              <w:rPr>
                <w:sz w:val="16"/>
              </w:rPr>
            </w:pPr>
            <w:r>
              <w:rPr>
                <w:sz w:val="16"/>
              </w:rPr>
              <w:t>Unsubscribe UAV dynamic information</w:t>
            </w:r>
          </w:p>
        </w:tc>
        <w:tc>
          <w:tcPr>
            <w:tcW w:w="0" w:type="auto"/>
          </w:tcPr>
          <w:p w14:paraId="6D2EA87D"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3202AC3C"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2B965822" w14:textId="77777777" w:rsidR="00FF1518" w:rsidRPr="00FF1518" w:rsidRDefault="00FF1518" w:rsidP="009B3209">
            <w:pPr>
              <w:pStyle w:val="TAL"/>
              <w:keepNext w:val="0"/>
              <w:keepLines w:val="0"/>
              <w:widowControl w:val="0"/>
              <w:rPr>
                <w:sz w:val="16"/>
              </w:rPr>
            </w:pPr>
          </w:p>
        </w:tc>
        <w:tc>
          <w:tcPr>
            <w:tcW w:w="0" w:type="auto"/>
          </w:tcPr>
          <w:p w14:paraId="41BFDE21" w14:textId="77777777" w:rsidR="00FF1518" w:rsidRPr="00FF1518" w:rsidRDefault="00FF1518" w:rsidP="009B3209">
            <w:pPr>
              <w:pStyle w:val="TAL"/>
              <w:keepNext w:val="0"/>
              <w:keepLines w:val="0"/>
              <w:widowControl w:val="0"/>
              <w:rPr>
                <w:sz w:val="16"/>
              </w:rPr>
            </w:pPr>
            <w:r>
              <w:rPr>
                <w:sz w:val="16"/>
              </w:rPr>
              <w:t>S6-231601</w:t>
            </w:r>
          </w:p>
        </w:tc>
      </w:tr>
      <w:tr w:rsidR="00FF1518" w14:paraId="4393B729" w14:textId="77777777" w:rsidTr="00FF1518">
        <w:tc>
          <w:tcPr>
            <w:tcW w:w="0" w:type="auto"/>
          </w:tcPr>
          <w:p w14:paraId="7AB001F2" w14:textId="77777777" w:rsidR="00FF1518" w:rsidRPr="00FF1518" w:rsidRDefault="00FF1518" w:rsidP="009B3209">
            <w:pPr>
              <w:pStyle w:val="TAL"/>
              <w:keepNext w:val="0"/>
              <w:keepLines w:val="0"/>
              <w:widowControl w:val="0"/>
              <w:rPr>
                <w:sz w:val="16"/>
              </w:rPr>
            </w:pPr>
            <w:r>
              <w:rPr>
                <w:sz w:val="16"/>
              </w:rPr>
              <w:t>S6-231414</w:t>
            </w:r>
          </w:p>
        </w:tc>
        <w:tc>
          <w:tcPr>
            <w:tcW w:w="0" w:type="auto"/>
          </w:tcPr>
          <w:p w14:paraId="4D47A5E9" w14:textId="77777777" w:rsidR="00FF1518" w:rsidRPr="00FF1518" w:rsidRDefault="00FF1518" w:rsidP="009B3209">
            <w:pPr>
              <w:pStyle w:val="TAL"/>
              <w:keepNext w:val="0"/>
              <w:keepLines w:val="0"/>
              <w:widowControl w:val="0"/>
              <w:rPr>
                <w:sz w:val="16"/>
              </w:rPr>
            </w:pPr>
            <w:r>
              <w:rPr>
                <w:sz w:val="16"/>
              </w:rPr>
              <w:t>UAV dynamic information API</w:t>
            </w:r>
          </w:p>
        </w:tc>
        <w:tc>
          <w:tcPr>
            <w:tcW w:w="0" w:type="auto"/>
          </w:tcPr>
          <w:p w14:paraId="50B4C55E"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42048C4D"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4387480E" w14:textId="77777777" w:rsidR="00FF1518" w:rsidRPr="00FF1518" w:rsidRDefault="00FF1518" w:rsidP="009B3209">
            <w:pPr>
              <w:pStyle w:val="TAL"/>
              <w:keepNext w:val="0"/>
              <w:keepLines w:val="0"/>
              <w:widowControl w:val="0"/>
              <w:rPr>
                <w:sz w:val="16"/>
              </w:rPr>
            </w:pPr>
          </w:p>
        </w:tc>
        <w:tc>
          <w:tcPr>
            <w:tcW w:w="0" w:type="auto"/>
          </w:tcPr>
          <w:p w14:paraId="37E41202" w14:textId="77777777" w:rsidR="00FF1518" w:rsidRPr="00FF1518" w:rsidRDefault="00FF1518" w:rsidP="009B3209">
            <w:pPr>
              <w:pStyle w:val="TAL"/>
              <w:keepNext w:val="0"/>
              <w:keepLines w:val="0"/>
              <w:widowControl w:val="0"/>
              <w:rPr>
                <w:sz w:val="16"/>
              </w:rPr>
            </w:pPr>
          </w:p>
        </w:tc>
      </w:tr>
      <w:tr w:rsidR="00FF1518" w14:paraId="35B7234C" w14:textId="77777777" w:rsidTr="00FF1518">
        <w:tc>
          <w:tcPr>
            <w:tcW w:w="0" w:type="auto"/>
          </w:tcPr>
          <w:p w14:paraId="14E670F8" w14:textId="77777777" w:rsidR="00FF1518" w:rsidRPr="00FF1518" w:rsidRDefault="00FF1518" w:rsidP="009B3209">
            <w:pPr>
              <w:pStyle w:val="TAL"/>
              <w:keepNext w:val="0"/>
              <w:keepLines w:val="0"/>
              <w:widowControl w:val="0"/>
              <w:rPr>
                <w:sz w:val="16"/>
              </w:rPr>
            </w:pPr>
            <w:r>
              <w:rPr>
                <w:sz w:val="16"/>
              </w:rPr>
              <w:t>S6-231415</w:t>
            </w:r>
          </w:p>
        </w:tc>
        <w:tc>
          <w:tcPr>
            <w:tcW w:w="0" w:type="auto"/>
          </w:tcPr>
          <w:p w14:paraId="6788A219" w14:textId="77777777" w:rsidR="00FF1518" w:rsidRPr="00FF1518" w:rsidRDefault="00FF1518" w:rsidP="009B3209">
            <w:pPr>
              <w:pStyle w:val="TAL"/>
              <w:keepNext w:val="0"/>
              <w:keepLines w:val="0"/>
              <w:widowControl w:val="0"/>
              <w:rPr>
                <w:sz w:val="16"/>
              </w:rPr>
            </w:pPr>
            <w:r>
              <w:rPr>
                <w:sz w:val="16"/>
              </w:rPr>
              <w:t>TS 23.545 QoS management for FFApp with SEALDD</w:t>
            </w:r>
          </w:p>
        </w:tc>
        <w:tc>
          <w:tcPr>
            <w:tcW w:w="0" w:type="auto"/>
          </w:tcPr>
          <w:p w14:paraId="7FBF8846" w14:textId="77777777" w:rsidR="00FF1518" w:rsidRPr="00FF1518" w:rsidRDefault="00FF1518" w:rsidP="009B3209">
            <w:pPr>
              <w:pStyle w:val="TAL"/>
              <w:keepNext w:val="0"/>
              <w:keepLines w:val="0"/>
              <w:widowControl w:val="0"/>
              <w:rPr>
                <w:sz w:val="16"/>
              </w:rPr>
            </w:pPr>
            <w:r>
              <w:rPr>
                <w:sz w:val="16"/>
              </w:rPr>
              <w:t>Convida Wireless LLC</w:t>
            </w:r>
          </w:p>
        </w:tc>
        <w:tc>
          <w:tcPr>
            <w:tcW w:w="0" w:type="auto"/>
          </w:tcPr>
          <w:p w14:paraId="71DBD48C"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1975E716" w14:textId="77777777" w:rsidR="00FF1518" w:rsidRPr="00FF1518" w:rsidRDefault="00FF1518" w:rsidP="009B3209">
            <w:pPr>
              <w:pStyle w:val="TAL"/>
              <w:keepNext w:val="0"/>
              <w:keepLines w:val="0"/>
              <w:widowControl w:val="0"/>
              <w:rPr>
                <w:sz w:val="16"/>
              </w:rPr>
            </w:pPr>
          </w:p>
        </w:tc>
        <w:tc>
          <w:tcPr>
            <w:tcW w:w="0" w:type="auto"/>
          </w:tcPr>
          <w:p w14:paraId="5B2F03F1" w14:textId="77777777" w:rsidR="00FF1518" w:rsidRPr="00FF1518" w:rsidRDefault="00FF1518" w:rsidP="009B3209">
            <w:pPr>
              <w:pStyle w:val="TAL"/>
              <w:keepNext w:val="0"/>
              <w:keepLines w:val="0"/>
              <w:widowControl w:val="0"/>
              <w:rPr>
                <w:sz w:val="16"/>
              </w:rPr>
            </w:pPr>
          </w:p>
        </w:tc>
      </w:tr>
      <w:tr w:rsidR="00FF1518" w14:paraId="437AAD28" w14:textId="77777777" w:rsidTr="00FF1518">
        <w:tc>
          <w:tcPr>
            <w:tcW w:w="0" w:type="auto"/>
          </w:tcPr>
          <w:p w14:paraId="4DD1DFEB" w14:textId="77777777" w:rsidR="00FF1518" w:rsidRPr="00FF1518" w:rsidRDefault="00FF1518" w:rsidP="009B3209">
            <w:pPr>
              <w:pStyle w:val="TAL"/>
              <w:keepNext w:val="0"/>
              <w:keepLines w:val="0"/>
              <w:widowControl w:val="0"/>
              <w:rPr>
                <w:sz w:val="16"/>
              </w:rPr>
            </w:pPr>
            <w:r>
              <w:rPr>
                <w:sz w:val="16"/>
              </w:rPr>
              <w:lastRenderedPageBreak/>
              <w:t>S6-231416</w:t>
            </w:r>
          </w:p>
        </w:tc>
        <w:tc>
          <w:tcPr>
            <w:tcW w:w="0" w:type="auto"/>
          </w:tcPr>
          <w:p w14:paraId="078814E3" w14:textId="77777777" w:rsidR="00FF1518" w:rsidRPr="00FF1518" w:rsidRDefault="00FF1518" w:rsidP="009B3209">
            <w:pPr>
              <w:pStyle w:val="TAL"/>
              <w:keepNext w:val="0"/>
              <w:keepLines w:val="0"/>
              <w:widowControl w:val="0"/>
              <w:rPr>
                <w:sz w:val="16"/>
              </w:rPr>
            </w:pPr>
            <w:r>
              <w:rPr>
                <w:sz w:val="16"/>
              </w:rPr>
              <w:t>FS_NSCALE_Solve the ENs</w:t>
            </w:r>
          </w:p>
        </w:tc>
        <w:tc>
          <w:tcPr>
            <w:tcW w:w="0" w:type="auto"/>
          </w:tcPr>
          <w:p w14:paraId="0A960C21" w14:textId="77777777" w:rsidR="00FF1518" w:rsidRPr="00FF1518" w:rsidRDefault="00FF1518" w:rsidP="009B3209">
            <w:pPr>
              <w:pStyle w:val="TAL"/>
              <w:keepNext w:val="0"/>
              <w:keepLines w:val="0"/>
              <w:widowControl w:val="0"/>
              <w:rPr>
                <w:sz w:val="16"/>
              </w:rPr>
            </w:pPr>
            <w:r>
              <w:rPr>
                <w:sz w:val="16"/>
              </w:rPr>
              <w:t>China Mobile (Suzhou) Software</w:t>
            </w:r>
          </w:p>
        </w:tc>
        <w:tc>
          <w:tcPr>
            <w:tcW w:w="0" w:type="auto"/>
          </w:tcPr>
          <w:p w14:paraId="395C024A"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19D0A27B" w14:textId="77777777" w:rsidR="00FF1518" w:rsidRPr="00FF1518" w:rsidRDefault="00FF1518" w:rsidP="009B3209">
            <w:pPr>
              <w:pStyle w:val="TAL"/>
              <w:keepNext w:val="0"/>
              <w:keepLines w:val="0"/>
              <w:widowControl w:val="0"/>
              <w:rPr>
                <w:sz w:val="16"/>
              </w:rPr>
            </w:pPr>
          </w:p>
        </w:tc>
        <w:tc>
          <w:tcPr>
            <w:tcW w:w="0" w:type="auto"/>
          </w:tcPr>
          <w:p w14:paraId="73F61B1A" w14:textId="77777777" w:rsidR="00FF1518" w:rsidRPr="00FF1518" w:rsidRDefault="00FF1518" w:rsidP="009B3209">
            <w:pPr>
              <w:pStyle w:val="TAL"/>
              <w:keepNext w:val="0"/>
              <w:keepLines w:val="0"/>
              <w:widowControl w:val="0"/>
              <w:rPr>
                <w:sz w:val="16"/>
              </w:rPr>
            </w:pPr>
          </w:p>
        </w:tc>
      </w:tr>
      <w:tr w:rsidR="00FF1518" w14:paraId="52B84CBD" w14:textId="77777777" w:rsidTr="00FF1518">
        <w:tc>
          <w:tcPr>
            <w:tcW w:w="0" w:type="auto"/>
          </w:tcPr>
          <w:p w14:paraId="5451A2FC" w14:textId="77777777" w:rsidR="00FF1518" w:rsidRPr="00FF1518" w:rsidRDefault="00FF1518" w:rsidP="009B3209">
            <w:pPr>
              <w:pStyle w:val="TAL"/>
              <w:keepNext w:val="0"/>
              <w:keepLines w:val="0"/>
              <w:widowControl w:val="0"/>
              <w:rPr>
                <w:sz w:val="16"/>
              </w:rPr>
            </w:pPr>
            <w:r>
              <w:rPr>
                <w:sz w:val="16"/>
              </w:rPr>
              <w:t>S6-231417</w:t>
            </w:r>
          </w:p>
        </w:tc>
        <w:tc>
          <w:tcPr>
            <w:tcW w:w="0" w:type="auto"/>
          </w:tcPr>
          <w:p w14:paraId="5AE67403" w14:textId="77777777" w:rsidR="00FF1518" w:rsidRPr="00FF1518" w:rsidRDefault="00FF1518" w:rsidP="009B3209">
            <w:pPr>
              <w:pStyle w:val="TAL"/>
              <w:keepNext w:val="0"/>
              <w:keepLines w:val="0"/>
              <w:widowControl w:val="0"/>
              <w:rPr>
                <w:sz w:val="16"/>
              </w:rPr>
            </w:pPr>
            <w:r>
              <w:rPr>
                <w:sz w:val="16"/>
              </w:rPr>
              <w:t>TS 23.433 SEALDD QoS management for FFApp</w:t>
            </w:r>
          </w:p>
        </w:tc>
        <w:tc>
          <w:tcPr>
            <w:tcW w:w="0" w:type="auto"/>
          </w:tcPr>
          <w:p w14:paraId="55FD8875" w14:textId="77777777" w:rsidR="00FF1518" w:rsidRPr="00FF1518" w:rsidRDefault="00FF1518" w:rsidP="009B3209">
            <w:pPr>
              <w:pStyle w:val="TAL"/>
              <w:keepNext w:val="0"/>
              <w:keepLines w:val="0"/>
              <w:widowControl w:val="0"/>
              <w:rPr>
                <w:sz w:val="16"/>
              </w:rPr>
            </w:pPr>
            <w:r>
              <w:rPr>
                <w:sz w:val="16"/>
              </w:rPr>
              <w:t>Convida Wireless LLC</w:t>
            </w:r>
          </w:p>
        </w:tc>
        <w:tc>
          <w:tcPr>
            <w:tcW w:w="0" w:type="auto"/>
          </w:tcPr>
          <w:p w14:paraId="7A68C385"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2021CF69" w14:textId="77777777" w:rsidR="00FF1518" w:rsidRPr="00FF1518" w:rsidRDefault="00FF1518" w:rsidP="009B3209">
            <w:pPr>
              <w:pStyle w:val="TAL"/>
              <w:keepNext w:val="0"/>
              <w:keepLines w:val="0"/>
              <w:widowControl w:val="0"/>
              <w:rPr>
                <w:sz w:val="16"/>
              </w:rPr>
            </w:pPr>
          </w:p>
        </w:tc>
        <w:tc>
          <w:tcPr>
            <w:tcW w:w="0" w:type="auto"/>
          </w:tcPr>
          <w:p w14:paraId="4C1EBFFE" w14:textId="77777777" w:rsidR="00FF1518" w:rsidRPr="00FF1518" w:rsidRDefault="00FF1518" w:rsidP="009B3209">
            <w:pPr>
              <w:pStyle w:val="TAL"/>
              <w:keepNext w:val="0"/>
              <w:keepLines w:val="0"/>
              <w:widowControl w:val="0"/>
              <w:rPr>
                <w:sz w:val="16"/>
              </w:rPr>
            </w:pPr>
          </w:p>
        </w:tc>
      </w:tr>
      <w:tr w:rsidR="00FF1518" w14:paraId="3F0C132B" w14:textId="77777777" w:rsidTr="00FF1518">
        <w:tc>
          <w:tcPr>
            <w:tcW w:w="0" w:type="auto"/>
          </w:tcPr>
          <w:p w14:paraId="0364C3DC" w14:textId="77777777" w:rsidR="00FF1518" w:rsidRPr="00FF1518" w:rsidRDefault="00FF1518" w:rsidP="009B3209">
            <w:pPr>
              <w:pStyle w:val="TAL"/>
              <w:keepNext w:val="0"/>
              <w:keepLines w:val="0"/>
              <w:widowControl w:val="0"/>
              <w:rPr>
                <w:sz w:val="16"/>
              </w:rPr>
            </w:pPr>
            <w:r>
              <w:rPr>
                <w:sz w:val="16"/>
              </w:rPr>
              <w:t>S6-231418</w:t>
            </w:r>
          </w:p>
        </w:tc>
        <w:tc>
          <w:tcPr>
            <w:tcW w:w="0" w:type="auto"/>
          </w:tcPr>
          <w:p w14:paraId="4BBA7031" w14:textId="77777777" w:rsidR="00FF1518" w:rsidRPr="00FF1518" w:rsidRDefault="00FF1518" w:rsidP="009B3209">
            <w:pPr>
              <w:pStyle w:val="TAL"/>
              <w:keepNext w:val="0"/>
              <w:keepLines w:val="0"/>
              <w:widowControl w:val="0"/>
              <w:rPr>
                <w:sz w:val="16"/>
              </w:rPr>
            </w:pPr>
            <w:r>
              <w:rPr>
                <w:sz w:val="16"/>
              </w:rPr>
              <w:t>Overall evaluation of KI #7</w:t>
            </w:r>
          </w:p>
        </w:tc>
        <w:tc>
          <w:tcPr>
            <w:tcW w:w="0" w:type="auto"/>
          </w:tcPr>
          <w:p w14:paraId="4A6ED427" w14:textId="77777777" w:rsidR="00FF1518" w:rsidRPr="00FF1518" w:rsidRDefault="00FF1518" w:rsidP="009B3209">
            <w:pPr>
              <w:pStyle w:val="TAL"/>
              <w:keepNext w:val="0"/>
              <w:keepLines w:val="0"/>
              <w:widowControl w:val="0"/>
              <w:rPr>
                <w:sz w:val="16"/>
              </w:rPr>
            </w:pPr>
            <w:r>
              <w:rPr>
                <w:sz w:val="16"/>
              </w:rPr>
              <w:t>Netherlands Police</w:t>
            </w:r>
          </w:p>
        </w:tc>
        <w:tc>
          <w:tcPr>
            <w:tcW w:w="0" w:type="auto"/>
          </w:tcPr>
          <w:p w14:paraId="18CDB988"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27535652" w14:textId="77777777" w:rsidR="00FF1518" w:rsidRPr="00FF1518" w:rsidRDefault="00FF1518" w:rsidP="009B3209">
            <w:pPr>
              <w:pStyle w:val="TAL"/>
              <w:keepNext w:val="0"/>
              <w:keepLines w:val="0"/>
              <w:widowControl w:val="0"/>
              <w:rPr>
                <w:sz w:val="16"/>
              </w:rPr>
            </w:pPr>
            <w:r>
              <w:rPr>
                <w:sz w:val="16"/>
              </w:rPr>
              <w:t>S6-230824</w:t>
            </w:r>
          </w:p>
        </w:tc>
        <w:tc>
          <w:tcPr>
            <w:tcW w:w="0" w:type="auto"/>
          </w:tcPr>
          <w:p w14:paraId="43235F4E" w14:textId="77777777" w:rsidR="00FF1518" w:rsidRPr="00FF1518" w:rsidRDefault="00FF1518" w:rsidP="009B3209">
            <w:pPr>
              <w:pStyle w:val="TAL"/>
              <w:keepNext w:val="0"/>
              <w:keepLines w:val="0"/>
              <w:widowControl w:val="0"/>
              <w:rPr>
                <w:sz w:val="16"/>
              </w:rPr>
            </w:pPr>
            <w:r>
              <w:rPr>
                <w:sz w:val="16"/>
              </w:rPr>
              <w:t>S6-231553</w:t>
            </w:r>
          </w:p>
        </w:tc>
      </w:tr>
      <w:tr w:rsidR="00FF1518" w14:paraId="6CAD78B4" w14:textId="77777777" w:rsidTr="00FF1518">
        <w:tc>
          <w:tcPr>
            <w:tcW w:w="0" w:type="auto"/>
          </w:tcPr>
          <w:p w14:paraId="4D483EAC" w14:textId="77777777" w:rsidR="00FF1518" w:rsidRPr="00FF1518" w:rsidRDefault="00FF1518" w:rsidP="009B3209">
            <w:pPr>
              <w:pStyle w:val="TAL"/>
              <w:keepNext w:val="0"/>
              <w:keepLines w:val="0"/>
              <w:widowControl w:val="0"/>
              <w:rPr>
                <w:sz w:val="16"/>
              </w:rPr>
            </w:pPr>
            <w:r>
              <w:rPr>
                <w:sz w:val="16"/>
              </w:rPr>
              <w:t>S6-231419</w:t>
            </w:r>
          </w:p>
        </w:tc>
        <w:tc>
          <w:tcPr>
            <w:tcW w:w="0" w:type="auto"/>
          </w:tcPr>
          <w:p w14:paraId="67993575" w14:textId="77777777" w:rsidR="00FF1518" w:rsidRPr="00FF1518" w:rsidRDefault="00FF1518" w:rsidP="009B3209">
            <w:pPr>
              <w:pStyle w:val="TAL"/>
              <w:keepNext w:val="0"/>
              <w:keepLines w:val="0"/>
              <w:widowControl w:val="0"/>
              <w:rPr>
                <w:sz w:val="16"/>
              </w:rPr>
            </w:pPr>
            <w:r>
              <w:rPr>
                <w:sz w:val="16"/>
              </w:rPr>
              <w:t>Reply LS on 5G capabilities exposure for factories of the future - identified gaps</w:t>
            </w:r>
          </w:p>
        </w:tc>
        <w:tc>
          <w:tcPr>
            <w:tcW w:w="0" w:type="auto"/>
          </w:tcPr>
          <w:p w14:paraId="7BA4B5B2" w14:textId="77777777" w:rsidR="00FF1518" w:rsidRPr="00FF1518" w:rsidRDefault="00FF1518" w:rsidP="009B3209">
            <w:pPr>
              <w:pStyle w:val="TAL"/>
              <w:keepNext w:val="0"/>
              <w:keepLines w:val="0"/>
              <w:widowControl w:val="0"/>
              <w:rPr>
                <w:sz w:val="16"/>
              </w:rPr>
            </w:pPr>
            <w:r>
              <w:rPr>
                <w:sz w:val="16"/>
              </w:rPr>
              <w:t>SA</w:t>
            </w:r>
          </w:p>
        </w:tc>
        <w:tc>
          <w:tcPr>
            <w:tcW w:w="0" w:type="auto"/>
          </w:tcPr>
          <w:p w14:paraId="78DB78F4" w14:textId="77777777" w:rsidR="00FF1518" w:rsidRPr="00FF1518" w:rsidRDefault="00FF1518" w:rsidP="009B3209">
            <w:pPr>
              <w:pStyle w:val="TAL"/>
              <w:keepNext w:val="0"/>
              <w:keepLines w:val="0"/>
              <w:widowControl w:val="0"/>
              <w:rPr>
                <w:sz w:val="16"/>
              </w:rPr>
            </w:pPr>
            <w:r>
              <w:rPr>
                <w:sz w:val="16"/>
              </w:rPr>
              <w:t>noted</w:t>
            </w:r>
          </w:p>
        </w:tc>
        <w:tc>
          <w:tcPr>
            <w:tcW w:w="0" w:type="auto"/>
          </w:tcPr>
          <w:p w14:paraId="16BC1C42" w14:textId="77777777" w:rsidR="00FF1518" w:rsidRPr="00FF1518" w:rsidRDefault="00FF1518" w:rsidP="009B3209">
            <w:pPr>
              <w:pStyle w:val="TAL"/>
              <w:keepNext w:val="0"/>
              <w:keepLines w:val="0"/>
              <w:widowControl w:val="0"/>
              <w:rPr>
                <w:sz w:val="16"/>
              </w:rPr>
            </w:pPr>
          </w:p>
        </w:tc>
        <w:tc>
          <w:tcPr>
            <w:tcW w:w="0" w:type="auto"/>
          </w:tcPr>
          <w:p w14:paraId="4994CDF1" w14:textId="77777777" w:rsidR="00FF1518" w:rsidRPr="00FF1518" w:rsidRDefault="00FF1518" w:rsidP="009B3209">
            <w:pPr>
              <w:pStyle w:val="TAL"/>
              <w:keepNext w:val="0"/>
              <w:keepLines w:val="0"/>
              <w:widowControl w:val="0"/>
              <w:rPr>
                <w:sz w:val="16"/>
              </w:rPr>
            </w:pPr>
          </w:p>
        </w:tc>
      </w:tr>
      <w:tr w:rsidR="00FF1518" w14:paraId="540B7EFB" w14:textId="77777777" w:rsidTr="00FF1518">
        <w:tc>
          <w:tcPr>
            <w:tcW w:w="0" w:type="auto"/>
          </w:tcPr>
          <w:p w14:paraId="55FC8FA5" w14:textId="77777777" w:rsidR="00FF1518" w:rsidRPr="00FF1518" w:rsidRDefault="00FF1518" w:rsidP="009B3209">
            <w:pPr>
              <w:pStyle w:val="TAL"/>
              <w:keepNext w:val="0"/>
              <w:keepLines w:val="0"/>
              <w:widowControl w:val="0"/>
              <w:rPr>
                <w:sz w:val="16"/>
              </w:rPr>
            </w:pPr>
            <w:r>
              <w:rPr>
                <w:sz w:val="16"/>
              </w:rPr>
              <w:t>S6-231420</w:t>
            </w:r>
          </w:p>
        </w:tc>
        <w:tc>
          <w:tcPr>
            <w:tcW w:w="0" w:type="auto"/>
          </w:tcPr>
          <w:p w14:paraId="551F8954" w14:textId="77777777" w:rsidR="00FF1518" w:rsidRPr="00FF1518" w:rsidRDefault="00FF1518" w:rsidP="009B3209">
            <w:pPr>
              <w:pStyle w:val="TAL"/>
              <w:keepNext w:val="0"/>
              <w:keepLines w:val="0"/>
              <w:widowControl w:val="0"/>
              <w:rPr>
                <w:sz w:val="16"/>
              </w:rPr>
            </w:pPr>
            <w:r>
              <w:rPr>
                <w:sz w:val="16"/>
              </w:rPr>
              <w:t>Alignment of activities on UE data collection reporting and event exposure</w:t>
            </w:r>
          </w:p>
        </w:tc>
        <w:tc>
          <w:tcPr>
            <w:tcW w:w="0" w:type="auto"/>
          </w:tcPr>
          <w:p w14:paraId="35E433EF" w14:textId="77777777" w:rsidR="00FF1518" w:rsidRPr="00FF1518" w:rsidRDefault="00FF1518" w:rsidP="009B3209">
            <w:pPr>
              <w:pStyle w:val="TAL"/>
              <w:keepNext w:val="0"/>
              <w:keepLines w:val="0"/>
              <w:widowControl w:val="0"/>
              <w:rPr>
                <w:sz w:val="16"/>
              </w:rPr>
            </w:pPr>
            <w:r>
              <w:rPr>
                <w:sz w:val="16"/>
              </w:rPr>
              <w:t>SA</w:t>
            </w:r>
          </w:p>
        </w:tc>
        <w:tc>
          <w:tcPr>
            <w:tcW w:w="0" w:type="auto"/>
          </w:tcPr>
          <w:p w14:paraId="0EA91831"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0811C467" w14:textId="77777777" w:rsidR="00FF1518" w:rsidRPr="00FF1518" w:rsidRDefault="00FF1518" w:rsidP="009B3209">
            <w:pPr>
              <w:pStyle w:val="TAL"/>
              <w:keepNext w:val="0"/>
              <w:keepLines w:val="0"/>
              <w:widowControl w:val="0"/>
              <w:rPr>
                <w:sz w:val="16"/>
              </w:rPr>
            </w:pPr>
          </w:p>
        </w:tc>
        <w:tc>
          <w:tcPr>
            <w:tcW w:w="0" w:type="auto"/>
          </w:tcPr>
          <w:p w14:paraId="2CA86A87" w14:textId="77777777" w:rsidR="00FF1518" w:rsidRPr="00FF1518" w:rsidRDefault="00FF1518" w:rsidP="009B3209">
            <w:pPr>
              <w:pStyle w:val="TAL"/>
              <w:keepNext w:val="0"/>
              <w:keepLines w:val="0"/>
              <w:widowControl w:val="0"/>
              <w:rPr>
                <w:sz w:val="16"/>
              </w:rPr>
            </w:pPr>
          </w:p>
        </w:tc>
      </w:tr>
      <w:tr w:rsidR="00FF1518" w14:paraId="703721AD" w14:textId="77777777" w:rsidTr="00FF1518">
        <w:tc>
          <w:tcPr>
            <w:tcW w:w="0" w:type="auto"/>
          </w:tcPr>
          <w:p w14:paraId="58133707" w14:textId="77777777" w:rsidR="00FF1518" w:rsidRPr="00FF1518" w:rsidRDefault="00FF1518" w:rsidP="009B3209">
            <w:pPr>
              <w:pStyle w:val="TAL"/>
              <w:keepNext w:val="0"/>
              <w:keepLines w:val="0"/>
              <w:widowControl w:val="0"/>
              <w:rPr>
                <w:sz w:val="16"/>
              </w:rPr>
            </w:pPr>
            <w:r>
              <w:rPr>
                <w:sz w:val="16"/>
              </w:rPr>
              <w:t>S6-231421</w:t>
            </w:r>
          </w:p>
        </w:tc>
        <w:tc>
          <w:tcPr>
            <w:tcW w:w="0" w:type="auto"/>
          </w:tcPr>
          <w:p w14:paraId="7432EB32" w14:textId="77777777" w:rsidR="00FF1518" w:rsidRPr="00FF1518" w:rsidRDefault="00FF1518" w:rsidP="009B3209">
            <w:pPr>
              <w:pStyle w:val="TAL"/>
              <w:keepNext w:val="0"/>
              <w:keepLines w:val="0"/>
              <w:widowControl w:val="0"/>
              <w:rPr>
                <w:sz w:val="16"/>
              </w:rPr>
            </w:pPr>
            <w:r>
              <w:rPr>
                <w:sz w:val="16"/>
              </w:rPr>
              <w:t>Reply LS to LS on the consent of draft new Recommendation ITU-T Q.3647 'Signalling requirements for emergency service in IMS roaming environment'</w:t>
            </w:r>
          </w:p>
        </w:tc>
        <w:tc>
          <w:tcPr>
            <w:tcW w:w="0" w:type="auto"/>
          </w:tcPr>
          <w:p w14:paraId="6075CD54" w14:textId="77777777" w:rsidR="00FF1518" w:rsidRPr="00FF1518" w:rsidRDefault="00FF1518" w:rsidP="009B3209">
            <w:pPr>
              <w:pStyle w:val="TAL"/>
              <w:keepNext w:val="0"/>
              <w:keepLines w:val="0"/>
              <w:widowControl w:val="0"/>
              <w:rPr>
                <w:sz w:val="16"/>
              </w:rPr>
            </w:pPr>
            <w:r>
              <w:rPr>
                <w:sz w:val="16"/>
              </w:rPr>
              <w:t>SA</w:t>
            </w:r>
          </w:p>
        </w:tc>
        <w:tc>
          <w:tcPr>
            <w:tcW w:w="0" w:type="auto"/>
          </w:tcPr>
          <w:p w14:paraId="22530C93" w14:textId="77777777" w:rsidR="00FF1518" w:rsidRPr="00FF1518" w:rsidRDefault="00FF1518" w:rsidP="009B3209">
            <w:pPr>
              <w:pStyle w:val="TAL"/>
              <w:keepNext w:val="0"/>
              <w:keepLines w:val="0"/>
              <w:widowControl w:val="0"/>
              <w:rPr>
                <w:sz w:val="16"/>
              </w:rPr>
            </w:pPr>
            <w:r>
              <w:rPr>
                <w:sz w:val="16"/>
              </w:rPr>
              <w:t>noted</w:t>
            </w:r>
          </w:p>
        </w:tc>
        <w:tc>
          <w:tcPr>
            <w:tcW w:w="0" w:type="auto"/>
          </w:tcPr>
          <w:p w14:paraId="67161CF2" w14:textId="77777777" w:rsidR="00FF1518" w:rsidRPr="00FF1518" w:rsidRDefault="00FF1518" w:rsidP="009B3209">
            <w:pPr>
              <w:pStyle w:val="TAL"/>
              <w:keepNext w:val="0"/>
              <w:keepLines w:val="0"/>
              <w:widowControl w:val="0"/>
              <w:rPr>
                <w:sz w:val="16"/>
              </w:rPr>
            </w:pPr>
          </w:p>
        </w:tc>
        <w:tc>
          <w:tcPr>
            <w:tcW w:w="0" w:type="auto"/>
          </w:tcPr>
          <w:p w14:paraId="56615CEF" w14:textId="77777777" w:rsidR="00FF1518" w:rsidRPr="00FF1518" w:rsidRDefault="00FF1518" w:rsidP="009B3209">
            <w:pPr>
              <w:pStyle w:val="TAL"/>
              <w:keepNext w:val="0"/>
              <w:keepLines w:val="0"/>
              <w:widowControl w:val="0"/>
              <w:rPr>
                <w:sz w:val="16"/>
              </w:rPr>
            </w:pPr>
          </w:p>
        </w:tc>
      </w:tr>
      <w:tr w:rsidR="00FF1518" w14:paraId="7FDA0DF3" w14:textId="77777777" w:rsidTr="00FF1518">
        <w:tc>
          <w:tcPr>
            <w:tcW w:w="0" w:type="auto"/>
          </w:tcPr>
          <w:p w14:paraId="0E13D66C" w14:textId="77777777" w:rsidR="00FF1518" w:rsidRPr="00FF1518" w:rsidRDefault="00FF1518" w:rsidP="009B3209">
            <w:pPr>
              <w:pStyle w:val="TAL"/>
              <w:keepNext w:val="0"/>
              <w:keepLines w:val="0"/>
              <w:widowControl w:val="0"/>
              <w:rPr>
                <w:sz w:val="16"/>
              </w:rPr>
            </w:pPr>
            <w:r>
              <w:rPr>
                <w:sz w:val="16"/>
              </w:rPr>
              <w:t>S6-231422</w:t>
            </w:r>
          </w:p>
        </w:tc>
        <w:tc>
          <w:tcPr>
            <w:tcW w:w="0" w:type="auto"/>
          </w:tcPr>
          <w:p w14:paraId="2A15A85B" w14:textId="77777777" w:rsidR="00FF1518" w:rsidRPr="00FF1518" w:rsidRDefault="00FF1518" w:rsidP="009B3209">
            <w:pPr>
              <w:pStyle w:val="TAL"/>
              <w:keepNext w:val="0"/>
              <w:keepLines w:val="0"/>
              <w:widowControl w:val="0"/>
              <w:rPr>
                <w:sz w:val="16"/>
              </w:rPr>
            </w:pPr>
            <w:r>
              <w:rPr>
                <w:sz w:val="16"/>
              </w:rPr>
              <w:t>LS reply on management of AS by AF</w:t>
            </w:r>
          </w:p>
        </w:tc>
        <w:tc>
          <w:tcPr>
            <w:tcW w:w="0" w:type="auto"/>
          </w:tcPr>
          <w:p w14:paraId="1BE86A9A" w14:textId="77777777" w:rsidR="00FF1518" w:rsidRPr="00FF1518" w:rsidRDefault="00FF1518" w:rsidP="009B3209">
            <w:pPr>
              <w:pStyle w:val="TAL"/>
              <w:keepNext w:val="0"/>
              <w:keepLines w:val="0"/>
              <w:widowControl w:val="0"/>
              <w:rPr>
                <w:sz w:val="16"/>
              </w:rPr>
            </w:pPr>
            <w:r>
              <w:rPr>
                <w:sz w:val="16"/>
              </w:rPr>
              <w:t>Lenovo</w:t>
            </w:r>
          </w:p>
        </w:tc>
        <w:tc>
          <w:tcPr>
            <w:tcW w:w="0" w:type="auto"/>
          </w:tcPr>
          <w:p w14:paraId="3E4E4A9F"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5C9183D6" w14:textId="77777777" w:rsidR="00FF1518" w:rsidRPr="00FF1518" w:rsidRDefault="00FF1518" w:rsidP="009B3209">
            <w:pPr>
              <w:pStyle w:val="TAL"/>
              <w:keepNext w:val="0"/>
              <w:keepLines w:val="0"/>
              <w:widowControl w:val="0"/>
              <w:rPr>
                <w:sz w:val="16"/>
              </w:rPr>
            </w:pPr>
            <w:r>
              <w:rPr>
                <w:sz w:val="16"/>
              </w:rPr>
              <w:t>-</w:t>
            </w:r>
          </w:p>
        </w:tc>
        <w:tc>
          <w:tcPr>
            <w:tcW w:w="0" w:type="auto"/>
          </w:tcPr>
          <w:p w14:paraId="557B8CEC" w14:textId="77777777" w:rsidR="00FF1518" w:rsidRPr="00FF1518" w:rsidRDefault="00FF1518" w:rsidP="009B3209">
            <w:pPr>
              <w:pStyle w:val="TAL"/>
              <w:keepNext w:val="0"/>
              <w:keepLines w:val="0"/>
              <w:widowControl w:val="0"/>
              <w:rPr>
                <w:sz w:val="16"/>
              </w:rPr>
            </w:pPr>
            <w:r>
              <w:rPr>
                <w:sz w:val="16"/>
              </w:rPr>
              <w:t>S6-231605</w:t>
            </w:r>
          </w:p>
        </w:tc>
      </w:tr>
      <w:tr w:rsidR="00FF1518" w14:paraId="48CD9682" w14:textId="77777777" w:rsidTr="00FF1518">
        <w:tc>
          <w:tcPr>
            <w:tcW w:w="0" w:type="auto"/>
          </w:tcPr>
          <w:p w14:paraId="6B5629C5" w14:textId="77777777" w:rsidR="00FF1518" w:rsidRPr="00FF1518" w:rsidRDefault="00FF1518" w:rsidP="009B3209">
            <w:pPr>
              <w:pStyle w:val="TAL"/>
              <w:keepNext w:val="0"/>
              <w:keepLines w:val="0"/>
              <w:widowControl w:val="0"/>
              <w:rPr>
                <w:sz w:val="16"/>
              </w:rPr>
            </w:pPr>
            <w:r>
              <w:rPr>
                <w:sz w:val="16"/>
              </w:rPr>
              <w:t>S6-231423</w:t>
            </w:r>
          </w:p>
        </w:tc>
        <w:tc>
          <w:tcPr>
            <w:tcW w:w="0" w:type="auto"/>
          </w:tcPr>
          <w:p w14:paraId="638D6C91" w14:textId="77777777" w:rsidR="00FF1518" w:rsidRPr="00FF1518" w:rsidRDefault="00FF1518" w:rsidP="009B3209">
            <w:pPr>
              <w:pStyle w:val="TAL"/>
              <w:keepNext w:val="0"/>
              <w:keepLines w:val="0"/>
              <w:widowControl w:val="0"/>
              <w:rPr>
                <w:sz w:val="16"/>
              </w:rPr>
            </w:pPr>
            <w:r>
              <w:rPr>
                <w:sz w:val="16"/>
              </w:rPr>
              <w:t>LS on Clarification on KMS provisioning</w:t>
            </w:r>
          </w:p>
        </w:tc>
        <w:tc>
          <w:tcPr>
            <w:tcW w:w="0" w:type="auto"/>
          </w:tcPr>
          <w:p w14:paraId="438AD636" w14:textId="77777777" w:rsidR="00FF1518" w:rsidRPr="00FF1518" w:rsidRDefault="00FF1518" w:rsidP="009B3209">
            <w:pPr>
              <w:pStyle w:val="TAL"/>
              <w:keepNext w:val="0"/>
              <w:keepLines w:val="0"/>
              <w:widowControl w:val="0"/>
              <w:rPr>
                <w:sz w:val="16"/>
              </w:rPr>
            </w:pPr>
            <w:r>
              <w:rPr>
                <w:sz w:val="16"/>
              </w:rPr>
              <w:t>SA6</w:t>
            </w:r>
          </w:p>
        </w:tc>
        <w:tc>
          <w:tcPr>
            <w:tcW w:w="0" w:type="auto"/>
          </w:tcPr>
          <w:p w14:paraId="40489FCC"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3D272835" w14:textId="77777777" w:rsidR="00FF1518" w:rsidRPr="00FF1518" w:rsidRDefault="00FF1518" w:rsidP="009B3209">
            <w:pPr>
              <w:pStyle w:val="TAL"/>
              <w:keepNext w:val="0"/>
              <w:keepLines w:val="0"/>
              <w:widowControl w:val="0"/>
              <w:rPr>
                <w:sz w:val="16"/>
              </w:rPr>
            </w:pPr>
            <w:r>
              <w:rPr>
                <w:sz w:val="16"/>
              </w:rPr>
              <w:t>-</w:t>
            </w:r>
          </w:p>
        </w:tc>
        <w:tc>
          <w:tcPr>
            <w:tcW w:w="0" w:type="auto"/>
          </w:tcPr>
          <w:p w14:paraId="223E3D97" w14:textId="77777777" w:rsidR="00FF1518" w:rsidRPr="00FF1518" w:rsidRDefault="00FF1518" w:rsidP="009B3209">
            <w:pPr>
              <w:pStyle w:val="TAL"/>
              <w:keepNext w:val="0"/>
              <w:keepLines w:val="0"/>
              <w:widowControl w:val="0"/>
              <w:rPr>
                <w:sz w:val="16"/>
              </w:rPr>
            </w:pPr>
            <w:r>
              <w:rPr>
                <w:sz w:val="16"/>
              </w:rPr>
              <w:t>-</w:t>
            </w:r>
          </w:p>
        </w:tc>
      </w:tr>
      <w:tr w:rsidR="00FF1518" w14:paraId="088BA69F" w14:textId="77777777" w:rsidTr="00FF1518">
        <w:tc>
          <w:tcPr>
            <w:tcW w:w="0" w:type="auto"/>
          </w:tcPr>
          <w:p w14:paraId="1213CC1A" w14:textId="77777777" w:rsidR="00FF1518" w:rsidRPr="00FF1518" w:rsidRDefault="00FF1518" w:rsidP="009B3209">
            <w:pPr>
              <w:pStyle w:val="TAL"/>
              <w:keepNext w:val="0"/>
              <w:keepLines w:val="0"/>
              <w:widowControl w:val="0"/>
              <w:rPr>
                <w:sz w:val="16"/>
              </w:rPr>
            </w:pPr>
            <w:r>
              <w:rPr>
                <w:sz w:val="16"/>
              </w:rPr>
              <w:t>S6-231424</w:t>
            </w:r>
          </w:p>
        </w:tc>
        <w:tc>
          <w:tcPr>
            <w:tcW w:w="0" w:type="auto"/>
          </w:tcPr>
          <w:p w14:paraId="1C89B0E1" w14:textId="77777777" w:rsidR="00FF1518" w:rsidRPr="00FF1518" w:rsidRDefault="00FF1518" w:rsidP="009B3209">
            <w:pPr>
              <w:pStyle w:val="TAL"/>
              <w:keepNext w:val="0"/>
              <w:keepLines w:val="0"/>
              <w:widowControl w:val="0"/>
              <w:rPr>
                <w:sz w:val="16"/>
              </w:rPr>
            </w:pPr>
            <w:r>
              <w:rPr>
                <w:sz w:val="16"/>
              </w:rPr>
              <w:t>LS on MBS service area update handling</w:t>
            </w:r>
          </w:p>
        </w:tc>
        <w:tc>
          <w:tcPr>
            <w:tcW w:w="0" w:type="auto"/>
          </w:tcPr>
          <w:p w14:paraId="69535A63" w14:textId="77777777" w:rsidR="00FF1518" w:rsidRPr="00FF1518" w:rsidRDefault="00FF1518" w:rsidP="009B3209">
            <w:pPr>
              <w:pStyle w:val="TAL"/>
              <w:keepNext w:val="0"/>
              <w:keepLines w:val="0"/>
              <w:widowControl w:val="0"/>
              <w:rPr>
                <w:sz w:val="16"/>
              </w:rPr>
            </w:pPr>
            <w:r>
              <w:rPr>
                <w:sz w:val="16"/>
              </w:rPr>
              <w:t>Huawei</w:t>
            </w:r>
          </w:p>
        </w:tc>
        <w:tc>
          <w:tcPr>
            <w:tcW w:w="0" w:type="auto"/>
          </w:tcPr>
          <w:p w14:paraId="3DBF8013"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76A13942" w14:textId="77777777" w:rsidR="00FF1518" w:rsidRPr="00FF1518" w:rsidRDefault="00FF1518" w:rsidP="009B3209">
            <w:pPr>
              <w:pStyle w:val="TAL"/>
              <w:keepNext w:val="0"/>
              <w:keepLines w:val="0"/>
              <w:widowControl w:val="0"/>
              <w:rPr>
                <w:sz w:val="16"/>
              </w:rPr>
            </w:pPr>
            <w:r>
              <w:rPr>
                <w:sz w:val="16"/>
              </w:rPr>
              <w:t>-</w:t>
            </w:r>
          </w:p>
        </w:tc>
        <w:tc>
          <w:tcPr>
            <w:tcW w:w="0" w:type="auto"/>
          </w:tcPr>
          <w:p w14:paraId="221E8972" w14:textId="77777777" w:rsidR="00FF1518" w:rsidRPr="00FF1518" w:rsidRDefault="00FF1518" w:rsidP="009B3209">
            <w:pPr>
              <w:pStyle w:val="TAL"/>
              <w:keepNext w:val="0"/>
              <w:keepLines w:val="0"/>
              <w:widowControl w:val="0"/>
              <w:rPr>
                <w:sz w:val="16"/>
              </w:rPr>
            </w:pPr>
            <w:r>
              <w:rPr>
                <w:sz w:val="16"/>
              </w:rPr>
              <w:t>S6-231581</w:t>
            </w:r>
          </w:p>
        </w:tc>
      </w:tr>
      <w:tr w:rsidR="00FF1518" w14:paraId="398EC0E2" w14:textId="77777777" w:rsidTr="00FF1518">
        <w:tc>
          <w:tcPr>
            <w:tcW w:w="0" w:type="auto"/>
          </w:tcPr>
          <w:p w14:paraId="7083CAD2" w14:textId="77777777" w:rsidR="00FF1518" w:rsidRPr="00FF1518" w:rsidRDefault="00FF1518" w:rsidP="009B3209">
            <w:pPr>
              <w:pStyle w:val="TAL"/>
              <w:keepNext w:val="0"/>
              <w:keepLines w:val="0"/>
              <w:widowControl w:val="0"/>
              <w:rPr>
                <w:sz w:val="16"/>
              </w:rPr>
            </w:pPr>
            <w:r>
              <w:rPr>
                <w:sz w:val="16"/>
              </w:rPr>
              <w:t>S6-231425</w:t>
            </w:r>
          </w:p>
        </w:tc>
        <w:tc>
          <w:tcPr>
            <w:tcW w:w="0" w:type="auto"/>
          </w:tcPr>
          <w:p w14:paraId="0B08C8D0" w14:textId="77777777" w:rsidR="00FF1518" w:rsidRPr="00FF1518" w:rsidRDefault="00FF1518" w:rsidP="009B3209">
            <w:pPr>
              <w:pStyle w:val="TAL"/>
              <w:keepNext w:val="0"/>
              <w:keepLines w:val="0"/>
              <w:widowControl w:val="0"/>
              <w:rPr>
                <w:sz w:val="16"/>
              </w:rPr>
            </w:pPr>
            <w:r>
              <w:rPr>
                <w:sz w:val="16"/>
              </w:rPr>
              <w:t>EDGEAPP_EXT-Discussion on General approach for EDGE External TR 23.958</w:t>
            </w:r>
          </w:p>
        </w:tc>
        <w:tc>
          <w:tcPr>
            <w:tcW w:w="0" w:type="auto"/>
          </w:tcPr>
          <w:p w14:paraId="6B0C840A" w14:textId="77777777" w:rsidR="00FF1518" w:rsidRPr="00FF1518" w:rsidRDefault="00FF1518" w:rsidP="009B3209">
            <w:pPr>
              <w:pStyle w:val="TAL"/>
              <w:keepNext w:val="0"/>
              <w:keepLines w:val="0"/>
              <w:widowControl w:val="0"/>
              <w:rPr>
                <w:sz w:val="16"/>
              </w:rPr>
            </w:pPr>
            <w:r>
              <w:rPr>
                <w:sz w:val="16"/>
              </w:rPr>
              <w:t>Huawei</w:t>
            </w:r>
          </w:p>
        </w:tc>
        <w:tc>
          <w:tcPr>
            <w:tcW w:w="0" w:type="auto"/>
          </w:tcPr>
          <w:p w14:paraId="5A32617A" w14:textId="77777777" w:rsidR="00FF1518" w:rsidRPr="00FF1518" w:rsidRDefault="00FF1518" w:rsidP="009B3209">
            <w:pPr>
              <w:pStyle w:val="TAL"/>
              <w:keepNext w:val="0"/>
              <w:keepLines w:val="0"/>
              <w:widowControl w:val="0"/>
              <w:rPr>
                <w:sz w:val="16"/>
              </w:rPr>
            </w:pPr>
            <w:r>
              <w:rPr>
                <w:sz w:val="16"/>
              </w:rPr>
              <w:t>noted</w:t>
            </w:r>
          </w:p>
        </w:tc>
        <w:tc>
          <w:tcPr>
            <w:tcW w:w="0" w:type="auto"/>
          </w:tcPr>
          <w:p w14:paraId="59D26A3F" w14:textId="77777777" w:rsidR="00FF1518" w:rsidRPr="00FF1518" w:rsidRDefault="00FF1518" w:rsidP="009B3209">
            <w:pPr>
              <w:pStyle w:val="TAL"/>
              <w:keepNext w:val="0"/>
              <w:keepLines w:val="0"/>
              <w:widowControl w:val="0"/>
              <w:rPr>
                <w:sz w:val="16"/>
              </w:rPr>
            </w:pPr>
            <w:r>
              <w:rPr>
                <w:sz w:val="16"/>
              </w:rPr>
              <w:t>-</w:t>
            </w:r>
          </w:p>
        </w:tc>
        <w:tc>
          <w:tcPr>
            <w:tcW w:w="0" w:type="auto"/>
          </w:tcPr>
          <w:p w14:paraId="7842E66C" w14:textId="77777777" w:rsidR="00FF1518" w:rsidRPr="00FF1518" w:rsidRDefault="00FF1518" w:rsidP="009B3209">
            <w:pPr>
              <w:pStyle w:val="TAL"/>
              <w:keepNext w:val="0"/>
              <w:keepLines w:val="0"/>
              <w:widowControl w:val="0"/>
              <w:rPr>
                <w:sz w:val="16"/>
              </w:rPr>
            </w:pPr>
            <w:r>
              <w:rPr>
                <w:sz w:val="16"/>
              </w:rPr>
              <w:t>-</w:t>
            </w:r>
          </w:p>
        </w:tc>
      </w:tr>
      <w:tr w:rsidR="00FF1518" w14:paraId="3F011A36" w14:textId="77777777" w:rsidTr="00FF1518">
        <w:tc>
          <w:tcPr>
            <w:tcW w:w="0" w:type="auto"/>
          </w:tcPr>
          <w:p w14:paraId="348A7D7C" w14:textId="77777777" w:rsidR="00FF1518" w:rsidRPr="00FF1518" w:rsidRDefault="00FF1518" w:rsidP="009B3209">
            <w:pPr>
              <w:pStyle w:val="TAL"/>
              <w:keepNext w:val="0"/>
              <w:keepLines w:val="0"/>
              <w:widowControl w:val="0"/>
              <w:rPr>
                <w:sz w:val="16"/>
              </w:rPr>
            </w:pPr>
            <w:r>
              <w:rPr>
                <w:sz w:val="16"/>
              </w:rPr>
              <w:t>S6-231426</w:t>
            </w:r>
          </w:p>
        </w:tc>
        <w:tc>
          <w:tcPr>
            <w:tcW w:w="0" w:type="auto"/>
          </w:tcPr>
          <w:p w14:paraId="3FFCE0A7" w14:textId="77777777" w:rsidR="00FF1518" w:rsidRPr="00FF1518" w:rsidRDefault="00FF1518" w:rsidP="009B3209">
            <w:pPr>
              <w:pStyle w:val="TAL"/>
              <w:keepNext w:val="0"/>
              <w:keepLines w:val="0"/>
              <w:widowControl w:val="0"/>
              <w:rPr>
                <w:sz w:val="16"/>
              </w:rPr>
            </w:pPr>
            <w:r>
              <w:rPr>
                <w:sz w:val="16"/>
              </w:rPr>
              <w:t>Correcting a NOTE related to UE Identifier API</w:t>
            </w:r>
          </w:p>
        </w:tc>
        <w:tc>
          <w:tcPr>
            <w:tcW w:w="0" w:type="auto"/>
          </w:tcPr>
          <w:p w14:paraId="63434201" w14:textId="77777777" w:rsidR="00FF1518" w:rsidRPr="00FF1518" w:rsidRDefault="00FF1518" w:rsidP="009B3209">
            <w:pPr>
              <w:pStyle w:val="TAL"/>
              <w:keepNext w:val="0"/>
              <w:keepLines w:val="0"/>
              <w:widowControl w:val="0"/>
              <w:rPr>
                <w:sz w:val="16"/>
              </w:rPr>
            </w:pPr>
            <w:r>
              <w:rPr>
                <w:sz w:val="16"/>
              </w:rPr>
              <w:t>AT&amp;T</w:t>
            </w:r>
          </w:p>
        </w:tc>
        <w:tc>
          <w:tcPr>
            <w:tcW w:w="0" w:type="auto"/>
          </w:tcPr>
          <w:p w14:paraId="26480A50"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34C072C2" w14:textId="77777777" w:rsidR="00FF1518" w:rsidRPr="00FF1518" w:rsidRDefault="00FF1518" w:rsidP="009B3209">
            <w:pPr>
              <w:pStyle w:val="TAL"/>
              <w:keepNext w:val="0"/>
              <w:keepLines w:val="0"/>
              <w:widowControl w:val="0"/>
              <w:rPr>
                <w:sz w:val="16"/>
              </w:rPr>
            </w:pPr>
            <w:r>
              <w:rPr>
                <w:sz w:val="16"/>
              </w:rPr>
              <w:t>S6-231145</w:t>
            </w:r>
          </w:p>
        </w:tc>
        <w:tc>
          <w:tcPr>
            <w:tcW w:w="0" w:type="auto"/>
          </w:tcPr>
          <w:p w14:paraId="55FF5232" w14:textId="77777777" w:rsidR="00FF1518" w:rsidRPr="00FF1518" w:rsidRDefault="00FF1518" w:rsidP="009B3209">
            <w:pPr>
              <w:pStyle w:val="TAL"/>
              <w:keepNext w:val="0"/>
              <w:keepLines w:val="0"/>
              <w:widowControl w:val="0"/>
              <w:rPr>
                <w:sz w:val="16"/>
              </w:rPr>
            </w:pPr>
            <w:r>
              <w:rPr>
                <w:sz w:val="16"/>
              </w:rPr>
              <w:t>-</w:t>
            </w:r>
          </w:p>
        </w:tc>
      </w:tr>
      <w:tr w:rsidR="00FF1518" w14:paraId="09A80690" w14:textId="77777777" w:rsidTr="00FF1518">
        <w:tc>
          <w:tcPr>
            <w:tcW w:w="0" w:type="auto"/>
          </w:tcPr>
          <w:p w14:paraId="28575F7D" w14:textId="77777777" w:rsidR="00FF1518" w:rsidRPr="00FF1518" w:rsidRDefault="00FF1518" w:rsidP="009B3209">
            <w:pPr>
              <w:pStyle w:val="TAL"/>
              <w:keepNext w:val="0"/>
              <w:keepLines w:val="0"/>
              <w:widowControl w:val="0"/>
              <w:rPr>
                <w:sz w:val="16"/>
              </w:rPr>
            </w:pPr>
            <w:r>
              <w:rPr>
                <w:sz w:val="16"/>
              </w:rPr>
              <w:t>S6-231427</w:t>
            </w:r>
          </w:p>
        </w:tc>
        <w:tc>
          <w:tcPr>
            <w:tcW w:w="0" w:type="auto"/>
          </w:tcPr>
          <w:p w14:paraId="3AF6F808" w14:textId="77777777" w:rsidR="00FF1518" w:rsidRPr="00FF1518" w:rsidRDefault="00FF1518" w:rsidP="009B3209">
            <w:pPr>
              <w:pStyle w:val="TAL"/>
              <w:keepNext w:val="0"/>
              <w:keepLines w:val="0"/>
              <w:widowControl w:val="0"/>
              <w:rPr>
                <w:sz w:val="16"/>
              </w:rPr>
            </w:pPr>
            <w:r>
              <w:rPr>
                <w:sz w:val="16"/>
              </w:rPr>
              <w:t>Updating clause 4.5 to also indicate EES Capability Exposure to EEC</w:t>
            </w:r>
          </w:p>
        </w:tc>
        <w:tc>
          <w:tcPr>
            <w:tcW w:w="0" w:type="auto"/>
          </w:tcPr>
          <w:p w14:paraId="2F961889" w14:textId="77777777" w:rsidR="00FF1518" w:rsidRPr="00FF1518" w:rsidRDefault="00FF1518" w:rsidP="009B3209">
            <w:pPr>
              <w:pStyle w:val="TAL"/>
              <w:keepNext w:val="0"/>
              <w:keepLines w:val="0"/>
              <w:widowControl w:val="0"/>
              <w:rPr>
                <w:sz w:val="16"/>
              </w:rPr>
            </w:pPr>
            <w:r>
              <w:rPr>
                <w:sz w:val="16"/>
              </w:rPr>
              <w:t>AT&amp;T</w:t>
            </w:r>
          </w:p>
        </w:tc>
        <w:tc>
          <w:tcPr>
            <w:tcW w:w="0" w:type="auto"/>
          </w:tcPr>
          <w:p w14:paraId="2C37FA24"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7A83FDA8" w14:textId="77777777" w:rsidR="00FF1518" w:rsidRPr="00FF1518" w:rsidRDefault="00FF1518" w:rsidP="009B3209">
            <w:pPr>
              <w:pStyle w:val="TAL"/>
              <w:keepNext w:val="0"/>
              <w:keepLines w:val="0"/>
              <w:widowControl w:val="0"/>
              <w:rPr>
                <w:sz w:val="16"/>
              </w:rPr>
            </w:pPr>
            <w:r>
              <w:rPr>
                <w:sz w:val="16"/>
              </w:rPr>
              <w:t>S6-231146</w:t>
            </w:r>
          </w:p>
        </w:tc>
        <w:tc>
          <w:tcPr>
            <w:tcW w:w="0" w:type="auto"/>
          </w:tcPr>
          <w:p w14:paraId="34A71A48" w14:textId="77777777" w:rsidR="00FF1518" w:rsidRPr="00FF1518" w:rsidRDefault="00FF1518" w:rsidP="009B3209">
            <w:pPr>
              <w:pStyle w:val="TAL"/>
              <w:keepNext w:val="0"/>
              <w:keepLines w:val="0"/>
              <w:widowControl w:val="0"/>
              <w:rPr>
                <w:sz w:val="16"/>
              </w:rPr>
            </w:pPr>
            <w:r>
              <w:rPr>
                <w:sz w:val="16"/>
              </w:rPr>
              <w:t>-</w:t>
            </w:r>
          </w:p>
        </w:tc>
      </w:tr>
      <w:tr w:rsidR="00FF1518" w14:paraId="73668629" w14:textId="77777777" w:rsidTr="00FF1518">
        <w:tc>
          <w:tcPr>
            <w:tcW w:w="0" w:type="auto"/>
          </w:tcPr>
          <w:p w14:paraId="0E1083F4" w14:textId="77777777" w:rsidR="00FF1518" w:rsidRPr="00FF1518" w:rsidRDefault="00FF1518" w:rsidP="009B3209">
            <w:pPr>
              <w:pStyle w:val="TAL"/>
              <w:keepNext w:val="0"/>
              <w:keepLines w:val="0"/>
              <w:widowControl w:val="0"/>
              <w:rPr>
                <w:sz w:val="16"/>
              </w:rPr>
            </w:pPr>
            <w:r>
              <w:rPr>
                <w:sz w:val="16"/>
              </w:rPr>
              <w:t>S6-231428</w:t>
            </w:r>
          </w:p>
        </w:tc>
        <w:tc>
          <w:tcPr>
            <w:tcW w:w="0" w:type="auto"/>
          </w:tcPr>
          <w:p w14:paraId="2AA2DF9D" w14:textId="77777777" w:rsidR="00FF1518" w:rsidRPr="00FF1518" w:rsidRDefault="00FF1518" w:rsidP="009B3209">
            <w:pPr>
              <w:pStyle w:val="TAL"/>
              <w:keepNext w:val="0"/>
              <w:keepLines w:val="0"/>
              <w:widowControl w:val="0"/>
              <w:rPr>
                <w:sz w:val="16"/>
              </w:rPr>
            </w:pPr>
            <w:r>
              <w:rPr>
                <w:sz w:val="16"/>
              </w:rPr>
              <w:t>Updating missing EEC’s supporting functions</w:t>
            </w:r>
          </w:p>
        </w:tc>
        <w:tc>
          <w:tcPr>
            <w:tcW w:w="0" w:type="auto"/>
          </w:tcPr>
          <w:p w14:paraId="456957D0" w14:textId="77777777" w:rsidR="00FF1518" w:rsidRPr="00FF1518" w:rsidRDefault="00FF1518" w:rsidP="009B3209">
            <w:pPr>
              <w:pStyle w:val="TAL"/>
              <w:keepNext w:val="0"/>
              <w:keepLines w:val="0"/>
              <w:widowControl w:val="0"/>
              <w:rPr>
                <w:sz w:val="16"/>
              </w:rPr>
            </w:pPr>
            <w:r>
              <w:rPr>
                <w:sz w:val="16"/>
              </w:rPr>
              <w:t>AT&amp;T</w:t>
            </w:r>
          </w:p>
        </w:tc>
        <w:tc>
          <w:tcPr>
            <w:tcW w:w="0" w:type="auto"/>
          </w:tcPr>
          <w:p w14:paraId="755A8EDE"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2E27BF5A" w14:textId="77777777" w:rsidR="00FF1518" w:rsidRPr="00FF1518" w:rsidRDefault="00FF1518" w:rsidP="009B3209">
            <w:pPr>
              <w:pStyle w:val="TAL"/>
              <w:keepNext w:val="0"/>
              <w:keepLines w:val="0"/>
              <w:widowControl w:val="0"/>
              <w:rPr>
                <w:sz w:val="16"/>
              </w:rPr>
            </w:pPr>
            <w:r>
              <w:rPr>
                <w:sz w:val="16"/>
              </w:rPr>
              <w:t>S6-231147</w:t>
            </w:r>
          </w:p>
        </w:tc>
        <w:tc>
          <w:tcPr>
            <w:tcW w:w="0" w:type="auto"/>
          </w:tcPr>
          <w:p w14:paraId="45E4BE54" w14:textId="77777777" w:rsidR="00FF1518" w:rsidRPr="00FF1518" w:rsidRDefault="00FF1518" w:rsidP="009B3209">
            <w:pPr>
              <w:pStyle w:val="TAL"/>
              <w:keepNext w:val="0"/>
              <w:keepLines w:val="0"/>
              <w:widowControl w:val="0"/>
              <w:rPr>
                <w:sz w:val="16"/>
              </w:rPr>
            </w:pPr>
            <w:r>
              <w:rPr>
                <w:sz w:val="16"/>
              </w:rPr>
              <w:t>-</w:t>
            </w:r>
          </w:p>
        </w:tc>
      </w:tr>
      <w:tr w:rsidR="00FF1518" w14:paraId="56B5814B" w14:textId="77777777" w:rsidTr="00FF1518">
        <w:tc>
          <w:tcPr>
            <w:tcW w:w="0" w:type="auto"/>
          </w:tcPr>
          <w:p w14:paraId="3F35D771" w14:textId="77777777" w:rsidR="00FF1518" w:rsidRPr="00FF1518" w:rsidRDefault="00FF1518" w:rsidP="009B3209">
            <w:pPr>
              <w:pStyle w:val="TAL"/>
              <w:keepNext w:val="0"/>
              <w:keepLines w:val="0"/>
              <w:widowControl w:val="0"/>
              <w:rPr>
                <w:sz w:val="16"/>
              </w:rPr>
            </w:pPr>
            <w:r>
              <w:rPr>
                <w:sz w:val="16"/>
              </w:rPr>
              <w:t>S6-231429</w:t>
            </w:r>
          </w:p>
        </w:tc>
        <w:tc>
          <w:tcPr>
            <w:tcW w:w="0" w:type="auto"/>
          </w:tcPr>
          <w:p w14:paraId="0F96F055" w14:textId="77777777" w:rsidR="00FF1518" w:rsidRPr="00FF1518" w:rsidRDefault="00FF1518" w:rsidP="009B3209">
            <w:pPr>
              <w:pStyle w:val="TAL"/>
              <w:keepNext w:val="0"/>
              <w:keepLines w:val="0"/>
              <w:widowControl w:val="0"/>
              <w:rPr>
                <w:sz w:val="16"/>
              </w:rPr>
            </w:pPr>
            <w:r>
              <w:rPr>
                <w:sz w:val="16"/>
              </w:rPr>
              <w:t>User Location Authorization and Profile</w:t>
            </w:r>
          </w:p>
        </w:tc>
        <w:tc>
          <w:tcPr>
            <w:tcW w:w="0" w:type="auto"/>
          </w:tcPr>
          <w:p w14:paraId="2C8E9E09" w14:textId="77777777" w:rsidR="00FF1518" w:rsidRPr="00FF1518" w:rsidRDefault="00FF1518" w:rsidP="009B3209">
            <w:pPr>
              <w:pStyle w:val="TAL"/>
              <w:keepNext w:val="0"/>
              <w:keepLines w:val="0"/>
              <w:widowControl w:val="0"/>
              <w:rPr>
                <w:sz w:val="16"/>
              </w:rPr>
            </w:pPr>
            <w:r>
              <w:rPr>
                <w:sz w:val="16"/>
              </w:rPr>
              <w:t>FirstNet</w:t>
            </w:r>
          </w:p>
        </w:tc>
        <w:tc>
          <w:tcPr>
            <w:tcW w:w="0" w:type="auto"/>
          </w:tcPr>
          <w:p w14:paraId="765178BD"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2E91D0B7" w14:textId="77777777" w:rsidR="00FF1518" w:rsidRPr="00FF1518" w:rsidRDefault="00FF1518" w:rsidP="009B3209">
            <w:pPr>
              <w:pStyle w:val="TAL"/>
              <w:keepNext w:val="0"/>
              <w:keepLines w:val="0"/>
              <w:widowControl w:val="0"/>
              <w:rPr>
                <w:sz w:val="16"/>
              </w:rPr>
            </w:pPr>
            <w:r>
              <w:rPr>
                <w:sz w:val="16"/>
              </w:rPr>
              <w:t>S6-231164</w:t>
            </w:r>
          </w:p>
        </w:tc>
        <w:tc>
          <w:tcPr>
            <w:tcW w:w="0" w:type="auto"/>
          </w:tcPr>
          <w:p w14:paraId="2B00BF3E" w14:textId="77777777" w:rsidR="00FF1518" w:rsidRPr="00FF1518" w:rsidRDefault="00FF1518" w:rsidP="009B3209">
            <w:pPr>
              <w:pStyle w:val="TAL"/>
              <w:keepNext w:val="0"/>
              <w:keepLines w:val="0"/>
              <w:widowControl w:val="0"/>
              <w:rPr>
                <w:sz w:val="16"/>
              </w:rPr>
            </w:pPr>
            <w:r>
              <w:rPr>
                <w:sz w:val="16"/>
              </w:rPr>
              <w:t>-</w:t>
            </w:r>
          </w:p>
        </w:tc>
      </w:tr>
      <w:tr w:rsidR="00FF1518" w14:paraId="4F244443" w14:textId="77777777" w:rsidTr="00FF1518">
        <w:tc>
          <w:tcPr>
            <w:tcW w:w="0" w:type="auto"/>
          </w:tcPr>
          <w:p w14:paraId="0C2DF6F0" w14:textId="77777777" w:rsidR="00FF1518" w:rsidRPr="00FF1518" w:rsidRDefault="00FF1518" w:rsidP="009B3209">
            <w:pPr>
              <w:pStyle w:val="TAL"/>
              <w:keepNext w:val="0"/>
              <w:keepLines w:val="0"/>
              <w:widowControl w:val="0"/>
              <w:rPr>
                <w:sz w:val="16"/>
              </w:rPr>
            </w:pPr>
            <w:r>
              <w:rPr>
                <w:sz w:val="16"/>
              </w:rPr>
              <w:t>S6-231430</w:t>
            </w:r>
          </w:p>
        </w:tc>
        <w:tc>
          <w:tcPr>
            <w:tcW w:w="0" w:type="auto"/>
          </w:tcPr>
          <w:p w14:paraId="5A66FCC0" w14:textId="77777777" w:rsidR="00FF1518" w:rsidRPr="00FF1518" w:rsidRDefault="00FF1518" w:rsidP="009B3209">
            <w:pPr>
              <w:pStyle w:val="TAL"/>
              <w:keepNext w:val="0"/>
              <w:keepLines w:val="0"/>
              <w:widowControl w:val="0"/>
              <w:rPr>
                <w:sz w:val="16"/>
              </w:rPr>
            </w:pPr>
            <w:r>
              <w:rPr>
                <w:sz w:val="16"/>
              </w:rPr>
              <w:t>MSGin5G-8 naming issue</w:t>
            </w:r>
          </w:p>
        </w:tc>
        <w:tc>
          <w:tcPr>
            <w:tcW w:w="0" w:type="auto"/>
          </w:tcPr>
          <w:p w14:paraId="3BFB27FE" w14:textId="77777777" w:rsidR="00FF1518" w:rsidRPr="00FF1518" w:rsidRDefault="00FF1518" w:rsidP="009B3209">
            <w:pPr>
              <w:pStyle w:val="TAL"/>
              <w:keepNext w:val="0"/>
              <w:keepLines w:val="0"/>
              <w:widowControl w:val="0"/>
              <w:rPr>
                <w:sz w:val="16"/>
              </w:rPr>
            </w:pPr>
            <w:r>
              <w:rPr>
                <w:sz w:val="16"/>
              </w:rPr>
              <w:t>one2many B.V.</w:t>
            </w:r>
          </w:p>
        </w:tc>
        <w:tc>
          <w:tcPr>
            <w:tcW w:w="0" w:type="auto"/>
          </w:tcPr>
          <w:p w14:paraId="2D3A17BD"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28AD66AF" w14:textId="77777777" w:rsidR="00FF1518" w:rsidRPr="00FF1518" w:rsidRDefault="00FF1518" w:rsidP="009B3209">
            <w:pPr>
              <w:pStyle w:val="TAL"/>
              <w:keepNext w:val="0"/>
              <w:keepLines w:val="0"/>
              <w:widowControl w:val="0"/>
              <w:rPr>
                <w:sz w:val="16"/>
              </w:rPr>
            </w:pPr>
            <w:r>
              <w:rPr>
                <w:sz w:val="16"/>
              </w:rPr>
              <w:t>S6-231171</w:t>
            </w:r>
          </w:p>
        </w:tc>
        <w:tc>
          <w:tcPr>
            <w:tcW w:w="0" w:type="auto"/>
          </w:tcPr>
          <w:p w14:paraId="1F4903D2" w14:textId="77777777" w:rsidR="00FF1518" w:rsidRPr="00FF1518" w:rsidRDefault="00FF1518" w:rsidP="009B3209">
            <w:pPr>
              <w:pStyle w:val="TAL"/>
              <w:keepNext w:val="0"/>
              <w:keepLines w:val="0"/>
              <w:widowControl w:val="0"/>
              <w:rPr>
                <w:sz w:val="16"/>
              </w:rPr>
            </w:pPr>
            <w:r>
              <w:rPr>
                <w:sz w:val="16"/>
              </w:rPr>
              <w:t>-</w:t>
            </w:r>
          </w:p>
        </w:tc>
      </w:tr>
      <w:tr w:rsidR="00FF1518" w14:paraId="6092D0B1" w14:textId="77777777" w:rsidTr="00FF1518">
        <w:tc>
          <w:tcPr>
            <w:tcW w:w="0" w:type="auto"/>
          </w:tcPr>
          <w:p w14:paraId="3D5BA84A" w14:textId="77777777" w:rsidR="00FF1518" w:rsidRPr="00FF1518" w:rsidRDefault="00FF1518" w:rsidP="009B3209">
            <w:pPr>
              <w:pStyle w:val="TAL"/>
              <w:keepNext w:val="0"/>
              <w:keepLines w:val="0"/>
              <w:widowControl w:val="0"/>
              <w:rPr>
                <w:sz w:val="16"/>
              </w:rPr>
            </w:pPr>
            <w:r>
              <w:rPr>
                <w:sz w:val="16"/>
              </w:rPr>
              <w:t>S6-231431</w:t>
            </w:r>
          </w:p>
        </w:tc>
        <w:tc>
          <w:tcPr>
            <w:tcW w:w="0" w:type="auto"/>
          </w:tcPr>
          <w:p w14:paraId="0053F295" w14:textId="77777777" w:rsidR="00FF1518" w:rsidRPr="00FF1518" w:rsidRDefault="00FF1518" w:rsidP="009B3209">
            <w:pPr>
              <w:pStyle w:val="TAL"/>
              <w:keepNext w:val="0"/>
              <w:keepLines w:val="0"/>
              <w:widowControl w:val="0"/>
              <w:rPr>
                <w:sz w:val="16"/>
              </w:rPr>
            </w:pPr>
            <w:r>
              <w:rPr>
                <w:sz w:val="16"/>
              </w:rPr>
              <w:t>Sharing of UE constrained mode to NMS</w:t>
            </w:r>
          </w:p>
        </w:tc>
        <w:tc>
          <w:tcPr>
            <w:tcW w:w="0" w:type="auto"/>
          </w:tcPr>
          <w:p w14:paraId="2F8DED7C"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72DC8018"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102AFCFA" w14:textId="77777777" w:rsidR="00FF1518" w:rsidRPr="00FF1518" w:rsidRDefault="00FF1518" w:rsidP="009B3209">
            <w:pPr>
              <w:pStyle w:val="TAL"/>
              <w:keepNext w:val="0"/>
              <w:keepLines w:val="0"/>
              <w:widowControl w:val="0"/>
              <w:rPr>
                <w:sz w:val="16"/>
              </w:rPr>
            </w:pPr>
            <w:r>
              <w:rPr>
                <w:sz w:val="16"/>
              </w:rPr>
              <w:t>S6-231255</w:t>
            </w:r>
          </w:p>
        </w:tc>
        <w:tc>
          <w:tcPr>
            <w:tcW w:w="0" w:type="auto"/>
          </w:tcPr>
          <w:p w14:paraId="5C37B7CB" w14:textId="77777777" w:rsidR="00FF1518" w:rsidRPr="00FF1518" w:rsidRDefault="00FF1518" w:rsidP="009B3209">
            <w:pPr>
              <w:pStyle w:val="TAL"/>
              <w:keepNext w:val="0"/>
              <w:keepLines w:val="0"/>
              <w:widowControl w:val="0"/>
              <w:rPr>
                <w:sz w:val="16"/>
              </w:rPr>
            </w:pPr>
            <w:r>
              <w:rPr>
                <w:sz w:val="16"/>
              </w:rPr>
              <w:t>-</w:t>
            </w:r>
          </w:p>
        </w:tc>
      </w:tr>
      <w:tr w:rsidR="00FF1518" w14:paraId="6A92952E" w14:textId="77777777" w:rsidTr="00FF1518">
        <w:tc>
          <w:tcPr>
            <w:tcW w:w="0" w:type="auto"/>
          </w:tcPr>
          <w:p w14:paraId="7B5D105B" w14:textId="77777777" w:rsidR="00FF1518" w:rsidRPr="00FF1518" w:rsidRDefault="00FF1518" w:rsidP="009B3209">
            <w:pPr>
              <w:pStyle w:val="TAL"/>
              <w:keepNext w:val="0"/>
              <w:keepLines w:val="0"/>
              <w:widowControl w:val="0"/>
              <w:rPr>
                <w:sz w:val="16"/>
              </w:rPr>
            </w:pPr>
            <w:r>
              <w:rPr>
                <w:sz w:val="16"/>
              </w:rPr>
              <w:t>S6-231432</w:t>
            </w:r>
          </w:p>
        </w:tc>
        <w:tc>
          <w:tcPr>
            <w:tcW w:w="0" w:type="auto"/>
          </w:tcPr>
          <w:p w14:paraId="3C496F24" w14:textId="77777777" w:rsidR="00FF1518" w:rsidRPr="00FF1518" w:rsidRDefault="00FF1518" w:rsidP="009B3209">
            <w:pPr>
              <w:pStyle w:val="TAL"/>
              <w:keepNext w:val="0"/>
              <w:keepLines w:val="0"/>
              <w:widowControl w:val="0"/>
              <w:rPr>
                <w:sz w:val="16"/>
              </w:rPr>
            </w:pPr>
            <w:r>
              <w:rPr>
                <w:sz w:val="16"/>
              </w:rPr>
              <w:t>Notification channel expiry handling</w:t>
            </w:r>
          </w:p>
        </w:tc>
        <w:tc>
          <w:tcPr>
            <w:tcW w:w="0" w:type="auto"/>
          </w:tcPr>
          <w:p w14:paraId="68398A1F"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0274C37F"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547C98C1" w14:textId="77777777" w:rsidR="00FF1518" w:rsidRPr="00FF1518" w:rsidRDefault="00FF1518" w:rsidP="009B3209">
            <w:pPr>
              <w:pStyle w:val="TAL"/>
              <w:keepNext w:val="0"/>
              <w:keepLines w:val="0"/>
              <w:widowControl w:val="0"/>
              <w:rPr>
                <w:sz w:val="16"/>
              </w:rPr>
            </w:pPr>
            <w:r>
              <w:rPr>
                <w:sz w:val="16"/>
              </w:rPr>
              <w:t>S6-231251</w:t>
            </w:r>
          </w:p>
        </w:tc>
        <w:tc>
          <w:tcPr>
            <w:tcW w:w="0" w:type="auto"/>
          </w:tcPr>
          <w:p w14:paraId="4AFD181B" w14:textId="77777777" w:rsidR="00FF1518" w:rsidRPr="00FF1518" w:rsidRDefault="00FF1518" w:rsidP="009B3209">
            <w:pPr>
              <w:pStyle w:val="TAL"/>
              <w:keepNext w:val="0"/>
              <w:keepLines w:val="0"/>
              <w:widowControl w:val="0"/>
              <w:rPr>
                <w:sz w:val="16"/>
              </w:rPr>
            </w:pPr>
            <w:r>
              <w:rPr>
                <w:sz w:val="16"/>
              </w:rPr>
              <w:t>S6-231610</w:t>
            </w:r>
          </w:p>
        </w:tc>
      </w:tr>
      <w:tr w:rsidR="00FF1518" w14:paraId="20FE51EB" w14:textId="77777777" w:rsidTr="00FF1518">
        <w:tc>
          <w:tcPr>
            <w:tcW w:w="0" w:type="auto"/>
          </w:tcPr>
          <w:p w14:paraId="1471E998" w14:textId="77777777" w:rsidR="00FF1518" w:rsidRPr="00FF1518" w:rsidRDefault="00FF1518" w:rsidP="009B3209">
            <w:pPr>
              <w:pStyle w:val="TAL"/>
              <w:keepNext w:val="0"/>
              <w:keepLines w:val="0"/>
              <w:widowControl w:val="0"/>
              <w:rPr>
                <w:sz w:val="16"/>
              </w:rPr>
            </w:pPr>
            <w:r>
              <w:rPr>
                <w:sz w:val="16"/>
              </w:rPr>
              <w:t>S6-231433</w:t>
            </w:r>
          </w:p>
        </w:tc>
        <w:tc>
          <w:tcPr>
            <w:tcW w:w="0" w:type="auto"/>
          </w:tcPr>
          <w:p w14:paraId="711B2490" w14:textId="77777777" w:rsidR="00FF1518" w:rsidRPr="00FF1518" w:rsidRDefault="00FF1518" w:rsidP="009B3209">
            <w:pPr>
              <w:pStyle w:val="TAL"/>
              <w:keepNext w:val="0"/>
              <w:keepLines w:val="0"/>
              <w:widowControl w:val="0"/>
              <w:rPr>
                <w:sz w:val="16"/>
              </w:rPr>
            </w:pPr>
            <w:r>
              <w:rPr>
                <w:sz w:val="16"/>
              </w:rPr>
              <w:t>Pseudo CR on PIN services management</w:t>
            </w:r>
          </w:p>
        </w:tc>
        <w:tc>
          <w:tcPr>
            <w:tcW w:w="0" w:type="auto"/>
          </w:tcPr>
          <w:p w14:paraId="395698EE"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4A35BC99"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0A912721" w14:textId="77777777" w:rsidR="00FF1518" w:rsidRPr="00FF1518" w:rsidRDefault="00FF1518" w:rsidP="009B3209">
            <w:pPr>
              <w:pStyle w:val="TAL"/>
              <w:keepNext w:val="0"/>
              <w:keepLines w:val="0"/>
              <w:widowControl w:val="0"/>
              <w:rPr>
                <w:sz w:val="16"/>
              </w:rPr>
            </w:pPr>
            <w:r>
              <w:rPr>
                <w:sz w:val="16"/>
              </w:rPr>
              <w:t>S6-231241</w:t>
            </w:r>
          </w:p>
        </w:tc>
        <w:tc>
          <w:tcPr>
            <w:tcW w:w="0" w:type="auto"/>
          </w:tcPr>
          <w:p w14:paraId="7D96E5E4" w14:textId="77777777" w:rsidR="00FF1518" w:rsidRPr="00FF1518" w:rsidRDefault="00FF1518" w:rsidP="009B3209">
            <w:pPr>
              <w:pStyle w:val="TAL"/>
              <w:keepNext w:val="0"/>
              <w:keepLines w:val="0"/>
              <w:widowControl w:val="0"/>
              <w:rPr>
                <w:sz w:val="16"/>
              </w:rPr>
            </w:pPr>
            <w:r>
              <w:rPr>
                <w:sz w:val="16"/>
              </w:rPr>
              <w:t>-</w:t>
            </w:r>
          </w:p>
        </w:tc>
      </w:tr>
      <w:tr w:rsidR="00FF1518" w14:paraId="43F00171" w14:textId="77777777" w:rsidTr="00FF1518">
        <w:tc>
          <w:tcPr>
            <w:tcW w:w="0" w:type="auto"/>
          </w:tcPr>
          <w:p w14:paraId="57996209" w14:textId="77777777" w:rsidR="00FF1518" w:rsidRPr="00FF1518" w:rsidRDefault="00FF1518" w:rsidP="009B3209">
            <w:pPr>
              <w:pStyle w:val="TAL"/>
              <w:keepNext w:val="0"/>
              <w:keepLines w:val="0"/>
              <w:widowControl w:val="0"/>
              <w:rPr>
                <w:sz w:val="16"/>
              </w:rPr>
            </w:pPr>
            <w:r>
              <w:rPr>
                <w:sz w:val="16"/>
              </w:rPr>
              <w:t>S6-231434</w:t>
            </w:r>
          </w:p>
        </w:tc>
        <w:tc>
          <w:tcPr>
            <w:tcW w:w="0" w:type="auto"/>
          </w:tcPr>
          <w:p w14:paraId="3252DFEB" w14:textId="77777777" w:rsidR="00FF1518" w:rsidRPr="00FF1518" w:rsidRDefault="00FF1518" w:rsidP="009B3209">
            <w:pPr>
              <w:pStyle w:val="TAL"/>
              <w:keepNext w:val="0"/>
              <w:keepLines w:val="0"/>
              <w:widowControl w:val="0"/>
              <w:rPr>
                <w:sz w:val="16"/>
              </w:rPr>
            </w:pPr>
            <w:r>
              <w:rPr>
                <w:sz w:val="16"/>
              </w:rPr>
              <w:t>Pseudo-CR on activation and deactivation of PIN</w:t>
            </w:r>
          </w:p>
        </w:tc>
        <w:tc>
          <w:tcPr>
            <w:tcW w:w="0" w:type="auto"/>
          </w:tcPr>
          <w:p w14:paraId="3064FC62"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2D33166B" w14:textId="77777777" w:rsidR="00FF1518" w:rsidRPr="00FF1518" w:rsidRDefault="00FF1518" w:rsidP="009B3209">
            <w:pPr>
              <w:pStyle w:val="TAL"/>
              <w:keepNext w:val="0"/>
              <w:keepLines w:val="0"/>
              <w:widowControl w:val="0"/>
              <w:rPr>
                <w:sz w:val="16"/>
              </w:rPr>
            </w:pPr>
            <w:r>
              <w:rPr>
                <w:sz w:val="16"/>
              </w:rPr>
              <w:t>withdrawn</w:t>
            </w:r>
          </w:p>
        </w:tc>
        <w:tc>
          <w:tcPr>
            <w:tcW w:w="0" w:type="auto"/>
          </w:tcPr>
          <w:p w14:paraId="1BEFC00B" w14:textId="77777777" w:rsidR="00FF1518" w:rsidRPr="00FF1518" w:rsidRDefault="00FF1518" w:rsidP="009B3209">
            <w:pPr>
              <w:pStyle w:val="TAL"/>
              <w:keepNext w:val="0"/>
              <w:keepLines w:val="0"/>
              <w:widowControl w:val="0"/>
              <w:rPr>
                <w:sz w:val="16"/>
              </w:rPr>
            </w:pPr>
            <w:r>
              <w:rPr>
                <w:sz w:val="16"/>
              </w:rPr>
              <w:t>S6-231238</w:t>
            </w:r>
          </w:p>
        </w:tc>
        <w:tc>
          <w:tcPr>
            <w:tcW w:w="0" w:type="auto"/>
          </w:tcPr>
          <w:p w14:paraId="57A7302D" w14:textId="77777777" w:rsidR="00FF1518" w:rsidRPr="00FF1518" w:rsidRDefault="00FF1518" w:rsidP="009B3209">
            <w:pPr>
              <w:pStyle w:val="TAL"/>
              <w:keepNext w:val="0"/>
              <w:keepLines w:val="0"/>
              <w:widowControl w:val="0"/>
              <w:rPr>
                <w:sz w:val="16"/>
              </w:rPr>
            </w:pPr>
            <w:r>
              <w:rPr>
                <w:sz w:val="16"/>
              </w:rPr>
              <w:t>-</w:t>
            </w:r>
          </w:p>
        </w:tc>
      </w:tr>
      <w:tr w:rsidR="00FF1518" w14:paraId="63A4DE43" w14:textId="77777777" w:rsidTr="00FF1518">
        <w:tc>
          <w:tcPr>
            <w:tcW w:w="0" w:type="auto"/>
          </w:tcPr>
          <w:p w14:paraId="697436BF" w14:textId="77777777" w:rsidR="00FF1518" w:rsidRPr="00FF1518" w:rsidRDefault="00FF1518" w:rsidP="009B3209">
            <w:pPr>
              <w:pStyle w:val="TAL"/>
              <w:keepNext w:val="0"/>
              <w:keepLines w:val="0"/>
              <w:widowControl w:val="0"/>
              <w:rPr>
                <w:sz w:val="16"/>
              </w:rPr>
            </w:pPr>
            <w:r>
              <w:rPr>
                <w:sz w:val="16"/>
              </w:rPr>
              <w:t>S6-231435</w:t>
            </w:r>
          </w:p>
        </w:tc>
        <w:tc>
          <w:tcPr>
            <w:tcW w:w="0" w:type="auto"/>
          </w:tcPr>
          <w:p w14:paraId="2A653067" w14:textId="77777777" w:rsidR="00FF1518" w:rsidRPr="00FF1518" w:rsidRDefault="00FF1518" w:rsidP="009B3209">
            <w:pPr>
              <w:pStyle w:val="TAL"/>
              <w:keepNext w:val="0"/>
              <w:keepLines w:val="0"/>
              <w:widowControl w:val="0"/>
              <w:rPr>
                <w:sz w:val="16"/>
              </w:rPr>
            </w:pPr>
            <w:r>
              <w:rPr>
                <w:sz w:val="16"/>
              </w:rPr>
              <w:t>SEAL-X interface</w:t>
            </w:r>
          </w:p>
        </w:tc>
        <w:tc>
          <w:tcPr>
            <w:tcW w:w="0" w:type="auto"/>
          </w:tcPr>
          <w:p w14:paraId="06FEB24B" w14:textId="77777777" w:rsidR="00FF1518" w:rsidRPr="00FF1518" w:rsidRDefault="00FF1518" w:rsidP="009B3209">
            <w:pPr>
              <w:pStyle w:val="TAL"/>
              <w:keepNext w:val="0"/>
              <w:keepLines w:val="0"/>
              <w:widowControl w:val="0"/>
              <w:rPr>
                <w:sz w:val="16"/>
              </w:rPr>
            </w:pPr>
            <w:r>
              <w:rPr>
                <w:sz w:val="16"/>
              </w:rPr>
              <w:t>Deutsche Telekom AG</w:t>
            </w:r>
          </w:p>
        </w:tc>
        <w:tc>
          <w:tcPr>
            <w:tcW w:w="0" w:type="auto"/>
          </w:tcPr>
          <w:p w14:paraId="740A96AC"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554343DD" w14:textId="77777777" w:rsidR="00FF1518" w:rsidRPr="00FF1518" w:rsidRDefault="00FF1518" w:rsidP="009B3209">
            <w:pPr>
              <w:pStyle w:val="TAL"/>
              <w:keepNext w:val="0"/>
              <w:keepLines w:val="0"/>
              <w:widowControl w:val="0"/>
              <w:rPr>
                <w:sz w:val="16"/>
              </w:rPr>
            </w:pPr>
            <w:r>
              <w:rPr>
                <w:sz w:val="16"/>
              </w:rPr>
              <w:t>S6-231168</w:t>
            </w:r>
          </w:p>
        </w:tc>
        <w:tc>
          <w:tcPr>
            <w:tcW w:w="0" w:type="auto"/>
          </w:tcPr>
          <w:p w14:paraId="108F4709" w14:textId="77777777" w:rsidR="00FF1518" w:rsidRPr="00FF1518" w:rsidRDefault="00FF1518" w:rsidP="009B3209">
            <w:pPr>
              <w:pStyle w:val="TAL"/>
              <w:keepNext w:val="0"/>
              <w:keepLines w:val="0"/>
              <w:widowControl w:val="0"/>
              <w:rPr>
                <w:sz w:val="16"/>
              </w:rPr>
            </w:pPr>
            <w:r>
              <w:rPr>
                <w:sz w:val="16"/>
              </w:rPr>
              <w:t>-</w:t>
            </w:r>
          </w:p>
        </w:tc>
      </w:tr>
      <w:tr w:rsidR="00FF1518" w14:paraId="4F704F7A" w14:textId="77777777" w:rsidTr="00FF1518">
        <w:tc>
          <w:tcPr>
            <w:tcW w:w="0" w:type="auto"/>
          </w:tcPr>
          <w:p w14:paraId="46EFA0CF" w14:textId="77777777" w:rsidR="00FF1518" w:rsidRPr="00FF1518" w:rsidRDefault="00FF1518" w:rsidP="009B3209">
            <w:pPr>
              <w:pStyle w:val="TAL"/>
              <w:keepNext w:val="0"/>
              <w:keepLines w:val="0"/>
              <w:widowControl w:val="0"/>
              <w:rPr>
                <w:sz w:val="16"/>
              </w:rPr>
            </w:pPr>
            <w:r>
              <w:rPr>
                <w:sz w:val="16"/>
              </w:rPr>
              <w:t>S6-231436</w:t>
            </w:r>
          </w:p>
        </w:tc>
        <w:tc>
          <w:tcPr>
            <w:tcW w:w="0" w:type="auto"/>
          </w:tcPr>
          <w:p w14:paraId="71F8F153" w14:textId="77777777" w:rsidR="00FF1518" w:rsidRPr="00FF1518" w:rsidRDefault="00FF1518" w:rsidP="009B3209">
            <w:pPr>
              <w:pStyle w:val="TAL"/>
              <w:keepNext w:val="0"/>
              <w:keepLines w:val="0"/>
              <w:widowControl w:val="0"/>
              <w:rPr>
                <w:sz w:val="16"/>
              </w:rPr>
            </w:pPr>
            <w:r>
              <w:rPr>
                <w:sz w:val="16"/>
              </w:rPr>
              <w:t>Add procedures, information flows and APIs of network slice fault management</w:t>
            </w:r>
          </w:p>
        </w:tc>
        <w:tc>
          <w:tcPr>
            <w:tcW w:w="0" w:type="auto"/>
          </w:tcPr>
          <w:p w14:paraId="764EEBF8" w14:textId="77777777" w:rsidR="00FF1518" w:rsidRPr="00FF1518" w:rsidRDefault="00FF1518" w:rsidP="009B3209">
            <w:pPr>
              <w:pStyle w:val="TAL"/>
              <w:keepNext w:val="0"/>
              <w:keepLines w:val="0"/>
              <w:widowControl w:val="0"/>
              <w:rPr>
                <w:sz w:val="16"/>
              </w:rPr>
            </w:pPr>
            <w:r>
              <w:rPr>
                <w:sz w:val="16"/>
              </w:rPr>
              <w:t>HUAWEI TECHNOLOGIES Co. Ltd.</w:t>
            </w:r>
          </w:p>
        </w:tc>
        <w:tc>
          <w:tcPr>
            <w:tcW w:w="0" w:type="auto"/>
          </w:tcPr>
          <w:p w14:paraId="4CBF7BCF"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68FD91A2" w14:textId="77777777" w:rsidR="00FF1518" w:rsidRPr="00FF1518" w:rsidRDefault="00FF1518" w:rsidP="009B3209">
            <w:pPr>
              <w:pStyle w:val="TAL"/>
              <w:keepNext w:val="0"/>
              <w:keepLines w:val="0"/>
              <w:widowControl w:val="0"/>
              <w:rPr>
                <w:sz w:val="16"/>
              </w:rPr>
            </w:pPr>
            <w:r>
              <w:rPr>
                <w:sz w:val="16"/>
              </w:rPr>
              <w:t>S6-231184</w:t>
            </w:r>
          </w:p>
        </w:tc>
        <w:tc>
          <w:tcPr>
            <w:tcW w:w="0" w:type="auto"/>
          </w:tcPr>
          <w:p w14:paraId="62C8E118" w14:textId="77777777" w:rsidR="00FF1518" w:rsidRPr="00FF1518" w:rsidRDefault="00FF1518" w:rsidP="009B3209">
            <w:pPr>
              <w:pStyle w:val="TAL"/>
              <w:keepNext w:val="0"/>
              <w:keepLines w:val="0"/>
              <w:widowControl w:val="0"/>
              <w:rPr>
                <w:sz w:val="16"/>
              </w:rPr>
            </w:pPr>
            <w:r>
              <w:rPr>
                <w:sz w:val="16"/>
              </w:rPr>
              <w:t>S6-231617</w:t>
            </w:r>
          </w:p>
        </w:tc>
      </w:tr>
      <w:tr w:rsidR="00FF1518" w14:paraId="01AD6046" w14:textId="77777777" w:rsidTr="00FF1518">
        <w:tc>
          <w:tcPr>
            <w:tcW w:w="0" w:type="auto"/>
          </w:tcPr>
          <w:p w14:paraId="22A5DB88" w14:textId="77777777" w:rsidR="00FF1518" w:rsidRPr="00FF1518" w:rsidRDefault="00FF1518" w:rsidP="009B3209">
            <w:pPr>
              <w:pStyle w:val="TAL"/>
              <w:keepNext w:val="0"/>
              <w:keepLines w:val="0"/>
              <w:widowControl w:val="0"/>
              <w:rPr>
                <w:sz w:val="16"/>
              </w:rPr>
            </w:pPr>
            <w:r>
              <w:rPr>
                <w:sz w:val="16"/>
              </w:rPr>
              <w:t>S6-231437</w:t>
            </w:r>
          </w:p>
        </w:tc>
        <w:tc>
          <w:tcPr>
            <w:tcW w:w="0" w:type="auto"/>
          </w:tcPr>
          <w:p w14:paraId="4FE3AC93" w14:textId="77777777" w:rsidR="00FF1518" w:rsidRPr="00FF1518" w:rsidRDefault="00FF1518" w:rsidP="009B3209">
            <w:pPr>
              <w:pStyle w:val="TAL"/>
              <w:keepNext w:val="0"/>
              <w:keepLines w:val="0"/>
              <w:widowControl w:val="0"/>
              <w:rPr>
                <w:sz w:val="16"/>
              </w:rPr>
            </w:pPr>
            <w:r>
              <w:rPr>
                <w:sz w:val="16"/>
              </w:rPr>
              <w:t>Add procedures and information flows of Slice requirements verification and alignment</w:t>
            </w:r>
          </w:p>
        </w:tc>
        <w:tc>
          <w:tcPr>
            <w:tcW w:w="0" w:type="auto"/>
          </w:tcPr>
          <w:p w14:paraId="6C6057C5" w14:textId="77777777" w:rsidR="00FF1518" w:rsidRPr="00FF1518" w:rsidRDefault="00FF1518" w:rsidP="009B3209">
            <w:pPr>
              <w:pStyle w:val="TAL"/>
              <w:keepNext w:val="0"/>
              <w:keepLines w:val="0"/>
              <w:widowControl w:val="0"/>
              <w:rPr>
                <w:sz w:val="16"/>
              </w:rPr>
            </w:pPr>
            <w:r>
              <w:rPr>
                <w:sz w:val="16"/>
              </w:rPr>
              <w:t>HUAWEI TECHNOLOGIES Co. Ltd.</w:t>
            </w:r>
          </w:p>
        </w:tc>
        <w:tc>
          <w:tcPr>
            <w:tcW w:w="0" w:type="auto"/>
          </w:tcPr>
          <w:p w14:paraId="47140EA3"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6782569C" w14:textId="77777777" w:rsidR="00FF1518" w:rsidRPr="00FF1518" w:rsidRDefault="00FF1518" w:rsidP="009B3209">
            <w:pPr>
              <w:pStyle w:val="TAL"/>
              <w:keepNext w:val="0"/>
              <w:keepLines w:val="0"/>
              <w:widowControl w:val="0"/>
              <w:rPr>
                <w:sz w:val="16"/>
              </w:rPr>
            </w:pPr>
            <w:r>
              <w:rPr>
                <w:sz w:val="16"/>
              </w:rPr>
              <w:t>S6-231185</w:t>
            </w:r>
          </w:p>
        </w:tc>
        <w:tc>
          <w:tcPr>
            <w:tcW w:w="0" w:type="auto"/>
          </w:tcPr>
          <w:p w14:paraId="0E417EE2" w14:textId="77777777" w:rsidR="00FF1518" w:rsidRPr="00FF1518" w:rsidRDefault="00FF1518" w:rsidP="009B3209">
            <w:pPr>
              <w:pStyle w:val="TAL"/>
              <w:keepNext w:val="0"/>
              <w:keepLines w:val="0"/>
              <w:widowControl w:val="0"/>
              <w:rPr>
                <w:sz w:val="16"/>
              </w:rPr>
            </w:pPr>
            <w:r>
              <w:rPr>
                <w:sz w:val="16"/>
              </w:rPr>
              <w:t>S6-231618</w:t>
            </w:r>
          </w:p>
        </w:tc>
      </w:tr>
      <w:tr w:rsidR="00FF1518" w14:paraId="6F2BA9E8" w14:textId="77777777" w:rsidTr="00FF1518">
        <w:tc>
          <w:tcPr>
            <w:tcW w:w="0" w:type="auto"/>
          </w:tcPr>
          <w:p w14:paraId="73530B6F" w14:textId="77777777" w:rsidR="00FF1518" w:rsidRPr="00FF1518" w:rsidRDefault="00FF1518" w:rsidP="009B3209">
            <w:pPr>
              <w:pStyle w:val="TAL"/>
              <w:keepNext w:val="0"/>
              <w:keepLines w:val="0"/>
              <w:widowControl w:val="0"/>
              <w:rPr>
                <w:sz w:val="16"/>
              </w:rPr>
            </w:pPr>
            <w:r>
              <w:rPr>
                <w:sz w:val="16"/>
              </w:rPr>
              <w:t>S6-231438</w:t>
            </w:r>
          </w:p>
        </w:tc>
        <w:tc>
          <w:tcPr>
            <w:tcW w:w="0" w:type="auto"/>
          </w:tcPr>
          <w:p w14:paraId="53EA8F65" w14:textId="77777777" w:rsidR="00FF1518" w:rsidRPr="00FF1518" w:rsidRDefault="00FF1518" w:rsidP="009B3209">
            <w:pPr>
              <w:pStyle w:val="TAL"/>
              <w:keepNext w:val="0"/>
              <w:keepLines w:val="0"/>
              <w:widowControl w:val="0"/>
              <w:rPr>
                <w:sz w:val="16"/>
              </w:rPr>
            </w:pPr>
            <w:r>
              <w:rPr>
                <w:sz w:val="16"/>
              </w:rPr>
              <w:t>Add filter information during PIN discovery and candidate PIN determination</w:t>
            </w:r>
          </w:p>
        </w:tc>
        <w:tc>
          <w:tcPr>
            <w:tcW w:w="0" w:type="auto"/>
          </w:tcPr>
          <w:p w14:paraId="688C0003" w14:textId="77777777" w:rsidR="00FF1518" w:rsidRPr="00FF1518" w:rsidRDefault="00FF1518" w:rsidP="009B3209">
            <w:pPr>
              <w:pStyle w:val="TAL"/>
              <w:keepNext w:val="0"/>
              <w:keepLines w:val="0"/>
              <w:widowControl w:val="0"/>
              <w:rPr>
                <w:sz w:val="16"/>
              </w:rPr>
            </w:pPr>
            <w:r>
              <w:rPr>
                <w:sz w:val="16"/>
              </w:rPr>
              <w:t>vivo</w:t>
            </w:r>
          </w:p>
        </w:tc>
        <w:tc>
          <w:tcPr>
            <w:tcW w:w="0" w:type="auto"/>
          </w:tcPr>
          <w:p w14:paraId="5DE969A0"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5E860699" w14:textId="77777777" w:rsidR="00FF1518" w:rsidRPr="00FF1518" w:rsidRDefault="00FF1518" w:rsidP="009B3209">
            <w:pPr>
              <w:pStyle w:val="TAL"/>
              <w:keepNext w:val="0"/>
              <w:keepLines w:val="0"/>
              <w:widowControl w:val="0"/>
              <w:rPr>
                <w:sz w:val="16"/>
              </w:rPr>
            </w:pPr>
            <w:r>
              <w:rPr>
                <w:sz w:val="16"/>
              </w:rPr>
              <w:t>S6-231151</w:t>
            </w:r>
          </w:p>
        </w:tc>
        <w:tc>
          <w:tcPr>
            <w:tcW w:w="0" w:type="auto"/>
          </w:tcPr>
          <w:p w14:paraId="56B815DD" w14:textId="77777777" w:rsidR="00FF1518" w:rsidRPr="00FF1518" w:rsidRDefault="00FF1518" w:rsidP="009B3209">
            <w:pPr>
              <w:pStyle w:val="TAL"/>
              <w:keepNext w:val="0"/>
              <w:keepLines w:val="0"/>
              <w:widowControl w:val="0"/>
              <w:rPr>
                <w:sz w:val="16"/>
              </w:rPr>
            </w:pPr>
            <w:r>
              <w:rPr>
                <w:sz w:val="16"/>
              </w:rPr>
              <w:t>-</w:t>
            </w:r>
          </w:p>
        </w:tc>
      </w:tr>
      <w:tr w:rsidR="00FF1518" w14:paraId="61E948FC" w14:textId="77777777" w:rsidTr="00FF1518">
        <w:tc>
          <w:tcPr>
            <w:tcW w:w="0" w:type="auto"/>
          </w:tcPr>
          <w:p w14:paraId="79221553" w14:textId="77777777" w:rsidR="00FF1518" w:rsidRPr="00FF1518" w:rsidRDefault="00FF1518" w:rsidP="009B3209">
            <w:pPr>
              <w:pStyle w:val="TAL"/>
              <w:keepNext w:val="0"/>
              <w:keepLines w:val="0"/>
              <w:widowControl w:val="0"/>
              <w:rPr>
                <w:sz w:val="16"/>
              </w:rPr>
            </w:pPr>
            <w:r>
              <w:rPr>
                <w:sz w:val="16"/>
              </w:rPr>
              <w:t>S6-231439</w:t>
            </w:r>
          </w:p>
        </w:tc>
        <w:tc>
          <w:tcPr>
            <w:tcW w:w="0" w:type="auto"/>
          </w:tcPr>
          <w:p w14:paraId="2B990EA9" w14:textId="77777777" w:rsidR="00FF1518" w:rsidRPr="00FF1518" w:rsidRDefault="00FF1518" w:rsidP="009B3209">
            <w:pPr>
              <w:pStyle w:val="TAL"/>
              <w:keepNext w:val="0"/>
              <w:keepLines w:val="0"/>
              <w:widowControl w:val="0"/>
              <w:rPr>
                <w:sz w:val="16"/>
              </w:rPr>
            </w:pPr>
            <w:r>
              <w:rPr>
                <w:sz w:val="16"/>
              </w:rPr>
              <w:t>APIs principle in PINAPP</w:t>
            </w:r>
          </w:p>
        </w:tc>
        <w:tc>
          <w:tcPr>
            <w:tcW w:w="0" w:type="auto"/>
          </w:tcPr>
          <w:p w14:paraId="29D42676" w14:textId="77777777" w:rsidR="00FF1518" w:rsidRPr="00FF1518" w:rsidRDefault="00FF1518" w:rsidP="009B3209">
            <w:pPr>
              <w:pStyle w:val="TAL"/>
              <w:keepNext w:val="0"/>
              <w:keepLines w:val="0"/>
              <w:widowControl w:val="0"/>
              <w:rPr>
                <w:sz w:val="16"/>
              </w:rPr>
            </w:pPr>
            <w:r>
              <w:rPr>
                <w:sz w:val="16"/>
              </w:rPr>
              <w:t>vivo</w:t>
            </w:r>
          </w:p>
        </w:tc>
        <w:tc>
          <w:tcPr>
            <w:tcW w:w="0" w:type="auto"/>
          </w:tcPr>
          <w:p w14:paraId="4AD45821"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4F45CCF8" w14:textId="77777777" w:rsidR="00FF1518" w:rsidRPr="00FF1518" w:rsidRDefault="00FF1518" w:rsidP="009B3209">
            <w:pPr>
              <w:pStyle w:val="TAL"/>
              <w:keepNext w:val="0"/>
              <w:keepLines w:val="0"/>
              <w:widowControl w:val="0"/>
              <w:rPr>
                <w:sz w:val="16"/>
              </w:rPr>
            </w:pPr>
            <w:r>
              <w:rPr>
                <w:sz w:val="16"/>
              </w:rPr>
              <w:t>S6-231152</w:t>
            </w:r>
          </w:p>
        </w:tc>
        <w:tc>
          <w:tcPr>
            <w:tcW w:w="0" w:type="auto"/>
          </w:tcPr>
          <w:p w14:paraId="43D51DE9" w14:textId="77777777" w:rsidR="00FF1518" w:rsidRPr="00FF1518" w:rsidRDefault="00FF1518" w:rsidP="009B3209">
            <w:pPr>
              <w:pStyle w:val="TAL"/>
              <w:keepNext w:val="0"/>
              <w:keepLines w:val="0"/>
              <w:widowControl w:val="0"/>
              <w:rPr>
                <w:sz w:val="16"/>
              </w:rPr>
            </w:pPr>
            <w:r>
              <w:rPr>
                <w:sz w:val="16"/>
              </w:rPr>
              <w:t>-</w:t>
            </w:r>
          </w:p>
        </w:tc>
      </w:tr>
      <w:tr w:rsidR="00FF1518" w14:paraId="51998EF4" w14:textId="77777777" w:rsidTr="00FF1518">
        <w:tc>
          <w:tcPr>
            <w:tcW w:w="0" w:type="auto"/>
          </w:tcPr>
          <w:p w14:paraId="4DA1E77A" w14:textId="77777777" w:rsidR="00FF1518" w:rsidRPr="00FF1518" w:rsidRDefault="00FF1518" w:rsidP="009B3209">
            <w:pPr>
              <w:pStyle w:val="TAL"/>
              <w:keepNext w:val="0"/>
              <w:keepLines w:val="0"/>
              <w:widowControl w:val="0"/>
              <w:rPr>
                <w:sz w:val="16"/>
              </w:rPr>
            </w:pPr>
            <w:r>
              <w:rPr>
                <w:sz w:val="16"/>
              </w:rPr>
              <w:t>S6-231440</w:t>
            </w:r>
          </w:p>
        </w:tc>
        <w:tc>
          <w:tcPr>
            <w:tcW w:w="0" w:type="auto"/>
          </w:tcPr>
          <w:p w14:paraId="573A1DCB" w14:textId="77777777" w:rsidR="00FF1518" w:rsidRPr="00FF1518" w:rsidRDefault="00FF1518" w:rsidP="009B3209">
            <w:pPr>
              <w:pStyle w:val="TAL"/>
              <w:keepNext w:val="0"/>
              <w:keepLines w:val="0"/>
              <w:widowControl w:val="0"/>
              <w:rPr>
                <w:sz w:val="16"/>
              </w:rPr>
            </w:pPr>
            <w:r>
              <w:rPr>
                <w:sz w:val="16"/>
              </w:rPr>
              <w:t>Content of UE location</w:t>
            </w:r>
          </w:p>
        </w:tc>
        <w:tc>
          <w:tcPr>
            <w:tcW w:w="0" w:type="auto"/>
          </w:tcPr>
          <w:p w14:paraId="6B95D2DB" w14:textId="77777777" w:rsidR="00FF1518" w:rsidRPr="00FF1518" w:rsidRDefault="00FF1518" w:rsidP="009B3209">
            <w:pPr>
              <w:pStyle w:val="TAL"/>
              <w:keepNext w:val="0"/>
              <w:keepLines w:val="0"/>
              <w:widowControl w:val="0"/>
              <w:rPr>
                <w:sz w:val="16"/>
              </w:rPr>
            </w:pPr>
            <w:r>
              <w:rPr>
                <w:sz w:val="16"/>
              </w:rPr>
              <w:t>vivo</w:t>
            </w:r>
          </w:p>
        </w:tc>
        <w:tc>
          <w:tcPr>
            <w:tcW w:w="0" w:type="auto"/>
          </w:tcPr>
          <w:p w14:paraId="6DC6FACA"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0590127E" w14:textId="77777777" w:rsidR="00FF1518" w:rsidRPr="00FF1518" w:rsidRDefault="00FF1518" w:rsidP="009B3209">
            <w:pPr>
              <w:pStyle w:val="TAL"/>
              <w:keepNext w:val="0"/>
              <w:keepLines w:val="0"/>
              <w:widowControl w:val="0"/>
              <w:rPr>
                <w:sz w:val="16"/>
              </w:rPr>
            </w:pPr>
            <w:r>
              <w:rPr>
                <w:sz w:val="16"/>
              </w:rPr>
              <w:t>S6-231153</w:t>
            </w:r>
          </w:p>
        </w:tc>
        <w:tc>
          <w:tcPr>
            <w:tcW w:w="0" w:type="auto"/>
          </w:tcPr>
          <w:p w14:paraId="0322300A" w14:textId="77777777" w:rsidR="00FF1518" w:rsidRPr="00FF1518" w:rsidRDefault="00FF1518" w:rsidP="009B3209">
            <w:pPr>
              <w:pStyle w:val="TAL"/>
              <w:keepNext w:val="0"/>
              <w:keepLines w:val="0"/>
              <w:widowControl w:val="0"/>
              <w:rPr>
                <w:sz w:val="16"/>
              </w:rPr>
            </w:pPr>
            <w:r>
              <w:rPr>
                <w:sz w:val="16"/>
              </w:rPr>
              <w:t>-</w:t>
            </w:r>
          </w:p>
        </w:tc>
      </w:tr>
      <w:tr w:rsidR="00FF1518" w14:paraId="7209BAAA" w14:textId="77777777" w:rsidTr="00FF1518">
        <w:tc>
          <w:tcPr>
            <w:tcW w:w="0" w:type="auto"/>
          </w:tcPr>
          <w:p w14:paraId="0B0DFDA3" w14:textId="77777777" w:rsidR="00FF1518" w:rsidRPr="00FF1518" w:rsidRDefault="00FF1518" w:rsidP="009B3209">
            <w:pPr>
              <w:pStyle w:val="TAL"/>
              <w:keepNext w:val="0"/>
              <w:keepLines w:val="0"/>
              <w:widowControl w:val="0"/>
              <w:rPr>
                <w:sz w:val="16"/>
              </w:rPr>
            </w:pPr>
            <w:r>
              <w:rPr>
                <w:sz w:val="16"/>
              </w:rPr>
              <w:t>S6-231441</w:t>
            </w:r>
          </w:p>
        </w:tc>
        <w:tc>
          <w:tcPr>
            <w:tcW w:w="0" w:type="auto"/>
          </w:tcPr>
          <w:p w14:paraId="32C81C46" w14:textId="77777777" w:rsidR="00FF1518" w:rsidRPr="00FF1518" w:rsidRDefault="00FF1518" w:rsidP="009B3209">
            <w:pPr>
              <w:pStyle w:val="TAL"/>
              <w:keepNext w:val="0"/>
              <w:keepLines w:val="0"/>
              <w:widowControl w:val="0"/>
              <w:rPr>
                <w:sz w:val="16"/>
              </w:rPr>
            </w:pPr>
            <w:r>
              <w:rPr>
                <w:sz w:val="16"/>
              </w:rPr>
              <w:t>Editorial changes of PINAPP</w:t>
            </w:r>
          </w:p>
        </w:tc>
        <w:tc>
          <w:tcPr>
            <w:tcW w:w="0" w:type="auto"/>
          </w:tcPr>
          <w:p w14:paraId="41F17CE6" w14:textId="77777777" w:rsidR="00FF1518" w:rsidRPr="00FF1518" w:rsidRDefault="00FF1518" w:rsidP="009B3209">
            <w:pPr>
              <w:pStyle w:val="TAL"/>
              <w:keepNext w:val="0"/>
              <w:keepLines w:val="0"/>
              <w:widowControl w:val="0"/>
              <w:rPr>
                <w:sz w:val="16"/>
              </w:rPr>
            </w:pPr>
            <w:r>
              <w:rPr>
                <w:sz w:val="16"/>
              </w:rPr>
              <w:t>vivo</w:t>
            </w:r>
          </w:p>
        </w:tc>
        <w:tc>
          <w:tcPr>
            <w:tcW w:w="0" w:type="auto"/>
          </w:tcPr>
          <w:p w14:paraId="68516ABB"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16786659" w14:textId="77777777" w:rsidR="00FF1518" w:rsidRPr="00FF1518" w:rsidRDefault="00FF1518" w:rsidP="009B3209">
            <w:pPr>
              <w:pStyle w:val="TAL"/>
              <w:keepNext w:val="0"/>
              <w:keepLines w:val="0"/>
              <w:widowControl w:val="0"/>
              <w:rPr>
                <w:sz w:val="16"/>
              </w:rPr>
            </w:pPr>
            <w:r>
              <w:rPr>
                <w:sz w:val="16"/>
              </w:rPr>
              <w:t>S6-231155</w:t>
            </w:r>
          </w:p>
        </w:tc>
        <w:tc>
          <w:tcPr>
            <w:tcW w:w="0" w:type="auto"/>
          </w:tcPr>
          <w:p w14:paraId="23FB12B7" w14:textId="77777777" w:rsidR="00FF1518" w:rsidRPr="00FF1518" w:rsidRDefault="00FF1518" w:rsidP="009B3209">
            <w:pPr>
              <w:pStyle w:val="TAL"/>
              <w:keepNext w:val="0"/>
              <w:keepLines w:val="0"/>
              <w:widowControl w:val="0"/>
              <w:rPr>
                <w:sz w:val="16"/>
              </w:rPr>
            </w:pPr>
            <w:r>
              <w:rPr>
                <w:sz w:val="16"/>
              </w:rPr>
              <w:t>-</w:t>
            </w:r>
          </w:p>
        </w:tc>
      </w:tr>
      <w:tr w:rsidR="00FF1518" w14:paraId="195C8CA3" w14:textId="77777777" w:rsidTr="00FF1518">
        <w:tc>
          <w:tcPr>
            <w:tcW w:w="0" w:type="auto"/>
          </w:tcPr>
          <w:p w14:paraId="7A4AF0D5" w14:textId="77777777" w:rsidR="00FF1518" w:rsidRPr="00FF1518" w:rsidRDefault="00FF1518" w:rsidP="009B3209">
            <w:pPr>
              <w:pStyle w:val="TAL"/>
              <w:keepNext w:val="0"/>
              <w:keepLines w:val="0"/>
              <w:widowControl w:val="0"/>
              <w:rPr>
                <w:sz w:val="16"/>
              </w:rPr>
            </w:pPr>
            <w:r>
              <w:rPr>
                <w:sz w:val="16"/>
              </w:rPr>
              <w:t>S6-231442</w:t>
            </w:r>
          </w:p>
        </w:tc>
        <w:tc>
          <w:tcPr>
            <w:tcW w:w="0" w:type="auto"/>
          </w:tcPr>
          <w:p w14:paraId="28061CEF" w14:textId="77777777" w:rsidR="00FF1518" w:rsidRPr="00FF1518" w:rsidRDefault="00FF1518" w:rsidP="009B3209">
            <w:pPr>
              <w:pStyle w:val="TAL"/>
              <w:keepNext w:val="0"/>
              <w:keepLines w:val="0"/>
              <w:widowControl w:val="0"/>
              <w:rPr>
                <w:sz w:val="16"/>
              </w:rPr>
            </w:pPr>
            <w:r>
              <w:rPr>
                <w:sz w:val="16"/>
              </w:rPr>
              <w:t>Procedure of PIN profile recovery</w:t>
            </w:r>
          </w:p>
        </w:tc>
        <w:tc>
          <w:tcPr>
            <w:tcW w:w="0" w:type="auto"/>
          </w:tcPr>
          <w:p w14:paraId="0D90B28D" w14:textId="77777777" w:rsidR="00FF1518" w:rsidRPr="00FF1518" w:rsidRDefault="00FF1518" w:rsidP="009B3209">
            <w:pPr>
              <w:pStyle w:val="TAL"/>
              <w:keepNext w:val="0"/>
              <w:keepLines w:val="0"/>
              <w:widowControl w:val="0"/>
              <w:rPr>
                <w:sz w:val="16"/>
              </w:rPr>
            </w:pPr>
            <w:r>
              <w:rPr>
                <w:sz w:val="16"/>
              </w:rPr>
              <w:t>vivo</w:t>
            </w:r>
          </w:p>
        </w:tc>
        <w:tc>
          <w:tcPr>
            <w:tcW w:w="0" w:type="auto"/>
          </w:tcPr>
          <w:p w14:paraId="031E87C5"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454B3B0D" w14:textId="77777777" w:rsidR="00FF1518" w:rsidRPr="00FF1518" w:rsidRDefault="00FF1518" w:rsidP="009B3209">
            <w:pPr>
              <w:pStyle w:val="TAL"/>
              <w:keepNext w:val="0"/>
              <w:keepLines w:val="0"/>
              <w:widowControl w:val="0"/>
              <w:rPr>
                <w:sz w:val="16"/>
              </w:rPr>
            </w:pPr>
            <w:r>
              <w:rPr>
                <w:sz w:val="16"/>
              </w:rPr>
              <w:t>S6-231158</w:t>
            </w:r>
          </w:p>
        </w:tc>
        <w:tc>
          <w:tcPr>
            <w:tcW w:w="0" w:type="auto"/>
          </w:tcPr>
          <w:p w14:paraId="72253B30" w14:textId="77777777" w:rsidR="00FF1518" w:rsidRPr="00FF1518" w:rsidRDefault="00FF1518" w:rsidP="009B3209">
            <w:pPr>
              <w:pStyle w:val="TAL"/>
              <w:keepNext w:val="0"/>
              <w:keepLines w:val="0"/>
              <w:widowControl w:val="0"/>
              <w:rPr>
                <w:sz w:val="16"/>
              </w:rPr>
            </w:pPr>
            <w:r>
              <w:rPr>
                <w:sz w:val="16"/>
              </w:rPr>
              <w:t>-</w:t>
            </w:r>
          </w:p>
        </w:tc>
      </w:tr>
      <w:tr w:rsidR="00FF1518" w14:paraId="50C57C43" w14:textId="77777777" w:rsidTr="00FF1518">
        <w:tc>
          <w:tcPr>
            <w:tcW w:w="0" w:type="auto"/>
          </w:tcPr>
          <w:p w14:paraId="0E8C07C9" w14:textId="77777777" w:rsidR="00FF1518" w:rsidRPr="00FF1518" w:rsidRDefault="00FF1518" w:rsidP="009B3209">
            <w:pPr>
              <w:pStyle w:val="TAL"/>
              <w:keepNext w:val="0"/>
              <w:keepLines w:val="0"/>
              <w:widowControl w:val="0"/>
              <w:rPr>
                <w:sz w:val="16"/>
              </w:rPr>
            </w:pPr>
            <w:r>
              <w:rPr>
                <w:sz w:val="16"/>
              </w:rPr>
              <w:t>S6-231443</w:t>
            </w:r>
          </w:p>
        </w:tc>
        <w:tc>
          <w:tcPr>
            <w:tcW w:w="0" w:type="auto"/>
          </w:tcPr>
          <w:p w14:paraId="2D1350D5" w14:textId="77777777" w:rsidR="00FF1518" w:rsidRPr="00FF1518" w:rsidRDefault="00FF1518" w:rsidP="009B3209">
            <w:pPr>
              <w:pStyle w:val="TAL"/>
              <w:keepNext w:val="0"/>
              <w:keepLines w:val="0"/>
              <w:widowControl w:val="0"/>
              <w:rPr>
                <w:sz w:val="16"/>
              </w:rPr>
            </w:pPr>
            <w:r>
              <w:rPr>
                <w:sz w:val="16"/>
              </w:rPr>
              <w:t>Requirements of Subscription service and PIN application KPIs</w:t>
            </w:r>
          </w:p>
        </w:tc>
        <w:tc>
          <w:tcPr>
            <w:tcW w:w="0" w:type="auto"/>
          </w:tcPr>
          <w:p w14:paraId="5910D8AA" w14:textId="77777777" w:rsidR="00FF1518" w:rsidRPr="00FF1518" w:rsidRDefault="00FF1518" w:rsidP="009B3209">
            <w:pPr>
              <w:pStyle w:val="TAL"/>
              <w:keepNext w:val="0"/>
              <w:keepLines w:val="0"/>
              <w:widowControl w:val="0"/>
              <w:rPr>
                <w:sz w:val="16"/>
              </w:rPr>
            </w:pPr>
            <w:r>
              <w:rPr>
                <w:sz w:val="16"/>
              </w:rPr>
              <w:t>vivo</w:t>
            </w:r>
          </w:p>
        </w:tc>
        <w:tc>
          <w:tcPr>
            <w:tcW w:w="0" w:type="auto"/>
          </w:tcPr>
          <w:p w14:paraId="7654D110"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2EE554D1" w14:textId="77777777" w:rsidR="00FF1518" w:rsidRPr="00FF1518" w:rsidRDefault="00FF1518" w:rsidP="009B3209">
            <w:pPr>
              <w:pStyle w:val="TAL"/>
              <w:keepNext w:val="0"/>
              <w:keepLines w:val="0"/>
              <w:widowControl w:val="0"/>
              <w:rPr>
                <w:sz w:val="16"/>
              </w:rPr>
            </w:pPr>
            <w:r>
              <w:rPr>
                <w:sz w:val="16"/>
              </w:rPr>
              <w:t>S6-231159</w:t>
            </w:r>
          </w:p>
        </w:tc>
        <w:tc>
          <w:tcPr>
            <w:tcW w:w="0" w:type="auto"/>
          </w:tcPr>
          <w:p w14:paraId="2EF38F19" w14:textId="77777777" w:rsidR="00FF1518" w:rsidRPr="00FF1518" w:rsidRDefault="00FF1518" w:rsidP="009B3209">
            <w:pPr>
              <w:pStyle w:val="TAL"/>
              <w:keepNext w:val="0"/>
              <w:keepLines w:val="0"/>
              <w:widowControl w:val="0"/>
              <w:rPr>
                <w:sz w:val="16"/>
              </w:rPr>
            </w:pPr>
            <w:r>
              <w:rPr>
                <w:sz w:val="16"/>
              </w:rPr>
              <w:t>-</w:t>
            </w:r>
          </w:p>
        </w:tc>
      </w:tr>
      <w:tr w:rsidR="00FF1518" w14:paraId="4713229E" w14:textId="77777777" w:rsidTr="00FF1518">
        <w:tc>
          <w:tcPr>
            <w:tcW w:w="0" w:type="auto"/>
          </w:tcPr>
          <w:p w14:paraId="433CE96F" w14:textId="77777777" w:rsidR="00FF1518" w:rsidRPr="00FF1518" w:rsidRDefault="00FF1518" w:rsidP="009B3209">
            <w:pPr>
              <w:pStyle w:val="TAL"/>
              <w:keepNext w:val="0"/>
              <w:keepLines w:val="0"/>
              <w:widowControl w:val="0"/>
              <w:rPr>
                <w:sz w:val="16"/>
              </w:rPr>
            </w:pPr>
            <w:r>
              <w:rPr>
                <w:sz w:val="16"/>
              </w:rPr>
              <w:t>S6-231444</w:t>
            </w:r>
          </w:p>
        </w:tc>
        <w:tc>
          <w:tcPr>
            <w:tcW w:w="0" w:type="auto"/>
          </w:tcPr>
          <w:p w14:paraId="12D43206" w14:textId="77777777" w:rsidR="00FF1518" w:rsidRPr="00FF1518" w:rsidRDefault="00FF1518" w:rsidP="009B3209">
            <w:pPr>
              <w:pStyle w:val="TAL"/>
              <w:keepNext w:val="0"/>
              <w:keepLines w:val="0"/>
              <w:widowControl w:val="0"/>
              <w:rPr>
                <w:sz w:val="16"/>
              </w:rPr>
            </w:pPr>
            <w:r>
              <w:rPr>
                <w:sz w:val="16"/>
              </w:rPr>
              <w:t>Update of PIN delete procedure</w:t>
            </w:r>
          </w:p>
        </w:tc>
        <w:tc>
          <w:tcPr>
            <w:tcW w:w="0" w:type="auto"/>
          </w:tcPr>
          <w:p w14:paraId="718FDCD4" w14:textId="77777777" w:rsidR="00FF1518" w:rsidRPr="00FF1518" w:rsidRDefault="00FF1518" w:rsidP="009B3209">
            <w:pPr>
              <w:pStyle w:val="TAL"/>
              <w:keepNext w:val="0"/>
              <w:keepLines w:val="0"/>
              <w:widowControl w:val="0"/>
              <w:rPr>
                <w:sz w:val="16"/>
              </w:rPr>
            </w:pPr>
            <w:r>
              <w:rPr>
                <w:sz w:val="16"/>
              </w:rPr>
              <w:t>vivo</w:t>
            </w:r>
          </w:p>
        </w:tc>
        <w:tc>
          <w:tcPr>
            <w:tcW w:w="0" w:type="auto"/>
          </w:tcPr>
          <w:p w14:paraId="3717AA40"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21EB2F32" w14:textId="77777777" w:rsidR="00FF1518" w:rsidRPr="00FF1518" w:rsidRDefault="00FF1518" w:rsidP="009B3209">
            <w:pPr>
              <w:pStyle w:val="TAL"/>
              <w:keepNext w:val="0"/>
              <w:keepLines w:val="0"/>
              <w:widowControl w:val="0"/>
              <w:rPr>
                <w:sz w:val="16"/>
              </w:rPr>
            </w:pPr>
            <w:r>
              <w:rPr>
                <w:sz w:val="16"/>
              </w:rPr>
              <w:t>S6-231160</w:t>
            </w:r>
          </w:p>
        </w:tc>
        <w:tc>
          <w:tcPr>
            <w:tcW w:w="0" w:type="auto"/>
          </w:tcPr>
          <w:p w14:paraId="567E51C0" w14:textId="77777777" w:rsidR="00FF1518" w:rsidRPr="00FF1518" w:rsidRDefault="00FF1518" w:rsidP="009B3209">
            <w:pPr>
              <w:pStyle w:val="TAL"/>
              <w:keepNext w:val="0"/>
              <w:keepLines w:val="0"/>
              <w:widowControl w:val="0"/>
              <w:rPr>
                <w:sz w:val="16"/>
              </w:rPr>
            </w:pPr>
            <w:r>
              <w:rPr>
                <w:sz w:val="16"/>
              </w:rPr>
              <w:t>-</w:t>
            </w:r>
          </w:p>
        </w:tc>
      </w:tr>
      <w:tr w:rsidR="00FF1518" w14:paraId="3DE3662F" w14:textId="77777777" w:rsidTr="00FF1518">
        <w:tc>
          <w:tcPr>
            <w:tcW w:w="0" w:type="auto"/>
          </w:tcPr>
          <w:p w14:paraId="4423E881" w14:textId="77777777" w:rsidR="00FF1518" w:rsidRPr="00FF1518" w:rsidRDefault="00FF1518" w:rsidP="009B3209">
            <w:pPr>
              <w:pStyle w:val="TAL"/>
              <w:keepNext w:val="0"/>
              <w:keepLines w:val="0"/>
              <w:widowControl w:val="0"/>
              <w:rPr>
                <w:sz w:val="16"/>
              </w:rPr>
            </w:pPr>
            <w:r>
              <w:rPr>
                <w:sz w:val="16"/>
              </w:rPr>
              <w:t>S6-231445</w:t>
            </w:r>
          </w:p>
        </w:tc>
        <w:tc>
          <w:tcPr>
            <w:tcW w:w="0" w:type="auto"/>
          </w:tcPr>
          <w:p w14:paraId="309B864A" w14:textId="77777777" w:rsidR="00FF1518" w:rsidRPr="00FF1518" w:rsidRDefault="00FF1518" w:rsidP="009B3209">
            <w:pPr>
              <w:pStyle w:val="TAL"/>
              <w:keepNext w:val="0"/>
              <w:keepLines w:val="0"/>
              <w:widowControl w:val="0"/>
              <w:rPr>
                <w:sz w:val="16"/>
              </w:rPr>
            </w:pPr>
            <w:r>
              <w:rPr>
                <w:sz w:val="16"/>
              </w:rPr>
              <w:t>policy harmonization</w:t>
            </w:r>
          </w:p>
        </w:tc>
        <w:tc>
          <w:tcPr>
            <w:tcW w:w="0" w:type="auto"/>
          </w:tcPr>
          <w:p w14:paraId="597B8E29" w14:textId="77777777" w:rsidR="00FF1518" w:rsidRPr="00FF1518" w:rsidRDefault="00FF1518" w:rsidP="009B3209">
            <w:pPr>
              <w:pStyle w:val="TAL"/>
              <w:keepNext w:val="0"/>
              <w:keepLines w:val="0"/>
              <w:widowControl w:val="0"/>
              <w:rPr>
                <w:sz w:val="16"/>
              </w:rPr>
            </w:pPr>
            <w:r>
              <w:rPr>
                <w:sz w:val="16"/>
              </w:rPr>
              <w:t>China Mobile (Suzhou) Software</w:t>
            </w:r>
          </w:p>
        </w:tc>
        <w:tc>
          <w:tcPr>
            <w:tcW w:w="0" w:type="auto"/>
          </w:tcPr>
          <w:p w14:paraId="7409AD75"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3250574B" w14:textId="77777777" w:rsidR="00FF1518" w:rsidRPr="00FF1518" w:rsidRDefault="00FF1518" w:rsidP="009B3209">
            <w:pPr>
              <w:pStyle w:val="TAL"/>
              <w:keepNext w:val="0"/>
              <w:keepLines w:val="0"/>
              <w:widowControl w:val="0"/>
              <w:rPr>
                <w:sz w:val="16"/>
              </w:rPr>
            </w:pPr>
            <w:r>
              <w:rPr>
                <w:sz w:val="16"/>
              </w:rPr>
              <w:t>S6-231336</w:t>
            </w:r>
          </w:p>
        </w:tc>
        <w:tc>
          <w:tcPr>
            <w:tcW w:w="0" w:type="auto"/>
          </w:tcPr>
          <w:p w14:paraId="4F31A067" w14:textId="77777777" w:rsidR="00FF1518" w:rsidRPr="00FF1518" w:rsidRDefault="00FF1518" w:rsidP="009B3209">
            <w:pPr>
              <w:pStyle w:val="TAL"/>
              <w:keepNext w:val="0"/>
              <w:keepLines w:val="0"/>
              <w:widowControl w:val="0"/>
              <w:rPr>
                <w:sz w:val="16"/>
              </w:rPr>
            </w:pPr>
            <w:r>
              <w:rPr>
                <w:sz w:val="16"/>
              </w:rPr>
              <w:t>-</w:t>
            </w:r>
          </w:p>
        </w:tc>
      </w:tr>
      <w:tr w:rsidR="00FF1518" w14:paraId="4BDCCC2D" w14:textId="77777777" w:rsidTr="00FF1518">
        <w:tc>
          <w:tcPr>
            <w:tcW w:w="0" w:type="auto"/>
          </w:tcPr>
          <w:p w14:paraId="57D3FFF3" w14:textId="77777777" w:rsidR="00FF1518" w:rsidRPr="00FF1518" w:rsidRDefault="00FF1518" w:rsidP="009B3209">
            <w:pPr>
              <w:pStyle w:val="TAL"/>
              <w:keepNext w:val="0"/>
              <w:keepLines w:val="0"/>
              <w:widowControl w:val="0"/>
              <w:rPr>
                <w:sz w:val="16"/>
              </w:rPr>
            </w:pPr>
            <w:r>
              <w:rPr>
                <w:sz w:val="16"/>
              </w:rPr>
              <w:t>S6-231446</w:t>
            </w:r>
          </w:p>
        </w:tc>
        <w:tc>
          <w:tcPr>
            <w:tcW w:w="0" w:type="auto"/>
          </w:tcPr>
          <w:p w14:paraId="7B0EF62C" w14:textId="77777777" w:rsidR="00FF1518" w:rsidRPr="00FF1518" w:rsidRDefault="00FF1518" w:rsidP="009B3209">
            <w:pPr>
              <w:pStyle w:val="TAL"/>
              <w:keepNext w:val="0"/>
              <w:keepLines w:val="0"/>
              <w:widowControl w:val="0"/>
              <w:rPr>
                <w:sz w:val="16"/>
              </w:rPr>
            </w:pPr>
            <w:r>
              <w:rPr>
                <w:sz w:val="16"/>
              </w:rPr>
              <w:t>Define the VAL policy</w:t>
            </w:r>
          </w:p>
        </w:tc>
        <w:tc>
          <w:tcPr>
            <w:tcW w:w="0" w:type="auto"/>
          </w:tcPr>
          <w:p w14:paraId="08070194" w14:textId="77777777" w:rsidR="00FF1518" w:rsidRPr="00FF1518" w:rsidRDefault="00FF1518" w:rsidP="009B3209">
            <w:pPr>
              <w:pStyle w:val="TAL"/>
              <w:keepNext w:val="0"/>
              <w:keepLines w:val="0"/>
              <w:widowControl w:val="0"/>
              <w:rPr>
                <w:sz w:val="16"/>
              </w:rPr>
            </w:pPr>
            <w:r>
              <w:rPr>
                <w:sz w:val="16"/>
              </w:rPr>
              <w:t>China Mobile (Suzhou) Software</w:t>
            </w:r>
          </w:p>
        </w:tc>
        <w:tc>
          <w:tcPr>
            <w:tcW w:w="0" w:type="auto"/>
          </w:tcPr>
          <w:p w14:paraId="0FD44D88"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5EAF07D0" w14:textId="77777777" w:rsidR="00FF1518" w:rsidRPr="00FF1518" w:rsidRDefault="00FF1518" w:rsidP="009B3209">
            <w:pPr>
              <w:pStyle w:val="TAL"/>
              <w:keepNext w:val="0"/>
              <w:keepLines w:val="0"/>
              <w:widowControl w:val="0"/>
              <w:rPr>
                <w:sz w:val="16"/>
              </w:rPr>
            </w:pPr>
            <w:r>
              <w:rPr>
                <w:sz w:val="16"/>
              </w:rPr>
              <w:t>S6-231339</w:t>
            </w:r>
          </w:p>
        </w:tc>
        <w:tc>
          <w:tcPr>
            <w:tcW w:w="0" w:type="auto"/>
          </w:tcPr>
          <w:p w14:paraId="7BCB933F" w14:textId="77777777" w:rsidR="00FF1518" w:rsidRPr="00FF1518" w:rsidRDefault="00FF1518" w:rsidP="009B3209">
            <w:pPr>
              <w:pStyle w:val="TAL"/>
              <w:keepNext w:val="0"/>
              <w:keepLines w:val="0"/>
              <w:widowControl w:val="0"/>
              <w:rPr>
                <w:sz w:val="16"/>
              </w:rPr>
            </w:pPr>
            <w:r>
              <w:rPr>
                <w:sz w:val="16"/>
              </w:rPr>
              <w:t>S6-231621</w:t>
            </w:r>
          </w:p>
        </w:tc>
      </w:tr>
      <w:tr w:rsidR="00FF1518" w14:paraId="3F4F330B" w14:textId="77777777" w:rsidTr="00FF1518">
        <w:tc>
          <w:tcPr>
            <w:tcW w:w="0" w:type="auto"/>
          </w:tcPr>
          <w:p w14:paraId="7091B096" w14:textId="77777777" w:rsidR="00FF1518" w:rsidRPr="00FF1518" w:rsidRDefault="00FF1518" w:rsidP="009B3209">
            <w:pPr>
              <w:pStyle w:val="TAL"/>
              <w:keepNext w:val="0"/>
              <w:keepLines w:val="0"/>
              <w:widowControl w:val="0"/>
              <w:rPr>
                <w:sz w:val="16"/>
              </w:rPr>
            </w:pPr>
            <w:r>
              <w:rPr>
                <w:sz w:val="16"/>
              </w:rPr>
              <w:t>S6-231447</w:t>
            </w:r>
          </w:p>
        </w:tc>
        <w:tc>
          <w:tcPr>
            <w:tcW w:w="0" w:type="auto"/>
          </w:tcPr>
          <w:p w14:paraId="20306D52" w14:textId="77777777" w:rsidR="00FF1518" w:rsidRPr="00FF1518" w:rsidRDefault="00FF1518" w:rsidP="009B3209">
            <w:pPr>
              <w:pStyle w:val="TAL"/>
              <w:keepNext w:val="0"/>
              <w:keepLines w:val="0"/>
              <w:widowControl w:val="0"/>
              <w:rPr>
                <w:sz w:val="16"/>
              </w:rPr>
            </w:pPr>
            <w:r>
              <w:rPr>
                <w:sz w:val="16"/>
              </w:rPr>
              <w:t>Mapping of network slice related Identifier(s) and VAL service ID</w:t>
            </w:r>
          </w:p>
        </w:tc>
        <w:tc>
          <w:tcPr>
            <w:tcW w:w="0" w:type="auto"/>
          </w:tcPr>
          <w:p w14:paraId="7CDE9BF5" w14:textId="77777777" w:rsidR="00FF1518" w:rsidRPr="00FF1518" w:rsidRDefault="00FF1518" w:rsidP="009B3209">
            <w:pPr>
              <w:pStyle w:val="TAL"/>
              <w:keepNext w:val="0"/>
              <w:keepLines w:val="0"/>
              <w:widowControl w:val="0"/>
              <w:rPr>
                <w:sz w:val="16"/>
              </w:rPr>
            </w:pPr>
            <w:r>
              <w:rPr>
                <w:sz w:val="16"/>
              </w:rPr>
              <w:t>China Mobile (Suzhou) Software</w:t>
            </w:r>
          </w:p>
        </w:tc>
        <w:tc>
          <w:tcPr>
            <w:tcW w:w="0" w:type="auto"/>
          </w:tcPr>
          <w:p w14:paraId="0311F68D"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632C2C1A" w14:textId="77777777" w:rsidR="00FF1518" w:rsidRPr="00FF1518" w:rsidRDefault="00FF1518" w:rsidP="009B3209">
            <w:pPr>
              <w:pStyle w:val="TAL"/>
              <w:keepNext w:val="0"/>
              <w:keepLines w:val="0"/>
              <w:widowControl w:val="0"/>
              <w:rPr>
                <w:sz w:val="16"/>
              </w:rPr>
            </w:pPr>
            <w:r>
              <w:rPr>
                <w:sz w:val="16"/>
              </w:rPr>
              <w:t>S6-231340</w:t>
            </w:r>
          </w:p>
        </w:tc>
        <w:tc>
          <w:tcPr>
            <w:tcW w:w="0" w:type="auto"/>
          </w:tcPr>
          <w:p w14:paraId="30A4DA15" w14:textId="77777777" w:rsidR="00FF1518" w:rsidRPr="00FF1518" w:rsidRDefault="00FF1518" w:rsidP="009B3209">
            <w:pPr>
              <w:pStyle w:val="TAL"/>
              <w:keepNext w:val="0"/>
              <w:keepLines w:val="0"/>
              <w:widowControl w:val="0"/>
              <w:rPr>
                <w:sz w:val="16"/>
              </w:rPr>
            </w:pPr>
            <w:r>
              <w:rPr>
                <w:sz w:val="16"/>
              </w:rPr>
              <w:t>-</w:t>
            </w:r>
          </w:p>
        </w:tc>
      </w:tr>
      <w:tr w:rsidR="00FF1518" w14:paraId="17FC73A3" w14:textId="77777777" w:rsidTr="00FF1518">
        <w:tc>
          <w:tcPr>
            <w:tcW w:w="0" w:type="auto"/>
          </w:tcPr>
          <w:p w14:paraId="5C65F78C" w14:textId="77777777" w:rsidR="00FF1518" w:rsidRPr="00FF1518" w:rsidRDefault="00FF1518" w:rsidP="009B3209">
            <w:pPr>
              <w:pStyle w:val="TAL"/>
              <w:keepNext w:val="0"/>
              <w:keepLines w:val="0"/>
              <w:widowControl w:val="0"/>
              <w:rPr>
                <w:sz w:val="16"/>
              </w:rPr>
            </w:pPr>
            <w:r>
              <w:rPr>
                <w:sz w:val="16"/>
              </w:rPr>
              <w:t>S6-231448</w:t>
            </w:r>
          </w:p>
        </w:tc>
        <w:tc>
          <w:tcPr>
            <w:tcW w:w="0" w:type="auto"/>
          </w:tcPr>
          <w:p w14:paraId="4ED6ABCC" w14:textId="77777777" w:rsidR="00FF1518" w:rsidRPr="00FF1518" w:rsidRDefault="00FF1518" w:rsidP="009B3209">
            <w:pPr>
              <w:pStyle w:val="TAL"/>
              <w:keepNext w:val="0"/>
              <w:keepLines w:val="0"/>
              <w:widowControl w:val="0"/>
              <w:rPr>
                <w:sz w:val="16"/>
              </w:rPr>
            </w:pPr>
            <w:r>
              <w:rPr>
                <w:sz w:val="16"/>
              </w:rPr>
              <w:t>Procedures for Multiple slices performance management capability</w:t>
            </w:r>
          </w:p>
        </w:tc>
        <w:tc>
          <w:tcPr>
            <w:tcW w:w="0" w:type="auto"/>
          </w:tcPr>
          <w:p w14:paraId="1C898734" w14:textId="77777777" w:rsidR="00FF1518" w:rsidRPr="00FF1518" w:rsidRDefault="00FF1518" w:rsidP="009B3209">
            <w:pPr>
              <w:pStyle w:val="TAL"/>
              <w:keepNext w:val="0"/>
              <w:keepLines w:val="0"/>
              <w:widowControl w:val="0"/>
              <w:rPr>
                <w:sz w:val="16"/>
              </w:rPr>
            </w:pPr>
            <w:r>
              <w:rPr>
                <w:sz w:val="16"/>
              </w:rPr>
              <w:t>China Mobile (Hangzhou) Inf.</w:t>
            </w:r>
          </w:p>
        </w:tc>
        <w:tc>
          <w:tcPr>
            <w:tcW w:w="0" w:type="auto"/>
          </w:tcPr>
          <w:p w14:paraId="6314A46A"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29F45E23" w14:textId="77777777" w:rsidR="00FF1518" w:rsidRPr="00FF1518" w:rsidRDefault="00FF1518" w:rsidP="009B3209">
            <w:pPr>
              <w:pStyle w:val="TAL"/>
              <w:keepNext w:val="0"/>
              <w:keepLines w:val="0"/>
              <w:widowControl w:val="0"/>
              <w:rPr>
                <w:sz w:val="16"/>
              </w:rPr>
            </w:pPr>
            <w:r>
              <w:rPr>
                <w:sz w:val="16"/>
              </w:rPr>
              <w:t>S6-231260</w:t>
            </w:r>
          </w:p>
        </w:tc>
        <w:tc>
          <w:tcPr>
            <w:tcW w:w="0" w:type="auto"/>
          </w:tcPr>
          <w:p w14:paraId="1ECC2036" w14:textId="77777777" w:rsidR="00FF1518" w:rsidRPr="00FF1518" w:rsidRDefault="00FF1518" w:rsidP="009B3209">
            <w:pPr>
              <w:pStyle w:val="TAL"/>
              <w:keepNext w:val="0"/>
              <w:keepLines w:val="0"/>
              <w:widowControl w:val="0"/>
              <w:rPr>
                <w:sz w:val="16"/>
              </w:rPr>
            </w:pPr>
            <w:r>
              <w:rPr>
                <w:sz w:val="16"/>
              </w:rPr>
              <w:t>S6-231620</w:t>
            </w:r>
          </w:p>
        </w:tc>
      </w:tr>
      <w:tr w:rsidR="00FF1518" w14:paraId="3C7BCA9E" w14:textId="77777777" w:rsidTr="00FF1518">
        <w:tc>
          <w:tcPr>
            <w:tcW w:w="0" w:type="auto"/>
          </w:tcPr>
          <w:p w14:paraId="4AECFAA6" w14:textId="77777777" w:rsidR="00FF1518" w:rsidRPr="00FF1518" w:rsidRDefault="00FF1518" w:rsidP="009B3209">
            <w:pPr>
              <w:pStyle w:val="TAL"/>
              <w:keepNext w:val="0"/>
              <w:keepLines w:val="0"/>
              <w:widowControl w:val="0"/>
              <w:rPr>
                <w:sz w:val="16"/>
              </w:rPr>
            </w:pPr>
            <w:r>
              <w:rPr>
                <w:sz w:val="16"/>
              </w:rPr>
              <w:t>S6-231449</w:t>
            </w:r>
          </w:p>
        </w:tc>
        <w:tc>
          <w:tcPr>
            <w:tcW w:w="0" w:type="auto"/>
          </w:tcPr>
          <w:p w14:paraId="00588242" w14:textId="77777777" w:rsidR="00FF1518" w:rsidRPr="00FF1518" w:rsidRDefault="00FF1518" w:rsidP="009B3209">
            <w:pPr>
              <w:pStyle w:val="TAL"/>
              <w:keepNext w:val="0"/>
              <w:keepLines w:val="0"/>
              <w:widowControl w:val="0"/>
              <w:rPr>
                <w:sz w:val="16"/>
              </w:rPr>
            </w:pPr>
            <w:r>
              <w:rPr>
                <w:sz w:val="16"/>
              </w:rPr>
              <w:t>Update Location service registration request</w:t>
            </w:r>
          </w:p>
        </w:tc>
        <w:tc>
          <w:tcPr>
            <w:tcW w:w="0" w:type="auto"/>
          </w:tcPr>
          <w:p w14:paraId="5E89CA2F" w14:textId="77777777" w:rsidR="00FF1518" w:rsidRPr="00FF1518" w:rsidRDefault="00FF1518" w:rsidP="009B3209">
            <w:pPr>
              <w:pStyle w:val="TAL"/>
              <w:keepNext w:val="0"/>
              <w:keepLines w:val="0"/>
              <w:widowControl w:val="0"/>
              <w:rPr>
                <w:sz w:val="16"/>
              </w:rPr>
            </w:pPr>
            <w:r>
              <w:rPr>
                <w:sz w:val="16"/>
              </w:rPr>
              <w:t>CATT</w:t>
            </w:r>
          </w:p>
        </w:tc>
        <w:tc>
          <w:tcPr>
            <w:tcW w:w="0" w:type="auto"/>
          </w:tcPr>
          <w:p w14:paraId="671E4D5B"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108A93F2" w14:textId="77777777" w:rsidR="00FF1518" w:rsidRPr="00FF1518" w:rsidRDefault="00FF1518" w:rsidP="009B3209">
            <w:pPr>
              <w:pStyle w:val="TAL"/>
              <w:keepNext w:val="0"/>
              <w:keepLines w:val="0"/>
              <w:widowControl w:val="0"/>
              <w:rPr>
                <w:sz w:val="16"/>
              </w:rPr>
            </w:pPr>
            <w:r>
              <w:rPr>
                <w:sz w:val="16"/>
              </w:rPr>
              <w:t>S6-231223</w:t>
            </w:r>
          </w:p>
        </w:tc>
        <w:tc>
          <w:tcPr>
            <w:tcW w:w="0" w:type="auto"/>
          </w:tcPr>
          <w:p w14:paraId="2F5A765E" w14:textId="77777777" w:rsidR="00FF1518" w:rsidRPr="00FF1518" w:rsidRDefault="00FF1518" w:rsidP="009B3209">
            <w:pPr>
              <w:pStyle w:val="TAL"/>
              <w:keepNext w:val="0"/>
              <w:keepLines w:val="0"/>
              <w:widowControl w:val="0"/>
              <w:rPr>
                <w:sz w:val="16"/>
              </w:rPr>
            </w:pPr>
            <w:r>
              <w:rPr>
                <w:sz w:val="16"/>
              </w:rPr>
              <w:t>-</w:t>
            </w:r>
          </w:p>
        </w:tc>
      </w:tr>
      <w:tr w:rsidR="00FF1518" w14:paraId="59B410D2" w14:textId="77777777" w:rsidTr="00FF1518">
        <w:tc>
          <w:tcPr>
            <w:tcW w:w="0" w:type="auto"/>
          </w:tcPr>
          <w:p w14:paraId="7418DA66" w14:textId="77777777" w:rsidR="00FF1518" w:rsidRPr="00FF1518" w:rsidRDefault="00FF1518" w:rsidP="009B3209">
            <w:pPr>
              <w:pStyle w:val="TAL"/>
              <w:keepNext w:val="0"/>
              <w:keepLines w:val="0"/>
              <w:widowControl w:val="0"/>
              <w:rPr>
                <w:sz w:val="16"/>
              </w:rPr>
            </w:pPr>
            <w:r>
              <w:rPr>
                <w:sz w:val="16"/>
              </w:rPr>
              <w:t>S6-231450</w:t>
            </w:r>
          </w:p>
        </w:tc>
        <w:tc>
          <w:tcPr>
            <w:tcW w:w="0" w:type="auto"/>
          </w:tcPr>
          <w:p w14:paraId="787F746F" w14:textId="77777777" w:rsidR="00FF1518" w:rsidRPr="00FF1518" w:rsidRDefault="00FF1518" w:rsidP="009B3209">
            <w:pPr>
              <w:pStyle w:val="TAL"/>
              <w:keepNext w:val="0"/>
              <w:keepLines w:val="0"/>
              <w:widowControl w:val="0"/>
              <w:rPr>
                <w:sz w:val="16"/>
                <w:lang w:val="fr-FR"/>
              </w:rPr>
            </w:pPr>
            <w:r w:rsidRPr="00FF1518">
              <w:rPr>
                <w:sz w:val="16"/>
                <w:lang w:val="fr-FR"/>
              </w:rPr>
              <w:t>Update Location information request IE</w:t>
            </w:r>
          </w:p>
        </w:tc>
        <w:tc>
          <w:tcPr>
            <w:tcW w:w="0" w:type="auto"/>
          </w:tcPr>
          <w:p w14:paraId="4CA2D06B" w14:textId="77777777" w:rsidR="00FF1518" w:rsidRPr="00FF1518" w:rsidRDefault="00FF1518" w:rsidP="009B3209">
            <w:pPr>
              <w:pStyle w:val="TAL"/>
              <w:keepNext w:val="0"/>
              <w:keepLines w:val="0"/>
              <w:widowControl w:val="0"/>
              <w:rPr>
                <w:sz w:val="16"/>
              </w:rPr>
            </w:pPr>
            <w:r>
              <w:rPr>
                <w:sz w:val="16"/>
              </w:rPr>
              <w:t>CATT</w:t>
            </w:r>
          </w:p>
        </w:tc>
        <w:tc>
          <w:tcPr>
            <w:tcW w:w="0" w:type="auto"/>
          </w:tcPr>
          <w:p w14:paraId="1D2269B9"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4C3E914F" w14:textId="77777777" w:rsidR="00FF1518" w:rsidRPr="00FF1518" w:rsidRDefault="00FF1518" w:rsidP="009B3209">
            <w:pPr>
              <w:pStyle w:val="TAL"/>
              <w:keepNext w:val="0"/>
              <w:keepLines w:val="0"/>
              <w:widowControl w:val="0"/>
              <w:rPr>
                <w:sz w:val="16"/>
              </w:rPr>
            </w:pPr>
            <w:r>
              <w:rPr>
                <w:sz w:val="16"/>
              </w:rPr>
              <w:t>S6-231224</w:t>
            </w:r>
          </w:p>
        </w:tc>
        <w:tc>
          <w:tcPr>
            <w:tcW w:w="0" w:type="auto"/>
          </w:tcPr>
          <w:p w14:paraId="175958E5" w14:textId="77777777" w:rsidR="00FF1518" w:rsidRPr="00FF1518" w:rsidRDefault="00FF1518" w:rsidP="009B3209">
            <w:pPr>
              <w:pStyle w:val="TAL"/>
              <w:keepNext w:val="0"/>
              <w:keepLines w:val="0"/>
              <w:widowControl w:val="0"/>
              <w:rPr>
                <w:sz w:val="16"/>
              </w:rPr>
            </w:pPr>
            <w:r>
              <w:rPr>
                <w:sz w:val="16"/>
              </w:rPr>
              <w:t>-</w:t>
            </w:r>
          </w:p>
        </w:tc>
      </w:tr>
      <w:tr w:rsidR="00FF1518" w14:paraId="4273E344" w14:textId="77777777" w:rsidTr="00FF1518">
        <w:tc>
          <w:tcPr>
            <w:tcW w:w="0" w:type="auto"/>
          </w:tcPr>
          <w:p w14:paraId="6BF63B00" w14:textId="77777777" w:rsidR="00FF1518" w:rsidRPr="00FF1518" w:rsidRDefault="00FF1518" w:rsidP="009B3209">
            <w:pPr>
              <w:pStyle w:val="TAL"/>
              <w:keepNext w:val="0"/>
              <w:keepLines w:val="0"/>
              <w:widowControl w:val="0"/>
              <w:rPr>
                <w:sz w:val="16"/>
              </w:rPr>
            </w:pPr>
            <w:r>
              <w:rPr>
                <w:sz w:val="16"/>
              </w:rPr>
              <w:t>S6-231451</w:t>
            </w:r>
          </w:p>
        </w:tc>
        <w:tc>
          <w:tcPr>
            <w:tcW w:w="0" w:type="auto"/>
          </w:tcPr>
          <w:p w14:paraId="604272B9" w14:textId="77777777" w:rsidR="00FF1518" w:rsidRPr="00FF1518" w:rsidRDefault="00FF1518" w:rsidP="009B3209">
            <w:pPr>
              <w:pStyle w:val="TAL"/>
              <w:keepNext w:val="0"/>
              <w:keepLines w:val="0"/>
              <w:widowControl w:val="0"/>
              <w:rPr>
                <w:sz w:val="16"/>
              </w:rPr>
            </w:pPr>
            <w:r>
              <w:rPr>
                <w:sz w:val="16"/>
              </w:rPr>
              <w:t>Add “location information unsubscribe” and “Monitor location unsubscribe” information flow, procedure and APIs</w:t>
            </w:r>
          </w:p>
        </w:tc>
        <w:tc>
          <w:tcPr>
            <w:tcW w:w="0" w:type="auto"/>
          </w:tcPr>
          <w:p w14:paraId="703809A2" w14:textId="77777777" w:rsidR="00FF1518" w:rsidRPr="00FF1518" w:rsidRDefault="00FF1518" w:rsidP="009B3209">
            <w:pPr>
              <w:pStyle w:val="TAL"/>
              <w:keepNext w:val="0"/>
              <w:keepLines w:val="0"/>
              <w:widowControl w:val="0"/>
              <w:rPr>
                <w:sz w:val="16"/>
              </w:rPr>
            </w:pPr>
            <w:r>
              <w:rPr>
                <w:sz w:val="16"/>
              </w:rPr>
              <w:t>CATT</w:t>
            </w:r>
          </w:p>
        </w:tc>
        <w:tc>
          <w:tcPr>
            <w:tcW w:w="0" w:type="auto"/>
          </w:tcPr>
          <w:p w14:paraId="30D6714E"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2DC59514" w14:textId="77777777" w:rsidR="00FF1518" w:rsidRPr="00FF1518" w:rsidRDefault="00FF1518" w:rsidP="009B3209">
            <w:pPr>
              <w:pStyle w:val="TAL"/>
              <w:keepNext w:val="0"/>
              <w:keepLines w:val="0"/>
              <w:widowControl w:val="0"/>
              <w:rPr>
                <w:sz w:val="16"/>
              </w:rPr>
            </w:pPr>
            <w:r>
              <w:rPr>
                <w:sz w:val="16"/>
              </w:rPr>
              <w:t>S6-231225</w:t>
            </w:r>
          </w:p>
        </w:tc>
        <w:tc>
          <w:tcPr>
            <w:tcW w:w="0" w:type="auto"/>
          </w:tcPr>
          <w:p w14:paraId="0FF4EEA5" w14:textId="77777777" w:rsidR="00FF1518" w:rsidRPr="00FF1518" w:rsidRDefault="00FF1518" w:rsidP="009B3209">
            <w:pPr>
              <w:pStyle w:val="TAL"/>
              <w:keepNext w:val="0"/>
              <w:keepLines w:val="0"/>
              <w:widowControl w:val="0"/>
              <w:rPr>
                <w:sz w:val="16"/>
              </w:rPr>
            </w:pPr>
            <w:r>
              <w:rPr>
                <w:sz w:val="16"/>
              </w:rPr>
              <w:t>S6-231642</w:t>
            </w:r>
          </w:p>
        </w:tc>
      </w:tr>
      <w:tr w:rsidR="00FF1518" w14:paraId="5CEDA7E8" w14:textId="77777777" w:rsidTr="00FF1518">
        <w:tc>
          <w:tcPr>
            <w:tcW w:w="0" w:type="auto"/>
          </w:tcPr>
          <w:p w14:paraId="72E291CC" w14:textId="77777777" w:rsidR="00FF1518" w:rsidRPr="00FF1518" w:rsidRDefault="00FF1518" w:rsidP="009B3209">
            <w:pPr>
              <w:pStyle w:val="TAL"/>
              <w:keepNext w:val="0"/>
              <w:keepLines w:val="0"/>
              <w:widowControl w:val="0"/>
              <w:rPr>
                <w:sz w:val="16"/>
              </w:rPr>
            </w:pPr>
            <w:r>
              <w:rPr>
                <w:sz w:val="16"/>
              </w:rPr>
              <w:t>S6-231452</w:t>
            </w:r>
          </w:p>
        </w:tc>
        <w:tc>
          <w:tcPr>
            <w:tcW w:w="0" w:type="auto"/>
          </w:tcPr>
          <w:p w14:paraId="7900471A" w14:textId="77777777" w:rsidR="00FF1518" w:rsidRPr="00FF1518" w:rsidRDefault="00FF1518" w:rsidP="009B3209">
            <w:pPr>
              <w:pStyle w:val="TAL"/>
              <w:keepNext w:val="0"/>
              <w:keepLines w:val="0"/>
              <w:widowControl w:val="0"/>
              <w:rPr>
                <w:sz w:val="16"/>
              </w:rPr>
            </w:pPr>
            <w:r>
              <w:rPr>
                <w:sz w:val="16"/>
              </w:rPr>
              <w:t>Add “Location service update” procedure and information flow</w:t>
            </w:r>
          </w:p>
        </w:tc>
        <w:tc>
          <w:tcPr>
            <w:tcW w:w="0" w:type="auto"/>
          </w:tcPr>
          <w:p w14:paraId="1AB4A45D" w14:textId="77777777" w:rsidR="00FF1518" w:rsidRPr="00FF1518" w:rsidRDefault="00FF1518" w:rsidP="009B3209">
            <w:pPr>
              <w:pStyle w:val="TAL"/>
              <w:keepNext w:val="0"/>
              <w:keepLines w:val="0"/>
              <w:widowControl w:val="0"/>
              <w:rPr>
                <w:sz w:val="16"/>
              </w:rPr>
            </w:pPr>
            <w:r>
              <w:rPr>
                <w:sz w:val="16"/>
              </w:rPr>
              <w:t>CATT</w:t>
            </w:r>
          </w:p>
        </w:tc>
        <w:tc>
          <w:tcPr>
            <w:tcW w:w="0" w:type="auto"/>
          </w:tcPr>
          <w:p w14:paraId="1F123743"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18DED704" w14:textId="77777777" w:rsidR="00FF1518" w:rsidRPr="00FF1518" w:rsidRDefault="00FF1518" w:rsidP="009B3209">
            <w:pPr>
              <w:pStyle w:val="TAL"/>
              <w:keepNext w:val="0"/>
              <w:keepLines w:val="0"/>
              <w:widowControl w:val="0"/>
              <w:rPr>
                <w:sz w:val="16"/>
              </w:rPr>
            </w:pPr>
            <w:r>
              <w:rPr>
                <w:sz w:val="16"/>
              </w:rPr>
              <w:t>S6-231226</w:t>
            </w:r>
          </w:p>
        </w:tc>
        <w:tc>
          <w:tcPr>
            <w:tcW w:w="0" w:type="auto"/>
          </w:tcPr>
          <w:p w14:paraId="37EB677B" w14:textId="77777777" w:rsidR="00FF1518" w:rsidRPr="00FF1518" w:rsidRDefault="00FF1518" w:rsidP="009B3209">
            <w:pPr>
              <w:pStyle w:val="TAL"/>
              <w:keepNext w:val="0"/>
              <w:keepLines w:val="0"/>
              <w:widowControl w:val="0"/>
              <w:rPr>
                <w:sz w:val="16"/>
              </w:rPr>
            </w:pPr>
            <w:r>
              <w:rPr>
                <w:sz w:val="16"/>
              </w:rPr>
              <w:t>-</w:t>
            </w:r>
          </w:p>
        </w:tc>
      </w:tr>
      <w:tr w:rsidR="00FF1518" w14:paraId="1A588E52" w14:textId="77777777" w:rsidTr="00FF1518">
        <w:tc>
          <w:tcPr>
            <w:tcW w:w="0" w:type="auto"/>
          </w:tcPr>
          <w:p w14:paraId="244F6166" w14:textId="77777777" w:rsidR="00FF1518" w:rsidRPr="00FF1518" w:rsidRDefault="00FF1518" w:rsidP="009B3209">
            <w:pPr>
              <w:pStyle w:val="TAL"/>
              <w:keepNext w:val="0"/>
              <w:keepLines w:val="0"/>
              <w:widowControl w:val="0"/>
              <w:rPr>
                <w:sz w:val="16"/>
              </w:rPr>
            </w:pPr>
            <w:r>
              <w:rPr>
                <w:sz w:val="16"/>
              </w:rPr>
              <w:t>S6-231453</w:t>
            </w:r>
          </w:p>
        </w:tc>
        <w:tc>
          <w:tcPr>
            <w:tcW w:w="0" w:type="auto"/>
          </w:tcPr>
          <w:p w14:paraId="14585209" w14:textId="77777777" w:rsidR="00FF1518" w:rsidRPr="00FF1518" w:rsidRDefault="00FF1518" w:rsidP="009B3209">
            <w:pPr>
              <w:pStyle w:val="TAL"/>
              <w:keepNext w:val="0"/>
              <w:keepLines w:val="0"/>
              <w:widowControl w:val="0"/>
              <w:rPr>
                <w:sz w:val="16"/>
              </w:rPr>
            </w:pPr>
            <w:r>
              <w:rPr>
                <w:sz w:val="16"/>
              </w:rPr>
              <w:t>Add “Location service deregistration” procedure and information flow</w:t>
            </w:r>
          </w:p>
        </w:tc>
        <w:tc>
          <w:tcPr>
            <w:tcW w:w="0" w:type="auto"/>
          </w:tcPr>
          <w:p w14:paraId="1B4FDDCB" w14:textId="77777777" w:rsidR="00FF1518" w:rsidRPr="00FF1518" w:rsidRDefault="00FF1518" w:rsidP="009B3209">
            <w:pPr>
              <w:pStyle w:val="TAL"/>
              <w:keepNext w:val="0"/>
              <w:keepLines w:val="0"/>
              <w:widowControl w:val="0"/>
              <w:rPr>
                <w:sz w:val="16"/>
              </w:rPr>
            </w:pPr>
            <w:r>
              <w:rPr>
                <w:sz w:val="16"/>
              </w:rPr>
              <w:t>CATT</w:t>
            </w:r>
          </w:p>
        </w:tc>
        <w:tc>
          <w:tcPr>
            <w:tcW w:w="0" w:type="auto"/>
          </w:tcPr>
          <w:p w14:paraId="61FC62E6"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2A6B0D90" w14:textId="77777777" w:rsidR="00FF1518" w:rsidRPr="00FF1518" w:rsidRDefault="00FF1518" w:rsidP="009B3209">
            <w:pPr>
              <w:pStyle w:val="TAL"/>
              <w:keepNext w:val="0"/>
              <w:keepLines w:val="0"/>
              <w:widowControl w:val="0"/>
              <w:rPr>
                <w:sz w:val="16"/>
              </w:rPr>
            </w:pPr>
            <w:r>
              <w:rPr>
                <w:sz w:val="16"/>
              </w:rPr>
              <w:t>S6-231227</w:t>
            </w:r>
          </w:p>
        </w:tc>
        <w:tc>
          <w:tcPr>
            <w:tcW w:w="0" w:type="auto"/>
          </w:tcPr>
          <w:p w14:paraId="67F41863" w14:textId="77777777" w:rsidR="00FF1518" w:rsidRPr="00FF1518" w:rsidRDefault="00FF1518" w:rsidP="009B3209">
            <w:pPr>
              <w:pStyle w:val="TAL"/>
              <w:keepNext w:val="0"/>
              <w:keepLines w:val="0"/>
              <w:widowControl w:val="0"/>
              <w:rPr>
                <w:sz w:val="16"/>
              </w:rPr>
            </w:pPr>
            <w:r>
              <w:rPr>
                <w:sz w:val="16"/>
              </w:rPr>
              <w:t>-</w:t>
            </w:r>
          </w:p>
        </w:tc>
      </w:tr>
      <w:tr w:rsidR="00FF1518" w14:paraId="65B275C7" w14:textId="77777777" w:rsidTr="00FF1518">
        <w:tc>
          <w:tcPr>
            <w:tcW w:w="0" w:type="auto"/>
          </w:tcPr>
          <w:p w14:paraId="52589909" w14:textId="77777777" w:rsidR="00FF1518" w:rsidRPr="00FF1518" w:rsidRDefault="00FF1518" w:rsidP="009B3209">
            <w:pPr>
              <w:pStyle w:val="TAL"/>
              <w:keepNext w:val="0"/>
              <w:keepLines w:val="0"/>
              <w:widowControl w:val="0"/>
              <w:rPr>
                <w:sz w:val="16"/>
              </w:rPr>
            </w:pPr>
            <w:r>
              <w:rPr>
                <w:sz w:val="16"/>
              </w:rPr>
              <w:t>S6-231454</w:t>
            </w:r>
          </w:p>
        </w:tc>
        <w:tc>
          <w:tcPr>
            <w:tcW w:w="0" w:type="auto"/>
          </w:tcPr>
          <w:p w14:paraId="2BF3BF6B" w14:textId="77777777" w:rsidR="00FF1518" w:rsidRPr="00FF1518" w:rsidRDefault="00FF1518" w:rsidP="009B3209">
            <w:pPr>
              <w:pStyle w:val="TAL"/>
              <w:keepNext w:val="0"/>
              <w:keepLines w:val="0"/>
              <w:widowControl w:val="0"/>
              <w:rPr>
                <w:sz w:val="16"/>
              </w:rPr>
            </w:pPr>
            <w:r>
              <w:rPr>
                <w:sz w:val="16"/>
              </w:rPr>
              <w:t>Add location reporting configuration notification</w:t>
            </w:r>
          </w:p>
        </w:tc>
        <w:tc>
          <w:tcPr>
            <w:tcW w:w="0" w:type="auto"/>
          </w:tcPr>
          <w:p w14:paraId="41033AD9" w14:textId="77777777" w:rsidR="00FF1518" w:rsidRPr="00FF1518" w:rsidRDefault="00FF1518" w:rsidP="009B3209">
            <w:pPr>
              <w:pStyle w:val="TAL"/>
              <w:keepNext w:val="0"/>
              <w:keepLines w:val="0"/>
              <w:widowControl w:val="0"/>
              <w:rPr>
                <w:sz w:val="16"/>
              </w:rPr>
            </w:pPr>
            <w:r>
              <w:rPr>
                <w:sz w:val="16"/>
              </w:rPr>
              <w:t>CATT</w:t>
            </w:r>
          </w:p>
        </w:tc>
        <w:tc>
          <w:tcPr>
            <w:tcW w:w="0" w:type="auto"/>
          </w:tcPr>
          <w:p w14:paraId="33F55B8B"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66C5ACA0" w14:textId="77777777" w:rsidR="00FF1518" w:rsidRPr="00FF1518" w:rsidRDefault="00FF1518" w:rsidP="009B3209">
            <w:pPr>
              <w:pStyle w:val="TAL"/>
              <w:keepNext w:val="0"/>
              <w:keepLines w:val="0"/>
              <w:widowControl w:val="0"/>
              <w:rPr>
                <w:sz w:val="16"/>
              </w:rPr>
            </w:pPr>
            <w:r>
              <w:rPr>
                <w:sz w:val="16"/>
              </w:rPr>
              <w:t>S6-231228</w:t>
            </w:r>
          </w:p>
        </w:tc>
        <w:tc>
          <w:tcPr>
            <w:tcW w:w="0" w:type="auto"/>
          </w:tcPr>
          <w:p w14:paraId="487C5AC1" w14:textId="77777777" w:rsidR="00FF1518" w:rsidRPr="00FF1518" w:rsidRDefault="00FF1518" w:rsidP="009B3209">
            <w:pPr>
              <w:pStyle w:val="TAL"/>
              <w:keepNext w:val="0"/>
              <w:keepLines w:val="0"/>
              <w:widowControl w:val="0"/>
              <w:rPr>
                <w:sz w:val="16"/>
              </w:rPr>
            </w:pPr>
            <w:r>
              <w:rPr>
                <w:sz w:val="16"/>
              </w:rPr>
              <w:t>-</w:t>
            </w:r>
          </w:p>
        </w:tc>
      </w:tr>
      <w:tr w:rsidR="00FF1518" w14:paraId="51D1B9A7" w14:textId="77777777" w:rsidTr="00FF1518">
        <w:tc>
          <w:tcPr>
            <w:tcW w:w="0" w:type="auto"/>
          </w:tcPr>
          <w:p w14:paraId="0A5D4111" w14:textId="77777777" w:rsidR="00FF1518" w:rsidRPr="00FF1518" w:rsidRDefault="00FF1518" w:rsidP="009B3209">
            <w:pPr>
              <w:pStyle w:val="TAL"/>
              <w:keepNext w:val="0"/>
              <w:keepLines w:val="0"/>
              <w:widowControl w:val="0"/>
              <w:rPr>
                <w:sz w:val="16"/>
              </w:rPr>
            </w:pPr>
            <w:r>
              <w:rPr>
                <w:sz w:val="16"/>
              </w:rPr>
              <w:t>S6-231455</w:t>
            </w:r>
          </w:p>
        </w:tc>
        <w:tc>
          <w:tcPr>
            <w:tcW w:w="0" w:type="auto"/>
          </w:tcPr>
          <w:p w14:paraId="3695E0A0" w14:textId="77777777" w:rsidR="00FF1518" w:rsidRPr="00FF1518" w:rsidRDefault="00FF1518" w:rsidP="009B3209">
            <w:pPr>
              <w:pStyle w:val="TAL"/>
              <w:keepNext w:val="0"/>
              <w:keepLines w:val="0"/>
              <w:widowControl w:val="0"/>
              <w:rPr>
                <w:sz w:val="16"/>
              </w:rPr>
            </w:pPr>
            <w:r>
              <w:rPr>
                <w:sz w:val="16"/>
              </w:rPr>
              <w:t>Add "non-3GPP direct IP connection" definition and reference point for 5G fused location management service</w:t>
            </w:r>
          </w:p>
        </w:tc>
        <w:tc>
          <w:tcPr>
            <w:tcW w:w="0" w:type="auto"/>
          </w:tcPr>
          <w:p w14:paraId="2ED71D7D" w14:textId="77777777" w:rsidR="00FF1518" w:rsidRPr="00FF1518" w:rsidRDefault="00FF1518" w:rsidP="009B3209">
            <w:pPr>
              <w:pStyle w:val="TAL"/>
              <w:keepNext w:val="0"/>
              <w:keepLines w:val="0"/>
              <w:widowControl w:val="0"/>
              <w:rPr>
                <w:sz w:val="16"/>
              </w:rPr>
            </w:pPr>
            <w:r>
              <w:rPr>
                <w:sz w:val="16"/>
              </w:rPr>
              <w:t>CATT</w:t>
            </w:r>
          </w:p>
        </w:tc>
        <w:tc>
          <w:tcPr>
            <w:tcW w:w="0" w:type="auto"/>
          </w:tcPr>
          <w:p w14:paraId="0D930334"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5BEE9D9B" w14:textId="77777777" w:rsidR="00FF1518" w:rsidRPr="00FF1518" w:rsidRDefault="00FF1518" w:rsidP="009B3209">
            <w:pPr>
              <w:pStyle w:val="TAL"/>
              <w:keepNext w:val="0"/>
              <w:keepLines w:val="0"/>
              <w:widowControl w:val="0"/>
              <w:rPr>
                <w:sz w:val="16"/>
              </w:rPr>
            </w:pPr>
            <w:r>
              <w:rPr>
                <w:sz w:val="16"/>
              </w:rPr>
              <w:t>S6-231229</w:t>
            </w:r>
          </w:p>
        </w:tc>
        <w:tc>
          <w:tcPr>
            <w:tcW w:w="0" w:type="auto"/>
          </w:tcPr>
          <w:p w14:paraId="6C213A98" w14:textId="77777777" w:rsidR="00FF1518" w:rsidRPr="00FF1518" w:rsidRDefault="00FF1518" w:rsidP="009B3209">
            <w:pPr>
              <w:pStyle w:val="TAL"/>
              <w:keepNext w:val="0"/>
              <w:keepLines w:val="0"/>
              <w:widowControl w:val="0"/>
              <w:rPr>
                <w:sz w:val="16"/>
              </w:rPr>
            </w:pPr>
            <w:r>
              <w:rPr>
                <w:sz w:val="16"/>
              </w:rPr>
              <w:t>-</w:t>
            </w:r>
          </w:p>
        </w:tc>
      </w:tr>
      <w:tr w:rsidR="00FF1518" w14:paraId="0A9F5EC4" w14:textId="77777777" w:rsidTr="00FF1518">
        <w:tc>
          <w:tcPr>
            <w:tcW w:w="0" w:type="auto"/>
          </w:tcPr>
          <w:p w14:paraId="75CC0CD0" w14:textId="77777777" w:rsidR="00FF1518" w:rsidRPr="00FF1518" w:rsidRDefault="00FF1518" w:rsidP="009B3209">
            <w:pPr>
              <w:pStyle w:val="TAL"/>
              <w:keepNext w:val="0"/>
              <w:keepLines w:val="0"/>
              <w:widowControl w:val="0"/>
              <w:rPr>
                <w:sz w:val="16"/>
              </w:rPr>
            </w:pPr>
            <w:r>
              <w:rPr>
                <w:sz w:val="16"/>
              </w:rPr>
              <w:t>S6-231456</w:t>
            </w:r>
          </w:p>
        </w:tc>
        <w:tc>
          <w:tcPr>
            <w:tcW w:w="0" w:type="auto"/>
          </w:tcPr>
          <w:p w14:paraId="30147CE7" w14:textId="77777777" w:rsidR="00FF1518" w:rsidRPr="00FF1518" w:rsidRDefault="00FF1518" w:rsidP="009B3209">
            <w:pPr>
              <w:pStyle w:val="TAL"/>
              <w:keepNext w:val="0"/>
              <w:keepLines w:val="0"/>
              <w:widowControl w:val="0"/>
              <w:rPr>
                <w:sz w:val="16"/>
              </w:rPr>
            </w:pPr>
            <w:r>
              <w:rPr>
                <w:sz w:val="16"/>
              </w:rPr>
              <w:t>Support SEAL with multi-accesses</w:t>
            </w:r>
          </w:p>
        </w:tc>
        <w:tc>
          <w:tcPr>
            <w:tcW w:w="0" w:type="auto"/>
          </w:tcPr>
          <w:p w14:paraId="1D086EC8" w14:textId="77777777" w:rsidR="00FF1518" w:rsidRPr="00FF1518" w:rsidRDefault="00FF1518" w:rsidP="009B3209">
            <w:pPr>
              <w:pStyle w:val="TAL"/>
              <w:keepNext w:val="0"/>
              <w:keepLines w:val="0"/>
              <w:widowControl w:val="0"/>
              <w:rPr>
                <w:sz w:val="16"/>
              </w:rPr>
            </w:pPr>
            <w:r>
              <w:rPr>
                <w:sz w:val="16"/>
              </w:rPr>
              <w:t>CATT</w:t>
            </w:r>
          </w:p>
        </w:tc>
        <w:tc>
          <w:tcPr>
            <w:tcW w:w="0" w:type="auto"/>
          </w:tcPr>
          <w:p w14:paraId="678E9F5C"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658468CE" w14:textId="77777777" w:rsidR="00FF1518" w:rsidRPr="00FF1518" w:rsidRDefault="00FF1518" w:rsidP="009B3209">
            <w:pPr>
              <w:pStyle w:val="TAL"/>
              <w:keepNext w:val="0"/>
              <w:keepLines w:val="0"/>
              <w:widowControl w:val="0"/>
              <w:rPr>
                <w:sz w:val="16"/>
              </w:rPr>
            </w:pPr>
            <w:r>
              <w:rPr>
                <w:sz w:val="16"/>
              </w:rPr>
              <w:t>S6-231230</w:t>
            </w:r>
          </w:p>
        </w:tc>
        <w:tc>
          <w:tcPr>
            <w:tcW w:w="0" w:type="auto"/>
          </w:tcPr>
          <w:p w14:paraId="23B5A59E" w14:textId="77777777" w:rsidR="00FF1518" w:rsidRPr="00FF1518" w:rsidRDefault="00FF1518" w:rsidP="009B3209">
            <w:pPr>
              <w:pStyle w:val="TAL"/>
              <w:keepNext w:val="0"/>
              <w:keepLines w:val="0"/>
              <w:widowControl w:val="0"/>
              <w:rPr>
                <w:sz w:val="16"/>
              </w:rPr>
            </w:pPr>
            <w:r>
              <w:rPr>
                <w:sz w:val="16"/>
              </w:rPr>
              <w:t>-</w:t>
            </w:r>
          </w:p>
        </w:tc>
      </w:tr>
      <w:tr w:rsidR="00FF1518" w14:paraId="21CE338F" w14:textId="77777777" w:rsidTr="00FF1518">
        <w:tc>
          <w:tcPr>
            <w:tcW w:w="0" w:type="auto"/>
          </w:tcPr>
          <w:p w14:paraId="1F0339CE" w14:textId="77777777" w:rsidR="00FF1518" w:rsidRPr="00FF1518" w:rsidRDefault="00FF1518" w:rsidP="009B3209">
            <w:pPr>
              <w:pStyle w:val="TAL"/>
              <w:keepNext w:val="0"/>
              <w:keepLines w:val="0"/>
              <w:widowControl w:val="0"/>
              <w:rPr>
                <w:sz w:val="16"/>
              </w:rPr>
            </w:pPr>
            <w:r>
              <w:rPr>
                <w:sz w:val="16"/>
              </w:rPr>
              <w:t>S6-231457</w:t>
            </w:r>
          </w:p>
        </w:tc>
        <w:tc>
          <w:tcPr>
            <w:tcW w:w="0" w:type="auto"/>
          </w:tcPr>
          <w:p w14:paraId="59CD5AF1" w14:textId="77777777" w:rsidR="00FF1518" w:rsidRPr="00FF1518" w:rsidRDefault="00FF1518" w:rsidP="009B3209">
            <w:pPr>
              <w:pStyle w:val="TAL"/>
              <w:keepNext w:val="0"/>
              <w:keepLines w:val="0"/>
              <w:widowControl w:val="0"/>
              <w:rPr>
                <w:sz w:val="16"/>
              </w:rPr>
            </w:pPr>
            <w:r>
              <w:rPr>
                <w:sz w:val="16"/>
              </w:rPr>
              <w:t>Presentation of TS23.545</w:t>
            </w:r>
          </w:p>
        </w:tc>
        <w:tc>
          <w:tcPr>
            <w:tcW w:w="0" w:type="auto"/>
          </w:tcPr>
          <w:p w14:paraId="3626B7DA" w14:textId="77777777" w:rsidR="00FF1518" w:rsidRPr="00FF1518" w:rsidRDefault="00FF1518" w:rsidP="009B3209">
            <w:pPr>
              <w:pStyle w:val="TAL"/>
              <w:keepNext w:val="0"/>
              <w:keepLines w:val="0"/>
              <w:widowControl w:val="0"/>
              <w:rPr>
                <w:sz w:val="16"/>
              </w:rPr>
            </w:pPr>
            <w:r>
              <w:rPr>
                <w:sz w:val="16"/>
              </w:rPr>
              <w:t>ZTE Corporation.</w:t>
            </w:r>
          </w:p>
        </w:tc>
        <w:tc>
          <w:tcPr>
            <w:tcW w:w="0" w:type="auto"/>
          </w:tcPr>
          <w:p w14:paraId="0667FA0B"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5DF03549" w14:textId="77777777" w:rsidR="00FF1518" w:rsidRPr="00FF1518" w:rsidRDefault="00FF1518" w:rsidP="009B3209">
            <w:pPr>
              <w:pStyle w:val="TAL"/>
              <w:keepNext w:val="0"/>
              <w:keepLines w:val="0"/>
              <w:widowControl w:val="0"/>
              <w:rPr>
                <w:sz w:val="16"/>
              </w:rPr>
            </w:pPr>
            <w:r>
              <w:rPr>
                <w:sz w:val="16"/>
              </w:rPr>
              <w:t>S6-231175</w:t>
            </w:r>
          </w:p>
        </w:tc>
        <w:tc>
          <w:tcPr>
            <w:tcW w:w="0" w:type="auto"/>
          </w:tcPr>
          <w:p w14:paraId="633921AF" w14:textId="77777777" w:rsidR="00FF1518" w:rsidRPr="00FF1518" w:rsidRDefault="00FF1518" w:rsidP="009B3209">
            <w:pPr>
              <w:pStyle w:val="TAL"/>
              <w:keepNext w:val="0"/>
              <w:keepLines w:val="0"/>
              <w:widowControl w:val="0"/>
              <w:rPr>
                <w:sz w:val="16"/>
              </w:rPr>
            </w:pPr>
            <w:r>
              <w:rPr>
                <w:sz w:val="16"/>
              </w:rPr>
              <w:t>-</w:t>
            </w:r>
          </w:p>
        </w:tc>
      </w:tr>
      <w:tr w:rsidR="00FF1518" w14:paraId="76E497A4" w14:textId="77777777" w:rsidTr="00FF1518">
        <w:tc>
          <w:tcPr>
            <w:tcW w:w="0" w:type="auto"/>
          </w:tcPr>
          <w:p w14:paraId="7E9CA786" w14:textId="77777777" w:rsidR="00FF1518" w:rsidRPr="00FF1518" w:rsidRDefault="00FF1518" w:rsidP="009B3209">
            <w:pPr>
              <w:pStyle w:val="TAL"/>
              <w:keepNext w:val="0"/>
              <w:keepLines w:val="0"/>
              <w:widowControl w:val="0"/>
              <w:rPr>
                <w:sz w:val="16"/>
              </w:rPr>
            </w:pPr>
            <w:r>
              <w:rPr>
                <w:sz w:val="16"/>
              </w:rPr>
              <w:t>S6-231458</w:t>
            </w:r>
          </w:p>
        </w:tc>
        <w:tc>
          <w:tcPr>
            <w:tcW w:w="0" w:type="auto"/>
          </w:tcPr>
          <w:p w14:paraId="5AD3B0D2" w14:textId="77777777" w:rsidR="00FF1518" w:rsidRPr="00FF1518" w:rsidRDefault="00FF1518" w:rsidP="009B3209">
            <w:pPr>
              <w:pStyle w:val="TAL"/>
              <w:keepNext w:val="0"/>
              <w:keepLines w:val="0"/>
              <w:widowControl w:val="0"/>
              <w:rPr>
                <w:sz w:val="16"/>
              </w:rPr>
            </w:pPr>
            <w:r>
              <w:rPr>
                <w:sz w:val="16"/>
              </w:rPr>
              <w:t>SID Study on enhancements to application layer support for Factories of the Future</w:t>
            </w:r>
          </w:p>
        </w:tc>
        <w:tc>
          <w:tcPr>
            <w:tcW w:w="0" w:type="auto"/>
          </w:tcPr>
          <w:p w14:paraId="06334CEC" w14:textId="77777777" w:rsidR="00FF1518" w:rsidRPr="00FF1518" w:rsidRDefault="00FF1518" w:rsidP="009B3209">
            <w:pPr>
              <w:pStyle w:val="TAL"/>
              <w:keepNext w:val="0"/>
              <w:keepLines w:val="0"/>
              <w:widowControl w:val="0"/>
              <w:rPr>
                <w:sz w:val="16"/>
              </w:rPr>
            </w:pPr>
            <w:r>
              <w:rPr>
                <w:sz w:val="16"/>
              </w:rPr>
              <w:t>ZTE Corporation.</w:t>
            </w:r>
          </w:p>
        </w:tc>
        <w:tc>
          <w:tcPr>
            <w:tcW w:w="0" w:type="auto"/>
          </w:tcPr>
          <w:p w14:paraId="791AAB09"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0F20660B" w14:textId="77777777" w:rsidR="00FF1518" w:rsidRPr="00FF1518" w:rsidRDefault="00FF1518" w:rsidP="009B3209">
            <w:pPr>
              <w:pStyle w:val="TAL"/>
              <w:keepNext w:val="0"/>
              <w:keepLines w:val="0"/>
              <w:widowControl w:val="0"/>
              <w:rPr>
                <w:sz w:val="16"/>
              </w:rPr>
            </w:pPr>
            <w:r>
              <w:rPr>
                <w:sz w:val="16"/>
              </w:rPr>
              <w:t>S6-231181</w:t>
            </w:r>
          </w:p>
        </w:tc>
        <w:tc>
          <w:tcPr>
            <w:tcW w:w="0" w:type="auto"/>
          </w:tcPr>
          <w:p w14:paraId="68F76B84" w14:textId="77777777" w:rsidR="00FF1518" w:rsidRPr="00FF1518" w:rsidRDefault="00FF1518" w:rsidP="009B3209">
            <w:pPr>
              <w:pStyle w:val="TAL"/>
              <w:keepNext w:val="0"/>
              <w:keepLines w:val="0"/>
              <w:widowControl w:val="0"/>
              <w:rPr>
                <w:sz w:val="16"/>
              </w:rPr>
            </w:pPr>
            <w:r>
              <w:rPr>
                <w:sz w:val="16"/>
              </w:rPr>
              <w:t>-</w:t>
            </w:r>
          </w:p>
        </w:tc>
      </w:tr>
      <w:tr w:rsidR="00FF1518" w14:paraId="3D00AB83" w14:textId="77777777" w:rsidTr="00FF1518">
        <w:tc>
          <w:tcPr>
            <w:tcW w:w="0" w:type="auto"/>
          </w:tcPr>
          <w:p w14:paraId="3A9A75F9" w14:textId="77777777" w:rsidR="00FF1518" w:rsidRPr="00FF1518" w:rsidRDefault="00FF1518" w:rsidP="009B3209">
            <w:pPr>
              <w:pStyle w:val="TAL"/>
              <w:keepNext w:val="0"/>
              <w:keepLines w:val="0"/>
              <w:widowControl w:val="0"/>
              <w:rPr>
                <w:sz w:val="16"/>
              </w:rPr>
            </w:pPr>
            <w:r>
              <w:rPr>
                <w:sz w:val="16"/>
              </w:rPr>
              <w:t>S6-231459</w:t>
            </w:r>
          </w:p>
        </w:tc>
        <w:tc>
          <w:tcPr>
            <w:tcW w:w="0" w:type="auto"/>
          </w:tcPr>
          <w:p w14:paraId="52ACB3FD" w14:textId="77777777" w:rsidR="00FF1518" w:rsidRPr="00FF1518" w:rsidRDefault="00FF1518" w:rsidP="009B3209">
            <w:pPr>
              <w:pStyle w:val="TAL"/>
              <w:keepNext w:val="0"/>
              <w:keepLines w:val="0"/>
              <w:widowControl w:val="0"/>
              <w:rPr>
                <w:sz w:val="16"/>
              </w:rPr>
            </w:pPr>
            <w:r>
              <w:rPr>
                <w:sz w:val="16"/>
              </w:rPr>
              <w:t>Clarifications on Instantiable EAS Information</w:t>
            </w:r>
          </w:p>
        </w:tc>
        <w:tc>
          <w:tcPr>
            <w:tcW w:w="0" w:type="auto"/>
          </w:tcPr>
          <w:p w14:paraId="4681C548" w14:textId="77777777" w:rsidR="00FF1518" w:rsidRPr="00FF1518" w:rsidRDefault="00FF1518" w:rsidP="009B3209">
            <w:pPr>
              <w:pStyle w:val="TAL"/>
              <w:keepNext w:val="0"/>
              <w:keepLines w:val="0"/>
              <w:widowControl w:val="0"/>
              <w:rPr>
                <w:sz w:val="16"/>
              </w:rPr>
            </w:pPr>
            <w:r>
              <w:rPr>
                <w:sz w:val="16"/>
              </w:rPr>
              <w:t>ETRI, Uangel</w:t>
            </w:r>
          </w:p>
        </w:tc>
        <w:tc>
          <w:tcPr>
            <w:tcW w:w="0" w:type="auto"/>
          </w:tcPr>
          <w:p w14:paraId="7B7A22DC"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17984B9C" w14:textId="77777777" w:rsidR="00FF1518" w:rsidRPr="00FF1518" w:rsidRDefault="00FF1518" w:rsidP="009B3209">
            <w:pPr>
              <w:pStyle w:val="TAL"/>
              <w:keepNext w:val="0"/>
              <w:keepLines w:val="0"/>
              <w:widowControl w:val="0"/>
              <w:rPr>
                <w:sz w:val="16"/>
              </w:rPr>
            </w:pPr>
            <w:r>
              <w:rPr>
                <w:sz w:val="16"/>
              </w:rPr>
              <w:t>S6-231193</w:t>
            </w:r>
          </w:p>
        </w:tc>
        <w:tc>
          <w:tcPr>
            <w:tcW w:w="0" w:type="auto"/>
          </w:tcPr>
          <w:p w14:paraId="4899528C" w14:textId="77777777" w:rsidR="00FF1518" w:rsidRPr="00FF1518" w:rsidRDefault="00FF1518" w:rsidP="009B3209">
            <w:pPr>
              <w:pStyle w:val="TAL"/>
              <w:keepNext w:val="0"/>
              <w:keepLines w:val="0"/>
              <w:widowControl w:val="0"/>
              <w:rPr>
                <w:sz w:val="16"/>
              </w:rPr>
            </w:pPr>
            <w:r>
              <w:rPr>
                <w:sz w:val="16"/>
              </w:rPr>
              <w:t>S6-231630</w:t>
            </w:r>
          </w:p>
        </w:tc>
      </w:tr>
      <w:tr w:rsidR="00FF1518" w14:paraId="33EEF0F1" w14:textId="77777777" w:rsidTr="00FF1518">
        <w:tc>
          <w:tcPr>
            <w:tcW w:w="0" w:type="auto"/>
          </w:tcPr>
          <w:p w14:paraId="5DC09495" w14:textId="77777777" w:rsidR="00FF1518" w:rsidRPr="00FF1518" w:rsidRDefault="00FF1518" w:rsidP="009B3209">
            <w:pPr>
              <w:pStyle w:val="TAL"/>
              <w:keepNext w:val="0"/>
              <w:keepLines w:val="0"/>
              <w:widowControl w:val="0"/>
              <w:rPr>
                <w:sz w:val="16"/>
              </w:rPr>
            </w:pPr>
            <w:r>
              <w:rPr>
                <w:sz w:val="16"/>
              </w:rPr>
              <w:t>S6-231460</w:t>
            </w:r>
          </w:p>
        </w:tc>
        <w:tc>
          <w:tcPr>
            <w:tcW w:w="0" w:type="auto"/>
          </w:tcPr>
          <w:p w14:paraId="401109B8" w14:textId="77777777" w:rsidR="00FF1518" w:rsidRPr="00FF1518" w:rsidRDefault="00FF1518" w:rsidP="009B3209">
            <w:pPr>
              <w:pStyle w:val="TAL"/>
              <w:keepNext w:val="0"/>
              <w:keepLines w:val="0"/>
              <w:widowControl w:val="0"/>
              <w:rPr>
                <w:sz w:val="16"/>
              </w:rPr>
            </w:pPr>
            <w:r>
              <w:rPr>
                <w:sz w:val="16"/>
              </w:rPr>
              <w:t>Update on ECS discovery procedure description regarding DNN and slice information</w:t>
            </w:r>
          </w:p>
        </w:tc>
        <w:tc>
          <w:tcPr>
            <w:tcW w:w="0" w:type="auto"/>
          </w:tcPr>
          <w:p w14:paraId="68AEBFC4"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12FFBFF0"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787305B8" w14:textId="77777777" w:rsidR="00FF1518" w:rsidRPr="00FF1518" w:rsidRDefault="00FF1518" w:rsidP="009B3209">
            <w:pPr>
              <w:pStyle w:val="TAL"/>
              <w:keepNext w:val="0"/>
              <w:keepLines w:val="0"/>
              <w:widowControl w:val="0"/>
              <w:rPr>
                <w:sz w:val="16"/>
              </w:rPr>
            </w:pPr>
            <w:r>
              <w:rPr>
                <w:sz w:val="16"/>
              </w:rPr>
              <w:t>S6-231148</w:t>
            </w:r>
          </w:p>
        </w:tc>
        <w:tc>
          <w:tcPr>
            <w:tcW w:w="0" w:type="auto"/>
          </w:tcPr>
          <w:p w14:paraId="6FAF5223" w14:textId="77777777" w:rsidR="00FF1518" w:rsidRPr="00FF1518" w:rsidRDefault="00FF1518" w:rsidP="009B3209">
            <w:pPr>
              <w:pStyle w:val="TAL"/>
              <w:keepNext w:val="0"/>
              <w:keepLines w:val="0"/>
              <w:widowControl w:val="0"/>
              <w:rPr>
                <w:sz w:val="16"/>
              </w:rPr>
            </w:pPr>
            <w:r>
              <w:rPr>
                <w:sz w:val="16"/>
              </w:rPr>
              <w:t>-</w:t>
            </w:r>
          </w:p>
        </w:tc>
      </w:tr>
      <w:tr w:rsidR="00FF1518" w14:paraId="30D70563" w14:textId="77777777" w:rsidTr="00FF1518">
        <w:tc>
          <w:tcPr>
            <w:tcW w:w="0" w:type="auto"/>
          </w:tcPr>
          <w:p w14:paraId="709E1A80" w14:textId="77777777" w:rsidR="00FF1518" w:rsidRPr="00FF1518" w:rsidRDefault="00FF1518" w:rsidP="009B3209">
            <w:pPr>
              <w:pStyle w:val="TAL"/>
              <w:keepNext w:val="0"/>
              <w:keepLines w:val="0"/>
              <w:widowControl w:val="0"/>
              <w:rPr>
                <w:sz w:val="16"/>
              </w:rPr>
            </w:pPr>
            <w:r>
              <w:rPr>
                <w:sz w:val="16"/>
              </w:rPr>
              <w:lastRenderedPageBreak/>
              <w:t>S6-231461</w:t>
            </w:r>
          </w:p>
        </w:tc>
        <w:tc>
          <w:tcPr>
            <w:tcW w:w="0" w:type="auto"/>
          </w:tcPr>
          <w:p w14:paraId="7C6B8F3E" w14:textId="77777777" w:rsidR="00FF1518" w:rsidRPr="00FF1518" w:rsidRDefault="00FF1518" w:rsidP="009B3209">
            <w:pPr>
              <w:pStyle w:val="TAL"/>
              <w:keepNext w:val="0"/>
              <w:keepLines w:val="0"/>
              <w:widowControl w:val="0"/>
              <w:rPr>
                <w:sz w:val="16"/>
              </w:rPr>
            </w:pPr>
            <w:r>
              <w:rPr>
                <w:sz w:val="16"/>
              </w:rPr>
              <w:t>Resolve EN on EAS Acknowledgement for service continuity planning</w:t>
            </w:r>
          </w:p>
        </w:tc>
        <w:tc>
          <w:tcPr>
            <w:tcW w:w="0" w:type="auto"/>
          </w:tcPr>
          <w:p w14:paraId="45632958"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0835FD7F"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1A4AB387" w14:textId="77777777" w:rsidR="00FF1518" w:rsidRPr="00FF1518" w:rsidRDefault="00FF1518" w:rsidP="009B3209">
            <w:pPr>
              <w:pStyle w:val="TAL"/>
              <w:keepNext w:val="0"/>
              <w:keepLines w:val="0"/>
              <w:widowControl w:val="0"/>
              <w:rPr>
                <w:sz w:val="16"/>
              </w:rPr>
            </w:pPr>
            <w:r>
              <w:rPr>
                <w:sz w:val="16"/>
              </w:rPr>
              <w:t>S6-231149</w:t>
            </w:r>
          </w:p>
        </w:tc>
        <w:tc>
          <w:tcPr>
            <w:tcW w:w="0" w:type="auto"/>
          </w:tcPr>
          <w:p w14:paraId="3ED5F2F9" w14:textId="77777777" w:rsidR="00FF1518" w:rsidRPr="00FF1518" w:rsidRDefault="00FF1518" w:rsidP="009B3209">
            <w:pPr>
              <w:pStyle w:val="TAL"/>
              <w:keepNext w:val="0"/>
              <w:keepLines w:val="0"/>
              <w:widowControl w:val="0"/>
              <w:rPr>
                <w:sz w:val="16"/>
              </w:rPr>
            </w:pPr>
            <w:r>
              <w:rPr>
                <w:sz w:val="16"/>
              </w:rPr>
              <w:t>S6-231624</w:t>
            </w:r>
          </w:p>
        </w:tc>
      </w:tr>
      <w:tr w:rsidR="00FF1518" w14:paraId="33A8DFF2" w14:textId="77777777" w:rsidTr="00FF1518">
        <w:tc>
          <w:tcPr>
            <w:tcW w:w="0" w:type="auto"/>
          </w:tcPr>
          <w:p w14:paraId="43F67304" w14:textId="77777777" w:rsidR="00FF1518" w:rsidRPr="00FF1518" w:rsidRDefault="00FF1518" w:rsidP="009B3209">
            <w:pPr>
              <w:pStyle w:val="TAL"/>
              <w:keepNext w:val="0"/>
              <w:keepLines w:val="0"/>
              <w:widowControl w:val="0"/>
              <w:rPr>
                <w:sz w:val="16"/>
              </w:rPr>
            </w:pPr>
            <w:r>
              <w:rPr>
                <w:sz w:val="16"/>
              </w:rPr>
              <w:t>S6-231462</w:t>
            </w:r>
          </w:p>
        </w:tc>
        <w:tc>
          <w:tcPr>
            <w:tcW w:w="0" w:type="auto"/>
          </w:tcPr>
          <w:p w14:paraId="60A7484D" w14:textId="77777777" w:rsidR="00FF1518" w:rsidRPr="00FF1518" w:rsidRDefault="00FF1518" w:rsidP="009B3209">
            <w:pPr>
              <w:pStyle w:val="TAL"/>
              <w:keepNext w:val="0"/>
              <w:keepLines w:val="0"/>
              <w:widowControl w:val="0"/>
              <w:rPr>
                <w:sz w:val="16"/>
              </w:rPr>
            </w:pPr>
            <w:r>
              <w:rPr>
                <w:sz w:val="16"/>
              </w:rPr>
              <w:t>Optionality of Trigger Description for EEC Triggering Service</w:t>
            </w:r>
          </w:p>
        </w:tc>
        <w:tc>
          <w:tcPr>
            <w:tcW w:w="0" w:type="auto"/>
          </w:tcPr>
          <w:p w14:paraId="0C8DA8BD"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318F0A51"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578B8CFB" w14:textId="77777777" w:rsidR="00FF1518" w:rsidRPr="00FF1518" w:rsidRDefault="00FF1518" w:rsidP="009B3209">
            <w:pPr>
              <w:pStyle w:val="TAL"/>
              <w:keepNext w:val="0"/>
              <w:keepLines w:val="0"/>
              <w:widowControl w:val="0"/>
              <w:rPr>
                <w:sz w:val="16"/>
              </w:rPr>
            </w:pPr>
            <w:r>
              <w:rPr>
                <w:sz w:val="16"/>
              </w:rPr>
              <w:t>S6-231150</w:t>
            </w:r>
          </w:p>
        </w:tc>
        <w:tc>
          <w:tcPr>
            <w:tcW w:w="0" w:type="auto"/>
          </w:tcPr>
          <w:p w14:paraId="1FAC64EF" w14:textId="77777777" w:rsidR="00FF1518" w:rsidRPr="00FF1518" w:rsidRDefault="00FF1518" w:rsidP="009B3209">
            <w:pPr>
              <w:pStyle w:val="TAL"/>
              <w:keepNext w:val="0"/>
              <w:keepLines w:val="0"/>
              <w:widowControl w:val="0"/>
              <w:rPr>
                <w:sz w:val="16"/>
              </w:rPr>
            </w:pPr>
            <w:r>
              <w:rPr>
                <w:sz w:val="16"/>
              </w:rPr>
              <w:t>-</w:t>
            </w:r>
          </w:p>
        </w:tc>
      </w:tr>
      <w:tr w:rsidR="00FF1518" w14:paraId="78764007" w14:textId="77777777" w:rsidTr="00FF1518">
        <w:tc>
          <w:tcPr>
            <w:tcW w:w="0" w:type="auto"/>
          </w:tcPr>
          <w:p w14:paraId="70A40673" w14:textId="77777777" w:rsidR="00FF1518" w:rsidRPr="00FF1518" w:rsidRDefault="00FF1518" w:rsidP="009B3209">
            <w:pPr>
              <w:pStyle w:val="TAL"/>
              <w:keepNext w:val="0"/>
              <w:keepLines w:val="0"/>
              <w:widowControl w:val="0"/>
              <w:rPr>
                <w:sz w:val="16"/>
              </w:rPr>
            </w:pPr>
            <w:r>
              <w:rPr>
                <w:sz w:val="16"/>
              </w:rPr>
              <w:t>S6-231463</w:t>
            </w:r>
          </w:p>
        </w:tc>
        <w:tc>
          <w:tcPr>
            <w:tcW w:w="0" w:type="auto"/>
          </w:tcPr>
          <w:p w14:paraId="5F986B2D" w14:textId="77777777" w:rsidR="00FF1518" w:rsidRPr="00FF1518" w:rsidRDefault="00FF1518" w:rsidP="009B3209">
            <w:pPr>
              <w:pStyle w:val="TAL"/>
              <w:keepNext w:val="0"/>
              <w:keepLines w:val="0"/>
              <w:widowControl w:val="0"/>
              <w:rPr>
                <w:sz w:val="16"/>
              </w:rPr>
            </w:pPr>
            <w:r>
              <w:rPr>
                <w:sz w:val="16"/>
              </w:rPr>
              <w:t>Availability of EEC triggering service</w:t>
            </w:r>
          </w:p>
        </w:tc>
        <w:tc>
          <w:tcPr>
            <w:tcW w:w="0" w:type="auto"/>
          </w:tcPr>
          <w:p w14:paraId="755491DC"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486C9012"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07DFD2CB" w14:textId="77777777" w:rsidR="00FF1518" w:rsidRPr="00FF1518" w:rsidRDefault="00FF1518" w:rsidP="009B3209">
            <w:pPr>
              <w:pStyle w:val="TAL"/>
              <w:keepNext w:val="0"/>
              <w:keepLines w:val="0"/>
              <w:widowControl w:val="0"/>
              <w:rPr>
                <w:sz w:val="16"/>
              </w:rPr>
            </w:pPr>
            <w:r>
              <w:rPr>
                <w:sz w:val="16"/>
              </w:rPr>
              <w:t>S6-231183</w:t>
            </w:r>
          </w:p>
        </w:tc>
        <w:tc>
          <w:tcPr>
            <w:tcW w:w="0" w:type="auto"/>
          </w:tcPr>
          <w:p w14:paraId="30A65777" w14:textId="77777777" w:rsidR="00FF1518" w:rsidRPr="00FF1518" w:rsidRDefault="00FF1518" w:rsidP="009B3209">
            <w:pPr>
              <w:pStyle w:val="TAL"/>
              <w:keepNext w:val="0"/>
              <w:keepLines w:val="0"/>
              <w:widowControl w:val="0"/>
              <w:rPr>
                <w:sz w:val="16"/>
              </w:rPr>
            </w:pPr>
            <w:r>
              <w:rPr>
                <w:sz w:val="16"/>
              </w:rPr>
              <w:t>-</w:t>
            </w:r>
          </w:p>
        </w:tc>
      </w:tr>
      <w:tr w:rsidR="00FF1518" w14:paraId="63EC228E" w14:textId="77777777" w:rsidTr="00FF1518">
        <w:tc>
          <w:tcPr>
            <w:tcW w:w="0" w:type="auto"/>
          </w:tcPr>
          <w:p w14:paraId="6B83378A" w14:textId="77777777" w:rsidR="00FF1518" w:rsidRPr="00FF1518" w:rsidRDefault="00FF1518" w:rsidP="009B3209">
            <w:pPr>
              <w:pStyle w:val="TAL"/>
              <w:keepNext w:val="0"/>
              <w:keepLines w:val="0"/>
              <w:widowControl w:val="0"/>
              <w:rPr>
                <w:sz w:val="16"/>
              </w:rPr>
            </w:pPr>
            <w:r>
              <w:rPr>
                <w:sz w:val="16"/>
              </w:rPr>
              <w:t>S6-231464</w:t>
            </w:r>
          </w:p>
        </w:tc>
        <w:tc>
          <w:tcPr>
            <w:tcW w:w="0" w:type="auto"/>
          </w:tcPr>
          <w:p w14:paraId="23F691A9" w14:textId="77777777" w:rsidR="00FF1518" w:rsidRPr="00FF1518" w:rsidRDefault="00FF1518" w:rsidP="009B3209">
            <w:pPr>
              <w:pStyle w:val="TAL"/>
              <w:keepNext w:val="0"/>
              <w:keepLines w:val="0"/>
              <w:widowControl w:val="0"/>
              <w:rPr>
                <w:sz w:val="16"/>
              </w:rPr>
            </w:pPr>
            <w:r>
              <w:rPr>
                <w:sz w:val="16"/>
              </w:rPr>
              <w:t>CES clarifications and editorial fix</w:t>
            </w:r>
          </w:p>
        </w:tc>
        <w:tc>
          <w:tcPr>
            <w:tcW w:w="0" w:type="auto"/>
          </w:tcPr>
          <w:p w14:paraId="453EC2DB" w14:textId="77777777" w:rsidR="00FF1518" w:rsidRPr="00FF1518" w:rsidRDefault="00FF1518" w:rsidP="009B3209">
            <w:pPr>
              <w:pStyle w:val="TAL"/>
              <w:keepNext w:val="0"/>
              <w:keepLines w:val="0"/>
              <w:widowControl w:val="0"/>
              <w:rPr>
                <w:sz w:val="16"/>
              </w:rPr>
            </w:pPr>
            <w:r>
              <w:rPr>
                <w:sz w:val="16"/>
              </w:rPr>
              <w:t>KPN N.V.</w:t>
            </w:r>
          </w:p>
        </w:tc>
        <w:tc>
          <w:tcPr>
            <w:tcW w:w="0" w:type="auto"/>
          </w:tcPr>
          <w:p w14:paraId="13C629D2"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343F2419" w14:textId="77777777" w:rsidR="00FF1518" w:rsidRPr="00FF1518" w:rsidRDefault="00FF1518" w:rsidP="009B3209">
            <w:pPr>
              <w:pStyle w:val="TAL"/>
              <w:keepNext w:val="0"/>
              <w:keepLines w:val="0"/>
              <w:widowControl w:val="0"/>
              <w:rPr>
                <w:sz w:val="16"/>
              </w:rPr>
            </w:pPr>
            <w:r>
              <w:rPr>
                <w:sz w:val="16"/>
              </w:rPr>
              <w:t>S6-231394</w:t>
            </w:r>
          </w:p>
        </w:tc>
        <w:tc>
          <w:tcPr>
            <w:tcW w:w="0" w:type="auto"/>
          </w:tcPr>
          <w:p w14:paraId="75589F82" w14:textId="77777777" w:rsidR="00FF1518" w:rsidRPr="00FF1518" w:rsidRDefault="00FF1518" w:rsidP="009B3209">
            <w:pPr>
              <w:pStyle w:val="TAL"/>
              <w:keepNext w:val="0"/>
              <w:keepLines w:val="0"/>
              <w:widowControl w:val="0"/>
              <w:rPr>
                <w:sz w:val="16"/>
              </w:rPr>
            </w:pPr>
            <w:r>
              <w:rPr>
                <w:sz w:val="16"/>
              </w:rPr>
              <w:t>-</w:t>
            </w:r>
          </w:p>
        </w:tc>
      </w:tr>
      <w:tr w:rsidR="00FF1518" w14:paraId="3E2745CC" w14:textId="77777777" w:rsidTr="00FF1518">
        <w:tc>
          <w:tcPr>
            <w:tcW w:w="0" w:type="auto"/>
          </w:tcPr>
          <w:p w14:paraId="74F683D0" w14:textId="77777777" w:rsidR="00FF1518" w:rsidRPr="00FF1518" w:rsidRDefault="00FF1518" w:rsidP="009B3209">
            <w:pPr>
              <w:pStyle w:val="TAL"/>
              <w:keepNext w:val="0"/>
              <w:keepLines w:val="0"/>
              <w:widowControl w:val="0"/>
              <w:rPr>
                <w:sz w:val="16"/>
              </w:rPr>
            </w:pPr>
            <w:r>
              <w:rPr>
                <w:sz w:val="16"/>
              </w:rPr>
              <w:t>S6-231465</w:t>
            </w:r>
          </w:p>
        </w:tc>
        <w:tc>
          <w:tcPr>
            <w:tcW w:w="0" w:type="auto"/>
          </w:tcPr>
          <w:p w14:paraId="302BC7C9" w14:textId="77777777" w:rsidR="00FF1518" w:rsidRPr="00FF1518" w:rsidRDefault="00FF1518" w:rsidP="009B3209">
            <w:pPr>
              <w:pStyle w:val="TAL"/>
              <w:keepNext w:val="0"/>
              <w:keepLines w:val="0"/>
              <w:widowControl w:val="0"/>
              <w:rPr>
                <w:sz w:val="16"/>
              </w:rPr>
            </w:pPr>
            <w:r>
              <w:rPr>
                <w:sz w:val="16"/>
              </w:rPr>
              <w:t>ACR between Edge and Cloud in Overload Situations</w:t>
            </w:r>
          </w:p>
        </w:tc>
        <w:tc>
          <w:tcPr>
            <w:tcW w:w="0" w:type="auto"/>
          </w:tcPr>
          <w:p w14:paraId="1A9C425D" w14:textId="77777777" w:rsidR="00FF1518" w:rsidRPr="00FF1518" w:rsidRDefault="00FF1518" w:rsidP="009B3209">
            <w:pPr>
              <w:pStyle w:val="TAL"/>
              <w:keepNext w:val="0"/>
              <w:keepLines w:val="0"/>
              <w:widowControl w:val="0"/>
              <w:rPr>
                <w:sz w:val="16"/>
              </w:rPr>
            </w:pPr>
            <w:r>
              <w:rPr>
                <w:sz w:val="16"/>
              </w:rPr>
              <w:t>KPN N.V.</w:t>
            </w:r>
          </w:p>
        </w:tc>
        <w:tc>
          <w:tcPr>
            <w:tcW w:w="0" w:type="auto"/>
          </w:tcPr>
          <w:p w14:paraId="77AAA32D"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6842FACB" w14:textId="77777777" w:rsidR="00FF1518" w:rsidRPr="00FF1518" w:rsidRDefault="00FF1518" w:rsidP="009B3209">
            <w:pPr>
              <w:pStyle w:val="TAL"/>
              <w:keepNext w:val="0"/>
              <w:keepLines w:val="0"/>
              <w:widowControl w:val="0"/>
              <w:rPr>
                <w:sz w:val="16"/>
              </w:rPr>
            </w:pPr>
            <w:r>
              <w:rPr>
                <w:sz w:val="16"/>
              </w:rPr>
              <w:t>S6-231392</w:t>
            </w:r>
          </w:p>
        </w:tc>
        <w:tc>
          <w:tcPr>
            <w:tcW w:w="0" w:type="auto"/>
          </w:tcPr>
          <w:p w14:paraId="6C9C2AEA" w14:textId="77777777" w:rsidR="00FF1518" w:rsidRPr="00FF1518" w:rsidRDefault="00FF1518" w:rsidP="009B3209">
            <w:pPr>
              <w:pStyle w:val="TAL"/>
              <w:keepNext w:val="0"/>
              <w:keepLines w:val="0"/>
              <w:widowControl w:val="0"/>
              <w:rPr>
                <w:sz w:val="16"/>
              </w:rPr>
            </w:pPr>
            <w:r>
              <w:rPr>
                <w:sz w:val="16"/>
              </w:rPr>
              <w:t>-</w:t>
            </w:r>
          </w:p>
        </w:tc>
      </w:tr>
      <w:tr w:rsidR="00FF1518" w14:paraId="5AE1C1C0" w14:textId="77777777" w:rsidTr="00FF1518">
        <w:tc>
          <w:tcPr>
            <w:tcW w:w="0" w:type="auto"/>
          </w:tcPr>
          <w:p w14:paraId="03AD8771" w14:textId="77777777" w:rsidR="00FF1518" w:rsidRPr="00FF1518" w:rsidRDefault="00FF1518" w:rsidP="009B3209">
            <w:pPr>
              <w:pStyle w:val="TAL"/>
              <w:keepNext w:val="0"/>
              <w:keepLines w:val="0"/>
              <w:widowControl w:val="0"/>
              <w:rPr>
                <w:sz w:val="16"/>
              </w:rPr>
            </w:pPr>
            <w:r>
              <w:rPr>
                <w:sz w:val="16"/>
              </w:rPr>
              <w:t>S6-231466</w:t>
            </w:r>
          </w:p>
        </w:tc>
        <w:tc>
          <w:tcPr>
            <w:tcW w:w="0" w:type="auto"/>
          </w:tcPr>
          <w:p w14:paraId="3331B5D8" w14:textId="77777777" w:rsidR="00FF1518" w:rsidRPr="00FF1518" w:rsidRDefault="00FF1518" w:rsidP="009B3209">
            <w:pPr>
              <w:pStyle w:val="TAL"/>
              <w:keepNext w:val="0"/>
              <w:keepLines w:val="0"/>
              <w:widowControl w:val="0"/>
              <w:rPr>
                <w:sz w:val="16"/>
              </w:rPr>
            </w:pPr>
            <w:r>
              <w:rPr>
                <w:sz w:val="16"/>
              </w:rPr>
              <w:t>Network Slice Information delivery (KI#13, Sol#18)</w:t>
            </w:r>
          </w:p>
        </w:tc>
        <w:tc>
          <w:tcPr>
            <w:tcW w:w="0" w:type="auto"/>
          </w:tcPr>
          <w:p w14:paraId="1519F75D"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203360BC"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6E12DDBE" w14:textId="77777777" w:rsidR="00FF1518" w:rsidRPr="00FF1518" w:rsidRDefault="00FF1518" w:rsidP="009B3209">
            <w:pPr>
              <w:pStyle w:val="TAL"/>
              <w:keepNext w:val="0"/>
              <w:keepLines w:val="0"/>
              <w:widowControl w:val="0"/>
              <w:rPr>
                <w:sz w:val="16"/>
              </w:rPr>
            </w:pPr>
            <w:r>
              <w:rPr>
                <w:sz w:val="16"/>
              </w:rPr>
              <w:t>S6-231216</w:t>
            </w:r>
          </w:p>
        </w:tc>
        <w:tc>
          <w:tcPr>
            <w:tcW w:w="0" w:type="auto"/>
          </w:tcPr>
          <w:p w14:paraId="64D1ACDF" w14:textId="77777777" w:rsidR="00FF1518" w:rsidRPr="00FF1518" w:rsidRDefault="00FF1518" w:rsidP="009B3209">
            <w:pPr>
              <w:pStyle w:val="TAL"/>
              <w:keepNext w:val="0"/>
              <w:keepLines w:val="0"/>
              <w:widowControl w:val="0"/>
              <w:rPr>
                <w:sz w:val="16"/>
              </w:rPr>
            </w:pPr>
            <w:r>
              <w:rPr>
                <w:sz w:val="16"/>
              </w:rPr>
              <w:t>S6-231619</w:t>
            </w:r>
          </w:p>
        </w:tc>
      </w:tr>
      <w:tr w:rsidR="00FF1518" w14:paraId="54BA201B" w14:textId="77777777" w:rsidTr="00FF1518">
        <w:tc>
          <w:tcPr>
            <w:tcW w:w="0" w:type="auto"/>
          </w:tcPr>
          <w:p w14:paraId="21D2BB51" w14:textId="77777777" w:rsidR="00FF1518" w:rsidRPr="00FF1518" w:rsidRDefault="00FF1518" w:rsidP="009B3209">
            <w:pPr>
              <w:pStyle w:val="TAL"/>
              <w:keepNext w:val="0"/>
              <w:keepLines w:val="0"/>
              <w:widowControl w:val="0"/>
              <w:rPr>
                <w:sz w:val="16"/>
              </w:rPr>
            </w:pPr>
            <w:r>
              <w:rPr>
                <w:sz w:val="16"/>
              </w:rPr>
              <w:t>S6-231467</w:t>
            </w:r>
          </w:p>
        </w:tc>
        <w:tc>
          <w:tcPr>
            <w:tcW w:w="0" w:type="auto"/>
          </w:tcPr>
          <w:p w14:paraId="2C68E0BA" w14:textId="77777777" w:rsidR="00FF1518" w:rsidRPr="00FF1518" w:rsidRDefault="00FF1518" w:rsidP="009B3209">
            <w:pPr>
              <w:pStyle w:val="TAL"/>
              <w:keepNext w:val="0"/>
              <w:keepLines w:val="0"/>
              <w:widowControl w:val="0"/>
              <w:rPr>
                <w:sz w:val="16"/>
              </w:rPr>
            </w:pPr>
            <w:r>
              <w:rPr>
                <w:sz w:val="16"/>
              </w:rPr>
              <w:t>Network Slice Allocation by VAL server (Sol#13)</w:t>
            </w:r>
          </w:p>
        </w:tc>
        <w:tc>
          <w:tcPr>
            <w:tcW w:w="0" w:type="auto"/>
          </w:tcPr>
          <w:p w14:paraId="4E82124A"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6F048F1A"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1CF2B9B4" w14:textId="77777777" w:rsidR="00FF1518" w:rsidRPr="00FF1518" w:rsidRDefault="00FF1518" w:rsidP="009B3209">
            <w:pPr>
              <w:pStyle w:val="TAL"/>
              <w:keepNext w:val="0"/>
              <w:keepLines w:val="0"/>
              <w:widowControl w:val="0"/>
              <w:rPr>
                <w:sz w:val="16"/>
              </w:rPr>
            </w:pPr>
            <w:r>
              <w:rPr>
                <w:sz w:val="16"/>
              </w:rPr>
              <w:t>S6-231246</w:t>
            </w:r>
          </w:p>
        </w:tc>
        <w:tc>
          <w:tcPr>
            <w:tcW w:w="0" w:type="auto"/>
          </w:tcPr>
          <w:p w14:paraId="26CAFF8A" w14:textId="77777777" w:rsidR="00FF1518" w:rsidRPr="00FF1518" w:rsidRDefault="00FF1518" w:rsidP="009B3209">
            <w:pPr>
              <w:pStyle w:val="TAL"/>
              <w:keepNext w:val="0"/>
              <w:keepLines w:val="0"/>
              <w:widowControl w:val="0"/>
              <w:rPr>
                <w:sz w:val="16"/>
              </w:rPr>
            </w:pPr>
            <w:r>
              <w:rPr>
                <w:sz w:val="16"/>
              </w:rPr>
              <w:t>-</w:t>
            </w:r>
          </w:p>
        </w:tc>
      </w:tr>
      <w:tr w:rsidR="00FF1518" w14:paraId="1A1798FC" w14:textId="77777777" w:rsidTr="00FF1518">
        <w:tc>
          <w:tcPr>
            <w:tcW w:w="0" w:type="auto"/>
          </w:tcPr>
          <w:p w14:paraId="036E96E3" w14:textId="77777777" w:rsidR="00FF1518" w:rsidRPr="00FF1518" w:rsidRDefault="00FF1518" w:rsidP="009B3209">
            <w:pPr>
              <w:pStyle w:val="TAL"/>
              <w:keepNext w:val="0"/>
              <w:keepLines w:val="0"/>
              <w:widowControl w:val="0"/>
              <w:rPr>
                <w:sz w:val="16"/>
              </w:rPr>
            </w:pPr>
            <w:r>
              <w:rPr>
                <w:sz w:val="16"/>
              </w:rPr>
              <w:t>S6-231468</w:t>
            </w:r>
          </w:p>
        </w:tc>
        <w:tc>
          <w:tcPr>
            <w:tcW w:w="0" w:type="auto"/>
          </w:tcPr>
          <w:p w14:paraId="449F253B" w14:textId="77777777" w:rsidR="00FF1518" w:rsidRPr="00FF1518" w:rsidRDefault="00FF1518" w:rsidP="009B3209">
            <w:pPr>
              <w:pStyle w:val="TAL"/>
              <w:keepNext w:val="0"/>
              <w:keepLines w:val="0"/>
              <w:widowControl w:val="0"/>
              <w:rPr>
                <w:sz w:val="16"/>
              </w:rPr>
            </w:pPr>
            <w:r>
              <w:rPr>
                <w:sz w:val="16"/>
              </w:rPr>
              <w:t>CAS decided ACR scenario via service provisioning triggering for CESless architecture</w:t>
            </w:r>
          </w:p>
        </w:tc>
        <w:tc>
          <w:tcPr>
            <w:tcW w:w="0" w:type="auto"/>
          </w:tcPr>
          <w:p w14:paraId="28642D10" w14:textId="77777777" w:rsidR="00FF1518" w:rsidRPr="00FF1518" w:rsidRDefault="00FF1518" w:rsidP="009B3209">
            <w:pPr>
              <w:pStyle w:val="TAL"/>
              <w:keepNext w:val="0"/>
              <w:keepLines w:val="0"/>
              <w:widowControl w:val="0"/>
              <w:rPr>
                <w:sz w:val="16"/>
              </w:rPr>
            </w:pPr>
            <w:r>
              <w:rPr>
                <w:sz w:val="16"/>
              </w:rPr>
              <w:t>KPN N.V.</w:t>
            </w:r>
          </w:p>
        </w:tc>
        <w:tc>
          <w:tcPr>
            <w:tcW w:w="0" w:type="auto"/>
          </w:tcPr>
          <w:p w14:paraId="2621967B"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7196B416" w14:textId="77777777" w:rsidR="00FF1518" w:rsidRPr="00FF1518" w:rsidRDefault="00FF1518" w:rsidP="009B3209">
            <w:pPr>
              <w:pStyle w:val="TAL"/>
              <w:keepNext w:val="0"/>
              <w:keepLines w:val="0"/>
              <w:widowControl w:val="0"/>
              <w:rPr>
                <w:sz w:val="16"/>
              </w:rPr>
            </w:pPr>
            <w:r>
              <w:rPr>
                <w:sz w:val="16"/>
              </w:rPr>
              <w:t>S6-231398</w:t>
            </w:r>
          </w:p>
        </w:tc>
        <w:tc>
          <w:tcPr>
            <w:tcW w:w="0" w:type="auto"/>
          </w:tcPr>
          <w:p w14:paraId="3D87B42B" w14:textId="77777777" w:rsidR="00FF1518" w:rsidRPr="00FF1518" w:rsidRDefault="00FF1518" w:rsidP="009B3209">
            <w:pPr>
              <w:pStyle w:val="TAL"/>
              <w:keepNext w:val="0"/>
              <w:keepLines w:val="0"/>
              <w:widowControl w:val="0"/>
              <w:rPr>
                <w:sz w:val="16"/>
              </w:rPr>
            </w:pPr>
            <w:r>
              <w:rPr>
                <w:sz w:val="16"/>
              </w:rPr>
              <w:t>-</w:t>
            </w:r>
          </w:p>
        </w:tc>
      </w:tr>
      <w:tr w:rsidR="00FF1518" w14:paraId="77A85727" w14:textId="77777777" w:rsidTr="00FF1518">
        <w:tc>
          <w:tcPr>
            <w:tcW w:w="0" w:type="auto"/>
          </w:tcPr>
          <w:p w14:paraId="1654BA57" w14:textId="77777777" w:rsidR="00FF1518" w:rsidRPr="00FF1518" w:rsidRDefault="00FF1518" w:rsidP="009B3209">
            <w:pPr>
              <w:pStyle w:val="TAL"/>
              <w:keepNext w:val="0"/>
              <w:keepLines w:val="0"/>
              <w:widowControl w:val="0"/>
              <w:rPr>
                <w:sz w:val="16"/>
              </w:rPr>
            </w:pPr>
            <w:r>
              <w:rPr>
                <w:sz w:val="16"/>
              </w:rPr>
              <w:t>S6-231469</w:t>
            </w:r>
          </w:p>
        </w:tc>
        <w:tc>
          <w:tcPr>
            <w:tcW w:w="0" w:type="auto"/>
          </w:tcPr>
          <w:p w14:paraId="4B7D5753" w14:textId="77777777" w:rsidR="00FF1518" w:rsidRPr="00FF1518" w:rsidRDefault="00FF1518" w:rsidP="009B3209">
            <w:pPr>
              <w:pStyle w:val="TAL"/>
              <w:keepNext w:val="0"/>
              <w:keepLines w:val="0"/>
              <w:widowControl w:val="0"/>
              <w:rPr>
                <w:sz w:val="16"/>
              </w:rPr>
            </w:pPr>
            <w:r>
              <w:rPr>
                <w:sz w:val="16"/>
              </w:rPr>
              <w:t>Modification of solution #6</w:t>
            </w:r>
          </w:p>
        </w:tc>
        <w:tc>
          <w:tcPr>
            <w:tcW w:w="0" w:type="auto"/>
          </w:tcPr>
          <w:p w14:paraId="228BDC14" w14:textId="77777777" w:rsidR="00FF1518" w:rsidRPr="00FF1518" w:rsidRDefault="00FF1518" w:rsidP="009B3209">
            <w:pPr>
              <w:pStyle w:val="TAL"/>
              <w:keepNext w:val="0"/>
              <w:keepLines w:val="0"/>
              <w:widowControl w:val="0"/>
              <w:rPr>
                <w:sz w:val="16"/>
              </w:rPr>
            </w:pPr>
            <w:r>
              <w:rPr>
                <w:sz w:val="16"/>
              </w:rPr>
              <w:t>BDBOS</w:t>
            </w:r>
          </w:p>
        </w:tc>
        <w:tc>
          <w:tcPr>
            <w:tcW w:w="0" w:type="auto"/>
          </w:tcPr>
          <w:p w14:paraId="6A86A555"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4A81A550" w14:textId="77777777" w:rsidR="00FF1518" w:rsidRPr="00FF1518" w:rsidRDefault="00FF1518" w:rsidP="009B3209">
            <w:pPr>
              <w:pStyle w:val="TAL"/>
              <w:keepNext w:val="0"/>
              <w:keepLines w:val="0"/>
              <w:widowControl w:val="0"/>
              <w:rPr>
                <w:sz w:val="16"/>
              </w:rPr>
            </w:pPr>
            <w:r>
              <w:rPr>
                <w:sz w:val="16"/>
              </w:rPr>
              <w:t>S6-231130</w:t>
            </w:r>
          </w:p>
        </w:tc>
        <w:tc>
          <w:tcPr>
            <w:tcW w:w="0" w:type="auto"/>
          </w:tcPr>
          <w:p w14:paraId="6AAFDC6E" w14:textId="77777777" w:rsidR="00FF1518" w:rsidRPr="00FF1518" w:rsidRDefault="00FF1518" w:rsidP="009B3209">
            <w:pPr>
              <w:pStyle w:val="TAL"/>
              <w:keepNext w:val="0"/>
              <w:keepLines w:val="0"/>
              <w:widowControl w:val="0"/>
              <w:rPr>
                <w:sz w:val="16"/>
              </w:rPr>
            </w:pPr>
            <w:r>
              <w:rPr>
                <w:sz w:val="16"/>
              </w:rPr>
              <w:t>-</w:t>
            </w:r>
          </w:p>
        </w:tc>
      </w:tr>
      <w:tr w:rsidR="00FF1518" w14:paraId="2B659C37" w14:textId="77777777" w:rsidTr="00FF1518">
        <w:tc>
          <w:tcPr>
            <w:tcW w:w="0" w:type="auto"/>
          </w:tcPr>
          <w:p w14:paraId="1024624A" w14:textId="77777777" w:rsidR="00FF1518" w:rsidRPr="00FF1518" w:rsidRDefault="00FF1518" w:rsidP="009B3209">
            <w:pPr>
              <w:pStyle w:val="TAL"/>
              <w:keepNext w:val="0"/>
              <w:keepLines w:val="0"/>
              <w:widowControl w:val="0"/>
              <w:rPr>
                <w:sz w:val="16"/>
              </w:rPr>
            </w:pPr>
            <w:r>
              <w:rPr>
                <w:sz w:val="16"/>
              </w:rPr>
              <w:t>S6-231470</w:t>
            </w:r>
          </w:p>
        </w:tc>
        <w:tc>
          <w:tcPr>
            <w:tcW w:w="0" w:type="auto"/>
          </w:tcPr>
          <w:p w14:paraId="5EDB72BE" w14:textId="77777777" w:rsidR="00FF1518" w:rsidRPr="00FF1518" w:rsidRDefault="00FF1518" w:rsidP="009B3209">
            <w:pPr>
              <w:pStyle w:val="TAL"/>
              <w:keepNext w:val="0"/>
              <w:keepLines w:val="0"/>
              <w:widowControl w:val="0"/>
              <w:rPr>
                <w:sz w:val="16"/>
              </w:rPr>
            </w:pPr>
            <w:r>
              <w:rPr>
                <w:sz w:val="16"/>
              </w:rPr>
              <w:t>Study Conclusions</w:t>
            </w:r>
          </w:p>
        </w:tc>
        <w:tc>
          <w:tcPr>
            <w:tcW w:w="0" w:type="auto"/>
          </w:tcPr>
          <w:p w14:paraId="23CDD644" w14:textId="77777777" w:rsidR="00FF1518" w:rsidRPr="00FF1518" w:rsidRDefault="00FF1518" w:rsidP="009B3209">
            <w:pPr>
              <w:pStyle w:val="TAL"/>
              <w:keepNext w:val="0"/>
              <w:keepLines w:val="0"/>
              <w:widowControl w:val="0"/>
              <w:rPr>
                <w:sz w:val="16"/>
              </w:rPr>
            </w:pPr>
            <w:r>
              <w:rPr>
                <w:sz w:val="16"/>
              </w:rPr>
              <w:t>BDBOS</w:t>
            </w:r>
          </w:p>
        </w:tc>
        <w:tc>
          <w:tcPr>
            <w:tcW w:w="0" w:type="auto"/>
          </w:tcPr>
          <w:p w14:paraId="2AA1B01E"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17EE3855" w14:textId="77777777" w:rsidR="00FF1518" w:rsidRPr="00FF1518" w:rsidRDefault="00FF1518" w:rsidP="009B3209">
            <w:pPr>
              <w:pStyle w:val="TAL"/>
              <w:keepNext w:val="0"/>
              <w:keepLines w:val="0"/>
              <w:widowControl w:val="0"/>
              <w:rPr>
                <w:sz w:val="16"/>
              </w:rPr>
            </w:pPr>
            <w:r>
              <w:rPr>
                <w:sz w:val="16"/>
              </w:rPr>
              <w:t>S6-231133</w:t>
            </w:r>
          </w:p>
        </w:tc>
        <w:tc>
          <w:tcPr>
            <w:tcW w:w="0" w:type="auto"/>
          </w:tcPr>
          <w:p w14:paraId="28F3C8A8" w14:textId="77777777" w:rsidR="00FF1518" w:rsidRPr="00FF1518" w:rsidRDefault="00FF1518" w:rsidP="009B3209">
            <w:pPr>
              <w:pStyle w:val="TAL"/>
              <w:keepNext w:val="0"/>
              <w:keepLines w:val="0"/>
              <w:widowControl w:val="0"/>
              <w:rPr>
                <w:sz w:val="16"/>
              </w:rPr>
            </w:pPr>
            <w:r>
              <w:rPr>
                <w:sz w:val="16"/>
              </w:rPr>
              <w:t>S6-231602</w:t>
            </w:r>
          </w:p>
        </w:tc>
      </w:tr>
      <w:tr w:rsidR="00FF1518" w14:paraId="70A70C03" w14:textId="77777777" w:rsidTr="00FF1518">
        <w:tc>
          <w:tcPr>
            <w:tcW w:w="0" w:type="auto"/>
          </w:tcPr>
          <w:p w14:paraId="7426B2E2" w14:textId="77777777" w:rsidR="00FF1518" w:rsidRPr="00FF1518" w:rsidRDefault="00FF1518" w:rsidP="009B3209">
            <w:pPr>
              <w:pStyle w:val="TAL"/>
              <w:keepNext w:val="0"/>
              <w:keepLines w:val="0"/>
              <w:widowControl w:val="0"/>
              <w:rPr>
                <w:sz w:val="16"/>
              </w:rPr>
            </w:pPr>
            <w:r>
              <w:rPr>
                <w:sz w:val="16"/>
              </w:rPr>
              <w:t>S6-231471</w:t>
            </w:r>
          </w:p>
        </w:tc>
        <w:tc>
          <w:tcPr>
            <w:tcW w:w="0" w:type="auto"/>
          </w:tcPr>
          <w:p w14:paraId="0BA97E31" w14:textId="77777777" w:rsidR="00FF1518" w:rsidRPr="00FF1518" w:rsidRDefault="00FF1518" w:rsidP="009B3209">
            <w:pPr>
              <w:pStyle w:val="TAL"/>
              <w:keepNext w:val="0"/>
              <w:keepLines w:val="0"/>
              <w:widowControl w:val="0"/>
              <w:rPr>
                <w:sz w:val="16"/>
              </w:rPr>
            </w:pPr>
            <w:r>
              <w:rPr>
                <w:sz w:val="16"/>
              </w:rPr>
              <w:t>Inclusion of EASID(s) to identify unfulffiled EASID within the ACID for the EEC registration response and EEC registration update response.</w:t>
            </w:r>
          </w:p>
        </w:tc>
        <w:tc>
          <w:tcPr>
            <w:tcW w:w="0" w:type="auto"/>
          </w:tcPr>
          <w:p w14:paraId="005ADB79" w14:textId="77777777" w:rsidR="00FF1518" w:rsidRPr="00FF1518" w:rsidRDefault="00FF1518" w:rsidP="009B3209">
            <w:pPr>
              <w:pStyle w:val="TAL"/>
              <w:keepNext w:val="0"/>
              <w:keepLines w:val="0"/>
              <w:widowControl w:val="0"/>
              <w:rPr>
                <w:sz w:val="16"/>
              </w:rPr>
            </w:pPr>
            <w:r>
              <w:rPr>
                <w:sz w:val="16"/>
              </w:rPr>
              <w:t>IID Delhi, IIT Bhilai</w:t>
            </w:r>
          </w:p>
        </w:tc>
        <w:tc>
          <w:tcPr>
            <w:tcW w:w="0" w:type="auto"/>
          </w:tcPr>
          <w:p w14:paraId="38A250E1"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460589C0" w14:textId="77777777" w:rsidR="00FF1518" w:rsidRPr="00FF1518" w:rsidRDefault="00FF1518" w:rsidP="009B3209">
            <w:pPr>
              <w:pStyle w:val="TAL"/>
              <w:keepNext w:val="0"/>
              <w:keepLines w:val="0"/>
              <w:widowControl w:val="0"/>
              <w:rPr>
                <w:sz w:val="16"/>
              </w:rPr>
            </w:pPr>
            <w:r>
              <w:rPr>
                <w:sz w:val="16"/>
              </w:rPr>
              <w:t>S6-231221</w:t>
            </w:r>
          </w:p>
        </w:tc>
        <w:tc>
          <w:tcPr>
            <w:tcW w:w="0" w:type="auto"/>
          </w:tcPr>
          <w:p w14:paraId="5D8273F3" w14:textId="77777777" w:rsidR="00FF1518" w:rsidRPr="00FF1518" w:rsidRDefault="00FF1518" w:rsidP="009B3209">
            <w:pPr>
              <w:pStyle w:val="TAL"/>
              <w:keepNext w:val="0"/>
              <w:keepLines w:val="0"/>
              <w:widowControl w:val="0"/>
              <w:rPr>
                <w:sz w:val="16"/>
              </w:rPr>
            </w:pPr>
            <w:r>
              <w:rPr>
                <w:sz w:val="16"/>
              </w:rPr>
              <w:t>-</w:t>
            </w:r>
          </w:p>
        </w:tc>
      </w:tr>
      <w:tr w:rsidR="00FF1518" w14:paraId="169AF9D6" w14:textId="77777777" w:rsidTr="00FF1518">
        <w:tc>
          <w:tcPr>
            <w:tcW w:w="0" w:type="auto"/>
          </w:tcPr>
          <w:p w14:paraId="5384CE04" w14:textId="77777777" w:rsidR="00FF1518" w:rsidRPr="00FF1518" w:rsidRDefault="00FF1518" w:rsidP="009B3209">
            <w:pPr>
              <w:pStyle w:val="TAL"/>
              <w:keepNext w:val="0"/>
              <w:keepLines w:val="0"/>
              <w:widowControl w:val="0"/>
              <w:rPr>
                <w:sz w:val="16"/>
              </w:rPr>
            </w:pPr>
            <w:r>
              <w:rPr>
                <w:sz w:val="16"/>
              </w:rPr>
              <w:t>S6-231472</w:t>
            </w:r>
          </w:p>
        </w:tc>
        <w:tc>
          <w:tcPr>
            <w:tcW w:w="0" w:type="auto"/>
          </w:tcPr>
          <w:p w14:paraId="28E06445" w14:textId="77777777" w:rsidR="00FF1518" w:rsidRPr="00FF1518" w:rsidRDefault="00FF1518" w:rsidP="009B3209">
            <w:pPr>
              <w:pStyle w:val="TAL"/>
              <w:keepNext w:val="0"/>
              <w:keepLines w:val="0"/>
              <w:widowControl w:val="0"/>
              <w:rPr>
                <w:sz w:val="16"/>
              </w:rPr>
            </w:pPr>
            <w:r>
              <w:rPr>
                <w:sz w:val="16"/>
              </w:rPr>
              <w:t>update the Messaging Topic handling between different MSGin5G Servers</w:t>
            </w:r>
          </w:p>
        </w:tc>
        <w:tc>
          <w:tcPr>
            <w:tcW w:w="0" w:type="auto"/>
          </w:tcPr>
          <w:p w14:paraId="4373655C" w14:textId="77777777" w:rsidR="00FF1518" w:rsidRPr="00FF1518" w:rsidRDefault="00FF1518" w:rsidP="009B3209">
            <w:pPr>
              <w:pStyle w:val="TAL"/>
              <w:keepNext w:val="0"/>
              <w:keepLines w:val="0"/>
              <w:widowControl w:val="0"/>
              <w:rPr>
                <w:sz w:val="16"/>
              </w:rPr>
            </w:pPr>
            <w:r>
              <w:rPr>
                <w:sz w:val="16"/>
              </w:rPr>
              <w:t>China Mobile</w:t>
            </w:r>
          </w:p>
        </w:tc>
        <w:tc>
          <w:tcPr>
            <w:tcW w:w="0" w:type="auto"/>
          </w:tcPr>
          <w:p w14:paraId="3D046066"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6BF30B0F" w14:textId="77777777" w:rsidR="00FF1518" w:rsidRPr="00FF1518" w:rsidRDefault="00FF1518" w:rsidP="009B3209">
            <w:pPr>
              <w:pStyle w:val="TAL"/>
              <w:keepNext w:val="0"/>
              <w:keepLines w:val="0"/>
              <w:widowControl w:val="0"/>
              <w:rPr>
                <w:sz w:val="16"/>
              </w:rPr>
            </w:pPr>
            <w:r>
              <w:rPr>
                <w:sz w:val="16"/>
              </w:rPr>
              <w:t>S6-231219</w:t>
            </w:r>
          </w:p>
        </w:tc>
        <w:tc>
          <w:tcPr>
            <w:tcW w:w="0" w:type="auto"/>
          </w:tcPr>
          <w:p w14:paraId="65FC2EC4" w14:textId="77777777" w:rsidR="00FF1518" w:rsidRPr="00FF1518" w:rsidRDefault="00FF1518" w:rsidP="009B3209">
            <w:pPr>
              <w:pStyle w:val="TAL"/>
              <w:keepNext w:val="0"/>
              <w:keepLines w:val="0"/>
              <w:widowControl w:val="0"/>
              <w:rPr>
                <w:sz w:val="16"/>
              </w:rPr>
            </w:pPr>
            <w:r>
              <w:rPr>
                <w:sz w:val="16"/>
              </w:rPr>
              <w:t>-</w:t>
            </w:r>
          </w:p>
        </w:tc>
      </w:tr>
      <w:tr w:rsidR="00FF1518" w14:paraId="05BB733D" w14:textId="77777777" w:rsidTr="00FF1518">
        <w:tc>
          <w:tcPr>
            <w:tcW w:w="0" w:type="auto"/>
          </w:tcPr>
          <w:p w14:paraId="526F380B" w14:textId="77777777" w:rsidR="00FF1518" w:rsidRPr="00FF1518" w:rsidRDefault="00FF1518" w:rsidP="009B3209">
            <w:pPr>
              <w:pStyle w:val="TAL"/>
              <w:keepNext w:val="0"/>
              <w:keepLines w:val="0"/>
              <w:widowControl w:val="0"/>
              <w:rPr>
                <w:sz w:val="16"/>
              </w:rPr>
            </w:pPr>
            <w:r>
              <w:rPr>
                <w:sz w:val="16"/>
              </w:rPr>
              <w:t>S6-231473</w:t>
            </w:r>
          </w:p>
        </w:tc>
        <w:tc>
          <w:tcPr>
            <w:tcW w:w="0" w:type="auto"/>
          </w:tcPr>
          <w:p w14:paraId="0FC5EBC5" w14:textId="77777777" w:rsidR="00FF1518" w:rsidRPr="00FF1518" w:rsidRDefault="00FF1518" w:rsidP="009B3209">
            <w:pPr>
              <w:pStyle w:val="TAL"/>
              <w:keepNext w:val="0"/>
              <w:keepLines w:val="0"/>
              <w:widowControl w:val="0"/>
              <w:rPr>
                <w:sz w:val="16"/>
              </w:rPr>
            </w:pPr>
            <w:r>
              <w:rPr>
                <w:sz w:val="16"/>
              </w:rPr>
              <w:t>Update policy driven DD connection management</w:t>
            </w:r>
          </w:p>
        </w:tc>
        <w:tc>
          <w:tcPr>
            <w:tcW w:w="0" w:type="auto"/>
          </w:tcPr>
          <w:p w14:paraId="36F29C04"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145808D1"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1056F8B8" w14:textId="77777777" w:rsidR="00FF1518" w:rsidRPr="00FF1518" w:rsidRDefault="00FF1518" w:rsidP="009B3209">
            <w:pPr>
              <w:pStyle w:val="TAL"/>
              <w:keepNext w:val="0"/>
              <w:keepLines w:val="0"/>
              <w:widowControl w:val="0"/>
              <w:rPr>
                <w:sz w:val="16"/>
              </w:rPr>
            </w:pPr>
            <w:r>
              <w:rPr>
                <w:sz w:val="16"/>
              </w:rPr>
              <w:t>S6-231367</w:t>
            </w:r>
          </w:p>
        </w:tc>
        <w:tc>
          <w:tcPr>
            <w:tcW w:w="0" w:type="auto"/>
          </w:tcPr>
          <w:p w14:paraId="7390668F" w14:textId="77777777" w:rsidR="00FF1518" w:rsidRPr="00FF1518" w:rsidRDefault="00FF1518" w:rsidP="009B3209">
            <w:pPr>
              <w:pStyle w:val="TAL"/>
              <w:keepNext w:val="0"/>
              <w:keepLines w:val="0"/>
              <w:widowControl w:val="0"/>
              <w:rPr>
                <w:sz w:val="16"/>
              </w:rPr>
            </w:pPr>
            <w:r>
              <w:rPr>
                <w:sz w:val="16"/>
              </w:rPr>
              <w:t>S6-231639</w:t>
            </w:r>
          </w:p>
        </w:tc>
      </w:tr>
      <w:tr w:rsidR="00FF1518" w14:paraId="105C3202" w14:textId="77777777" w:rsidTr="00FF1518">
        <w:tc>
          <w:tcPr>
            <w:tcW w:w="0" w:type="auto"/>
          </w:tcPr>
          <w:p w14:paraId="0340A53C" w14:textId="77777777" w:rsidR="00FF1518" w:rsidRPr="00FF1518" w:rsidRDefault="00FF1518" w:rsidP="009B3209">
            <w:pPr>
              <w:pStyle w:val="TAL"/>
              <w:keepNext w:val="0"/>
              <w:keepLines w:val="0"/>
              <w:widowControl w:val="0"/>
              <w:rPr>
                <w:sz w:val="16"/>
              </w:rPr>
            </w:pPr>
            <w:r>
              <w:rPr>
                <w:sz w:val="16"/>
              </w:rPr>
              <w:t>S6-231474</w:t>
            </w:r>
          </w:p>
        </w:tc>
        <w:tc>
          <w:tcPr>
            <w:tcW w:w="0" w:type="auto"/>
          </w:tcPr>
          <w:p w14:paraId="620F9981" w14:textId="77777777" w:rsidR="00FF1518" w:rsidRPr="00FF1518" w:rsidRDefault="00FF1518" w:rsidP="009B3209">
            <w:pPr>
              <w:pStyle w:val="TAL"/>
              <w:keepNext w:val="0"/>
              <w:keepLines w:val="0"/>
              <w:widowControl w:val="0"/>
              <w:rPr>
                <w:sz w:val="16"/>
              </w:rPr>
            </w:pPr>
            <w:r>
              <w:rPr>
                <w:sz w:val="16"/>
              </w:rPr>
              <w:t>Correction in description of EESID information element in Retrieve EES request Table 8.8.4.6-1</w:t>
            </w:r>
          </w:p>
        </w:tc>
        <w:tc>
          <w:tcPr>
            <w:tcW w:w="0" w:type="auto"/>
          </w:tcPr>
          <w:p w14:paraId="0B80D83D" w14:textId="77777777" w:rsidR="00FF1518" w:rsidRPr="00FF1518" w:rsidRDefault="00FF1518" w:rsidP="009B3209">
            <w:pPr>
              <w:pStyle w:val="TAL"/>
              <w:keepNext w:val="0"/>
              <w:keepLines w:val="0"/>
              <w:widowControl w:val="0"/>
              <w:rPr>
                <w:sz w:val="16"/>
              </w:rPr>
            </w:pPr>
            <w:r>
              <w:rPr>
                <w:sz w:val="16"/>
              </w:rPr>
              <w:t>IIT Delhi, IIT Bhilai</w:t>
            </w:r>
          </w:p>
        </w:tc>
        <w:tc>
          <w:tcPr>
            <w:tcW w:w="0" w:type="auto"/>
          </w:tcPr>
          <w:p w14:paraId="68F455A1"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0085E78B" w14:textId="77777777" w:rsidR="00FF1518" w:rsidRPr="00FF1518" w:rsidRDefault="00FF1518" w:rsidP="009B3209">
            <w:pPr>
              <w:pStyle w:val="TAL"/>
              <w:keepNext w:val="0"/>
              <w:keepLines w:val="0"/>
              <w:widowControl w:val="0"/>
              <w:rPr>
                <w:sz w:val="16"/>
              </w:rPr>
            </w:pPr>
            <w:r>
              <w:rPr>
                <w:sz w:val="16"/>
              </w:rPr>
              <w:t>S6-231165</w:t>
            </w:r>
          </w:p>
        </w:tc>
        <w:tc>
          <w:tcPr>
            <w:tcW w:w="0" w:type="auto"/>
          </w:tcPr>
          <w:p w14:paraId="2C10821C" w14:textId="77777777" w:rsidR="00FF1518" w:rsidRPr="00FF1518" w:rsidRDefault="00FF1518" w:rsidP="009B3209">
            <w:pPr>
              <w:pStyle w:val="TAL"/>
              <w:keepNext w:val="0"/>
              <w:keepLines w:val="0"/>
              <w:widowControl w:val="0"/>
              <w:rPr>
                <w:sz w:val="16"/>
              </w:rPr>
            </w:pPr>
            <w:r>
              <w:rPr>
                <w:sz w:val="16"/>
              </w:rPr>
              <w:t>-</w:t>
            </w:r>
          </w:p>
        </w:tc>
      </w:tr>
      <w:tr w:rsidR="00FF1518" w14:paraId="27E44A36" w14:textId="77777777" w:rsidTr="00FF1518">
        <w:tc>
          <w:tcPr>
            <w:tcW w:w="0" w:type="auto"/>
          </w:tcPr>
          <w:p w14:paraId="3BF740CB" w14:textId="77777777" w:rsidR="00FF1518" w:rsidRPr="00FF1518" w:rsidRDefault="00FF1518" w:rsidP="009B3209">
            <w:pPr>
              <w:pStyle w:val="TAL"/>
              <w:keepNext w:val="0"/>
              <w:keepLines w:val="0"/>
              <w:widowControl w:val="0"/>
              <w:rPr>
                <w:sz w:val="16"/>
              </w:rPr>
            </w:pPr>
            <w:r>
              <w:rPr>
                <w:sz w:val="16"/>
              </w:rPr>
              <w:t>S6-231475</w:t>
            </w:r>
          </w:p>
        </w:tc>
        <w:tc>
          <w:tcPr>
            <w:tcW w:w="0" w:type="auto"/>
          </w:tcPr>
          <w:p w14:paraId="177D8793" w14:textId="77777777" w:rsidR="00FF1518" w:rsidRPr="00FF1518" w:rsidRDefault="00FF1518" w:rsidP="009B3209">
            <w:pPr>
              <w:pStyle w:val="TAL"/>
              <w:keepNext w:val="0"/>
              <w:keepLines w:val="0"/>
              <w:widowControl w:val="0"/>
              <w:rPr>
                <w:sz w:val="16"/>
              </w:rPr>
            </w:pPr>
            <w:r>
              <w:rPr>
                <w:sz w:val="16"/>
              </w:rPr>
              <w:t>More procedures with CES</w:t>
            </w:r>
          </w:p>
        </w:tc>
        <w:tc>
          <w:tcPr>
            <w:tcW w:w="0" w:type="auto"/>
          </w:tcPr>
          <w:p w14:paraId="45C6C9B3"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7634B3D0"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5EE31FF5" w14:textId="77777777" w:rsidR="00FF1518" w:rsidRPr="00FF1518" w:rsidRDefault="00FF1518" w:rsidP="009B3209">
            <w:pPr>
              <w:pStyle w:val="TAL"/>
              <w:keepNext w:val="0"/>
              <w:keepLines w:val="0"/>
              <w:widowControl w:val="0"/>
              <w:rPr>
                <w:sz w:val="16"/>
              </w:rPr>
            </w:pPr>
            <w:r>
              <w:rPr>
                <w:sz w:val="16"/>
              </w:rPr>
              <w:t>S6-231363</w:t>
            </w:r>
          </w:p>
        </w:tc>
        <w:tc>
          <w:tcPr>
            <w:tcW w:w="0" w:type="auto"/>
          </w:tcPr>
          <w:p w14:paraId="4A4DDB56" w14:textId="77777777" w:rsidR="00FF1518" w:rsidRPr="00FF1518" w:rsidRDefault="00FF1518" w:rsidP="009B3209">
            <w:pPr>
              <w:pStyle w:val="TAL"/>
              <w:keepNext w:val="0"/>
              <w:keepLines w:val="0"/>
              <w:widowControl w:val="0"/>
              <w:rPr>
                <w:sz w:val="16"/>
              </w:rPr>
            </w:pPr>
            <w:r>
              <w:rPr>
                <w:sz w:val="16"/>
              </w:rPr>
              <w:t>S6-231631</w:t>
            </w:r>
          </w:p>
        </w:tc>
      </w:tr>
      <w:tr w:rsidR="00FF1518" w14:paraId="261FE300" w14:textId="77777777" w:rsidTr="00FF1518">
        <w:tc>
          <w:tcPr>
            <w:tcW w:w="0" w:type="auto"/>
          </w:tcPr>
          <w:p w14:paraId="7BFFB688" w14:textId="77777777" w:rsidR="00FF1518" w:rsidRPr="00FF1518" w:rsidRDefault="00FF1518" w:rsidP="009B3209">
            <w:pPr>
              <w:pStyle w:val="TAL"/>
              <w:keepNext w:val="0"/>
              <w:keepLines w:val="0"/>
              <w:widowControl w:val="0"/>
              <w:rPr>
                <w:sz w:val="16"/>
              </w:rPr>
            </w:pPr>
            <w:r>
              <w:rPr>
                <w:sz w:val="16"/>
              </w:rPr>
              <w:t>S6-231476</w:t>
            </w:r>
          </w:p>
        </w:tc>
        <w:tc>
          <w:tcPr>
            <w:tcW w:w="0" w:type="auto"/>
          </w:tcPr>
          <w:p w14:paraId="1C0A7319" w14:textId="77777777" w:rsidR="00FF1518" w:rsidRPr="00FF1518" w:rsidRDefault="00FF1518" w:rsidP="009B3209">
            <w:pPr>
              <w:pStyle w:val="TAL"/>
              <w:keepNext w:val="0"/>
              <w:keepLines w:val="0"/>
              <w:widowControl w:val="0"/>
              <w:rPr>
                <w:sz w:val="16"/>
              </w:rPr>
            </w:pPr>
            <w:r>
              <w:rPr>
                <w:sz w:val="16"/>
              </w:rPr>
              <w:t>Subscription for service provisioning information retrieval by ECS</w:t>
            </w:r>
          </w:p>
        </w:tc>
        <w:tc>
          <w:tcPr>
            <w:tcW w:w="0" w:type="auto"/>
          </w:tcPr>
          <w:p w14:paraId="57EE4AF1" w14:textId="77777777" w:rsidR="00FF1518" w:rsidRPr="00FF1518" w:rsidRDefault="00FF1518" w:rsidP="009B3209">
            <w:pPr>
              <w:pStyle w:val="TAL"/>
              <w:keepNext w:val="0"/>
              <w:keepLines w:val="0"/>
              <w:widowControl w:val="0"/>
              <w:rPr>
                <w:sz w:val="16"/>
              </w:rPr>
            </w:pPr>
            <w:r>
              <w:rPr>
                <w:sz w:val="16"/>
              </w:rPr>
              <w:t>Qualcomm</w:t>
            </w:r>
          </w:p>
        </w:tc>
        <w:tc>
          <w:tcPr>
            <w:tcW w:w="0" w:type="auto"/>
          </w:tcPr>
          <w:p w14:paraId="6BBDD69D"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6CDF47C8" w14:textId="77777777" w:rsidR="00FF1518" w:rsidRPr="00FF1518" w:rsidRDefault="00FF1518" w:rsidP="009B3209">
            <w:pPr>
              <w:pStyle w:val="TAL"/>
              <w:keepNext w:val="0"/>
              <w:keepLines w:val="0"/>
              <w:widowControl w:val="0"/>
              <w:rPr>
                <w:sz w:val="16"/>
              </w:rPr>
            </w:pPr>
            <w:r>
              <w:rPr>
                <w:sz w:val="16"/>
              </w:rPr>
              <w:t>S6-231350</w:t>
            </w:r>
          </w:p>
        </w:tc>
        <w:tc>
          <w:tcPr>
            <w:tcW w:w="0" w:type="auto"/>
          </w:tcPr>
          <w:p w14:paraId="4CD1C282" w14:textId="77777777" w:rsidR="00FF1518" w:rsidRPr="00FF1518" w:rsidRDefault="00FF1518" w:rsidP="009B3209">
            <w:pPr>
              <w:pStyle w:val="TAL"/>
              <w:keepNext w:val="0"/>
              <w:keepLines w:val="0"/>
              <w:widowControl w:val="0"/>
              <w:rPr>
                <w:sz w:val="16"/>
              </w:rPr>
            </w:pPr>
            <w:r>
              <w:rPr>
                <w:sz w:val="16"/>
              </w:rPr>
              <w:t>S6-231626</w:t>
            </w:r>
          </w:p>
        </w:tc>
      </w:tr>
      <w:tr w:rsidR="00FF1518" w14:paraId="0B3C1659" w14:textId="77777777" w:rsidTr="00FF1518">
        <w:tc>
          <w:tcPr>
            <w:tcW w:w="0" w:type="auto"/>
          </w:tcPr>
          <w:p w14:paraId="30542E73" w14:textId="77777777" w:rsidR="00FF1518" w:rsidRPr="00FF1518" w:rsidRDefault="00FF1518" w:rsidP="009B3209">
            <w:pPr>
              <w:pStyle w:val="TAL"/>
              <w:keepNext w:val="0"/>
              <w:keepLines w:val="0"/>
              <w:widowControl w:val="0"/>
              <w:rPr>
                <w:sz w:val="16"/>
              </w:rPr>
            </w:pPr>
            <w:r>
              <w:rPr>
                <w:sz w:val="16"/>
              </w:rPr>
              <w:t>S6-231477</w:t>
            </w:r>
          </w:p>
        </w:tc>
        <w:tc>
          <w:tcPr>
            <w:tcW w:w="0" w:type="auto"/>
          </w:tcPr>
          <w:p w14:paraId="2886B524" w14:textId="77777777" w:rsidR="00FF1518" w:rsidRPr="00FF1518" w:rsidRDefault="00FF1518" w:rsidP="009B3209">
            <w:pPr>
              <w:pStyle w:val="TAL"/>
              <w:keepNext w:val="0"/>
              <w:keepLines w:val="0"/>
              <w:widowControl w:val="0"/>
              <w:rPr>
                <w:sz w:val="16"/>
              </w:rPr>
            </w:pPr>
            <w:r>
              <w:rPr>
                <w:sz w:val="16"/>
              </w:rPr>
              <w:t>Information flows - Federation and roaming</w:t>
            </w:r>
          </w:p>
        </w:tc>
        <w:tc>
          <w:tcPr>
            <w:tcW w:w="0" w:type="auto"/>
          </w:tcPr>
          <w:p w14:paraId="52DFE4DE" w14:textId="77777777" w:rsidR="00FF1518" w:rsidRPr="00FF1518" w:rsidRDefault="00FF1518" w:rsidP="009B3209">
            <w:pPr>
              <w:pStyle w:val="TAL"/>
              <w:keepNext w:val="0"/>
              <w:keepLines w:val="0"/>
              <w:widowControl w:val="0"/>
              <w:rPr>
                <w:sz w:val="16"/>
              </w:rPr>
            </w:pPr>
            <w:r>
              <w:rPr>
                <w:sz w:val="16"/>
              </w:rPr>
              <w:t>Qualcomm</w:t>
            </w:r>
          </w:p>
        </w:tc>
        <w:tc>
          <w:tcPr>
            <w:tcW w:w="0" w:type="auto"/>
          </w:tcPr>
          <w:p w14:paraId="725BFABA"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4DAEA8DB" w14:textId="77777777" w:rsidR="00FF1518" w:rsidRPr="00FF1518" w:rsidRDefault="00FF1518" w:rsidP="009B3209">
            <w:pPr>
              <w:pStyle w:val="TAL"/>
              <w:keepNext w:val="0"/>
              <w:keepLines w:val="0"/>
              <w:widowControl w:val="0"/>
              <w:rPr>
                <w:sz w:val="16"/>
              </w:rPr>
            </w:pPr>
            <w:r>
              <w:rPr>
                <w:sz w:val="16"/>
              </w:rPr>
              <w:t>S6-231351</w:t>
            </w:r>
          </w:p>
        </w:tc>
        <w:tc>
          <w:tcPr>
            <w:tcW w:w="0" w:type="auto"/>
          </w:tcPr>
          <w:p w14:paraId="4090B9FE" w14:textId="77777777" w:rsidR="00FF1518" w:rsidRPr="00FF1518" w:rsidRDefault="00FF1518" w:rsidP="009B3209">
            <w:pPr>
              <w:pStyle w:val="TAL"/>
              <w:keepNext w:val="0"/>
              <w:keepLines w:val="0"/>
              <w:widowControl w:val="0"/>
              <w:rPr>
                <w:sz w:val="16"/>
              </w:rPr>
            </w:pPr>
            <w:r>
              <w:rPr>
                <w:sz w:val="16"/>
              </w:rPr>
              <w:t>S6-231625</w:t>
            </w:r>
          </w:p>
        </w:tc>
      </w:tr>
      <w:tr w:rsidR="00FF1518" w14:paraId="3C1AF5FC" w14:textId="77777777" w:rsidTr="00FF1518">
        <w:tc>
          <w:tcPr>
            <w:tcW w:w="0" w:type="auto"/>
          </w:tcPr>
          <w:p w14:paraId="1B321C57" w14:textId="77777777" w:rsidR="00FF1518" w:rsidRPr="00FF1518" w:rsidRDefault="00FF1518" w:rsidP="009B3209">
            <w:pPr>
              <w:pStyle w:val="TAL"/>
              <w:keepNext w:val="0"/>
              <w:keepLines w:val="0"/>
              <w:widowControl w:val="0"/>
              <w:rPr>
                <w:sz w:val="16"/>
              </w:rPr>
            </w:pPr>
            <w:r>
              <w:rPr>
                <w:sz w:val="16"/>
              </w:rPr>
              <w:t>S6-231478</w:t>
            </w:r>
          </w:p>
        </w:tc>
        <w:tc>
          <w:tcPr>
            <w:tcW w:w="0" w:type="auto"/>
          </w:tcPr>
          <w:p w14:paraId="6C75FE6F" w14:textId="77777777" w:rsidR="00FF1518" w:rsidRPr="00FF1518" w:rsidRDefault="00FF1518" w:rsidP="009B3209">
            <w:pPr>
              <w:pStyle w:val="TAL"/>
              <w:keepNext w:val="0"/>
              <w:keepLines w:val="0"/>
              <w:widowControl w:val="0"/>
              <w:rPr>
                <w:sz w:val="16"/>
              </w:rPr>
            </w:pPr>
            <w:r>
              <w:rPr>
                <w:sz w:val="16"/>
              </w:rPr>
              <w:t>Replacing OP terminology and reusing existing procedures for ENS</w:t>
            </w:r>
          </w:p>
        </w:tc>
        <w:tc>
          <w:tcPr>
            <w:tcW w:w="0" w:type="auto"/>
          </w:tcPr>
          <w:p w14:paraId="05AED772" w14:textId="77777777" w:rsidR="00FF1518" w:rsidRPr="00FF1518" w:rsidRDefault="00FF1518" w:rsidP="009B3209">
            <w:pPr>
              <w:pStyle w:val="TAL"/>
              <w:keepNext w:val="0"/>
              <w:keepLines w:val="0"/>
              <w:widowControl w:val="0"/>
              <w:rPr>
                <w:sz w:val="16"/>
              </w:rPr>
            </w:pPr>
            <w:r>
              <w:rPr>
                <w:sz w:val="16"/>
              </w:rPr>
              <w:t>Qualcomm, Ericsson</w:t>
            </w:r>
          </w:p>
        </w:tc>
        <w:tc>
          <w:tcPr>
            <w:tcW w:w="0" w:type="auto"/>
          </w:tcPr>
          <w:p w14:paraId="1F8BF247"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56DA5AAB" w14:textId="77777777" w:rsidR="00FF1518" w:rsidRPr="00FF1518" w:rsidRDefault="00FF1518" w:rsidP="009B3209">
            <w:pPr>
              <w:pStyle w:val="TAL"/>
              <w:keepNext w:val="0"/>
              <w:keepLines w:val="0"/>
              <w:widowControl w:val="0"/>
              <w:rPr>
                <w:sz w:val="16"/>
              </w:rPr>
            </w:pPr>
            <w:r>
              <w:rPr>
                <w:sz w:val="16"/>
              </w:rPr>
              <w:t>S6-231352</w:t>
            </w:r>
          </w:p>
        </w:tc>
        <w:tc>
          <w:tcPr>
            <w:tcW w:w="0" w:type="auto"/>
          </w:tcPr>
          <w:p w14:paraId="11D539E6" w14:textId="77777777" w:rsidR="00FF1518" w:rsidRPr="00FF1518" w:rsidRDefault="00FF1518" w:rsidP="009B3209">
            <w:pPr>
              <w:pStyle w:val="TAL"/>
              <w:keepNext w:val="0"/>
              <w:keepLines w:val="0"/>
              <w:widowControl w:val="0"/>
              <w:rPr>
                <w:sz w:val="16"/>
              </w:rPr>
            </w:pPr>
            <w:r>
              <w:rPr>
                <w:sz w:val="16"/>
              </w:rPr>
              <w:t>S6-231627</w:t>
            </w:r>
          </w:p>
        </w:tc>
      </w:tr>
      <w:tr w:rsidR="00FF1518" w14:paraId="55799F45" w14:textId="77777777" w:rsidTr="00FF1518">
        <w:tc>
          <w:tcPr>
            <w:tcW w:w="0" w:type="auto"/>
          </w:tcPr>
          <w:p w14:paraId="715B9EAF" w14:textId="77777777" w:rsidR="00FF1518" w:rsidRPr="00FF1518" w:rsidRDefault="00FF1518" w:rsidP="009B3209">
            <w:pPr>
              <w:pStyle w:val="TAL"/>
              <w:keepNext w:val="0"/>
              <w:keepLines w:val="0"/>
              <w:widowControl w:val="0"/>
              <w:rPr>
                <w:sz w:val="16"/>
              </w:rPr>
            </w:pPr>
            <w:r>
              <w:rPr>
                <w:sz w:val="16"/>
              </w:rPr>
              <w:t>S6-231479</w:t>
            </w:r>
          </w:p>
        </w:tc>
        <w:tc>
          <w:tcPr>
            <w:tcW w:w="0" w:type="auto"/>
          </w:tcPr>
          <w:p w14:paraId="62E38D1E" w14:textId="77777777" w:rsidR="00FF1518" w:rsidRPr="00FF1518" w:rsidRDefault="00FF1518" w:rsidP="009B3209">
            <w:pPr>
              <w:pStyle w:val="TAL"/>
              <w:keepNext w:val="0"/>
              <w:keepLines w:val="0"/>
              <w:widowControl w:val="0"/>
              <w:rPr>
                <w:sz w:val="16"/>
              </w:rPr>
            </w:pPr>
            <w:r>
              <w:rPr>
                <w:sz w:val="16"/>
              </w:rPr>
              <w:t>Applicability of service provisioning information retrieval for federation</w:t>
            </w:r>
          </w:p>
        </w:tc>
        <w:tc>
          <w:tcPr>
            <w:tcW w:w="0" w:type="auto"/>
          </w:tcPr>
          <w:p w14:paraId="4EA9A751" w14:textId="77777777" w:rsidR="00FF1518" w:rsidRPr="00FF1518" w:rsidRDefault="00FF1518" w:rsidP="009B3209">
            <w:pPr>
              <w:pStyle w:val="TAL"/>
              <w:keepNext w:val="0"/>
              <w:keepLines w:val="0"/>
              <w:widowControl w:val="0"/>
              <w:rPr>
                <w:sz w:val="16"/>
              </w:rPr>
            </w:pPr>
            <w:r>
              <w:rPr>
                <w:sz w:val="16"/>
              </w:rPr>
              <w:t>Qualcomm</w:t>
            </w:r>
          </w:p>
        </w:tc>
        <w:tc>
          <w:tcPr>
            <w:tcW w:w="0" w:type="auto"/>
          </w:tcPr>
          <w:p w14:paraId="5D84AC16"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45CAA3C8" w14:textId="77777777" w:rsidR="00FF1518" w:rsidRPr="00FF1518" w:rsidRDefault="00FF1518" w:rsidP="009B3209">
            <w:pPr>
              <w:pStyle w:val="TAL"/>
              <w:keepNext w:val="0"/>
              <w:keepLines w:val="0"/>
              <w:widowControl w:val="0"/>
              <w:rPr>
                <w:sz w:val="16"/>
              </w:rPr>
            </w:pPr>
            <w:r>
              <w:rPr>
                <w:sz w:val="16"/>
              </w:rPr>
              <w:t>S6-231353</w:t>
            </w:r>
          </w:p>
        </w:tc>
        <w:tc>
          <w:tcPr>
            <w:tcW w:w="0" w:type="auto"/>
          </w:tcPr>
          <w:p w14:paraId="09F9F6B1" w14:textId="77777777" w:rsidR="00FF1518" w:rsidRPr="00FF1518" w:rsidRDefault="00FF1518" w:rsidP="009B3209">
            <w:pPr>
              <w:pStyle w:val="TAL"/>
              <w:keepNext w:val="0"/>
              <w:keepLines w:val="0"/>
              <w:widowControl w:val="0"/>
              <w:rPr>
                <w:sz w:val="16"/>
              </w:rPr>
            </w:pPr>
            <w:r>
              <w:rPr>
                <w:sz w:val="16"/>
              </w:rPr>
              <w:t>-</w:t>
            </w:r>
          </w:p>
        </w:tc>
      </w:tr>
      <w:tr w:rsidR="00FF1518" w14:paraId="776555C7" w14:textId="77777777" w:rsidTr="00FF1518">
        <w:tc>
          <w:tcPr>
            <w:tcW w:w="0" w:type="auto"/>
          </w:tcPr>
          <w:p w14:paraId="35DFF208" w14:textId="77777777" w:rsidR="00FF1518" w:rsidRPr="00FF1518" w:rsidRDefault="00FF1518" w:rsidP="009B3209">
            <w:pPr>
              <w:pStyle w:val="TAL"/>
              <w:keepNext w:val="0"/>
              <w:keepLines w:val="0"/>
              <w:widowControl w:val="0"/>
              <w:rPr>
                <w:sz w:val="16"/>
              </w:rPr>
            </w:pPr>
            <w:r>
              <w:rPr>
                <w:sz w:val="16"/>
              </w:rPr>
              <w:t>S6-231480</w:t>
            </w:r>
          </w:p>
        </w:tc>
        <w:tc>
          <w:tcPr>
            <w:tcW w:w="0" w:type="auto"/>
          </w:tcPr>
          <w:p w14:paraId="6B55002F" w14:textId="77777777" w:rsidR="00FF1518" w:rsidRPr="00FF1518" w:rsidRDefault="00FF1518" w:rsidP="009B3209">
            <w:pPr>
              <w:pStyle w:val="TAL"/>
              <w:keepNext w:val="0"/>
              <w:keepLines w:val="0"/>
              <w:widowControl w:val="0"/>
              <w:rPr>
                <w:sz w:val="16"/>
              </w:rPr>
            </w:pPr>
            <w:r>
              <w:rPr>
                <w:sz w:val="16"/>
              </w:rPr>
              <w:t>EAS bundles cleanup</w:t>
            </w:r>
          </w:p>
        </w:tc>
        <w:tc>
          <w:tcPr>
            <w:tcW w:w="0" w:type="auto"/>
          </w:tcPr>
          <w:p w14:paraId="36F4FEC4" w14:textId="77777777" w:rsidR="00FF1518" w:rsidRPr="00FF1518" w:rsidRDefault="00FF1518" w:rsidP="009B3209">
            <w:pPr>
              <w:pStyle w:val="TAL"/>
              <w:keepNext w:val="0"/>
              <w:keepLines w:val="0"/>
              <w:widowControl w:val="0"/>
              <w:rPr>
                <w:sz w:val="16"/>
              </w:rPr>
            </w:pPr>
            <w:r>
              <w:rPr>
                <w:sz w:val="16"/>
              </w:rPr>
              <w:t>Qualcomm</w:t>
            </w:r>
          </w:p>
        </w:tc>
        <w:tc>
          <w:tcPr>
            <w:tcW w:w="0" w:type="auto"/>
          </w:tcPr>
          <w:p w14:paraId="6FDE6A0F"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4297BEE1" w14:textId="77777777" w:rsidR="00FF1518" w:rsidRPr="00FF1518" w:rsidRDefault="00FF1518" w:rsidP="009B3209">
            <w:pPr>
              <w:pStyle w:val="TAL"/>
              <w:keepNext w:val="0"/>
              <w:keepLines w:val="0"/>
              <w:widowControl w:val="0"/>
              <w:rPr>
                <w:sz w:val="16"/>
              </w:rPr>
            </w:pPr>
            <w:r>
              <w:rPr>
                <w:sz w:val="16"/>
              </w:rPr>
              <w:t>S6-231355</w:t>
            </w:r>
          </w:p>
        </w:tc>
        <w:tc>
          <w:tcPr>
            <w:tcW w:w="0" w:type="auto"/>
          </w:tcPr>
          <w:p w14:paraId="52829A46" w14:textId="77777777" w:rsidR="00FF1518" w:rsidRPr="00FF1518" w:rsidRDefault="00FF1518" w:rsidP="009B3209">
            <w:pPr>
              <w:pStyle w:val="TAL"/>
              <w:keepNext w:val="0"/>
              <w:keepLines w:val="0"/>
              <w:widowControl w:val="0"/>
              <w:rPr>
                <w:sz w:val="16"/>
              </w:rPr>
            </w:pPr>
            <w:r>
              <w:rPr>
                <w:sz w:val="16"/>
              </w:rPr>
              <w:t>-</w:t>
            </w:r>
          </w:p>
        </w:tc>
      </w:tr>
      <w:tr w:rsidR="00FF1518" w14:paraId="55FB8C21" w14:textId="77777777" w:rsidTr="00FF1518">
        <w:tc>
          <w:tcPr>
            <w:tcW w:w="0" w:type="auto"/>
          </w:tcPr>
          <w:p w14:paraId="0598B825" w14:textId="77777777" w:rsidR="00FF1518" w:rsidRPr="00FF1518" w:rsidRDefault="00FF1518" w:rsidP="009B3209">
            <w:pPr>
              <w:pStyle w:val="TAL"/>
              <w:keepNext w:val="0"/>
              <w:keepLines w:val="0"/>
              <w:widowControl w:val="0"/>
              <w:rPr>
                <w:sz w:val="16"/>
              </w:rPr>
            </w:pPr>
            <w:r>
              <w:rPr>
                <w:sz w:val="16"/>
              </w:rPr>
              <w:t>S6-231481</w:t>
            </w:r>
          </w:p>
        </w:tc>
        <w:tc>
          <w:tcPr>
            <w:tcW w:w="0" w:type="auto"/>
          </w:tcPr>
          <w:p w14:paraId="4EDD18DD" w14:textId="77777777" w:rsidR="00FF1518" w:rsidRPr="00FF1518" w:rsidRDefault="00FF1518" w:rsidP="009B3209">
            <w:pPr>
              <w:pStyle w:val="TAL"/>
              <w:keepNext w:val="0"/>
              <w:keepLines w:val="0"/>
              <w:widowControl w:val="0"/>
              <w:rPr>
                <w:sz w:val="16"/>
              </w:rPr>
            </w:pPr>
            <w:r>
              <w:rPr>
                <w:sz w:val="16"/>
              </w:rPr>
              <w:t>ACR for EAS bundle</w:t>
            </w:r>
          </w:p>
        </w:tc>
        <w:tc>
          <w:tcPr>
            <w:tcW w:w="0" w:type="auto"/>
          </w:tcPr>
          <w:p w14:paraId="130FC3AF"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5ED2CB8B"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57D76B76" w14:textId="77777777" w:rsidR="00FF1518" w:rsidRPr="00FF1518" w:rsidRDefault="00FF1518" w:rsidP="009B3209">
            <w:pPr>
              <w:pStyle w:val="TAL"/>
              <w:keepNext w:val="0"/>
              <w:keepLines w:val="0"/>
              <w:widowControl w:val="0"/>
              <w:rPr>
                <w:sz w:val="16"/>
              </w:rPr>
            </w:pPr>
            <w:r>
              <w:rPr>
                <w:sz w:val="16"/>
              </w:rPr>
              <w:t>S6-231360</w:t>
            </w:r>
          </w:p>
        </w:tc>
        <w:tc>
          <w:tcPr>
            <w:tcW w:w="0" w:type="auto"/>
          </w:tcPr>
          <w:p w14:paraId="7E427125" w14:textId="77777777" w:rsidR="00FF1518" w:rsidRPr="00FF1518" w:rsidRDefault="00FF1518" w:rsidP="009B3209">
            <w:pPr>
              <w:pStyle w:val="TAL"/>
              <w:keepNext w:val="0"/>
              <w:keepLines w:val="0"/>
              <w:widowControl w:val="0"/>
              <w:rPr>
                <w:sz w:val="16"/>
              </w:rPr>
            </w:pPr>
            <w:r>
              <w:rPr>
                <w:sz w:val="16"/>
              </w:rPr>
              <w:t>-</w:t>
            </w:r>
          </w:p>
        </w:tc>
      </w:tr>
      <w:tr w:rsidR="00FF1518" w14:paraId="53F4CFC8" w14:textId="77777777" w:rsidTr="00FF1518">
        <w:tc>
          <w:tcPr>
            <w:tcW w:w="0" w:type="auto"/>
          </w:tcPr>
          <w:p w14:paraId="2E3BB936" w14:textId="77777777" w:rsidR="00FF1518" w:rsidRPr="00FF1518" w:rsidRDefault="00FF1518" w:rsidP="009B3209">
            <w:pPr>
              <w:pStyle w:val="TAL"/>
              <w:keepNext w:val="0"/>
              <w:keepLines w:val="0"/>
              <w:widowControl w:val="0"/>
              <w:rPr>
                <w:sz w:val="16"/>
              </w:rPr>
            </w:pPr>
            <w:r>
              <w:rPr>
                <w:sz w:val="16"/>
              </w:rPr>
              <w:t>S6-231482</w:t>
            </w:r>
          </w:p>
        </w:tc>
        <w:tc>
          <w:tcPr>
            <w:tcW w:w="0" w:type="auto"/>
          </w:tcPr>
          <w:p w14:paraId="443D23AF" w14:textId="77777777" w:rsidR="00FF1518" w:rsidRPr="00FF1518" w:rsidRDefault="00FF1518" w:rsidP="009B3209">
            <w:pPr>
              <w:pStyle w:val="TAL"/>
              <w:keepNext w:val="0"/>
              <w:keepLines w:val="0"/>
              <w:widowControl w:val="0"/>
              <w:rPr>
                <w:sz w:val="16"/>
              </w:rPr>
            </w:pPr>
            <w:r>
              <w:rPr>
                <w:sz w:val="16"/>
              </w:rPr>
              <w:t>EES specfic UE ID</w:t>
            </w:r>
          </w:p>
        </w:tc>
        <w:tc>
          <w:tcPr>
            <w:tcW w:w="0" w:type="auto"/>
          </w:tcPr>
          <w:p w14:paraId="788ECCF5"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1959D1C9"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25D1CC63" w14:textId="77777777" w:rsidR="00FF1518" w:rsidRPr="00FF1518" w:rsidRDefault="00FF1518" w:rsidP="009B3209">
            <w:pPr>
              <w:pStyle w:val="TAL"/>
              <w:keepNext w:val="0"/>
              <w:keepLines w:val="0"/>
              <w:widowControl w:val="0"/>
              <w:rPr>
                <w:sz w:val="16"/>
              </w:rPr>
            </w:pPr>
            <w:r>
              <w:rPr>
                <w:sz w:val="16"/>
              </w:rPr>
              <w:t>S6-231361</w:t>
            </w:r>
          </w:p>
        </w:tc>
        <w:tc>
          <w:tcPr>
            <w:tcW w:w="0" w:type="auto"/>
          </w:tcPr>
          <w:p w14:paraId="7C9AA690" w14:textId="77777777" w:rsidR="00FF1518" w:rsidRPr="00FF1518" w:rsidRDefault="00FF1518" w:rsidP="009B3209">
            <w:pPr>
              <w:pStyle w:val="TAL"/>
              <w:keepNext w:val="0"/>
              <w:keepLines w:val="0"/>
              <w:widowControl w:val="0"/>
              <w:rPr>
                <w:sz w:val="16"/>
              </w:rPr>
            </w:pPr>
            <w:r>
              <w:rPr>
                <w:sz w:val="16"/>
              </w:rPr>
              <w:t>S6-231635</w:t>
            </w:r>
          </w:p>
        </w:tc>
      </w:tr>
      <w:tr w:rsidR="00FF1518" w14:paraId="65FFAFD0" w14:textId="77777777" w:rsidTr="00FF1518">
        <w:tc>
          <w:tcPr>
            <w:tcW w:w="0" w:type="auto"/>
          </w:tcPr>
          <w:p w14:paraId="71D41407" w14:textId="77777777" w:rsidR="00FF1518" w:rsidRPr="00FF1518" w:rsidRDefault="00FF1518" w:rsidP="009B3209">
            <w:pPr>
              <w:pStyle w:val="TAL"/>
              <w:keepNext w:val="0"/>
              <w:keepLines w:val="0"/>
              <w:widowControl w:val="0"/>
              <w:rPr>
                <w:sz w:val="16"/>
              </w:rPr>
            </w:pPr>
            <w:r>
              <w:rPr>
                <w:sz w:val="16"/>
              </w:rPr>
              <w:t>S6-231483</w:t>
            </w:r>
          </w:p>
        </w:tc>
        <w:tc>
          <w:tcPr>
            <w:tcW w:w="0" w:type="auto"/>
          </w:tcPr>
          <w:p w14:paraId="701151B7" w14:textId="77777777" w:rsidR="00FF1518" w:rsidRPr="00FF1518" w:rsidRDefault="00FF1518" w:rsidP="009B3209">
            <w:pPr>
              <w:pStyle w:val="TAL"/>
              <w:keepNext w:val="0"/>
              <w:keepLines w:val="0"/>
              <w:widowControl w:val="0"/>
              <w:rPr>
                <w:sz w:val="16"/>
              </w:rPr>
            </w:pPr>
            <w:r>
              <w:rPr>
                <w:sz w:val="16"/>
              </w:rPr>
              <w:t>Location report considering non-3GPP positioning technology</w:t>
            </w:r>
          </w:p>
        </w:tc>
        <w:tc>
          <w:tcPr>
            <w:tcW w:w="0" w:type="auto"/>
          </w:tcPr>
          <w:p w14:paraId="6378DF60"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2F1E567E"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39E8F9D7" w14:textId="77777777" w:rsidR="00FF1518" w:rsidRPr="00FF1518" w:rsidRDefault="00FF1518" w:rsidP="009B3209">
            <w:pPr>
              <w:pStyle w:val="TAL"/>
              <w:keepNext w:val="0"/>
              <w:keepLines w:val="0"/>
              <w:widowControl w:val="0"/>
              <w:rPr>
                <w:sz w:val="16"/>
              </w:rPr>
            </w:pPr>
            <w:r>
              <w:rPr>
                <w:sz w:val="16"/>
              </w:rPr>
              <w:t>S6-231364</w:t>
            </w:r>
          </w:p>
        </w:tc>
        <w:tc>
          <w:tcPr>
            <w:tcW w:w="0" w:type="auto"/>
          </w:tcPr>
          <w:p w14:paraId="39C56D52" w14:textId="77777777" w:rsidR="00FF1518" w:rsidRPr="00FF1518" w:rsidRDefault="00FF1518" w:rsidP="009B3209">
            <w:pPr>
              <w:pStyle w:val="TAL"/>
              <w:keepNext w:val="0"/>
              <w:keepLines w:val="0"/>
              <w:widowControl w:val="0"/>
              <w:rPr>
                <w:sz w:val="16"/>
              </w:rPr>
            </w:pPr>
            <w:r>
              <w:rPr>
                <w:sz w:val="16"/>
              </w:rPr>
              <w:t>-</w:t>
            </w:r>
          </w:p>
        </w:tc>
      </w:tr>
      <w:tr w:rsidR="00FF1518" w14:paraId="0ABA8DDC" w14:textId="77777777" w:rsidTr="00FF1518">
        <w:tc>
          <w:tcPr>
            <w:tcW w:w="0" w:type="auto"/>
          </w:tcPr>
          <w:p w14:paraId="1D08B447" w14:textId="77777777" w:rsidR="00FF1518" w:rsidRPr="00FF1518" w:rsidRDefault="00FF1518" w:rsidP="009B3209">
            <w:pPr>
              <w:pStyle w:val="TAL"/>
              <w:keepNext w:val="0"/>
              <w:keepLines w:val="0"/>
              <w:widowControl w:val="0"/>
              <w:rPr>
                <w:sz w:val="16"/>
              </w:rPr>
            </w:pPr>
            <w:r>
              <w:rPr>
                <w:sz w:val="16"/>
              </w:rPr>
              <w:t>S6-231484</w:t>
            </w:r>
          </w:p>
        </w:tc>
        <w:tc>
          <w:tcPr>
            <w:tcW w:w="0" w:type="auto"/>
          </w:tcPr>
          <w:p w14:paraId="71F8C8FA" w14:textId="77777777" w:rsidR="00FF1518" w:rsidRPr="00FF1518" w:rsidRDefault="00FF1518" w:rsidP="009B3209">
            <w:pPr>
              <w:pStyle w:val="TAL"/>
              <w:keepNext w:val="0"/>
              <w:keepLines w:val="0"/>
              <w:widowControl w:val="0"/>
              <w:rPr>
                <w:sz w:val="16"/>
              </w:rPr>
            </w:pPr>
            <w:r>
              <w:rPr>
                <w:sz w:val="16"/>
              </w:rPr>
              <w:t>ADAE layer APIs</w:t>
            </w:r>
          </w:p>
        </w:tc>
        <w:tc>
          <w:tcPr>
            <w:tcW w:w="0" w:type="auto"/>
          </w:tcPr>
          <w:p w14:paraId="70432012" w14:textId="77777777" w:rsidR="00FF1518" w:rsidRPr="00FF1518" w:rsidRDefault="00FF1518" w:rsidP="009B3209">
            <w:pPr>
              <w:pStyle w:val="TAL"/>
              <w:keepNext w:val="0"/>
              <w:keepLines w:val="0"/>
              <w:widowControl w:val="0"/>
              <w:rPr>
                <w:sz w:val="16"/>
              </w:rPr>
            </w:pPr>
            <w:r>
              <w:rPr>
                <w:sz w:val="16"/>
              </w:rPr>
              <w:t>Lenovo</w:t>
            </w:r>
          </w:p>
        </w:tc>
        <w:tc>
          <w:tcPr>
            <w:tcW w:w="0" w:type="auto"/>
          </w:tcPr>
          <w:p w14:paraId="5A32391D"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53C60100" w14:textId="77777777" w:rsidR="00FF1518" w:rsidRPr="00FF1518" w:rsidRDefault="00FF1518" w:rsidP="009B3209">
            <w:pPr>
              <w:pStyle w:val="TAL"/>
              <w:keepNext w:val="0"/>
              <w:keepLines w:val="0"/>
              <w:widowControl w:val="0"/>
              <w:rPr>
                <w:sz w:val="16"/>
              </w:rPr>
            </w:pPr>
            <w:r>
              <w:rPr>
                <w:sz w:val="16"/>
              </w:rPr>
              <w:t>S6-231269</w:t>
            </w:r>
          </w:p>
        </w:tc>
        <w:tc>
          <w:tcPr>
            <w:tcW w:w="0" w:type="auto"/>
          </w:tcPr>
          <w:p w14:paraId="6E213351" w14:textId="77777777" w:rsidR="00FF1518" w:rsidRPr="00FF1518" w:rsidRDefault="00FF1518" w:rsidP="009B3209">
            <w:pPr>
              <w:pStyle w:val="TAL"/>
              <w:keepNext w:val="0"/>
              <w:keepLines w:val="0"/>
              <w:widowControl w:val="0"/>
              <w:rPr>
                <w:sz w:val="16"/>
              </w:rPr>
            </w:pPr>
            <w:r>
              <w:rPr>
                <w:sz w:val="16"/>
              </w:rPr>
              <w:t>-</w:t>
            </w:r>
          </w:p>
        </w:tc>
      </w:tr>
      <w:tr w:rsidR="00FF1518" w14:paraId="52F9394B" w14:textId="77777777" w:rsidTr="00FF1518">
        <w:tc>
          <w:tcPr>
            <w:tcW w:w="0" w:type="auto"/>
          </w:tcPr>
          <w:p w14:paraId="31E0E5E6" w14:textId="77777777" w:rsidR="00FF1518" w:rsidRPr="00FF1518" w:rsidRDefault="00FF1518" w:rsidP="009B3209">
            <w:pPr>
              <w:pStyle w:val="TAL"/>
              <w:keepNext w:val="0"/>
              <w:keepLines w:val="0"/>
              <w:widowControl w:val="0"/>
              <w:rPr>
                <w:sz w:val="16"/>
              </w:rPr>
            </w:pPr>
            <w:r>
              <w:rPr>
                <w:sz w:val="16"/>
              </w:rPr>
              <w:t>S6-231485</w:t>
            </w:r>
          </w:p>
        </w:tc>
        <w:tc>
          <w:tcPr>
            <w:tcW w:w="0" w:type="auto"/>
          </w:tcPr>
          <w:p w14:paraId="1BE06C24" w14:textId="77777777" w:rsidR="00FF1518" w:rsidRPr="00FF1518" w:rsidRDefault="00FF1518" w:rsidP="009B3209">
            <w:pPr>
              <w:pStyle w:val="TAL"/>
              <w:keepNext w:val="0"/>
              <w:keepLines w:val="0"/>
              <w:widowControl w:val="0"/>
              <w:rPr>
                <w:sz w:val="16"/>
              </w:rPr>
            </w:pPr>
            <w:r>
              <w:rPr>
                <w:sz w:val="16"/>
              </w:rPr>
              <w:t>Complete transmission quality measurement</w:t>
            </w:r>
          </w:p>
        </w:tc>
        <w:tc>
          <w:tcPr>
            <w:tcW w:w="0" w:type="auto"/>
          </w:tcPr>
          <w:p w14:paraId="0BA174C7"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4C09A5A6"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2924A35A" w14:textId="77777777" w:rsidR="00FF1518" w:rsidRPr="00FF1518" w:rsidRDefault="00FF1518" w:rsidP="009B3209">
            <w:pPr>
              <w:pStyle w:val="TAL"/>
              <w:keepNext w:val="0"/>
              <w:keepLines w:val="0"/>
              <w:widowControl w:val="0"/>
              <w:rPr>
                <w:sz w:val="16"/>
              </w:rPr>
            </w:pPr>
            <w:r>
              <w:rPr>
                <w:sz w:val="16"/>
              </w:rPr>
              <w:t>S6-231366</w:t>
            </w:r>
          </w:p>
        </w:tc>
        <w:tc>
          <w:tcPr>
            <w:tcW w:w="0" w:type="auto"/>
          </w:tcPr>
          <w:p w14:paraId="7D9B898F" w14:textId="77777777" w:rsidR="00FF1518" w:rsidRPr="00FF1518" w:rsidRDefault="00FF1518" w:rsidP="009B3209">
            <w:pPr>
              <w:pStyle w:val="TAL"/>
              <w:keepNext w:val="0"/>
              <w:keepLines w:val="0"/>
              <w:widowControl w:val="0"/>
              <w:rPr>
                <w:sz w:val="16"/>
              </w:rPr>
            </w:pPr>
            <w:r>
              <w:rPr>
                <w:sz w:val="16"/>
              </w:rPr>
              <w:t>-</w:t>
            </w:r>
          </w:p>
        </w:tc>
      </w:tr>
      <w:tr w:rsidR="00FF1518" w14:paraId="67C48C74" w14:textId="77777777" w:rsidTr="00FF1518">
        <w:tc>
          <w:tcPr>
            <w:tcW w:w="0" w:type="auto"/>
          </w:tcPr>
          <w:p w14:paraId="3E17E64F" w14:textId="77777777" w:rsidR="00FF1518" w:rsidRPr="00FF1518" w:rsidRDefault="00FF1518" w:rsidP="009B3209">
            <w:pPr>
              <w:pStyle w:val="TAL"/>
              <w:keepNext w:val="0"/>
              <w:keepLines w:val="0"/>
              <w:widowControl w:val="0"/>
              <w:rPr>
                <w:sz w:val="16"/>
              </w:rPr>
            </w:pPr>
            <w:r>
              <w:rPr>
                <w:sz w:val="16"/>
              </w:rPr>
              <w:t>S6-231486</w:t>
            </w:r>
          </w:p>
        </w:tc>
        <w:tc>
          <w:tcPr>
            <w:tcW w:w="0" w:type="auto"/>
          </w:tcPr>
          <w:p w14:paraId="35EB4C67" w14:textId="77777777" w:rsidR="00FF1518" w:rsidRPr="00FF1518" w:rsidRDefault="00FF1518" w:rsidP="009B3209">
            <w:pPr>
              <w:pStyle w:val="TAL"/>
              <w:keepNext w:val="0"/>
              <w:keepLines w:val="0"/>
              <w:widowControl w:val="0"/>
              <w:rPr>
                <w:sz w:val="16"/>
              </w:rPr>
            </w:pPr>
            <w:r>
              <w:rPr>
                <w:sz w:val="16"/>
              </w:rPr>
              <w:t>Support SEAL with multi-accesses</w:t>
            </w:r>
          </w:p>
        </w:tc>
        <w:tc>
          <w:tcPr>
            <w:tcW w:w="0" w:type="auto"/>
          </w:tcPr>
          <w:p w14:paraId="1EDECDE2" w14:textId="77777777" w:rsidR="00FF1518" w:rsidRPr="00FF1518" w:rsidRDefault="00FF1518" w:rsidP="009B3209">
            <w:pPr>
              <w:pStyle w:val="TAL"/>
              <w:keepNext w:val="0"/>
              <w:keepLines w:val="0"/>
              <w:widowControl w:val="0"/>
              <w:rPr>
                <w:sz w:val="16"/>
              </w:rPr>
            </w:pPr>
            <w:r>
              <w:rPr>
                <w:sz w:val="16"/>
              </w:rPr>
              <w:t>Ericsson, FirstNet</w:t>
            </w:r>
          </w:p>
        </w:tc>
        <w:tc>
          <w:tcPr>
            <w:tcW w:w="0" w:type="auto"/>
          </w:tcPr>
          <w:p w14:paraId="648D0EFF"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128539CF" w14:textId="77777777" w:rsidR="00FF1518" w:rsidRPr="00FF1518" w:rsidRDefault="00FF1518" w:rsidP="009B3209">
            <w:pPr>
              <w:pStyle w:val="TAL"/>
              <w:keepNext w:val="0"/>
              <w:keepLines w:val="0"/>
              <w:widowControl w:val="0"/>
              <w:rPr>
                <w:sz w:val="16"/>
              </w:rPr>
            </w:pPr>
            <w:r>
              <w:rPr>
                <w:sz w:val="16"/>
              </w:rPr>
              <w:t>S6-231371</w:t>
            </w:r>
          </w:p>
        </w:tc>
        <w:tc>
          <w:tcPr>
            <w:tcW w:w="0" w:type="auto"/>
          </w:tcPr>
          <w:p w14:paraId="1C0786A1" w14:textId="77777777" w:rsidR="00FF1518" w:rsidRPr="00FF1518" w:rsidRDefault="00FF1518" w:rsidP="009B3209">
            <w:pPr>
              <w:pStyle w:val="TAL"/>
              <w:keepNext w:val="0"/>
              <w:keepLines w:val="0"/>
              <w:widowControl w:val="0"/>
              <w:rPr>
                <w:sz w:val="16"/>
              </w:rPr>
            </w:pPr>
            <w:r>
              <w:rPr>
                <w:sz w:val="16"/>
              </w:rPr>
              <w:t>-</w:t>
            </w:r>
          </w:p>
        </w:tc>
      </w:tr>
      <w:tr w:rsidR="00FF1518" w14:paraId="2229C87A" w14:textId="77777777" w:rsidTr="00FF1518">
        <w:tc>
          <w:tcPr>
            <w:tcW w:w="0" w:type="auto"/>
          </w:tcPr>
          <w:p w14:paraId="7A4D204B" w14:textId="77777777" w:rsidR="00FF1518" w:rsidRPr="00FF1518" w:rsidRDefault="00FF1518" w:rsidP="009B3209">
            <w:pPr>
              <w:pStyle w:val="TAL"/>
              <w:keepNext w:val="0"/>
              <w:keepLines w:val="0"/>
              <w:widowControl w:val="0"/>
              <w:rPr>
                <w:sz w:val="16"/>
              </w:rPr>
            </w:pPr>
            <w:r>
              <w:rPr>
                <w:sz w:val="16"/>
              </w:rPr>
              <w:t>S6-231487</w:t>
            </w:r>
          </w:p>
        </w:tc>
        <w:tc>
          <w:tcPr>
            <w:tcW w:w="0" w:type="auto"/>
          </w:tcPr>
          <w:p w14:paraId="7BDCDB7F" w14:textId="77777777" w:rsidR="00FF1518" w:rsidRPr="00FF1518" w:rsidRDefault="00FF1518" w:rsidP="009B3209">
            <w:pPr>
              <w:pStyle w:val="TAL"/>
              <w:keepNext w:val="0"/>
              <w:keepLines w:val="0"/>
              <w:widowControl w:val="0"/>
              <w:rPr>
                <w:sz w:val="16"/>
              </w:rPr>
            </w:pPr>
            <w:r>
              <w:rPr>
                <w:sz w:val="16"/>
              </w:rPr>
              <w:t>Support for C2 direct mode feasibility reporting</w:t>
            </w:r>
          </w:p>
        </w:tc>
        <w:tc>
          <w:tcPr>
            <w:tcW w:w="0" w:type="auto"/>
          </w:tcPr>
          <w:p w14:paraId="62DD99E3" w14:textId="77777777" w:rsidR="00FF1518" w:rsidRPr="00FF1518" w:rsidRDefault="00FF1518" w:rsidP="009B3209">
            <w:pPr>
              <w:pStyle w:val="TAL"/>
              <w:keepNext w:val="0"/>
              <w:keepLines w:val="0"/>
              <w:widowControl w:val="0"/>
              <w:rPr>
                <w:sz w:val="16"/>
              </w:rPr>
            </w:pPr>
            <w:r>
              <w:rPr>
                <w:sz w:val="16"/>
              </w:rPr>
              <w:t>Lenovo</w:t>
            </w:r>
          </w:p>
        </w:tc>
        <w:tc>
          <w:tcPr>
            <w:tcW w:w="0" w:type="auto"/>
          </w:tcPr>
          <w:p w14:paraId="6A6571F4"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50D18B56" w14:textId="77777777" w:rsidR="00FF1518" w:rsidRPr="00FF1518" w:rsidRDefault="00FF1518" w:rsidP="009B3209">
            <w:pPr>
              <w:pStyle w:val="TAL"/>
              <w:keepNext w:val="0"/>
              <w:keepLines w:val="0"/>
              <w:widowControl w:val="0"/>
              <w:rPr>
                <w:sz w:val="16"/>
              </w:rPr>
            </w:pPr>
            <w:r>
              <w:rPr>
                <w:sz w:val="16"/>
              </w:rPr>
              <w:t>S6-231271</w:t>
            </w:r>
          </w:p>
        </w:tc>
        <w:tc>
          <w:tcPr>
            <w:tcW w:w="0" w:type="auto"/>
          </w:tcPr>
          <w:p w14:paraId="11DB3916" w14:textId="77777777" w:rsidR="00FF1518" w:rsidRPr="00FF1518" w:rsidRDefault="00FF1518" w:rsidP="009B3209">
            <w:pPr>
              <w:pStyle w:val="TAL"/>
              <w:keepNext w:val="0"/>
              <w:keepLines w:val="0"/>
              <w:widowControl w:val="0"/>
              <w:rPr>
                <w:sz w:val="16"/>
              </w:rPr>
            </w:pPr>
            <w:r>
              <w:rPr>
                <w:sz w:val="16"/>
              </w:rPr>
              <w:t>-</w:t>
            </w:r>
          </w:p>
        </w:tc>
      </w:tr>
      <w:tr w:rsidR="00FF1518" w14:paraId="46B2ADEC" w14:textId="77777777" w:rsidTr="00FF1518">
        <w:tc>
          <w:tcPr>
            <w:tcW w:w="0" w:type="auto"/>
          </w:tcPr>
          <w:p w14:paraId="37FCAEBD" w14:textId="77777777" w:rsidR="00FF1518" w:rsidRPr="00FF1518" w:rsidRDefault="00FF1518" w:rsidP="009B3209">
            <w:pPr>
              <w:pStyle w:val="TAL"/>
              <w:keepNext w:val="0"/>
              <w:keepLines w:val="0"/>
              <w:widowControl w:val="0"/>
              <w:rPr>
                <w:sz w:val="16"/>
              </w:rPr>
            </w:pPr>
            <w:r>
              <w:rPr>
                <w:sz w:val="16"/>
              </w:rPr>
              <w:t>S6-231488</w:t>
            </w:r>
          </w:p>
        </w:tc>
        <w:tc>
          <w:tcPr>
            <w:tcW w:w="0" w:type="auto"/>
          </w:tcPr>
          <w:p w14:paraId="73C847E6" w14:textId="77777777" w:rsidR="00FF1518" w:rsidRPr="00FF1518" w:rsidRDefault="00FF1518" w:rsidP="009B3209">
            <w:pPr>
              <w:pStyle w:val="TAL"/>
              <w:keepNext w:val="0"/>
              <w:keepLines w:val="0"/>
              <w:widowControl w:val="0"/>
              <w:rPr>
                <w:sz w:val="16"/>
              </w:rPr>
            </w:pPr>
            <w:r>
              <w:rPr>
                <w:sz w:val="16"/>
              </w:rPr>
              <w:t>Usage of ADAES for edge load analytics</w:t>
            </w:r>
          </w:p>
        </w:tc>
        <w:tc>
          <w:tcPr>
            <w:tcW w:w="0" w:type="auto"/>
          </w:tcPr>
          <w:p w14:paraId="657B2815" w14:textId="77777777" w:rsidR="00FF1518" w:rsidRPr="00FF1518" w:rsidRDefault="00FF1518" w:rsidP="009B3209">
            <w:pPr>
              <w:pStyle w:val="TAL"/>
              <w:keepNext w:val="0"/>
              <w:keepLines w:val="0"/>
              <w:widowControl w:val="0"/>
              <w:rPr>
                <w:sz w:val="16"/>
              </w:rPr>
            </w:pPr>
            <w:r>
              <w:rPr>
                <w:sz w:val="16"/>
              </w:rPr>
              <w:t>Lenovo</w:t>
            </w:r>
          </w:p>
        </w:tc>
        <w:tc>
          <w:tcPr>
            <w:tcW w:w="0" w:type="auto"/>
          </w:tcPr>
          <w:p w14:paraId="40BD8C43"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42BACFFD" w14:textId="77777777" w:rsidR="00FF1518" w:rsidRPr="00FF1518" w:rsidRDefault="00FF1518" w:rsidP="009B3209">
            <w:pPr>
              <w:pStyle w:val="TAL"/>
              <w:keepNext w:val="0"/>
              <w:keepLines w:val="0"/>
              <w:widowControl w:val="0"/>
              <w:rPr>
                <w:sz w:val="16"/>
              </w:rPr>
            </w:pPr>
            <w:r>
              <w:rPr>
                <w:sz w:val="16"/>
              </w:rPr>
              <w:t>S6-231273</w:t>
            </w:r>
          </w:p>
        </w:tc>
        <w:tc>
          <w:tcPr>
            <w:tcW w:w="0" w:type="auto"/>
          </w:tcPr>
          <w:p w14:paraId="13C9FB19" w14:textId="77777777" w:rsidR="00FF1518" w:rsidRPr="00FF1518" w:rsidRDefault="00FF1518" w:rsidP="009B3209">
            <w:pPr>
              <w:pStyle w:val="TAL"/>
              <w:keepNext w:val="0"/>
              <w:keepLines w:val="0"/>
              <w:widowControl w:val="0"/>
              <w:rPr>
                <w:sz w:val="16"/>
              </w:rPr>
            </w:pPr>
            <w:r>
              <w:rPr>
                <w:sz w:val="16"/>
              </w:rPr>
              <w:t>-</w:t>
            </w:r>
          </w:p>
        </w:tc>
      </w:tr>
      <w:tr w:rsidR="00FF1518" w14:paraId="560D0373" w14:textId="77777777" w:rsidTr="00FF1518">
        <w:tc>
          <w:tcPr>
            <w:tcW w:w="0" w:type="auto"/>
          </w:tcPr>
          <w:p w14:paraId="4FC70748" w14:textId="77777777" w:rsidR="00FF1518" w:rsidRPr="00FF1518" w:rsidRDefault="00FF1518" w:rsidP="009B3209">
            <w:pPr>
              <w:pStyle w:val="TAL"/>
              <w:keepNext w:val="0"/>
              <w:keepLines w:val="0"/>
              <w:widowControl w:val="0"/>
              <w:rPr>
                <w:sz w:val="16"/>
              </w:rPr>
            </w:pPr>
            <w:r>
              <w:rPr>
                <w:sz w:val="16"/>
              </w:rPr>
              <w:t>S6-231489</w:t>
            </w:r>
          </w:p>
        </w:tc>
        <w:tc>
          <w:tcPr>
            <w:tcW w:w="0" w:type="auto"/>
          </w:tcPr>
          <w:p w14:paraId="216F391D" w14:textId="77777777" w:rsidR="00FF1518" w:rsidRPr="00FF1518" w:rsidRDefault="00FF1518" w:rsidP="009B3209">
            <w:pPr>
              <w:pStyle w:val="TAL"/>
              <w:keepNext w:val="0"/>
              <w:keepLines w:val="0"/>
              <w:widowControl w:val="0"/>
              <w:rPr>
                <w:sz w:val="16"/>
              </w:rPr>
            </w:pPr>
            <w:r>
              <w:rPr>
                <w:sz w:val="16"/>
              </w:rPr>
              <w:t>Get user list Information flows for the ad hoc group call - MCVideo</w:t>
            </w:r>
          </w:p>
        </w:tc>
        <w:tc>
          <w:tcPr>
            <w:tcW w:w="0" w:type="auto"/>
          </w:tcPr>
          <w:p w14:paraId="42EECCDA" w14:textId="77777777" w:rsidR="00FF1518" w:rsidRPr="00FF1518" w:rsidRDefault="00FF1518" w:rsidP="009B3209">
            <w:pPr>
              <w:pStyle w:val="TAL"/>
              <w:keepNext w:val="0"/>
              <w:keepLines w:val="0"/>
              <w:widowControl w:val="0"/>
              <w:rPr>
                <w:sz w:val="16"/>
              </w:rPr>
            </w:pPr>
            <w:r>
              <w:rPr>
                <w:sz w:val="16"/>
              </w:rPr>
              <w:t>Samsung, Kontron Transportation France</w:t>
            </w:r>
          </w:p>
        </w:tc>
        <w:tc>
          <w:tcPr>
            <w:tcW w:w="0" w:type="auto"/>
          </w:tcPr>
          <w:p w14:paraId="5E358D54"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477BA9F4" w14:textId="77777777" w:rsidR="00FF1518" w:rsidRPr="00FF1518" w:rsidRDefault="00FF1518" w:rsidP="009B3209">
            <w:pPr>
              <w:pStyle w:val="TAL"/>
              <w:keepNext w:val="0"/>
              <w:keepLines w:val="0"/>
              <w:widowControl w:val="0"/>
              <w:rPr>
                <w:sz w:val="16"/>
              </w:rPr>
            </w:pPr>
            <w:r>
              <w:rPr>
                <w:sz w:val="16"/>
              </w:rPr>
              <w:t>S6-231380</w:t>
            </w:r>
          </w:p>
        </w:tc>
        <w:tc>
          <w:tcPr>
            <w:tcW w:w="0" w:type="auto"/>
          </w:tcPr>
          <w:p w14:paraId="6E33D8B1" w14:textId="77777777" w:rsidR="00FF1518" w:rsidRPr="00FF1518" w:rsidRDefault="00FF1518" w:rsidP="009B3209">
            <w:pPr>
              <w:pStyle w:val="TAL"/>
              <w:keepNext w:val="0"/>
              <w:keepLines w:val="0"/>
              <w:widowControl w:val="0"/>
              <w:rPr>
                <w:sz w:val="16"/>
              </w:rPr>
            </w:pPr>
            <w:r>
              <w:rPr>
                <w:sz w:val="16"/>
              </w:rPr>
              <w:t>-</w:t>
            </w:r>
          </w:p>
        </w:tc>
      </w:tr>
      <w:tr w:rsidR="00FF1518" w14:paraId="2A2D1204" w14:textId="77777777" w:rsidTr="00FF1518">
        <w:tc>
          <w:tcPr>
            <w:tcW w:w="0" w:type="auto"/>
          </w:tcPr>
          <w:p w14:paraId="4C4A2413" w14:textId="77777777" w:rsidR="00FF1518" w:rsidRPr="00FF1518" w:rsidRDefault="00FF1518" w:rsidP="009B3209">
            <w:pPr>
              <w:pStyle w:val="TAL"/>
              <w:keepNext w:val="0"/>
              <w:keepLines w:val="0"/>
              <w:widowControl w:val="0"/>
              <w:rPr>
                <w:sz w:val="16"/>
              </w:rPr>
            </w:pPr>
            <w:r>
              <w:rPr>
                <w:sz w:val="16"/>
              </w:rPr>
              <w:t>S6-231490</w:t>
            </w:r>
          </w:p>
        </w:tc>
        <w:tc>
          <w:tcPr>
            <w:tcW w:w="0" w:type="auto"/>
          </w:tcPr>
          <w:p w14:paraId="5356C9D0" w14:textId="77777777" w:rsidR="00FF1518" w:rsidRPr="00FF1518" w:rsidRDefault="00FF1518" w:rsidP="009B3209">
            <w:pPr>
              <w:pStyle w:val="TAL"/>
              <w:keepNext w:val="0"/>
              <w:keepLines w:val="0"/>
              <w:widowControl w:val="0"/>
              <w:rPr>
                <w:sz w:val="16"/>
              </w:rPr>
            </w:pPr>
            <w:r>
              <w:rPr>
                <w:sz w:val="16"/>
              </w:rPr>
              <w:t>Get user list Information flows for the ad hoc group call - MCPTT</w:t>
            </w:r>
          </w:p>
        </w:tc>
        <w:tc>
          <w:tcPr>
            <w:tcW w:w="0" w:type="auto"/>
          </w:tcPr>
          <w:p w14:paraId="43891365" w14:textId="77777777" w:rsidR="00FF1518" w:rsidRPr="00FF1518" w:rsidRDefault="00FF1518" w:rsidP="009B3209">
            <w:pPr>
              <w:pStyle w:val="TAL"/>
              <w:keepNext w:val="0"/>
              <w:keepLines w:val="0"/>
              <w:widowControl w:val="0"/>
              <w:rPr>
                <w:sz w:val="16"/>
              </w:rPr>
            </w:pPr>
            <w:r>
              <w:rPr>
                <w:sz w:val="16"/>
              </w:rPr>
              <w:t>Samsung, Kontron Transportation France</w:t>
            </w:r>
          </w:p>
        </w:tc>
        <w:tc>
          <w:tcPr>
            <w:tcW w:w="0" w:type="auto"/>
          </w:tcPr>
          <w:p w14:paraId="7CB9D391"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7FF6659F" w14:textId="77777777" w:rsidR="00FF1518" w:rsidRPr="00FF1518" w:rsidRDefault="00FF1518" w:rsidP="009B3209">
            <w:pPr>
              <w:pStyle w:val="TAL"/>
              <w:keepNext w:val="0"/>
              <w:keepLines w:val="0"/>
              <w:widowControl w:val="0"/>
              <w:rPr>
                <w:sz w:val="16"/>
              </w:rPr>
            </w:pPr>
            <w:r>
              <w:rPr>
                <w:sz w:val="16"/>
              </w:rPr>
              <w:t>S6-231379</w:t>
            </w:r>
          </w:p>
        </w:tc>
        <w:tc>
          <w:tcPr>
            <w:tcW w:w="0" w:type="auto"/>
          </w:tcPr>
          <w:p w14:paraId="2AA58005" w14:textId="77777777" w:rsidR="00FF1518" w:rsidRPr="00FF1518" w:rsidRDefault="00FF1518" w:rsidP="009B3209">
            <w:pPr>
              <w:pStyle w:val="TAL"/>
              <w:keepNext w:val="0"/>
              <w:keepLines w:val="0"/>
              <w:widowControl w:val="0"/>
              <w:rPr>
                <w:sz w:val="16"/>
              </w:rPr>
            </w:pPr>
            <w:r>
              <w:rPr>
                <w:sz w:val="16"/>
              </w:rPr>
              <w:t>-</w:t>
            </w:r>
          </w:p>
        </w:tc>
      </w:tr>
      <w:tr w:rsidR="00FF1518" w14:paraId="0E4F3A09" w14:textId="77777777" w:rsidTr="00FF1518">
        <w:tc>
          <w:tcPr>
            <w:tcW w:w="0" w:type="auto"/>
          </w:tcPr>
          <w:p w14:paraId="1E18E0E6" w14:textId="77777777" w:rsidR="00FF1518" w:rsidRPr="00FF1518" w:rsidRDefault="00FF1518" w:rsidP="009B3209">
            <w:pPr>
              <w:pStyle w:val="TAL"/>
              <w:keepNext w:val="0"/>
              <w:keepLines w:val="0"/>
              <w:widowControl w:val="0"/>
              <w:rPr>
                <w:sz w:val="16"/>
              </w:rPr>
            </w:pPr>
            <w:r>
              <w:rPr>
                <w:sz w:val="16"/>
              </w:rPr>
              <w:t>S6-231491</w:t>
            </w:r>
          </w:p>
        </w:tc>
        <w:tc>
          <w:tcPr>
            <w:tcW w:w="0" w:type="auto"/>
          </w:tcPr>
          <w:p w14:paraId="3B7888EF" w14:textId="77777777" w:rsidR="00FF1518" w:rsidRPr="00FF1518" w:rsidRDefault="00FF1518" w:rsidP="009B3209">
            <w:pPr>
              <w:pStyle w:val="TAL"/>
              <w:keepNext w:val="0"/>
              <w:keepLines w:val="0"/>
              <w:widowControl w:val="0"/>
              <w:rPr>
                <w:sz w:val="16"/>
              </w:rPr>
            </w:pPr>
            <w:r>
              <w:rPr>
                <w:sz w:val="16"/>
              </w:rPr>
              <w:t>editorial clean up</w:t>
            </w:r>
          </w:p>
        </w:tc>
        <w:tc>
          <w:tcPr>
            <w:tcW w:w="0" w:type="auto"/>
          </w:tcPr>
          <w:p w14:paraId="1A2A0734"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59630937"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47656D14" w14:textId="77777777" w:rsidR="00FF1518" w:rsidRPr="00FF1518" w:rsidRDefault="00FF1518" w:rsidP="009B3209">
            <w:pPr>
              <w:pStyle w:val="TAL"/>
              <w:keepNext w:val="0"/>
              <w:keepLines w:val="0"/>
              <w:widowControl w:val="0"/>
              <w:rPr>
                <w:sz w:val="16"/>
              </w:rPr>
            </w:pPr>
            <w:r>
              <w:rPr>
                <w:sz w:val="16"/>
              </w:rPr>
              <w:t>S6-231393</w:t>
            </w:r>
          </w:p>
        </w:tc>
        <w:tc>
          <w:tcPr>
            <w:tcW w:w="0" w:type="auto"/>
          </w:tcPr>
          <w:p w14:paraId="191679E6" w14:textId="77777777" w:rsidR="00FF1518" w:rsidRPr="00FF1518" w:rsidRDefault="00FF1518" w:rsidP="009B3209">
            <w:pPr>
              <w:pStyle w:val="TAL"/>
              <w:keepNext w:val="0"/>
              <w:keepLines w:val="0"/>
              <w:widowControl w:val="0"/>
              <w:rPr>
                <w:sz w:val="16"/>
              </w:rPr>
            </w:pPr>
            <w:r>
              <w:rPr>
                <w:sz w:val="16"/>
              </w:rPr>
              <w:t>-</w:t>
            </w:r>
          </w:p>
        </w:tc>
      </w:tr>
      <w:tr w:rsidR="00FF1518" w14:paraId="7B8FAA60" w14:textId="77777777" w:rsidTr="00FF1518">
        <w:tc>
          <w:tcPr>
            <w:tcW w:w="0" w:type="auto"/>
          </w:tcPr>
          <w:p w14:paraId="107217B5" w14:textId="77777777" w:rsidR="00FF1518" w:rsidRPr="00FF1518" w:rsidRDefault="00FF1518" w:rsidP="009B3209">
            <w:pPr>
              <w:pStyle w:val="TAL"/>
              <w:keepNext w:val="0"/>
              <w:keepLines w:val="0"/>
              <w:widowControl w:val="0"/>
              <w:rPr>
                <w:sz w:val="16"/>
              </w:rPr>
            </w:pPr>
            <w:r>
              <w:rPr>
                <w:sz w:val="16"/>
              </w:rPr>
              <w:t>S6-231492</w:t>
            </w:r>
          </w:p>
        </w:tc>
        <w:tc>
          <w:tcPr>
            <w:tcW w:w="0" w:type="auto"/>
          </w:tcPr>
          <w:p w14:paraId="04042338" w14:textId="77777777" w:rsidR="00FF1518" w:rsidRPr="00FF1518" w:rsidRDefault="00FF1518" w:rsidP="009B3209">
            <w:pPr>
              <w:pStyle w:val="TAL"/>
              <w:keepNext w:val="0"/>
              <w:keepLines w:val="0"/>
              <w:widowControl w:val="0"/>
              <w:rPr>
                <w:sz w:val="16"/>
              </w:rPr>
            </w:pPr>
            <w:r>
              <w:rPr>
                <w:sz w:val="16"/>
              </w:rPr>
              <w:t>Information flows and procedures involving multiple systems for the ad hoc group data session in MCData</w:t>
            </w:r>
          </w:p>
        </w:tc>
        <w:tc>
          <w:tcPr>
            <w:tcW w:w="0" w:type="auto"/>
          </w:tcPr>
          <w:p w14:paraId="2DC7D21E" w14:textId="77777777" w:rsidR="00FF1518" w:rsidRPr="00FF1518" w:rsidRDefault="00FF1518" w:rsidP="009B3209">
            <w:pPr>
              <w:pStyle w:val="TAL"/>
              <w:keepNext w:val="0"/>
              <w:keepLines w:val="0"/>
              <w:widowControl w:val="0"/>
              <w:rPr>
                <w:sz w:val="16"/>
              </w:rPr>
            </w:pPr>
            <w:r>
              <w:rPr>
                <w:sz w:val="16"/>
              </w:rPr>
              <w:t>Samsung, Kontron Transportation France</w:t>
            </w:r>
          </w:p>
        </w:tc>
        <w:tc>
          <w:tcPr>
            <w:tcW w:w="0" w:type="auto"/>
          </w:tcPr>
          <w:p w14:paraId="65D49A45"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282F2CF3" w14:textId="77777777" w:rsidR="00FF1518" w:rsidRPr="00FF1518" w:rsidRDefault="00FF1518" w:rsidP="009B3209">
            <w:pPr>
              <w:pStyle w:val="TAL"/>
              <w:keepNext w:val="0"/>
              <w:keepLines w:val="0"/>
              <w:widowControl w:val="0"/>
              <w:rPr>
                <w:sz w:val="16"/>
              </w:rPr>
            </w:pPr>
            <w:r>
              <w:rPr>
                <w:sz w:val="16"/>
              </w:rPr>
              <w:t>S6-231377</w:t>
            </w:r>
          </w:p>
        </w:tc>
        <w:tc>
          <w:tcPr>
            <w:tcW w:w="0" w:type="auto"/>
          </w:tcPr>
          <w:p w14:paraId="34DC1EA0" w14:textId="77777777" w:rsidR="00FF1518" w:rsidRPr="00FF1518" w:rsidRDefault="00FF1518" w:rsidP="009B3209">
            <w:pPr>
              <w:pStyle w:val="TAL"/>
              <w:keepNext w:val="0"/>
              <w:keepLines w:val="0"/>
              <w:widowControl w:val="0"/>
              <w:rPr>
                <w:sz w:val="16"/>
              </w:rPr>
            </w:pPr>
            <w:r>
              <w:rPr>
                <w:sz w:val="16"/>
              </w:rPr>
              <w:t>S6-231644</w:t>
            </w:r>
          </w:p>
        </w:tc>
      </w:tr>
      <w:tr w:rsidR="00FF1518" w14:paraId="7C464DE1" w14:textId="77777777" w:rsidTr="00FF1518">
        <w:tc>
          <w:tcPr>
            <w:tcW w:w="0" w:type="auto"/>
          </w:tcPr>
          <w:p w14:paraId="5188254D" w14:textId="77777777" w:rsidR="00FF1518" w:rsidRPr="00FF1518" w:rsidRDefault="00FF1518" w:rsidP="009B3209">
            <w:pPr>
              <w:pStyle w:val="TAL"/>
              <w:keepNext w:val="0"/>
              <w:keepLines w:val="0"/>
              <w:widowControl w:val="0"/>
              <w:rPr>
                <w:sz w:val="16"/>
              </w:rPr>
            </w:pPr>
            <w:r>
              <w:rPr>
                <w:sz w:val="16"/>
              </w:rPr>
              <w:t>S6-231493</w:t>
            </w:r>
          </w:p>
        </w:tc>
        <w:tc>
          <w:tcPr>
            <w:tcW w:w="0" w:type="auto"/>
          </w:tcPr>
          <w:p w14:paraId="6F0BE1B2" w14:textId="77777777" w:rsidR="00FF1518" w:rsidRPr="00FF1518" w:rsidRDefault="00FF1518" w:rsidP="009B3209">
            <w:pPr>
              <w:pStyle w:val="TAL"/>
              <w:keepNext w:val="0"/>
              <w:keepLines w:val="0"/>
              <w:widowControl w:val="0"/>
              <w:rPr>
                <w:sz w:val="16"/>
              </w:rPr>
            </w:pPr>
            <w:r>
              <w:rPr>
                <w:sz w:val="16"/>
              </w:rPr>
              <w:t>Correction in the description of request identifier in ACR request table</w:t>
            </w:r>
          </w:p>
        </w:tc>
        <w:tc>
          <w:tcPr>
            <w:tcW w:w="0" w:type="auto"/>
          </w:tcPr>
          <w:p w14:paraId="35DE6AFE" w14:textId="77777777" w:rsidR="00FF1518" w:rsidRPr="00FF1518" w:rsidRDefault="00FF1518" w:rsidP="009B3209">
            <w:pPr>
              <w:pStyle w:val="TAL"/>
              <w:keepNext w:val="0"/>
              <w:keepLines w:val="0"/>
              <w:widowControl w:val="0"/>
              <w:rPr>
                <w:sz w:val="16"/>
              </w:rPr>
            </w:pPr>
            <w:r>
              <w:rPr>
                <w:sz w:val="16"/>
              </w:rPr>
              <w:t>IIT Delhi, IIT Bhilai</w:t>
            </w:r>
          </w:p>
        </w:tc>
        <w:tc>
          <w:tcPr>
            <w:tcW w:w="0" w:type="auto"/>
          </w:tcPr>
          <w:p w14:paraId="30BB5988"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1E668648" w14:textId="77777777" w:rsidR="00FF1518" w:rsidRPr="00FF1518" w:rsidRDefault="00FF1518" w:rsidP="009B3209">
            <w:pPr>
              <w:pStyle w:val="TAL"/>
              <w:keepNext w:val="0"/>
              <w:keepLines w:val="0"/>
              <w:widowControl w:val="0"/>
              <w:rPr>
                <w:sz w:val="16"/>
              </w:rPr>
            </w:pPr>
            <w:r>
              <w:rPr>
                <w:sz w:val="16"/>
              </w:rPr>
              <w:t>S6-231204</w:t>
            </w:r>
          </w:p>
        </w:tc>
        <w:tc>
          <w:tcPr>
            <w:tcW w:w="0" w:type="auto"/>
          </w:tcPr>
          <w:p w14:paraId="5E3A43C2" w14:textId="77777777" w:rsidR="00FF1518" w:rsidRPr="00FF1518" w:rsidRDefault="00FF1518" w:rsidP="009B3209">
            <w:pPr>
              <w:pStyle w:val="TAL"/>
              <w:keepNext w:val="0"/>
              <w:keepLines w:val="0"/>
              <w:widowControl w:val="0"/>
              <w:rPr>
                <w:sz w:val="16"/>
              </w:rPr>
            </w:pPr>
            <w:r>
              <w:rPr>
                <w:sz w:val="16"/>
              </w:rPr>
              <w:t>S6-231622</w:t>
            </w:r>
          </w:p>
        </w:tc>
      </w:tr>
      <w:tr w:rsidR="00FF1518" w14:paraId="7C02331C" w14:textId="77777777" w:rsidTr="00FF1518">
        <w:tc>
          <w:tcPr>
            <w:tcW w:w="0" w:type="auto"/>
          </w:tcPr>
          <w:p w14:paraId="302699DD" w14:textId="77777777" w:rsidR="00FF1518" w:rsidRPr="00FF1518" w:rsidRDefault="00FF1518" w:rsidP="009B3209">
            <w:pPr>
              <w:pStyle w:val="TAL"/>
              <w:keepNext w:val="0"/>
              <w:keepLines w:val="0"/>
              <w:widowControl w:val="0"/>
              <w:rPr>
                <w:sz w:val="16"/>
              </w:rPr>
            </w:pPr>
            <w:r>
              <w:rPr>
                <w:sz w:val="16"/>
              </w:rPr>
              <w:t>S6-231494</w:t>
            </w:r>
          </w:p>
        </w:tc>
        <w:tc>
          <w:tcPr>
            <w:tcW w:w="0" w:type="auto"/>
          </w:tcPr>
          <w:p w14:paraId="53E98721" w14:textId="77777777" w:rsidR="00FF1518" w:rsidRPr="00FF1518" w:rsidRDefault="00FF1518" w:rsidP="009B3209">
            <w:pPr>
              <w:pStyle w:val="TAL"/>
              <w:keepNext w:val="0"/>
              <w:keepLines w:val="0"/>
              <w:widowControl w:val="0"/>
              <w:rPr>
                <w:sz w:val="16"/>
              </w:rPr>
            </w:pPr>
            <w:r>
              <w:rPr>
                <w:sz w:val="16"/>
              </w:rPr>
              <w:t>Enhancements for functional alias</w:t>
            </w:r>
          </w:p>
        </w:tc>
        <w:tc>
          <w:tcPr>
            <w:tcW w:w="0" w:type="auto"/>
          </w:tcPr>
          <w:p w14:paraId="40F1E0A5" w14:textId="77777777" w:rsidR="00FF1518" w:rsidRPr="00FF1518" w:rsidRDefault="00FF1518" w:rsidP="009B3209">
            <w:pPr>
              <w:pStyle w:val="TAL"/>
              <w:keepNext w:val="0"/>
              <w:keepLines w:val="0"/>
              <w:widowControl w:val="0"/>
              <w:rPr>
                <w:sz w:val="16"/>
              </w:rPr>
            </w:pPr>
            <w:r>
              <w:rPr>
                <w:sz w:val="16"/>
              </w:rPr>
              <w:t>Kontron Transportation France</w:t>
            </w:r>
          </w:p>
        </w:tc>
        <w:tc>
          <w:tcPr>
            <w:tcW w:w="0" w:type="auto"/>
          </w:tcPr>
          <w:p w14:paraId="1A43E3C0"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3984ED01" w14:textId="77777777" w:rsidR="00FF1518" w:rsidRPr="00FF1518" w:rsidRDefault="00FF1518" w:rsidP="009B3209">
            <w:pPr>
              <w:pStyle w:val="TAL"/>
              <w:keepNext w:val="0"/>
              <w:keepLines w:val="0"/>
              <w:widowControl w:val="0"/>
              <w:rPr>
                <w:sz w:val="16"/>
              </w:rPr>
            </w:pPr>
            <w:r>
              <w:rPr>
                <w:sz w:val="16"/>
              </w:rPr>
              <w:t>S6-231123</w:t>
            </w:r>
          </w:p>
        </w:tc>
        <w:tc>
          <w:tcPr>
            <w:tcW w:w="0" w:type="auto"/>
          </w:tcPr>
          <w:p w14:paraId="3B85184E" w14:textId="77777777" w:rsidR="00FF1518" w:rsidRPr="00FF1518" w:rsidRDefault="00FF1518" w:rsidP="009B3209">
            <w:pPr>
              <w:pStyle w:val="TAL"/>
              <w:keepNext w:val="0"/>
              <w:keepLines w:val="0"/>
              <w:widowControl w:val="0"/>
              <w:rPr>
                <w:sz w:val="16"/>
              </w:rPr>
            </w:pPr>
            <w:r>
              <w:rPr>
                <w:sz w:val="16"/>
              </w:rPr>
              <w:t>-</w:t>
            </w:r>
          </w:p>
        </w:tc>
      </w:tr>
      <w:tr w:rsidR="00FF1518" w14:paraId="63C3D2D4" w14:textId="77777777" w:rsidTr="00FF1518">
        <w:tc>
          <w:tcPr>
            <w:tcW w:w="0" w:type="auto"/>
          </w:tcPr>
          <w:p w14:paraId="7B6FC403" w14:textId="77777777" w:rsidR="00FF1518" w:rsidRPr="00FF1518" w:rsidRDefault="00FF1518" w:rsidP="009B3209">
            <w:pPr>
              <w:pStyle w:val="TAL"/>
              <w:keepNext w:val="0"/>
              <w:keepLines w:val="0"/>
              <w:widowControl w:val="0"/>
              <w:rPr>
                <w:sz w:val="16"/>
              </w:rPr>
            </w:pPr>
            <w:r>
              <w:rPr>
                <w:sz w:val="16"/>
              </w:rPr>
              <w:t>S6-231495</w:t>
            </w:r>
          </w:p>
        </w:tc>
        <w:tc>
          <w:tcPr>
            <w:tcW w:w="0" w:type="auto"/>
          </w:tcPr>
          <w:p w14:paraId="09BF9743" w14:textId="77777777" w:rsidR="00FF1518" w:rsidRPr="00FF1518" w:rsidRDefault="00FF1518" w:rsidP="009B3209">
            <w:pPr>
              <w:pStyle w:val="TAL"/>
              <w:keepNext w:val="0"/>
              <w:keepLines w:val="0"/>
              <w:widowControl w:val="0"/>
              <w:rPr>
                <w:sz w:val="16"/>
              </w:rPr>
            </w:pPr>
            <w:r>
              <w:rPr>
                <w:sz w:val="16"/>
              </w:rPr>
              <w:t>Support CAPIF in SNPN</w:t>
            </w:r>
          </w:p>
        </w:tc>
        <w:tc>
          <w:tcPr>
            <w:tcW w:w="0" w:type="auto"/>
          </w:tcPr>
          <w:p w14:paraId="161A95AC" w14:textId="77777777" w:rsidR="00FF1518" w:rsidRPr="00FF1518" w:rsidRDefault="00FF1518" w:rsidP="009B3209">
            <w:pPr>
              <w:pStyle w:val="TAL"/>
              <w:keepNext w:val="0"/>
              <w:keepLines w:val="0"/>
              <w:widowControl w:val="0"/>
              <w:rPr>
                <w:sz w:val="16"/>
              </w:rPr>
            </w:pPr>
            <w:r>
              <w:rPr>
                <w:sz w:val="16"/>
              </w:rPr>
              <w:t>Nokia, Nokia Shanghai Bell</w:t>
            </w:r>
          </w:p>
        </w:tc>
        <w:tc>
          <w:tcPr>
            <w:tcW w:w="0" w:type="auto"/>
          </w:tcPr>
          <w:p w14:paraId="14ECA108"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54EA7690" w14:textId="77777777" w:rsidR="00FF1518" w:rsidRPr="00FF1518" w:rsidRDefault="00FF1518" w:rsidP="009B3209">
            <w:pPr>
              <w:pStyle w:val="TAL"/>
              <w:keepNext w:val="0"/>
              <w:keepLines w:val="0"/>
              <w:widowControl w:val="0"/>
              <w:rPr>
                <w:sz w:val="16"/>
              </w:rPr>
            </w:pPr>
            <w:r>
              <w:rPr>
                <w:sz w:val="16"/>
              </w:rPr>
              <w:t>S6-231275</w:t>
            </w:r>
          </w:p>
        </w:tc>
        <w:tc>
          <w:tcPr>
            <w:tcW w:w="0" w:type="auto"/>
          </w:tcPr>
          <w:p w14:paraId="41D3572B" w14:textId="77777777" w:rsidR="00FF1518" w:rsidRPr="00FF1518" w:rsidRDefault="00FF1518" w:rsidP="009B3209">
            <w:pPr>
              <w:pStyle w:val="TAL"/>
              <w:keepNext w:val="0"/>
              <w:keepLines w:val="0"/>
              <w:widowControl w:val="0"/>
              <w:rPr>
                <w:sz w:val="16"/>
              </w:rPr>
            </w:pPr>
            <w:r>
              <w:rPr>
                <w:sz w:val="16"/>
              </w:rPr>
              <w:t>-</w:t>
            </w:r>
          </w:p>
        </w:tc>
      </w:tr>
      <w:tr w:rsidR="00FF1518" w14:paraId="3A5BEF20" w14:textId="77777777" w:rsidTr="00FF1518">
        <w:tc>
          <w:tcPr>
            <w:tcW w:w="0" w:type="auto"/>
          </w:tcPr>
          <w:p w14:paraId="6A7BF06C" w14:textId="77777777" w:rsidR="00FF1518" w:rsidRPr="00FF1518" w:rsidRDefault="00FF1518" w:rsidP="009B3209">
            <w:pPr>
              <w:pStyle w:val="TAL"/>
              <w:keepNext w:val="0"/>
              <w:keepLines w:val="0"/>
              <w:widowControl w:val="0"/>
              <w:rPr>
                <w:sz w:val="16"/>
              </w:rPr>
            </w:pPr>
            <w:r>
              <w:rPr>
                <w:sz w:val="16"/>
              </w:rPr>
              <w:t>S6-231496</w:t>
            </w:r>
          </w:p>
        </w:tc>
        <w:tc>
          <w:tcPr>
            <w:tcW w:w="0" w:type="auto"/>
          </w:tcPr>
          <w:p w14:paraId="2FC33E2B" w14:textId="77777777" w:rsidR="00FF1518" w:rsidRPr="00FF1518" w:rsidRDefault="00FF1518" w:rsidP="009B3209">
            <w:pPr>
              <w:pStyle w:val="TAL"/>
              <w:keepNext w:val="0"/>
              <w:keepLines w:val="0"/>
              <w:widowControl w:val="0"/>
              <w:rPr>
                <w:sz w:val="16"/>
              </w:rPr>
            </w:pPr>
            <w:r>
              <w:rPr>
                <w:sz w:val="16"/>
              </w:rPr>
              <w:t>Add 5G NR Cell Global Identifier (NCGI) to Location Information Element</w:t>
            </w:r>
          </w:p>
        </w:tc>
        <w:tc>
          <w:tcPr>
            <w:tcW w:w="0" w:type="auto"/>
          </w:tcPr>
          <w:p w14:paraId="7034D6C7" w14:textId="77777777" w:rsidR="00FF1518" w:rsidRPr="00FF1518" w:rsidRDefault="00FF1518" w:rsidP="009B3209">
            <w:pPr>
              <w:pStyle w:val="TAL"/>
              <w:keepNext w:val="0"/>
              <w:keepLines w:val="0"/>
              <w:widowControl w:val="0"/>
              <w:rPr>
                <w:sz w:val="16"/>
              </w:rPr>
            </w:pPr>
            <w:r>
              <w:rPr>
                <w:sz w:val="16"/>
              </w:rPr>
              <w:t>UIC</w:t>
            </w:r>
          </w:p>
        </w:tc>
        <w:tc>
          <w:tcPr>
            <w:tcW w:w="0" w:type="auto"/>
          </w:tcPr>
          <w:p w14:paraId="3620845C"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18827ED6" w14:textId="77777777" w:rsidR="00FF1518" w:rsidRPr="00FF1518" w:rsidRDefault="00FF1518" w:rsidP="009B3209">
            <w:pPr>
              <w:pStyle w:val="TAL"/>
              <w:keepNext w:val="0"/>
              <w:keepLines w:val="0"/>
              <w:widowControl w:val="0"/>
              <w:rPr>
                <w:sz w:val="16"/>
              </w:rPr>
            </w:pPr>
            <w:r>
              <w:rPr>
                <w:sz w:val="16"/>
              </w:rPr>
              <w:t>S6-231245</w:t>
            </w:r>
          </w:p>
        </w:tc>
        <w:tc>
          <w:tcPr>
            <w:tcW w:w="0" w:type="auto"/>
          </w:tcPr>
          <w:p w14:paraId="6148A12C" w14:textId="77777777" w:rsidR="00FF1518" w:rsidRPr="00FF1518" w:rsidRDefault="00FF1518" w:rsidP="009B3209">
            <w:pPr>
              <w:pStyle w:val="TAL"/>
              <w:keepNext w:val="0"/>
              <w:keepLines w:val="0"/>
              <w:widowControl w:val="0"/>
              <w:rPr>
                <w:sz w:val="16"/>
              </w:rPr>
            </w:pPr>
            <w:r>
              <w:rPr>
                <w:sz w:val="16"/>
              </w:rPr>
              <w:t>-</w:t>
            </w:r>
          </w:p>
        </w:tc>
      </w:tr>
      <w:tr w:rsidR="00FF1518" w14:paraId="698D6CC6" w14:textId="77777777" w:rsidTr="00FF1518">
        <w:tc>
          <w:tcPr>
            <w:tcW w:w="0" w:type="auto"/>
          </w:tcPr>
          <w:p w14:paraId="73F165CE" w14:textId="77777777" w:rsidR="00FF1518" w:rsidRPr="00FF1518" w:rsidRDefault="00FF1518" w:rsidP="009B3209">
            <w:pPr>
              <w:pStyle w:val="TAL"/>
              <w:keepNext w:val="0"/>
              <w:keepLines w:val="0"/>
              <w:widowControl w:val="0"/>
              <w:rPr>
                <w:sz w:val="16"/>
              </w:rPr>
            </w:pPr>
            <w:r>
              <w:rPr>
                <w:sz w:val="16"/>
              </w:rPr>
              <w:t>S6-231497</w:t>
            </w:r>
          </w:p>
        </w:tc>
        <w:tc>
          <w:tcPr>
            <w:tcW w:w="0" w:type="auto"/>
          </w:tcPr>
          <w:p w14:paraId="0EDB7F1C" w14:textId="77777777" w:rsidR="00FF1518" w:rsidRPr="00FF1518" w:rsidRDefault="00FF1518" w:rsidP="009B3209">
            <w:pPr>
              <w:pStyle w:val="TAL"/>
              <w:keepNext w:val="0"/>
              <w:keepLines w:val="0"/>
              <w:widowControl w:val="0"/>
              <w:rPr>
                <w:sz w:val="16"/>
              </w:rPr>
            </w:pPr>
            <w:r>
              <w:rPr>
                <w:sz w:val="16"/>
              </w:rPr>
              <w:t>Invoke non-roaming UE location</w:t>
            </w:r>
          </w:p>
        </w:tc>
        <w:tc>
          <w:tcPr>
            <w:tcW w:w="0" w:type="auto"/>
          </w:tcPr>
          <w:p w14:paraId="15A7FE9C"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68DF6B4E"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5E2477DC" w14:textId="77777777" w:rsidR="00FF1518" w:rsidRPr="00FF1518" w:rsidRDefault="00FF1518" w:rsidP="009B3209">
            <w:pPr>
              <w:pStyle w:val="TAL"/>
              <w:keepNext w:val="0"/>
              <w:keepLines w:val="0"/>
              <w:widowControl w:val="0"/>
              <w:rPr>
                <w:sz w:val="16"/>
              </w:rPr>
            </w:pPr>
            <w:r>
              <w:rPr>
                <w:sz w:val="16"/>
              </w:rPr>
              <w:t>S6-231404</w:t>
            </w:r>
          </w:p>
        </w:tc>
        <w:tc>
          <w:tcPr>
            <w:tcW w:w="0" w:type="auto"/>
          </w:tcPr>
          <w:p w14:paraId="38171BAC" w14:textId="77777777" w:rsidR="00FF1518" w:rsidRPr="00FF1518" w:rsidRDefault="00FF1518" w:rsidP="009B3209">
            <w:pPr>
              <w:pStyle w:val="TAL"/>
              <w:keepNext w:val="0"/>
              <w:keepLines w:val="0"/>
              <w:widowControl w:val="0"/>
              <w:rPr>
                <w:sz w:val="16"/>
              </w:rPr>
            </w:pPr>
            <w:r>
              <w:rPr>
                <w:sz w:val="16"/>
              </w:rPr>
              <w:t>-</w:t>
            </w:r>
          </w:p>
        </w:tc>
      </w:tr>
      <w:tr w:rsidR="00FF1518" w14:paraId="2AF0CC33" w14:textId="77777777" w:rsidTr="00FF1518">
        <w:tc>
          <w:tcPr>
            <w:tcW w:w="0" w:type="auto"/>
          </w:tcPr>
          <w:p w14:paraId="7192D938" w14:textId="77777777" w:rsidR="00FF1518" w:rsidRPr="00FF1518" w:rsidRDefault="00FF1518" w:rsidP="009B3209">
            <w:pPr>
              <w:pStyle w:val="TAL"/>
              <w:keepNext w:val="0"/>
              <w:keepLines w:val="0"/>
              <w:widowControl w:val="0"/>
              <w:rPr>
                <w:sz w:val="16"/>
              </w:rPr>
            </w:pPr>
            <w:r>
              <w:rPr>
                <w:sz w:val="16"/>
              </w:rPr>
              <w:t>S6-231498</w:t>
            </w:r>
          </w:p>
        </w:tc>
        <w:tc>
          <w:tcPr>
            <w:tcW w:w="0" w:type="auto"/>
          </w:tcPr>
          <w:p w14:paraId="29A42BC3" w14:textId="77777777" w:rsidR="00FF1518" w:rsidRPr="00FF1518" w:rsidRDefault="00FF1518" w:rsidP="009B3209">
            <w:pPr>
              <w:pStyle w:val="TAL"/>
              <w:keepNext w:val="0"/>
              <w:keepLines w:val="0"/>
              <w:widowControl w:val="0"/>
              <w:rPr>
                <w:sz w:val="16"/>
              </w:rPr>
            </w:pPr>
            <w:r>
              <w:rPr>
                <w:sz w:val="16"/>
              </w:rPr>
              <w:t>Resolving Bundle EAS requirement EN and editorial corrections</w:t>
            </w:r>
          </w:p>
        </w:tc>
        <w:tc>
          <w:tcPr>
            <w:tcW w:w="0" w:type="auto"/>
          </w:tcPr>
          <w:p w14:paraId="1A2F9968"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2F1CDBC9"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01287FEC" w14:textId="77777777" w:rsidR="00FF1518" w:rsidRPr="00FF1518" w:rsidRDefault="00FF1518" w:rsidP="009B3209">
            <w:pPr>
              <w:pStyle w:val="TAL"/>
              <w:keepNext w:val="0"/>
              <w:keepLines w:val="0"/>
              <w:widowControl w:val="0"/>
              <w:rPr>
                <w:sz w:val="16"/>
              </w:rPr>
            </w:pPr>
            <w:r>
              <w:rPr>
                <w:sz w:val="16"/>
              </w:rPr>
              <w:t>S6-231407</w:t>
            </w:r>
          </w:p>
        </w:tc>
        <w:tc>
          <w:tcPr>
            <w:tcW w:w="0" w:type="auto"/>
          </w:tcPr>
          <w:p w14:paraId="09C0224E" w14:textId="77777777" w:rsidR="00FF1518" w:rsidRPr="00FF1518" w:rsidRDefault="00FF1518" w:rsidP="009B3209">
            <w:pPr>
              <w:pStyle w:val="TAL"/>
              <w:keepNext w:val="0"/>
              <w:keepLines w:val="0"/>
              <w:widowControl w:val="0"/>
              <w:rPr>
                <w:sz w:val="16"/>
              </w:rPr>
            </w:pPr>
            <w:r>
              <w:rPr>
                <w:sz w:val="16"/>
              </w:rPr>
              <w:t>-</w:t>
            </w:r>
          </w:p>
        </w:tc>
      </w:tr>
      <w:tr w:rsidR="00FF1518" w14:paraId="04E71B79" w14:textId="77777777" w:rsidTr="00FF1518">
        <w:tc>
          <w:tcPr>
            <w:tcW w:w="0" w:type="auto"/>
          </w:tcPr>
          <w:p w14:paraId="72D698E7" w14:textId="77777777" w:rsidR="00FF1518" w:rsidRPr="00FF1518" w:rsidRDefault="00FF1518" w:rsidP="009B3209">
            <w:pPr>
              <w:pStyle w:val="TAL"/>
              <w:keepNext w:val="0"/>
              <w:keepLines w:val="0"/>
              <w:widowControl w:val="0"/>
              <w:rPr>
                <w:sz w:val="16"/>
              </w:rPr>
            </w:pPr>
            <w:r>
              <w:rPr>
                <w:sz w:val="16"/>
              </w:rPr>
              <w:t>S6-231499</w:t>
            </w:r>
          </w:p>
        </w:tc>
        <w:tc>
          <w:tcPr>
            <w:tcW w:w="0" w:type="auto"/>
          </w:tcPr>
          <w:p w14:paraId="2DB4CC58" w14:textId="77777777" w:rsidR="00FF1518" w:rsidRPr="00FF1518" w:rsidRDefault="00FF1518" w:rsidP="009B3209">
            <w:pPr>
              <w:pStyle w:val="TAL"/>
              <w:keepNext w:val="0"/>
              <w:keepLines w:val="0"/>
              <w:widowControl w:val="0"/>
              <w:rPr>
                <w:sz w:val="16"/>
              </w:rPr>
            </w:pPr>
            <w:r>
              <w:rPr>
                <w:sz w:val="16"/>
              </w:rPr>
              <w:t>Network slice diagnostics</w:t>
            </w:r>
          </w:p>
        </w:tc>
        <w:tc>
          <w:tcPr>
            <w:tcW w:w="0" w:type="auto"/>
          </w:tcPr>
          <w:p w14:paraId="0C1015ED" w14:textId="77777777" w:rsidR="00FF1518" w:rsidRPr="00FF1518" w:rsidRDefault="00FF1518" w:rsidP="009B3209">
            <w:pPr>
              <w:pStyle w:val="TAL"/>
              <w:keepNext w:val="0"/>
              <w:keepLines w:val="0"/>
              <w:widowControl w:val="0"/>
              <w:rPr>
                <w:sz w:val="16"/>
              </w:rPr>
            </w:pPr>
            <w:r>
              <w:rPr>
                <w:sz w:val="16"/>
              </w:rPr>
              <w:t>Deutsche Telekom AG</w:t>
            </w:r>
          </w:p>
        </w:tc>
        <w:tc>
          <w:tcPr>
            <w:tcW w:w="0" w:type="auto"/>
          </w:tcPr>
          <w:p w14:paraId="6025E349"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288D5E95" w14:textId="77777777" w:rsidR="00FF1518" w:rsidRPr="00FF1518" w:rsidRDefault="00FF1518" w:rsidP="009B3209">
            <w:pPr>
              <w:pStyle w:val="TAL"/>
              <w:keepNext w:val="0"/>
              <w:keepLines w:val="0"/>
              <w:widowControl w:val="0"/>
              <w:rPr>
                <w:sz w:val="16"/>
              </w:rPr>
            </w:pPr>
            <w:r>
              <w:rPr>
                <w:sz w:val="16"/>
              </w:rPr>
              <w:t>S6-231135</w:t>
            </w:r>
          </w:p>
        </w:tc>
        <w:tc>
          <w:tcPr>
            <w:tcW w:w="0" w:type="auto"/>
          </w:tcPr>
          <w:p w14:paraId="527245A8" w14:textId="77777777" w:rsidR="00FF1518" w:rsidRPr="00FF1518" w:rsidRDefault="00FF1518" w:rsidP="009B3209">
            <w:pPr>
              <w:pStyle w:val="TAL"/>
              <w:keepNext w:val="0"/>
              <w:keepLines w:val="0"/>
              <w:widowControl w:val="0"/>
              <w:rPr>
                <w:sz w:val="16"/>
              </w:rPr>
            </w:pPr>
            <w:r>
              <w:rPr>
                <w:sz w:val="16"/>
              </w:rPr>
              <w:t>-</w:t>
            </w:r>
          </w:p>
        </w:tc>
      </w:tr>
      <w:tr w:rsidR="00FF1518" w14:paraId="4AB36002" w14:textId="77777777" w:rsidTr="00FF1518">
        <w:tc>
          <w:tcPr>
            <w:tcW w:w="0" w:type="auto"/>
          </w:tcPr>
          <w:p w14:paraId="3115917A" w14:textId="77777777" w:rsidR="00FF1518" w:rsidRPr="00FF1518" w:rsidRDefault="00FF1518" w:rsidP="009B3209">
            <w:pPr>
              <w:pStyle w:val="TAL"/>
              <w:keepNext w:val="0"/>
              <w:keepLines w:val="0"/>
              <w:widowControl w:val="0"/>
              <w:rPr>
                <w:sz w:val="16"/>
              </w:rPr>
            </w:pPr>
            <w:r>
              <w:rPr>
                <w:sz w:val="16"/>
              </w:rPr>
              <w:t>S6-231500</w:t>
            </w:r>
          </w:p>
        </w:tc>
        <w:tc>
          <w:tcPr>
            <w:tcW w:w="0" w:type="auto"/>
          </w:tcPr>
          <w:p w14:paraId="237AC8B8" w14:textId="77777777" w:rsidR="00FF1518" w:rsidRPr="00FF1518" w:rsidRDefault="00FF1518" w:rsidP="009B3209">
            <w:pPr>
              <w:pStyle w:val="TAL"/>
              <w:keepNext w:val="0"/>
              <w:keepLines w:val="0"/>
              <w:widowControl w:val="0"/>
              <w:rPr>
                <w:sz w:val="16"/>
              </w:rPr>
            </w:pPr>
            <w:r>
              <w:rPr>
                <w:sz w:val="16"/>
              </w:rPr>
              <w:t>Information flows for inter-PLMN slice service continuity</w:t>
            </w:r>
          </w:p>
        </w:tc>
        <w:tc>
          <w:tcPr>
            <w:tcW w:w="0" w:type="auto"/>
          </w:tcPr>
          <w:p w14:paraId="3872F4B0" w14:textId="77777777" w:rsidR="00FF1518" w:rsidRPr="00FF1518" w:rsidRDefault="00FF1518" w:rsidP="009B3209">
            <w:pPr>
              <w:pStyle w:val="TAL"/>
              <w:keepNext w:val="0"/>
              <w:keepLines w:val="0"/>
              <w:widowControl w:val="0"/>
              <w:rPr>
                <w:sz w:val="16"/>
              </w:rPr>
            </w:pPr>
            <w:r>
              <w:rPr>
                <w:sz w:val="16"/>
              </w:rPr>
              <w:t>Deutsche Telekom AG</w:t>
            </w:r>
          </w:p>
        </w:tc>
        <w:tc>
          <w:tcPr>
            <w:tcW w:w="0" w:type="auto"/>
          </w:tcPr>
          <w:p w14:paraId="2D21E678"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08935DF7" w14:textId="77777777" w:rsidR="00FF1518" w:rsidRPr="00FF1518" w:rsidRDefault="00FF1518" w:rsidP="009B3209">
            <w:pPr>
              <w:pStyle w:val="TAL"/>
              <w:keepNext w:val="0"/>
              <w:keepLines w:val="0"/>
              <w:widowControl w:val="0"/>
              <w:rPr>
                <w:sz w:val="16"/>
              </w:rPr>
            </w:pPr>
            <w:r>
              <w:rPr>
                <w:sz w:val="16"/>
              </w:rPr>
              <w:t>S6-231169</w:t>
            </w:r>
          </w:p>
        </w:tc>
        <w:tc>
          <w:tcPr>
            <w:tcW w:w="0" w:type="auto"/>
          </w:tcPr>
          <w:p w14:paraId="18889471" w14:textId="77777777" w:rsidR="00FF1518" w:rsidRPr="00FF1518" w:rsidRDefault="00FF1518" w:rsidP="009B3209">
            <w:pPr>
              <w:pStyle w:val="TAL"/>
              <w:keepNext w:val="0"/>
              <w:keepLines w:val="0"/>
              <w:widowControl w:val="0"/>
              <w:rPr>
                <w:sz w:val="16"/>
              </w:rPr>
            </w:pPr>
            <w:r>
              <w:rPr>
                <w:sz w:val="16"/>
              </w:rPr>
              <w:t>S6-231616</w:t>
            </w:r>
          </w:p>
        </w:tc>
      </w:tr>
      <w:tr w:rsidR="00FF1518" w14:paraId="37777B2C" w14:textId="77777777" w:rsidTr="00FF1518">
        <w:tc>
          <w:tcPr>
            <w:tcW w:w="0" w:type="auto"/>
          </w:tcPr>
          <w:p w14:paraId="5E7705F7" w14:textId="77777777" w:rsidR="00FF1518" w:rsidRPr="00FF1518" w:rsidRDefault="00FF1518" w:rsidP="009B3209">
            <w:pPr>
              <w:pStyle w:val="TAL"/>
              <w:keepNext w:val="0"/>
              <w:keepLines w:val="0"/>
              <w:widowControl w:val="0"/>
              <w:rPr>
                <w:sz w:val="16"/>
              </w:rPr>
            </w:pPr>
            <w:r>
              <w:rPr>
                <w:sz w:val="16"/>
              </w:rPr>
              <w:t>S6-231501</w:t>
            </w:r>
          </w:p>
        </w:tc>
        <w:tc>
          <w:tcPr>
            <w:tcW w:w="0" w:type="auto"/>
          </w:tcPr>
          <w:p w14:paraId="172CBB63" w14:textId="77777777" w:rsidR="00FF1518" w:rsidRPr="00FF1518" w:rsidRDefault="00FF1518" w:rsidP="009B3209">
            <w:pPr>
              <w:pStyle w:val="TAL"/>
              <w:keepNext w:val="0"/>
              <w:keepLines w:val="0"/>
              <w:widowControl w:val="0"/>
              <w:rPr>
                <w:sz w:val="16"/>
              </w:rPr>
            </w:pPr>
            <w:r>
              <w:rPr>
                <w:sz w:val="16"/>
              </w:rPr>
              <w:t>Retreiving slice usage statistics data</w:t>
            </w:r>
          </w:p>
        </w:tc>
        <w:tc>
          <w:tcPr>
            <w:tcW w:w="0" w:type="auto"/>
          </w:tcPr>
          <w:p w14:paraId="2A1D7299" w14:textId="77777777" w:rsidR="00FF1518" w:rsidRPr="00FF1518" w:rsidRDefault="00FF1518" w:rsidP="009B3209">
            <w:pPr>
              <w:pStyle w:val="TAL"/>
              <w:keepNext w:val="0"/>
              <w:keepLines w:val="0"/>
              <w:widowControl w:val="0"/>
              <w:rPr>
                <w:sz w:val="16"/>
              </w:rPr>
            </w:pPr>
            <w:r>
              <w:rPr>
                <w:sz w:val="16"/>
              </w:rPr>
              <w:t>Deutsche Telekom AG</w:t>
            </w:r>
          </w:p>
        </w:tc>
        <w:tc>
          <w:tcPr>
            <w:tcW w:w="0" w:type="auto"/>
          </w:tcPr>
          <w:p w14:paraId="46C222CF"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20BE4721" w14:textId="77777777" w:rsidR="00FF1518" w:rsidRPr="00FF1518" w:rsidRDefault="00FF1518" w:rsidP="009B3209">
            <w:pPr>
              <w:pStyle w:val="TAL"/>
              <w:keepNext w:val="0"/>
              <w:keepLines w:val="0"/>
              <w:widowControl w:val="0"/>
              <w:rPr>
                <w:sz w:val="16"/>
              </w:rPr>
            </w:pPr>
            <w:r>
              <w:rPr>
                <w:sz w:val="16"/>
              </w:rPr>
              <w:t>S6-231136</w:t>
            </w:r>
          </w:p>
        </w:tc>
        <w:tc>
          <w:tcPr>
            <w:tcW w:w="0" w:type="auto"/>
          </w:tcPr>
          <w:p w14:paraId="3EBB6DFE" w14:textId="77777777" w:rsidR="00FF1518" w:rsidRPr="00FF1518" w:rsidRDefault="00FF1518" w:rsidP="009B3209">
            <w:pPr>
              <w:pStyle w:val="TAL"/>
              <w:keepNext w:val="0"/>
              <w:keepLines w:val="0"/>
              <w:widowControl w:val="0"/>
              <w:rPr>
                <w:sz w:val="16"/>
              </w:rPr>
            </w:pPr>
            <w:r>
              <w:rPr>
                <w:sz w:val="16"/>
              </w:rPr>
              <w:t>S6-231641</w:t>
            </w:r>
          </w:p>
        </w:tc>
      </w:tr>
      <w:tr w:rsidR="00FF1518" w14:paraId="6DD71F4D" w14:textId="77777777" w:rsidTr="00FF1518">
        <w:tc>
          <w:tcPr>
            <w:tcW w:w="0" w:type="auto"/>
          </w:tcPr>
          <w:p w14:paraId="7DBD0EE9" w14:textId="77777777" w:rsidR="00FF1518" w:rsidRPr="00FF1518" w:rsidRDefault="00FF1518" w:rsidP="009B3209">
            <w:pPr>
              <w:pStyle w:val="TAL"/>
              <w:keepNext w:val="0"/>
              <w:keepLines w:val="0"/>
              <w:widowControl w:val="0"/>
              <w:rPr>
                <w:sz w:val="16"/>
              </w:rPr>
            </w:pPr>
            <w:r>
              <w:rPr>
                <w:sz w:val="16"/>
              </w:rPr>
              <w:t>S6-231502</w:t>
            </w:r>
          </w:p>
        </w:tc>
        <w:tc>
          <w:tcPr>
            <w:tcW w:w="0" w:type="auto"/>
          </w:tcPr>
          <w:p w14:paraId="58F20F3B" w14:textId="77777777" w:rsidR="00FF1518" w:rsidRPr="00FF1518" w:rsidRDefault="00FF1518" w:rsidP="009B3209">
            <w:pPr>
              <w:pStyle w:val="TAL"/>
              <w:keepNext w:val="0"/>
              <w:keepLines w:val="0"/>
              <w:widowControl w:val="0"/>
              <w:rPr>
                <w:sz w:val="16"/>
              </w:rPr>
            </w:pPr>
            <w:r>
              <w:rPr>
                <w:sz w:val="16"/>
              </w:rPr>
              <w:t>Retrieving slice specific application performance statistics data</w:t>
            </w:r>
          </w:p>
        </w:tc>
        <w:tc>
          <w:tcPr>
            <w:tcW w:w="0" w:type="auto"/>
          </w:tcPr>
          <w:p w14:paraId="593F3DBF" w14:textId="77777777" w:rsidR="00FF1518" w:rsidRPr="00FF1518" w:rsidRDefault="00FF1518" w:rsidP="009B3209">
            <w:pPr>
              <w:pStyle w:val="TAL"/>
              <w:keepNext w:val="0"/>
              <w:keepLines w:val="0"/>
              <w:widowControl w:val="0"/>
              <w:rPr>
                <w:sz w:val="16"/>
              </w:rPr>
            </w:pPr>
            <w:r>
              <w:rPr>
                <w:sz w:val="16"/>
              </w:rPr>
              <w:t>Deutsche Telekom AG</w:t>
            </w:r>
          </w:p>
        </w:tc>
        <w:tc>
          <w:tcPr>
            <w:tcW w:w="0" w:type="auto"/>
          </w:tcPr>
          <w:p w14:paraId="6A30B721"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69EE58A8" w14:textId="77777777" w:rsidR="00FF1518" w:rsidRPr="00FF1518" w:rsidRDefault="00FF1518" w:rsidP="009B3209">
            <w:pPr>
              <w:pStyle w:val="TAL"/>
              <w:keepNext w:val="0"/>
              <w:keepLines w:val="0"/>
              <w:widowControl w:val="0"/>
              <w:rPr>
                <w:sz w:val="16"/>
              </w:rPr>
            </w:pPr>
            <w:r>
              <w:rPr>
                <w:sz w:val="16"/>
              </w:rPr>
              <w:t>S6-231137</w:t>
            </w:r>
          </w:p>
        </w:tc>
        <w:tc>
          <w:tcPr>
            <w:tcW w:w="0" w:type="auto"/>
          </w:tcPr>
          <w:p w14:paraId="77CC25E8" w14:textId="77777777" w:rsidR="00FF1518" w:rsidRPr="00FF1518" w:rsidRDefault="00FF1518" w:rsidP="009B3209">
            <w:pPr>
              <w:pStyle w:val="TAL"/>
              <w:keepNext w:val="0"/>
              <w:keepLines w:val="0"/>
              <w:widowControl w:val="0"/>
              <w:rPr>
                <w:sz w:val="16"/>
              </w:rPr>
            </w:pPr>
            <w:r>
              <w:rPr>
                <w:sz w:val="16"/>
              </w:rPr>
              <w:t>-</w:t>
            </w:r>
          </w:p>
        </w:tc>
      </w:tr>
      <w:tr w:rsidR="00FF1518" w14:paraId="6014BDC4" w14:textId="77777777" w:rsidTr="00FF1518">
        <w:tc>
          <w:tcPr>
            <w:tcW w:w="0" w:type="auto"/>
          </w:tcPr>
          <w:p w14:paraId="70D8CE12" w14:textId="77777777" w:rsidR="00FF1518" w:rsidRPr="00FF1518" w:rsidRDefault="00FF1518" w:rsidP="009B3209">
            <w:pPr>
              <w:pStyle w:val="TAL"/>
              <w:keepNext w:val="0"/>
              <w:keepLines w:val="0"/>
              <w:widowControl w:val="0"/>
              <w:rPr>
                <w:sz w:val="16"/>
              </w:rPr>
            </w:pPr>
            <w:r>
              <w:rPr>
                <w:sz w:val="16"/>
              </w:rPr>
              <w:t>S6-231503</w:t>
            </w:r>
          </w:p>
        </w:tc>
        <w:tc>
          <w:tcPr>
            <w:tcW w:w="0" w:type="auto"/>
          </w:tcPr>
          <w:p w14:paraId="4866878B" w14:textId="77777777" w:rsidR="00FF1518" w:rsidRPr="00FF1518" w:rsidRDefault="00FF1518" w:rsidP="009B3209">
            <w:pPr>
              <w:pStyle w:val="TAL"/>
              <w:keepNext w:val="0"/>
              <w:keepLines w:val="0"/>
              <w:widowControl w:val="0"/>
              <w:rPr>
                <w:sz w:val="16"/>
              </w:rPr>
            </w:pPr>
            <w:r>
              <w:rPr>
                <w:sz w:val="16"/>
              </w:rPr>
              <w:t>Interfaces Alignment - EDGEAPP &amp; ETSI MEC</w:t>
            </w:r>
          </w:p>
        </w:tc>
        <w:tc>
          <w:tcPr>
            <w:tcW w:w="0" w:type="auto"/>
          </w:tcPr>
          <w:p w14:paraId="206AB4D7" w14:textId="77777777" w:rsidR="00FF1518" w:rsidRPr="00FF1518" w:rsidRDefault="00FF1518" w:rsidP="009B3209">
            <w:pPr>
              <w:pStyle w:val="TAL"/>
              <w:keepNext w:val="0"/>
              <w:keepLines w:val="0"/>
              <w:widowControl w:val="0"/>
              <w:rPr>
                <w:sz w:val="16"/>
              </w:rPr>
            </w:pPr>
            <w:r>
              <w:rPr>
                <w:sz w:val="16"/>
              </w:rPr>
              <w:t>Intel, Apple, China Mobile</w:t>
            </w:r>
          </w:p>
        </w:tc>
        <w:tc>
          <w:tcPr>
            <w:tcW w:w="0" w:type="auto"/>
          </w:tcPr>
          <w:p w14:paraId="38A871AD"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311DBDF5" w14:textId="77777777" w:rsidR="00FF1518" w:rsidRPr="00FF1518" w:rsidRDefault="00FF1518" w:rsidP="009B3209">
            <w:pPr>
              <w:pStyle w:val="TAL"/>
              <w:keepNext w:val="0"/>
              <w:keepLines w:val="0"/>
              <w:widowControl w:val="0"/>
              <w:rPr>
                <w:sz w:val="16"/>
              </w:rPr>
            </w:pPr>
            <w:r>
              <w:rPr>
                <w:sz w:val="16"/>
              </w:rPr>
              <w:t>S6-231138</w:t>
            </w:r>
          </w:p>
        </w:tc>
        <w:tc>
          <w:tcPr>
            <w:tcW w:w="0" w:type="auto"/>
          </w:tcPr>
          <w:p w14:paraId="5D0D3E1D" w14:textId="77777777" w:rsidR="00FF1518" w:rsidRPr="00FF1518" w:rsidRDefault="00FF1518" w:rsidP="009B3209">
            <w:pPr>
              <w:pStyle w:val="TAL"/>
              <w:keepNext w:val="0"/>
              <w:keepLines w:val="0"/>
              <w:widowControl w:val="0"/>
              <w:rPr>
                <w:sz w:val="16"/>
              </w:rPr>
            </w:pPr>
            <w:r>
              <w:rPr>
                <w:sz w:val="16"/>
              </w:rPr>
              <w:t>-</w:t>
            </w:r>
          </w:p>
        </w:tc>
      </w:tr>
      <w:tr w:rsidR="00FF1518" w14:paraId="4CF19B3F" w14:textId="77777777" w:rsidTr="00FF1518">
        <w:tc>
          <w:tcPr>
            <w:tcW w:w="0" w:type="auto"/>
          </w:tcPr>
          <w:p w14:paraId="16C1033D" w14:textId="77777777" w:rsidR="00FF1518" w:rsidRPr="00FF1518" w:rsidRDefault="00FF1518" w:rsidP="009B3209">
            <w:pPr>
              <w:pStyle w:val="TAL"/>
              <w:keepNext w:val="0"/>
              <w:keepLines w:val="0"/>
              <w:widowControl w:val="0"/>
              <w:rPr>
                <w:sz w:val="16"/>
              </w:rPr>
            </w:pPr>
            <w:r>
              <w:rPr>
                <w:sz w:val="16"/>
              </w:rPr>
              <w:t>S6-231504</w:t>
            </w:r>
          </w:p>
        </w:tc>
        <w:tc>
          <w:tcPr>
            <w:tcW w:w="0" w:type="auto"/>
          </w:tcPr>
          <w:p w14:paraId="05A5F861" w14:textId="77777777" w:rsidR="00FF1518" w:rsidRPr="00FF1518" w:rsidRDefault="00FF1518" w:rsidP="009B3209">
            <w:pPr>
              <w:pStyle w:val="TAL"/>
              <w:keepNext w:val="0"/>
              <w:keepLines w:val="0"/>
              <w:widowControl w:val="0"/>
              <w:rPr>
                <w:sz w:val="16"/>
              </w:rPr>
            </w:pPr>
            <w:r>
              <w:rPr>
                <w:sz w:val="16"/>
              </w:rPr>
              <w:t xml:space="preserve">Deployment Options for EDGEAPP and </w:t>
            </w:r>
            <w:r>
              <w:rPr>
                <w:sz w:val="16"/>
              </w:rPr>
              <w:lastRenderedPageBreak/>
              <w:t>ETSI MEC</w:t>
            </w:r>
          </w:p>
        </w:tc>
        <w:tc>
          <w:tcPr>
            <w:tcW w:w="0" w:type="auto"/>
          </w:tcPr>
          <w:p w14:paraId="4B366413" w14:textId="77777777" w:rsidR="00FF1518" w:rsidRPr="00FF1518" w:rsidRDefault="00FF1518" w:rsidP="009B3209">
            <w:pPr>
              <w:pStyle w:val="TAL"/>
              <w:keepNext w:val="0"/>
              <w:keepLines w:val="0"/>
              <w:widowControl w:val="0"/>
              <w:rPr>
                <w:sz w:val="16"/>
              </w:rPr>
            </w:pPr>
            <w:r>
              <w:rPr>
                <w:sz w:val="16"/>
              </w:rPr>
              <w:lastRenderedPageBreak/>
              <w:t>Intel</w:t>
            </w:r>
          </w:p>
        </w:tc>
        <w:tc>
          <w:tcPr>
            <w:tcW w:w="0" w:type="auto"/>
          </w:tcPr>
          <w:p w14:paraId="00AA07A5" w14:textId="77777777" w:rsidR="00FF1518" w:rsidRPr="00FF1518" w:rsidRDefault="00FF1518" w:rsidP="009B3209">
            <w:pPr>
              <w:pStyle w:val="TAL"/>
              <w:keepNext w:val="0"/>
              <w:keepLines w:val="0"/>
              <w:widowControl w:val="0"/>
              <w:rPr>
                <w:sz w:val="16"/>
              </w:rPr>
            </w:pPr>
            <w:r>
              <w:rPr>
                <w:sz w:val="16"/>
              </w:rPr>
              <w:t>withdrawn</w:t>
            </w:r>
          </w:p>
        </w:tc>
        <w:tc>
          <w:tcPr>
            <w:tcW w:w="0" w:type="auto"/>
          </w:tcPr>
          <w:p w14:paraId="15F3F725" w14:textId="77777777" w:rsidR="00FF1518" w:rsidRPr="00FF1518" w:rsidRDefault="00FF1518" w:rsidP="009B3209">
            <w:pPr>
              <w:pStyle w:val="TAL"/>
              <w:keepNext w:val="0"/>
              <w:keepLines w:val="0"/>
              <w:widowControl w:val="0"/>
              <w:rPr>
                <w:sz w:val="16"/>
              </w:rPr>
            </w:pPr>
            <w:r>
              <w:rPr>
                <w:sz w:val="16"/>
              </w:rPr>
              <w:t>S6-231139</w:t>
            </w:r>
          </w:p>
        </w:tc>
        <w:tc>
          <w:tcPr>
            <w:tcW w:w="0" w:type="auto"/>
          </w:tcPr>
          <w:p w14:paraId="4B5D14BE" w14:textId="77777777" w:rsidR="00FF1518" w:rsidRPr="00FF1518" w:rsidRDefault="00FF1518" w:rsidP="009B3209">
            <w:pPr>
              <w:pStyle w:val="TAL"/>
              <w:keepNext w:val="0"/>
              <w:keepLines w:val="0"/>
              <w:widowControl w:val="0"/>
              <w:rPr>
                <w:sz w:val="16"/>
              </w:rPr>
            </w:pPr>
            <w:r>
              <w:rPr>
                <w:sz w:val="16"/>
              </w:rPr>
              <w:t>-</w:t>
            </w:r>
          </w:p>
        </w:tc>
      </w:tr>
      <w:tr w:rsidR="00FF1518" w14:paraId="3AFB3BD4" w14:textId="77777777" w:rsidTr="00FF1518">
        <w:tc>
          <w:tcPr>
            <w:tcW w:w="0" w:type="auto"/>
          </w:tcPr>
          <w:p w14:paraId="6BDD965A" w14:textId="77777777" w:rsidR="00FF1518" w:rsidRPr="00FF1518" w:rsidRDefault="00FF1518" w:rsidP="009B3209">
            <w:pPr>
              <w:pStyle w:val="TAL"/>
              <w:keepNext w:val="0"/>
              <w:keepLines w:val="0"/>
              <w:widowControl w:val="0"/>
              <w:rPr>
                <w:sz w:val="16"/>
              </w:rPr>
            </w:pPr>
            <w:r>
              <w:rPr>
                <w:sz w:val="16"/>
              </w:rPr>
              <w:t>S6-231505</w:t>
            </w:r>
          </w:p>
        </w:tc>
        <w:tc>
          <w:tcPr>
            <w:tcW w:w="0" w:type="auto"/>
          </w:tcPr>
          <w:p w14:paraId="2EDDEC10" w14:textId="77777777" w:rsidR="00FF1518" w:rsidRPr="00FF1518" w:rsidRDefault="00FF1518" w:rsidP="009B3209">
            <w:pPr>
              <w:pStyle w:val="TAL"/>
              <w:keepNext w:val="0"/>
              <w:keepLines w:val="0"/>
              <w:widowControl w:val="0"/>
              <w:rPr>
                <w:sz w:val="16"/>
              </w:rPr>
            </w:pPr>
            <w:r>
              <w:rPr>
                <w:sz w:val="16"/>
              </w:rPr>
              <w:t>Contributions for external TR</w:t>
            </w:r>
          </w:p>
        </w:tc>
        <w:tc>
          <w:tcPr>
            <w:tcW w:w="0" w:type="auto"/>
          </w:tcPr>
          <w:p w14:paraId="12B5F4E9" w14:textId="77777777" w:rsidR="00FF1518" w:rsidRPr="00FF1518" w:rsidRDefault="00FF1518" w:rsidP="009B3209">
            <w:pPr>
              <w:pStyle w:val="TAL"/>
              <w:keepNext w:val="0"/>
              <w:keepLines w:val="0"/>
              <w:widowControl w:val="0"/>
              <w:rPr>
                <w:sz w:val="16"/>
              </w:rPr>
            </w:pPr>
            <w:r>
              <w:rPr>
                <w:sz w:val="16"/>
              </w:rPr>
              <w:t>Intel, Apple, China Mobile, Nokia, Nokia Shanghai Bell</w:t>
            </w:r>
          </w:p>
        </w:tc>
        <w:tc>
          <w:tcPr>
            <w:tcW w:w="0" w:type="auto"/>
          </w:tcPr>
          <w:p w14:paraId="698152FA"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215933D6" w14:textId="77777777" w:rsidR="00FF1518" w:rsidRPr="00FF1518" w:rsidRDefault="00FF1518" w:rsidP="009B3209">
            <w:pPr>
              <w:pStyle w:val="TAL"/>
              <w:keepNext w:val="0"/>
              <w:keepLines w:val="0"/>
              <w:widowControl w:val="0"/>
              <w:rPr>
                <w:sz w:val="16"/>
              </w:rPr>
            </w:pPr>
            <w:r>
              <w:rPr>
                <w:sz w:val="16"/>
              </w:rPr>
              <w:t>S6-231140</w:t>
            </w:r>
          </w:p>
        </w:tc>
        <w:tc>
          <w:tcPr>
            <w:tcW w:w="0" w:type="auto"/>
          </w:tcPr>
          <w:p w14:paraId="76266B9C" w14:textId="77777777" w:rsidR="00FF1518" w:rsidRPr="00FF1518" w:rsidRDefault="00FF1518" w:rsidP="009B3209">
            <w:pPr>
              <w:pStyle w:val="TAL"/>
              <w:keepNext w:val="0"/>
              <w:keepLines w:val="0"/>
              <w:widowControl w:val="0"/>
              <w:rPr>
                <w:sz w:val="16"/>
              </w:rPr>
            </w:pPr>
            <w:r>
              <w:rPr>
                <w:sz w:val="16"/>
              </w:rPr>
              <w:t>-</w:t>
            </w:r>
          </w:p>
        </w:tc>
      </w:tr>
      <w:tr w:rsidR="00FF1518" w14:paraId="2F08D117" w14:textId="77777777" w:rsidTr="00FF1518">
        <w:tc>
          <w:tcPr>
            <w:tcW w:w="0" w:type="auto"/>
          </w:tcPr>
          <w:p w14:paraId="53330D1B" w14:textId="77777777" w:rsidR="00FF1518" w:rsidRPr="00FF1518" w:rsidRDefault="00FF1518" w:rsidP="009B3209">
            <w:pPr>
              <w:pStyle w:val="TAL"/>
              <w:keepNext w:val="0"/>
              <w:keepLines w:val="0"/>
              <w:widowControl w:val="0"/>
              <w:rPr>
                <w:sz w:val="16"/>
              </w:rPr>
            </w:pPr>
            <w:r>
              <w:rPr>
                <w:sz w:val="16"/>
              </w:rPr>
              <w:t>S6-231506</w:t>
            </w:r>
          </w:p>
        </w:tc>
        <w:tc>
          <w:tcPr>
            <w:tcW w:w="0" w:type="auto"/>
          </w:tcPr>
          <w:p w14:paraId="688A9D86" w14:textId="77777777" w:rsidR="00FF1518" w:rsidRPr="00FF1518" w:rsidRDefault="00FF1518" w:rsidP="009B3209">
            <w:pPr>
              <w:pStyle w:val="TAL"/>
              <w:keepNext w:val="0"/>
              <w:keepLines w:val="0"/>
              <w:widowControl w:val="0"/>
              <w:rPr>
                <w:sz w:val="16"/>
              </w:rPr>
            </w:pPr>
            <w:r>
              <w:rPr>
                <w:sz w:val="16"/>
              </w:rPr>
              <w:t>Moving alignment Annex from TS to external TR</w:t>
            </w:r>
          </w:p>
        </w:tc>
        <w:tc>
          <w:tcPr>
            <w:tcW w:w="0" w:type="auto"/>
          </w:tcPr>
          <w:p w14:paraId="28C9F9EB" w14:textId="77777777" w:rsidR="00FF1518" w:rsidRPr="00FF1518" w:rsidRDefault="00FF1518" w:rsidP="009B3209">
            <w:pPr>
              <w:pStyle w:val="TAL"/>
              <w:keepNext w:val="0"/>
              <w:keepLines w:val="0"/>
              <w:widowControl w:val="0"/>
              <w:rPr>
                <w:sz w:val="16"/>
              </w:rPr>
            </w:pPr>
            <w:r>
              <w:rPr>
                <w:sz w:val="16"/>
              </w:rPr>
              <w:t>Intel Technology India Pvt Ltd</w:t>
            </w:r>
          </w:p>
        </w:tc>
        <w:tc>
          <w:tcPr>
            <w:tcW w:w="0" w:type="auto"/>
          </w:tcPr>
          <w:p w14:paraId="678576D9"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062D51CE" w14:textId="77777777" w:rsidR="00FF1518" w:rsidRPr="00FF1518" w:rsidRDefault="00FF1518" w:rsidP="009B3209">
            <w:pPr>
              <w:pStyle w:val="TAL"/>
              <w:keepNext w:val="0"/>
              <w:keepLines w:val="0"/>
              <w:widowControl w:val="0"/>
              <w:rPr>
                <w:sz w:val="16"/>
              </w:rPr>
            </w:pPr>
            <w:r>
              <w:rPr>
                <w:sz w:val="16"/>
              </w:rPr>
              <w:t>S6-231161</w:t>
            </w:r>
          </w:p>
        </w:tc>
        <w:tc>
          <w:tcPr>
            <w:tcW w:w="0" w:type="auto"/>
          </w:tcPr>
          <w:p w14:paraId="13A7FFB0" w14:textId="77777777" w:rsidR="00FF1518" w:rsidRPr="00FF1518" w:rsidRDefault="00FF1518" w:rsidP="009B3209">
            <w:pPr>
              <w:pStyle w:val="TAL"/>
              <w:keepNext w:val="0"/>
              <w:keepLines w:val="0"/>
              <w:widowControl w:val="0"/>
              <w:rPr>
                <w:sz w:val="16"/>
              </w:rPr>
            </w:pPr>
            <w:r>
              <w:rPr>
                <w:sz w:val="16"/>
              </w:rPr>
              <w:t>-</w:t>
            </w:r>
          </w:p>
        </w:tc>
      </w:tr>
      <w:tr w:rsidR="00FF1518" w14:paraId="5E40E38C" w14:textId="77777777" w:rsidTr="00FF1518">
        <w:tc>
          <w:tcPr>
            <w:tcW w:w="0" w:type="auto"/>
          </w:tcPr>
          <w:p w14:paraId="004A2425" w14:textId="77777777" w:rsidR="00FF1518" w:rsidRPr="00FF1518" w:rsidRDefault="00FF1518" w:rsidP="009B3209">
            <w:pPr>
              <w:pStyle w:val="TAL"/>
              <w:keepNext w:val="0"/>
              <w:keepLines w:val="0"/>
              <w:widowControl w:val="0"/>
              <w:rPr>
                <w:sz w:val="16"/>
              </w:rPr>
            </w:pPr>
            <w:r>
              <w:rPr>
                <w:sz w:val="16"/>
              </w:rPr>
              <w:t>S6-231507</w:t>
            </w:r>
          </w:p>
        </w:tc>
        <w:tc>
          <w:tcPr>
            <w:tcW w:w="0" w:type="auto"/>
          </w:tcPr>
          <w:p w14:paraId="3759492D" w14:textId="77777777" w:rsidR="00FF1518" w:rsidRPr="00FF1518" w:rsidRDefault="00FF1518" w:rsidP="009B3209">
            <w:pPr>
              <w:pStyle w:val="TAL"/>
              <w:keepNext w:val="0"/>
              <w:keepLines w:val="0"/>
              <w:widowControl w:val="0"/>
              <w:rPr>
                <w:sz w:val="16"/>
              </w:rPr>
            </w:pPr>
            <w:r>
              <w:rPr>
                <w:sz w:val="16"/>
              </w:rPr>
              <w:t>Moving alignment Annex from TS to external TR</w:t>
            </w:r>
          </w:p>
        </w:tc>
        <w:tc>
          <w:tcPr>
            <w:tcW w:w="0" w:type="auto"/>
          </w:tcPr>
          <w:p w14:paraId="775923DB" w14:textId="77777777" w:rsidR="00FF1518" w:rsidRPr="00FF1518" w:rsidRDefault="00FF1518" w:rsidP="009B3209">
            <w:pPr>
              <w:pStyle w:val="TAL"/>
              <w:keepNext w:val="0"/>
              <w:keepLines w:val="0"/>
              <w:widowControl w:val="0"/>
              <w:rPr>
                <w:sz w:val="16"/>
              </w:rPr>
            </w:pPr>
            <w:r>
              <w:rPr>
                <w:sz w:val="16"/>
              </w:rPr>
              <w:t>Intel Technology India Pvt Ltd.</w:t>
            </w:r>
          </w:p>
        </w:tc>
        <w:tc>
          <w:tcPr>
            <w:tcW w:w="0" w:type="auto"/>
          </w:tcPr>
          <w:p w14:paraId="31C16EFD"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64CB9F13" w14:textId="77777777" w:rsidR="00FF1518" w:rsidRPr="00FF1518" w:rsidRDefault="00FF1518" w:rsidP="009B3209">
            <w:pPr>
              <w:pStyle w:val="TAL"/>
              <w:keepNext w:val="0"/>
              <w:keepLines w:val="0"/>
              <w:widowControl w:val="0"/>
              <w:rPr>
                <w:sz w:val="16"/>
              </w:rPr>
            </w:pPr>
            <w:r>
              <w:rPr>
                <w:sz w:val="16"/>
              </w:rPr>
              <w:t>S6-231162</w:t>
            </w:r>
          </w:p>
        </w:tc>
        <w:tc>
          <w:tcPr>
            <w:tcW w:w="0" w:type="auto"/>
          </w:tcPr>
          <w:p w14:paraId="72A27A76" w14:textId="77777777" w:rsidR="00FF1518" w:rsidRPr="00FF1518" w:rsidRDefault="00FF1518" w:rsidP="009B3209">
            <w:pPr>
              <w:pStyle w:val="TAL"/>
              <w:keepNext w:val="0"/>
              <w:keepLines w:val="0"/>
              <w:widowControl w:val="0"/>
              <w:rPr>
                <w:sz w:val="16"/>
              </w:rPr>
            </w:pPr>
            <w:r>
              <w:rPr>
                <w:sz w:val="16"/>
              </w:rPr>
              <w:t>-</w:t>
            </w:r>
          </w:p>
        </w:tc>
      </w:tr>
      <w:tr w:rsidR="00FF1518" w14:paraId="048E6E57" w14:textId="77777777" w:rsidTr="00FF1518">
        <w:tc>
          <w:tcPr>
            <w:tcW w:w="0" w:type="auto"/>
          </w:tcPr>
          <w:p w14:paraId="7A66543D" w14:textId="77777777" w:rsidR="00FF1518" w:rsidRPr="00FF1518" w:rsidRDefault="00FF1518" w:rsidP="009B3209">
            <w:pPr>
              <w:pStyle w:val="TAL"/>
              <w:keepNext w:val="0"/>
              <w:keepLines w:val="0"/>
              <w:widowControl w:val="0"/>
              <w:rPr>
                <w:sz w:val="16"/>
              </w:rPr>
            </w:pPr>
            <w:r>
              <w:rPr>
                <w:sz w:val="16"/>
              </w:rPr>
              <w:t>S6-231508</w:t>
            </w:r>
          </w:p>
        </w:tc>
        <w:tc>
          <w:tcPr>
            <w:tcW w:w="0" w:type="auto"/>
          </w:tcPr>
          <w:p w14:paraId="42BA94F5" w14:textId="77777777" w:rsidR="00FF1518" w:rsidRPr="00FF1518" w:rsidRDefault="00FF1518" w:rsidP="009B3209">
            <w:pPr>
              <w:pStyle w:val="TAL"/>
              <w:keepNext w:val="0"/>
              <w:keepLines w:val="0"/>
              <w:widowControl w:val="0"/>
              <w:rPr>
                <w:sz w:val="16"/>
              </w:rPr>
            </w:pPr>
            <w:r>
              <w:rPr>
                <w:sz w:val="16"/>
              </w:rPr>
              <w:t>Resolve EN for ETSI ISG MEC Figure</w:t>
            </w:r>
          </w:p>
        </w:tc>
        <w:tc>
          <w:tcPr>
            <w:tcW w:w="0" w:type="auto"/>
          </w:tcPr>
          <w:p w14:paraId="0AF14AF5" w14:textId="77777777" w:rsidR="00FF1518" w:rsidRPr="00FF1518" w:rsidRDefault="00FF1518" w:rsidP="009B3209">
            <w:pPr>
              <w:pStyle w:val="TAL"/>
              <w:keepNext w:val="0"/>
              <w:keepLines w:val="0"/>
              <w:widowControl w:val="0"/>
              <w:rPr>
                <w:sz w:val="16"/>
              </w:rPr>
            </w:pPr>
            <w:r>
              <w:rPr>
                <w:sz w:val="16"/>
              </w:rPr>
              <w:t>Intel Technology India Pvt Ltd</w:t>
            </w:r>
          </w:p>
        </w:tc>
        <w:tc>
          <w:tcPr>
            <w:tcW w:w="0" w:type="auto"/>
          </w:tcPr>
          <w:p w14:paraId="65D54536"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41CD08E6" w14:textId="77777777" w:rsidR="00FF1518" w:rsidRPr="00FF1518" w:rsidRDefault="00FF1518" w:rsidP="009B3209">
            <w:pPr>
              <w:pStyle w:val="TAL"/>
              <w:keepNext w:val="0"/>
              <w:keepLines w:val="0"/>
              <w:widowControl w:val="0"/>
              <w:rPr>
                <w:sz w:val="16"/>
              </w:rPr>
            </w:pPr>
            <w:r>
              <w:rPr>
                <w:sz w:val="16"/>
              </w:rPr>
              <w:t>S6-231163</w:t>
            </w:r>
          </w:p>
        </w:tc>
        <w:tc>
          <w:tcPr>
            <w:tcW w:w="0" w:type="auto"/>
          </w:tcPr>
          <w:p w14:paraId="71DB490D" w14:textId="77777777" w:rsidR="00FF1518" w:rsidRPr="00FF1518" w:rsidRDefault="00FF1518" w:rsidP="009B3209">
            <w:pPr>
              <w:pStyle w:val="TAL"/>
              <w:keepNext w:val="0"/>
              <w:keepLines w:val="0"/>
              <w:widowControl w:val="0"/>
              <w:rPr>
                <w:sz w:val="16"/>
              </w:rPr>
            </w:pPr>
            <w:r>
              <w:rPr>
                <w:sz w:val="16"/>
              </w:rPr>
              <w:t>-</w:t>
            </w:r>
          </w:p>
        </w:tc>
      </w:tr>
      <w:tr w:rsidR="00FF1518" w14:paraId="0F6070D9" w14:textId="77777777" w:rsidTr="00FF1518">
        <w:tc>
          <w:tcPr>
            <w:tcW w:w="0" w:type="auto"/>
          </w:tcPr>
          <w:p w14:paraId="672BA165" w14:textId="77777777" w:rsidR="00FF1518" w:rsidRPr="00FF1518" w:rsidRDefault="00FF1518" w:rsidP="009B3209">
            <w:pPr>
              <w:pStyle w:val="TAL"/>
              <w:keepNext w:val="0"/>
              <w:keepLines w:val="0"/>
              <w:widowControl w:val="0"/>
              <w:rPr>
                <w:sz w:val="16"/>
              </w:rPr>
            </w:pPr>
            <w:r>
              <w:rPr>
                <w:sz w:val="16"/>
              </w:rPr>
              <w:t>S6-231509</w:t>
            </w:r>
          </w:p>
        </w:tc>
        <w:tc>
          <w:tcPr>
            <w:tcW w:w="0" w:type="auto"/>
          </w:tcPr>
          <w:p w14:paraId="0FDB9CD3" w14:textId="77777777" w:rsidR="00FF1518" w:rsidRPr="00FF1518" w:rsidRDefault="00FF1518" w:rsidP="009B3209">
            <w:pPr>
              <w:pStyle w:val="TAL"/>
              <w:keepNext w:val="0"/>
              <w:keepLines w:val="0"/>
              <w:widowControl w:val="0"/>
              <w:rPr>
                <w:sz w:val="16"/>
              </w:rPr>
            </w:pPr>
            <w:r>
              <w:rPr>
                <w:sz w:val="16"/>
              </w:rPr>
              <w:t>Target KMS URI for a migrated MC service user</w:t>
            </w:r>
          </w:p>
        </w:tc>
        <w:tc>
          <w:tcPr>
            <w:tcW w:w="0" w:type="auto"/>
          </w:tcPr>
          <w:p w14:paraId="771C0B2A" w14:textId="77777777" w:rsidR="00FF1518" w:rsidRPr="00FF1518" w:rsidRDefault="00FF1518" w:rsidP="009B3209">
            <w:pPr>
              <w:pStyle w:val="TAL"/>
              <w:keepNext w:val="0"/>
              <w:keepLines w:val="0"/>
              <w:widowControl w:val="0"/>
              <w:rPr>
                <w:sz w:val="16"/>
              </w:rPr>
            </w:pPr>
            <w:r>
              <w:rPr>
                <w:sz w:val="16"/>
              </w:rPr>
              <w:t>Nokia, Nokia Shanghai Bell, Ericsson, AT&amp;T, Kontron Transportation France, Airbus</w:t>
            </w:r>
          </w:p>
        </w:tc>
        <w:tc>
          <w:tcPr>
            <w:tcW w:w="0" w:type="auto"/>
          </w:tcPr>
          <w:p w14:paraId="09E53329"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38E86AC3" w14:textId="77777777" w:rsidR="00FF1518" w:rsidRPr="00FF1518" w:rsidRDefault="00FF1518" w:rsidP="009B3209">
            <w:pPr>
              <w:pStyle w:val="TAL"/>
              <w:keepNext w:val="0"/>
              <w:keepLines w:val="0"/>
              <w:widowControl w:val="0"/>
              <w:rPr>
                <w:sz w:val="16"/>
              </w:rPr>
            </w:pPr>
            <w:r>
              <w:rPr>
                <w:sz w:val="16"/>
              </w:rPr>
              <w:t>S6-231232</w:t>
            </w:r>
          </w:p>
        </w:tc>
        <w:tc>
          <w:tcPr>
            <w:tcW w:w="0" w:type="auto"/>
          </w:tcPr>
          <w:p w14:paraId="47547D87" w14:textId="77777777" w:rsidR="00FF1518" w:rsidRPr="00FF1518" w:rsidRDefault="00FF1518" w:rsidP="009B3209">
            <w:pPr>
              <w:pStyle w:val="TAL"/>
              <w:keepNext w:val="0"/>
              <w:keepLines w:val="0"/>
              <w:widowControl w:val="0"/>
              <w:rPr>
                <w:sz w:val="16"/>
              </w:rPr>
            </w:pPr>
            <w:r>
              <w:rPr>
                <w:sz w:val="16"/>
              </w:rPr>
              <w:t>-</w:t>
            </w:r>
          </w:p>
        </w:tc>
      </w:tr>
      <w:tr w:rsidR="00FF1518" w14:paraId="33EDB7DA" w14:textId="77777777" w:rsidTr="00FF1518">
        <w:tc>
          <w:tcPr>
            <w:tcW w:w="0" w:type="auto"/>
          </w:tcPr>
          <w:p w14:paraId="01D5EF48" w14:textId="77777777" w:rsidR="00FF1518" w:rsidRPr="00FF1518" w:rsidRDefault="00FF1518" w:rsidP="009B3209">
            <w:pPr>
              <w:pStyle w:val="TAL"/>
              <w:keepNext w:val="0"/>
              <w:keepLines w:val="0"/>
              <w:widowControl w:val="0"/>
              <w:rPr>
                <w:sz w:val="16"/>
              </w:rPr>
            </w:pPr>
            <w:r>
              <w:rPr>
                <w:sz w:val="16"/>
              </w:rPr>
              <w:t>S6-231510</w:t>
            </w:r>
          </w:p>
        </w:tc>
        <w:tc>
          <w:tcPr>
            <w:tcW w:w="0" w:type="auto"/>
          </w:tcPr>
          <w:p w14:paraId="07494459" w14:textId="77777777" w:rsidR="00FF1518" w:rsidRPr="00FF1518" w:rsidRDefault="00FF1518" w:rsidP="009B3209">
            <w:pPr>
              <w:pStyle w:val="TAL"/>
              <w:keepNext w:val="0"/>
              <w:keepLines w:val="0"/>
              <w:widowControl w:val="0"/>
              <w:rPr>
                <w:sz w:val="16"/>
              </w:rPr>
            </w:pPr>
            <w:r>
              <w:rPr>
                <w:sz w:val="16"/>
              </w:rPr>
              <w:t>Subsequent MCData and MCVideo communications</w:t>
            </w:r>
          </w:p>
        </w:tc>
        <w:tc>
          <w:tcPr>
            <w:tcW w:w="0" w:type="auto"/>
          </w:tcPr>
          <w:p w14:paraId="20CFBDBD" w14:textId="77777777" w:rsidR="00FF1518" w:rsidRPr="00FF1518" w:rsidRDefault="00FF1518" w:rsidP="009B3209">
            <w:pPr>
              <w:pStyle w:val="TAL"/>
              <w:keepNext w:val="0"/>
              <w:keepLines w:val="0"/>
              <w:widowControl w:val="0"/>
              <w:rPr>
                <w:sz w:val="16"/>
              </w:rPr>
            </w:pPr>
            <w:r>
              <w:rPr>
                <w:sz w:val="16"/>
              </w:rPr>
              <w:t>Nokia, Nokia Shanghai Bell</w:t>
            </w:r>
          </w:p>
        </w:tc>
        <w:tc>
          <w:tcPr>
            <w:tcW w:w="0" w:type="auto"/>
          </w:tcPr>
          <w:p w14:paraId="5CAEB6FE"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35AF19D5" w14:textId="77777777" w:rsidR="00FF1518" w:rsidRPr="00FF1518" w:rsidRDefault="00FF1518" w:rsidP="009B3209">
            <w:pPr>
              <w:pStyle w:val="TAL"/>
              <w:keepNext w:val="0"/>
              <w:keepLines w:val="0"/>
              <w:widowControl w:val="0"/>
              <w:rPr>
                <w:sz w:val="16"/>
              </w:rPr>
            </w:pPr>
            <w:r>
              <w:rPr>
                <w:sz w:val="16"/>
              </w:rPr>
              <w:t>S6-231240</w:t>
            </w:r>
          </w:p>
        </w:tc>
        <w:tc>
          <w:tcPr>
            <w:tcW w:w="0" w:type="auto"/>
          </w:tcPr>
          <w:p w14:paraId="197EE396" w14:textId="77777777" w:rsidR="00FF1518" w:rsidRPr="00FF1518" w:rsidRDefault="00FF1518" w:rsidP="009B3209">
            <w:pPr>
              <w:pStyle w:val="TAL"/>
              <w:keepNext w:val="0"/>
              <w:keepLines w:val="0"/>
              <w:widowControl w:val="0"/>
              <w:rPr>
                <w:sz w:val="16"/>
              </w:rPr>
            </w:pPr>
            <w:r>
              <w:rPr>
                <w:sz w:val="16"/>
              </w:rPr>
              <w:t>-</w:t>
            </w:r>
          </w:p>
        </w:tc>
      </w:tr>
      <w:tr w:rsidR="00FF1518" w14:paraId="09C57660" w14:textId="77777777" w:rsidTr="00FF1518">
        <w:tc>
          <w:tcPr>
            <w:tcW w:w="0" w:type="auto"/>
          </w:tcPr>
          <w:p w14:paraId="41B2EF2D" w14:textId="77777777" w:rsidR="00FF1518" w:rsidRPr="00FF1518" w:rsidRDefault="00FF1518" w:rsidP="009B3209">
            <w:pPr>
              <w:pStyle w:val="TAL"/>
              <w:keepNext w:val="0"/>
              <w:keepLines w:val="0"/>
              <w:widowControl w:val="0"/>
              <w:rPr>
                <w:sz w:val="16"/>
              </w:rPr>
            </w:pPr>
            <w:r>
              <w:rPr>
                <w:sz w:val="16"/>
              </w:rPr>
              <w:t>S6-231511</w:t>
            </w:r>
          </w:p>
        </w:tc>
        <w:tc>
          <w:tcPr>
            <w:tcW w:w="0" w:type="auto"/>
          </w:tcPr>
          <w:p w14:paraId="088E680B" w14:textId="77777777" w:rsidR="00FF1518" w:rsidRPr="00FF1518" w:rsidRDefault="00FF1518" w:rsidP="009B3209">
            <w:pPr>
              <w:pStyle w:val="TAL"/>
              <w:keepNext w:val="0"/>
              <w:keepLines w:val="0"/>
              <w:widowControl w:val="0"/>
              <w:rPr>
                <w:sz w:val="16"/>
              </w:rPr>
            </w:pPr>
            <w:r>
              <w:rPr>
                <w:sz w:val="16"/>
              </w:rPr>
              <w:t>Configuration for allowing subsequent MCVideo communications</w:t>
            </w:r>
          </w:p>
        </w:tc>
        <w:tc>
          <w:tcPr>
            <w:tcW w:w="0" w:type="auto"/>
          </w:tcPr>
          <w:p w14:paraId="5A3A278A" w14:textId="77777777" w:rsidR="00FF1518" w:rsidRPr="00FF1518" w:rsidRDefault="00FF1518" w:rsidP="009B3209">
            <w:pPr>
              <w:pStyle w:val="TAL"/>
              <w:keepNext w:val="0"/>
              <w:keepLines w:val="0"/>
              <w:widowControl w:val="0"/>
              <w:rPr>
                <w:sz w:val="16"/>
              </w:rPr>
            </w:pPr>
            <w:r>
              <w:rPr>
                <w:sz w:val="16"/>
              </w:rPr>
              <w:t>Nokia, Nokia Shanghai Bell</w:t>
            </w:r>
          </w:p>
        </w:tc>
        <w:tc>
          <w:tcPr>
            <w:tcW w:w="0" w:type="auto"/>
          </w:tcPr>
          <w:p w14:paraId="040BC628"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52BDAB05" w14:textId="77777777" w:rsidR="00FF1518" w:rsidRPr="00FF1518" w:rsidRDefault="00FF1518" w:rsidP="009B3209">
            <w:pPr>
              <w:pStyle w:val="TAL"/>
              <w:keepNext w:val="0"/>
              <w:keepLines w:val="0"/>
              <w:widowControl w:val="0"/>
              <w:rPr>
                <w:sz w:val="16"/>
              </w:rPr>
            </w:pPr>
            <w:r>
              <w:rPr>
                <w:sz w:val="16"/>
              </w:rPr>
              <w:t>S6-231242</w:t>
            </w:r>
          </w:p>
        </w:tc>
        <w:tc>
          <w:tcPr>
            <w:tcW w:w="0" w:type="auto"/>
          </w:tcPr>
          <w:p w14:paraId="5156CB63" w14:textId="77777777" w:rsidR="00FF1518" w:rsidRPr="00FF1518" w:rsidRDefault="00FF1518" w:rsidP="009B3209">
            <w:pPr>
              <w:pStyle w:val="TAL"/>
              <w:keepNext w:val="0"/>
              <w:keepLines w:val="0"/>
              <w:widowControl w:val="0"/>
              <w:rPr>
                <w:sz w:val="16"/>
              </w:rPr>
            </w:pPr>
            <w:r>
              <w:rPr>
                <w:sz w:val="16"/>
              </w:rPr>
              <w:t>-</w:t>
            </w:r>
          </w:p>
        </w:tc>
      </w:tr>
      <w:tr w:rsidR="00FF1518" w14:paraId="27110E8E" w14:textId="77777777" w:rsidTr="00FF1518">
        <w:tc>
          <w:tcPr>
            <w:tcW w:w="0" w:type="auto"/>
          </w:tcPr>
          <w:p w14:paraId="775AF971" w14:textId="77777777" w:rsidR="00FF1518" w:rsidRPr="00FF1518" w:rsidRDefault="00FF1518" w:rsidP="009B3209">
            <w:pPr>
              <w:pStyle w:val="TAL"/>
              <w:keepNext w:val="0"/>
              <w:keepLines w:val="0"/>
              <w:widowControl w:val="0"/>
              <w:rPr>
                <w:sz w:val="16"/>
              </w:rPr>
            </w:pPr>
            <w:r>
              <w:rPr>
                <w:sz w:val="16"/>
              </w:rPr>
              <w:t>S6-231512</w:t>
            </w:r>
          </w:p>
        </w:tc>
        <w:tc>
          <w:tcPr>
            <w:tcW w:w="0" w:type="auto"/>
          </w:tcPr>
          <w:p w14:paraId="78206992" w14:textId="77777777" w:rsidR="00FF1518" w:rsidRPr="00FF1518" w:rsidRDefault="00FF1518" w:rsidP="009B3209">
            <w:pPr>
              <w:pStyle w:val="TAL"/>
              <w:keepNext w:val="0"/>
              <w:keepLines w:val="0"/>
              <w:widowControl w:val="0"/>
              <w:rPr>
                <w:sz w:val="16"/>
              </w:rPr>
            </w:pPr>
            <w:r>
              <w:rPr>
                <w:sz w:val="16"/>
              </w:rPr>
              <w:t>Configuration for allowing subsequent MCData communications</w:t>
            </w:r>
          </w:p>
        </w:tc>
        <w:tc>
          <w:tcPr>
            <w:tcW w:w="0" w:type="auto"/>
          </w:tcPr>
          <w:p w14:paraId="0E7EFA42" w14:textId="77777777" w:rsidR="00FF1518" w:rsidRPr="00FF1518" w:rsidRDefault="00FF1518" w:rsidP="009B3209">
            <w:pPr>
              <w:pStyle w:val="TAL"/>
              <w:keepNext w:val="0"/>
              <w:keepLines w:val="0"/>
              <w:widowControl w:val="0"/>
              <w:rPr>
                <w:sz w:val="16"/>
              </w:rPr>
            </w:pPr>
            <w:r>
              <w:rPr>
                <w:sz w:val="16"/>
              </w:rPr>
              <w:t>Nokia, Nokia Shanghai Bell</w:t>
            </w:r>
          </w:p>
        </w:tc>
        <w:tc>
          <w:tcPr>
            <w:tcW w:w="0" w:type="auto"/>
          </w:tcPr>
          <w:p w14:paraId="38535EF7"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716EEAEA" w14:textId="77777777" w:rsidR="00FF1518" w:rsidRPr="00FF1518" w:rsidRDefault="00FF1518" w:rsidP="009B3209">
            <w:pPr>
              <w:pStyle w:val="TAL"/>
              <w:keepNext w:val="0"/>
              <w:keepLines w:val="0"/>
              <w:widowControl w:val="0"/>
              <w:rPr>
                <w:sz w:val="16"/>
              </w:rPr>
            </w:pPr>
            <w:r>
              <w:rPr>
                <w:sz w:val="16"/>
              </w:rPr>
              <w:t>S6-231243</w:t>
            </w:r>
          </w:p>
        </w:tc>
        <w:tc>
          <w:tcPr>
            <w:tcW w:w="0" w:type="auto"/>
          </w:tcPr>
          <w:p w14:paraId="47371442" w14:textId="77777777" w:rsidR="00FF1518" w:rsidRPr="00FF1518" w:rsidRDefault="00FF1518" w:rsidP="009B3209">
            <w:pPr>
              <w:pStyle w:val="TAL"/>
              <w:keepNext w:val="0"/>
              <w:keepLines w:val="0"/>
              <w:widowControl w:val="0"/>
              <w:rPr>
                <w:sz w:val="16"/>
              </w:rPr>
            </w:pPr>
            <w:r>
              <w:rPr>
                <w:sz w:val="16"/>
              </w:rPr>
              <w:t>-</w:t>
            </w:r>
          </w:p>
        </w:tc>
      </w:tr>
      <w:tr w:rsidR="00FF1518" w14:paraId="07CDA77B" w14:textId="77777777" w:rsidTr="00FF1518">
        <w:tc>
          <w:tcPr>
            <w:tcW w:w="0" w:type="auto"/>
          </w:tcPr>
          <w:p w14:paraId="54682A9C" w14:textId="77777777" w:rsidR="00FF1518" w:rsidRPr="00FF1518" w:rsidRDefault="00FF1518" w:rsidP="009B3209">
            <w:pPr>
              <w:pStyle w:val="TAL"/>
              <w:keepNext w:val="0"/>
              <w:keepLines w:val="0"/>
              <w:widowControl w:val="0"/>
              <w:rPr>
                <w:sz w:val="16"/>
              </w:rPr>
            </w:pPr>
            <w:r>
              <w:rPr>
                <w:sz w:val="16"/>
              </w:rPr>
              <w:t>S6-231513</w:t>
            </w:r>
          </w:p>
        </w:tc>
        <w:tc>
          <w:tcPr>
            <w:tcW w:w="0" w:type="auto"/>
          </w:tcPr>
          <w:p w14:paraId="3B379863" w14:textId="77777777" w:rsidR="00FF1518" w:rsidRPr="00FF1518" w:rsidRDefault="00FF1518" w:rsidP="009B3209">
            <w:pPr>
              <w:pStyle w:val="TAL"/>
              <w:keepNext w:val="0"/>
              <w:keepLines w:val="0"/>
              <w:widowControl w:val="0"/>
              <w:rPr>
                <w:sz w:val="16"/>
              </w:rPr>
            </w:pPr>
            <w:r>
              <w:rPr>
                <w:sz w:val="16"/>
              </w:rPr>
              <w:t>Adhoc group emergency alert participants list notification</w:t>
            </w:r>
          </w:p>
        </w:tc>
        <w:tc>
          <w:tcPr>
            <w:tcW w:w="0" w:type="auto"/>
          </w:tcPr>
          <w:p w14:paraId="5EDDCF27" w14:textId="77777777" w:rsidR="00FF1518" w:rsidRPr="00FF1518" w:rsidRDefault="00FF1518" w:rsidP="009B3209">
            <w:pPr>
              <w:pStyle w:val="TAL"/>
              <w:keepNext w:val="0"/>
              <w:keepLines w:val="0"/>
              <w:widowControl w:val="0"/>
              <w:rPr>
                <w:sz w:val="16"/>
              </w:rPr>
            </w:pPr>
            <w:r>
              <w:rPr>
                <w:sz w:val="16"/>
              </w:rPr>
              <w:t>Nokia. Nokia Shanghai Bell</w:t>
            </w:r>
          </w:p>
        </w:tc>
        <w:tc>
          <w:tcPr>
            <w:tcW w:w="0" w:type="auto"/>
          </w:tcPr>
          <w:p w14:paraId="7E60E60D"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66668D96" w14:textId="77777777" w:rsidR="00FF1518" w:rsidRPr="00FF1518" w:rsidRDefault="00FF1518" w:rsidP="009B3209">
            <w:pPr>
              <w:pStyle w:val="TAL"/>
              <w:keepNext w:val="0"/>
              <w:keepLines w:val="0"/>
              <w:widowControl w:val="0"/>
              <w:rPr>
                <w:sz w:val="16"/>
              </w:rPr>
            </w:pPr>
            <w:r>
              <w:rPr>
                <w:sz w:val="16"/>
              </w:rPr>
              <w:t>S6-231244</w:t>
            </w:r>
          </w:p>
        </w:tc>
        <w:tc>
          <w:tcPr>
            <w:tcW w:w="0" w:type="auto"/>
          </w:tcPr>
          <w:p w14:paraId="07529FEB" w14:textId="77777777" w:rsidR="00FF1518" w:rsidRPr="00FF1518" w:rsidRDefault="00FF1518" w:rsidP="009B3209">
            <w:pPr>
              <w:pStyle w:val="TAL"/>
              <w:keepNext w:val="0"/>
              <w:keepLines w:val="0"/>
              <w:widowControl w:val="0"/>
              <w:rPr>
                <w:sz w:val="16"/>
              </w:rPr>
            </w:pPr>
            <w:r>
              <w:rPr>
                <w:sz w:val="16"/>
              </w:rPr>
              <w:t>-</w:t>
            </w:r>
          </w:p>
        </w:tc>
      </w:tr>
      <w:tr w:rsidR="00FF1518" w14:paraId="37C0FCBE" w14:textId="77777777" w:rsidTr="00FF1518">
        <w:tc>
          <w:tcPr>
            <w:tcW w:w="0" w:type="auto"/>
          </w:tcPr>
          <w:p w14:paraId="779EDA7E" w14:textId="77777777" w:rsidR="00FF1518" w:rsidRPr="00FF1518" w:rsidRDefault="00FF1518" w:rsidP="009B3209">
            <w:pPr>
              <w:pStyle w:val="TAL"/>
              <w:keepNext w:val="0"/>
              <w:keepLines w:val="0"/>
              <w:widowControl w:val="0"/>
              <w:rPr>
                <w:sz w:val="16"/>
              </w:rPr>
            </w:pPr>
            <w:r>
              <w:rPr>
                <w:sz w:val="16"/>
              </w:rPr>
              <w:t>S6-231514</w:t>
            </w:r>
          </w:p>
        </w:tc>
        <w:tc>
          <w:tcPr>
            <w:tcW w:w="0" w:type="auto"/>
          </w:tcPr>
          <w:p w14:paraId="2431188C" w14:textId="77777777" w:rsidR="00FF1518" w:rsidRPr="00FF1518" w:rsidRDefault="00FF1518" w:rsidP="009B3209">
            <w:pPr>
              <w:pStyle w:val="TAL"/>
              <w:keepNext w:val="0"/>
              <w:keepLines w:val="0"/>
              <w:widowControl w:val="0"/>
              <w:rPr>
                <w:sz w:val="16"/>
              </w:rPr>
            </w:pPr>
            <w:r>
              <w:rPr>
                <w:sz w:val="16"/>
              </w:rPr>
              <w:t>Correction of ACR management notification</w:t>
            </w:r>
          </w:p>
        </w:tc>
        <w:tc>
          <w:tcPr>
            <w:tcW w:w="0" w:type="auto"/>
          </w:tcPr>
          <w:p w14:paraId="0A87879B"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0C6A097F"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5AFB0BDA" w14:textId="77777777" w:rsidR="00FF1518" w:rsidRPr="00FF1518" w:rsidRDefault="00FF1518" w:rsidP="009B3209">
            <w:pPr>
              <w:pStyle w:val="TAL"/>
              <w:keepNext w:val="0"/>
              <w:keepLines w:val="0"/>
              <w:widowControl w:val="0"/>
              <w:rPr>
                <w:sz w:val="16"/>
              </w:rPr>
            </w:pPr>
            <w:r>
              <w:rPr>
                <w:sz w:val="16"/>
              </w:rPr>
              <w:t>S6-231263</w:t>
            </w:r>
          </w:p>
        </w:tc>
        <w:tc>
          <w:tcPr>
            <w:tcW w:w="0" w:type="auto"/>
          </w:tcPr>
          <w:p w14:paraId="6C02854E" w14:textId="77777777" w:rsidR="00FF1518" w:rsidRPr="00FF1518" w:rsidRDefault="00FF1518" w:rsidP="009B3209">
            <w:pPr>
              <w:pStyle w:val="TAL"/>
              <w:keepNext w:val="0"/>
              <w:keepLines w:val="0"/>
              <w:widowControl w:val="0"/>
              <w:rPr>
                <w:sz w:val="16"/>
              </w:rPr>
            </w:pPr>
            <w:r>
              <w:rPr>
                <w:sz w:val="16"/>
              </w:rPr>
              <w:t>-</w:t>
            </w:r>
          </w:p>
        </w:tc>
      </w:tr>
      <w:tr w:rsidR="00FF1518" w14:paraId="06EC970E" w14:textId="77777777" w:rsidTr="00FF1518">
        <w:tc>
          <w:tcPr>
            <w:tcW w:w="0" w:type="auto"/>
          </w:tcPr>
          <w:p w14:paraId="01ACE529" w14:textId="77777777" w:rsidR="00FF1518" w:rsidRPr="00FF1518" w:rsidRDefault="00FF1518" w:rsidP="009B3209">
            <w:pPr>
              <w:pStyle w:val="TAL"/>
              <w:keepNext w:val="0"/>
              <w:keepLines w:val="0"/>
              <w:widowControl w:val="0"/>
              <w:rPr>
                <w:sz w:val="16"/>
              </w:rPr>
            </w:pPr>
            <w:r>
              <w:rPr>
                <w:sz w:val="16"/>
              </w:rPr>
              <w:t>S6-231515</w:t>
            </w:r>
          </w:p>
        </w:tc>
        <w:tc>
          <w:tcPr>
            <w:tcW w:w="0" w:type="auto"/>
          </w:tcPr>
          <w:p w14:paraId="60E00B18" w14:textId="77777777" w:rsidR="00FF1518" w:rsidRPr="00FF1518" w:rsidRDefault="00FF1518" w:rsidP="009B3209">
            <w:pPr>
              <w:pStyle w:val="TAL"/>
              <w:keepNext w:val="0"/>
              <w:keepLines w:val="0"/>
              <w:widowControl w:val="0"/>
              <w:rPr>
                <w:sz w:val="16"/>
              </w:rPr>
            </w:pPr>
            <w:r>
              <w:rPr>
                <w:sz w:val="16"/>
              </w:rPr>
              <w:t>ACR scenario correction to include post-ACR clean-up for service continuity planning</w:t>
            </w:r>
          </w:p>
        </w:tc>
        <w:tc>
          <w:tcPr>
            <w:tcW w:w="0" w:type="auto"/>
          </w:tcPr>
          <w:p w14:paraId="0E167037"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0DDBA5F5"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3E7A4F6B" w14:textId="77777777" w:rsidR="00FF1518" w:rsidRPr="00FF1518" w:rsidRDefault="00FF1518" w:rsidP="009B3209">
            <w:pPr>
              <w:pStyle w:val="TAL"/>
              <w:keepNext w:val="0"/>
              <w:keepLines w:val="0"/>
              <w:widowControl w:val="0"/>
              <w:rPr>
                <w:sz w:val="16"/>
              </w:rPr>
            </w:pPr>
            <w:r>
              <w:rPr>
                <w:sz w:val="16"/>
              </w:rPr>
              <w:t>S6-231264</w:t>
            </w:r>
          </w:p>
        </w:tc>
        <w:tc>
          <w:tcPr>
            <w:tcW w:w="0" w:type="auto"/>
          </w:tcPr>
          <w:p w14:paraId="7545842D" w14:textId="77777777" w:rsidR="00FF1518" w:rsidRPr="00FF1518" w:rsidRDefault="00FF1518" w:rsidP="009B3209">
            <w:pPr>
              <w:pStyle w:val="TAL"/>
              <w:keepNext w:val="0"/>
              <w:keepLines w:val="0"/>
              <w:widowControl w:val="0"/>
              <w:rPr>
                <w:sz w:val="16"/>
              </w:rPr>
            </w:pPr>
            <w:r>
              <w:rPr>
                <w:sz w:val="16"/>
              </w:rPr>
              <w:t>-</w:t>
            </w:r>
          </w:p>
        </w:tc>
      </w:tr>
      <w:tr w:rsidR="00FF1518" w14:paraId="367B6F58" w14:textId="77777777" w:rsidTr="00FF1518">
        <w:tc>
          <w:tcPr>
            <w:tcW w:w="0" w:type="auto"/>
          </w:tcPr>
          <w:p w14:paraId="3D6BAC5C" w14:textId="77777777" w:rsidR="00FF1518" w:rsidRPr="00FF1518" w:rsidRDefault="00FF1518" w:rsidP="009B3209">
            <w:pPr>
              <w:pStyle w:val="TAL"/>
              <w:keepNext w:val="0"/>
              <w:keepLines w:val="0"/>
              <w:widowControl w:val="0"/>
              <w:rPr>
                <w:sz w:val="16"/>
              </w:rPr>
            </w:pPr>
            <w:r>
              <w:rPr>
                <w:sz w:val="16"/>
              </w:rPr>
              <w:t>S6-231516</w:t>
            </w:r>
          </w:p>
        </w:tc>
        <w:tc>
          <w:tcPr>
            <w:tcW w:w="0" w:type="auto"/>
          </w:tcPr>
          <w:p w14:paraId="66C008B5" w14:textId="77777777" w:rsidR="00FF1518" w:rsidRPr="00FF1518" w:rsidRDefault="00FF1518" w:rsidP="009B3209">
            <w:pPr>
              <w:pStyle w:val="TAL"/>
              <w:keepNext w:val="0"/>
              <w:keepLines w:val="0"/>
              <w:widowControl w:val="0"/>
              <w:rPr>
                <w:sz w:val="16"/>
              </w:rPr>
            </w:pPr>
            <w:r>
              <w:rPr>
                <w:sz w:val="16"/>
              </w:rPr>
              <w:t>ACR scenario correction to include post-ACR clean-up for service continuity planning</w:t>
            </w:r>
          </w:p>
        </w:tc>
        <w:tc>
          <w:tcPr>
            <w:tcW w:w="0" w:type="auto"/>
          </w:tcPr>
          <w:p w14:paraId="701AE5F0"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52F40E64"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77D8E2DF" w14:textId="77777777" w:rsidR="00FF1518" w:rsidRPr="00FF1518" w:rsidRDefault="00FF1518" w:rsidP="009B3209">
            <w:pPr>
              <w:pStyle w:val="TAL"/>
              <w:keepNext w:val="0"/>
              <w:keepLines w:val="0"/>
              <w:widowControl w:val="0"/>
              <w:rPr>
                <w:sz w:val="16"/>
              </w:rPr>
            </w:pPr>
            <w:r>
              <w:rPr>
                <w:sz w:val="16"/>
              </w:rPr>
              <w:t>S6-231265</w:t>
            </w:r>
          </w:p>
        </w:tc>
        <w:tc>
          <w:tcPr>
            <w:tcW w:w="0" w:type="auto"/>
          </w:tcPr>
          <w:p w14:paraId="56848F54" w14:textId="77777777" w:rsidR="00FF1518" w:rsidRPr="00FF1518" w:rsidRDefault="00FF1518" w:rsidP="009B3209">
            <w:pPr>
              <w:pStyle w:val="TAL"/>
              <w:keepNext w:val="0"/>
              <w:keepLines w:val="0"/>
              <w:widowControl w:val="0"/>
              <w:rPr>
                <w:sz w:val="16"/>
              </w:rPr>
            </w:pPr>
            <w:r>
              <w:rPr>
                <w:sz w:val="16"/>
              </w:rPr>
              <w:t>-</w:t>
            </w:r>
          </w:p>
        </w:tc>
      </w:tr>
      <w:tr w:rsidR="00FF1518" w14:paraId="10047C92" w14:textId="77777777" w:rsidTr="00FF1518">
        <w:tc>
          <w:tcPr>
            <w:tcW w:w="0" w:type="auto"/>
          </w:tcPr>
          <w:p w14:paraId="386B570A" w14:textId="77777777" w:rsidR="00FF1518" w:rsidRPr="00FF1518" w:rsidRDefault="00FF1518" w:rsidP="009B3209">
            <w:pPr>
              <w:pStyle w:val="TAL"/>
              <w:keepNext w:val="0"/>
              <w:keepLines w:val="0"/>
              <w:widowControl w:val="0"/>
              <w:rPr>
                <w:sz w:val="16"/>
              </w:rPr>
            </w:pPr>
            <w:r>
              <w:rPr>
                <w:sz w:val="16"/>
              </w:rPr>
              <w:t>S6-231517</w:t>
            </w:r>
          </w:p>
        </w:tc>
        <w:tc>
          <w:tcPr>
            <w:tcW w:w="0" w:type="auto"/>
          </w:tcPr>
          <w:p w14:paraId="08F6ECD5" w14:textId="77777777" w:rsidR="00FF1518" w:rsidRPr="00FF1518" w:rsidRDefault="00FF1518" w:rsidP="009B3209">
            <w:pPr>
              <w:pStyle w:val="TAL"/>
              <w:keepNext w:val="0"/>
              <w:keepLines w:val="0"/>
              <w:widowControl w:val="0"/>
              <w:rPr>
                <w:sz w:val="16"/>
              </w:rPr>
            </w:pPr>
            <w:r>
              <w:rPr>
                <w:sz w:val="16"/>
              </w:rPr>
              <w:t>Configuration for receiving the adhoc group emergency alert participants list notification</w:t>
            </w:r>
          </w:p>
        </w:tc>
        <w:tc>
          <w:tcPr>
            <w:tcW w:w="0" w:type="auto"/>
          </w:tcPr>
          <w:p w14:paraId="03E864D3" w14:textId="77777777" w:rsidR="00FF1518" w:rsidRPr="00FF1518" w:rsidRDefault="00FF1518" w:rsidP="009B3209">
            <w:pPr>
              <w:pStyle w:val="TAL"/>
              <w:keepNext w:val="0"/>
              <w:keepLines w:val="0"/>
              <w:widowControl w:val="0"/>
              <w:rPr>
                <w:sz w:val="16"/>
              </w:rPr>
            </w:pPr>
            <w:r>
              <w:rPr>
                <w:sz w:val="16"/>
              </w:rPr>
              <w:t>Nokia. Nokia Shanghai Bell</w:t>
            </w:r>
          </w:p>
        </w:tc>
        <w:tc>
          <w:tcPr>
            <w:tcW w:w="0" w:type="auto"/>
          </w:tcPr>
          <w:p w14:paraId="0570A409"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4D519548" w14:textId="77777777" w:rsidR="00FF1518" w:rsidRPr="00FF1518" w:rsidRDefault="00FF1518" w:rsidP="009B3209">
            <w:pPr>
              <w:pStyle w:val="TAL"/>
              <w:keepNext w:val="0"/>
              <w:keepLines w:val="0"/>
              <w:widowControl w:val="0"/>
              <w:rPr>
                <w:sz w:val="16"/>
              </w:rPr>
            </w:pPr>
            <w:r>
              <w:rPr>
                <w:sz w:val="16"/>
              </w:rPr>
              <w:t>S6-231247</w:t>
            </w:r>
          </w:p>
        </w:tc>
        <w:tc>
          <w:tcPr>
            <w:tcW w:w="0" w:type="auto"/>
          </w:tcPr>
          <w:p w14:paraId="4DD8C4D8" w14:textId="77777777" w:rsidR="00FF1518" w:rsidRPr="00FF1518" w:rsidRDefault="00FF1518" w:rsidP="009B3209">
            <w:pPr>
              <w:pStyle w:val="TAL"/>
              <w:keepNext w:val="0"/>
              <w:keepLines w:val="0"/>
              <w:widowControl w:val="0"/>
              <w:rPr>
                <w:sz w:val="16"/>
              </w:rPr>
            </w:pPr>
            <w:r>
              <w:rPr>
                <w:sz w:val="16"/>
              </w:rPr>
              <w:t>-</w:t>
            </w:r>
          </w:p>
        </w:tc>
      </w:tr>
      <w:tr w:rsidR="00FF1518" w14:paraId="5E984E8B" w14:textId="77777777" w:rsidTr="00FF1518">
        <w:tc>
          <w:tcPr>
            <w:tcW w:w="0" w:type="auto"/>
          </w:tcPr>
          <w:p w14:paraId="172BA84F" w14:textId="77777777" w:rsidR="00FF1518" w:rsidRPr="00FF1518" w:rsidRDefault="00FF1518" w:rsidP="009B3209">
            <w:pPr>
              <w:pStyle w:val="TAL"/>
              <w:keepNext w:val="0"/>
              <w:keepLines w:val="0"/>
              <w:widowControl w:val="0"/>
              <w:rPr>
                <w:sz w:val="16"/>
              </w:rPr>
            </w:pPr>
            <w:r>
              <w:rPr>
                <w:sz w:val="16"/>
              </w:rPr>
              <w:t>S6-231518</w:t>
            </w:r>
          </w:p>
        </w:tc>
        <w:tc>
          <w:tcPr>
            <w:tcW w:w="0" w:type="auto"/>
          </w:tcPr>
          <w:p w14:paraId="00E4AC2E" w14:textId="77777777" w:rsidR="00FF1518" w:rsidRPr="00FF1518" w:rsidRDefault="00FF1518" w:rsidP="009B3209">
            <w:pPr>
              <w:pStyle w:val="TAL"/>
              <w:keepNext w:val="0"/>
              <w:keepLines w:val="0"/>
              <w:widowControl w:val="0"/>
              <w:rPr>
                <w:sz w:val="16"/>
              </w:rPr>
            </w:pPr>
            <w:r>
              <w:rPr>
                <w:sz w:val="16"/>
              </w:rPr>
              <w:t>Configuration for receiving the adhoc group emergency alert participants list notification</w:t>
            </w:r>
          </w:p>
        </w:tc>
        <w:tc>
          <w:tcPr>
            <w:tcW w:w="0" w:type="auto"/>
          </w:tcPr>
          <w:p w14:paraId="5FAE0D24" w14:textId="77777777" w:rsidR="00FF1518" w:rsidRPr="00FF1518" w:rsidRDefault="00FF1518" w:rsidP="009B3209">
            <w:pPr>
              <w:pStyle w:val="TAL"/>
              <w:keepNext w:val="0"/>
              <w:keepLines w:val="0"/>
              <w:widowControl w:val="0"/>
              <w:rPr>
                <w:sz w:val="16"/>
              </w:rPr>
            </w:pPr>
            <w:r>
              <w:rPr>
                <w:sz w:val="16"/>
              </w:rPr>
              <w:t>Nokia. Nokia Shanghai Bell</w:t>
            </w:r>
          </w:p>
        </w:tc>
        <w:tc>
          <w:tcPr>
            <w:tcW w:w="0" w:type="auto"/>
          </w:tcPr>
          <w:p w14:paraId="333B1345"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7C5F004D" w14:textId="77777777" w:rsidR="00FF1518" w:rsidRPr="00FF1518" w:rsidRDefault="00FF1518" w:rsidP="009B3209">
            <w:pPr>
              <w:pStyle w:val="TAL"/>
              <w:keepNext w:val="0"/>
              <w:keepLines w:val="0"/>
              <w:widowControl w:val="0"/>
              <w:rPr>
                <w:sz w:val="16"/>
              </w:rPr>
            </w:pPr>
            <w:r>
              <w:rPr>
                <w:sz w:val="16"/>
              </w:rPr>
              <w:t>S6-231248</w:t>
            </w:r>
          </w:p>
        </w:tc>
        <w:tc>
          <w:tcPr>
            <w:tcW w:w="0" w:type="auto"/>
          </w:tcPr>
          <w:p w14:paraId="639B79B0" w14:textId="77777777" w:rsidR="00FF1518" w:rsidRPr="00FF1518" w:rsidRDefault="00FF1518" w:rsidP="009B3209">
            <w:pPr>
              <w:pStyle w:val="TAL"/>
              <w:keepNext w:val="0"/>
              <w:keepLines w:val="0"/>
              <w:widowControl w:val="0"/>
              <w:rPr>
                <w:sz w:val="16"/>
              </w:rPr>
            </w:pPr>
            <w:r>
              <w:rPr>
                <w:sz w:val="16"/>
              </w:rPr>
              <w:t>-</w:t>
            </w:r>
          </w:p>
        </w:tc>
      </w:tr>
      <w:tr w:rsidR="00FF1518" w14:paraId="159B1DF7" w14:textId="77777777" w:rsidTr="00FF1518">
        <w:tc>
          <w:tcPr>
            <w:tcW w:w="0" w:type="auto"/>
          </w:tcPr>
          <w:p w14:paraId="140A2322" w14:textId="77777777" w:rsidR="00FF1518" w:rsidRPr="00FF1518" w:rsidRDefault="00FF1518" w:rsidP="009B3209">
            <w:pPr>
              <w:pStyle w:val="TAL"/>
              <w:keepNext w:val="0"/>
              <w:keepLines w:val="0"/>
              <w:widowControl w:val="0"/>
              <w:rPr>
                <w:sz w:val="16"/>
              </w:rPr>
            </w:pPr>
            <w:r>
              <w:rPr>
                <w:sz w:val="16"/>
              </w:rPr>
              <w:t>S6-231519</w:t>
            </w:r>
          </w:p>
        </w:tc>
        <w:tc>
          <w:tcPr>
            <w:tcW w:w="0" w:type="auto"/>
          </w:tcPr>
          <w:p w14:paraId="63F293C2" w14:textId="77777777" w:rsidR="00FF1518" w:rsidRPr="00FF1518" w:rsidRDefault="00FF1518" w:rsidP="009B3209">
            <w:pPr>
              <w:pStyle w:val="TAL"/>
              <w:keepNext w:val="0"/>
              <w:keepLines w:val="0"/>
              <w:widowControl w:val="0"/>
              <w:rPr>
                <w:sz w:val="16"/>
              </w:rPr>
            </w:pPr>
            <w:r>
              <w:rPr>
                <w:sz w:val="16"/>
              </w:rPr>
              <w:t>LS reply on the use of a non-network defined identifier for UE identification</w:t>
            </w:r>
          </w:p>
        </w:tc>
        <w:tc>
          <w:tcPr>
            <w:tcW w:w="0" w:type="auto"/>
          </w:tcPr>
          <w:p w14:paraId="6C1B7375" w14:textId="77777777" w:rsidR="00FF1518" w:rsidRPr="00FF1518" w:rsidRDefault="00FF1518" w:rsidP="009B3209">
            <w:pPr>
              <w:pStyle w:val="TAL"/>
              <w:keepNext w:val="0"/>
              <w:keepLines w:val="0"/>
              <w:widowControl w:val="0"/>
              <w:rPr>
                <w:sz w:val="16"/>
              </w:rPr>
            </w:pPr>
            <w:r>
              <w:rPr>
                <w:sz w:val="16"/>
              </w:rPr>
              <w:t>Apple GmbH</w:t>
            </w:r>
          </w:p>
        </w:tc>
        <w:tc>
          <w:tcPr>
            <w:tcW w:w="0" w:type="auto"/>
          </w:tcPr>
          <w:p w14:paraId="7429449D"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6E3A37A3" w14:textId="77777777" w:rsidR="00FF1518" w:rsidRPr="00FF1518" w:rsidRDefault="00FF1518" w:rsidP="009B3209">
            <w:pPr>
              <w:pStyle w:val="TAL"/>
              <w:keepNext w:val="0"/>
              <w:keepLines w:val="0"/>
              <w:widowControl w:val="0"/>
              <w:rPr>
                <w:sz w:val="16"/>
              </w:rPr>
            </w:pPr>
            <w:r>
              <w:rPr>
                <w:sz w:val="16"/>
              </w:rPr>
              <w:t>S6-231124</w:t>
            </w:r>
          </w:p>
        </w:tc>
        <w:tc>
          <w:tcPr>
            <w:tcW w:w="0" w:type="auto"/>
          </w:tcPr>
          <w:p w14:paraId="4A756B1D" w14:textId="77777777" w:rsidR="00FF1518" w:rsidRPr="00FF1518" w:rsidRDefault="00FF1518" w:rsidP="009B3209">
            <w:pPr>
              <w:pStyle w:val="TAL"/>
              <w:keepNext w:val="0"/>
              <w:keepLines w:val="0"/>
              <w:widowControl w:val="0"/>
              <w:rPr>
                <w:sz w:val="16"/>
              </w:rPr>
            </w:pPr>
            <w:r>
              <w:rPr>
                <w:sz w:val="16"/>
              </w:rPr>
              <w:t>S6-231604</w:t>
            </w:r>
          </w:p>
        </w:tc>
      </w:tr>
      <w:tr w:rsidR="00FF1518" w14:paraId="563BDCEF" w14:textId="77777777" w:rsidTr="00FF1518">
        <w:tc>
          <w:tcPr>
            <w:tcW w:w="0" w:type="auto"/>
          </w:tcPr>
          <w:p w14:paraId="7AD94BD1" w14:textId="77777777" w:rsidR="00FF1518" w:rsidRPr="00FF1518" w:rsidRDefault="00FF1518" w:rsidP="009B3209">
            <w:pPr>
              <w:pStyle w:val="TAL"/>
              <w:keepNext w:val="0"/>
              <w:keepLines w:val="0"/>
              <w:widowControl w:val="0"/>
              <w:rPr>
                <w:sz w:val="16"/>
              </w:rPr>
            </w:pPr>
            <w:r>
              <w:rPr>
                <w:sz w:val="16"/>
              </w:rPr>
              <w:t>S6-231520</w:t>
            </w:r>
          </w:p>
        </w:tc>
        <w:tc>
          <w:tcPr>
            <w:tcW w:w="0" w:type="auto"/>
          </w:tcPr>
          <w:p w14:paraId="7D3E8EE0" w14:textId="77777777" w:rsidR="00FF1518" w:rsidRPr="00FF1518" w:rsidRDefault="00FF1518" w:rsidP="009B3209">
            <w:pPr>
              <w:pStyle w:val="TAL"/>
              <w:keepNext w:val="0"/>
              <w:keepLines w:val="0"/>
              <w:widowControl w:val="0"/>
              <w:rPr>
                <w:sz w:val="16"/>
              </w:rPr>
            </w:pPr>
            <w:r>
              <w:rPr>
                <w:sz w:val="16"/>
              </w:rPr>
              <w:t>Configuration for receiving the adhoc group emergency alert participants list notification</w:t>
            </w:r>
          </w:p>
        </w:tc>
        <w:tc>
          <w:tcPr>
            <w:tcW w:w="0" w:type="auto"/>
          </w:tcPr>
          <w:p w14:paraId="63FC349D" w14:textId="77777777" w:rsidR="00FF1518" w:rsidRPr="00FF1518" w:rsidRDefault="00FF1518" w:rsidP="009B3209">
            <w:pPr>
              <w:pStyle w:val="TAL"/>
              <w:keepNext w:val="0"/>
              <w:keepLines w:val="0"/>
              <w:widowControl w:val="0"/>
              <w:rPr>
                <w:sz w:val="16"/>
              </w:rPr>
            </w:pPr>
            <w:r>
              <w:rPr>
                <w:sz w:val="16"/>
              </w:rPr>
              <w:t>Nokia. Nokia Shanghai Bell</w:t>
            </w:r>
          </w:p>
        </w:tc>
        <w:tc>
          <w:tcPr>
            <w:tcW w:w="0" w:type="auto"/>
          </w:tcPr>
          <w:p w14:paraId="5D7B5402"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5F52BCEC" w14:textId="77777777" w:rsidR="00FF1518" w:rsidRPr="00FF1518" w:rsidRDefault="00FF1518" w:rsidP="009B3209">
            <w:pPr>
              <w:pStyle w:val="TAL"/>
              <w:keepNext w:val="0"/>
              <w:keepLines w:val="0"/>
              <w:widowControl w:val="0"/>
              <w:rPr>
                <w:sz w:val="16"/>
              </w:rPr>
            </w:pPr>
            <w:r>
              <w:rPr>
                <w:sz w:val="16"/>
              </w:rPr>
              <w:t>S6-231249</w:t>
            </w:r>
          </w:p>
        </w:tc>
        <w:tc>
          <w:tcPr>
            <w:tcW w:w="0" w:type="auto"/>
          </w:tcPr>
          <w:p w14:paraId="04268EAB" w14:textId="77777777" w:rsidR="00FF1518" w:rsidRPr="00FF1518" w:rsidRDefault="00FF1518" w:rsidP="009B3209">
            <w:pPr>
              <w:pStyle w:val="TAL"/>
              <w:keepNext w:val="0"/>
              <w:keepLines w:val="0"/>
              <w:widowControl w:val="0"/>
              <w:rPr>
                <w:sz w:val="16"/>
              </w:rPr>
            </w:pPr>
            <w:r>
              <w:rPr>
                <w:sz w:val="16"/>
              </w:rPr>
              <w:t>-</w:t>
            </w:r>
          </w:p>
        </w:tc>
      </w:tr>
      <w:tr w:rsidR="00FF1518" w14:paraId="2A1765F4" w14:textId="77777777" w:rsidTr="00FF1518">
        <w:tc>
          <w:tcPr>
            <w:tcW w:w="0" w:type="auto"/>
          </w:tcPr>
          <w:p w14:paraId="51979A1C" w14:textId="77777777" w:rsidR="00FF1518" w:rsidRPr="00FF1518" w:rsidRDefault="00FF1518" w:rsidP="009B3209">
            <w:pPr>
              <w:pStyle w:val="TAL"/>
              <w:keepNext w:val="0"/>
              <w:keepLines w:val="0"/>
              <w:widowControl w:val="0"/>
              <w:rPr>
                <w:sz w:val="16"/>
              </w:rPr>
            </w:pPr>
            <w:r>
              <w:rPr>
                <w:sz w:val="16"/>
              </w:rPr>
              <w:t>S6-231521</w:t>
            </w:r>
          </w:p>
        </w:tc>
        <w:tc>
          <w:tcPr>
            <w:tcW w:w="0" w:type="auto"/>
          </w:tcPr>
          <w:p w14:paraId="4000037B" w14:textId="77777777" w:rsidR="00FF1518" w:rsidRPr="00FF1518" w:rsidRDefault="00FF1518" w:rsidP="009B3209">
            <w:pPr>
              <w:pStyle w:val="TAL"/>
              <w:keepNext w:val="0"/>
              <w:keepLines w:val="0"/>
              <w:widowControl w:val="0"/>
              <w:rPr>
                <w:sz w:val="16"/>
              </w:rPr>
            </w:pPr>
            <w:r>
              <w:rPr>
                <w:sz w:val="16"/>
              </w:rPr>
              <w:t>Terminology alignment within MC GW UE</w:t>
            </w:r>
          </w:p>
        </w:tc>
        <w:tc>
          <w:tcPr>
            <w:tcW w:w="0" w:type="auto"/>
          </w:tcPr>
          <w:p w14:paraId="5B926152"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19AC6640"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05DB6877" w14:textId="77777777" w:rsidR="00FF1518" w:rsidRPr="00FF1518" w:rsidRDefault="00FF1518" w:rsidP="009B3209">
            <w:pPr>
              <w:pStyle w:val="TAL"/>
              <w:keepNext w:val="0"/>
              <w:keepLines w:val="0"/>
              <w:widowControl w:val="0"/>
              <w:rPr>
                <w:sz w:val="16"/>
              </w:rPr>
            </w:pPr>
            <w:r>
              <w:rPr>
                <w:sz w:val="16"/>
              </w:rPr>
              <w:t>S6-231329</w:t>
            </w:r>
          </w:p>
        </w:tc>
        <w:tc>
          <w:tcPr>
            <w:tcW w:w="0" w:type="auto"/>
          </w:tcPr>
          <w:p w14:paraId="4D434E15" w14:textId="77777777" w:rsidR="00FF1518" w:rsidRPr="00FF1518" w:rsidRDefault="00FF1518" w:rsidP="009B3209">
            <w:pPr>
              <w:pStyle w:val="TAL"/>
              <w:keepNext w:val="0"/>
              <w:keepLines w:val="0"/>
              <w:widowControl w:val="0"/>
              <w:rPr>
                <w:sz w:val="16"/>
              </w:rPr>
            </w:pPr>
            <w:r>
              <w:rPr>
                <w:sz w:val="16"/>
              </w:rPr>
              <w:t>-</w:t>
            </w:r>
          </w:p>
        </w:tc>
      </w:tr>
      <w:tr w:rsidR="00FF1518" w14:paraId="76B2D354" w14:textId="77777777" w:rsidTr="00FF1518">
        <w:tc>
          <w:tcPr>
            <w:tcW w:w="0" w:type="auto"/>
          </w:tcPr>
          <w:p w14:paraId="5EAF11D0" w14:textId="77777777" w:rsidR="00FF1518" w:rsidRPr="00FF1518" w:rsidRDefault="00FF1518" w:rsidP="009B3209">
            <w:pPr>
              <w:pStyle w:val="TAL"/>
              <w:keepNext w:val="0"/>
              <w:keepLines w:val="0"/>
              <w:widowControl w:val="0"/>
              <w:rPr>
                <w:sz w:val="16"/>
              </w:rPr>
            </w:pPr>
            <w:r>
              <w:rPr>
                <w:sz w:val="16"/>
              </w:rPr>
              <w:t>S6-231522</w:t>
            </w:r>
          </w:p>
        </w:tc>
        <w:tc>
          <w:tcPr>
            <w:tcW w:w="0" w:type="auto"/>
          </w:tcPr>
          <w:p w14:paraId="7D4B4009" w14:textId="77777777" w:rsidR="00FF1518" w:rsidRPr="00FF1518" w:rsidRDefault="00FF1518" w:rsidP="009B3209">
            <w:pPr>
              <w:pStyle w:val="TAL"/>
              <w:keepNext w:val="0"/>
              <w:keepLines w:val="0"/>
              <w:widowControl w:val="0"/>
              <w:rPr>
                <w:sz w:val="16"/>
              </w:rPr>
            </w:pPr>
            <w:r>
              <w:rPr>
                <w:sz w:val="16"/>
              </w:rPr>
              <w:t>Corrections related to MC gateway UE and identities</w:t>
            </w:r>
          </w:p>
        </w:tc>
        <w:tc>
          <w:tcPr>
            <w:tcW w:w="0" w:type="auto"/>
          </w:tcPr>
          <w:p w14:paraId="4AE4938D" w14:textId="77777777" w:rsidR="00FF1518" w:rsidRPr="00FF1518" w:rsidRDefault="00FF1518" w:rsidP="009B3209">
            <w:pPr>
              <w:pStyle w:val="TAL"/>
              <w:keepNext w:val="0"/>
              <w:keepLines w:val="0"/>
              <w:widowControl w:val="0"/>
              <w:rPr>
                <w:sz w:val="16"/>
              </w:rPr>
            </w:pPr>
            <w:r>
              <w:rPr>
                <w:sz w:val="16"/>
              </w:rPr>
              <w:t>Ericsson, Nokia, Nokia Shanghai Bell, FirstNet, AT&amp;T, BDBOS</w:t>
            </w:r>
          </w:p>
        </w:tc>
        <w:tc>
          <w:tcPr>
            <w:tcW w:w="0" w:type="auto"/>
          </w:tcPr>
          <w:p w14:paraId="3DFD72D9"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3F2BB484" w14:textId="77777777" w:rsidR="00FF1518" w:rsidRPr="00FF1518" w:rsidRDefault="00FF1518" w:rsidP="009B3209">
            <w:pPr>
              <w:pStyle w:val="TAL"/>
              <w:keepNext w:val="0"/>
              <w:keepLines w:val="0"/>
              <w:widowControl w:val="0"/>
              <w:rPr>
                <w:sz w:val="16"/>
              </w:rPr>
            </w:pPr>
            <w:r>
              <w:rPr>
                <w:sz w:val="16"/>
              </w:rPr>
              <w:t>S6-231332</w:t>
            </w:r>
          </w:p>
        </w:tc>
        <w:tc>
          <w:tcPr>
            <w:tcW w:w="0" w:type="auto"/>
          </w:tcPr>
          <w:p w14:paraId="0AB902F3" w14:textId="77777777" w:rsidR="00FF1518" w:rsidRPr="00FF1518" w:rsidRDefault="00FF1518" w:rsidP="009B3209">
            <w:pPr>
              <w:pStyle w:val="TAL"/>
              <w:keepNext w:val="0"/>
              <w:keepLines w:val="0"/>
              <w:widowControl w:val="0"/>
              <w:rPr>
                <w:sz w:val="16"/>
              </w:rPr>
            </w:pPr>
            <w:r>
              <w:rPr>
                <w:sz w:val="16"/>
              </w:rPr>
              <w:t>-</w:t>
            </w:r>
          </w:p>
        </w:tc>
      </w:tr>
      <w:tr w:rsidR="00FF1518" w14:paraId="7AC04192" w14:textId="77777777" w:rsidTr="00FF1518">
        <w:tc>
          <w:tcPr>
            <w:tcW w:w="0" w:type="auto"/>
          </w:tcPr>
          <w:p w14:paraId="4562406A" w14:textId="77777777" w:rsidR="00FF1518" w:rsidRPr="00FF1518" w:rsidRDefault="00FF1518" w:rsidP="009B3209">
            <w:pPr>
              <w:pStyle w:val="TAL"/>
              <w:keepNext w:val="0"/>
              <w:keepLines w:val="0"/>
              <w:widowControl w:val="0"/>
              <w:rPr>
                <w:sz w:val="16"/>
              </w:rPr>
            </w:pPr>
            <w:r>
              <w:rPr>
                <w:sz w:val="16"/>
              </w:rPr>
              <w:t>S6-231523</w:t>
            </w:r>
          </w:p>
        </w:tc>
        <w:tc>
          <w:tcPr>
            <w:tcW w:w="0" w:type="auto"/>
          </w:tcPr>
          <w:p w14:paraId="654E08EF" w14:textId="77777777" w:rsidR="00FF1518" w:rsidRPr="00FF1518" w:rsidRDefault="00FF1518" w:rsidP="009B3209">
            <w:pPr>
              <w:pStyle w:val="TAL"/>
              <w:keepNext w:val="0"/>
              <w:keepLines w:val="0"/>
              <w:widowControl w:val="0"/>
              <w:rPr>
                <w:sz w:val="16"/>
              </w:rPr>
            </w:pPr>
            <w:r>
              <w:rPr>
                <w:sz w:val="16"/>
              </w:rPr>
              <w:t>Clarifications related to authorization binding procedure</w:t>
            </w:r>
          </w:p>
        </w:tc>
        <w:tc>
          <w:tcPr>
            <w:tcW w:w="0" w:type="auto"/>
          </w:tcPr>
          <w:p w14:paraId="7DB99E46"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54F9E162"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1148537B" w14:textId="77777777" w:rsidR="00FF1518" w:rsidRPr="00FF1518" w:rsidRDefault="00FF1518" w:rsidP="009B3209">
            <w:pPr>
              <w:pStyle w:val="TAL"/>
              <w:keepNext w:val="0"/>
              <w:keepLines w:val="0"/>
              <w:widowControl w:val="0"/>
              <w:rPr>
                <w:sz w:val="16"/>
              </w:rPr>
            </w:pPr>
            <w:r>
              <w:rPr>
                <w:sz w:val="16"/>
              </w:rPr>
              <w:t>S6-231333</w:t>
            </w:r>
          </w:p>
        </w:tc>
        <w:tc>
          <w:tcPr>
            <w:tcW w:w="0" w:type="auto"/>
          </w:tcPr>
          <w:p w14:paraId="1EB75839" w14:textId="77777777" w:rsidR="00FF1518" w:rsidRPr="00FF1518" w:rsidRDefault="00FF1518" w:rsidP="009B3209">
            <w:pPr>
              <w:pStyle w:val="TAL"/>
              <w:keepNext w:val="0"/>
              <w:keepLines w:val="0"/>
              <w:widowControl w:val="0"/>
              <w:rPr>
                <w:sz w:val="16"/>
              </w:rPr>
            </w:pPr>
            <w:r>
              <w:rPr>
                <w:sz w:val="16"/>
              </w:rPr>
              <w:t>-</w:t>
            </w:r>
          </w:p>
        </w:tc>
      </w:tr>
      <w:tr w:rsidR="00FF1518" w14:paraId="03A0F2DF" w14:textId="77777777" w:rsidTr="00FF1518">
        <w:tc>
          <w:tcPr>
            <w:tcW w:w="0" w:type="auto"/>
          </w:tcPr>
          <w:p w14:paraId="3CA06717" w14:textId="77777777" w:rsidR="00FF1518" w:rsidRPr="00FF1518" w:rsidRDefault="00FF1518" w:rsidP="009B3209">
            <w:pPr>
              <w:pStyle w:val="TAL"/>
              <w:keepNext w:val="0"/>
              <w:keepLines w:val="0"/>
              <w:widowControl w:val="0"/>
              <w:rPr>
                <w:sz w:val="16"/>
              </w:rPr>
            </w:pPr>
            <w:r>
              <w:rPr>
                <w:sz w:val="16"/>
              </w:rPr>
              <w:t>S6-231524</w:t>
            </w:r>
          </w:p>
        </w:tc>
        <w:tc>
          <w:tcPr>
            <w:tcW w:w="0" w:type="auto"/>
          </w:tcPr>
          <w:p w14:paraId="709FAA4E" w14:textId="77777777" w:rsidR="00FF1518" w:rsidRPr="00FF1518" w:rsidRDefault="00FF1518" w:rsidP="009B3209">
            <w:pPr>
              <w:pStyle w:val="TAL"/>
              <w:keepNext w:val="0"/>
              <w:keepLines w:val="0"/>
              <w:widowControl w:val="0"/>
              <w:rPr>
                <w:sz w:val="16"/>
              </w:rPr>
            </w:pPr>
            <w:r>
              <w:rPr>
                <w:sz w:val="16"/>
              </w:rPr>
              <w:t>Updating the MC service user ID list within preconfigured group regroup</w:t>
            </w:r>
          </w:p>
        </w:tc>
        <w:tc>
          <w:tcPr>
            <w:tcW w:w="0" w:type="auto"/>
          </w:tcPr>
          <w:p w14:paraId="38556115"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3E7A2816"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6F60BC71" w14:textId="77777777" w:rsidR="00FF1518" w:rsidRPr="00FF1518" w:rsidRDefault="00FF1518" w:rsidP="009B3209">
            <w:pPr>
              <w:pStyle w:val="TAL"/>
              <w:keepNext w:val="0"/>
              <w:keepLines w:val="0"/>
              <w:widowControl w:val="0"/>
              <w:rPr>
                <w:sz w:val="16"/>
              </w:rPr>
            </w:pPr>
            <w:r>
              <w:rPr>
                <w:sz w:val="16"/>
              </w:rPr>
              <w:t>S6-231346</w:t>
            </w:r>
          </w:p>
        </w:tc>
        <w:tc>
          <w:tcPr>
            <w:tcW w:w="0" w:type="auto"/>
          </w:tcPr>
          <w:p w14:paraId="6D2A1CD4" w14:textId="77777777" w:rsidR="00FF1518" w:rsidRPr="00FF1518" w:rsidRDefault="00FF1518" w:rsidP="009B3209">
            <w:pPr>
              <w:pStyle w:val="TAL"/>
              <w:keepNext w:val="0"/>
              <w:keepLines w:val="0"/>
              <w:widowControl w:val="0"/>
              <w:rPr>
                <w:sz w:val="16"/>
              </w:rPr>
            </w:pPr>
            <w:r>
              <w:rPr>
                <w:sz w:val="16"/>
              </w:rPr>
              <w:t>S6-231607</w:t>
            </w:r>
          </w:p>
        </w:tc>
      </w:tr>
      <w:tr w:rsidR="00FF1518" w14:paraId="5304BB55" w14:textId="77777777" w:rsidTr="00FF1518">
        <w:tc>
          <w:tcPr>
            <w:tcW w:w="0" w:type="auto"/>
          </w:tcPr>
          <w:p w14:paraId="5092003F" w14:textId="77777777" w:rsidR="00FF1518" w:rsidRPr="00FF1518" w:rsidRDefault="00FF1518" w:rsidP="009B3209">
            <w:pPr>
              <w:pStyle w:val="TAL"/>
              <w:keepNext w:val="0"/>
              <w:keepLines w:val="0"/>
              <w:widowControl w:val="0"/>
              <w:rPr>
                <w:sz w:val="16"/>
              </w:rPr>
            </w:pPr>
            <w:r>
              <w:rPr>
                <w:sz w:val="16"/>
              </w:rPr>
              <w:t>S6-231525</w:t>
            </w:r>
          </w:p>
        </w:tc>
        <w:tc>
          <w:tcPr>
            <w:tcW w:w="0" w:type="auto"/>
          </w:tcPr>
          <w:p w14:paraId="0C204350" w14:textId="77777777" w:rsidR="00FF1518" w:rsidRPr="00FF1518" w:rsidRDefault="00FF1518" w:rsidP="009B3209">
            <w:pPr>
              <w:pStyle w:val="TAL"/>
              <w:keepNext w:val="0"/>
              <w:keepLines w:val="0"/>
              <w:widowControl w:val="0"/>
              <w:rPr>
                <w:sz w:val="16"/>
              </w:rPr>
            </w:pPr>
            <w:r>
              <w:rPr>
                <w:sz w:val="16"/>
              </w:rPr>
              <w:t>Clarification on emergency states in conjunction with adhoc group alert procedures</w:t>
            </w:r>
          </w:p>
        </w:tc>
        <w:tc>
          <w:tcPr>
            <w:tcW w:w="0" w:type="auto"/>
          </w:tcPr>
          <w:p w14:paraId="4CC3000C" w14:textId="77777777" w:rsidR="00FF1518" w:rsidRPr="00FF1518" w:rsidRDefault="00FF1518" w:rsidP="009B3209">
            <w:pPr>
              <w:pStyle w:val="TAL"/>
              <w:keepNext w:val="0"/>
              <w:keepLines w:val="0"/>
              <w:widowControl w:val="0"/>
              <w:rPr>
                <w:sz w:val="16"/>
              </w:rPr>
            </w:pPr>
            <w:r>
              <w:rPr>
                <w:sz w:val="16"/>
              </w:rPr>
              <w:t>Nokia, Nokia Shanghai Bell</w:t>
            </w:r>
          </w:p>
        </w:tc>
        <w:tc>
          <w:tcPr>
            <w:tcW w:w="0" w:type="auto"/>
          </w:tcPr>
          <w:p w14:paraId="6FE597BC"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55FAFD28" w14:textId="77777777" w:rsidR="00FF1518" w:rsidRPr="00FF1518" w:rsidRDefault="00FF1518" w:rsidP="009B3209">
            <w:pPr>
              <w:pStyle w:val="TAL"/>
              <w:keepNext w:val="0"/>
              <w:keepLines w:val="0"/>
              <w:widowControl w:val="0"/>
              <w:rPr>
                <w:sz w:val="16"/>
              </w:rPr>
            </w:pPr>
            <w:r>
              <w:rPr>
                <w:sz w:val="16"/>
              </w:rPr>
              <w:t>S6-231256</w:t>
            </w:r>
          </w:p>
        </w:tc>
        <w:tc>
          <w:tcPr>
            <w:tcW w:w="0" w:type="auto"/>
          </w:tcPr>
          <w:p w14:paraId="18CEDD19" w14:textId="77777777" w:rsidR="00FF1518" w:rsidRPr="00FF1518" w:rsidRDefault="00FF1518" w:rsidP="009B3209">
            <w:pPr>
              <w:pStyle w:val="TAL"/>
              <w:keepNext w:val="0"/>
              <w:keepLines w:val="0"/>
              <w:widowControl w:val="0"/>
              <w:rPr>
                <w:sz w:val="16"/>
              </w:rPr>
            </w:pPr>
            <w:r>
              <w:rPr>
                <w:sz w:val="16"/>
              </w:rPr>
              <w:t>-</w:t>
            </w:r>
          </w:p>
        </w:tc>
      </w:tr>
      <w:tr w:rsidR="00FF1518" w14:paraId="7D13A94E" w14:textId="77777777" w:rsidTr="00FF1518">
        <w:tc>
          <w:tcPr>
            <w:tcW w:w="0" w:type="auto"/>
          </w:tcPr>
          <w:p w14:paraId="77938F02" w14:textId="77777777" w:rsidR="00FF1518" w:rsidRPr="00FF1518" w:rsidRDefault="00FF1518" w:rsidP="009B3209">
            <w:pPr>
              <w:pStyle w:val="TAL"/>
              <w:keepNext w:val="0"/>
              <w:keepLines w:val="0"/>
              <w:widowControl w:val="0"/>
              <w:rPr>
                <w:sz w:val="16"/>
              </w:rPr>
            </w:pPr>
            <w:r>
              <w:rPr>
                <w:sz w:val="16"/>
              </w:rPr>
              <w:t>S6-231526</w:t>
            </w:r>
          </w:p>
        </w:tc>
        <w:tc>
          <w:tcPr>
            <w:tcW w:w="0" w:type="auto"/>
          </w:tcPr>
          <w:p w14:paraId="72E2257A" w14:textId="77777777" w:rsidR="00FF1518" w:rsidRPr="00FF1518" w:rsidRDefault="00FF1518" w:rsidP="009B3209">
            <w:pPr>
              <w:pStyle w:val="TAL"/>
              <w:keepNext w:val="0"/>
              <w:keepLines w:val="0"/>
              <w:widowControl w:val="0"/>
              <w:rPr>
                <w:sz w:val="16"/>
              </w:rPr>
            </w:pPr>
            <w:r>
              <w:rPr>
                <w:sz w:val="16"/>
              </w:rPr>
              <w:t>Ad hoc group emergency alert between multiple MC systems</w:t>
            </w:r>
          </w:p>
        </w:tc>
        <w:tc>
          <w:tcPr>
            <w:tcW w:w="0" w:type="auto"/>
          </w:tcPr>
          <w:p w14:paraId="68C4ACEF" w14:textId="77777777" w:rsidR="00FF1518" w:rsidRPr="00FF1518" w:rsidRDefault="00FF1518" w:rsidP="009B3209">
            <w:pPr>
              <w:pStyle w:val="TAL"/>
              <w:keepNext w:val="0"/>
              <w:keepLines w:val="0"/>
              <w:widowControl w:val="0"/>
              <w:rPr>
                <w:sz w:val="16"/>
              </w:rPr>
            </w:pPr>
            <w:r>
              <w:rPr>
                <w:sz w:val="16"/>
              </w:rPr>
              <w:t>Ericsson, AT&amp;T, Nokia, Nokia Shanghai Bell, UIC</w:t>
            </w:r>
          </w:p>
        </w:tc>
        <w:tc>
          <w:tcPr>
            <w:tcW w:w="0" w:type="auto"/>
          </w:tcPr>
          <w:p w14:paraId="5C2B3127"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00098754" w14:textId="77777777" w:rsidR="00FF1518" w:rsidRPr="00FF1518" w:rsidRDefault="00FF1518" w:rsidP="009B3209">
            <w:pPr>
              <w:pStyle w:val="TAL"/>
              <w:keepNext w:val="0"/>
              <w:keepLines w:val="0"/>
              <w:widowControl w:val="0"/>
              <w:rPr>
                <w:sz w:val="16"/>
              </w:rPr>
            </w:pPr>
            <w:r>
              <w:rPr>
                <w:sz w:val="16"/>
              </w:rPr>
              <w:t>S6-231342</w:t>
            </w:r>
          </w:p>
        </w:tc>
        <w:tc>
          <w:tcPr>
            <w:tcW w:w="0" w:type="auto"/>
          </w:tcPr>
          <w:p w14:paraId="0899530C" w14:textId="77777777" w:rsidR="00FF1518" w:rsidRPr="00FF1518" w:rsidRDefault="00FF1518" w:rsidP="009B3209">
            <w:pPr>
              <w:pStyle w:val="TAL"/>
              <w:keepNext w:val="0"/>
              <w:keepLines w:val="0"/>
              <w:widowControl w:val="0"/>
              <w:rPr>
                <w:sz w:val="16"/>
              </w:rPr>
            </w:pPr>
            <w:r>
              <w:rPr>
                <w:sz w:val="16"/>
              </w:rPr>
              <w:t>-</w:t>
            </w:r>
          </w:p>
        </w:tc>
      </w:tr>
      <w:tr w:rsidR="00FF1518" w14:paraId="73341A4E" w14:textId="77777777" w:rsidTr="00FF1518">
        <w:tc>
          <w:tcPr>
            <w:tcW w:w="0" w:type="auto"/>
          </w:tcPr>
          <w:p w14:paraId="76531ACD" w14:textId="77777777" w:rsidR="00FF1518" w:rsidRPr="00FF1518" w:rsidRDefault="00FF1518" w:rsidP="009B3209">
            <w:pPr>
              <w:pStyle w:val="TAL"/>
              <w:keepNext w:val="0"/>
              <w:keepLines w:val="0"/>
              <w:widowControl w:val="0"/>
              <w:rPr>
                <w:sz w:val="16"/>
              </w:rPr>
            </w:pPr>
            <w:r>
              <w:rPr>
                <w:sz w:val="16"/>
              </w:rPr>
              <w:t>S6-231527</w:t>
            </w:r>
          </w:p>
        </w:tc>
        <w:tc>
          <w:tcPr>
            <w:tcW w:w="0" w:type="auto"/>
          </w:tcPr>
          <w:p w14:paraId="6D380FD9" w14:textId="77777777" w:rsidR="00FF1518" w:rsidRPr="00FF1518" w:rsidRDefault="00FF1518" w:rsidP="009B3209">
            <w:pPr>
              <w:pStyle w:val="TAL"/>
              <w:keepNext w:val="0"/>
              <w:keepLines w:val="0"/>
              <w:widowControl w:val="0"/>
              <w:rPr>
                <w:sz w:val="16"/>
              </w:rPr>
            </w:pPr>
            <w:r>
              <w:rPr>
                <w:sz w:val="16"/>
              </w:rPr>
              <w:t>Correcting the ad hoc group communication criteria between multiple MCPTT systems</w:t>
            </w:r>
          </w:p>
        </w:tc>
        <w:tc>
          <w:tcPr>
            <w:tcW w:w="0" w:type="auto"/>
          </w:tcPr>
          <w:p w14:paraId="1AC4EEE5"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100D92CC"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73C55A26" w14:textId="77777777" w:rsidR="00FF1518" w:rsidRPr="00FF1518" w:rsidRDefault="00FF1518" w:rsidP="009B3209">
            <w:pPr>
              <w:pStyle w:val="TAL"/>
              <w:keepNext w:val="0"/>
              <w:keepLines w:val="0"/>
              <w:widowControl w:val="0"/>
              <w:rPr>
                <w:sz w:val="16"/>
              </w:rPr>
            </w:pPr>
            <w:r>
              <w:rPr>
                <w:sz w:val="16"/>
              </w:rPr>
              <w:t>S6-231343</w:t>
            </w:r>
          </w:p>
        </w:tc>
        <w:tc>
          <w:tcPr>
            <w:tcW w:w="0" w:type="auto"/>
          </w:tcPr>
          <w:p w14:paraId="75204CED" w14:textId="77777777" w:rsidR="00FF1518" w:rsidRPr="00FF1518" w:rsidRDefault="00FF1518" w:rsidP="009B3209">
            <w:pPr>
              <w:pStyle w:val="TAL"/>
              <w:keepNext w:val="0"/>
              <w:keepLines w:val="0"/>
              <w:widowControl w:val="0"/>
              <w:rPr>
                <w:sz w:val="16"/>
              </w:rPr>
            </w:pPr>
            <w:r>
              <w:rPr>
                <w:sz w:val="16"/>
              </w:rPr>
              <w:t>-</w:t>
            </w:r>
          </w:p>
        </w:tc>
      </w:tr>
      <w:tr w:rsidR="00FF1518" w14:paraId="1B8CD9B3" w14:textId="77777777" w:rsidTr="00FF1518">
        <w:tc>
          <w:tcPr>
            <w:tcW w:w="0" w:type="auto"/>
          </w:tcPr>
          <w:p w14:paraId="30E20611" w14:textId="77777777" w:rsidR="00FF1518" w:rsidRPr="00FF1518" w:rsidRDefault="00FF1518" w:rsidP="009B3209">
            <w:pPr>
              <w:pStyle w:val="TAL"/>
              <w:keepNext w:val="0"/>
              <w:keepLines w:val="0"/>
              <w:widowControl w:val="0"/>
              <w:rPr>
                <w:sz w:val="16"/>
              </w:rPr>
            </w:pPr>
            <w:r>
              <w:rPr>
                <w:sz w:val="16"/>
              </w:rPr>
              <w:t>S6-231528</w:t>
            </w:r>
          </w:p>
        </w:tc>
        <w:tc>
          <w:tcPr>
            <w:tcW w:w="0" w:type="auto"/>
          </w:tcPr>
          <w:p w14:paraId="6A0F8B05" w14:textId="77777777" w:rsidR="00FF1518" w:rsidRPr="00FF1518" w:rsidRDefault="00FF1518" w:rsidP="009B3209">
            <w:pPr>
              <w:pStyle w:val="TAL"/>
              <w:keepNext w:val="0"/>
              <w:keepLines w:val="0"/>
              <w:widowControl w:val="0"/>
              <w:rPr>
                <w:sz w:val="16"/>
              </w:rPr>
            </w:pPr>
            <w:r>
              <w:rPr>
                <w:sz w:val="16"/>
              </w:rPr>
              <w:t>Correcting the ad hoc group communication criteria between multiple MCVideo systems</w:t>
            </w:r>
          </w:p>
        </w:tc>
        <w:tc>
          <w:tcPr>
            <w:tcW w:w="0" w:type="auto"/>
          </w:tcPr>
          <w:p w14:paraId="71553EA4"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6E511522"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37A4A76C" w14:textId="77777777" w:rsidR="00FF1518" w:rsidRPr="00FF1518" w:rsidRDefault="00FF1518" w:rsidP="009B3209">
            <w:pPr>
              <w:pStyle w:val="TAL"/>
              <w:keepNext w:val="0"/>
              <w:keepLines w:val="0"/>
              <w:widowControl w:val="0"/>
              <w:rPr>
                <w:sz w:val="16"/>
              </w:rPr>
            </w:pPr>
            <w:r>
              <w:rPr>
                <w:sz w:val="16"/>
              </w:rPr>
              <w:t>S6-231344</w:t>
            </w:r>
          </w:p>
        </w:tc>
        <w:tc>
          <w:tcPr>
            <w:tcW w:w="0" w:type="auto"/>
          </w:tcPr>
          <w:p w14:paraId="42B7ADA1" w14:textId="77777777" w:rsidR="00FF1518" w:rsidRPr="00FF1518" w:rsidRDefault="00FF1518" w:rsidP="009B3209">
            <w:pPr>
              <w:pStyle w:val="TAL"/>
              <w:keepNext w:val="0"/>
              <w:keepLines w:val="0"/>
              <w:widowControl w:val="0"/>
              <w:rPr>
                <w:sz w:val="16"/>
              </w:rPr>
            </w:pPr>
            <w:r>
              <w:rPr>
                <w:sz w:val="16"/>
              </w:rPr>
              <w:t>S6-231643</w:t>
            </w:r>
          </w:p>
        </w:tc>
      </w:tr>
      <w:tr w:rsidR="00FF1518" w14:paraId="1BEBB9A2" w14:textId="77777777" w:rsidTr="00FF1518">
        <w:tc>
          <w:tcPr>
            <w:tcW w:w="0" w:type="auto"/>
          </w:tcPr>
          <w:p w14:paraId="05886433" w14:textId="77777777" w:rsidR="00FF1518" w:rsidRPr="00FF1518" w:rsidRDefault="00FF1518" w:rsidP="009B3209">
            <w:pPr>
              <w:pStyle w:val="TAL"/>
              <w:keepNext w:val="0"/>
              <w:keepLines w:val="0"/>
              <w:widowControl w:val="0"/>
              <w:rPr>
                <w:sz w:val="16"/>
              </w:rPr>
            </w:pPr>
            <w:r>
              <w:rPr>
                <w:sz w:val="16"/>
              </w:rPr>
              <w:t>S6-231529</w:t>
            </w:r>
          </w:p>
        </w:tc>
        <w:tc>
          <w:tcPr>
            <w:tcW w:w="0" w:type="auto"/>
          </w:tcPr>
          <w:p w14:paraId="5C78A688" w14:textId="77777777" w:rsidR="00FF1518" w:rsidRPr="00FF1518" w:rsidRDefault="00FF1518" w:rsidP="009B3209">
            <w:pPr>
              <w:pStyle w:val="TAL"/>
              <w:keepNext w:val="0"/>
              <w:keepLines w:val="0"/>
              <w:widowControl w:val="0"/>
              <w:rPr>
                <w:sz w:val="16"/>
              </w:rPr>
            </w:pPr>
            <w:r>
              <w:rPr>
                <w:sz w:val="16"/>
              </w:rPr>
              <w:t>Create_Group service operation in the SS_GroupManagement API</w:t>
            </w:r>
          </w:p>
        </w:tc>
        <w:tc>
          <w:tcPr>
            <w:tcW w:w="0" w:type="auto"/>
          </w:tcPr>
          <w:p w14:paraId="1B999D7A"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6F3B24A3"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4AF980D1" w14:textId="77777777" w:rsidR="00FF1518" w:rsidRPr="00FF1518" w:rsidRDefault="00FF1518" w:rsidP="009B3209">
            <w:pPr>
              <w:pStyle w:val="TAL"/>
              <w:keepNext w:val="0"/>
              <w:keepLines w:val="0"/>
              <w:widowControl w:val="0"/>
              <w:rPr>
                <w:sz w:val="16"/>
              </w:rPr>
            </w:pPr>
            <w:r>
              <w:rPr>
                <w:sz w:val="16"/>
              </w:rPr>
              <w:t>S6-231311</w:t>
            </w:r>
          </w:p>
        </w:tc>
        <w:tc>
          <w:tcPr>
            <w:tcW w:w="0" w:type="auto"/>
          </w:tcPr>
          <w:p w14:paraId="60CFB8A7" w14:textId="77777777" w:rsidR="00FF1518" w:rsidRPr="00FF1518" w:rsidRDefault="00FF1518" w:rsidP="009B3209">
            <w:pPr>
              <w:pStyle w:val="TAL"/>
              <w:keepNext w:val="0"/>
              <w:keepLines w:val="0"/>
              <w:widowControl w:val="0"/>
              <w:rPr>
                <w:sz w:val="16"/>
              </w:rPr>
            </w:pPr>
            <w:r>
              <w:rPr>
                <w:sz w:val="16"/>
              </w:rPr>
              <w:t>-</w:t>
            </w:r>
          </w:p>
        </w:tc>
      </w:tr>
      <w:tr w:rsidR="00FF1518" w14:paraId="5E6DE031" w14:textId="77777777" w:rsidTr="00FF1518">
        <w:tc>
          <w:tcPr>
            <w:tcW w:w="0" w:type="auto"/>
          </w:tcPr>
          <w:p w14:paraId="3D3D42F6" w14:textId="77777777" w:rsidR="00FF1518" w:rsidRPr="00FF1518" w:rsidRDefault="00FF1518" w:rsidP="009B3209">
            <w:pPr>
              <w:pStyle w:val="TAL"/>
              <w:keepNext w:val="0"/>
              <w:keepLines w:val="0"/>
              <w:widowControl w:val="0"/>
              <w:rPr>
                <w:sz w:val="16"/>
              </w:rPr>
            </w:pPr>
            <w:r>
              <w:rPr>
                <w:sz w:val="16"/>
              </w:rPr>
              <w:t>S6-231530</w:t>
            </w:r>
          </w:p>
        </w:tc>
        <w:tc>
          <w:tcPr>
            <w:tcW w:w="0" w:type="auto"/>
          </w:tcPr>
          <w:p w14:paraId="723E994D" w14:textId="77777777" w:rsidR="00FF1518" w:rsidRPr="00FF1518" w:rsidRDefault="00FF1518" w:rsidP="009B3209">
            <w:pPr>
              <w:pStyle w:val="TAL"/>
              <w:keepNext w:val="0"/>
              <w:keepLines w:val="0"/>
              <w:widowControl w:val="0"/>
              <w:rPr>
                <w:sz w:val="16"/>
              </w:rPr>
            </w:pPr>
            <w:r>
              <w:rPr>
                <w:sz w:val="16"/>
              </w:rPr>
              <w:t>Create_Group service operation in the SS_GroupManagement API</w:t>
            </w:r>
          </w:p>
        </w:tc>
        <w:tc>
          <w:tcPr>
            <w:tcW w:w="0" w:type="auto"/>
          </w:tcPr>
          <w:p w14:paraId="668C192E"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27AEDD71"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7A7208D2" w14:textId="77777777" w:rsidR="00FF1518" w:rsidRPr="00FF1518" w:rsidRDefault="00FF1518" w:rsidP="009B3209">
            <w:pPr>
              <w:pStyle w:val="TAL"/>
              <w:keepNext w:val="0"/>
              <w:keepLines w:val="0"/>
              <w:widowControl w:val="0"/>
              <w:rPr>
                <w:sz w:val="16"/>
              </w:rPr>
            </w:pPr>
            <w:r>
              <w:rPr>
                <w:sz w:val="16"/>
              </w:rPr>
              <w:t>S6-231312</w:t>
            </w:r>
          </w:p>
        </w:tc>
        <w:tc>
          <w:tcPr>
            <w:tcW w:w="0" w:type="auto"/>
          </w:tcPr>
          <w:p w14:paraId="03C95927" w14:textId="77777777" w:rsidR="00FF1518" w:rsidRPr="00FF1518" w:rsidRDefault="00FF1518" w:rsidP="009B3209">
            <w:pPr>
              <w:pStyle w:val="TAL"/>
              <w:keepNext w:val="0"/>
              <w:keepLines w:val="0"/>
              <w:widowControl w:val="0"/>
              <w:rPr>
                <w:sz w:val="16"/>
              </w:rPr>
            </w:pPr>
            <w:r>
              <w:rPr>
                <w:sz w:val="16"/>
              </w:rPr>
              <w:t>-</w:t>
            </w:r>
          </w:p>
        </w:tc>
      </w:tr>
      <w:tr w:rsidR="00FF1518" w14:paraId="7E687866" w14:textId="77777777" w:rsidTr="00FF1518">
        <w:tc>
          <w:tcPr>
            <w:tcW w:w="0" w:type="auto"/>
          </w:tcPr>
          <w:p w14:paraId="383EAC64" w14:textId="77777777" w:rsidR="00FF1518" w:rsidRPr="00FF1518" w:rsidRDefault="00FF1518" w:rsidP="009B3209">
            <w:pPr>
              <w:pStyle w:val="TAL"/>
              <w:keepNext w:val="0"/>
              <w:keepLines w:val="0"/>
              <w:widowControl w:val="0"/>
              <w:rPr>
                <w:sz w:val="16"/>
              </w:rPr>
            </w:pPr>
            <w:r>
              <w:rPr>
                <w:sz w:val="16"/>
              </w:rPr>
              <w:t>S6-231531</w:t>
            </w:r>
          </w:p>
        </w:tc>
        <w:tc>
          <w:tcPr>
            <w:tcW w:w="0" w:type="auto"/>
          </w:tcPr>
          <w:p w14:paraId="57684414" w14:textId="77777777" w:rsidR="00FF1518" w:rsidRPr="00FF1518" w:rsidRDefault="00FF1518" w:rsidP="009B3209">
            <w:pPr>
              <w:pStyle w:val="TAL"/>
              <w:keepNext w:val="0"/>
              <w:keepLines w:val="0"/>
              <w:widowControl w:val="0"/>
              <w:rPr>
                <w:sz w:val="16"/>
              </w:rPr>
            </w:pPr>
            <w:r>
              <w:rPr>
                <w:sz w:val="16"/>
              </w:rPr>
              <w:t>Create_Group service operation in the SS_GroupManagement API</w:t>
            </w:r>
          </w:p>
        </w:tc>
        <w:tc>
          <w:tcPr>
            <w:tcW w:w="0" w:type="auto"/>
          </w:tcPr>
          <w:p w14:paraId="5608A59B"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24C60C31"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5CCE8852" w14:textId="77777777" w:rsidR="00FF1518" w:rsidRPr="00FF1518" w:rsidRDefault="00FF1518" w:rsidP="009B3209">
            <w:pPr>
              <w:pStyle w:val="TAL"/>
              <w:keepNext w:val="0"/>
              <w:keepLines w:val="0"/>
              <w:widowControl w:val="0"/>
              <w:rPr>
                <w:sz w:val="16"/>
              </w:rPr>
            </w:pPr>
            <w:r>
              <w:rPr>
                <w:sz w:val="16"/>
              </w:rPr>
              <w:t>S6-231313</w:t>
            </w:r>
          </w:p>
        </w:tc>
        <w:tc>
          <w:tcPr>
            <w:tcW w:w="0" w:type="auto"/>
          </w:tcPr>
          <w:p w14:paraId="7A50876E" w14:textId="77777777" w:rsidR="00FF1518" w:rsidRPr="00FF1518" w:rsidRDefault="00FF1518" w:rsidP="009B3209">
            <w:pPr>
              <w:pStyle w:val="TAL"/>
              <w:keepNext w:val="0"/>
              <w:keepLines w:val="0"/>
              <w:widowControl w:val="0"/>
              <w:rPr>
                <w:sz w:val="16"/>
              </w:rPr>
            </w:pPr>
            <w:r>
              <w:rPr>
                <w:sz w:val="16"/>
              </w:rPr>
              <w:t>-</w:t>
            </w:r>
          </w:p>
        </w:tc>
      </w:tr>
      <w:tr w:rsidR="00FF1518" w14:paraId="44B8EB37" w14:textId="77777777" w:rsidTr="00FF1518">
        <w:tc>
          <w:tcPr>
            <w:tcW w:w="0" w:type="auto"/>
          </w:tcPr>
          <w:p w14:paraId="08DFE18F" w14:textId="77777777" w:rsidR="00FF1518" w:rsidRPr="00FF1518" w:rsidRDefault="00FF1518" w:rsidP="009B3209">
            <w:pPr>
              <w:pStyle w:val="TAL"/>
              <w:keepNext w:val="0"/>
              <w:keepLines w:val="0"/>
              <w:widowControl w:val="0"/>
              <w:rPr>
                <w:sz w:val="16"/>
              </w:rPr>
            </w:pPr>
            <w:r>
              <w:rPr>
                <w:sz w:val="16"/>
              </w:rPr>
              <w:t>S6-231532</w:t>
            </w:r>
          </w:p>
        </w:tc>
        <w:tc>
          <w:tcPr>
            <w:tcW w:w="0" w:type="auto"/>
          </w:tcPr>
          <w:p w14:paraId="0FDCF236" w14:textId="77777777" w:rsidR="00FF1518" w:rsidRPr="00FF1518" w:rsidRDefault="00FF1518" w:rsidP="009B3209">
            <w:pPr>
              <w:pStyle w:val="TAL"/>
              <w:keepNext w:val="0"/>
              <w:keepLines w:val="0"/>
              <w:widowControl w:val="0"/>
              <w:rPr>
                <w:sz w:val="16"/>
              </w:rPr>
            </w:pPr>
            <w:r>
              <w:rPr>
                <w:sz w:val="16"/>
              </w:rPr>
              <w:t>Service operations for the SS_VALServiceAreaConfiguration API</w:t>
            </w:r>
          </w:p>
        </w:tc>
        <w:tc>
          <w:tcPr>
            <w:tcW w:w="0" w:type="auto"/>
          </w:tcPr>
          <w:p w14:paraId="2A44AB21"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2765DC98"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09CC7143" w14:textId="77777777" w:rsidR="00FF1518" w:rsidRPr="00FF1518" w:rsidRDefault="00FF1518" w:rsidP="009B3209">
            <w:pPr>
              <w:pStyle w:val="TAL"/>
              <w:keepNext w:val="0"/>
              <w:keepLines w:val="0"/>
              <w:widowControl w:val="0"/>
              <w:rPr>
                <w:sz w:val="16"/>
              </w:rPr>
            </w:pPr>
            <w:r>
              <w:rPr>
                <w:sz w:val="16"/>
              </w:rPr>
              <w:t>S6-231314</w:t>
            </w:r>
          </w:p>
        </w:tc>
        <w:tc>
          <w:tcPr>
            <w:tcW w:w="0" w:type="auto"/>
          </w:tcPr>
          <w:p w14:paraId="0321DA1B" w14:textId="77777777" w:rsidR="00FF1518" w:rsidRPr="00FF1518" w:rsidRDefault="00FF1518" w:rsidP="009B3209">
            <w:pPr>
              <w:pStyle w:val="TAL"/>
              <w:keepNext w:val="0"/>
              <w:keepLines w:val="0"/>
              <w:widowControl w:val="0"/>
              <w:rPr>
                <w:sz w:val="16"/>
              </w:rPr>
            </w:pPr>
            <w:r>
              <w:rPr>
                <w:sz w:val="16"/>
              </w:rPr>
              <w:t>-</w:t>
            </w:r>
          </w:p>
        </w:tc>
      </w:tr>
      <w:tr w:rsidR="00FF1518" w14:paraId="66074EA9" w14:textId="77777777" w:rsidTr="00FF1518">
        <w:tc>
          <w:tcPr>
            <w:tcW w:w="0" w:type="auto"/>
          </w:tcPr>
          <w:p w14:paraId="052479AC" w14:textId="77777777" w:rsidR="00FF1518" w:rsidRPr="00FF1518" w:rsidRDefault="00FF1518" w:rsidP="009B3209">
            <w:pPr>
              <w:pStyle w:val="TAL"/>
              <w:keepNext w:val="0"/>
              <w:keepLines w:val="0"/>
              <w:widowControl w:val="0"/>
              <w:rPr>
                <w:sz w:val="16"/>
              </w:rPr>
            </w:pPr>
            <w:r>
              <w:rPr>
                <w:sz w:val="16"/>
              </w:rPr>
              <w:t>S6-231533</w:t>
            </w:r>
          </w:p>
        </w:tc>
        <w:tc>
          <w:tcPr>
            <w:tcW w:w="0" w:type="auto"/>
          </w:tcPr>
          <w:p w14:paraId="635C7A0C" w14:textId="77777777" w:rsidR="00FF1518" w:rsidRPr="00FF1518" w:rsidRDefault="00FF1518" w:rsidP="009B3209">
            <w:pPr>
              <w:pStyle w:val="TAL"/>
              <w:keepNext w:val="0"/>
              <w:keepLines w:val="0"/>
              <w:widowControl w:val="0"/>
              <w:rPr>
                <w:sz w:val="16"/>
              </w:rPr>
            </w:pPr>
            <w:r>
              <w:rPr>
                <w:sz w:val="16"/>
              </w:rPr>
              <w:t>Resolving Editor's Note about ECS registration</w:t>
            </w:r>
          </w:p>
        </w:tc>
        <w:tc>
          <w:tcPr>
            <w:tcW w:w="0" w:type="auto"/>
          </w:tcPr>
          <w:p w14:paraId="6DC311E5" w14:textId="77777777" w:rsidR="00FF1518" w:rsidRPr="00FF1518" w:rsidRDefault="00FF1518" w:rsidP="009B3209">
            <w:pPr>
              <w:pStyle w:val="TAL"/>
              <w:keepNext w:val="0"/>
              <w:keepLines w:val="0"/>
              <w:widowControl w:val="0"/>
              <w:rPr>
                <w:sz w:val="16"/>
              </w:rPr>
            </w:pPr>
            <w:r>
              <w:rPr>
                <w:sz w:val="16"/>
              </w:rPr>
              <w:t>NTT DOCOMO</w:t>
            </w:r>
          </w:p>
        </w:tc>
        <w:tc>
          <w:tcPr>
            <w:tcW w:w="0" w:type="auto"/>
          </w:tcPr>
          <w:p w14:paraId="6F9281D6"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628BF47D" w14:textId="77777777" w:rsidR="00FF1518" w:rsidRPr="00FF1518" w:rsidRDefault="00FF1518" w:rsidP="009B3209">
            <w:pPr>
              <w:pStyle w:val="TAL"/>
              <w:keepNext w:val="0"/>
              <w:keepLines w:val="0"/>
              <w:widowControl w:val="0"/>
              <w:rPr>
                <w:sz w:val="16"/>
              </w:rPr>
            </w:pPr>
            <w:r>
              <w:rPr>
                <w:sz w:val="16"/>
              </w:rPr>
              <w:t>S6-231195</w:t>
            </w:r>
          </w:p>
        </w:tc>
        <w:tc>
          <w:tcPr>
            <w:tcW w:w="0" w:type="auto"/>
          </w:tcPr>
          <w:p w14:paraId="2E2F4218" w14:textId="77777777" w:rsidR="00FF1518" w:rsidRPr="00FF1518" w:rsidRDefault="00FF1518" w:rsidP="009B3209">
            <w:pPr>
              <w:pStyle w:val="TAL"/>
              <w:keepNext w:val="0"/>
              <w:keepLines w:val="0"/>
              <w:widowControl w:val="0"/>
              <w:rPr>
                <w:sz w:val="16"/>
              </w:rPr>
            </w:pPr>
            <w:r>
              <w:rPr>
                <w:sz w:val="16"/>
              </w:rPr>
              <w:t>-</w:t>
            </w:r>
          </w:p>
        </w:tc>
      </w:tr>
      <w:tr w:rsidR="00FF1518" w14:paraId="341DB1D2" w14:textId="77777777" w:rsidTr="00FF1518">
        <w:tc>
          <w:tcPr>
            <w:tcW w:w="0" w:type="auto"/>
          </w:tcPr>
          <w:p w14:paraId="41618F39" w14:textId="77777777" w:rsidR="00FF1518" w:rsidRPr="00FF1518" w:rsidRDefault="00FF1518" w:rsidP="009B3209">
            <w:pPr>
              <w:pStyle w:val="TAL"/>
              <w:keepNext w:val="0"/>
              <w:keepLines w:val="0"/>
              <w:widowControl w:val="0"/>
              <w:rPr>
                <w:sz w:val="16"/>
              </w:rPr>
            </w:pPr>
            <w:r>
              <w:rPr>
                <w:sz w:val="16"/>
              </w:rPr>
              <w:t>S6-231534</w:t>
            </w:r>
          </w:p>
        </w:tc>
        <w:tc>
          <w:tcPr>
            <w:tcW w:w="0" w:type="auto"/>
          </w:tcPr>
          <w:p w14:paraId="56C051C7" w14:textId="77777777" w:rsidR="00FF1518" w:rsidRPr="00FF1518" w:rsidRDefault="00FF1518" w:rsidP="009B3209">
            <w:pPr>
              <w:pStyle w:val="TAL"/>
              <w:keepNext w:val="0"/>
              <w:keepLines w:val="0"/>
              <w:widowControl w:val="0"/>
              <w:rPr>
                <w:sz w:val="16"/>
              </w:rPr>
            </w:pPr>
            <w:r>
              <w:rPr>
                <w:sz w:val="16"/>
              </w:rPr>
              <w:t>Resolving Editor's Note about CES features</w:t>
            </w:r>
          </w:p>
        </w:tc>
        <w:tc>
          <w:tcPr>
            <w:tcW w:w="0" w:type="auto"/>
          </w:tcPr>
          <w:p w14:paraId="2B0E117E" w14:textId="77777777" w:rsidR="00FF1518" w:rsidRPr="00FF1518" w:rsidRDefault="00FF1518" w:rsidP="009B3209">
            <w:pPr>
              <w:pStyle w:val="TAL"/>
              <w:keepNext w:val="0"/>
              <w:keepLines w:val="0"/>
              <w:widowControl w:val="0"/>
              <w:rPr>
                <w:sz w:val="16"/>
              </w:rPr>
            </w:pPr>
            <w:r>
              <w:rPr>
                <w:sz w:val="16"/>
              </w:rPr>
              <w:t>NTT DOCOMO</w:t>
            </w:r>
          </w:p>
        </w:tc>
        <w:tc>
          <w:tcPr>
            <w:tcW w:w="0" w:type="auto"/>
          </w:tcPr>
          <w:p w14:paraId="55C1CC37"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06C431BA" w14:textId="77777777" w:rsidR="00FF1518" w:rsidRPr="00FF1518" w:rsidRDefault="00FF1518" w:rsidP="009B3209">
            <w:pPr>
              <w:pStyle w:val="TAL"/>
              <w:keepNext w:val="0"/>
              <w:keepLines w:val="0"/>
              <w:widowControl w:val="0"/>
              <w:rPr>
                <w:sz w:val="16"/>
              </w:rPr>
            </w:pPr>
            <w:r>
              <w:rPr>
                <w:sz w:val="16"/>
              </w:rPr>
              <w:t>S6-231196</w:t>
            </w:r>
          </w:p>
        </w:tc>
        <w:tc>
          <w:tcPr>
            <w:tcW w:w="0" w:type="auto"/>
          </w:tcPr>
          <w:p w14:paraId="2FB45495" w14:textId="77777777" w:rsidR="00FF1518" w:rsidRPr="00FF1518" w:rsidRDefault="00FF1518" w:rsidP="009B3209">
            <w:pPr>
              <w:pStyle w:val="TAL"/>
              <w:keepNext w:val="0"/>
              <w:keepLines w:val="0"/>
              <w:widowControl w:val="0"/>
              <w:rPr>
                <w:sz w:val="16"/>
              </w:rPr>
            </w:pPr>
            <w:r>
              <w:rPr>
                <w:sz w:val="16"/>
              </w:rPr>
              <w:t>-</w:t>
            </w:r>
          </w:p>
        </w:tc>
      </w:tr>
      <w:tr w:rsidR="00FF1518" w14:paraId="72191C79" w14:textId="77777777" w:rsidTr="00FF1518">
        <w:tc>
          <w:tcPr>
            <w:tcW w:w="0" w:type="auto"/>
          </w:tcPr>
          <w:p w14:paraId="723B8906" w14:textId="77777777" w:rsidR="00FF1518" w:rsidRPr="00FF1518" w:rsidRDefault="00FF1518" w:rsidP="009B3209">
            <w:pPr>
              <w:pStyle w:val="TAL"/>
              <w:keepNext w:val="0"/>
              <w:keepLines w:val="0"/>
              <w:widowControl w:val="0"/>
              <w:rPr>
                <w:sz w:val="16"/>
              </w:rPr>
            </w:pPr>
            <w:r>
              <w:rPr>
                <w:sz w:val="16"/>
              </w:rPr>
              <w:t>S6-231535</w:t>
            </w:r>
          </w:p>
        </w:tc>
        <w:tc>
          <w:tcPr>
            <w:tcW w:w="0" w:type="auto"/>
          </w:tcPr>
          <w:p w14:paraId="71048CCF" w14:textId="77777777" w:rsidR="00FF1518" w:rsidRPr="00FF1518" w:rsidRDefault="00FF1518" w:rsidP="009B3209">
            <w:pPr>
              <w:pStyle w:val="TAL"/>
              <w:keepNext w:val="0"/>
              <w:keepLines w:val="0"/>
              <w:widowControl w:val="0"/>
              <w:rPr>
                <w:sz w:val="16"/>
              </w:rPr>
            </w:pPr>
            <w:r>
              <w:rPr>
                <w:sz w:val="16"/>
              </w:rPr>
              <w:t>General clause for roaming and federation</w:t>
            </w:r>
          </w:p>
        </w:tc>
        <w:tc>
          <w:tcPr>
            <w:tcW w:w="0" w:type="auto"/>
          </w:tcPr>
          <w:p w14:paraId="569AD51D" w14:textId="77777777" w:rsidR="00FF1518" w:rsidRPr="00FF1518" w:rsidRDefault="00FF1518" w:rsidP="009B3209">
            <w:pPr>
              <w:pStyle w:val="TAL"/>
              <w:keepNext w:val="0"/>
              <w:keepLines w:val="0"/>
              <w:widowControl w:val="0"/>
              <w:rPr>
                <w:sz w:val="16"/>
              </w:rPr>
            </w:pPr>
            <w:r>
              <w:rPr>
                <w:sz w:val="16"/>
              </w:rPr>
              <w:t>NTT DOCOMO</w:t>
            </w:r>
          </w:p>
        </w:tc>
        <w:tc>
          <w:tcPr>
            <w:tcW w:w="0" w:type="auto"/>
          </w:tcPr>
          <w:p w14:paraId="0CEE9361"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37989B8C" w14:textId="77777777" w:rsidR="00FF1518" w:rsidRPr="00FF1518" w:rsidRDefault="00FF1518" w:rsidP="009B3209">
            <w:pPr>
              <w:pStyle w:val="TAL"/>
              <w:keepNext w:val="0"/>
              <w:keepLines w:val="0"/>
              <w:widowControl w:val="0"/>
              <w:rPr>
                <w:sz w:val="16"/>
              </w:rPr>
            </w:pPr>
            <w:r>
              <w:rPr>
                <w:sz w:val="16"/>
              </w:rPr>
              <w:t>S6-231198</w:t>
            </w:r>
          </w:p>
        </w:tc>
        <w:tc>
          <w:tcPr>
            <w:tcW w:w="0" w:type="auto"/>
          </w:tcPr>
          <w:p w14:paraId="7494233F" w14:textId="77777777" w:rsidR="00FF1518" w:rsidRPr="00FF1518" w:rsidRDefault="00FF1518" w:rsidP="009B3209">
            <w:pPr>
              <w:pStyle w:val="TAL"/>
              <w:keepNext w:val="0"/>
              <w:keepLines w:val="0"/>
              <w:widowControl w:val="0"/>
              <w:rPr>
                <w:sz w:val="16"/>
              </w:rPr>
            </w:pPr>
            <w:r>
              <w:rPr>
                <w:sz w:val="16"/>
              </w:rPr>
              <w:t>-</w:t>
            </w:r>
          </w:p>
        </w:tc>
      </w:tr>
      <w:tr w:rsidR="00FF1518" w14:paraId="09C8201F" w14:textId="77777777" w:rsidTr="00FF1518">
        <w:tc>
          <w:tcPr>
            <w:tcW w:w="0" w:type="auto"/>
          </w:tcPr>
          <w:p w14:paraId="48664013" w14:textId="77777777" w:rsidR="00FF1518" w:rsidRPr="00FF1518" w:rsidRDefault="00FF1518" w:rsidP="009B3209">
            <w:pPr>
              <w:pStyle w:val="TAL"/>
              <w:keepNext w:val="0"/>
              <w:keepLines w:val="0"/>
              <w:widowControl w:val="0"/>
              <w:rPr>
                <w:sz w:val="16"/>
              </w:rPr>
            </w:pPr>
            <w:r>
              <w:rPr>
                <w:sz w:val="16"/>
              </w:rPr>
              <w:t>S6-231536</w:t>
            </w:r>
          </w:p>
        </w:tc>
        <w:tc>
          <w:tcPr>
            <w:tcW w:w="0" w:type="auto"/>
          </w:tcPr>
          <w:p w14:paraId="15B4E4F5" w14:textId="77777777" w:rsidR="00FF1518" w:rsidRPr="00FF1518" w:rsidRDefault="00FF1518" w:rsidP="009B3209">
            <w:pPr>
              <w:pStyle w:val="TAL"/>
              <w:keepNext w:val="0"/>
              <w:keepLines w:val="0"/>
              <w:widowControl w:val="0"/>
              <w:rPr>
                <w:sz w:val="16"/>
              </w:rPr>
            </w:pPr>
            <w:r>
              <w:rPr>
                <w:sz w:val="16"/>
              </w:rPr>
              <w:t>Resolving Editor's Note about T-EAS discovery</w:t>
            </w:r>
          </w:p>
        </w:tc>
        <w:tc>
          <w:tcPr>
            <w:tcW w:w="0" w:type="auto"/>
          </w:tcPr>
          <w:p w14:paraId="57C04C7D" w14:textId="77777777" w:rsidR="00FF1518" w:rsidRPr="00FF1518" w:rsidRDefault="00FF1518" w:rsidP="009B3209">
            <w:pPr>
              <w:pStyle w:val="TAL"/>
              <w:keepNext w:val="0"/>
              <w:keepLines w:val="0"/>
              <w:widowControl w:val="0"/>
              <w:rPr>
                <w:sz w:val="16"/>
              </w:rPr>
            </w:pPr>
            <w:r>
              <w:rPr>
                <w:sz w:val="16"/>
              </w:rPr>
              <w:t>NTT DOCOMO</w:t>
            </w:r>
          </w:p>
        </w:tc>
        <w:tc>
          <w:tcPr>
            <w:tcW w:w="0" w:type="auto"/>
          </w:tcPr>
          <w:p w14:paraId="07434E2D"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3C1AC401" w14:textId="77777777" w:rsidR="00FF1518" w:rsidRPr="00FF1518" w:rsidRDefault="00FF1518" w:rsidP="009B3209">
            <w:pPr>
              <w:pStyle w:val="TAL"/>
              <w:keepNext w:val="0"/>
              <w:keepLines w:val="0"/>
              <w:widowControl w:val="0"/>
              <w:rPr>
                <w:sz w:val="16"/>
              </w:rPr>
            </w:pPr>
            <w:r>
              <w:rPr>
                <w:sz w:val="16"/>
              </w:rPr>
              <w:t>S6-231200</w:t>
            </w:r>
          </w:p>
        </w:tc>
        <w:tc>
          <w:tcPr>
            <w:tcW w:w="0" w:type="auto"/>
          </w:tcPr>
          <w:p w14:paraId="69DE21EB" w14:textId="77777777" w:rsidR="00FF1518" w:rsidRPr="00FF1518" w:rsidRDefault="00FF1518" w:rsidP="009B3209">
            <w:pPr>
              <w:pStyle w:val="TAL"/>
              <w:keepNext w:val="0"/>
              <w:keepLines w:val="0"/>
              <w:widowControl w:val="0"/>
              <w:rPr>
                <w:sz w:val="16"/>
              </w:rPr>
            </w:pPr>
            <w:r>
              <w:rPr>
                <w:sz w:val="16"/>
              </w:rPr>
              <w:t>S6-231623</w:t>
            </w:r>
          </w:p>
        </w:tc>
      </w:tr>
      <w:tr w:rsidR="00FF1518" w14:paraId="385E7275" w14:textId="77777777" w:rsidTr="00FF1518">
        <w:tc>
          <w:tcPr>
            <w:tcW w:w="0" w:type="auto"/>
          </w:tcPr>
          <w:p w14:paraId="5D850061" w14:textId="77777777" w:rsidR="00FF1518" w:rsidRPr="00FF1518" w:rsidRDefault="00FF1518" w:rsidP="009B3209">
            <w:pPr>
              <w:pStyle w:val="TAL"/>
              <w:keepNext w:val="0"/>
              <w:keepLines w:val="0"/>
              <w:widowControl w:val="0"/>
              <w:rPr>
                <w:sz w:val="16"/>
              </w:rPr>
            </w:pPr>
            <w:r>
              <w:rPr>
                <w:sz w:val="16"/>
              </w:rPr>
              <w:t>S6-231537</w:t>
            </w:r>
          </w:p>
        </w:tc>
        <w:tc>
          <w:tcPr>
            <w:tcW w:w="0" w:type="auto"/>
          </w:tcPr>
          <w:p w14:paraId="526C6F24" w14:textId="77777777" w:rsidR="00FF1518" w:rsidRPr="00FF1518" w:rsidRDefault="00FF1518" w:rsidP="009B3209">
            <w:pPr>
              <w:pStyle w:val="TAL"/>
              <w:keepNext w:val="0"/>
              <w:keepLines w:val="0"/>
              <w:widowControl w:val="0"/>
              <w:rPr>
                <w:sz w:val="16"/>
              </w:rPr>
            </w:pPr>
            <w:r>
              <w:rPr>
                <w:sz w:val="16"/>
              </w:rPr>
              <w:t>Reference correction for service continuity clauses</w:t>
            </w:r>
          </w:p>
        </w:tc>
        <w:tc>
          <w:tcPr>
            <w:tcW w:w="0" w:type="auto"/>
          </w:tcPr>
          <w:p w14:paraId="24F0931E" w14:textId="77777777" w:rsidR="00FF1518" w:rsidRPr="00FF1518" w:rsidRDefault="00FF1518" w:rsidP="009B3209">
            <w:pPr>
              <w:pStyle w:val="TAL"/>
              <w:keepNext w:val="0"/>
              <w:keepLines w:val="0"/>
              <w:widowControl w:val="0"/>
              <w:rPr>
                <w:sz w:val="16"/>
              </w:rPr>
            </w:pPr>
            <w:r>
              <w:rPr>
                <w:sz w:val="16"/>
              </w:rPr>
              <w:t>NTT DOCOMO</w:t>
            </w:r>
          </w:p>
        </w:tc>
        <w:tc>
          <w:tcPr>
            <w:tcW w:w="0" w:type="auto"/>
          </w:tcPr>
          <w:p w14:paraId="3C48B3F9"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4C2D3BA3" w14:textId="77777777" w:rsidR="00FF1518" w:rsidRPr="00FF1518" w:rsidRDefault="00FF1518" w:rsidP="009B3209">
            <w:pPr>
              <w:pStyle w:val="TAL"/>
              <w:keepNext w:val="0"/>
              <w:keepLines w:val="0"/>
              <w:widowControl w:val="0"/>
              <w:rPr>
                <w:sz w:val="16"/>
              </w:rPr>
            </w:pPr>
            <w:r>
              <w:rPr>
                <w:sz w:val="16"/>
              </w:rPr>
              <w:t>S6-231202</w:t>
            </w:r>
          </w:p>
        </w:tc>
        <w:tc>
          <w:tcPr>
            <w:tcW w:w="0" w:type="auto"/>
          </w:tcPr>
          <w:p w14:paraId="7E55B06E" w14:textId="77777777" w:rsidR="00FF1518" w:rsidRPr="00FF1518" w:rsidRDefault="00FF1518" w:rsidP="009B3209">
            <w:pPr>
              <w:pStyle w:val="TAL"/>
              <w:keepNext w:val="0"/>
              <w:keepLines w:val="0"/>
              <w:widowControl w:val="0"/>
              <w:rPr>
                <w:sz w:val="16"/>
              </w:rPr>
            </w:pPr>
            <w:r>
              <w:rPr>
                <w:sz w:val="16"/>
              </w:rPr>
              <w:t>-</w:t>
            </w:r>
          </w:p>
        </w:tc>
      </w:tr>
      <w:tr w:rsidR="00FF1518" w14:paraId="46BA7CFB" w14:textId="77777777" w:rsidTr="00FF1518">
        <w:tc>
          <w:tcPr>
            <w:tcW w:w="0" w:type="auto"/>
          </w:tcPr>
          <w:p w14:paraId="1A59CE25" w14:textId="77777777" w:rsidR="00FF1518" w:rsidRPr="00FF1518" w:rsidRDefault="00FF1518" w:rsidP="009B3209">
            <w:pPr>
              <w:pStyle w:val="TAL"/>
              <w:keepNext w:val="0"/>
              <w:keepLines w:val="0"/>
              <w:widowControl w:val="0"/>
              <w:rPr>
                <w:sz w:val="16"/>
              </w:rPr>
            </w:pPr>
            <w:r>
              <w:rPr>
                <w:sz w:val="16"/>
              </w:rPr>
              <w:t>S6-231538</w:t>
            </w:r>
          </w:p>
        </w:tc>
        <w:tc>
          <w:tcPr>
            <w:tcW w:w="0" w:type="auto"/>
          </w:tcPr>
          <w:p w14:paraId="02461A8A" w14:textId="77777777" w:rsidR="00FF1518" w:rsidRPr="00FF1518" w:rsidRDefault="00FF1518" w:rsidP="009B3209">
            <w:pPr>
              <w:pStyle w:val="TAL"/>
              <w:keepNext w:val="0"/>
              <w:keepLines w:val="0"/>
              <w:widowControl w:val="0"/>
              <w:rPr>
                <w:sz w:val="16"/>
              </w:rPr>
            </w:pPr>
            <w:r>
              <w:rPr>
                <w:sz w:val="16"/>
              </w:rPr>
              <w:t>update the architecture for constrained device</w:t>
            </w:r>
          </w:p>
        </w:tc>
        <w:tc>
          <w:tcPr>
            <w:tcW w:w="0" w:type="auto"/>
          </w:tcPr>
          <w:p w14:paraId="5674E358" w14:textId="77777777" w:rsidR="00FF1518" w:rsidRPr="00FF1518" w:rsidRDefault="00FF1518" w:rsidP="009B3209">
            <w:pPr>
              <w:pStyle w:val="TAL"/>
              <w:keepNext w:val="0"/>
              <w:keepLines w:val="0"/>
              <w:widowControl w:val="0"/>
              <w:rPr>
                <w:sz w:val="16"/>
              </w:rPr>
            </w:pPr>
            <w:r>
              <w:rPr>
                <w:sz w:val="16"/>
              </w:rPr>
              <w:t>China Mobile</w:t>
            </w:r>
          </w:p>
        </w:tc>
        <w:tc>
          <w:tcPr>
            <w:tcW w:w="0" w:type="auto"/>
          </w:tcPr>
          <w:p w14:paraId="5D427E30"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5AEFD266" w14:textId="77777777" w:rsidR="00FF1518" w:rsidRPr="00FF1518" w:rsidRDefault="00FF1518" w:rsidP="009B3209">
            <w:pPr>
              <w:pStyle w:val="TAL"/>
              <w:keepNext w:val="0"/>
              <w:keepLines w:val="0"/>
              <w:widowControl w:val="0"/>
              <w:rPr>
                <w:sz w:val="16"/>
              </w:rPr>
            </w:pPr>
            <w:r>
              <w:rPr>
                <w:sz w:val="16"/>
              </w:rPr>
              <w:t>S6-231212</w:t>
            </w:r>
          </w:p>
        </w:tc>
        <w:tc>
          <w:tcPr>
            <w:tcW w:w="0" w:type="auto"/>
          </w:tcPr>
          <w:p w14:paraId="3D678087" w14:textId="77777777" w:rsidR="00FF1518" w:rsidRPr="00FF1518" w:rsidRDefault="00FF1518" w:rsidP="009B3209">
            <w:pPr>
              <w:pStyle w:val="TAL"/>
              <w:keepNext w:val="0"/>
              <w:keepLines w:val="0"/>
              <w:widowControl w:val="0"/>
              <w:rPr>
                <w:sz w:val="16"/>
              </w:rPr>
            </w:pPr>
            <w:r>
              <w:rPr>
                <w:sz w:val="16"/>
              </w:rPr>
              <w:t>S6-231603</w:t>
            </w:r>
          </w:p>
        </w:tc>
      </w:tr>
      <w:tr w:rsidR="00FF1518" w14:paraId="62EC3615" w14:textId="77777777" w:rsidTr="00FF1518">
        <w:tc>
          <w:tcPr>
            <w:tcW w:w="0" w:type="auto"/>
          </w:tcPr>
          <w:p w14:paraId="7B597D06" w14:textId="77777777" w:rsidR="00FF1518" w:rsidRPr="00FF1518" w:rsidRDefault="00FF1518" w:rsidP="009B3209">
            <w:pPr>
              <w:pStyle w:val="TAL"/>
              <w:keepNext w:val="0"/>
              <w:keepLines w:val="0"/>
              <w:widowControl w:val="0"/>
              <w:rPr>
                <w:sz w:val="16"/>
              </w:rPr>
            </w:pPr>
            <w:r>
              <w:rPr>
                <w:sz w:val="16"/>
              </w:rPr>
              <w:t>S6-231539</w:t>
            </w:r>
          </w:p>
        </w:tc>
        <w:tc>
          <w:tcPr>
            <w:tcW w:w="0" w:type="auto"/>
          </w:tcPr>
          <w:p w14:paraId="331E5933" w14:textId="77777777" w:rsidR="00FF1518" w:rsidRPr="00FF1518" w:rsidRDefault="00FF1518" w:rsidP="009B3209">
            <w:pPr>
              <w:pStyle w:val="TAL"/>
              <w:keepNext w:val="0"/>
              <w:keepLines w:val="0"/>
              <w:widowControl w:val="0"/>
              <w:rPr>
                <w:sz w:val="16"/>
              </w:rPr>
            </w:pPr>
            <w:r>
              <w:rPr>
                <w:sz w:val="16"/>
              </w:rPr>
              <w:t>update the constrained device related definitions</w:t>
            </w:r>
          </w:p>
        </w:tc>
        <w:tc>
          <w:tcPr>
            <w:tcW w:w="0" w:type="auto"/>
          </w:tcPr>
          <w:p w14:paraId="2E50C37C" w14:textId="77777777" w:rsidR="00FF1518" w:rsidRPr="00FF1518" w:rsidRDefault="00FF1518" w:rsidP="009B3209">
            <w:pPr>
              <w:pStyle w:val="TAL"/>
              <w:keepNext w:val="0"/>
              <w:keepLines w:val="0"/>
              <w:widowControl w:val="0"/>
              <w:rPr>
                <w:sz w:val="16"/>
              </w:rPr>
            </w:pPr>
            <w:r>
              <w:rPr>
                <w:sz w:val="16"/>
              </w:rPr>
              <w:t>China Mobile</w:t>
            </w:r>
          </w:p>
        </w:tc>
        <w:tc>
          <w:tcPr>
            <w:tcW w:w="0" w:type="auto"/>
          </w:tcPr>
          <w:p w14:paraId="6B682A3C"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162936DC" w14:textId="77777777" w:rsidR="00FF1518" w:rsidRPr="00FF1518" w:rsidRDefault="00FF1518" w:rsidP="009B3209">
            <w:pPr>
              <w:pStyle w:val="TAL"/>
              <w:keepNext w:val="0"/>
              <w:keepLines w:val="0"/>
              <w:widowControl w:val="0"/>
              <w:rPr>
                <w:sz w:val="16"/>
              </w:rPr>
            </w:pPr>
            <w:r>
              <w:rPr>
                <w:sz w:val="16"/>
              </w:rPr>
              <w:t>S6-231214</w:t>
            </w:r>
          </w:p>
        </w:tc>
        <w:tc>
          <w:tcPr>
            <w:tcW w:w="0" w:type="auto"/>
          </w:tcPr>
          <w:p w14:paraId="462A6186" w14:textId="77777777" w:rsidR="00FF1518" w:rsidRPr="00FF1518" w:rsidRDefault="00FF1518" w:rsidP="009B3209">
            <w:pPr>
              <w:pStyle w:val="TAL"/>
              <w:keepNext w:val="0"/>
              <w:keepLines w:val="0"/>
              <w:widowControl w:val="0"/>
              <w:rPr>
                <w:sz w:val="16"/>
              </w:rPr>
            </w:pPr>
            <w:r>
              <w:rPr>
                <w:sz w:val="16"/>
              </w:rPr>
              <w:t>S6-231646</w:t>
            </w:r>
          </w:p>
        </w:tc>
      </w:tr>
      <w:tr w:rsidR="00FF1518" w14:paraId="3FE00879" w14:textId="77777777" w:rsidTr="00FF1518">
        <w:tc>
          <w:tcPr>
            <w:tcW w:w="0" w:type="auto"/>
          </w:tcPr>
          <w:p w14:paraId="1AE3ACC2" w14:textId="77777777" w:rsidR="00FF1518" w:rsidRPr="00FF1518" w:rsidRDefault="00FF1518" w:rsidP="009B3209">
            <w:pPr>
              <w:pStyle w:val="TAL"/>
              <w:keepNext w:val="0"/>
              <w:keepLines w:val="0"/>
              <w:widowControl w:val="0"/>
              <w:rPr>
                <w:sz w:val="16"/>
              </w:rPr>
            </w:pPr>
            <w:r>
              <w:rPr>
                <w:sz w:val="16"/>
              </w:rPr>
              <w:t>S6-231540</w:t>
            </w:r>
          </w:p>
        </w:tc>
        <w:tc>
          <w:tcPr>
            <w:tcW w:w="0" w:type="auto"/>
          </w:tcPr>
          <w:p w14:paraId="2B673BE2" w14:textId="77777777" w:rsidR="00FF1518" w:rsidRPr="00FF1518" w:rsidRDefault="00FF1518" w:rsidP="009B3209">
            <w:pPr>
              <w:pStyle w:val="TAL"/>
              <w:keepNext w:val="0"/>
              <w:keepLines w:val="0"/>
              <w:widowControl w:val="0"/>
              <w:rPr>
                <w:sz w:val="16"/>
              </w:rPr>
            </w:pPr>
            <w:r>
              <w:rPr>
                <w:sz w:val="16"/>
              </w:rPr>
              <w:t>Reliable Edge Computing</w:t>
            </w:r>
          </w:p>
        </w:tc>
        <w:tc>
          <w:tcPr>
            <w:tcW w:w="0" w:type="auto"/>
          </w:tcPr>
          <w:p w14:paraId="327129CA"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3A5CF84F"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1BAEC4F2" w14:textId="77777777" w:rsidR="00FF1518" w:rsidRPr="00FF1518" w:rsidRDefault="00FF1518" w:rsidP="009B3209">
            <w:pPr>
              <w:pStyle w:val="TAL"/>
              <w:keepNext w:val="0"/>
              <w:keepLines w:val="0"/>
              <w:widowControl w:val="0"/>
              <w:rPr>
                <w:sz w:val="16"/>
              </w:rPr>
            </w:pPr>
            <w:r>
              <w:rPr>
                <w:sz w:val="16"/>
              </w:rPr>
              <w:t>S6-231304</w:t>
            </w:r>
          </w:p>
        </w:tc>
        <w:tc>
          <w:tcPr>
            <w:tcW w:w="0" w:type="auto"/>
          </w:tcPr>
          <w:p w14:paraId="1AC62E04" w14:textId="77777777" w:rsidR="00FF1518" w:rsidRPr="00FF1518" w:rsidRDefault="00FF1518" w:rsidP="009B3209">
            <w:pPr>
              <w:pStyle w:val="TAL"/>
              <w:keepNext w:val="0"/>
              <w:keepLines w:val="0"/>
              <w:widowControl w:val="0"/>
              <w:rPr>
                <w:sz w:val="16"/>
              </w:rPr>
            </w:pPr>
            <w:r>
              <w:rPr>
                <w:sz w:val="16"/>
              </w:rPr>
              <w:t>-</w:t>
            </w:r>
          </w:p>
        </w:tc>
      </w:tr>
      <w:tr w:rsidR="00FF1518" w14:paraId="7FBFD93C" w14:textId="77777777" w:rsidTr="00FF1518">
        <w:tc>
          <w:tcPr>
            <w:tcW w:w="0" w:type="auto"/>
          </w:tcPr>
          <w:p w14:paraId="10B1EC91" w14:textId="77777777" w:rsidR="00FF1518" w:rsidRPr="00FF1518" w:rsidRDefault="00FF1518" w:rsidP="009B3209">
            <w:pPr>
              <w:pStyle w:val="TAL"/>
              <w:keepNext w:val="0"/>
              <w:keepLines w:val="0"/>
              <w:widowControl w:val="0"/>
              <w:rPr>
                <w:sz w:val="16"/>
              </w:rPr>
            </w:pPr>
            <w:r>
              <w:rPr>
                <w:sz w:val="16"/>
              </w:rPr>
              <w:t>S6-231541</w:t>
            </w:r>
          </w:p>
        </w:tc>
        <w:tc>
          <w:tcPr>
            <w:tcW w:w="0" w:type="auto"/>
          </w:tcPr>
          <w:p w14:paraId="14CD2BA7" w14:textId="77777777" w:rsidR="00FF1518" w:rsidRPr="00FF1518" w:rsidRDefault="00FF1518" w:rsidP="009B3209">
            <w:pPr>
              <w:pStyle w:val="TAL"/>
              <w:keepNext w:val="0"/>
              <w:keepLines w:val="0"/>
              <w:widowControl w:val="0"/>
              <w:rPr>
                <w:sz w:val="16"/>
              </w:rPr>
            </w:pPr>
            <w:r>
              <w:rPr>
                <w:sz w:val="16"/>
              </w:rPr>
              <w:t>ENS – IE tables updates</w:t>
            </w:r>
          </w:p>
        </w:tc>
        <w:tc>
          <w:tcPr>
            <w:tcW w:w="0" w:type="auto"/>
          </w:tcPr>
          <w:p w14:paraId="1E106941"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76A2B64E"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5B38CA6A" w14:textId="77777777" w:rsidR="00FF1518" w:rsidRPr="00FF1518" w:rsidRDefault="00FF1518" w:rsidP="009B3209">
            <w:pPr>
              <w:pStyle w:val="TAL"/>
              <w:keepNext w:val="0"/>
              <w:keepLines w:val="0"/>
              <w:widowControl w:val="0"/>
              <w:rPr>
                <w:sz w:val="16"/>
              </w:rPr>
            </w:pPr>
            <w:r>
              <w:rPr>
                <w:sz w:val="16"/>
              </w:rPr>
              <w:t>S6-231305</w:t>
            </w:r>
          </w:p>
        </w:tc>
        <w:tc>
          <w:tcPr>
            <w:tcW w:w="0" w:type="auto"/>
          </w:tcPr>
          <w:p w14:paraId="2CBA3CEB" w14:textId="77777777" w:rsidR="00FF1518" w:rsidRPr="00FF1518" w:rsidRDefault="00FF1518" w:rsidP="009B3209">
            <w:pPr>
              <w:pStyle w:val="TAL"/>
              <w:keepNext w:val="0"/>
              <w:keepLines w:val="0"/>
              <w:widowControl w:val="0"/>
              <w:rPr>
                <w:sz w:val="16"/>
              </w:rPr>
            </w:pPr>
            <w:r>
              <w:rPr>
                <w:sz w:val="16"/>
              </w:rPr>
              <w:t>-</w:t>
            </w:r>
          </w:p>
        </w:tc>
      </w:tr>
      <w:tr w:rsidR="00FF1518" w14:paraId="0FBC2A0F" w14:textId="77777777" w:rsidTr="00FF1518">
        <w:tc>
          <w:tcPr>
            <w:tcW w:w="0" w:type="auto"/>
          </w:tcPr>
          <w:p w14:paraId="7DFDD924" w14:textId="77777777" w:rsidR="00FF1518" w:rsidRPr="00FF1518" w:rsidRDefault="00FF1518" w:rsidP="009B3209">
            <w:pPr>
              <w:pStyle w:val="TAL"/>
              <w:keepNext w:val="0"/>
              <w:keepLines w:val="0"/>
              <w:widowControl w:val="0"/>
              <w:rPr>
                <w:sz w:val="16"/>
              </w:rPr>
            </w:pPr>
            <w:r>
              <w:rPr>
                <w:sz w:val="16"/>
              </w:rPr>
              <w:t>S6-231542</w:t>
            </w:r>
          </w:p>
        </w:tc>
        <w:tc>
          <w:tcPr>
            <w:tcW w:w="0" w:type="auto"/>
          </w:tcPr>
          <w:p w14:paraId="0E802E25" w14:textId="77777777" w:rsidR="00FF1518" w:rsidRPr="00FF1518" w:rsidRDefault="00FF1518" w:rsidP="009B3209">
            <w:pPr>
              <w:pStyle w:val="TAL"/>
              <w:keepNext w:val="0"/>
              <w:keepLines w:val="0"/>
              <w:widowControl w:val="0"/>
              <w:rPr>
                <w:sz w:val="16"/>
              </w:rPr>
            </w:pPr>
            <w:r>
              <w:rPr>
                <w:sz w:val="16"/>
              </w:rPr>
              <w:t>Edge Node Sharing solution</w:t>
            </w:r>
          </w:p>
        </w:tc>
        <w:tc>
          <w:tcPr>
            <w:tcW w:w="0" w:type="auto"/>
          </w:tcPr>
          <w:p w14:paraId="667702DA"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7EB554FC"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0D8A480D" w14:textId="77777777" w:rsidR="00FF1518" w:rsidRPr="00FF1518" w:rsidRDefault="00FF1518" w:rsidP="009B3209">
            <w:pPr>
              <w:pStyle w:val="TAL"/>
              <w:keepNext w:val="0"/>
              <w:keepLines w:val="0"/>
              <w:widowControl w:val="0"/>
              <w:rPr>
                <w:sz w:val="16"/>
              </w:rPr>
            </w:pPr>
            <w:r>
              <w:rPr>
                <w:sz w:val="16"/>
              </w:rPr>
              <w:t>S6-231306</w:t>
            </w:r>
          </w:p>
        </w:tc>
        <w:tc>
          <w:tcPr>
            <w:tcW w:w="0" w:type="auto"/>
          </w:tcPr>
          <w:p w14:paraId="0CFAE1FC" w14:textId="77777777" w:rsidR="00FF1518" w:rsidRPr="00FF1518" w:rsidRDefault="00FF1518" w:rsidP="009B3209">
            <w:pPr>
              <w:pStyle w:val="TAL"/>
              <w:keepNext w:val="0"/>
              <w:keepLines w:val="0"/>
              <w:widowControl w:val="0"/>
              <w:rPr>
                <w:sz w:val="16"/>
              </w:rPr>
            </w:pPr>
            <w:r>
              <w:rPr>
                <w:sz w:val="16"/>
              </w:rPr>
              <w:t>-</w:t>
            </w:r>
          </w:p>
        </w:tc>
      </w:tr>
      <w:tr w:rsidR="00FF1518" w14:paraId="32497520" w14:textId="77777777" w:rsidTr="00FF1518">
        <w:tc>
          <w:tcPr>
            <w:tcW w:w="0" w:type="auto"/>
          </w:tcPr>
          <w:p w14:paraId="40A64D0D" w14:textId="77777777" w:rsidR="00FF1518" w:rsidRPr="00FF1518" w:rsidRDefault="00FF1518" w:rsidP="009B3209">
            <w:pPr>
              <w:pStyle w:val="TAL"/>
              <w:keepNext w:val="0"/>
              <w:keepLines w:val="0"/>
              <w:widowControl w:val="0"/>
              <w:rPr>
                <w:sz w:val="16"/>
              </w:rPr>
            </w:pPr>
            <w:r>
              <w:rPr>
                <w:sz w:val="16"/>
              </w:rPr>
              <w:lastRenderedPageBreak/>
              <w:t>S6-231543</w:t>
            </w:r>
          </w:p>
        </w:tc>
        <w:tc>
          <w:tcPr>
            <w:tcW w:w="0" w:type="auto"/>
          </w:tcPr>
          <w:p w14:paraId="46E6D020" w14:textId="77777777" w:rsidR="00FF1518" w:rsidRPr="00FF1518" w:rsidRDefault="00FF1518" w:rsidP="009B3209">
            <w:pPr>
              <w:pStyle w:val="TAL"/>
              <w:keepNext w:val="0"/>
              <w:keepLines w:val="0"/>
              <w:widowControl w:val="0"/>
              <w:rPr>
                <w:sz w:val="16"/>
              </w:rPr>
            </w:pPr>
            <w:r>
              <w:rPr>
                <w:sz w:val="16"/>
              </w:rPr>
              <w:t>Edge Analytics Enhancements for request-response model</w:t>
            </w:r>
          </w:p>
        </w:tc>
        <w:tc>
          <w:tcPr>
            <w:tcW w:w="0" w:type="auto"/>
          </w:tcPr>
          <w:p w14:paraId="1FCB44C0"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54194D85"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69BFC400" w14:textId="77777777" w:rsidR="00FF1518" w:rsidRPr="00FF1518" w:rsidRDefault="00FF1518" w:rsidP="009B3209">
            <w:pPr>
              <w:pStyle w:val="TAL"/>
              <w:keepNext w:val="0"/>
              <w:keepLines w:val="0"/>
              <w:widowControl w:val="0"/>
              <w:rPr>
                <w:sz w:val="16"/>
              </w:rPr>
            </w:pPr>
            <w:r>
              <w:rPr>
                <w:sz w:val="16"/>
              </w:rPr>
              <w:t>S6-231309</w:t>
            </w:r>
          </w:p>
        </w:tc>
        <w:tc>
          <w:tcPr>
            <w:tcW w:w="0" w:type="auto"/>
          </w:tcPr>
          <w:p w14:paraId="7CCF2849" w14:textId="77777777" w:rsidR="00FF1518" w:rsidRPr="00FF1518" w:rsidRDefault="00FF1518" w:rsidP="009B3209">
            <w:pPr>
              <w:pStyle w:val="TAL"/>
              <w:keepNext w:val="0"/>
              <w:keepLines w:val="0"/>
              <w:widowControl w:val="0"/>
              <w:rPr>
                <w:sz w:val="16"/>
              </w:rPr>
            </w:pPr>
            <w:r>
              <w:rPr>
                <w:sz w:val="16"/>
              </w:rPr>
              <w:t>-</w:t>
            </w:r>
          </w:p>
        </w:tc>
      </w:tr>
      <w:tr w:rsidR="00FF1518" w14:paraId="0BDC7F6E" w14:textId="77777777" w:rsidTr="00FF1518">
        <w:tc>
          <w:tcPr>
            <w:tcW w:w="0" w:type="auto"/>
          </w:tcPr>
          <w:p w14:paraId="471F2929" w14:textId="77777777" w:rsidR="00FF1518" w:rsidRPr="00FF1518" w:rsidRDefault="00FF1518" w:rsidP="009B3209">
            <w:pPr>
              <w:pStyle w:val="TAL"/>
              <w:keepNext w:val="0"/>
              <w:keepLines w:val="0"/>
              <w:widowControl w:val="0"/>
              <w:rPr>
                <w:sz w:val="16"/>
              </w:rPr>
            </w:pPr>
            <w:r>
              <w:rPr>
                <w:sz w:val="16"/>
              </w:rPr>
              <w:t>S6-231544</w:t>
            </w:r>
          </w:p>
        </w:tc>
        <w:tc>
          <w:tcPr>
            <w:tcW w:w="0" w:type="auto"/>
          </w:tcPr>
          <w:p w14:paraId="117AF040" w14:textId="77777777" w:rsidR="00FF1518" w:rsidRPr="00FF1518" w:rsidRDefault="00FF1518" w:rsidP="009B3209">
            <w:pPr>
              <w:pStyle w:val="TAL"/>
              <w:keepNext w:val="0"/>
              <w:keepLines w:val="0"/>
              <w:widowControl w:val="0"/>
              <w:rPr>
                <w:sz w:val="16"/>
              </w:rPr>
            </w:pPr>
            <w:r>
              <w:rPr>
                <w:sz w:val="16"/>
              </w:rPr>
              <w:t>Handling ACR with Urgent Indication</w:t>
            </w:r>
          </w:p>
        </w:tc>
        <w:tc>
          <w:tcPr>
            <w:tcW w:w="0" w:type="auto"/>
          </w:tcPr>
          <w:p w14:paraId="345F7F5F"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4EA63B39"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5A3AE022" w14:textId="77777777" w:rsidR="00FF1518" w:rsidRPr="00FF1518" w:rsidRDefault="00FF1518" w:rsidP="009B3209">
            <w:pPr>
              <w:pStyle w:val="TAL"/>
              <w:keepNext w:val="0"/>
              <w:keepLines w:val="0"/>
              <w:widowControl w:val="0"/>
              <w:rPr>
                <w:sz w:val="16"/>
              </w:rPr>
            </w:pPr>
            <w:r>
              <w:rPr>
                <w:sz w:val="16"/>
              </w:rPr>
              <w:t>S6-231310</w:t>
            </w:r>
          </w:p>
        </w:tc>
        <w:tc>
          <w:tcPr>
            <w:tcW w:w="0" w:type="auto"/>
          </w:tcPr>
          <w:p w14:paraId="1FB55DCF" w14:textId="77777777" w:rsidR="00FF1518" w:rsidRPr="00FF1518" w:rsidRDefault="00FF1518" w:rsidP="009B3209">
            <w:pPr>
              <w:pStyle w:val="TAL"/>
              <w:keepNext w:val="0"/>
              <w:keepLines w:val="0"/>
              <w:widowControl w:val="0"/>
              <w:rPr>
                <w:sz w:val="16"/>
              </w:rPr>
            </w:pPr>
            <w:r>
              <w:rPr>
                <w:sz w:val="16"/>
              </w:rPr>
              <w:t>-</w:t>
            </w:r>
          </w:p>
        </w:tc>
      </w:tr>
      <w:tr w:rsidR="00FF1518" w14:paraId="0CFB59CC" w14:textId="77777777" w:rsidTr="00FF1518">
        <w:tc>
          <w:tcPr>
            <w:tcW w:w="0" w:type="auto"/>
          </w:tcPr>
          <w:p w14:paraId="25115F67" w14:textId="77777777" w:rsidR="00FF1518" w:rsidRPr="00FF1518" w:rsidRDefault="00FF1518" w:rsidP="009B3209">
            <w:pPr>
              <w:pStyle w:val="TAL"/>
              <w:keepNext w:val="0"/>
              <w:keepLines w:val="0"/>
              <w:widowControl w:val="0"/>
              <w:rPr>
                <w:sz w:val="16"/>
              </w:rPr>
            </w:pPr>
            <w:r>
              <w:rPr>
                <w:sz w:val="16"/>
              </w:rPr>
              <w:t>S6-231545</w:t>
            </w:r>
          </w:p>
        </w:tc>
        <w:tc>
          <w:tcPr>
            <w:tcW w:w="0" w:type="auto"/>
          </w:tcPr>
          <w:p w14:paraId="2685ADFD" w14:textId="77777777" w:rsidR="00FF1518" w:rsidRPr="00FF1518" w:rsidRDefault="00FF1518" w:rsidP="009B3209">
            <w:pPr>
              <w:pStyle w:val="TAL"/>
              <w:keepNext w:val="0"/>
              <w:keepLines w:val="0"/>
              <w:widowControl w:val="0"/>
              <w:rPr>
                <w:sz w:val="16"/>
              </w:rPr>
            </w:pPr>
            <w:r>
              <w:rPr>
                <w:sz w:val="16"/>
              </w:rPr>
              <w:t>Enhancements to SEALDD connection establishment procedure</w:t>
            </w:r>
          </w:p>
        </w:tc>
        <w:tc>
          <w:tcPr>
            <w:tcW w:w="0" w:type="auto"/>
          </w:tcPr>
          <w:p w14:paraId="717085E5"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04CD8ADF"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5C55370C" w14:textId="77777777" w:rsidR="00FF1518" w:rsidRPr="00FF1518" w:rsidRDefault="00FF1518" w:rsidP="009B3209">
            <w:pPr>
              <w:pStyle w:val="TAL"/>
              <w:keepNext w:val="0"/>
              <w:keepLines w:val="0"/>
              <w:widowControl w:val="0"/>
              <w:rPr>
                <w:sz w:val="16"/>
              </w:rPr>
            </w:pPr>
            <w:r>
              <w:rPr>
                <w:sz w:val="16"/>
              </w:rPr>
              <w:t>S6-231334</w:t>
            </w:r>
          </w:p>
        </w:tc>
        <w:tc>
          <w:tcPr>
            <w:tcW w:w="0" w:type="auto"/>
          </w:tcPr>
          <w:p w14:paraId="4C2D9D60" w14:textId="77777777" w:rsidR="00FF1518" w:rsidRPr="00FF1518" w:rsidRDefault="00FF1518" w:rsidP="009B3209">
            <w:pPr>
              <w:pStyle w:val="TAL"/>
              <w:keepNext w:val="0"/>
              <w:keepLines w:val="0"/>
              <w:widowControl w:val="0"/>
              <w:rPr>
                <w:sz w:val="16"/>
              </w:rPr>
            </w:pPr>
            <w:r>
              <w:rPr>
                <w:sz w:val="16"/>
              </w:rPr>
              <w:t>-</w:t>
            </w:r>
          </w:p>
        </w:tc>
      </w:tr>
      <w:tr w:rsidR="00FF1518" w14:paraId="33FF258D" w14:textId="77777777" w:rsidTr="00FF1518">
        <w:tc>
          <w:tcPr>
            <w:tcW w:w="0" w:type="auto"/>
          </w:tcPr>
          <w:p w14:paraId="21B0AC7F" w14:textId="77777777" w:rsidR="00FF1518" w:rsidRPr="00FF1518" w:rsidRDefault="00FF1518" w:rsidP="009B3209">
            <w:pPr>
              <w:pStyle w:val="TAL"/>
              <w:keepNext w:val="0"/>
              <w:keepLines w:val="0"/>
              <w:widowControl w:val="0"/>
              <w:rPr>
                <w:sz w:val="16"/>
              </w:rPr>
            </w:pPr>
            <w:r>
              <w:rPr>
                <w:sz w:val="16"/>
              </w:rPr>
              <w:t>S6-231546</w:t>
            </w:r>
          </w:p>
        </w:tc>
        <w:tc>
          <w:tcPr>
            <w:tcW w:w="0" w:type="auto"/>
          </w:tcPr>
          <w:p w14:paraId="11D63F42" w14:textId="77777777" w:rsidR="00FF1518" w:rsidRPr="00FF1518" w:rsidRDefault="00FF1518" w:rsidP="009B3209">
            <w:pPr>
              <w:pStyle w:val="TAL"/>
              <w:keepNext w:val="0"/>
              <w:keepLines w:val="0"/>
              <w:widowControl w:val="0"/>
              <w:rPr>
                <w:sz w:val="16"/>
              </w:rPr>
            </w:pPr>
            <w:r>
              <w:rPr>
                <w:sz w:val="16"/>
              </w:rPr>
              <w:t>Reference and editorial corrections</w:t>
            </w:r>
          </w:p>
        </w:tc>
        <w:tc>
          <w:tcPr>
            <w:tcW w:w="0" w:type="auto"/>
          </w:tcPr>
          <w:p w14:paraId="63458684" w14:textId="77777777" w:rsidR="00FF1518" w:rsidRPr="00FF1518" w:rsidRDefault="00FF1518" w:rsidP="009B3209">
            <w:pPr>
              <w:pStyle w:val="TAL"/>
              <w:keepNext w:val="0"/>
              <w:keepLines w:val="0"/>
              <w:widowControl w:val="0"/>
              <w:rPr>
                <w:sz w:val="16"/>
              </w:rPr>
            </w:pPr>
            <w:r>
              <w:rPr>
                <w:sz w:val="16"/>
              </w:rPr>
              <w:t>VODAFONE Group Plc</w:t>
            </w:r>
          </w:p>
        </w:tc>
        <w:tc>
          <w:tcPr>
            <w:tcW w:w="0" w:type="auto"/>
          </w:tcPr>
          <w:p w14:paraId="7D4650FD"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0D9DEE5A" w14:textId="77777777" w:rsidR="00FF1518" w:rsidRPr="00FF1518" w:rsidRDefault="00FF1518" w:rsidP="009B3209">
            <w:pPr>
              <w:pStyle w:val="TAL"/>
              <w:keepNext w:val="0"/>
              <w:keepLines w:val="0"/>
              <w:widowControl w:val="0"/>
              <w:rPr>
                <w:sz w:val="16"/>
              </w:rPr>
            </w:pPr>
            <w:r>
              <w:rPr>
                <w:sz w:val="16"/>
              </w:rPr>
              <w:t>S6-231374</w:t>
            </w:r>
          </w:p>
        </w:tc>
        <w:tc>
          <w:tcPr>
            <w:tcW w:w="0" w:type="auto"/>
          </w:tcPr>
          <w:p w14:paraId="7ECDB0A8" w14:textId="77777777" w:rsidR="00FF1518" w:rsidRPr="00FF1518" w:rsidRDefault="00FF1518" w:rsidP="009B3209">
            <w:pPr>
              <w:pStyle w:val="TAL"/>
              <w:keepNext w:val="0"/>
              <w:keepLines w:val="0"/>
              <w:widowControl w:val="0"/>
              <w:rPr>
                <w:sz w:val="16"/>
              </w:rPr>
            </w:pPr>
            <w:r>
              <w:rPr>
                <w:sz w:val="16"/>
              </w:rPr>
              <w:t>-</w:t>
            </w:r>
          </w:p>
        </w:tc>
      </w:tr>
      <w:tr w:rsidR="00FF1518" w14:paraId="13D8921B" w14:textId="77777777" w:rsidTr="00FF1518">
        <w:tc>
          <w:tcPr>
            <w:tcW w:w="0" w:type="auto"/>
          </w:tcPr>
          <w:p w14:paraId="5E506A43" w14:textId="77777777" w:rsidR="00FF1518" w:rsidRPr="00FF1518" w:rsidRDefault="00FF1518" w:rsidP="009B3209">
            <w:pPr>
              <w:pStyle w:val="TAL"/>
              <w:keepNext w:val="0"/>
              <w:keepLines w:val="0"/>
              <w:widowControl w:val="0"/>
              <w:rPr>
                <w:sz w:val="16"/>
              </w:rPr>
            </w:pPr>
            <w:r>
              <w:rPr>
                <w:sz w:val="16"/>
              </w:rPr>
              <w:t>S6-231547</w:t>
            </w:r>
          </w:p>
        </w:tc>
        <w:tc>
          <w:tcPr>
            <w:tcW w:w="0" w:type="auto"/>
          </w:tcPr>
          <w:p w14:paraId="4E097696" w14:textId="77777777" w:rsidR="00FF1518" w:rsidRPr="00FF1518" w:rsidRDefault="00FF1518" w:rsidP="009B3209">
            <w:pPr>
              <w:pStyle w:val="TAL"/>
              <w:keepNext w:val="0"/>
              <w:keepLines w:val="0"/>
              <w:widowControl w:val="0"/>
              <w:rPr>
                <w:sz w:val="16"/>
              </w:rPr>
            </w:pPr>
            <w:r>
              <w:rPr>
                <w:sz w:val="16"/>
              </w:rPr>
              <w:t>Profile information sources</w:t>
            </w:r>
          </w:p>
        </w:tc>
        <w:tc>
          <w:tcPr>
            <w:tcW w:w="0" w:type="auto"/>
          </w:tcPr>
          <w:p w14:paraId="5C17480F" w14:textId="77777777" w:rsidR="00FF1518" w:rsidRPr="00FF1518" w:rsidRDefault="00FF1518" w:rsidP="009B3209">
            <w:pPr>
              <w:pStyle w:val="TAL"/>
              <w:keepNext w:val="0"/>
              <w:keepLines w:val="0"/>
              <w:widowControl w:val="0"/>
              <w:rPr>
                <w:sz w:val="16"/>
              </w:rPr>
            </w:pPr>
            <w:r>
              <w:rPr>
                <w:sz w:val="16"/>
              </w:rPr>
              <w:t>VODAFONE Group Plc</w:t>
            </w:r>
          </w:p>
        </w:tc>
        <w:tc>
          <w:tcPr>
            <w:tcW w:w="0" w:type="auto"/>
          </w:tcPr>
          <w:p w14:paraId="0434530D"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6662C6E7" w14:textId="77777777" w:rsidR="00FF1518" w:rsidRPr="00FF1518" w:rsidRDefault="00FF1518" w:rsidP="009B3209">
            <w:pPr>
              <w:pStyle w:val="TAL"/>
              <w:keepNext w:val="0"/>
              <w:keepLines w:val="0"/>
              <w:widowControl w:val="0"/>
              <w:rPr>
                <w:sz w:val="16"/>
              </w:rPr>
            </w:pPr>
            <w:r>
              <w:rPr>
                <w:sz w:val="16"/>
              </w:rPr>
              <w:t>S6-231383</w:t>
            </w:r>
          </w:p>
        </w:tc>
        <w:tc>
          <w:tcPr>
            <w:tcW w:w="0" w:type="auto"/>
          </w:tcPr>
          <w:p w14:paraId="76757A0F" w14:textId="77777777" w:rsidR="00FF1518" w:rsidRPr="00FF1518" w:rsidRDefault="00FF1518" w:rsidP="009B3209">
            <w:pPr>
              <w:pStyle w:val="TAL"/>
              <w:keepNext w:val="0"/>
              <w:keepLines w:val="0"/>
              <w:widowControl w:val="0"/>
              <w:rPr>
                <w:sz w:val="16"/>
              </w:rPr>
            </w:pPr>
            <w:r>
              <w:rPr>
                <w:sz w:val="16"/>
              </w:rPr>
              <w:t>-</w:t>
            </w:r>
          </w:p>
        </w:tc>
      </w:tr>
      <w:tr w:rsidR="00FF1518" w14:paraId="1F9976CD" w14:textId="77777777" w:rsidTr="00FF1518">
        <w:tc>
          <w:tcPr>
            <w:tcW w:w="0" w:type="auto"/>
          </w:tcPr>
          <w:p w14:paraId="7669C4A3" w14:textId="77777777" w:rsidR="00FF1518" w:rsidRPr="00FF1518" w:rsidRDefault="00FF1518" w:rsidP="009B3209">
            <w:pPr>
              <w:pStyle w:val="TAL"/>
              <w:keepNext w:val="0"/>
              <w:keepLines w:val="0"/>
              <w:widowControl w:val="0"/>
              <w:rPr>
                <w:sz w:val="16"/>
              </w:rPr>
            </w:pPr>
            <w:r>
              <w:rPr>
                <w:sz w:val="16"/>
              </w:rPr>
              <w:t>S6-231548</w:t>
            </w:r>
          </w:p>
        </w:tc>
        <w:tc>
          <w:tcPr>
            <w:tcW w:w="0" w:type="auto"/>
          </w:tcPr>
          <w:p w14:paraId="52A98F35" w14:textId="77777777" w:rsidR="00FF1518" w:rsidRPr="00FF1518" w:rsidRDefault="00FF1518" w:rsidP="009B3209">
            <w:pPr>
              <w:pStyle w:val="TAL"/>
              <w:keepNext w:val="0"/>
              <w:keepLines w:val="0"/>
              <w:widowControl w:val="0"/>
              <w:rPr>
                <w:sz w:val="16"/>
              </w:rPr>
            </w:pPr>
            <w:r>
              <w:rPr>
                <w:sz w:val="16"/>
              </w:rPr>
              <w:t>ACR with CAS - EEC executed ACR via S-EES</w:t>
            </w:r>
          </w:p>
        </w:tc>
        <w:tc>
          <w:tcPr>
            <w:tcW w:w="0" w:type="auto"/>
          </w:tcPr>
          <w:p w14:paraId="4DE7D6F8"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522EC574"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6759D96A" w14:textId="77777777" w:rsidR="00FF1518" w:rsidRPr="00FF1518" w:rsidRDefault="00FF1518" w:rsidP="009B3209">
            <w:pPr>
              <w:pStyle w:val="TAL"/>
              <w:keepNext w:val="0"/>
              <w:keepLines w:val="0"/>
              <w:widowControl w:val="0"/>
              <w:rPr>
                <w:sz w:val="16"/>
              </w:rPr>
            </w:pPr>
            <w:r>
              <w:rPr>
                <w:sz w:val="16"/>
              </w:rPr>
              <w:t>S6-231386</w:t>
            </w:r>
          </w:p>
        </w:tc>
        <w:tc>
          <w:tcPr>
            <w:tcW w:w="0" w:type="auto"/>
          </w:tcPr>
          <w:p w14:paraId="7CF6B562" w14:textId="77777777" w:rsidR="00FF1518" w:rsidRPr="00FF1518" w:rsidRDefault="00FF1518" w:rsidP="009B3209">
            <w:pPr>
              <w:pStyle w:val="TAL"/>
              <w:keepNext w:val="0"/>
              <w:keepLines w:val="0"/>
              <w:widowControl w:val="0"/>
              <w:rPr>
                <w:sz w:val="16"/>
              </w:rPr>
            </w:pPr>
            <w:r>
              <w:rPr>
                <w:sz w:val="16"/>
              </w:rPr>
              <w:t>S6-231632</w:t>
            </w:r>
          </w:p>
        </w:tc>
      </w:tr>
      <w:tr w:rsidR="00FF1518" w14:paraId="2050CA76" w14:textId="77777777" w:rsidTr="00FF1518">
        <w:tc>
          <w:tcPr>
            <w:tcW w:w="0" w:type="auto"/>
          </w:tcPr>
          <w:p w14:paraId="5D6F563C" w14:textId="77777777" w:rsidR="00FF1518" w:rsidRPr="00FF1518" w:rsidRDefault="00FF1518" w:rsidP="009B3209">
            <w:pPr>
              <w:pStyle w:val="TAL"/>
              <w:keepNext w:val="0"/>
              <w:keepLines w:val="0"/>
              <w:widowControl w:val="0"/>
              <w:rPr>
                <w:sz w:val="16"/>
              </w:rPr>
            </w:pPr>
            <w:r>
              <w:rPr>
                <w:sz w:val="16"/>
              </w:rPr>
              <w:t>S6-231549</w:t>
            </w:r>
          </w:p>
        </w:tc>
        <w:tc>
          <w:tcPr>
            <w:tcW w:w="0" w:type="auto"/>
          </w:tcPr>
          <w:p w14:paraId="134C2BBE" w14:textId="77777777" w:rsidR="00FF1518" w:rsidRPr="00FF1518" w:rsidRDefault="00FF1518" w:rsidP="009B3209">
            <w:pPr>
              <w:pStyle w:val="TAL"/>
              <w:keepNext w:val="0"/>
              <w:keepLines w:val="0"/>
              <w:widowControl w:val="0"/>
              <w:rPr>
                <w:sz w:val="16"/>
              </w:rPr>
            </w:pPr>
            <w:r>
              <w:rPr>
                <w:sz w:val="16"/>
              </w:rPr>
              <w:t>ACR with CAS - S-EAS decided ACR</w:t>
            </w:r>
          </w:p>
        </w:tc>
        <w:tc>
          <w:tcPr>
            <w:tcW w:w="0" w:type="auto"/>
          </w:tcPr>
          <w:p w14:paraId="6C36D9BC"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0F4BE69A"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6DDA6B99" w14:textId="77777777" w:rsidR="00FF1518" w:rsidRPr="00FF1518" w:rsidRDefault="00FF1518" w:rsidP="009B3209">
            <w:pPr>
              <w:pStyle w:val="TAL"/>
              <w:keepNext w:val="0"/>
              <w:keepLines w:val="0"/>
              <w:widowControl w:val="0"/>
              <w:rPr>
                <w:sz w:val="16"/>
              </w:rPr>
            </w:pPr>
            <w:r>
              <w:rPr>
                <w:sz w:val="16"/>
              </w:rPr>
              <w:t>S6-231389</w:t>
            </w:r>
          </w:p>
        </w:tc>
        <w:tc>
          <w:tcPr>
            <w:tcW w:w="0" w:type="auto"/>
          </w:tcPr>
          <w:p w14:paraId="6F5EBBA0" w14:textId="77777777" w:rsidR="00FF1518" w:rsidRPr="00FF1518" w:rsidRDefault="00FF1518" w:rsidP="009B3209">
            <w:pPr>
              <w:pStyle w:val="TAL"/>
              <w:keepNext w:val="0"/>
              <w:keepLines w:val="0"/>
              <w:widowControl w:val="0"/>
              <w:rPr>
                <w:sz w:val="16"/>
              </w:rPr>
            </w:pPr>
            <w:r>
              <w:rPr>
                <w:sz w:val="16"/>
              </w:rPr>
              <w:t>-</w:t>
            </w:r>
          </w:p>
        </w:tc>
      </w:tr>
      <w:tr w:rsidR="00FF1518" w14:paraId="446EB122" w14:textId="77777777" w:rsidTr="00FF1518">
        <w:tc>
          <w:tcPr>
            <w:tcW w:w="0" w:type="auto"/>
          </w:tcPr>
          <w:p w14:paraId="5673C28B" w14:textId="77777777" w:rsidR="00FF1518" w:rsidRPr="00FF1518" w:rsidRDefault="00FF1518" w:rsidP="009B3209">
            <w:pPr>
              <w:pStyle w:val="TAL"/>
              <w:keepNext w:val="0"/>
              <w:keepLines w:val="0"/>
              <w:widowControl w:val="0"/>
              <w:rPr>
                <w:sz w:val="16"/>
              </w:rPr>
            </w:pPr>
            <w:r>
              <w:rPr>
                <w:sz w:val="16"/>
              </w:rPr>
              <w:t>S6-231550</w:t>
            </w:r>
          </w:p>
        </w:tc>
        <w:tc>
          <w:tcPr>
            <w:tcW w:w="0" w:type="auto"/>
          </w:tcPr>
          <w:p w14:paraId="31FB38BF" w14:textId="77777777" w:rsidR="00FF1518" w:rsidRPr="00FF1518" w:rsidRDefault="00FF1518" w:rsidP="009B3209">
            <w:pPr>
              <w:pStyle w:val="TAL"/>
              <w:keepNext w:val="0"/>
              <w:keepLines w:val="0"/>
              <w:widowControl w:val="0"/>
              <w:rPr>
                <w:sz w:val="16"/>
              </w:rPr>
            </w:pPr>
            <w:r>
              <w:rPr>
                <w:sz w:val="16"/>
              </w:rPr>
              <w:t>ACR with CAS - S-EES executed ACR</w:t>
            </w:r>
          </w:p>
        </w:tc>
        <w:tc>
          <w:tcPr>
            <w:tcW w:w="0" w:type="auto"/>
          </w:tcPr>
          <w:p w14:paraId="0DBCC098"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1D354C74"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20C2D1B0" w14:textId="77777777" w:rsidR="00FF1518" w:rsidRPr="00FF1518" w:rsidRDefault="00FF1518" w:rsidP="009B3209">
            <w:pPr>
              <w:pStyle w:val="TAL"/>
              <w:keepNext w:val="0"/>
              <w:keepLines w:val="0"/>
              <w:widowControl w:val="0"/>
              <w:rPr>
                <w:sz w:val="16"/>
              </w:rPr>
            </w:pPr>
            <w:r>
              <w:rPr>
                <w:sz w:val="16"/>
              </w:rPr>
              <w:t>S6-231390</w:t>
            </w:r>
          </w:p>
        </w:tc>
        <w:tc>
          <w:tcPr>
            <w:tcW w:w="0" w:type="auto"/>
          </w:tcPr>
          <w:p w14:paraId="6CF314B7" w14:textId="77777777" w:rsidR="00FF1518" w:rsidRPr="00FF1518" w:rsidRDefault="00FF1518" w:rsidP="009B3209">
            <w:pPr>
              <w:pStyle w:val="TAL"/>
              <w:keepNext w:val="0"/>
              <w:keepLines w:val="0"/>
              <w:widowControl w:val="0"/>
              <w:rPr>
                <w:sz w:val="16"/>
              </w:rPr>
            </w:pPr>
            <w:r>
              <w:rPr>
                <w:sz w:val="16"/>
              </w:rPr>
              <w:t>S6-231633</w:t>
            </w:r>
          </w:p>
        </w:tc>
      </w:tr>
      <w:tr w:rsidR="00FF1518" w14:paraId="180A4E3D" w14:textId="77777777" w:rsidTr="00FF1518">
        <w:tc>
          <w:tcPr>
            <w:tcW w:w="0" w:type="auto"/>
          </w:tcPr>
          <w:p w14:paraId="658E3A8B" w14:textId="77777777" w:rsidR="00FF1518" w:rsidRPr="00FF1518" w:rsidRDefault="00FF1518" w:rsidP="009B3209">
            <w:pPr>
              <w:pStyle w:val="TAL"/>
              <w:keepNext w:val="0"/>
              <w:keepLines w:val="0"/>
              <w:widowControl w:val="0"/>
              <w:rPr>
                <w:sz w:val="16"/>
              </w:rPr>
            </w:pPr>
            <w:r>
              <w:rPr>
                <w:sz w:val="16"/>
              </w:rPr>
              <w:t>S6-231551</w:t>
            </w:r>
          </w:p>
        </w:tc>
        <w:tc>
          <w:tcPr>
            <w:tcW w:w="0" w:type="auto"/>
          </w:tcPr>
          <w:p w14:paraId="1C68D47E" w14:textId="77777777" w:rsidR="00FF1518" w:rsidRPr="00FF1518" w:rsidRDefault="00FF1518" w:rsidP="009B3209">
            <w:pPr>
              <w:pStyle w:val="TAL"/>
              <w:keepNext w:val="0"/>
              <w:keepLines w:val="0"/>
              <w:widowControl w:val="0"/>
              <w:rPr>
                <w:sz w:val="16"/>
              </w:rPr>
            </w:pPr>
            <w:r>
              <w:rPr>
                <w:sz w:val="16"/>
              </w:rPr>
              <w:t>Retrieve EES List</w:t>
            </w:r>
          </w:p>
        </w:tc>
        <w:tc>
          <w:tcPr>
            <w:tcW w:w="0" w:type="auto"/>
          </w:tcPr>
          <w:p w14:paraId="7CACB21F"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083A52FD"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408E73F9" w14:textId="77777777" w:rsidR="00FF1518" w:rsidRPr="00FF1518" w:rsidRDefault="00FF1518" w:rsidP="009B3209">
            <w:pPr>
              <w:pStyle w:val="TAL"/>
              <w:keepNext w:val="0"/>
              <w:keepLines w:val="0"/>
              <w:widowControl w:val="0"/>
              <w:rPr>
                <w:sz w:val="16"/>
              </w:rPr>
            </w:pPr>
            <w:r>
              <w:rPr>
                <w:sz w:val="16"/>
              </w:rPr>
              <w:t>S6-231397</w:t>
            </w:r>
          </w:p>
        </w:tc>
        <w:tc>
          <w:tcPr>
            <w:tcW w:w="0" w:type="auto"/>
          </w:tcPr>
          <w:p w14:paraId="3403FCE9" w14:textId="77777777" w:rsidR="00FF1518" w:rsidRPr="00FF1518" w:rsidRDefault="00FF1518" w:rsidP="009B3209">
            <w:pPr>
              <w:pStyle w:val="TAL"/>
              <w:keepNext w:val="0"/>
              <w:keepLines w:val="0"/>
              <w:widowControl w:val="0"/>
              <w:rPr>
                <w:sz w:val="16"/>
              </w:rPr>
            </w:pPr>
            <w:r>
              <w:rPr>
                <w:sz w:val="16"/>
              </w:rPr>
              <w:t>S6-231649</w:t>
            </w:r>
          </w:p>
        </w:tc>
      </w:tr>
      <w:tr w:rsidR="00FF1518" w14:paraId="4FC8C7E2" w14:textId="77777777" w:rsidTr="00FF1518">
        <w:tc>
          <w:tcPr>
            <w:tcW w:w="0" w:type="auto"/>
          </w:tcPr>
          <w:p w14:paraId="5E683A99" w14:textId="77777777" w:rsidR="00FF1518" w:rsidRPr="00FF1518" w:rsidRDefault="00FF1518" w:rsidP="009B3209">
            <w:pPr>
              <w:pStyle w:val="TAL"/>
              <w:keepNext w:val="0"/>
              <w:keepLines w:val="0"/>
              <w:widowControl w:val="0"/>
              <w:rPr>
                <w:sz w:val="16"/>
              </w:rPr>
            </w:pPr>
            <w:r>
              <w:rPr>
                <w:sz w:val="16"/>
              </w:rPr>
              <w:t>S6-231552</w:t>
            </w:r>
          </w:p>
        </w:tc>
        <w:tc>
          <w:tcPr>
            <w:tcW w:w="0" w:type="auto"/>
          </w:tcPr>
          <w:p w14:paraId="5F9CE183" w14:textId="77777777" w:rsidR="00FF1518" w:rsidRPr="00FF1518" w:rsidRDefault="00FF1518" w:rsidP="009B3209">
            <w:pPr>
              <w:pStyle w:val="TAL"/>
              <w:keepNext w:val="0"/>
              <w:keepLines w:val="0"/>
              <w:widowControl w:val="0"/>
              <w:rPr>
                <w:sz w:val="16"/>
              </w:rPr>
            </w:pPr>
            <w:r>
              <w:rPr>
                <w:sz w:val="16"/>
              </w:rPr>
              <w:t>LS on resolving the target KMS URI for a migrated MC service user</w:t>
            </w:r>
          </w:p>
        </w:tc>
        <w:tc>
          <w:tcPr>
            <w:tcW w:w="0" w:type="auto"/>
          </w:tcPr>
          <w:p w14:paraId="208447F1" w14:textId="77777777" w:rsidR="00FF1518" w:rsidRPr="00FF1518" w:rsidRDefault="00FF1518" w:rsidP="009B3209">
            <w:pPr>
              <w:pStyle w:val="TAL"/>
              <w:keepNext w:val="0"/>
              <w:keepLines w:val="0"/>
              <w:widowControl w:val="0"/>
              <w:rPr>
                <w:sz w:val="16"/>
              </w:rPr>
            </w:pPr>
            <w:r>
              <w:rPr>
                <w:sz w:val="16"/>
              </w:rPr>
              <w:t>SA6</w:t>
            </w:r>
          </w:p>
        </w:tc>
        <w:tc>
          <w:tcPr>
            <w:tcW w:w="0" w:type="auto"/>
          </w:tcPr>
          <w:p w14:paraId="0DC8AADE"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664FB09B" w14:textId="77777777" w:rsidR="00FF1518" w:rsidRPr="00FF1518" w:rsidRDefault="00FF1518" w:rsidP="009B3209">
            <w:pPr>
              <w:pStyle w:val="TAL"/>
              <w:keepNext w:val="0"/>
              <w:keepLines w:val="0"/>
              <w:widowControl w:val="0"/>
              <w:rPr>
                <w:sz w:val="16"/>
              </w:rPr>
            </w:pPr>
            <w:r>
              <w:rPr>
                <w:sz w:val="16"/>
              </w:rPr>
              <w:t>S6-231122</w:t>
            </w:r>
          </w:p>
        </w:tc>
        <w:tc>
          <w:tcPr>
            <w:tcW w:w="0" w:type="auto"/>
          </w:tcPr>
          <w:p w14:paraId="1A371FB9" w14:textId="77777777" w:rsidR="00FF1518" w:rsidRPr="00FF1518" w:rsidRDefault="00FF1518" w:rsidP="009B3209">
            <w:pPr>
              <w:pStyle w:val="TAL"/>
              <w:keepNext w:val="0"/>
              <w:keepLines w:val="0"/>
              <w:widowControl w:val="0"/>
              <w:rPr>
                <w:sz w:val="16"/>
              </w:rPr>
            </w:pPr>
            <w:r>
              <w:rPr>
                <w:sz w:val="16"/>
              </w:rPr>
              <w:t>-</w:t>
            </w:r>
          </w:p>
        </w:tc>
      </w:tr>
      <w:tr w:rsidR="00FF1518" w14:paraId="66E4C5EC" w14:textId="77777777" w:rsidTr="00FF1518">
        <w:tc>
          <w:tcPr>
            <w:tcW w:w="0" w:type="auto"/>
          </w:tcPr>
          <w:p w14:paraId="64A91479" w14:textId="77777777" w:rsidR="00FF1518" w:rsidRPr="00FF1518" w:rsidRDefault="00FF1518" w:rsidP="009B3209">
            <w:pPr>
              <w:pStyle w:val="TAL"/>
              <w:keepNext w:val="0"/>
              <w:keepLines w:val="0"/>
              <w:widowControl w:val="0"/>
              <w:rPr>
                <w:sz w:val="16"/>
              </w:rPr>
            </w:pPr>
            <w:r>
              <w:rPr>
                <w:sz w:val="16"/>
              </w:rPr>
              <w:t>S6-231553</w:t>
            </w:r>
          </w:p>
        </w:tc>
        <w:tc>
          <w:tcPr>
            <w:tcW w:w="0" w:type="auto"/>
          </w:tcPr>
          <w:p w14:paraId="45834AF6" w14:textId="77777777" w:rsidR="00FF1518" w:rsidRPr="00FF1518" w:rsidRDefault="00FF1518" w:rsidP="009B3209">
            <w:pPr>
              <w:pStyle w:val="TAL"/>
              <w:keepNext w:val="0"/>
              <w:keepLines w:val="0"/>
              <w:widowControl w:val="0"/>
              <w:rPr>
                <w:sz w:val="16"/>
              </w:rPr>
            </w:pPr>
            <w:r>
              <w:rPr>
                <w:sz w:val="16"/>
              </w:rPr>
              <w:t>Overall evaluation of KI #7</w:t>
            </w:r>
          </w:p>
        </w:tc>
        <w:tc>
          <w:tcPr>
            <w:tcW w:w="0" w:type="auto"/>
          </w:tcPr>
          <w:p w14:paraId="58DF9383" w14:textId="77777777" w:rsidR="00FF1518" w:rsidRPr="00FF1518" w:rsidRDefault="00FF1518" w:rsidP="009B3209">
            <w:pPr>
              <w:pStyle w:val="TAL"/>
              <w:keepNext w:val="0"/>
              <w:keepLines w:val="0"/>
              <w:widowControl w:val="0"/>
              <w:rPr>
                <w:sz w:val="16"/>
              </w:rPr>
            </w:pPr>
            <w:r>
              <w:rPr>
                <w:sz w:val="16"/>
              </w:rPr>
              <w:t>Netherlands Police</w:t>
            </w:r>
          </w:p>
        </w:tc>
        <w:tc>
          <w:tcPr>
            <w:tcW w:w="0" w:type="auto"/>
          </w:tcPr>
          <w:p w14:paraId="142AE1C2"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4C2388CC" w14:textId="77777777" w:rsidR="00FF1518" w:rsidRPr="00FF1518" w:rsidRDefault="00FF1518" w:rsidP="009B3209">
            <w:pPr>
              <w:pStyle w:val="TAL"/>
              <w:keepNext w:val="0"/>
              <w:keepLines w:val="0"/>
              <w:widowControl w:val="0"/>
              <w:rPr>
                <w:sz w:val="16"/>
              </w:rPr>
            </w:pPr>
            <w:r>
              <w:rPr>
                <w:sz w:val="16"/>
              </w:rPr>
              <w:t>S6-231418</w:t>
            </w:r>
          </w:p>
        </w:tc>
        <w:tc>
          <w:tcPr>
            <w:tcW w:w="0" w:type="auto"/>
          </w:tcPr>
          <w:p w14:paraId="0A43D23B" w14:textId="77777777" w:rsidR="00FF1518" w:rsidRPr="00FF1518" w:rsidRDefault="00FF1518" w:rsidP="009B3209">
            <w:pPr>
              <w:pStyle w:val="TAL"/>
              <w:keepNext w:val="0"/>
              <w:keepLines w:val="0"/>
              <w:widowControl w:val="0"/>
              <w:rPr>
                <w:sz w:val="16"/>
              </w:rPr>
            </w:pPr>
            <w:r>
              <w:rPr>
                <w:sz w:val="16"/>
              </w:rPr>
              <w:t>-</w:t>
            </w:r>
          </w:p>
        </w:tc>
      </w:tr>
      <w:tr w:rsidR="00FF1518" w14:paraId="104E2A24" w14:textId="77777777" w:rsidTr="00FF1518">
        <w:tc>
          <w:tcPr>
            <w:tcW w:w="0" w:type="auto"/>
          </w:tcPr>
          <w:p w14:paraId="7189DA2E" w14:textId="77777777" w:rsidR="00FF1518" w:rsidRPr="00FF1518" w:rsidRDefault="00FF1518" w:rsidP="009B3209">
            <w:pPr>
              <w:pStyle w:val="TAL"/>
              <w:keepNext w:val="0"/>
              <w:keepLines w:val="0"/>
              <w:widowControl w:val="0"/>
              <w:rPr>
                <w:sz w:val="16"/>
              </w:rPr>
            </w:pPr>
            <w:r>
              <w:rPr>
                <w:sz w:val="16"/>
              </w:rPr>
              <w:t>S6-231554</w:t>
            </w:r>
          </w:p>
        </w:tc>
        <w:tc>
          <w:tcPr>
            <w:tcW w:w="0" w:type="auto"/>
          </w:tcPr>
          <w:p w14:paraId="508402AF" w14:textId="77777777" w:rsidR="00FF1518" w:rsidRPr="00FF1518" w:rsidRDefault="00FF1518" w:rsidP="009B3209">
            <w:pPr>
              <w:pStyle w:val="TAL"/>
              <w:keepNext w:val="0"/>
              <w:keepLines w:val="0"/>
              <w:widowControl w:val="0"/>
              <w:rPr>
                <w:sz w:val="16"/>
              </w:rPr>
            </w:pPr>
            <w:r>
              <w:rPr>
                <w:sz w:val="16"/>
              </w:rPr>
              <w:t>Correction on SEALDD enabled regular transmission request</w:t>
            </w:r>
          </w:p>
        </w:tc>
        <w:tc>
          <w:tcPr>
            <w:tcW w:w="0" w:type="auto"/>
          </w:tcPr>
          <w:p w14:paraId="7367C3AB" w14:textId="77777777" w:rsidR="00FF1518" w:rsidRPr="00FF1518" w:rsidRDefault="00FF1518" w:rsidP="009B3209">
            <w:pPr>
              <w:pStyle w:val="TAL"/>
              <w:keepNext w:val="0"/>
              <w:keepLines w:val="0"/>
              <w:widowControl w:val="0"/>
              <w:rPr>
                <w:sz w:val="16"/>
              </w:rPr>
            </w:pPr>
            <w:r>
              <w:rPr>
                <w:sz w:val="16"/>
              </w:rPr>
              <w:t>Huawei, Hisilicon, CMCC</w:t>
            </w:r>
          </w:p>
        </w:tc>
        <w:tc>
          <w:tcPr>
            <w:tcW w:w="0" w:type="auto"/>
          </w:tcPr>
          <w:p w14:paraId="6ECA7DFD"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69505150" w14:textId="77777777" w:rsidR="00FF1518" w:rsidRPr="00FF1518" w:rsidRDefault="00FF1518" w:rsidP="009B3209">
            <w:pPr>
              <w:pStyle w:val="TAL"/>
              <w:keepNext w:val="0"/>
              <w:keepLines w:val="0"/>
              <w:widowControl w:val="0"/>
              <w:rPr>
                <w:sz w:val="16"/>
              </w:rPr>
            </w:pPr>
            <w:r>
              <w:rPr>
                <w:sz w:val="16"/>
              </w:rPr>
              <w:t>S6-231285</w:t>
            </w:r>
          </w:p>
        </w:tc>
        <w:tc>
          <w:tcPr>
            <w:tcW w:w="0" w:type="auto"/>
          </w:tcPr>
          <w:p w14:paraId="494C5463" w14:textId="77777777" w:rsidR="00FF1518" w:rsidRPr="00FF1518" w:rsidRDefault="00FF1518" w:rsidP="009B3209">
            <w:pPr>
              <w:pStyle w:val="TAL"/>
              <w:keepNext w:val="0"/>
              <w:keepLines w:val="0"/>
              <w:widowControl w:val="0"/>
              <w:rPr>
                <w:sz w:val="16"/>
              </w:rPr>
            </w:pPr>
            <w:r>
              <w:rPr>
                <w:sz w:val="16"/>
              </w:rPr>
              <w:t>-</w:t>
            </w:r>
          </w:p>
        </w:tc>
      </w:tr>
      <w:tr w:rsidR="00FF1518" w14:paraId="56039677" w14:textId="77777777" w:rsidTr="00FF1518">
        <w:tc>
          <w:tcPr>
            <w:tcW w:w="0" w:type="auto"/>
          </w:tcPr>
          <w:p w14:paraId="21B36831" w14:textId="77777777" w:rsidR="00FF1518" w:rsidRPr="00FF1518" w:rsidRDefault="00FF1518" w:rsidP="009B3209">
            <w:pPr>
              <w:pStyle w:val="TAL"/>
              <w:keepNext w:val="0"/>
              <w:keepLines w:val="0"/>
              <w:widowControl w:val="0"/>
              <w:rPr>
                <w:sz w:val="16"/>
              </w:rPr>
            </w:pPr>
            <w:r>
              <w:rPr>
                <w:sz w:val="16"/>
              </w:rPr>
              <w:t>S6-231555</w:t>
            </w:r>
          </w:p>
        </w:tc>
        <w:tc>
          <w:tcPr>
            <w:tcW w:w="0" w:type="auto"/>
          </w:tcPr>
          <w:p w14:paraId="7AB0F3B8" w14:textId="77777777" w:rsidR="00FF1518" w:rsidRPr="00FF1518" w:rsidRDefault="00FF1518" w:rsidP="009B3209">
            <w:pPr>
              <w:pStyle w:val="TAL"/>
              <w:keepNext w:val="0"/>
              <w:keepLines w:val="0"/>
              <w:widowControl w:val="0"/>
              <w:rPr>
                <w:sz w:val="16"/>
              </w:rPr>
            </w:pPr>
            <w:r>
              <w:rPr>
                <w:sz w:val="16"/>
              </w:rPr>
              <w:t>Ability details of handling bundled EAS ACR</w:t>
            </w:r>
          </w:p>
        </w:tc>
        <w:tc>
          <w:tcPr>
            <w:tcW w:w="0" w:type="auto"/>
          </w:tcPr>
          <w:p w14:paraId="7182C477"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40B7F55A"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6C4C5BBA" w14:textId="77777777" w:rsidR="00FF1518" w:rsidRPr="00FF1518" w:rsidRDefault="00FF1518" w:rsidP="009B3209">
            <w:pPr>
              <w:pStyle w:val="TAL"/>
              <w:keepNext w:val="0"/>
              <w:keepLines w:val="0"/>
              <w:widowControl w:val="0"/>
              <w:rPr>
                <w:sz w:val="16"/>
              </w:rPr>
            </w:pPr>
            <w:r>
              <w:rPr>
                <w:sz w:val="16"/>
              </w:rPr>
              <w:t>S6-231288</w:t>
            </w:r>
          </w:p>
        </w:tc>
        <w:tc>
          <w:tcPr>
            <w:tcW w:w="0" w:type="auto"/>
          </w:tcPr>
          <w:p w14:paraId="4867ED33" w14:textId="77777777" w:rsidR="00FF1518" w:rsidRPr="00FF1518" w:rsidRDefault="00FF1518" w:rsidP="009B3209">
            <w:pPr>
              <w:pStyle w:val="TAL"/>
              <w:keepNext w:val="0"/>
              <w:keepLines w:val="0"/>
              <w:widowControl w:val="0"/>
              <w:rPr>
                <w:sz w:val="16"/>
              </w:rPr>
            </w:pPr>
            <w:r>
              <w:rPr>
                <w:sz w:val="16"/>
              </w:rPr>
              <w:t>-</w:t>
            </w:r>
          </w:p>
        </w:tc>
      </w:tr>
      <w:tr w:rsidR="00FF1518" w14:paraId="3C357F1D" w14:textId="77777777" w:rsidTr="00FF1518">
        <w:tc>
          <w:tcPr>
            <w:tcW w:w="0" w:type="auto"/>
          </w:tcPr>
          <w:p w14:paraId="62B0445F" w14:textId="77777777" w:rsidR="00FF1518" w:rsidRPr="00FF1518" w:rsidRDefault="00FF1518" w:rsidP="009B3209">
            <w:pPr>
              <w:pStyle w:val="TAL"/>
              <w:keepNext w:val="0"/>
              <w:keepLines w:val="0"/>
              <w:widowControl w:val="0"/>
              <w:rPr>
                <w:sz w:val="16"/>
              </w:rPr>
            </w:pPr>
            <w:r>
              <w:rPr>
                <w:sz w:val="16"/>
              </w:rPr>
              <w:t>S6-231556</w:t>
            </w:r>
          </w:p>
        </w:tc>
        <w:tc>
          <w:tcPr>
            <w:tcW w:w="0" w:type="auto"/>
          </w:tcPr>
          <w:p w14:paraId="1F3BD4FE" w14:textId="77777777" w:rsidR="00FF1518" w:rsidRPr="00FF1518" w:rsidRDefault="00FF1518" w:rsidP="009B3209">
            <w:pPr>
              <w:pStyle w:val="TAL"/>
              <w:keepNext w:val="0"/>
              <w:keepLines w:val="0"/>
              <w:widowControl w:val="0"/>
              <w:rPr>
                <w:sz w:val="16"/>
              </w:rPr>
            </w:pPr>
            <w:r>
              <w:rPr>
                <w:sz w:val="16"/>
              </w:rPr>
              <w:t>Adding data storage reservation procedure</w:t>
            </w:r>
          </w:p>
        </w:tc>
        <w:tc>
          <w:tcPr>
            <w:tcW w:w="0" w:type="auto"/>
          </w:tcPr>
          <w:p w14:paraId="5566DE00"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665F9C03"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7CF0FC26" w14:textId="77777777" w:rsidR="00FF1518" w:rsidRPr="00FF1518" w:rsidRDefault="00FF1518" w:rsidP="009B3209">
            <w:pPr>
              <w:pStyle w:val="TAL"/>
              <w:keepNext w:val="0"/>
              <w:keepLines w:val="0"/>
              <w:widowControl w:val="0"/>
              <w:rPr>
                <w:sz w:val="16"/>
              </w:rPr>
            </w:pPr>
            <w:r>
              <w:rPr>
                <w:sz w:val="16"/>
              </w:rPr>
              <w:t>S6-231289</w:t>
            </w:r>
          </w:p>
        </w:tc>
        <w:tc>
          <w:tcPr>
            <w:tcW w:w="0" w:type="auto"/>
          </w:tcPr>
          <w:p w14:paraId="44062E92" w14:textId="77777777" w:rsidR="00FF1518" w:rsidRPr="00FF1518" w:rsidRDefault="00FF1518" w:rsidP="009B3209">
            <w:pPr>
              <w:pStyle w:val="TAL"/>
              <w:keepNext w:val="0"/>
              <w:keepLines w:val="0"/>
              <w:widowControl w:val="0"/>
              <w:rPr>
                <w:sz w:val="16"/>
              </w:rPr>
            </w:pPr>
            <w:r>
              <w:rPr>
                <w:sz w:val="16"/>
              </w:rPr>
              <w:t>S6-231637</w:t>
            </w:r>
          </w:p>
        </w:tc>
      </w:tr>
      <w:tr w:rsidR="00FF1518" w14:paraId="7DEB0D9E" w14:textId="77777777" w:rsidTr="00FF1518">
        <w:tc>
          <w:tcPr>
            <w:tcW w:w="0" w:type="auto"/>
          </w:tcPr>
          <w:p w14:paraId="6B5A60D6" w14:textId="77777777" w:rsidR="00FF1518" w:rsidRPr="00FF1518" w:rsidRDefault="00FF1518" w:rsidP="009B3209">
            <w:pPr>
              <w:pStyle w:val="TAL"/>
              <w:keepNext w:val="0"/>
              <w:keepLines w:val="0"/>
              <w:widowControl w:val="0"/>
              <w:rPr>
                <w:sz w:val="16"/>
              </w:rPr>
            </w:pPr>
            <w:r>
              <w:rPr>
                <w:sz w:val="16"/>
              </w:rPr>
              <w:t>S6-231557</w:t>
            </w:r>
          </w:p>
        </w:tc>
        <w:tc>
          <w:tcPr>
            <w:tcW w:w="0" w:type="auto"/>
          </w:tcPr>
          <w:p w14:paraId="0541E1C4" w14:textId="77777777" w:rsidR="00FF1518" w:rsidRPr="00FF1518" w:rsidRDefault="00FF1518" w:rsidP="009B3209">
            <w:pPr>
              <w:pStyle w:val="TAL"/>
              <w:keepNext w:val="0"/>
              <w:keepLines w:val="0"/>
              <w:widowControl w:val="0"/>
              <w:rPr>
                <w:sz w:val="16"/>
              </w:rPr>
            </w:pPr>
            <w:r>
              <w:rPr>
                <w:sz w:val="16"/>
              </w:rPr>
              <w:t>Alignment on regular connection management procedure</w:t>
            </w:r>
          </w:p>
        </w:tc>
        <w:tc>
          <w:tcPr>
            <w:tcW w:w="0" w:type="auto"/>
          </w:tcPr>
          <w:p w14:paraId="4B7EBE98"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5862B55E" w14:textId="77777777" w:rsidR="00FF1518" w:rsidRPr="00FF1518" w:rsidRDefault="00FF1518" w:rsidP="009B3209">
            <w:pPr>
              <w:pStyle w:val="TAL"/>
              <w:keepNext w:val="0"/>
              <w:keepLines w:val="0"/>
              <w:widowControl w:val="0"/>
              <w:rPr>
                <w:sz w:val="16"/>
              </w:rPr>
            </w:pPr>
            <w:r>
              <w:rPr>
                <w:sz w:val="16"/>
              </w:rPr>
              <w:t>merged</w:t>
            </w:r>
          </w:p>
        </w:tc>
        <w:tc>
          <w:tcPr>
            <w:tcW w:w="0" w:type="auto"/>
          </w:tcPr>
          <w:p w14:paraId="5DD4C36B" w14:textId="77777777" w:rsidR="00FF1518" w:rsidRPr="00FF1518" w:rsidRDefault="00FF1518" w:rsidP="009B3209">
            <w:pPr>
              <w:pStyle w:val="TAL"/>
              <w:keepNext w:val="0"/>
              <w:keepLines w:val="0"/>
              <w:widowControl w:val="0"/>
              <w:rPr>
                <w:sz w:val="16"/>
              </w:rPr>
            </w:pPr>
            <w:r>
              <w:rPr>
                <w:sz w:val="16"/>
              </w:rPr>
              <w:t>S6-231290</w:t>
            </w:r>
          </w:p>
        </w:tc>
        <w:tc>
          <w:tcPr>
            <w:tcW w:w="0" w:type="auto"/>
          </w:tcPr>
          <w:p w14:paraId="4659CBC5" w14:textId="77777777" w:rsidR="00FF1518" w:rsidRPr="00FF1518" w:rsidRDefault="00FF1518" w:rsidP="009B3209">
            <w:pPr>
              <w:pStyle w:val="TAL"/>
              <w:keepNext w:val="0"/>
              <w:keepLines w:val="0"/>
              <w:widowControl w:val="0"/>
              <w:rPr>
                <w:sz w:val="16"/>
              </w:rPr>
            </w:pPr>
            <w:r>
              <w:rPr>
                <w:sz w:val="16"/>
              </w:rPr>
              <w:t>S6-231473</w:t>
            </w:r>
          </w:p>
        </w:tc>
      </w:tr>
      <w:tr w:rsidR="00FF1518" w14:paraId="2C581639" w14:textId="77777777" w:rsidTr="00FF1518">
        <w:tc>
          <w:tcPr>
            <w:tcW w:w="0" w:type="auto"/>
          </w:tcPr>
          <w:p w14:paraId="3D766A6C" w14:textId="77777777" w:rsidR="00FF1518" w:rsidRPr="00FF1518" w:rsidRDefault="00FF1518" w:rsidP="009B3209">
            <w:pPr>
              <w:pStyle w:val="TAL"/>
              <w:keepNext w:val="0"/>
              <w:keepLines w:val="0"/>
              <w:widowControl w:val="0"/>
              <w:rPr>
                <w:sz w:val="16"/>
              </w:rPr>
            </w:pPr>
            <w:r>
              <w:rPr>
                <w:sz w:val="16"/>
              </w:rPr>
              <w:t>S6-231558</w:t>
            </w:r>
          </w:p>
        </w:tc>
        <w:tc>
          <w:tcPr>
            <w:tcW w:w="0" w:type="auto"/>
          </w:tcPr>
          <w:p w14:paraId="02DD8D2D" w14:textId="77777777" w:rsidR="00FF1518" w:rsidRPr="00FF1518" w:rsidRDefault="00FF1518" w:rsidP="009B3209">
            <w:pPr>
              <w:pStyle w:val="TAL"/>
              <w:keepNext w:val="0"/>
              <w:keepLines w:val="0"/>
              <w:widowControl w:val="0"/>
              <w:rPr>
                <w:sz w:val="16"/>
              </w:rPr>
            </w:pPr>
            <w:r>
              <w:rPr>
                <w:sz w:val="16"/>
              </w:rPr>
              <w:t>Correction and alignment on bandwidth control procedure</w:t>
            </w:r>
          </w:p>
        </w:tc>
        <w:tc>
          <w:tcPr>
            <w:tcW w:w="0" w:type="auto"/>
          </w:tcPr>
          <w:p w14:paraId="087DA5F5"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57545ABB"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5A29A7A4" w14:textId="77777777" w:rsidR="00FF1518" w:rsidRPr="00FF1518" w:rsidRDefault="00FF1518" w:rsidP="009B3209">
            <w:pPr>
              <w:pStyle w:val="TAL"/>
              <w:keepNext w:val="0"/>
              <w:keepLines w:val="0"/>
              <w:widowControl w:val="0"/>
              <w:rPr>
                <w:sz w:val="16"/>
              </w:rPr>
            </w:pPr>
            <w:r>
              <w:rPr>
                <w:sz w:val="16"/>
              </w:rPr>
              <w:t>S6-231291</w:t>
            </w:r>
          </w:p>
        </w:tc>
        <w:tc>
          <w:tcPr>
            <w:tcW w:w="0" w:type="auto"/>
          </w:tcPr>
          <w:p w14:paraId="0B1128D4" w14:textId="77777777" w:rsidR="00FF1518" w:rsidRPr="00FF1518" w:rsidRDefault="00FF1518" w:rsidP="009B3209">
            <w:pPr>
              <w:pStyle w:val="TAL"/>
              <w:keepNext w:val="0"/>
              <w:keepLines w:val="0"/>
              <w:widowControl w:val="0"/>
              <w:rPr>
                <w:sz w:val="16"/>
              </w:rPr>
            </w:pPr>
            <w:r>
              <w:rPr>
                <w:sz w:val="16"/>
              </w:rPr>
              <w:t>-</w:t>
            </w:r>
          </w:p>
        </w:tc>
      </w:tr>
      <w:tr w:rsidR="00FF1518" w14:paraId="1BC8C9A8" w14:textId="77777777" w:rsidTr="00FF1518">
        <w:tc>
          <w:tcPr>
            <w:tcW w:w="0" w:type="auto"/>
          </w:tcPr>
          <w:p w14:paraId="4A594DF1" w14:textId="77777777" w:rsidR="00FF1518" w:rsidRPr="00FF1518" w:rsidRDefault="00FF1518" w:rsidP="009B3209">
            <w:pPr>
              <w:pStyle w:val="TAL"/>
              <w:keepNext w:val="0"/>
              <w:keepLines w:val="0"/>
              <w:widowControl w:val="0"/>
              <w:rPr>
                <w:sz w:val="16"/>
              </w:rPr>
            </w:pPr>
            <w:r>
              <w:rPr>
                <w:sz w:val="16"/>
              </w:rPr>
              <w:t>S6-231559</w:t>
            </w:r>
          </w:p>
        </w:tc>
        <w:tc>
          <w:tcPr>
            <w:tcW w:w="0" w:type="auto"/>
          </w:tcPr>
          <w:p w14:paraId="5F0FEA18" w14:textId="77777777" w:rsidR="00FF1518" w:rsidRPr="00FF1518" w:rsidRDefault="00FF1518" w:rsidP="009B3209">
            <w:pPr>
              <w:pStyle w:val="TAL"/>
              <w:keepNext w:val="0"/>
              <w:keepLines w:val="0"/>
              <w:widowControl w:val="0"/>
              <w:rPr>
                <w:sz w:val="16"/>
              </w:rPr>
            </w:pPr>
            <w:r>
              <w:rPr>
                <w:sz w:val="16"/>
              </w:rPr>
              <w:t>Data storage in SEALDD architecture</w:t>
            </w:r>
          </w:p>
        </w:tc>
        <w:tc>
          <w:tcPr>
            <w:tcW w:w="0" w:type="auto"/>
          </w:tcPr>
          <w:p w14:paraId="009488DE"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5D536093"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62ACBC85" w14:textId="77777777" w:rsidR="00FF1518" w:rsidRPr="00FF1518" w:rsidRDefault="00FF1518" w:rsidP="009B3209">
            <w:pPr>
              <w:pStyle w:val="TAL"/>
              <w:keepNext w:val="0"/>
              <w:keepLines w:val="0"/>
              <w:widowControl w:val="0"/>
              <w:rPr>
                <w:sz w:val="16"/>
              </w:rPr>
            </w:pPr>
            <w:r>
              <w:rPr>
                <w:sz w:val="16"/>
              </w:rPr>
              <w:t>S6-231292</w:t>
            </w:r>
          </w:p>
        </w:tc>
        <w:tc>
          <w:tcPr>
            <w:tcW w:w="0" w:type="auto"/>
          </w:tcPr>
          <w:p w14:paraId="17C92CCF" w14:textId="77777777" w:rsidR="00FF1518" w:rsidRPr="00FF1518" w:rsidRDefault="00FF1518" w:rsidP="009B3209">
            <w:pPr>
              <w:pStyle w:val="TAL"/>
              <w:keepNext w:val="0"/>
              <w:keepLines w:val="0"/>
              <w:widowControl w:val="0"/>
              <w:rPr>
                <w:sz w:val="16"/>
              </w:rPr>
            </w:pPr>
            <w:r>
              <w:rPr>
                <w:sz w:val="16"/>
              </w:rPr>
              <w:t>-</w:t>
            </w:r>
          </w:p>
        </w:tc>
      </w:tr>
      <w:tr w:rsidR="00FF1518" w14:paraId="273890E1" w14:textId="77777777" w:rsidTr="00FF1518">
        <w:tc>
          <w:tcPr>
            <w:tcW w:w="0" w:type="auto"/>
          </w:tcPr>
          <w:p w14:paraId="00ECFE50" w14:textId="77777777" w:rsidR="00FF1518" w:rsidRPr="00FF1518" w:rsidRDefault="00FF1518" w:rsidP="009B3209">
            <w:pPr>
              <w:pStyle w:val="TAL"/>
              <w:keepNext w:val="0"/>
              <w:keepLines w:val="0"/>
              <w:widowControl w:val="0"/>
              <w:rPr>
                <w:sz w:val="16"/>
              </w:rPr>
            </w:pPr>
            <w:r>
              <w:rPr>
                <w:sz w:val="16"/>
              </w:rPr>
              <w:t>S6-231560</w:t>
            </w:r>
          </w:p>
        </w:tc>
        <w:tc>
          <w:tcPr>
            <w:tcW w:w="0" w:type="auto"/>
          </w:tcPr>
          <w:p w14:paraId="1EE4F318" w14:textId="77777777" w:rsidR="00FF1518" w:rsidRPr="00FF1518" w:rsidRDefault="00FF1518" w:rsidP="009B3209">
            <w:pPr>
              <w:pStyle w:val="TAL"/>
              <w:keepNext w:val="0"/>
              <w:keepLines w:val="0"/>
              <w:widowControl w:val="0"/>
              <w:rPr>
                <w:sz w:val="16"/>
              </w:rPr>
            </w:pPr>
            <w:r>
              <w:rPr>
                <w:sz w:val="16"/>
              </w:rPr>
              <w:t>Identities and common values</w:t>
            </w:r>
          </w:p>
        </w:tc>
        <w:tc>
          <w:tcPr>
            <w:tcW w:w="0" w:type="auto"/>
          </w:tcPr>
          <w:p w14:paraId="504EA3C1"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73ED05C1"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6702AF27" w14:textId="77777777" w:rsidR="00FF1518" w:rsidRPr="00FF1518" w:rsidRDefault="00FF1518" w:rsidP="009B3209">
            <w:pPr>
              <w:pStyle w:val="TAL"/>
              <w:keepNext w:val="0"/>
              <w:keepLines w:val="0"/>
              <w:widowControl w:val="0"/>
              <w:rPr>
                <w:sz w:val="16"/>
              </w:rPr>
            </w:pPr>
            <w:r>
              <w:rPr>
                <w:sz w:val="16"/>
              </w:rPr>
              <w:t>S6-231293</w:t>
            </w:r>
          </w:p>
        </w:tc>
        <w:tc>
          <w:tcPr>
            <w:tcW w:w="0" w:type="auto"/>
          </w:tcPr>
          <w:p w14:paraId="6D0656B0" w14:textId="77777777" w:rsidR="00FF1518" w:rsidRPr="00FF1518" w:rsidRDefault="00FF1518" w:rsidP="009B3209">
            <w:pPr>
              <w:pStyle w:val="TAL"/>
              <w:keepNext w:val="0"/>
              <w:keepLines w:val="0"/>
              <w:widowControl w:val="0"/>
              <w:rPr>
                <w:sz w:val="16"/>
              </w:rPr>
            </w:pPr>
            <w:r>
              <w:rPr>
                <w:sz w:val="16"/>
              </w:rPr>
              <w:t>-</w:t>
            </w:r>
          </w:p>
        </w:tc>
      </w:tr>
      <w:tr w:rsidR="00FF1518" w14:paraId="70B53347" w14:textId="77777777" w:rsidTr="00FF1518">
        <w:tc>
          <w:tcPr>
            <w:tcW w:w="0" w:type="auto"/>
          </w:tcPr>
          <w:p w14:paraId="401AD3CA" w14:textId="77777777" w:rsidR="00FF1518" w:rsidRPr="00FF1518" w:rsidRDefault="00FF1518" w:rsidP="009B3209">
            <w:pPr>
              <w:pStyle w:val="TAL"/>
              <w:keepNext w:val="0"/>
              <w:keepLines w:val="0"/>
              <w:widowControl w:val="0"/>
              <w:rPr>
                <w:sz w:val="16"/>
              </w:rPr>
            </w:pPr>
            <w:r>
              <w:rPr>
                <w:sz w:val="16"/>
              </w:rPr>
              <w:t>S6-231561</w:t>
            </w:r>
          </w:p>
        </w:tc>
        <w:tc>
          <w:tcPr>
            <w:tcW w:w="0" w:type="auto"/>
          </w:tcPr>
          <w:p w14:paraId="603BD43B" w14:textId="77777777" w:rsidR="00FF1518" w:rsidRPr="00FF1518" w:rsidRDefault="00FF1518" w:rsidP="009B3209">
            <w:pPr>
              <w:pStyle w:val="TAL"/>
              <w:keepNext w:val="0"/>
              <w:keepLines w:val="0"/>
              <w:widowControl w:val="0"/>
              <w:rPr>
                <w:sz w:val="16"/>
              </w:rPr>
            </w:pPr>
            <w:r>
              <w:rPr>
                <w:sz w:val="16"/>
              </w:rPr>
              <w:t>Overview of functionality</w:t>
            </w:r>
          </w:p>
        </w:tc>
        <w:tc>
          <w:tcPr>
            <w:tcW w:w="0" w:type="auto"/>
          </w:tcPr>
          <w:p w14:paraId="7249D231"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15119E2F"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5FEE38A1" w14:textId="77777777" w:rsidR="00FF1518" w:rsidRPr="00FF1518" w:rsidRDefault="00FF1518" w:rsidP="009B3209">
            <w:pPr>
              <w:pStyle w:val="TAL"/>
              <w:keepNext w:val="0"/>
              <w:keepLines w:val="0"/>
              <w:widowControl w:val="0"/>
              <w:rPr>
                <w:sz w:val="16"/>
              </w:rPr>
            </w:pPr>
            <w:r>
              <w:rPr>
                <w:sz w:val="16"/>
              </w:rPr>
              <w:t>S6-231294</w:t>
            </w:r>
          </w:p>
        </w:tc>
        <w:tc>
          <w:tcPr>
            <w:tcW w:w="0" w:type="auto"/>
          </w:tcPr>
          <w:p w14:paraId="50FF643C" w14:textId="77777777" w:rsidR="00FF1518" w:rsidRPr="00FF1518" w:rsidRDefault="00FF1518" w:rsidP="009B3209">
            <w:pPr>
              <w:pStyle w:val="TAL"/>
              <w:keepNext w:val="0"/>
              <w:keepLines w:val="0"/>
              <w:widowControl w:val="0"/>
              <w:rPr>
                <w:sz w:val="16"/>
              </w:rPr>
            </w:pPr>
            <w:r>
              <w:rPr>
                <w:sz w:val="16"/>
              </w:rPr>
              <w:t>-</w:t>
            </w:r>
          </w:p>
        </w:tc>
      </w:tr>
      <w:tr w:rsidR="00FF1518" w14:paraId="3930A016" w14:textId="77777777" w:rsidTr="00FF1518">
        <w:tc>
          <w:tcPr>
            <w:tcW w:w="0" w:type="auto"/>
          </w:tcPr>
          <w:p w14:paraId="727D10B1" w14:textId="77777777" w:rsidR="00FF1518" w:rsidRPr="00FF1518" w:rsidRDefault="00FF1518" w:rsidP="009B3209">
            <w:pPr>
              <w:pStyle w:val="TAL"/>
              <w:keepNext w:val="0"/>
              <w:keepLines w:val="0"/>
              <w:widowControl w:val="0"/>
              <w:rPr>
                <w:sz w:val="16"/>
              </w:rPr>
            </w:pPr>
            <w:r>
              <w:rPr>
                <w:sz w:val="16"/>
              </w:rPr>
              <w:t>S6-231562</w:t>
            </w:r>
          </w:p>
        </w:tc>
        <w:tc>
          <w:tcPr>
            <w:tcW w:w="0" w:type="auto"/>
          </w:tcPr>
          <w:p w14:paraId="42F657B4" w14:textId="77777777" w:rsidR="00FF1518" w:rsidRPr="00FF1518" w:rsidRDefault="00FF1518" w:rsidP="009B3209">
            <w:pPr>
              <w:pStyle w:val="TAL"/>
              <w:keepNext w:val="0"/>
              <w:keepLines w:val="0"/>
              <w:widowControl w:val="0"/>
              <w:rPr>
                <w:sz w:val="16"/>
              </w:rPr>
            </w:pPr>
            <w:r>
              <w:rPr>
                <w:sz w:val="16"/>
              </w:rPr>
              <w:t>Simultaneous connectivity with source SEALDD server and target SEALDD server</w:t>
            </w:r>
          </w:p>
        </w:tc>
        <w:tc>
          <w:tcPr>
            <w:tcW w:w="0" w:type="auto"/>
          </w:tcPr>
          <w:p w14:paraId="7F8F628A"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3AC43348"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13F02168" w14:textId="77777777" w:rsidR="00FF1518" w:rsidRPr="00FF1518" w:rsidRDefault="00FF1518" w:rsidP="009B3209">
            <w:pPr>
              <w:pStyle w:val="TAL"/>
              <w:keepNext w:val="0"/>
              <w:keepLines w:val="0"/>
              <w:widowControl w:val="0"/>
              <w:rPr>
                <w:sz w:val="16"/>
              </w:rPr>
            </w:pPr>
            <w:r>
              <w:rPr>
                <w:sz w:val="16"/>
              </w:rPr>
              <w:t>S6-231295</w:t>
            </w:r>
          </w:p>
        </w:tc>
        <w:tc>
          <w:tcPr>
            <w:tcW w:w="0" w:type="auto"/>
          </w:tcPr>
          <w:p w14:paraId="7E3E5ADC" w14:textId="77777777" w:rsidR="00FF1518" w:rsidRPr="00FF1518" w:rsidRDefault="00FF1518" w:rsidP="009B3209">
            <w:pPr>
              <w:pStyle w:val="TAL"/>
              <w:keepNext w:val="0"/>
              <w:keepLines w:val="0"/>
              <w:widowControl w:val="0"/>
              <w:rPr>
                <w:sz w:val="16"/>
              </w:rPr>
            </w:pPr>
            <w:r>
              <w:rPr>
                <w:sz w:val="16"/>
              </w:rPr>
              <w:t>-</w:t>
            </w:r>
          </w:p>
        </w:tc>
      </w:tr>
      <w:tr w:rsidR="00FF1518" w14:paraId="739A8EC4" w14:textId="77777777" w:rsidTr="00FF1518">
        <w:tc>
          <w:tcPr>
            <w:tcW w:w="0" w:type="auto"/>
          </w:tcPr>
          <w:p w14:paraId="197A30B4" w14:textId="77777777" w:rsidR="00FF1518" w:rsidRPr="00FF1518" w:rsidRDefault="00FF1518" w:rsidP="009B3209">
            <w:pPr>
              <w:pStyle w:val="TAL"/>
              <w:keepNext w:val="0"/>
              <w:keepLines w:val="0"/>
              <w:widowControl w:val="0"/>
              <w:rPr>
                <w:sz w:val="16"/>
              </w:rPr>
            </w:pPr>
            <w:r>
              <w:rPr>
                <w:sz w:val="16"/>
              </w:rPr>
              <w:t>S6-231563</w:t>
            </w:r>
          </w:p>
        </w:tc>
        <w:tc>
          <w:tcPr>
            <w:tcW w:w="0" w:type="auto"/>
          </w:tcPr>
          <w:p w14:paraId="7FAB3284" w14:textId="77777777" w:rsidR="00FF1518" w:rsidRPr="00FF1518" w:rsidRDefault="00FF1518" w:rsidP="009B3209">
            <w:pPr>
              <w:pStyle w:val="TAL"/>
              <w:keepNext w:val="0"/>
              <w:keepLines w:val="0"/>
              <w:widowControl w:val="0"/>
              <w:rPr>
                <w:sz w:val="16"/>
              </w:rPr>
            </w:pPr>
            <w:r>
              <w:rPr>
                <w:sz w:val="16"/>
              </w:rPr>
              <w:t>Solve EN about obtaining transmission quality between SEALDD server</w:t>
            </w:r>
          </w:p>
        </w:tc>
        <w:tc>
          <w:tcPr>
            <w:tcW w:w="0" w:type="auto"/>
          </w:tcPr>
          <w:p w14:paraId="65BDFCF1"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449DA7A8"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6F35A667" w14:textId="77777777" w:rsidR="00FF1518" w:rsidRPr="00FF1518" w:rsidRDefault="00FF1518" w:rsidP="009B3209">
            <w:pPr>
              <w:pStyle w:val="TAL"/>
              <w:keepNext w:val="0"/>
              <w:keepLines w:val="0"/>
              <w:widowControl w:val="0"/>
              <w:rPr>
                <w:sz w:val="16"/>
              </w:rPr>
            </w:pPr>
            <w:r>
              <w:rPr>
                <w:sz w:val="16"/>
              </w:rPr>
              <w:t>S6-231296</w:t>
            </w:r>
          </w:p>
        </w:tc>
        <w:tc>
          <w:tcPr>
            <w:tcW w:w="0" w:type="auto"/>
          </w:tcPr>
          <w:p w14:paraId="783DBD78" w14:textId="77777777" w:rsidR="00FF1518" w:rsidRPr="00FF1518" w:rsidRDefault="00FF1518" w:rsidP="009B3209">
            <w:pPr>
              <w:pStyle w:val="TAL"/>
              <w:keepNext w:val="0"/>
              <w:keepLines w:val="0"/>
              <w:widowControl w:val="0"/>
              <w:rPr>
                <w:sz w:val="16"/>
              </w:rPr>
            </w:pPr>
            <w:r>
              <w:rPr>
                <w:sz w:val="16"/>
              </w:rPr>
              <w:t>S6-231638</w:t>
            </w:r>
          </w:p>
        </w:tc>
      </w:tr>
      <w:tr w:rsidR="00FF1518" w14:paraId="1E3B7BB4" w14:textId="77777777" w:rsidTr="00FF1518">
        <w:tc>
          <w:tcPr>
            <w:tcW w:w="0" w:type="auto"/>
          </w:tcPr>
          <w:p w14:paraId="0B63DDE2" w14:textId="77777777" w:rsidR="00FF1518" w:rsidRPr="00FF1518" w:rsidRDefault="00FF1518" w:rsidP="009B3209">
            <w:pPr>
              <w:pStyle w:val="TAL"/>
              <w:keepNext w:val="0"/>
              <w:keepLines w:val="0"/>
              <w:widowControl w:val="0"/>
              <w:rPr>
                <w:sz w:val="16"/>
              </w:rPr>
            </w:pPr>
            <w:r>
              <w:rPr>
                <w:sz w:val="16"/>
              </w:rPr>
              <w:t>S6-231564</w:t>
            </w:r>
          </w:p>
        </w:tc>
        <w:tc>
          <w:tcPr>
            <w:tcW w:w="0" w:type="auto"/>
          </w:tcPr>
          <w:p w14:paraId="1143D124" w14:textId="77777777" w:rsidR="00FF1518" w:rsidRPr="00FF1518" w:rsidRDefault="00FF1518" w:rsidP="009B3209">
            <w:pPr>
              <w:pStyle w:val="TAL"/>
              <w:keepNext w:val="0"/>
              <w:keepLines w:val="0"/>
              <w:widowControl w:val="0"/>
              <w:rPr>
                <w:sz w:val="16"/>
              </w:rPr>
            </w:pPr>
            <w:r>
              <w:rPr>
                <w:sz w:val="16"/>
              </w:rPr>
              <w:t>Upate regular transmission connection establishment procedure</w:t>
            </w:r>
          </w:p>
        </w:tc>
        <w:tc>
          <w:tcPr>
            <w:tcW w:w="0" w:type="auto"/>
          </w:tcPr>
          <w:p w14:paraId="71BB01BB"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2E3E50DB"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27B0A705" w14:textId="77777777" w:rsidR="00FF1518" w:rsidRPr="00FF1518" w:rsidRDefault="00FF1518" w:rsidP="009B3209">
            <w:pPr>
              <w:pStyle w:val="TAL"/>
              <w:keepNext w:val="0"/>
              <w:keepLines w:val="0"/>
              <w:widowControl w:val="0"/>
              <w:rPr>
                <w:sz w:val="16"/>
              </w:rPr>
            </w:pPr>
            <w:r>
              <w:rPr>
                <w:sz w:val="16"/>
              </w:rPr>
              <w:t>S6-231299</w:t>
            </w:r>
          </w:p>
        </w:tc>
        <w:tc>
          <w:tcPr>
            <w:tcW w:w="0" w:type="auto"/>
          </w:tcPr>
          <w:p w14:paraId="3F042CE7" w14:textId="77777777" w:rsidR="00FF1518" w:rsidRPr="00FF1518" w:rsidRDefault="00FF1518" w:rsidP="009B3209">
            <w:pPr>
              <w:pStyle w:val="TAL"/>
              <w:keepNext w:val="0"/>
              <w:keepLines w:val="0"/>
              <w:widowControl w:val="0"/>
              <w:rPr>
                <w:sz w:val="16"/>
              </w:rPr>
            </w:pPr>
            <w:r>
              <w:rPr>
                <w:sz w:val="16"/>
              </w:rPr>
              <w:t>-</w:t>
            </w:r>
          </w:p>
        </w:tc>
      </w:tr>
      <w:tr w:rsidR="00FF1518" w14:paraId="3BA8128B" w14:textId="77777777" w:rsidTr="00FF1518">
        <w:tc>
          <w:tcPr>
            <w:tcW w:w="0" w:type="auto"/>
          </w:tcPr>
          <w:p w14:paraId="6B055D70" w14:textId="77777777" w:rsidR="00FF1518" w:rsidRPr="00FF1518" w:rsidRDefault="00FF1518" w:rsidP="009B3209">
            <w:pPr>
              <w:pStyle w:val="TAL"/>
              <w:keepNext w:val="0"/>
              <w:keepLines w:val="0"/>
              <w:widowControl w:val="0"/>
              <w:rPr>
                <w:sz w:val="16"/>
              </w:rPr>
            </w:pPr>
            <w:r>
              <w:rPr>
                <w:sz w:val="16"/>
              </w:rPr>
              <w:t>S6-231565</w:t>
            </w:r>
          </w:p>
        </w:tc>
        <w:tc>
          <w:tcPr>
            <w:tcW w:w="0" w:type="auto"/>
          </w:tcPr>
          <w:p w14:paraId="47DE829B" w14:textId="77777777" w:rsidR="00FF1518" w:rsidRPr="00FF1518" w:rsidRDefault="00FF1518" w:rsidP="009B3209">
            <w:pPr>
              <w:pStyle w:val="TAL"/>
              <w:keepNext w:val="0"/>
              <w:keepLines w:val="0"/>
              <w:widowControl w:val="0"/>
              <w:rPr>
                <w:sz w:val="16"/>
              </w:rPr>
            </w:pPr>
            <w:r>
              <w:rPr>
                <w:sz w:val="16"/>
              </w:rPr>
              <w:t>Update SEALDD enabled bandwidth control procedure</w:t>
            </w:r>
          </w:p>
        </w:tc>
        <w:tc>
          <w:tcPr>
            <w:tcW w:w="0" w:type="auto"/>
          </w:tcPr>
          <w:p w14:paraId="3E4543F5"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024CEB12"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5BE2B594" w14:textId="77777777" w:rsidR="00FF1518" w:rsidRPr="00FF1518" w:rsidRDefault="00FF1518" w:rsidP="009B3209">
            <w:pPr>
              <w:pStyle w:val="TAL"/>
              <w:keepNext w:val="0"/>
              <w:keepLines w:val="0"/>
              <w:widowControl w:val="0"/>
              <w:rPr>
                <w:sz w:val="16"/>
              </w:rPr>
            </w:pPr>
            <w:r>
              <w:rPr>
                <w:sz w:val="16"/>
              </w:rPr>
              <w:t>S6-231301</w:t>
            </w:r>
          </w:p>
        </w:tc>
        <w:tc>
          <w:tcPr>
            <w:tcW w:w="0" w:type="auto"/>
          </w:tcPr>
          <w:p w14:paraId="235CD6C5" w14:textId="77777777" w:rsidR="00FF1518" w:rsidRPr="00FF1518" w:rsidRDefault="00FF1518" w:rsidP="009B3209">
            <w:pPr>
              <w:pStyle w:val="TAL"/>
              <w:keepNext w:val="0"/>
              <w:keepLines w:val="0"/>
              <w:widowControl w:val="0"/>
              <w:rPr>
                <w:sz w:val="16"/>
              </w:rPr>
            </w:pPr>
            <w:r>
              <w:rPr>
                <w:sz w:val="16"/>
              </w:rPr>
              <w:t>-</w:t>
            </w:r>
          </w:p>
        </w:tc>
      </w:tr>
      <w:tr w:rsidR="00FF1518" w14:paraId="77ECBD16" w14:textId="77777777" w:rsidTr="00FF1518">
        <w:tc>
          <w:tcPr>
            <w:tcW w:w="0" w:type="auto"/>
          </w:tcPr>
          <w:p w14:paraId="39DC2335" w14:textId="77777777" w:rsidR="00FF1518" w:rsidRPr="00FF1518" w:rsidRDefault="00FF1518" w:rsidP="009B3209">
            <w:pPr>
              <w:pStyle w:val="TAL"/>
              <w:keepNext w:val="0"/>
              <w:keepLines w:val="0"/>
              <w:widowControl w:val="0"/>
              <w:rPr>
                <w:sz w:val="16"/>
              </w:rPr>
            </w:pPr>
            <w:r>
              <w:rPr>
                <w:sz w:val="16"/>
              </w:rPr>
              <w:t>S6-231566</w:t>
            </w:r>
          </w:p>
        </w:tc>
        <w:tc>
          <w:tcPr>
            <w:tcW w:w="0" w:type="auto"/>
          </w:tcPr>
          <w:p w14:paraId="4D3F7162" w14:textId="77777777" w:rsidR="00FF1518" w:rsidRPr="00FF1518" w:rsidRDefault="00FF1518" w:rsidP="009B3209">
            <w:pPr>
              <w:pStyle w:val="TAL"/>
              <w:keepNext w:val="0"/>
              <w:keepLines w:val="0"/>
              <w:widowControl w:val="0"/>
              <w:rPr>
                <w:sz w:val="16"/>
              </w:rPr>
            </w:pPr>
            <w:r>
              <w:rPr>
                <w:sz w:val="16"/>
              </w:rPr>
              <w:t>common EAS-minimalist solution</w:t>
            </w:r>
          </w:p>
        </w:tc>
        <w:tc>
          <w:tcPr>
            <w:tcW w:w="0" w:type="auto"/>
          </w:tcPr>
          <w:p w14:paraId="15EDA13C"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584F2C19"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705BA8D9" w14:textId="77777777" w:rsidR="00FF1518" w:rsidRPr="00FF1518" w:rsidRDefault="00FF1518" w:rsidP="009B3209">
            <w:pPr>
              <w:pStyle w:val="TAL"/>
              <w:keepNext w:val="0"/>
              <w:keepLines w:val="0"/>
              <w:widowControl w:val="0"/>
              <w:rPr>
                <w:sz w:val="16"/>
              </w:rPr>
            </w:pPr>
            <w:r>
              <w:rPr>
                <w:sz w:val="16"/>
              </w:rPr>
              <w:t>S6-231391</w:t>
            </w:r>
          </w:p>
        </w:tc>
        <w:tc>
          <w:tcPr>
            <w:tcW w:w="0" w:type="auto"/>
          </w:tcPr>
          <w:p w14:paraId="07699102" w14:textId="77777777" w:rsidR="00FF1518" w:rsidRPr="00FF1518" w:rsidRDefault="00FF1518" w:rsidP="009B3209">
            <w:pPr>
              <w:pStyle w:val="TAL"/>
              <w:keepNext w:val="0"/>
              <w:keepLines w:val="0"/>
              <w:widowControl w:val="0"/>
              <w:rPr>
                <w:sz w:val="16"/>
              </w:rPr>
            </w:pPr>
            <w:r>
              <w:rPr>
                <w:sz w:val="16"/>
              </w:rPr>
              <w:t>-</w:t>
            </w:r>
          </w:p>
        </w:tc>
      </w:tr>
      <w:tr w:rsidR="00FF1518" w14:paraId="6507A07A" w14:textId="77777777" w:rsidTr="00FF1518">
        <w:tc>
          <w:tcPr>
            <w:tcW w:w="0" w:type="auto"/>
          </w:tcPr>
          <w:p w14:paraId="501EDA25" w14:textId="77777777" w:rsidR="00FF1518" w:rsidRPr="00FF1518" w:rsidRDefault="00FF1518" w:rsidP="009B3209">
            <w:pPr>
              <w:pStyle w:val="TAL"/>
              <w:keepNext w:val="0"/>
              <w:keepLines w:val="0"/>
              <w:widowControl w:val="0"/>
              <w:rPr>
                <w:sz w:val="16"/>
              </w:rPr>
            </w:pPr>
            <w:r>
              <w:rPr>
                <w:sz w:val="16"/>
              </w:rPr>
              <w:t>S6-231567</w:t>
            </w:r>
          </w:p>
        </w:tc>
        <w:tc>
          <w:tcPr>
            <w:tcW w:w="0" w:type="auto"/>
          </w:tcPr>
          <w:p w14:paraId="4AA39FAC" w14:textId="77777777" w:rsidR="00FF1518" w:rsidRPr="00FF1518" w:rsidRDefault="00FF1518" w:rsidP="009B3209">
            <w:pPr>
              <w:pStyle w:val="TAL"/>
              <w:keepNext w:val="0"/>
              <w:keepLines w:val="0"/>
              <w:widowControl w:val="0"/>
              <w:rPr>
                <w:sz w:val="16"/>
              </w:rPr>
            </w:pPr>
            <w:r>
              <w:rPr>
                <w:sz w:val="16"/>
              </w:rPr>
              <w:t>Pseudo-CR on procedure for Application server discovery in PIN</w:t>
            </w:r>
          </w:p>
        </w:tc>
        <w:tc>
          <w:tcPr>
            <w:tcW w:w="0" w:type="auto"/>
          </w:tcPr>
          <w:p w14:paraId="02316859" w14:textId="77777777" w:rsidR="00FF1518" w:rsidRPr="00FF1518" w:rsidRDefault="00FF1518" w:rsidP="009B3209">
            <w:pPr>
              <w:pStyle w:val="TAL"/>
              <w:keepNext w:val="0"/>
              <w:keepLines w:val="0"/>
              <w:widowControl w:val="0"/>
              <w:rPr>
                <w:sz w:val="16"/>
              </w:rPr>
            </w:pPr>
            <w:r>
              <w:rPr>
                <w:sz w:val="16"/>
              </w:rPr>
              <w:t>InterDigital</w:t>
            </w:r>
          </w:p>
        </w:tc>
        <w:tc>
          <w:tcPr>
            <w:tcW w:w="0" w:type="auto"/>
          </w:tcPr>
          <w:p w14:paraId="3C7CD029"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1B4A86B9" w14:textId="77777777" w:rsidR="00FF1518" w:rsidRPr="00FF1518" w:rsidRDefault="00FF1518" w:rsidP="009B3209">
            <w:pPr>
              <w:pStyle w:val="TAL"/>
              <w:keepNext w:val="0"/>
              <w:keepLines w:val="0"/>
              <w:widowControl w:val="0"/>
              <w:rPr>
                <w:sz w:val="16"/>
              </w:rPr>
            </w:pPr>
            <w:r>
              <w:rPr>
                <w:sz w:val="16"/>
              </w:rPr>
              <w:t>S6-231176</w:t>
            </w:r>
          </w:p>
        </w:tc>
        <w:tc>
          <w:tcPr>
            <w:tcW w:w="0" w:type="auto"/>
          </w:tcPr>
          <w:p w14:paraId="151F18D0" w14:textId="77777777" w:rsidR="00FF1518" w:rsidRPr="00FF1518" w:rsidRDefault="00FF1518" w:rsidP="009B3209">
            <w:pPr>
              <w:pStyle w:val="TAL"/>
              <w:keepNext w:val="0"/>
              <w:keepLines w:val="0"/>
              <w:widowControl w:val="0"/>
              <w:rPr>
                <w:sz w:val="16"/>
              </w:rPr>
            </w:pPr>
            <w:r>
              <w:rPr>
                <w:sz w:val="16"/>
              </w:rPr>
              <w:t>-</w:t>
            </w:r>
          </w:p>
        </w:tc>
      </w:tr>
      <w:tr w:rsidR="00FF1518" w14:paraId="15CFEB1D" w14:textId="77777777" w:rsidTr="00FF1518">
        <w:tc>
          <w:tcPr>
            <w:tcW w:w="0" w:type="auto"/>
          </w:tcPr>
          <w:p w14:paraId="70A45C02" w14:textId="77777777" w:rsidR="00FF1518" w:rsidRPr="00FF1518" w:rsidRDefault="00FF1518" w:rsidP="009B3209">
            <w:pPr>
              <w:pStyle w:val="TAL"/>
              <w:keepNext w:val="0"/>
              <w:keepLines w:val="0"/>
              <w:widowControl w:val="0"/>
              <w:rPr>
                <w:sz w:val="16"/>
              </w:rPr>
            </w:pPr>
            <w:r>
              <w:rPr>
                <w:sz w:val="16"/>
              </w:rPr>
              <w:t>S6-231568</w:t>
            </w:r>
          </w:p>
        </w:tc>
        <w:tc>
          <w:tcPr>
            <w:tcW w:w="0" w:type="auto"/>
          </w:tcPr>
          <w:p w14:paraId="6C6AA3F2" w14:textId="77777777" w:rsidR="00FF1518" w:rsidRPr="00FF1518" w:rsidRDefault="00FF1518" w:rsidP="009B3209">
            <w:pPr>
              <w:pStyle w:val="TAL"/>
              <w:keepNext w:val="0"/>
              <w:keepLines w:val="0"/>
              <w:widowControl w:val="0"/>
              <w:rPr>
                <w:sz w:val="16"/>
              </w:rPr>
            </w:pPr>
            <w:r>
              <w:rPr>
                <w:sz w:val="16"/>
              </w:rPr>
              <w:t>Pseudo-CR on PIN Status subscription</w:t>
            </w:r>
          </w:p>
        </w:tc>
        <w:tc>
          <w:tcPr>
            <w:tcW w:w="0" w:type="auto"/>
          </w:tcPr>
          <w:p w14:paraId="5220786B" w14:textId="77777777" w:rsidR="00FF1518" w:rsidRPr="00FF1518" w:rsidRDefault="00FF1518" w:rsidP="009B3209">
            <w:pPr>
              <w:pStyle w:val="TAL"/>
              <w:keepNext w:val="0"/>
              <w:keepLines w:val="0"/>
              <w:widowControl w:val="0"/>
              <w:rPr>
                <w:sz w:val="16"/>
              </w:rPr>
            </w:pPr>
            <w:r>
              <w:rPr>
                <w:sz w:val="16"/>
              </w:rPr>
              <w:t>InterDigital.</w:t>
            </w:r>
          </w:p>
        </w:tc>
        <w:tc>
          <w:tcPr>
            <w:tcW w:w="0" w:type="auto"/>
          </w:tcPr>
          <w:p w14:paraId="42B8844D"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3BB8593C" w14:textId="77777777" w:rsidR="00FF1518" w:rsidRPr="00FF1518" w:rsidRDefault="00FF1518" w:rsidP="009B3209">
            <w:pPr>
              <w:pStyle w:val="TAL"/>
              <w:keepNext w:val="0"/>
              <w:keepLines w:val="0"/>
              <w:widowControl w:val="0"/>
              <w:rPr>
                <w:sz w:val="16"/>
              </w:rPr>
            </w:pPr>
            <w:r>
              <w:rPr>
                <w:sz w:val="16"/>
              </w:rPr>
              <w:t>S6-231180</w:t>
            </w:r>
          </w:p>
        </w:tc>
        <w:tc>
          <w:tcPr>
            <w:tcW w:w="0" w:type="auto"/>
          </w:tcPr>
          <w:p w14:paraId="2A4435C7" w14:textId="77777777" w:rsidR="00FF1518" w:rsidRPr="00FF1518" w:rsidRDefault="00FF1518" w:rsidP="009B3209">
            <w:pPr>
              <w:pStyle w:val="TAL"/>
              <w:keepNext w:val="0"/>
              <w:keepLines w:val="0"/>
              <w:widowControl w:val="0"/>
              <w:rPr>
                <w:sz w:val="16"/>
              </w:rPr>
            </w:pPr>
            <w:r>
              <w:rPr>
                <w:sz w:val="16"/>
              </w:rPr>
              <w:t>-</w:t>
            </w:r>
          </w:p>
        </w:tc>
      </w:tr>
      <w:tr w:rsidR="00FF1518" w14:paraId="69D1328C" w14:textId="77777777" w:rsidTr="00FF1518">
        <w:tc>
          <w:tcPr>
            <w:tcW w:w="0" w:type="auto"/>
          </w:tcPr>
          <w:p w14:paraId="647B6683" w14:textId="77777777" w:rsidR="00FF1518" w:rsidRPr="00FF1518" w:rsidRDefault="00FF1518" w:rsidP="009B3209">
            <w:pPr>
              <w:pStyle w:val="TAL"/>
              <w:keepNext w:val="0"/>
              <w:keepLines w:val="0"/>
              <w:widowControl w:val="0"/>
              <w:rPr>
                <w:sz w:val="16"/>
              </w:rPr>
            </w:pPr>
            <w:r>
              <w:rPr>
                <w:sz w:val="16"/>
              </w:rPr>
              <w:t>S6-231569</w:t>
            </w:r>
          </w:p>
        </w:tc>
        <w:tc>
          <w:tcPr>
            <w:tcW w:w="0" w:type="auto"/>
          </w:tcPr>
          <w:p w14:paraId="6D18AB85" w14:textId="77777777" w:rsidR="00FF1518" w:rsidRPr="00FF1518" w:rsidRDefault="00FF1518" w:rsidP="009B3209">
            <w:pPr>
              <w:pStyle w:val="TAL"/>
              <w:keepNext w:val="0"/>
              <w:keepLines w:val="0"/>
              <w:widowControl w:val="0"/>
              <w:rPr>
                <w:sz w:val="16"/>
              </w:rPr>
            </w:pPr>
            <w:r>
              <w:rPr>
                <w:sz w:val="16"/>
              </w:rPr>
              <w:t>Pseudo-CR on Subscription requirements</w:t>
            </w:r>
          </w:p>
        </w:tc>
        <w:tc>
          <w:tcPr>
            <w:tcW w:w="0" w:type="auto"/>
          </w:tcPr>
          <w:p w14:paraId="6678F7CA" w14:textId="77777777" w:rsidR="00FF1518" w:rsidRPr="00FF1518" w:rsidRDefault="00FF1518" w:rsidP="009B3209">
            <w:pPr>
              <w:pStyle w:val="TAL"/>
              <w:keepNext w:val="0"/>
              <w:keepLines w:val="0"/>
              <w:widowControl w:val="0"/>
              <w:rPr>
                <w:sz w:val="16"/>
              </w:rPr>
            </w:pPr>
            <w:r>
              <w:rPr>
                <w:sz w:val="16"/>
              </w:rPr>
              <w:t>InterDigital</w:t>
            </w:r>
          </w:p>
        </w:tc>
        <w:tc>
          <w:tcPr>
            <w:tcW w:w="0" w:type="auto"/>
          </w:tcPr>
          <w:p w14:paraId="49C6DE91"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6D5546E0" w14:textId="77777777" w:rsidR="00FF1518" w:rsidRPr="00FF1518" w:rsidRDefault="00FF1518" w:rsidP="009B3209">
            <w:pPr>
              <w:pStyle w:val="TAL"/>
              <w:keepNext w:val="0"/>
              <w:keepLines w:val="0"/>
              <w:widowControl w:val="0"/>
              <w:rPr>
                <w:sz w:val="16"/>
              </w:rPr>
            </w:pPr>
            <w:r>
              <w:rPr>
                <w:sz w:val="16"/>
              </w:rPr>
              <w:t>S6-231186</w:t>
            </w:r>
          </w:p>
        </w:tc>
        <w:tc>
          <w:tcPr>
            <w:tcW w:w="0" w:type="auto"/>
          </w:tcPr>
          <w:p w14:paraId="7B8CF648" w14:textId="77777777" w:rsidR="00FF1518" w:rsidRPr="00FF1518" w:rsidRDefault="00FF1518" w:rsidP="009B3209">
            <w:pPr>
              <w:pStyle w:val="TAL"/>
              <w:keepNext w:val="0"/>
              <w:keepLines w:val="0"/>
              <w:widowControl w:val="0"/>
              <w:rPr>
                <w:sz w:val="16"/>
              </w:rPr>
            </w:pPr>
            <w:r>
              <w:rPr>
                <w:sz w:val="16"/>
              </w:rPr>
              <w:t>-</w:t>
            </w:r>
          </w:p>
        </w:tc>
      </w:tr>
      <w:tr w:rsidR="00FF1518" w14:paraId="58F57EA6" w14:textId="77777777" w:rsidTr="00FF1518">
        <w:tc>
          <w:tcPr>
            <w:tcW w:w="0" w:type="auto"/>
          </w:tcPr>
          <w:p w14:paraId="198D1195" w14:textId="77777777" w:rsidR="00FF1518" w:rsidRPr="00FF1518" w:rsidRDefault="00FF1518" w:rsidP="009B3209">
            <w:pPr>
              <w:pStyle w:val="TAL"/>
              <w:keepNext w:val="0"/>
              <w:keepLines w:val="0"/>
              <w:widowControl w:val="0"/>
              <w:rPr>
                <w:sz w:val="16"/>
              </w:rPr>
            </w:pPr>
            <w:r>
              <w:rPr>
                <w:sz w:val="16"/>
              </w:rPr>
              <w:t>S6-231570</w:t>
            </w:r>
          </w:p>
        </w:tc>
        <w:tc>
          <w:tcPr>
            <w:tcW w:w="0" w:type="auto"/>
          </w:tcPr>
          <w:p w14:paraId="53E84A1C" w14:textId="77777777" w:rsidR="00FF1518" w:rsidRPr="00FF1518" w:rsidRDefault="00FF1518" w:rsidP="009B3209">
            <w:pPr>
              <w:pStyle w:val="TAL"/>
              <w:keepNext w:val="0"/>
              <w:keepLines w:val="0"/>
              <w:widowControl w:val="0"/>
              <w:rPr>
                <w:sz w:val="16"/>
              </w:rPr>
            </w:pPr>
            <w:r>
              <w:rPr>
                <w:sz w:val="16"/>
              </w:rPr>
              <w:t>CAS requirements and cardinalities</w:t>
            </w:r>
          </w:p>
        </w:tc>
        <w:tc>
          <w:tcPr>
            <w:tcW w:w="0" w:type="auto"/>
          </w:tcPr>
          <w:p w14:paraId="116FEADE" w14:textId="77777777" w:rsidR="00FF1518" w:rsidRPr="00FF1518" w:rsidRDefault="00FF1518" w:rsidP="009B3209">
            <w:pPr>
              <w:pStyle w:val="TAL"/>
              <w:keepNext w:val="0"/>
              <w:keepLines w:val="0"/>
              <w:widowControl w:val="0"/>
              <w:rPr>
                <w:sz w:val="16"/>
              </w:rPr>
            </w:pPr>
            <w:r>
              <w:rPr>
                <w:sz w:val="16"/>
              </w:rPr>
              <w:t>InterDigital</w:t>
            </w:r>
          </w:p>
        </w:tc>
        <w:tc>
          <w:tcPr>
            <w:tcW w:w="0" w:type="auto"/>
          </w:tcPr>
          <w:p w14:paraId="0D920032"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351E44D3" w14:textId="77777777" w:rsidR="00FF1518" w:rsidRPr="00FF1518" w:rsidRDefault="00FF1518" w:rsidP="009B3209">
            <w:pPr>
              <w:pStyle w:val="TAL"/>
              <w:keepNext w:val="0"/>
              <w:keepLines w:val="0"/>
              <w:widowControl w:val="0"/>
              <w:rPr>
                <w:sz w:val="16"/>
              </w:rPr>
            </w:pPr>
            <w:r>
              <w:rPr>
                <w:sz w:val="16"/>
              </w:rPr>
              <w:t>S6-231190</w:t>
            </w:r>
          </w:p>
        </w:tc>
        <w:tc>
          <w:tcPr>
            <w:tcW w:w="0" w:type="auto"/>
          </w:tcPr>
          <w:p w14:paraId="65431124" w14:textId="77777777" w:rsidR="00FF1518" w:rsidRPr="00FF1518" w:rsidRDefault="00FF1518" w:rsidP="009B3209">
            <w:pPr>
              <w:pStyle w:val="TAL"/>
              <w:keepNext w:val="0"/>
              <w:keepLines w:val="0"/>
              <w:widowControl w:val="0"/>
              <w:rPr>
                <w:sz w:val="16"/>
              </w:rPr>
            </w:pPr>
            <w:r>
              <w:rPr>
                <w:sz w:val="16"/>
              </w:rPr>
              <w:t>S6-231634</w:t>
            </w:r>
          </w:p>
        </w:tc>
      </w:tr>
      <w:tr w:rsidR="00FF1518" w14:paraId="3677B539" w14:textId="77777777" w:rsidTr="00FF1518">
        <w:tc>
          <w:tcPr>
            <w:tcW w:w="0" w:type="auto"/>
          </w:tcPr>
          <w:p w14:paraId="5D0887B6" w14:textId="77777777" w:rsidR="00FF1518" w:rsidRPr="00FF1518" w:rsidRDefault="00FF1518" w:rsidP="009B3209">
            <w:pPr>
              <w:pStyle w:val="TAL"/>
              <w:keepNext w:val="0"/>
              <w:keepLines w:val="0"/>
              <w:widowControl w:val="0"/>
              <w:rPr>
                <w:sz w:val="16"/>
              </w:rPr>
            </w:pPr>
            <w:r>
              <w:rPr>
                <w:sz w:val="16"/>
              </w:rPr>
              <w:t>S6-231571</w:t>
            </w:r>
          </w:p>
        </w:tc>
        <w:tc>
          <w:tcPr>
            <w:tcW w:w="0" w:type="auto"/>
          </w:tcPr>
          <w:p w14:paraId="2B4B300E" w14:textId="77777777" w:rsidR="00FF1518" w:rsidRPr="00FF1518" w:rsidRDefault="00FF1518" w:rsidP="009B3209">
            <w:pPr>
              <w:pStyle w:val="TAL"/>
              <w:keepNext w:val="0"/>
              <w:keepLines w:val="0"/>
              <w:widowControl w:val="0"/>
              <w:rPr>
                <w:sz w:val="16"/>
              </w:rPr>
            </w:pPr>
            <w:r>
              <w:rPr>
                <w:sz w:val="16"/>
              </w:rPr>
              <w:t>ACR configuration for service continuity between Edge and Cloud</w:t>
            </w:r>
          </w:p>
        </w:tc>
        <w:tc>
          <w:tcPr>
            <w:tcW w:w="0" w:type="auto"/>
          </w:tcPr>
          <w:p w14:paraId="7E7F41E1" w14:textId="77777777" w:rsidR="00FF1518" w:rsidRPr="00FF1518" w:rsidRDefault="00FF1518" w:rsidP="009B3209">
            <w:pPr>
              <w:pStyle w:val="TAL"/>
              <w:keepNext w:val="0"/>
              <w:keepLines w:val="0"/>
              <w:widowControl w:val="0"/>
              <w:rPr>
                <w:sz w:val="16"/>
              </w:rPr>
            </w:pPr>
            <w:r>
              <w:rPr>
                <w:sz w:val="16"/>
              </w:rPr>
              <w:t>InterDigital</w:t>
            </w:r>
          </w:p>
        </w:tc>
        <w:tc>
          <w:tcPr>
            <w:tcW w:w="0" w:type="auto"/>
          </w:tcPr>
          <w:p w14:paraId="730F48CD"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2C68C840" w14:textId="77777777" w:rsidR="00FF1518" w:rsidRPr="00FF1518" w:rsidRDefault="00FF1518" w:rsidP="009B3209">
            <w:pPr>
              <w:pStyle w:val="TAL"/>
              <w:keepNext w:val="0"/>
              <w:keepLines w:val="0"/>
              <w:widowControl w:val="0"/>
              <w:rPr>
                <w:sz w:val="16"/>
              </w:rPr>
            </w:pPr>
            <w:r>
              <w:rPr>
                <w:sz w:val="16"/>
              </w:rPr>
              <w:t>S6-231191</w:t>
            </w:r>
          </w:p>
        </w:tc>
        <w:tc>
          <w:tcPr>
            <w:tcW w:w="0" w:type="auto"/>
          </w:tcPr>
          <w:p w14:paraId="4AD708C1" w14:textId="77777777" w:rsidR="00FF1518" w:rsidRPr="00FF1518" w:rsidRDefault="00FF1518" w:rsidP="009B3209">
            <w:pPr>
              <w:pStyle w:val="TAL"/>
              <w:keepNext w:val="0"/>
              <w:keepLines w:val="0"/>
              <w:widowControl w:val="0"/>
              <w:rPr>
                <w:sz w:val="16"/>
              </w:rPr>
            </w:pPr>
            <w:r>
              <w:rPr>
                <w:sz w:val="16"/>
              </w:rPr>
              <w:t>-</w:t>
            </w:r>
          </w:p>
        </w:tc>
      </w:tr>
      <w:tr w:rsidR="00FF1518" w14:paraId="3F6043F6" w14:textId="77777777" w:rsidTr="00FF1518">
        <w:tc>
          <w:tcPr>
            <w:tcW w:w="0" w:type="auto"/>
          </w:tcPr>
          <w:p w14:paraId="29700EC5" w14:textId="77777777" w:rsidR="00FF1518" w:rsidRPr="00FF1518" w:rsidRDefault="00FF1518" w:rsidP="009B3209">
            <w:pPr>
              <w:pStyle w:val="TAL"/>
              <w:keepNext w:val="0"/>
              <w:keepLines w:val="0"/>
              <w:widowControl w:val="0"/>
              <w:rPr>
                <w:sz w:val="16"/>
              </w:rPr>
            </w:pPr>
            <w:r>
              <w:rPr>
                <w:sz w:val="16"/>
              </w:rPr>
              <w:t>S6-231572</w:t>
            </w:r>
          </w:p>
        </w:tc>
        <w:tc>
          <w:tcPr>
            <w:tcW w:w="0" w:type="auto"/>
          </w:tcPr>
          <w:p w14:paraId="4AF364D9" w14:textId="77777777" w:rsidR="00FF1518" w:rsidRPr="00FF1518" w:rsidRDefault="00FF1518" w:rsidP="009B3209">
            <w:pPr>
              <w:pStyle w:val="TAL"/>
              <w:keepNext w:val="0"/>
              <w:keepLines w:val="0"/>
              <w:widowControl w:val="0"/>
              <w:rPr>
                <w:sz w:val="16"/>
              </w:rPr>
            </w:pPr>
            <w:r>
              <w:rPr>
                <w:sz w:val="16"/>
              </w:rPr>
              <w:t>User Location Authorization and Profile</w:t>
            </w:r>
          </w:p>
        </w:tc>
        <w:tc>
          <w:tcPr>
            <w:tcW w:w="0" w:type="auto"/>
          </w:tcPr>
          <w:p w14:paraId="7670A508" w14:textId="77777777" w:rsidR="00FF1518" w:rsidRPr="00FF1518" w:rsidRDefault="00FF1518" w:rsidP="009B3209">
            <w:pPr>
              <w:pStyle w:val="TAL"/>
              <w:keepNext w:val="0"/>
              <w:keepLines w:val="0"/>
              <w:widowControl w:val="0"/>
              <w:rPr>
                <w:sz w:val="16"/>
              </w:rPr>
            </w:pPr>
            <w:r>
              <w:rPr>
                <w:sz w:val="16"/>
              </w:rPr>
              <w:t>FirstNet</w:t>
            </w:r>
          </w:p>
        </w:tc>
        <w:tc>
          <w:tcPr>
            <w:tcW w:w="0" w:type="auto"/>
          </w:tcPr>
          <w:p w14:paraId="5A7819B1" w14:textId="77777777" w:rsidR="00FF1518" w:rsidRPr="00FF1518" w:rsidRDefault="00FF1518" w:rsidP="009B3209">
            <w:pPr>
              <w:pStyle w:val="TAL"/>
              <w:keepNext w:val="0"/>
              <w:keepLines w:val="0"/>
              <w:widowControl w:val="0"/>
              <w:rPr>
                <w:sz w:val="16"/>
              </w:rPr>
            </w:pPr>
            <w:r>
              <w:rPr>
                <w:sz w:val="16"/>
              </w:rPr>
              <w:t>withdrawn</w:t>
            </w:r>
          </w:p>
        </w:tc>
        <w:tc>
          <w:tcPr>
            <w:tcW w:w="0" w:type="auto"/>
          </w:tcPr>
          <w:p w14:paraId="4C7E89D2" w14:textId="77777777" w:rsidR="00FF1518" w:rsidRPr="00FF1518" w:rsidRDefault="00FF1518" w:rsidP="009B3209">
            <w:pPr>
              <w:pStyle w:val="TAL"/>
              <w:keepNext w:val="0"/>
              <w:keepLines w:val="0"/>
              <w:widowControl w:val="0"/>
              <w:rPr>
                <w:sz w:val="16"/>
              </w:rPr>
            </w:pPr>
            <w:r>
              <w:rPr>
                <w:sz w:val="16"/>
              </w:rPr>
              <w:t>-</w:t>
            </w:r>
          </w:p>
        </w:tc>
        <w:tc>
          <w:tcPr>
            <w:tcW w:w="0" w:type="auto"/>
          </w:tcPr>
          <w:p w14:paraId="2D7A140F" w14:textId="77777777" w:rsidR="00FF1518" w:rsidRPr="00FF1518" w:rsidRDefault="00FF1518" w:rsidP="009B3209">
            <w:pPr>
              <w:pStyle w:val="TAL"/>
              <w:keepNext w:val="0"/>
              <w:keepLines w:val="0"/>
              <w:widowControl w:val="0"/>
              <w:rPr>
                <w:sz w:val="16"/>
              </w:rPr>
            </w:pPr>
            <w:r>
              <w:rPr>
                <w:sz w:val="16"/>
              </w:rPr>
              <w:t>-</w:t>
            </w:r>
          </w:p>
        </w:tc>
      </w:tr>
      <w:tr w:rsidR="00FF1518" w14:paraId="349031D6" w14:textId="77777777" w:rsidTr="00FF1518">
        <w:tc>
          <w:tcPr>
            <w:tcW w:w="0" w:type="auto"/>
          </w:tcPr>
          <w:p w14:paraId="6B1C1D44" w14:textId="77777777" w:rsidR="00FF1518" w:rsidRPr="00FF1518" w:rsidRDefault="00FF1518" w:rsidP="009B3209">
            <w:pPr>
              <w:pStyle w:val="TAL"/>
              <w:keepNext w:val="0"/>
              <w:keepLines w:val="0"/>
              <w:widowControl w:val="0"/>
              <w:rPr>
                <w:sz w:val="16"/>
              </w:rPr>
            </w:pPr>
            <w:r>
              <w:rPr>
                <w:sz w:val="16"/>
              </w:rPr>
              <w:t>S6-231573</w:t>
            </w:r>
          </w:p>
        </w:tc>
        <w:tc>
          <w:tcPr>
            <w:tcW w:w="0" w:type="auto"/>
          </w:tcPr>
          <w:p w14:paraId="309B9EEF" w14:textId="77777777" w:rsidR="00FF1518" w:rsidRPr="00FF1518" w:rsidRDefault="00FF1518" w:rsidP="009B3209">
            <w:pPr>
              <w:pStyle w:val="TAL"/>
              <w:keepNext w:val="0"/>
              <w:keepLines w:val="0"/>
              <w:widowControl w:val="0"/>
              <w:rPr>
                <w:sz w:val="16"/>
              </w:rPr>
            </w:pPr>
            <w:r>
              <w:rPr>
                <w:sz w:val="16"/>
              </w:rPr>
              <w:t>Add Criteria to Preconfigured User Regroup Request</w:t>
            </w:r>
          </w:p>
        </w:tc>
        <w:tc>
          <w:tcPr>
            <w:tcW w:w="0" w:type="auto"/>
          </w:tcPr>
          <w:p w14:paraId="5D2CF995" w14:textId="77777777" w:rsidR="00FF1518" w:rsidRPr="00FF1518" w:rsidRDefault="00FF1518" w:rsidP="009B3209">
            <w:pPr>
              <w:pStyle w:val="TAL"/>
              <w:keepNext w:val="0"/>
              <w:keepLines w:val="0"/>
              <w:widowControl w:val="0"/>
              <w:rPr>
                <w:sz w:val="16"/>
              </w:rPr>
            </w:pPr>
            <w:r>
              <w:rPr>
                <w:sz w:val="16"/>
              </w:rPr>
              <w:t>FirstNet, AT&amp;T, Nokia</w:t>
            </w:r>
          </w:p>
        </w:tc>
        <w:tc>
          <w:tcPr>
            <w:tcW w:w="0" w:type="auto"/>
          </w:tcPr>
          <w:p w14:paraId="216FC344"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57A2BE06" w14:textId="77777777" w:rsidR="00FF1518" w:rsidRPr="00FF1518" w:rsidRDefault="00FF1518" w:rsidP="009B3209">
            <w:pPr>
              <w:pStyle w:val="TAL"/>
              <w:keepNext w:val="0"/>
              <w:keepLines w:val="0"/>
              <w:widowControl w:val="0"/>
              <w:rPr>
                <w:sz w:val="16"/>
              </w:rPr>
            </w:pPr>
            <w:r>
              <w:rPr>
                <w:sz w:val="16"/>
              </w:rPr>
              <w:t>S6-231134</w:t>
            </w:r>
          </w:p>
        </w:tc>
        <w:tc>
          <w:tcPr>
            <w:tcW w:w="0" w:type="auto"/>
          </w:tcPr>
          <w:p w14:paraId="1960E079" w14:textId="77777777" w:rsidR="00FF1518" w:rsidRPr="00FF1518" w:rsidRDefault="00FF1518" w:rsidP="009B3209">
            <w:pPr>
              <w:pStyle w:val="TAL"/>
              <w:keepNext w:val="0"/>
              <w:keepLines w:val="0"/>
              <w:widowControl w:val="0"/>
              <w:rPr>
                <w:sz w:val="16"/>
              </w:rPr>
            </w:pPr>
            <w:r>
              <w:rPr>
                <w:sz w:val="16"/>
              </w:rPr>
              <w:t>-</w:t>
            </w:r>
          </w:p>
        </w:tc>
      </w:tr>
      <w:tr w:rsidR="00FF1518" w14:paraId="15D16435" w14:textId="77777777" w:rsidTr="00FF1518">
        <w:tc>
          <w:tcPr>
            <w:tcW w:w="0" w:type="auto"/>
          </w:tcPr>
          <w:p w14:paraId="1AD4BB35" w14:textId="77777777" w:rsidR="00FF1518" w:rsidRPr="00FF1518" w:rsidRDefault="00FF1518" w:rsidP="009B3209">
            <w:pPr>
              <w:pStyle w:val="TAL"/>
              <w:keepNext w:val="0"/>
              <w:keepLines w:val="0"/>
              <w:widowControl w:val="0"/>
              <w:rPr>
                <w:sz w:val="16"/>
              </w:rPr>
            </w:pPr>
            <w:r>
              <w:rPr>
                <w:sz w:val="16"/>
              </w:rPr>
              <w:t>S6-231574</w:t>
            </w:r>
          </w:p>
        </w:tc>
        <w:tc>
          <w:tcPr>
            <w:tcW w:w="0" w:type="auto"/>
          </w:tcPr>
          <w:p w14:paraId="6E1E9946" w14:textId="77777777" w:rsidR="00FF1518" w:rsidRPr="00FF1518" w:rsidRDefault="00FF1518" w:rsidP="009B3209">
            <w:pPr>
              <w:pStyle w:val="TAL"/>
              <w:keepNext w:val="0"/>
              <w:keepLines w:val="0"/>
              <w:widowControl w:val="0"/>
              <w:rPr>
                <w:sz w:val="16"/>
              </w:rPr>
            </w:pPr>
            <w:r>
              <w:rPr>
                <w:sz w:val="16"/>
              </w:rPr>
              <w:t>Behaviour corrections on Ad hoc group emergency alert removal</w:t>
            </w:r>
          </w:p>
        </w:tc>
        <w:tc>
          <w:tcPr>
            <w:tcW w:w="0" w:type="auto"/>
          </w:tcPr>
          <w:p w14:paraId="26EAF50A" w14:textId="77777777" w:rsidR="00FF1518" w:rsidRPr="00FF1518" w:rsidRDefault="00FF1518" w:rsidP="009B3209">
            <w:pPr>
              <w:pStyle w:val="TAL"/>
              <w:keepNext w:val="0"/>
              <w:keepLines w:val="0"/>
              <w:widowControl w:val="0"/>
              <w:rPr>
                <w:sz w:val="16"/>
              </w:rPr>
            </w:pPr>
            <w:r>
              <w:rPr>
                <w:sz w:val="16"/>
              </w:rPr>
              <w:t>Huawei, Hisilicon, Hytera</w:t>
            </w:r>
          </w:p>
        </w:tc>
        <w:tc>
          <w:tcPr>
            <w:tcW w:w="0" w:type="auto"/>
          </w:tcPr>
          <w:p w14:paraId="1EC7359C"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5B606541" w14:textId="77777777" w:rsidR="00FF1518" w:rsidRPr="00FF1518" w:rsidRDefault="00FF1518" w:rsidP="009B3209">
            <w:pPr>
              <w:pStyle w:val="TAL"/>
              <w:keepNext w:val="0"/>
              <w:keepLines w:val="0"/>
              <w:widowControl w:val="0"/>
              <w:rPr>
                <w:sz w:val="16"/>
              </w:rPr>
            </w:pPr>
            <w:r>
              <w:rPr>
                <w:sz w:val="16"/>
              </w:rPr>
              <w:t>S6-231317</w:t>
            </w:r>
          </w:p>
        </w:tc>
        <w:tc>
          <w:tcPr>
            <w:tcW w:w="0" w:type="auto"/>
          </w:tcPr>
          <w:p w14:paraId="1C1968AD" w14:textId="77777777" w:rsidR="00FF1518" w:rsidRPr="00FF1518" w:rsidRDefault="00FF1518" w:rsidP="009B3209">
            <w:pPr>
              <w:pStyle w:val="TAL"/>
              <w:keepNext w:val="0"/>
              <w:keepLines w:val="0"/>
              <w:widowControl w:val="0"/>
              <w:rPr>
                <w:sz w:val="16"/>
              </w:rPr>
            </w:pPr>
            <w:r>
              <w:rPr>
                <w:sz w:val="16"/>
              </w:rPr>
              <w:t>S6-231608</w:t>
            </w:r>
          </w:p>
        </w:tc>
      </w:tr>
      <w:tr w:rsidR="00FF1518" w14:paraId="17713272" w14:textId="77777777" w:rsidTr="00FF1518">
        <w:tc>
          <w:tcPr>
            <w:tcW w:w="0" w:type="auto"/>
          </w:tcPr>
          <w:p w14:paraId="1CFDF0F1" w14:textId="77777777" w:rsidR="00FF1518" w:rsidRPr="00FF1518" w:rsidRDefault="00FF1518" w:rsidP="009B3209">
            <w:pPr>
              <w:pStyle w:val="TAL"/>
              <w:keepNext w:val="0"/>
              <w:keepLines w:val="0"/>
              <w:widowControl w:val="0"/>
              <w:rPr>
                <w:sz w:val="16"/>
              </w:rPr>
            </w:pPr>
            <w:r>
              <w:rPr>
                <w:sz w:val="16"/>
              </w:rPr>
              <w:t>S6-231575</w:t>
            </w:r>
          </w:p>
        </w:tc>
        <w:tc>
          <w:tcPr>
            <w:tcW w:w="0" w:type="auto"/>
          </w:tcPr>
          <w:p w14:paraId="5510FD0E" w14:textId="77777777" w:rsidR="00FF1518" w:rsidRPr="00FF1518" w:rsidRDefault="00FF1518" w:rsidP="009B3209">
            <w:pPr>
              <w:pStyle w:val="TAL"/>
              <w:keepNext w:val="0"/>
              <w:keepLines w:val="0"/>
              <w:widowControl w:val="0"/>
              <w:rPr>
                <w:sz w:val="16"/>
              </w:rPr>
            </w:pPr>
            <w:r>
              <w:rPr>
                <w:sz w:val="16"/>
              </w:rPr>
              <w:t>Clarification on subsequent group call on ad hoc group for emergency alert</w:t>
            </w:r>
          </w:p>
        </w:tc>
        <w:tc>
          <w:tcPr>
            <w:tcW w:w="0" w:type="auto"/>
          </w:tcPr>
          <w:p w14:paraId="07C8E213" w14:textId="77777777" w:rsidR="00FF1518" w:rsidRPr="00FF1518" w:rsidRDefault="00FF1518" w:rsidP="009B3209">
            <w:pPr>
              <w:pStyle w:val="TAL"/>
              <w:keepNext w:val="0"/>
              <w:keepLines w:val="0"/>
              <w:widowControl w:val="0"/>
              <w:rPr>
                <w:sz w:val="16"/>
              </w:rPr>
            </w:pPr>
            <w:r>
              <w:rPr>
                <w:sz w:val="16"/>
              </w:rPr>
              <w:t>Huawei, Hisilicon, Hytera</w:t>
            </w:r>
          </w:p>
        </w:tc>
        <w:tc>
          <w:tcPr>
            <w:tcW w:w="0" w:type="auto"/>
          </w:tcPr>
          <w:p w14:paraId="40959A2A"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46481DFD" w14:textId="77777777" w:rsidR="00FF1518" w:rsidRPr="00FF1518" w:rsidRDefault="00FF1518" w:rsidP="009B3209">
            <w:pPr>
              <w:pStyle w:val="TAL"/>
              <w:keepNext w:val="0"/>
              <w:keepLines w:val="0"/>
              <w:widowControl w:val="0"/>
              <w:rPr>
                <w:sz w:val="16"/>
              </w:rPr>
            </w:pPr>
            <w:r>
              <w:rPr>
                <w:sz w:val="16"/>
              </w:rPr>
              <w:t>S6-231318</w:t>
            </w:r>
          </w:p>
        </w:tc>
        <w:tc>
          <w:tcPr>
            <w:tcW w:w="0" w:type="auto"/>
          </w:tcPr>
          <w:p w14:paraId="57B35FDB" w14:textId="77777777" w:rsidR="00FF1518" w:rsidRPr="00FF1518" w:rsidRDefault="00FF1518" w:rsidP="009B3209">
            <w:pPr>
              <w:pStyle w:val="TAL"/>
              <w:keepNext w:val="0"/>
              <w:keepLines w:val="0"/>
              <w:widowControl w:val="0"/>
              <w:rPr>
                <w:sz w:val="16"/>
              </w:rPr>
            </w:pPr>
            <w:r>
              <w:rPr>
                <w:sz w:val="16"/>
              </w:rPr>
              <w:t>-</w:t>
            </w:r>
          </w:p>
        </w:tc>
      </w:tr>
      <w:tr w:rsidR="00FF1518" w14:paraId="75069AC5" w14:textId="77777777" w:rsidTr="00FF1518">
        <w:tc>
          <w:tcPr>
            <w:tcW w:w="0" w:type="auto"/>
          </w:tcPr>
          <w:p w14:paraId="6CA909BE" w14:textId="77777777" w:rsidR="00FF1518" w:rsidRPr="00FF1518" w:rsidRDefault="00FF1518" w:rsidP="009B3209">
            <w:pPr>
              <w:pStyle w:val="TAL"/>
              <w:keepNext w:val="0"/>
              <w:keepLines w:val="0"/>
              <w:widowControl w:val="0"/>
              <w:rPr>
                <w:sz w:val="16"/>
              </w:rPr>
            </w:pPr>
            <w:r>
              <w:rPr>
                <w:sz w:val="16"/>
              </w:rPr>
              <w:t>S6-231576</w:t>
            </w:r>
          </w:p>
        </w:tc>
        <w:tc>
          <w:tcPr>
            <w:tcW w:w="0" w:type="auto"/>
          </w:tcPr>
          <w:p w14:paraId="2BE79F0F" w14:textId="77777777" w:rsidR="00FF1518" w:rsidRPr="00FF1518" w:rsidRDefault="00FF1518" w:rsidP="009B3209">
            <w:pPr>
              <w:pStyle w:val="TAL"/>
              <w:keepNext w:val="0"/>
              <w:keepLines w:val="0"/>
              <w:widowControl w:val="0"/>
              <w:rPr>
                <w:sz w:val="16"/>
              </w:rPr>
            </w:pPr>
            <w:r>
              <w:rPr>
                <w:sz w:val="16"/>
              </w:rPr>
              <w:t>MC service authorization notification alignment</w:t>
            </w:r>
          </w:p>
        </w:tc>
        <w:tc>
          <w:tcPr>
            <w:tcW w:w="0" w:type="auto"/>
          </w:tcPr>
          <w:p w14:paraId="6FCDBE9D" w14:textId="77777777" w:rsidR="00FF1518" w:rsidRPr="00FF1518" w:rsidRDefault="00FF1518" w:rsidP="009B3209">
            <w:pPr>
              <w:pStyle w:val="TAL"/>
              <w:keepNext w:val="0"/>
              <w:keepLines w:val="0"/>
              <w:widowControl w:val="0"/>
              <w:rPr>
                <w:sz w:val="16"/>
              </w:rPr>
            </w:pPr>
            <w:r>
              <w:rPr>
                <w:sz w:val="16"/>
              </w:rPr>
              <w:t>Huawei, Hisilicon, Hytera</w:t>
            </w:r>
          </w:p>
        </w:tc>
        <w:tc>
          <w:tcPr>
            <w:tcW w:w="0" w:type="auto"/>
          </w:tcPr>
          <w:p w14:paraId="431687C5"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5263586C" w14:textId="77777777" w:rsidR="00FF1518" w:rsidRPr="00FF1518" w:rsidRDefault="00FF1518" w:rsidP="009B3209">
            <w:pPr>
              <w:pStyle w:val="TAL"/>
              <w:keepNext w:val="0"/>
              <w:keepLines w:val="0"/>
              <w:widowControl w:val="0"/>
              <w:rPr>
                <w:sz w:val="16"/>
              </w:rPr>
            </w:pPr>
            <w:r>
              <w:rPr>
                <w:sz w:val="16"/>
              </w:rPr>
              <w:t>S6-231319</w:t>
            </w:r>
          </w:p>
        </w:tc>
        <w:tc>
          <w:tcPr>
            <w:tcW w:w="0" w:type="auto"/>
          </w:tcPr>
          <w:p w14:paraId="4844087E" w14:textId="77777777" w:rsidR="00FF1518" w:rsidRPr="00FF1518" w:rsidRDefault="00FF1518" w:rsidP="009B3209">
            <w:pPr>
              <w:pStyle w:val="TAL"/>
              <w:keepNext w:val="0"/>
              <w:keepLines w:val="0"/>
              <w:widowControl w:val="0"/>
              <w:rPr>
                <w:sz w:val="16"/>
              </w:rPr>
            </w:pPr>
            <w:r>
              <w:rPr>
                <w:sz w:val="16"/>
              </w:rPr>
              <w:t>S6-231609</w:t>
            </w:r>
          </w:p>
        </w:tc>
      </w:tr>
      <w:tr w:rsidR="00FF1518" w14:paraId="62FFDEEF" w14:textId="77777777" w:rsidTr="00FF1518">
        <w:tc>
          <w:tcPr>
            <w:tcW w:w="0" w:type="auto"/>
          </w:tcPr>
          <w:p w14:paraId="196C5EF8" w14:textId="77777777" w:rsidR="00FF1518" w:rsidRPr="00FF1518" w:rsidRDefault="00FF1518" w:rsidP="009B3209">
            <w:pPr>
              <w:pStyle w:val="TAL"/>
              <w:keepNext w:val="0"/>
              <w:keepLines w:val="0"/>
              <w:widowControl w:val="0"/>
              <w:rPr>
                <w:sz w:val="16"/>
              </w:rPr>
            </w:pPr>
            <w:r>
              <w:rPr>
                <w:sz w:val="16"/>
              </w:rPr>
              <w:t>S6-231577</w:t>
            </w:r>
          </w:p>
        </w:tc>
        <w:tc>
          <w:tcPr>
            <w:tcW w:w="0" w:type="auto"/>
          </w:tcPr>
          <w:p w14:paraId="6D841D0B" w14:textId="77777777" w:rsidR="00FF1518" w:rsidRPr="00FF1518" w:rsidRDefault="00FF1518" w:rsidP="009B3209">
            <w:pPr>
              <w:pStyle w:val="TAL"/>
              <w:keepNext w:val="0"/>
              <w:keepLines w:val="0"/>
              <w:widowControl w:val="0"/>
              <w:rPr>
                <w:sz w:val="16"/>
              </w:rPr>
            </w:pPr>
            <w:r>
              <w:rPr>
                <w:sz w:val="16"/>
              </w:rPr>
              <w:t>Revoking notification to other AEFs</w:t>
            </w:r>
          </w:p>
        </w:tc>
        <w:tc>
          <w:tcPr>
            <w:tcW w:w="0" w:type="auto"/>
          </w:tcPr>
          <w:p w14:paraId="005B1DBF" w14:textId="77777777" w:rsidR="00FF1518" w:rsidRPr="00FF1518" w:rsidRDefault="00FF1518" w:rsidP="009B3209">
            <w:pPr>
              <w:pStyle w:val="TAL"/>
              <w:keepNext w:val="0"/>
              <w:keepLines w:val="0"/>
              <w:widowControl w:val="0"/>
              <w:rPr>
                <w:sz w:val="16"/>
              </w:rPr>
            </w:pPr>
            <w:r>
              <w:rPr>
                <w:sz w:val="16"/>
              </w:rPr>
              <w:t>Huawei, Hisilicon, Hytera</w:t>
            </w:r>
          </w:p>
        </w:tc>
        <w:tc>
          <w:tcPr>
            <w:tcW w:w="0" w:type="auto"/>
          </w:tcPr>
          <w:p w14:paraId="4290C77B"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4741A223" w14:textId="77777777" w:rsidR="00FF1518" w:rsidRPr="00FF1518" w:rsidRDefault="00FF1518" w:rsidP="009B3209">
            <w:pPr>
              <w:pStyle w:val="TAL"/>
              <w:keepNext w:val="0"/>
              <w:keepLines w:val="0"/>
              <w:widowControl w:val="0"/>
              <w:rPr>
                <w:sz w:val="16"/>
              </w:rPr>
            </w:pPr>
            <w:r>
              <w:rPr>
                <w:sz w:val="16"/>
              </w:rPr>
              <w:t>S6-231321</w:t>
            </w:r>
          </w:p>
        </w:tc>
        <w:tc>
          <w:tcPr>
            <w:tcW w:w="0" w:type="auto"/>
          </w:tcPr>
          <w:p w14:paraId="3BF5E285" w14:textId="77777777" w:rsidR="00FF1518" w:rsidRPr="00FF1518" w:rsidRDefault="00FF1518" w:rsidP="009B3209">
            <w:pPr>
              <w:pStyle w:val="TAL"/>
              <w:keepNext w:val="0"/>
              <w:keepLines w:val="0"/>
              <w:widowControl w:val="0"/>
              <w:rPr>
                <w:sz w:val="16"/>
              </w:rPr>
            </w:pPr>
            <w:r>
              <w:rPr>
                <w:sz w:val="16"/>
              </w:rPr>
              <w:t>-</w:t>
            </w:r>
          </w:p>
        </w:tc>
      </w:tr>
      <w:tr w:rsidR="00FF1518" w14:paraId="53625732" w14:textId="77777777" w:rsidTr="00FF1518">
        <w:tc>
          <w:tcPr>
            <w:tcW w:w="0" w:type="auto"/>
          </w:tcPr>
          <w:p w14:paraId="0D184FC4" w14:textId="77777777" w:rsidR="00FF1518" w:rsidRPr="00FF1518" w:rsidRDefault="00FF1518" w:rsidP="009B3209">
            <w:pPr>
              <w:pStyle w:val="TAL"/>
              <w:keepNext w:val="0"/>
              <w:keepLines w:val="0"/>
              <w:widowControl w:val="0"/>
              <w:rPr>
                <w:sz w:val="16"/>
              </w:rPr>
            </w:pPr>
            <w:r>
              <w:rPr>
                <w:sz w:val="16"/>
              </w:rPr>
              <w:t>S6-231578</w:t>
            </w:r>
          </w:p>
        </w:tc>
        <w:tc>
          <w:tcPr>
            <w:tcW w:w="0" w:type="auto"/>
          </w:tcPr>
          <w:p w14:paraId="78B8DCFA" w14:textId="77777777" w:rsidR="00FF1518" w:rsidRPr="00FF1518" w:rsidRDefault="00FF1518" w:rsidP="009B3209">
            <w:pPr>
              <w:pStyle w:val="TAL"/>
              <w:keepNext w:val="0"/>
              <w:keepLines w:val="0"/>
              <w:widowControl w:val="0"/>
              <w:rPr>
                <w:sz w:val="16"/>
              </w:rPr>
            </w:pPr>
            <w:r>
              <w:rPr>
                <w:sz w:val="16"/>
              </w:rPr>
              <w:t>Remove affiliation related EN in clause 5.2.5</w:t>
            </w:r>
          </w:p>
        </w:tc>
        <w:tc>
          <w:tcPr>
            <w:tcW w:w="0" w:type="auto"/>
          </w:tcPr>
          <w:p w14:paraId="67026DA9" w14:textId="77777777" w:rsidR="00FF1518" w:rsidRPr="00FF1518" w:rsidRDefault="00FF1518" w:rsidP="009B3209">
            <w:pPr>
              <w:pStyle w:val="TAL"/>
              <w:keepNext w:val="0"/>
              <w:keepLines w:val="0"/>
              <w:widowControl w:val="0"/>
              <w:rPr>
                <w:sz w:val="16"/>
              </w:rPr>
            </w:pPr>
            <w:r>
              <w:rPr>
                <w:sz w:val="16"/>
              </w:rPr>
              <w:t>Huawei, Hisilicon, Hytera</w:t>
            </w:r>
          </w:p>
        </w:tc>
        <w:tc>
          <w:tcPr>
            <w:tcW w:w="0" w:type="auto"/>
          </w:tcPr>
          <w:p w14:paraId="6335DC8F"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245B56EE" w14:textId="77777777" w:rsidR="00FF1518" w:rsidRPr="00FF1518" w:rsidRDefault="00FF1518" w:rsidP="009B3209">
            <w:pPr>
              <w:pStyle w:val="TAL"/>
              <w:keepNext w:val="0"/>
              <w:keepLines w:val="0"/>
              <w:widowControl w:val="0"/>
              <w:rPr>
                <w:sz w:val="16"/>
              </w:rPr>
            </w:pPr>
            <w:r>
              <w:rPr>
                <w:sz w:val="16"/>
              </w:rPr>
              <w:t>S6-231322</w:t>
            </w:r>
          </w:p>
        </w:tc>
        <w:tc>
          <w:tcPr>
            <w:tcW w:w="0" w:type="auto"/>
          </w:tcPr>
          <w:p w14:paraId="5F22C166" w14:textId="77777777" w:rsidR="00FF1518" w:rsidRPr="00FF1518" w:rsidRDefault="00FF1518" w:rsidP="009B3209">
            <w:pPr>
              <w:pStyle w:val="TAL"/>
              <w:keepNext w:val="0"/>
              <w:keepLines w:val="0"/>
              <w:widowControl w:val="0"/>
              <w:rPr>
                <w:sz w:val="16"/>
              </w:rPr>
            </w:pPr>
            <w:r>
              <w:rPr>
                <w:sz w:val="16"/>
              </w:rPr>
              <w:t>-</w:t>
            </w:r>
          </w:p>
        </w:tc>
      </w:tr>
      <w:tr w:rsidR="00FF1518" w14:paraId="558E797A" w14:textId="77777777" w:rsidTr="00FF1518">
        <w:tc>
          <w:tcPr>
            <w:tcW w:w="0" w:type="auto"/>
          </w:tcPr>
          <w:p w14:paraId="7EB7FDA4" w14:textId="77777777" w:rsidR="00FF1518" w:rsidRPr="00FF1518" w:rsidRDefault="00FF1518" w:rsidP="009B3209">
            <w:pPr>
              <w:pStyle w:val="TAL"/>
              <w:keepNext w:val="0"/>
              <w:keepLines w:val="0"/>
              <w:widowControl w:val="0"/>
              <w:rPr>
                <w:sz w:val="16"/>
              </w:rPr>
            </w:pPr>
            <w:r>
              <w:rPr>
                <w:sz w:val="16"/>
              </w:rPr>
              <w:t>S6-231579</w:t>
            </w:r>
          </w:p>
        </w:tc>
        <w:tc>
          <w:tcPr>
            <w:tcW w:w="0" w:type="auto"/>
          </w:tcPr>
          <w:p w14:paraId="738A6CAB" w14:textId="77777777" w:rsidR="00FF1518" w:rsidRPr="00FF1518" w:rsidRDefault="00FF1518" w:rsidP="009B3209">
            <w:pPr>
              <w:pStyle w:val="TAL"/>
              <w:keepNext w:val="0"/>
              <w:keepLines w:val="0"/>
              <w:widowControl w:val="0"/>
              <w:rPr>
                <w:sz w:val="16"/>
              </w:rPr>
            </w:pPr>
            <w:r>
              <w:rPr>
                <w:sz w:val="16"/>
              </w:rPr>
              <w:t>NRM support socket operation</w:t>
            </w:r>
          </w:p>
        </w:tc>
        <w:tc>
          <w:tcPr>
            <w:tcW w:w="0" w:type="auto"/>
          </w:tcPr>
          <w:p w14:paraId="2077D223"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2FC53F7D"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3D216FC8" w14:textId="77777777" w:rsidR="00FF1518" w:rsidRPr="00FF1518" w:rsidRDefault="00FF1518" w:rsidP="009B3209">
            <w:pPr>
              <w:pStyle w:val="TAL"/>
              <w:keepNext w:val="0"/>
              <w:keepLines w:val="0"/>
              <w:widowControl w:val="0"/>
              <w:rPr>
                <w:sz w:val="16"/>
              </w:rPr>
            </w:pPr>
            <w:r>
              <w:rPr>
                <w:sz w:val="16"/>
              </w:rPr>
              <w:t>S6-231325</w:t>
            </w:r>
          </w:p>
        </w:tc>
        <w:tc>
          <w:tcPr>
            <w:tcW w:w="0" w:type="auto"/>
          </w:tcPr>
          <w:p w14:paraId="46CA2F89" w14:textId="77777777" w:rsidR="00FF1518" w:rsidRPr="00FF1518" w:rsidRDefault="00FF1518" w:rsidP="009B3209">
            <w:pPr>
              <w:pStyle w:val="TAL"/>
              <w:keepNext w:val="0"/>
              <w:keepLines w:val="0"/>
              <w:widowControl w:val="0"/>
              <w:rPr>
                <w:sz w:val="16"/>
              </w:rPr>
            </w:pPr>
            <w:r>
              <w:rPr>
                <w:sz w:val="16"/>
              </w:rPr>
              <w:t>-</w:t>
            </w:r>
          </w:p>
        </w:tc>
      </w:tr>
      <w:tr w:rsidR="00FF1518" w14:paraId="2D99AA27" w14:textId="77777777" w:rsidTr="00FF1518">
        <w:tc>
          <w:tcPr>
            <w:tcW w:w="0" w:type="auto"/>
          </w:tcPr>
          <w:p w14:paraId="55D72DF0" w14:textId="77777777" w:rsidR="00FF1518" w:rsidRPr="00FF1518" w:rsidRDefault="00FF1518" w:rsidP="009B3209">
            <w:pPr>
              <w:pStyle w:val="TAL"/>
              <w:keepNext w:val="0"/>
              <w:keepLines w:val="0"/>
              <w:widowControl w:val="0"/>
              <w:rPr>
                <w:sz w:val="16"/>
              </w:rPr>
            </w:pPr>
            <w:r>
              <w:rPr>
                <w:sz w:val="16"/>
              </w:rPr>
              <w:t>S6-231580</w:t>
            </w:r>
          </w:p>
        </w:tc>
        <w:tc>
          <w:tcPr>
            <w:tcW w:w="0" w:type="auto"/>
          </w:tcPr>
          <w:p w14:paraId="3B0A2A40" w14:textId="77777777" w:rsidR="00FF1518" w:rsidRPr="00FF1518" w:rsidRDefault="00FF1518" w:rsidP="009B3209">
            <w:pPr>
              <w:pStyle w:val="TAL"/>
              <w:keepNext w:val="0"/>
              <w:keepLines w:val="0"/>
              <w:widowControl w:val="0"/>
              <w:rPr>
                <w:sz w:val="16"/>
              </w:rPr>
            </w:pPr>
            <w:r>
              <w:rPr>
                <w:sz w:val="16"/>
              </w:rPr>
              <w:t>QoS management for network-assisted UE-to-UE communications update</w:t>
            </w:r>
          </w:p>
        </w:tc>
        <w:tc>
          <w:tcPr>
            <w:tcW w:w="0" w:type="auto"/>
          </w:tcPr>
          <w:p w14:paraId="1003BFD5"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7AE2F50A"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6FDF7658" w14:textId="77777777" w:rsidR="00FF1518" w:rsidRPr="00FF1518" w:rsidRDefault="00FF1518" w:rsidP="009B3209">
            <w:pPr>
              <w:pStyle w:val="TAL"/>
              <w:keepNext w:val="0"/>
              <w:keepLines w:val="0"/>
              <w:widowControl w:val="0"/>
              <w:rPr>
                <w:sz w:val="16"/>
              </w:rPr>
            </w:pPr>
            <w:r>
              <w:rPr>
                <w:sz w:val="16"/>
              </w:rPr>
              <w:t>S6-231326</w:t>
            </w:r>
          </w:p>
        </w:tc>
        <w:tc>
          <w:tcPr>
            <w:tcW w:w="0" w:type="auto"/>
          </w:tcPr>
          <w:p w14:paraId="6ACBF598" w14:textId="77777777" w:rsidR="00FF1518" w:rsidRPr="00FF1518" w:rsidRDefault="00FF1518" w:rsidP="009B3209">
            <w:pPr>
              <w:pStyle w:val="TAL"/>
              <w:keepNext w:val="0"/>
              <w:keepLines w:val="0"/>
              <w:widowControl w:val="0"/>
              <w:rPr>
                <w:sz w:val="16"/>
              </w:rPr>
            </w:pPr>
            <w:r>
              <w:rPr>
                <w:sz w:val="16"/>
              </w:rPr>
              <w:t>S6-231611</w:t>
            </w:r>
          </w:p>
        </w:tc>
      </w:tr>
      <w:tr w:rsidR="00FF1518" w14:paraId="22007C3A" w14:textId="77777777" w:rsidTr="00FF1518">
        <w:tc>
          <w:tcPr>
            <w:tcW w:w="0" w:type="auto"/>
          </w:tcPr>
          <w:p w14:paraId="7B215D3A" w14:textId="77777777" w:rsidR="00FF1518" w:rsidRPr="00FF1518" w:rsidRDefault="00FF1518" w:rsidP="009B3209">
            <w:pPr>
              <w:pStyle w:val="TAL"/>
              <w:keepNext w:val="0"/>
              <w:keepLines w:val="0"/>
              <w:widowControl w:val="0"/>
              <w:rPr>
                <w:sz w:val="16"/>
              </w:rPr>
            </w:pPr>
            <w:r>
              <w:rPr>
                <w:sz w:val="16"/>
              </w:rPr>
              <w:t>S6-231581</w:t>
            </w:r>
          </w:p>
        </w:tc>
        <w:tc>
          <w:tcPr>
            <w:tcW w:w="0" w:type="auto"/>
          </w:tcPr>
          <w:p w14:paraId="4A0269B7" w14:textId="77777777" w:rsidR="00FF1518" w:rsidRPr="00FF1518" w:rsidRDefault="00FF1518" w:rsidP="009B3209">
            <w:pPr>
              <w:pStyle w:val="TAL"/>
              <w:keepNext w:val="0"/>
              <w:keepLines w:val="0"/>
              <w:widowControl w:val="0"/>
              <w:rPr>
                <w:sz w:val="16"/>
              </w:rPr>
            </w:pPr>
            <w:r>
              <w:rPr>
                <w:sz w:val="16"/>
              </w:rPr>
              <w:t>LS on MBS service area update clarification</w:t>
            </w:r>
          </w:p>
        </w:tc>
        <w:tc>
          <w:tcPr>
            <w:tcW w:w="0" w:type="auto"/>
          </w:tcPr>
          <w:p w14:paraId="599E5DD5" w14:textId="77777777" w:rsidR="00FF1518" w:rsidRPr="00FF1518" w:rsidRDefault="00FF1518" w:rsidP="009B3209">
            <w:pPr>
              <w:pStyle w:val="TAL"/>
              <w:keepNext w:val="0"/>
              <w:keepLines w:val="0"/>
              <w:widowControl w:val="0"/>
              <w:rPr>
                <w:sz w:val="16"/>
              </w:rPr>
            </w:pPr>
            <w:r>
              <w:rPr>
                <w:sz w:val="16"/>
              </w:rPr>
              <w:t>Huawei</w:t>
            </w:r>
          </w:p>
        </w:tc>
        <w:tc>
          <w:tcPr>
            <w:tcW w:w="0" w:type="auto"/>
          </w:tcPr>
          <w:p w14:paraId="2B8291BE"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4B1DE5F0" w14:textId="77777777" w:rsidR="00FF1518" w:rsidRPr="00FF1518" w:rsidRDefault="00FF1518" w:rsidP="009B3209">
            <w:pPr>
              <w:pStyle w:val="TAL"/>
              <w:keepNext w:val="0"/>
              <w:keepLines w:val="0"/>
              <w:widowControl w:val="0"/>
              <w:rPr>
                <w:sz w:val="16"/>
              </w:rPr>
            </w:pPr>
            <w:r>
              <w:rPr>
                <w:sz w:val="16"/>
              </w:rPr>
              <w:t>S6-231424</w:t>
            </w:r>
          </w:p>
        </w:tc>
        <w:tc>
          <w:tcPr>
            <w:tcW w:w="0" w:type="auto"/>
          </w:tcPr>
          <w:p w14:paraId="550AFFB4" w14:textId="77777777" w:rsidR="00FF1518" w:rsidRPr="00FF1518" w:rsidRDefault="00FF1518" w:rsidP="009B3209">
            <w:pPr>
              <w:pStyle w:val="TAL"/>
              <w:keepNext w:val="0"/>
              <w:keepLines w:val="0"/>
              <w:widowControl w:val="0"/>
              <w:rPr>
                <w:sz w:val="16"/>
              </w:rPr>
            </w:pPr>
            <w:r>
              <w:rPr>
                <w:sz w:val="16"/>
              </w:rPr>
              <w:t>S6-231606</w:t>
            </w:r>
          </w:p>
        </w:tc>
      </w:tr>
      <w:tr w:rsidR="00FF1518" w14:paraId="4DDC1F18" w14:textId="77777777" w:rsidTr="00FF1518">
        <w:tc>
          <w:tcPr>
            <w:tcW w:w="0" w:type="auto"/>
          </w:tcPr>
          <w:p w14:paraId="07AA7CC3" w14:textId="77777777" w:rsidR="00FF1518" w:rsidRPr="00FF1518" w:rsidRDefault="00FF1518" w:rsidP="009B3209">
            <w:pPr>
              <w:pStyle w:val="TAL"/>
              <w:keepNext w:val="0"/>
              <w:keepLines w:val="0"/>
              <w:widowControl w:val="0"/>
              <w:rPr>
                <w:sz w:val="16"/>
              </w:rPr>
            </w:pPr>
            <w:r>
              <w:rPr>
                <w:sz w:val="16"/>
              </w:rPr>
              <w:t>S6-231582</w:t>
            </w:r>
          </w:p>
        </w:tc>
        <w:tc>
          <w:tcPr>
            <w:tcW w:w="0" w:type="auto"/>
          </w:tcPr>
          <w:p w14:paraId="32810774" w14:textId="77777777" w:rsidR="00FF1518" w:rsidRPr="00FF1518" w:rsidRDefault="00FF1518" w:rsidP="009B3209">
            <w:pPr>
              <w:pStyle w:val="TAL"/>
              <w:keepNext w:val="0"/>
              <w:keepLines w:val="0"/>
              <w:widowControl w:val="0"/>
              <w:rPr>
                <w:sz w:val="16"/>
              </w:rPr>
            </w:pPr>
            <w:r>
              <w:rPr>
                <w:sz w:val="16"/>
              </w:rPr>
              <w:t>Application groups entity relationships</w:t>
            </w:r>
          </w:p>
        </w:tc>
        <w:tc>
          <w:tcPr>
            <w:tcW w:w="0" w:type="auto"/>
          </w:tcPr>
          <w:p w14:paraId="1B07B2FA" w14:textId="77777777" w:rsidR="00FF1518" w:rsidRPr="00FF1518" w:rsidRDefault="00FF1518" w:rsidP="009B3209">
            <w:pPr>
              <w:pStyle w:val="TAL"/>
              <w:keepNext w:val="0"/>
              <w:keepLines w:val="0"/>
              <w:widowControl w:val="0"/>
              <w:rPr>
                <w:sz w:val="16"/>
              </w:rPr>
            </w:pPr>
            <w:r>
              <w:rPr>
                <w:sz w:val="16"/>
              </w:rPr>
              <w:t>VODAFONE Group Plc</w:t>
            </w:r>
          </w:p>
        </w:tc>
        <w:tc>
          <w:tcPr>
            <w:tcW w:w="0" w:type="auto"/>
          </w:tcPr>
          <w:p w14:paraId="1169DF63"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25ABA625" w14:textId="77777777" w:rsidR="00FF1518" w:rsidRPr="00FF1518" w:rsidRDefault="00FF1518" w:rsidP="009B3209">
            <w:pPr>
              <w:pStyle w:val="TAL"/>
              <w:keepNext w:val="0"/>
              <w:keepLines w:val="0"/>
              <w:widowControl w:val="0"/>
              <w:rPr>
                <w:sz w:val="16"/>
              </w:rPr>
            </w:pPr>
            <w:r>
              <w:rPr>
                <w:sz w:val="16"/>
              </w:rPr>
              <w:t>S6-231411</w:t>
            </w:r>
          </w:p>
        </w:tc>
        <w:tc>
          <w:tcPr>
            <w:tcW w:w="0" w:type="auto"/>
          </w:tcPr>
          <w:p w14:paraId="4511905D" w14:textId="77777777" w:rsidR="00FF1518" w:rsidRPr="00FF1518" w:rsidRDefault="00FF1518" w:rsidP="009B3209">
            <w:pPr>
              <w:pStyle w:val="TAL"/>
              <w:keepNext w:val="0"/>
              <w:keepLines w:val="0"/>
              <w:widowControl w:val="0"/>
              <w:rPr>
                <w:sz w:val="16"/>
              </w:rPr>
            </w:pPr>
            <w:r>
              <w:rPr>
                <w:sz w:val="16"/>
              </w:rPr>
              <w:t>-</w:t>
            </w:r>
          </w:p>
        </w:tc>
      </w:tr>
      <w:tr w:rsidR="00FF1518" w14:paraId="005EF6EC" w14:textId="77777777" w:rsidTr="00FF1518">
        <w:tc>
          <w:tcPr>
            <w:tcW w:w="0" w:type="auto"/>
          </w:tcPr>
          <w:p w14:paraId="10A1B75C" w14:textId="77777777" w:rsidR="00FF1518" w:rsidRPr="00FF1518" w:rsidRDefault="00FF1518" w:rsidP="009B3209">
            <w:pPr>
              <w:pStyle w:val="TAL"/>
              <w:keepNext w:val="0"/>
              <w:keepLines w:val="0"/>
              <w:widowControl w:val="0"/>
              <w:rPr>
                <w:sz w:val="16"/>
              </w:rPr>
            </w:pPr>
            <w:r>
              <w:rPr>
                <w:sz w:val="16"/>
              </w:rPr>
              <w:t>S6-231583</w:t>
            </w:r>
          </w:p>
        </w:tc>
        <w:tc>
          <w:tcPr>
            <w:tcW w:w="0" w:type="auto"/>
          </w:tcPr>
          <w:p w14:paraId="2703FD85" w14:textId="77777777" w:rsidR="00FF1518" w:rsidRPr="00FF1518" w:rsidRDefault="00FF1518" w:rsidP="009B3209">
            <w:pPr>
              <w:pStyle w:val="TAL"/>
              <w:keepNext w:val="0"/>
              <w:keepLines w:val="0"/>
              <w:widowControl w:val="0"/>
              <w:rPr>
                <w:sz w:val="16"/>
              </w:rPr>
            </w:pPr>
            <w:r>
              <w:rPr>
                <w:sz w:val="16"/>
              </w:rPr>
              <w:t>Bundle EAS ACR within the same DNAI for S-EES executed ACR</w:t>
            </w:r>
          </w:p>
        </w:tc>
        <w:tc>
          <w:tcPr>
            <w:tcW w:w="0" w:type="auto"/>
          </w:tcPr>
          <w:p w14:paraId="5F219A87" w14:textId="77777777" w:rsidR="00FF1518" w:rsidRPr="00FF1518" w:rsidRDefault="00FF1518" w:rsidP="009B3209">
            <w:pPr>
              <w:pStyle w:val="TAL"/>
              <w:keepNext w:val="0"/>
              <w:keepLines w:val="0"/>
              <w:widowControl w:val="0"/>
              <w:rPr>
                <w:sz w:val="16"/>
              </w:rPr>
            </w:pPr>
            <w:r>
              <w:rPr>
                <w:sz w:val="16"/>
              </w:rPr>
              <w:t>Huawei, Hisilicon, Hytera, CMCC</w:t>
            </w:r>
          </w:p>
        </w:tc>
        <w:tc>
          <w:tcPr>
            <w:tcW w:w="0" w:type="auto"/>
          </w:tcPr>
          <w:p w14:paraId="27320443"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44DA424D" w14:textId="77777777" w:rsidR="00FF1518" w:rsidRPr="00FF1518" w:rsidRDefault="00FF1518" w:rsidP="009B3209">
            <w:pPr>
              <w:pStyle w:val="TAL"/>
              <w:keepNext w:val="0"/>
              <w:keepLines w:val="0"/>
              <w:widowControl w:val="0"/>
              <w:rPr>
                <w:sz w:val="16"/>
              </w:rPr>
            </w:pPr>
            <w:r>
              <w:rPr>
                <w:sz w:val="16"/>
              </w:rPr>
              <w:t>S6-231277</w:t>
            </w:r>
          </w:p>
        </w:tc>
        <w:tc>
          <w:tcPr>
            <w:tcW w:w="0" w:type="auto"/>
          </w:tcPr>
          <w:p w14:paraId="042E5426" w14:textId="77777777" w:rsidR="00FF1518" w:rsidRPr="00FF1518" w:rsidRDefault="00FF1518" w:rsidP="009B3209">
            <w:pPr>
              <w:pStyle w:val="TAL"/>
              <w:keepNext w:val="0"/>
              <w:keepLines w:val="0"/>
              <w:widowControl w:val="0"/>
              <w:rPr>
                <w:sz w:val="16"/>
              </w:rPr>
            </w:pPr>
            <w:r>
              <w:rPr>
                <w:sz w:val="16"/>
              </w:rPr>
              <w:t>-</w:t>
            </w:r>
          </w:p>
        </w:tc>
      </w:tr>
      <w:tr w:rsidR="00FF1518" w14:paraId="1BC3690F" w14:textId="77777777" w:rsidTr="00FF1518">
        <w:tc>
          <w:tcPr>
            <w:tcW w:w="0" w:type="auto"/>
          </w:tcPr>
          <w:p w14:paraId="5633694A" w14:textId="77777777" w:rsidR="00FF1518" w:rsidRPr="00FF1518" w:rsidRDefault="00FF1518" w:rsidP="009B3209">
            <w:pPr>
              <w:pStyle w:val="TAL"/>
              <w:keepNext w:val="0"/>
              <w:keepLines w:val="0"/>
              <w:widowControl w:val="0"/>
              <w:rPr>
                <w:sz w:val="16"/>
              </w:rPr>
            </w:pPr>
            <w:r>
              <w:rPr>
                <w:sz w:val="16"/>
              </w:rPr>
              <w:t>S6-231584</w:t>
            </w:r>
          </w:p>
        </w:tc>
        <w:tc>
          <w:tcPr>
            <w:tcW w:w="0" w:type="auto"/>
          </w:tcPr>
          <w:p w14:paraId="0D5B2683" w14:textId="77777777" w:rsidR="00FF1518" w:rsidRPr="00FF1518" w:rsidRDefault="00FF1518" w:rsidP="009B3209">
            <w:pPr>
              <w:pStyle w:val="TAL"/>
              <w:keepNext w:val="0"/>
              <w:keepLines w:val="0"/>
              <w:widowControl w:val="0"/>
              <w:rPr>
                <w:sz w:val="16"/>
              </w:rPr>
            </w:pPr>
            <w:r>
              <w:rPr>
                <w:sz w:val="16"/>
              </w:rPr>
              <w:t>Enhancement on EAS instantiation notification</w:t>
            </w:r>
          </w:p>
        </w:tc>
        <w:tc>
          <w:tcPr>
            <w:tcW w:w="0" w:type="auto"/>
          </w:tcPr>
          <w:p w14:paraId="7CE11D4B" w14:textId="77777777" w:rsidR="00FF1518" w:rsidRPr="00FF1518" w:rsidRDefault="00FF1518" w:rsidP="009B3209">
            <w:pPr>
              <w:pStyle w:val="TAL"/>
              <w:keepNext w:val="0"/>
              <w:keepLines w:val="0"/>
              <w:widowControl w:val="0"/>
              <w:rPr>
                <w:sz w:val="16"/>
              </w:rPr>
            </w:pPr>
            <w:r>
              <w:rPr>
                <w:sz w:val="16"/>
              </w:rPr>
              <w:t>Huawei, Hisilicon, Hytera, CMCC</w:t>
            </w:r>
          </w:p>
        </w:tc>
        <w:tc>
          <w:tcPr>
            <w:tcW w:w="0" w:type="auto"/>
          </w:tcPr>
          <w:p w14:paraId="632DBECE"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6CFDC8B7" w14:textId="77777777" w:rsidR="00FF1518" w:rsidRPr="00FF1518" w:rsidRDefault="00FF1518" w:rsidP="009B3209">
            <w:pPr>
              <w:pStyle w:val="TAL"/>
              <w:keepNext w:val="0"/>
              <w:keepLines w:val="0"/>
              <w:widowControl w:val="0"/>
              <w:rPr>
                <w:sz w:val="16"/>
              </w:rPr>
            </w:pPr>
            <w:r>
              <w:rPr>
                <w:sz w:val="16"/>
              </w:rPr>
              <w:t>S6-231279</w:t>
            </w:r>
          </w:p>
        </w:tc>
        <w:tc>
          <w:tcPr>
            <w:tcW w:w="0" w:type="auto"/>
          </w:tcPr>
          <w:p w14:paraId="5F09F330" w14:textId="77777777" w:rsidR="00FF1518" w:rsidRPr="00FF1518" w:rsidRDefault="00FF1518" w:rsidP="009B3209">
            <w:pPr>
              <w:pStyle w:val="TAL"/>
              <w:keepNext w:val="0"/>
              <w:keepLines w:val="0"/>
              <w:widowControl w:val="0"/>
              <w:rPr>
                <w:sz w:val="16"/>
              </w:rPr>
            </w:pPr>
            <w:r>
              <w:rPr>
                <w:sz w:val="16"/>
              </w:rPr>
              <w:t>S6-231628</w:t>
            </w:r>
          </w:p>
        </w:tc>
      </w:tr>
      <w:tr w:rsidR="00FF1518" w14:paraId="0C772EEF" w14:textId="77777777" w:rsidTr="00FF1518">
        <w:tc>
          <w:tcPr>
            <w:tcW w:w="0" w:type="auto"/>
          </w:tcPr>
          <w:p w14:paraId="32A21827" w14:textId="77777777" w:rsidR="00FF1518" w:rsidRPr="00FF1518" w:rsidRDefault="00FF1518" w:rsidP="009B3209">
            <w:pPr>
              <w:pStyle w:val="TAL"/>
              <w:keepNext w:val="0"/>
              <w:keepLines w:val="0"/>
              <w:widowControl w:val="0"/>
              <w:rPr>
                <w:sz w:val="16"/>
              </w:rPr>
            </w:pPr>
            <w:r>
              <w:rPr>
                <w:sz w:val="16"/>
              </w:rPr>
              <w:t>S6-231585</w:t>
            </w:r>
          </w:p>
        </w:tc>
        <w:tc>
          <w:tcPr>
            <w:tcW w:w="0" w:type="auto"/>
          </w:tcPr>
          <w:p w14:paraId="0F855063" w14:textId="77777777" w:rsidR="00FF1518" w:rsidRPr="00FF1518" w:rsidRDefault="00FF1518" w:rsidP="009B3209">
            <w:pPr>
              <w:pStyle w:val="TAL"/>
              <w:keepNext w:val="0"/>
              <w:keepLines w:val="0"/>
              <w:widowControl w:val="0"/>
              <w:rPr>
                <w:sz w:val="16"/>
              </w:rPr>
            </w:pPr>
            <w:r>
              <w:rPr>
                <w:sz w:val="16"/>
              </w:rPr>
              <w:t>Resolve the EN in the EEC executed ACR via T-EES</w:t>
            </w:r>
          </w:p>
        </w:tc>
        <w:tc>
          <w:tcPr>
            <w:tcW w:w="0" w:type="auto"/>
          </w:tcPr>
          <w:p w14:paraId="08698CA2"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5444CBD6"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6E4CB84A" w14:textId="77777777" w:rsidR="00FF1518" w:rsidRPr="00FF1518" w:rsidRDefault="00FF1518" w:rsidP="009B3209">
            <w:pPr>
              <w:pStyle w:val="TAL"/>
              <w:keepNext w:val="0"/>
              <w:keepLines w:val="0"/>
              <w:widowControl w:val="0"/>
              <w:rPr>
                <w:sz w:val="16"/>
              </w:rPr>
            </w:pPr>
            <w:r>
              <w:rPr>
                <w:sz w:val="16"/>
              </w:rPr>
              <w:t>S6-231281</w:t>
            </w:r>
          </w:p>
        </w:tc>
        <w:tc>
          <w:tcPr>
            <w:tcW w:w="0" w:type="auto"/>
          </w:tcPr>
          <w:p w14:paraId="1046F023" w14:textId="77777777" w:rsidR="00FF1518" w:rsidRPr="00FF1518" w:rsidRDefault="00FF1518" w:rsidP="009B3209">
            <w:pPr>
              <w:pStyle w:val="TAL"/>
              <w:keepNext w:val="0"/>
              <w:keepLines w:val="0"/>
              <w:widowControl w:val="0"/>
              <w:rPr>
                <w:sz w:val="16"/>
              </w:rPr>
            </w:pPr>
            <w:r>
              <w:rPr>
                <w:sz w:val="16"/>
              </w:rPr>
              <w:t>S6-231636</w:t>
            </w:r>
          </w:p>
        </w:tc>
      </w:tr>
      <w:tr w:rsidR="00FF1518" w14:paraId="6D2BEF5A" w14:textId="77777777" w:rsidTr="00FF1518">
        <w:tc>
          <w:tcPr>
            <w:tcW w:w="0" w:type="auto"/>
          </w:tcPr>
          <w:p w14:paraId="53502D7D" w14:textId="77777777" w:rsidR="00FF1518" w:rsidRPr="00FF1518" w:rsidRDefault="00FF1518" w:rsidP="009B3209">
            <w:pPr>
              <w:pStyle w:val="TAL"/>
              <w:keepNext w:val="0"/>
              <w:keepLines w:val="0"/>
              <w:widowControl w:val="0"/>
              <w:rPr>
                <w:sz w:val="16"/>
              </w:rPr>
            </w:pPr>
            <w:r>
              <w:rPr>
                <w:sz w:val="16"/>
              </w:rPr>
              <w:t>S6-231586</w:t>
            </w:r>
          </w:p>
        </w:tc>
        <w:tc>
          <w:tcPr>
            <w:tcW w:w="0" w:type="auto"/>
          </w:tcPr>
          <w:p w14:paraId="45EDE3C2" w14:textId="77777777" w:rsidR="00FF1518" w:rsidRPr="00FF1518" w:rsidRDefault="00FF1518" w:rsidP="009B3209">
            <w:pPr>
              <w:pStyle w:val="TAL"/>
              <w:keepNext w:val="0"/>
              <w:keepLines w:val="0"/>
              <w:widowControl w:val="0"/>
              <w:rPr>
                <w:sz w:val="16"/>
              </w:rPr>
            </w:pPr>
            <w:r>
              <w:rPr>
                <w:sz w:val="16"/>
              </w:rPr>
              <w:t>T-EAS discovery enhancement for composite EAS</w:t>
            </w:r>
          </w:p>
        </w:tc>
        <w:tc>
          <w:tcPr>
            <w:tcW w:w="0" w:type="auto"/>
          </w:tcPr>
          <w:p w14:paraId="52477107"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19C7F46F"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26F90677" w14:textId="77777777" w:rsidR="00FF1518" w:rsidRPr="00FF1518" w:rsidRDefault="00FF1518" w:rsidP="009B3209">
            <w:pPr>
              <w:pStyle w:val="TAL"/>
              <w:keepNext w:val="0"/>
              <w:keepLines w:val="0"/>
              <w:widowControl w:val="0"/>
              <w:rPr>
                <w:sz w:val="16"/>
              </w:rPr>
            </w:pPr>
            <w:r>
              <w:rPr>
                <w:sz w:val="16"/>
              </w:rPr>
              <w:t>S6-231282</w:t>
            </w:r>
          </w:p>
        </w:tc>
        <w:tc>
          <w:tcPr>
            <w:tcW w:w="0" w:type="auto"/>
          </w:tcPr>
          <w:p w14:paraId="3A79C94A" w14:textId="77777777" w:rsidR="00FF1518" w:rsidRPr="00FF1518" w:rsidRDefault="00FF1518" w:rsidP="009B3209">
            <w:pPr>
              <w:pStyle w:val="TAL"/>
              <w:keepNext w:val="0"/>
              <w:keepLines w:val="0"/>
              <w:widowControl w:val="0"/>
              <w:rPr>
                <w:sz w:val="16"/>
              </w:rPr>
            </w:pPr>
            <w:r>
              <w:rPr>
                <w:sz w:val="16"/>
              </w:rPr>
              <w:t>-</w:t>
            </w:r>
          </w:p>
        </w:tc>
      </w:tr>
      <w:tr w:rsidR="00FF1518" w14:paraId="2757AEEB" w14:textId="77777777" w:rsidTr="00FF1518">
        <w:tc>
          <w:tcPr>
            <w:tcW w:w="0" w:type="auto"/>
          </w:tcPr>
          <w:p w14:paraId="498A36DF" w14:textId="77777777" w:rsidR="00FF1518" w:rsidRPr="00FF1518" w:rsidRDefault="00FF1518" w:rsidP="009B3209">
            <w:pPr>
              <w:pStyle w:val="TAL"/>
              <w:keepNext w:val="0"/>
              <w:keepLines w:val="0"/>
              <w:widowControl w:val="0"/>
              <w:rPr>
                <w:sz w:val="16"/>
              </w:rPr>
            </w:pPr>
            <w:r>
              <w:rPr>
                <w:sz w:val="16"/>
              </w:rPr>
              <w:t>S6-231587</w:t>
            </w:r>
          </w:p>
        </w:tc>
        <w:tc>
          <w:tcPr>
            <w:tcW w:w="0" w:type="auto"/>
          </w:tcPr>
          <w:p w14:paraId="5667E77F" w14:textId="77777777" w:rsidR="00FF1518" w:rsidRPr="00FF1518" w:rsidRDefault="00FF1518" w:rsidP="009B3209">
            <w:pPr>
              <w:pStyle w:val="TAL"/>
              <w:keepNext w:val="0"/>
              <w:keepLines w:val="0"/>
              <w:widowControl w:val="0"/>
              <w:rPr>
                <w:sz w:val="16"/>
              </w:rPr>
            </w:pPr>
            <w:r>
              <w:rPr>
                <w:sz w:val="16"/>
              </w:rPr>
              <w:t>Common EAS discovery</w:t>
            </w:r>
          </w:p>
        </w:tc>
        <w:tc>
          <w:tcPr>
            <w:tcW w:w="0" w:type="auto"/>
          </w:tcPr>
          <w:p w14:paraId="6B28CED9" w14:textId="77777777" w:rsidR="00FF1518" w:rsidRPr="00FF1518" w:rsidRDefault="00FF1518" w:rsidP="009B3209">
            <w:pPr>
              <w:pStyle w:val="TAL"/>
              <w:keepNext w:val="0"/>
              <w:keepLines w:val="0"/>
              <w:widowControl w:val="0"/>
              <w:rPr>
                <w:sz w:val="16"/>
              </w:rPr>
            </w:pPr>
            <w:r>
              <w:rPr>
                <w:sz w:val="16"/>
              </w:rPr>
              <w:t>Huawei, Hisilicon, Samsung, Apple, Qualcomm, CMCC</w:t>
            </w:r>
          </w:p>
        </w:tc>
        <w:tc>
          <w:tcPr>
            <w:tcW w:w="0" w:type="auto"/>
          </w:tcPr>
          <w:p w14:paraId="17944143"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2D986681" w14:textId="77777777" w:rsidR="00FF1518" w:rsidRPr="00FF1518" w:rsidRDefault="00FF1518" w:rsidP="009B3209">
            <w:pPr>
              <w:pStyle w:val="TAL"/>
              <w:keepNext w:val="0"/>
              <w:keepLines w:val="0"/>
              <w:widowControl w:val="0"/>
              <w:rPr>
                <w:sz w:val="16"/>
              </w:rPr>
            </w:pPr>
            <w:r>
              <w:rPr>
                <w:sz w:val="16"/>
              </w:rPr>
              <w:t>S6-231284</w:t>
            </w:r>
          </w:p>
        </w:tc>
        <w:tc>
          <w:tcPr>
            <w:tcW w:w="0" w:type="auto"/>
          </w:tcPr>
          <w:p w14:paraId="4AA1416C" w14:textId="77777777" w:rsidR="00FF1518" w:rsidRPr="00FF1518" w:rsidRDefault="00FF1518" w:rsidP="009B3209">
            <w:pPr>
              <w:pStyle w:val="TAL"/>
              <w:keepNext w:val="0"/>
              <w:keepLines w:val="0"/>
              <w:widowControl w:val="0"/>
              <w:rPr>
                <w:sz w:val="16"/>
              </w:rPr>
            </w:pPr>
            <w:r>
              <w:rPr>
                <w:sz w:val="16"/>
              </w:rPr>
              <w:t>S6-231648</w:t>
            </w:r>
          </w:p>
        </w:tc>
      </w:tr>
      <w:tr w:rsidR="00FF1518" w14:paraId="4E1A5EE4" w14:textId="77777777" w:rsidTr="00FF1518">
        <w:tc>
          <w:tcPr>
            <w:tcW w:w="0" w:type="auto"/>
          </w:tcPr>
          <w:p w14:paraId="69DE2950" w14:textId="77777777" w:rsidR="00FF1518" w:rsidRPr="00FF1518" w:rsidRDefault="00FF1518" w:rsidP="009B3209">
            <w:pPr>
              <w:pStyle w:val="TAL"/>
              <w:keepNext w:val="0"/>
              <w:keepLines w:val="0"/>
              <w:widowControl w:val="0"/>
              <w:rPr>
                <w:sz w:val="16"/>
              </w:rPr>
            </w:pPr>
            <w:r>
              <w:rPr>
                <w:sz w:val="16"/>
              </w:rPr>
              <w:t>S6-231588</w:t>
            </w:r>
          </w:p>
        </w:tc>
        <w:tc>
          <w:tcPr>
            <w:tcW w:w="0" w:type="auto"/>
          </w:tcPr>
          <w:p w14:paraId="0AE3C7E5" w14:textId="77777777" w:rsidR="00FF1518" w:rsidRPr="00FF1518" w:rsidRDefault="00FF1518" w:rsidP="009B3209">
            <w:pPr>
              <w:pStyle w:val="TAL"/>
              <w:keepNext w:val="0"/>
              <w:keepLines w:val="0"/>
              <w:widowControl w:val="0"/>
              <w:rPr>
                <w:sz w:val="16"/>
              </w:rPr>
            </w:pPr>
            <w:r>
              <w:rPr>
                <w:sz w:val="16"/>
              </w:rPr>
              <w:t>Unified Traffic Pattern and Monitoring management</w:t>
            </w:r>
          </w:p>
        </w:tc>
        <w:tc>
          <w:tcPr>
            <w:tcW w:w="0" w:type="auto"/>
          </w:tcPr>
          <w:p w14:paraId="5F7849E5" w14:textId="77777777" w:rsidR="00FF1518" w:rsidRPr="00FF1518" w:rsidRDefault="00FF1518" w:rsidP="009B3209">
            <w:pPr>
              <w:pStyle w:val="TAL"/>
              <w:keepNext w:val="0"/>
              <w:keepLines w:val="0"/>
              <w:widowControl w:val="0"/>
              <w:rPr>
                <w:sz w:val="16"/>
              </w:rPr>
            </w:pPr>
            <w:r>
              <w:rPr>
                <w:sz w:val="16"/>
              </w:rPr>
              <w:t>Convida Wireless LLC</w:t>
            </w:r>
          </w:p>
        </w:tc>
        <w:tc>
          <w:tcPr>
            <w:tcW w:w="0" w:type="auto"/>
          </w:tcPr>
          <w:p w14:paraId="24B7CEC1"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3A837F8E" w14:textId="77777777" w:rsidR="00FF1518" w:rsidRPr="00FF1518" w:rsidRDefault="00FF1518" w:rsidP="009B3209">
            <w:pPr>
              <w:pStyle w:val="TAL"/>
              <w:keepNext w:val="0"/>
              <w:keepLines w:val="0"/>
              <w:widowControl w:val="0"/>
              <w:rPr>
                <w:sz w:val="16"/>
              </w:rPr>
            </w:pPr>
            <w:r>
              <w:rPr>
                <w:sz w:val="16"/>
              </w:rPr>
              <w:t>S6-231408</w:t>
            </w:r>
          </w:p>
        </w:tc>
        <w:tc>
          <w:tcPr>
            <w:tcW w:w="0" w:type="auto"/>
          </w:tcPr>
          <w:p w14:paraId="61C14253" w14:textId="77777777" w:rsidR="00FF1518" w:rsidRPr="00FF1518" w:rsidRDefault="00FF1518" w:rsidP="009B3209">
            <w:pPr>
              <w:pStyle w:val="TAL"/>
              <w:keepNext w:val="0"/>
              <w:keepLines w:val="0"/>
              <w:widowControl w:val="0"/>
              <w:rPr>
                <w:sz w:val="16"/>
              </w:rPr>
            </w:pPr>
            <w:r>
              <w:rPr>
                <w:sz w:val="16"/>
              </w:rPr>
              <w:t>S6-231613</w:t>
            </w:r>
          </w:p>
        </w:tc>
      </w:tr>
      <w:tr w:rsidR="00FF1518" w14:paraId="299B766B" w14:textId="77777777" w:rsidTr="00FF1518">
        <w:tc>
          <w:tcPr>
            <w:tcW w:w="0" w:type="auto"/>
          </w:tcPr>
          <w:p w14:paraId="64B72A84" w14:textId="77777777" w:rsidR="00FF1518" w:rsidRPr="00FF1518" w:rsidRDefault="00FF1518" w:rsidP="009B3209">
            <w:pPr>
              <w:pStyle w:val="TAL"/>
              <w:keepNext w:val="0"/>
              <w:keepLines w:val="0"/>
              <w:widowControl w:val="0"/>
              <w:rPr>
                <w:sz w:val="16"/>
              </w:rPr>
            </w:pPr>
            <w:r>
              <w:rPr>
                <w:sz w:val="16"/>
              </w:rPr>
              <w:t>S6-231589</w:t>
            </w:r>
          </w:p>
        </w:tc>
        <w:tc>
          <w:tcPr>
            <w:tcW w:w="0" w:type="auto"/>
          </w:tcPr>
          <w:p w14:paraId="61E6F40D" w14:textId="77777777" w:rsidR="00FF1518" w:rsidRPr="00FF1518" w:rsidRDefault="00FF1518" w:rsidP="009B3209">
            <w:pPr>
              <w:pStyle w:val="TAL"/>
              <w:keepNext w:val="0"/>
              <w:keepLines w:val="0"/>
              <w:widowControl w:val="0"/>
              <w:rPr>
                <w:sz w:val="16"/>
              </w:rPr>
            </w:pPr>
            <w:r>
              <w:rPr>
                <w:sz w:val="16"/>
              </w:rPr>
              <w:t>NRM BDT configuration</w:t>
            </w:r>
          </w:p>
        </w:tc>
        <w:tc>
          <w:tcPr>
            <w:tcW w:w="0" w:type="auto"/>
          </w:tcPr>
          <w:p w14:paraId="742D785A" w14:textId="77777777" w:rsidR="00FF1518" w:rsidRPr="00FF1518" w:rsidRDefault="00FF1518" w:rsidP="009B3209">
            <w:pPr>
              <w:pStyle w:val="TAL"/>
              <w:keepNext w:val="0"/>
              <w:keepLines w:val="0"/>
              <w:widowControl w:val="0"/>
              <w:rPr>
                <w:sz w:val="16"/>
              </w:rPr>
            </w:pPr>
            <w:r>
              <w:rPr>
                <w:sz w:val="16"/>
              </w:rPr>
              <w:t>Convida Wireless LLC</w:t>
            </w:r>
          </w:p>
        </w:tc>
        <w:tc>
          <w:tcPr>
            <w:tcW w:w="0" w:type="auto"/>
          </w:tcPr>
          <w:p w14:paraId="0F6F088A"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31A742B7" w14:textId="77777777" w:rsidR="00FF1518" w:rsidRPr="00FF1518" w:rsidRDefault="00FF1518" w:rsidP="009B3209">
            <w:pPr>
              <w:pStyle w:val="TAL"/>
              <w:keepNext w:val="0"/>
              <w:keepLines w:val="0"/>
              <w:widowControl w:val="0"/>
              <w:rPr>
                <w:sz w:val="16"/>
              </w:rPr>
            </w:pPr>
            <w:r>
              <w:rPr>
                <w:sz w:val="16"/>
              </w:rPr>
              <w:t>S6-231409</w:t>
            </w:r>
          </w:p>
        </w:tc>
        <w:tc>
          <w:tcPr>
            <w:tcW w:w="0" w:type="auto"/>
          </w:tcPr>
          <w:p w14:paraId="78B7433D" w14:textId="77777777" w:rsidR="00FF1518" w:rsidRPr="00FF1518" w:rsidRDefault="00FF1518" w:rsidP="009B3209">
            <w:pPr>
              <w:pStyle w:val="TAL"/>
              <w:keepNext w:val="0"/>
              <w:keepLines w:val="0"/>
              <w:widowControl w:val="0"/>
              <w:rPr>
                <w:sz w:val="16"/>
              </w:rPr>
            </w:pPr>
            <w:r>
              <w:rPr>
                <w:sz w:val="16"/>
              </w:rPr>
              <w:t>S6-231614</w:t>
            </w:r>
          </w:p>
        </w:tc>
      </w:tr>
      <w:tr w:rsidR="00FF1518" w14:paraId="734D2A43" w14:textId="77777777" w:rsidTr="00FF1518">
        <w:tc>
          <w:tcPr>
            <w:tcW w:w="0" w:type="auto"/>
          </w:tcPr>
          <w:p w14:paraId="4C1AB911" w14:textId="77777777" w:rsidR="00FF1518" w:rsidRPr="00FF1518" w:rsidRDefault="00FF1518" w:rsidP="009B3209">
            <w:pPr>
              <w:pStyle w:val="TAL"/>
              <w:keepNext w:val="0"/>
              <w:keepLines w:val="0"/>
              <w:widowControl w:val="0"/>
              <w:rPr>
                <w:sz w:val="16"/>
              </w:rPr>
            </w:pPr>
            <w:r>
              <w:rPr>
                <w:sz w:val="16"/>
              </w:rPr>
              <w:t>S6-231590</w:t>
            </w:r>
          </w:p>
        </w:tc>
        <w:tc>
          <w:tcPr>
            <w:tcW w:w="0" w:type="auto"/>
          </w:tcPr>
          <w:p w14:paraId="383AA4FB" w14:textId="77777777" w:rsidR="00FF1518" w:rsidRPr="00FF1518" w:rsidRDefault="00FF1518" w:rsidP="009B3209">
            <w:pPr>
              <w:pStyle w:val="TAL"/>
              <w:keepNext w:val="0"/>
              <w:keepLines w:val="0"/>
              <w:widowControl w:val="0"/>
              <w:rPr>
                <w:sz w:val="16"/>
              </w:rPr>
            </w:pPr>
            <w:r>
              <w:rPr>
                <w:sz w:val="16"/>
              </w:rPr>
              <w:t>NRM Device triggering</w:t>
            </w:r>
          </w:p>
        </w:tc>
        <w:tc>
          <w:tcPr>
            <w:tcW w:w="0" w:type="auto"/>
          </w:tcPr>
          <w:p w14:paraId="3CD808ED" w14:textId="77777777" w:rsidR="00FF1518" w:rsidRPr="00FF1518" w:rsidRDefault="00FF1518" w:rsidP="009B3209">
            <w:pPr>
              <w:pStyle w:val="TAL"/>
              <w:keepNext w:val="0"/>
              <w:keepLines w:val="0"/>
              <w:widowControl w:val="0"/>
              <w:rPr>
                <w:sz w:val="16"/>
              </w:rPr>
            </w:pPr>
            <w:r>
              <w:rPr>
                <w:sz w:val="16"/>
              </w:rPr>
              <w:t>Convida Wireless LLC</w:t>
            </w:r>
          </w:p>
        </w:tc>
        <w:tc>
          <w:tcPr>
            <w:tcW w:w="0" w:type="auto"/>
          </w:tcPr>
          <w:p w14:paraId="46DB3A79"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635F0DA5" w14:textId="77777777" w:rsidR="00FF1518" w:rsidRPr="00FF1518" w:rsidRDefault="00FF1518" w:rsidP="009B3209">
            <w:pPr>
              <w:pStyle w:val="TAL"/>
              <w:keepNext w:val="0"/>
              <w:keepLines w:val="0"/>
              <w:widowControl w:val="0"/>
              <w:rPr>
                <w:sz w:val="16"/>
              </w:rPr>
            </w:pPr>
            <w:r>
              <w:rPr>
                <w:sz w:val="16"/>
              </w:rPr>
              <w:t>S6-231410</w:t>
            </w:r>
          </w:p>
        </w:tc>
        <w:tc>
          <w:tcPr>
            <w:tcW w:w="0" w:type="auto"/>
          </w:tcPr>
          <w:p w14:paraId="509B5D0A" w14:textId="77777777" w:rsidR="00FF1518" w:rsidRPr="00FF1518" w:rsidRDefault="00FF1518" w:rsidP="009B3209">
            <w:pPr>
              <w:pStyle w:val="TAL"/>
              <w:keepNext w:val="0"/>
              <w:keepLines w:val="0"/>
              <w:widowControl w:val="0"/>
              <w:rPr>
                <w:sz w:val="16"/>
              </w:rPr>
            </w:pPr>
            <w:r>
              <w:rPr>
                <w:sz w:val="16"/>
              </w:rPr>
              <w:t>-</w:t>
            </w:r>
          </w:p>
        </w:tc>
      </w:tr>
      <w:tr w:rsidR="00FF1518" w14:paraId="5032F584" w14:textId="77777777" w:rsidTr="00FF1518">
        <w:tc>
          <w:tcPr>
            <w:tcW w:w="0" w:type="auto"/>
          </w:tcPr>
          <w:p w14:paraId="725B402D" w14:textId="77777777" w:rsidR="00FF1518" w:rsidRPr="00FF1518" w:rsidRDefault="00FF1518" w:rsidP="009B3209">
            <w:pPr>
              <w:pStyle w:val="TAL"/>
              <w:keepNext w:val="0"/>
              <w:keepLines w:val="0"/>
              <w:widowControl w:val="0"/>
              <w:rPr>
                <w:sz w:val="16"/>
              </w:rPr>
            </w:pPr>
            <w:r>
              <w:rPr>
                <w:sz w:val="16"/>
              </w:rPr>
              <w:t>S6-231591</w:t>
            </w:r>
          </w:p>
        </w:tc>
        <w:tc>
          <w:tcPr>
            <w:tcW w:w="0" w:type="auto"/>
          </w:tcPr>
          <w:p w14:paraId="31B9F7A8" w14:textId="77777777" w:rsidR="00FF1518" w:rsidRPr="00FF1518" w:rsidRDefault="00FF1518" w:rsidP="009B3209">
            <w:pPr>
              <w:pStyle w:val="TAL"/>
              <w:keepNext w:val="0"/>
              <w:keepLines w:val="0"/>
              <w:widowControl w:val="0"/>
              <w:rPr>
                <w:sz w:val="16"/>
              </w:rPr>
            </w:pPr>
            <w:r>
              <w:rPr>
                <w:sz w:val="16"/>
              </w:rPr>
              <w:t>TR 23700-97 conclusion update and clean-</w:t>
            </w:r>
            <w:r>
              <w:rPr>
                <w:sz w:val="16"/>
              </w:rPr>
              <w:lastRenderedPageBreak/>
              <w:t>up</w:t>
            </w:r>
          </w:p>
        </w:tc>
        <w:tc>
          <w:tcPr>
            <w:tcW w:w="0" w:type="auto"/>
          </w:tcPr>
          <w:p w14:paraId="465EC4DE" w14:textId="77777777" w:rsidR="00FF1518" w:rsidRPr="00FF1518" w:rsidRDefault="00FF1518" w:rsidP="009B3209">
            <w:pPr>
              <w:pStyle w:val="TAL"/>
              <w:keepNext w:val="0"/>
              <w:keepLines w:val="0"/>
              <w:widowControl w:val="0"/>
              <w:rPr>
                <w:sz w:val="16"/>
              </w:rPr>
            </w:pPr>
            <w:r>
              <w:rPr>
                <w:sz w:val="16"/>
              </w:rPr>
              <w:lastRenderedPageBreak/>
              <w:t>Convida Wireless LLC</w:t>
            </w:r>
          </w:p>
        </w:tc>
        <w:tc>
          <w:tcPr>
            <w:tcW w:w="0" w:type="auto"/>
          </w:tcPr>
          <w:p w14:paraId="3CB35483"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46BDF397" w14:textId="77777777" w:rsidR="00FF1518" w:rsidRPr="00FF1518" w:rsidRDefault="00FF1518" w:rsidP="009B3209">
            <w:pPr>
              <w:pStyle w:val="TAL"/>
              <w:keepNext w:val="0"/>
              <w:keepLines w:val="0"/>
              <w:widowControl w:val="0"/>
              <w:rPr>
                <w:sz w:val="16"/>
              </w:rPr>
            </w:pPr>
            <w:r>
              <w:rPr>
                <w:sz w:val="16"/>
              </w:rPr>
              <w:t>S6-231401</w:t>
            </w:r>
          </w:p>
        </w:tc>
        <w:tc>
          <w:tcPr>
            <w:tcW w:w="0" w:type="auto"/>
          </w:tcPr>
          <w:p w14:paraId="0036C512" w14:textId="77777777" w:rsidR="00FF1518" w:rsidRPr="00FF1518" w:rsidRDefault="00FF1518" w:rsidP="009B3209">
            <w:pPr>
              <w:pStyle w:val="TAL"/>
              <w:keepNext w:val="0"/>
              <w:keepLines w:val="0"/>
              <w:widowControl w:val="0"/>
              <w:rPr>
                <w:sz w:val="16"/>
              </w:rPr>
            </w:pPr>
            <w:r>
              <w:rPr>
                <w:sz w:val="16"/>
              </w:rPr>
              <w:t>S6-231647</w:t>
            </w:r>
          </w:p>
        </w:tc>
      </w:tr>
      <w:tr w:rsidR="00FF1518" w14:paraId="3DD1584F" w14:textId="77777777" w:rsidTr="00FF1518">
        <w:tc>
          <w:tcPr>
            <w:tcW w:w="0" w:type="auto"/>
          </w:tcPr>
          <w:p w14:paraId="4E01A8B6" w14:textId="77777777" w:rsidR="00FF1518" w:rsidRPr="00FF1518" w:rsidRDefault="00FF1518" w:rsidP="009B3209">
            <w:pPr>
              <w:pStyle w:val="TAL"/>
              <w:keepNext w:val="0"/>
              <w:keepLines w:val="0"/>
              <w:widowControl w:val="0"/>
              <w:rPr>
                <w:sz w:val="16"/>
              </w:rPr>
            </w:pPr>
            <w:r>
              <w:rPr>
                <w:sz w:val="16"/>
              </w:rPr>
              <w:t>S6-231592</w:t>
            </w:r>
          </w:p>
        </w:tc>
        <w:tc>
          <w:tcPr>
            <w:tcW w:w="0" w:type="auto"/>
          </w:tcPr>
          <w:p w14:paraId="30B23B97" w14:textId="77777777" w:rsidR="00FF1518" w:rsidRPr="00FF1518" w:rsidRDefault="00FF1518" w:rsidP="009B3209">
            <w:pPr>
              <w:pStyle w:val="TAL"/>
              <w:keepNext w:val="0"/>
              <w:keepLines w:val="0"/>
              <w:widowControl w:val="0"/>
              <w:rPr>
                <w:sz w:val="16"/>
              </w:rPr>
            </w:pPr>
            <w:r>
              <w:rPr>
                <w:sz w:val="16"/>
              </w:rPr>
              <w:t>Coordinated application-level direct UE-to-UE communications</w:t>
            </w:r>
          </w:p>
        </w:tc>
        <w:tc>
          <w:tcPr>
            <w:tcW w:w="0" w:type="auto"/>
          </w:tcPr>
          <w:p w14:paraId="40A4D1CB" w14:textId="77777777" w:rsidR="00FF1518" w:rsidRPr="00FF1518" w:rsidRDefault="00FF1518" w:rsidP="009B3209">
            <w:pPr>
              <w:pStyle w:val="TAL"/>
              <w:keepNext w:val="0"/>
              <w:keepLines w:val="0"/>
              <w:widowControl w:val="0"/>
              <w:rPr>
                <w:sz w:val="16"/>
              </w:rPr>
            </w:pPr>
            <w:r>
              <w:rPr>
                <w:sz w:val="16"/>
              </w:rPr>
              <w:t>Convida Wireless LLC</w:t>
            </w:r>
          </w:p>
        </w:tc>
        <w:tc>
          <w:tcPr>
            <w:tcW w:w="0" w:type="auto"/>
          </w:tcPr>
          <w:p w14:paraId="0E112C98"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43E88083" w14:textId="77777777" w:rsidR="00FF1518" w:rsidRPr="00FF1518" w:rsidRDefault="00FF1518" w:rsidP="009B3209">
            <w:pPr>
              <w:pStyle w:val="TAL"/>
              <w:keepNext w:val="0"/>
              <w:keepLines w:val="0"/>
              <w:widowControl w:val="0"/>
              <w:rPr>
                <w:sz w:val="16"/>
              </w:rPr>
            </w:pPr>
            <w:r>
              <w:rPr>
                <w:sz w:val="16"/>
              </w:rPr>
              <w:t>S6-231412</w:t>
            </w:r>
          </w:p>
        </w:tc>
        <w:tc>
          <w:tcPr>
            <w:tcW w:w="0" w:type="auto"/>
          </w:tcPr>
          <w:p w14:paraId="4996EB65" w14:textId="77777777" w:rsidR="00FF1518" w:rsidRPr="00FF1518" w:rsidRDefault="00FF1518" w:rsidP="009B3209">
            <w:pPr>
              <w:pStyle w:val="TAL"/>
              <w:keepNext w:val="0"/>
              <w:keepLines w:val="0"/>
              <w:widowControl w:val="0"/>
              <w:rPr>
                <w:sz w:val="16"/>
              </w:rPr>
            </w:pPr>
            <w:r>
              <w:rPr>
                <w:sz w:val="16"/>
              </w:rPr>
              <w:t>S6-231615</w:t>
            </w:r>
          </w:p>
        </w:tc>
      </w:tr>
      <w:tr w:rsidR="00FF1518" w14:paraId="77B99C04" w14:textId="77777777" w:rsidTr="00FF1518">
        <w:tc>
          <w:tcPr>
            <w:tcW w:w="0" w:type="auto"/>
          </w:tcPr>
          <w:p w14:paraId="2335A7A4" w14:textId="77777777" w:rsidR="00FF1518" w:rsidRPr="00FF1518" w:rsidRDefault="00FF1518" w:rsidP="009B3209">
            <w:pPr>
              <w:pStyle w:val="TAL"/>
              <w:keepNext w:val="0"/>
              <w:keepLines w:val="0"/>
              <w:widowControl w:val="0"/>
              <w:rPr>
                <w:sz w:val="16"/>
              </w:rPr>
            </w:pPr>
            <w:r>
              <w:rPr>
                <w:sz w:val="16"/>
              </w:rPr>
              <w:t>S6-231593</w:t>
            </w:r>
          </w:p>
        </w:tc>
        <w:tc>
          <w:tcPr>
            <w:tcW w:w="0" w:type="auto"/>
          </w:tcPr>
          <w:p w14:paraId="5C6D095B" w14:textId="77777777" w:rsidR="00FF1518" w:rsidRPr="00FF1518" w:rsidRDefault="00FF1518" w:rsidP="009B3209">
            <w:pPr>
              <w:pStyle w:val="TAL"/>
              <w:keepNext w:val="0"/>
              <w:keepLines w:val="0"/>
              <w:widowControl w:val="0"/>
              <w:rPr>
                <w:sz w:val="16"/>
              </w:rPr>
            </w:pPr>
            <w:r>
              <w:rPr>
                <w:sz w:val="16"/>
              </w:rPr>
              <w:t>PIN role IE and PIN group</w:t>
            </w:r>
          </w:p>
        </w:tc>
        <w:tc>
          <w:tcPr>
            <w:tcW w:w="0" w:type="auto"/>
          </w:tcPr>
          <w:p w14:paraId="5E0CCC89" w14:textId="77777777" w:rsidR="00FF1518" w:rsidRPr="00FF1518" w:rsidRDefault="00FF1518" w:rsidP="009B3209">
            <w:pPr>
              <w:pStyle w:val="TAL"/>
              <w:keepNext w:val="0"/>
              <w:keepLines w:val="0"/>
              <w:widowControl w:val="0"/>
              <w:rPr>
                <w:sz w:val="16"/>
              </w:rPr>
            </w:pPr>
            <w:r>
              <w:rPr>
                <w:sz w:val="16"/>
              </w:rPr>
              <w:t>Convida Wireless LLC</w:t>
            </w:r>
          </w:p>
        </w:tc>
        <w:tc>
          <w:tcPr>
            <w:tcW w:w="0" w:type="auto"/>
          </w:tcPr>
          <w:p w14:paraId="2C0F93DD"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6CA854EE" w14:textId="77777777" w:rsidR="00FF1518" w:rsidRPr="00FF1518" w:rsidRDefault="00FF1518" w:rsidP="009B3209">
            <w:pPr>
              <w:pStyle w:val="TAL"/>
              <w:keepNext w:val="0"/>
              <w:keepLines w:val="0"/>
              <w:widowControl w:val="0"/>
              <w:rPr>
                <w:sz w:val="16"/>
              </w:rPr>
            </w:pPr>
            <w:r>
              <w:rPr>
                <w:sz w:val="16"/>
              </w:rPr>
              <w:t>S6-231166</w:t>
            </w:r>
          </w:p>
        </w:tc>
        <w:tc>
          <w:tcPr>
            <w:tcW w:w="0" w:type="auto"/>
          </w:tcPr>
          <w:p w14:paraId="10CF31E3" w14:textId="77777777" w:rsidR="00FF1518" w:rsidRPr="00FF1518" w:rsidRDefault="00FF1518" w:rsidP="009B3209">
            <w:pPr>
              <w:pStyle w:val="TAL"/>
              <w:keepNext w:val="0"/>
              <w:keepLines w:val="0"/>
              <w:widowControl w:val="0"/>
              <w:rPr>
                <w:sz w:val="16"/>
              </w:rPr>
            </w:pPr>
            <w:r>
              <w:rPr>
                <w:sz w:val="16"/>
              </w:rPr>
              <w:t>-</w:t>
            </w:r>
          </w:p>
        </w:tc>
      </w:tr>
      <w:tr w:rsidR="00FF1518" w14:paraId="4B9D7032" w14:textId="77777777" w:rsidTr="00FF1518">
        <w:tc>
          <w:tcPr>
            <w:tcW w:w="0" w:type="auto"/>
          </w:tcPr>
          <w:p w14:paraId="26A33B64" w14:textId="77777777" w:rsidR="00FF1518" w:rsidRPr="00FF1518" w:rsidRDefault="00FF1518" w:rsidP="009B3209">
            <w:pPr>
              <w:pStyle w:val="TAL"/>
              <w:keepNext w:val="0"/>
              <w:keepLines w:val="0"/>
              <w:widowControl w:val="0"/>
              <w:rPr>
                <w:sz w:val="16"/>
              </w:rPr>
            </w:pPr>
            <w:r>
              <w:rPr>
                <w:sz w:val="16"/>
              </w:rPr>
              <w:t>S6-231594</w:t>
            </w:r>
          </w:p>
        </w:tc>
        <w:tc>
          <w:tcPr>
            <w:tcW w:w="0" w:type="auto"/>
          </w:tcPr>
          <w:p w14:paraId="5F2A4192" w14:textId="77777777" w:rsidR="00FF1518" w:rsidRPr="00FF1518" w:rsidRDefault="00FF1518" w:rsidP="009B3209">
            <w:pPr>
              <w:pStyle w:val="TAL"/>
              <w:keepNext w:val="0"/>
              <w:keepLines w:val="0"/>
              <w:widowControl w:val="0"/>
              <w:rPr>
                <w:sz w:val="16"/>
              </w:rPr>
            </w:pPr>
            <w:r>
              <w:rPr>
                <w:sz w:val="16"/>
              </w:rPr>
              <w:t>PIN heartbeat</w:t>
            </w:r>
          </w:p>
        </w:tc>
        <w:tc>
          <w:tcPr>
            <w:tcW w:w="0" w:type="auto"/>
          </w:tcPr>
          <w:p w14:paraId="73225A7F" w14:textId="77777777" w:rsidR="00FF1518" w:rsidRPr="00FF1518" w:rsidRDefault="00FF1518" w:rsidP="009B3209">
            <w:pPr>
              <w:pStyle w:val="TAL"/>
              <w:keepNext w:val="0"/>
              <w:keepLines w:val="0"/>
              <w:widowControl w:val="0"/>
              <w:rPr>
                <w:sz w:val="16"/>
              </w:rPr>
            </w:pPr>
            <w:r>
              <w:rPr>
                <w:sz w:val="16"/>
              </w:rPr>
              <w:t>Convida Wireless LLC</w:t>
            </w:r>
          </w:p>
        </w:tc>
        <w:tc>
          <w:tcPr>
            <w:tcW w:w="0" w:type="auto"/>
          </w:tcPr>
          <w:p w14:paraId="07F6BFE3"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202C23C9" w14:textId="77777777" w:rsidR="00FF1518" w:rsidRPr="00FF1518" w:rsidRDefault="00FF1518" w:rsidP="009B3209">
            <w:pPr>
              <w:pStyle w:val="TAL"/>
              <w:keepNext w:val="0"/>
              <w:keepLines w:val="0"/>
              <w:widowControl w:val="0"/>
              <w:rPr>
                <w:sz w:val="16"/>
              </w:rPr>
            </w:pPr>
            <w:r>
              <w:rPr>
                <w:sz w:val="16"/>
              </w:rPr>
              <w:t>S6-231167</w:t>
            </w:r>
          </w:p>
        </w:tc>
        <w:tc>
          <w:tcPr>
            <w:tcW w:w="0" w:type="auto"/>
          </w:tcPr>
          <w:p w14:paraId="586591F6" w14:textId="77777777" w:rsidR="00FF1518" w:rsidRPr="00FF1518" w:rsidRDefault="00FF1518" w:rsidP="009B3209">
            <w:pPr>
              <w:pStyle w:val="TAL"/>
              <w:keepNext w:val="0"/>
              <w:keepLines w:val="0"/>
              <w:widowControl w:val="0"/>
              <w:rPr>
                <w:sz w:val="16"/>
              </w:rPr>
            </w:pPr>
            <w:r>
              <w:rPr>
                <w:sz w:val="16"/>
              </w:rPr>
              <w:t>-</w:t>
            </w:r>
          </w:p>
        </w:tc>
      </w:tr>
      <w:tr w:rsidR="00FF1518" w14:paraId="27B58BB1" w14:textId="77777777" w:rsidTr="00FF1518">
        <w:tc>
          <w:tcPr>
            <w:tcW w:w="0" w:type="auto"/>
          </w:tcPr>
          <w:p w14:paraId="71E6023B" w14:textId="77777777" w:rsidR="00FF1518" w:rsidRPr="00FF1518" w:rsidRDefault="00FF1518" w:rsidP="009B3209">
            <w:pPr>
              <w:pStyle w:val="TAL"/>
              <w:keepNext w:val="0"/>
              <w:keepLines w:val="0"/>
              <w:widowControl w:val="0"/>
              <w:rPr>
                <w:sz w:val="16"/>
              </w:rPr>
            </w:pPr>
            <w:r>
              <w:rPr>
                <w:sz w:val="16"/>
              </w:rPr>
              <w:t>S6-231595</w:t>
            </w:r>
          </w:p>
        </w:tc>
        <w:tc>
          <w:tcPr>
            <w:tcW w:w="0" w:type="auto"/>
          </w:tcPr>
          <w:p w14:paraId="1FF089FF" w14:textId="77777777" w:rsidR="00FF1518" w:rsidRPr="00FF1518" w:rsidRDefault="00FF1518" w:rsidP="009B3209">
            <w:pPr>
              <w:pStyle w:val="TAL"/>
              <w:keepNext w:val="0"/>
              <w:keepLines w:val="0"/>
              <w:widowControl w:val="0"/>
              <w:rPr>
                <w:sz w:val="16"/>
              </w:rPr>
            </w:pPr>
            <w:r>
              <w:rPr>
                <w:sz w:val="16"/>
              </w:rPr>
              <w:t>SEALDD redundant transmission update</w:t>
            </w:r>
          </w:p>
        </w:tc>
        <w:tc>
          <w:tcPr>
            <w:tcW w:w="0" w:type="auto"/>
          </w:tcPr>
          <w:p w14:paraId="69EAB927" w14:textId="77777777" w:rsidR="00FF1518" w:rsidRPr="00FF1518" w:rsidRDefault="00FF1518" w:rsidP="009B3209">
            <w:pPr>
              <w:pStyle w:val="TAL"/>
              <w:keepNext w:val="0"/>
              <w:keepLines w:val="0"/>
              <w:widowControl w:val="0"/>
              <w:rPr>
                <w:sz w:val="16"/>
              </w:rPr>
            </w:pPr>
            <w:r>
              <w:rPr>
                <w:sz w:val="16"/>
              </w:rPr>
              <w:t>Convida Wireless LLC</w:t>
            </w:r>
          </w:p>
        </w:tc>
        <w:tc>
          <w:tcPr>
            <w:tcW w:w="0" w:type="auto"/>
          </w:tcPr>
          <w:p w14:paraId="6CCDEBE0"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32DEE0FE" w14:textId="77777777" w:rsidR="00FF1518" w:rsidRPr="00FF1518" w:rsidRDefault="00FF1518" w:rsidP="009B3209">
            <w:pPr>
              <w:pStyle w:val="TAL"/>
              <w:keepNext w:val="0"/>
              <w:keepLines w:val="0"/>
              <w:widowControl w:val="0"/>
              <w:rPr>
                <w:sz w:val="16"/>
              </w:rPr>
            </w:pPr>
            <w:r>
              <w:rPr>
                <w:sz w:val="16"/>
              </w:rPr>
              <w:t>S6-231395</w:t>
            </w:r>
          </w:p>
        </w:tc>
        <w:tc>
          <w:tcPr>
            <w:tcW w:w="0" w:type="auto"/>
          </w:tcPr>
          <w:p w14:paraId="2B6A4A6A" w14:textId="77777777" w:rsidR="00FF1518" w:rsidRPr="00FF1518" w:rsidRDefault="00FF1518" w:rsidP="009B3209">
            <w:pPr>
              <w:pStyle w:val="TAL"/>
              <w:keepNext w:val="0"/>
              <w:keepLines w:val="0"/>
              <w:widowControl w:val="0"/>
              <w:rPr>
                <w:sz w:val="16"/>
              </w:rPr>
            </w:pPr>
            <w:r>
              <w:rPr>
                <w:sz w:val="16"/>
              </w:rPr>
              <w:t>S6-231640</w:t>
            </w:r>
          </w:p>
        </w:tc>
      </w:tr>
      <w:tr w:rsidR="00FF1518" w14:paraId="6F842381" w14:textId="77777777" w:rsidTr="00FF1518">
        <w:tc>
          <w:tcPr>
            <w:tcW w:w="0" w:type="auto"/>
          </w:tcPr>
          <w:p w14:paraId="7ABCCE34" w14:textId="77777777" w:rsidR="00FF1518" w:rsidRPr="00FF1518" w:rsidRDefault="00FF1518" w:rsidP="009B3209">
            <w:pPr>
              <w:pStyle w:val="TAL"/>
              <w:keepNext w:val="0"/>
              <w:keepLines w:val="0"/>
              <w:widowControl w:val="0"/>
              <w:rPr>
                <w:sz w:val="16"/>
              </w:rPr>
            </w:pPr>
            <w:r>
              <w:rPr>
                <w:sz w:val="16"/>
              </w:rPr>
              <w:t>S6-231596</w:t>
            </w:r>
          </w:p>
        </w:tc>
        <w:tc>
          <w:tcPr>
            <w:tcW w:w="0" w:type="auto"/>
          </w:tcPr>
          <w:p w14:paraId="383F96FA" w14:textId="77777777" w:rsidR="00FF1518" w:rsidRPr="00FF1518" w:rsidRDefault="00FF1518" w:rsidP="009B3209">
            <w:pPr>
              <w:pStyle w:val="TAL"/>
              <w:keepNext w:val="0"/>
              <w:keepLines w:val="0"/>
              <w:widowControl w:val="0"/>
              <w:rPr>
                <w:sz w:val="16"/>
              </w:rPr>
            </w:pPr>
            <w:r>
              <w:rPr>
                <w:sz w:val="16"/>
              </w:rPr>
              <w:t>Common EAS support</w:t>
            </w:r>
          </w:p>
        </w:tc>
        <w:tc>
          <w:tcPr>
            <w:tcW w:w="0" w:type="auto"/>
          </w:tcPr>
          <w:p w14:paraId="7A8FD8D9" w14:textId="77777777" w:rsidR="00FF1518" w:rsidRPr="00FF1518" w:rsidRDefault="00FF1518" w:rsidP="009B3209">
            <w:pPr>
              <w:pStyle w:val="TAL"/>
              <w:keepNext w:val="0"/>
              <w:keepLines w:val="0"/>
              <w:widowControl w:val="0"/>
              <w:rPr>
                <w:sz w:val="16"/>
              </w:rPr>
            </w:pPr>
            <w:r>
              <w:rPr>
                <w:sz w:val="16"/>
              </w:rPr>
              <w:t>Convida Wireless LLC, ZTE</w:t>
            </w:r>
          </w:p>
        </w:tc>
        <w:tc>
          <w:tcPr>
            <w:tcW w:w="0" w:type="auto"/>
          </w:tcPr>
          <w:p w14:paraId="7B7EE97A"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4ECFD5D8" w14:textId="77777777" w:rsidR="00FF1518" w:rsidRPr="00FF1518" w:rsidRDefault="00FF1518" w:rsidP="009B3209">
            <w:pPr>
              <w:pStyle w:val="TAL"/>
              <w:keepNext w:val="0"/>
              <w:keepLines w:val="0"/>
              <w:widowControl w:val="0"/>
              <w:rPr>
                <w:sz w:val="16"/>
              </w:rPr>
            </w:pPr>
            <w:r>
              <w:rPr>
                <w:sz w:val="16"/>
              </w:rPr>
              <w:t>S6-231382</w:t>
            </w:r>
          </w:p>
        </w:tc>
        <w:tc>
          <w:tcPr>
            <w:tcW w:w="0" w:type="auto"/>
          </w:tcPr>
          <w:p w14:paraId="164BA84C" w14:textId="77777777" w:rsidR="00FF1518" w:rsidRPr="00FF1518" w:rsidRDefault="00FF1518" w:rsidP="009B3209">
            <w:pPr>
              <w:pStyle w:val="TAL"/>
              <w:keepNext w:val="0"/>
              <w:keepLines w:val="0"/>
              <w:widowControl w:val="0"/>
              <w:rPr>
                <w:sz w:val="16"/>
              </w:rPr>
            </w:pPr>
            <w:r>
              <w:rPr>
                <w:sz w:val="16"/>
              </w:rPr>
              <w:t>-</w:t>
            </w:r>
          </w:p>
        </w:tc>
      </w:tr>
      <w:tr w:rsidR="00FF1518" w14:paraId="6B61A194" w14:textId="77777777" w:rsidTr="00FF1518">
        <w:tc>
          <w:tcPr>
            <w:tcW w:w="0" w:type="auto"/>
          </w:tcPr>
          <w:p w14:paraId="3B52F909" w14:textId="77777777" w:rsidR="00FF1518" w:rsidRPr="00FF1518" w:rsidRDefault="00FF1518" w:rsidP="009B3209">
            <w:pPr>
              <w:pStyle w:val="TAL"/>
              <w:keepNext w:val="0"/>
              <w:keepLines w:val="0"/>
              <w:widowControl w:val="0"/>
              <w:rPr>
                <w:sz w:val="16"/>
              </w:rPr>
            </w:pPr>
            <w:r>
              <w:rPr>
                <w:sz w:val="16"/>
              </w:rPr>
              <w:t>S6-231597</w:t>
            </w:r>
          </w:p>
        </w:tc>
        <w:tc>
          <w:tcPr>
            <w:tcW w:w="0" w:type="auto"/>
          </w:tcPr>
          <w:p w14:paraId="79289AC5" w14:textId="77777777" w:rsidR="00FF1518" w:rsidRPr="00FF1518" w:rsidRDefault="00FF1518" w:rsidP="009B3209">
            <w:pPr>
              <w:pStyle w:val="TAL"/>
              <w:keepNext w:val="0"/>
              <w:keepLines w:val="0"/>
              <w:widowControl w:val="0"/>
              <w:rPr>
                <w:sz w:val="16"/>
              </w:rPr>
            </w:pPr>
            <w:r>
              <w:rPr>
                <w:sz w:val="16"/>
              </w:rPr>
              <w:t>Edge node sharing publishing</w:t>
            </w:r>
          </w:p>
        </w:tc>
        <w:tc>
          <w:tcPr>
            <w:tcW w:w="0" w:type="auto"/>
          </w:tcPr>
          <w:p w14:paraId="25C662DE" w14:textId="77777777" w:rsidR="00FF1518" w:rsidRPr="00FF1518" w:rsidRDefault="00FF1518" w:rsidP="009B3209">
            <w:pPr>
              <w:pStyle w:val="TAL"/>
              <w:keepNext w:val="0"/>
              <w:keepLines w:val="0"/>
              <w:widowControl w:val="0"/>
              <w:rPr>
                <w:sz w:val="16"/>
              </w:rPr>
            </w:pPr>
            <w:r>
              <w:rPr>
                <w:sz w:val="16"/>
              </w:rPr>
              <w:t>Convida Wireless LLC</w:t>
            </w:r>
          </w:p>
        </w:tc>
        <w:tc>
          <w:tcPr>
            <w:tcW w:w="0" w:type="auto"/>
          </w:tcPr>
          <w:p w14:paraId="46CB9652"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0B52A00F" w14:textId="77777777" w:rsidR="00FF1518" w:rsidRPr="00FF1518" w:rsidRDefault="00FF1518" w:rsidP="009B3209">
            <w:pPr>
              <w:pStyle w:val="TAL"/>
              <w:keepNext w:val="0"/>
              <w:keepLines w:val="0"/>
              <w:widowControl w:val="0"/>
              <w:rPr>
                <w:sz w:val="16"/>
              </w:rPr>
            </w:pPr>
            <w:r>
              <w:rPr>
                <w:sz w:val="16"/>
              </w:rPr>
              <w:t>S6-231387</w:t>
            </w:r>
          </w:p>
        </w:tc>
        <w:tc>
          <w:tcPr>
            <w:tcW w:w="0" w:type="auto"/>
          </w:tcPr>
          <w:p w14:paraId="7BD311DF" w14:textId="77777777" w:rsidR="00FF1518" w:rsidRPr="00FF1518" w:rsidRDefault="00FF1518" w:rsidP="009B3209">
            <w:pPr>
              <w:pStyle w:val="TAL"/>
              <w:keepNext w:val="0"/>
              <w:keepLines w:val="0"/>
              <w:widowControl w:val="0"/>
              <w:rPr>
                <w:sz w:val="16"/>
              </w:rPr>
            </w:pPr>
            <w:r>
              <w:rPr>
                <w:sz w:val="16"/>
              </w:rPr>
              <w:t>-</w:t>
            </w:r>
          </w:p>
        </w:tc>
      </w:tr>
      <w:tr w:rsidR="00FF1518" w14:paraId="20785537" w14:textId="77777777" w:rsidTr="00FF1518">
        <w:tc>
          <w:tcPr>
            <w:tcW w:w="0" w:type="auto"/>
          </w:tcPr>
          <w:p w14:paraId="1B80977D" w14:textId="77777777" w:rsidR="00FF1518" w:rsidRPr="00FF1518" w:rsidRDefault="00FF1518" w:rsidP="009B3209">
            <w:pPr>
              <w:pStyle w:val="TAL"/>
              <w:keepNext w:val="0"/>
              <w:keepLines w:val="0"/>
              <w:widowControl w:val="0"/>
              <w:rPr>
                <w:sz w:val="16"/>
              </w:rPr>
            </w:pPr>
            <w:r>
              <w:rPr>
                <w:sz w:val="16"/>
              </w:rPr>
              <w:t>S6-231598</w:t>
            </w:r>
          </w:p>
        </w:tc>
        <w:tc>
          <w:tcPr>
            <w:tcW w:w="0" w:type="auto"/>
          </w:tcPr>
          <w:p w14:paraId="2F405F77" w14:textId="77777777" w:rsidR="00FF1518" w:rsidRPr="00FF1518" w:rsidRDefault="00FF1518" w:rsidP="009B3209">
            <w:pPr>
              <w:pStyle w:val="TAL"/>
              <w:keepNext w:val="0"/>
              <w:keepLines w:val="0"/>
              <w:widowControl w:val="0"/>
              <w:rPr>
                <w:sz w:val="16"/>
              </w:rPr>
            </w:pPr>
            <w:r>
              <w:rPr>
                <w:sz w:val="16"/>
              </w:rPr>
              <w:t>Reliable EEL services for applications</w:t>
            </w:r>
          </w:p>
        </w:tc>
        <w:tc>
          <w:tcPr>
            <w:tcW w:w="0" w:type="auto"/>
          </w:tcPr>
          <w:p w14:paraId="539B35E4" w14:textId="77777777" w:rsidR="00FF1518" w:rsidRPr="00FF1518" w:rsidRDefault="00FF1518" w:rsidP="009B3209">
            <w:pPr>
              <w:pStyle w:val="TAL"/>
              <w:keepNext w:val="0"/>
              <w:keepLines w:val="0"/>
              <w:widowControl w:val="0"/>
              <w:rPr>
                <w:sz w:val="16"/>
              </w:rPr>
            </w:pPr>
            <w:r>
              <w:rPr>
                <w:sz w:val="16"/>
              </w:rPr>
              <w:t>Convida Wireless LLC</w:t>
            </w:r>
          </w:p>
        </w:tc>
        <w:tc>
          <w:tcPr>
            <w:tcW w:w="0" w:type="auto"/>
          </w:tcPr>
          <w:p w14:paraId="046F479F"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3C1B3F6E" w14:textId="77777777" w:rsidR="00FF1518" w:rsidRPr="00FF1518" w:rsidRDefault="00FF1518" w:rsidP="009B3209">
            <w:pPr>
              <w:pStyle w:val="TAL"/>
              <w:keepNext w:val="0"/>
              <w:keepLines w:val="0"/>
              <w:widowControl w:val="0"/>
              <w:rPr>
                <w:sz w:val="16"/>
              </w:rPr>
            </w:pPr>
            <w:r>
              <w:rPr>
                <w:sz w:val="16"/>
              </w:rPr>
              <w:t>S6-231388</w:t>
            </w:r>
          </w:p>
        </w:tc>
        <w:tc>
          <w:tcPr>
            <w:tcW w:w="0" w:type="auto"/>
          </w:tcPr>
          <w:p w14:paraId="7C5D404A" w14:textId="77777777" w:rsidR="00FF1518" w:rsidRPr="00FF1518" w:rsidRDefault="00FF1518" w:rsidP="009B3209">
            <w:pPr>
              <w:pStyle w:val="TAL"/>
              <w:keepNext w:val="0"/>
              <w:keepLines w:val="0"/>
              <w:widowControl w:val="0"/>
              <w:rPr>
                <w:sz w:val="16"/>
              </w:rPr>
            </w:pPr>
            <w:r>
              <w:rPr>
                <w:sz w:val="16"/>
              </w:rPr>
              <w:t>-</w:t>
            </w:r>
          </w:p>
        </w:tc>
      </w:tr>
      <w:tr w:rsidR="00FF1518" w14:paraId="59539950" w14:textId="77777777" w:rsidTr="00FF1518">
        <w:tc>
          <w:tcPr>
            <w:tcW w:w="0" w:type="auto"/>
          </w:tcPr>
          <w:p w14:paraId="4369DC0C" w14:textId="77777777" w:rsidR="00FF1518" w:rsidRPr="00FF1518" w:rsidRDefault="00FF1518" w:rsidP="009B3209">
            <w:pPr>
              <w:pStyle w:val="TAL"/>
              <w:keepNext w:val="0"/>
              <w:keepLines w:val="0"/>
              <w:widowControl w:val="0"/>
              <w:rPr>
                <w:sz w:val="16"/>
              </w:rPr>
            </w:pPr>
            <w:r>
              <w:rPr>
                <w:sz w:val="16"/>
              </w:rPr>
              <w:t>S6-231599</w:t>
            </w:r>
          </w:p>
        </w:tc>
        <w:tc>
          <w:tcPr>
            <w:tcW w:w="0" w:type="auto"/>
          </w:tcPr>
          <w:p w14:paraId="4F2B939F" w14:textId="77777777" w:rsidR="00FF1518" w:rsidRPr="00FF1518" w:rsidRDefault="00FF1518" w:rsidP="009B3209">
            <w:pPr>
              <w:pStyle w:val="TAL"/>
              <w:keepNext w:val="0"/>
              <w:keepLines w:val="0"/>
              <w:widowControl w:val="0"/>
              <w:rPr>
                <w:sz w:val="16"/>
              </w:rPr>
            </w:pPr>
            <w:r>
              <w:rPr>
                <w:sz w:val="16"/>
              </w:rPr>
              <w:t>AC information exposure update and correction</w:t>
            </w:r>
          </w:p>
        </w:tc>
        <w:tc>
          <w:tcPr>
            <w:tcW w:w="0" w:type="auto"/>
          </w:tcPr>
          <w:p w14:paraId="55CB1DBE" w14:textId="77777777" w:rsidR="00FF1518" w:rsidRPr="00FF1518" w:rsidRDefault="00FF1518" w:rsidP="009B3209">
            <w:pPr>
              <w:pStyle w:val="TAL"/>
              <w:keepNext w:val="0"/>
              <w:keepLines w:val="0"/>
              <w:widowControl w:val="0"/>
              <w:rPr>
                <w:sz w:val="16"/>
              </w:rPr>
            </w:pPr>
            <w:r>
              <w:rPr>
                <w:sz w:val="16"/>
              </w:rPr>
              <w:t>Convida Wireless LLC</w:t>
            </w:r>
          </w:p>
        </w:tc>
        <w:tc>
          <w:tcPr>
            <w:tcW w:w="0" w:type="auto"/>
          </w:tcPr>
          <w:p w14:paraId="6C40D9D6" w14:textId="77777777" w:rsidR="00FF1518" w:rsidRPr="00FF1518" w:rsidRDefault="00FF1518" w:rsidP="009B3209">
            <w:pPr>
              <w:pStyle w:val="TAL"/>
              <w:keepNext w:val="0"/>
              <w:keepLines w:val="0"/>
              <w:widowControl w:val="0"/>
              <w:rPr>
                <w:sz w:val="16"/>
              </w:rPr>
            </w:pPr>
            <w:r>
              <w:rPr>
                <w:sz w:val="16"/>
              </w:rPr>
              <w:t>postponed</w:t>
            </w:r>
          </w:p>
        </w:tc>
        <w:tc>
          <w:tcPr>
            <w:tcW w:w="0" w:type="auto"/>
          </w:tcPr>
          <w:p w14:paraId="0EF1E274" w14:textId="77777777" w:rsidR="00FF1518" w:rsidRPr="00FF1518" w:rsidRDefault="00FF1518" w:rsidP="009B3209">
            <w:pPr>
              <w:pStyle w:val="TAL"/>
              <w:keepNext w:val="0"/>
              <w:keepLines w:val="0"/>
              <w:widowControl w:val="0"/>
              <w:rPr>
                <w:sz w:val="16"/>
              </w:rPr>
            </w:pPr>
            <w:r>
              <w:rPr>
                <w:sz w:val="16"/>
              </w:rPr>
              <w:t>S6-231384</w:t>
            </w:r>
          </w:p>
        </w:tc>
        <w:tc>
          <w:tcPr>
            <w:tcW w:w="0" w:type="auto"/>
          </w:tcPr>
          <w:p w14:paraId="70892B6B" w14:textId="77777777" w:rsidR="00FF1518" w:rsidRPr="00FF1518" w:rsidRDefault="00FF1518" w:rsidP="009B3209">
            <w:pPr>
              <w:pStyle w:val="TAL"/>
              <w:keepNext w:val="0"/>
              <w:keepLines w:val="0"/>
              <w:widowControl w:val="0"/>
              <w:rPr>
                <w:sz w:val="16"/>
              </w:rPr>
            </w:pPr>
            <w:r>
              <w:rPr>
                <w:sz w:val="16"/>
              </w:rPr>
              <w:t>-</w:t>
            </w:r>
          </w:p>
        </w:tc>
      </w:tr>
      <w:tr w:rsidR="00FF1518" w14:paraId="5388D108" w14:textId="77777777" w:rsidTr="00FF1518">
        <w:tc>
          <w:tcPr>
            <w:tcW w:w="0" w:type="auto"/>
          </w:tcPr>
          <w:p w14:paraId="772D6C33" w14:textId="77777777" w:rsidR="00FF1518" w:rsidRPr="00FF1518" w:rsidRDefault="00FF1518" w:rsidP="009B3209">
            <w:pPr>
              <w:pStyle w:val="TAL"/>
              <w:keepNext w:val="0"/>
              <w:keepLines w:val="0"/>
              <w:widowControl w:val="0"/>
              <w:rPr>
                <w:sz w:val="16"/>
              </w:rPr>
            </w:pPr>
            <w:r>
              <w:rPr>
                <w:sz w:val="16"/>
              </w:rPr>
              <w:t>S6-231600</w:t>
            </w:r>
          </w:p>
        </w:tc>
        <w:tc>
          <w:tcPr>
            <w:tcW w:w="0" w:type="auto"/>
          </w:tcPr>
          <w:p w14:paraId="249CCE13" w14:textId="77777777" w:rsidR="00FF1518" w:rsidRPr="00FF1518" w:rsidRDefault="00FF1518" w:rsidP="009B3209">
            <w:pPr>
              <w:pStyle w:val="TAL"/>
              <w:keepNext w:val="0"/>
              <w:keepLines w:val="0"/>
              <w:widowControl w:val="0"/>
              <w:rPr>
                <w:sz w:val="16"/>
              </w:rPr>
            </w:pPr>
            <w:r>
              <w:rPr>
                <w:sz w:val="16"/>
              </w:rPr>
              <w:t>Dynamic instantiation at registration</w:t>
            </w:r>
          </w:p>
        </w:tc>
        <w:tc>
          <w:tcPr>
            <w:tcW w:w="0" w:type="auto"/>
          </w:tcPr>
          <w:p w14:paraId="2E9A77F5" w14:textId="77777777" w:rsidR="00FF1518" w:rsidRPr="00FF1518" w:rsidRDefault="00FF1518" w:rsidP="009B3209">
            <w:pPr>
              <w:pStyle w:val="TAL"/>
              <w:keepNext w:val="0"/>
              <w:keepLines w:val="0"/>
              <w:widowControl w:val="0"/>
              <w:rPr>
                <w:sz w:val="16"/>
              </w:rPr>
            </w:pPr>
            <w:r>
              <w:rPr>
                <w:sz w:val="16"/>
              </w:rPr>
              <w:t>Convida Wireless LLC</w:t>
            </w:r>
          </w:p>
        </w:tc>
        <w:tc>
          <w:tcPr>
            <w:tcW w:w="0" w:type="auto"/>
          </w:tcPr>
          <w:p w14:paraId="76F8CFA9"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4243888C" w14:textId="77777777" w:rsidR="00FF1518" w:rsidRPr="00FF1518" w:rsidRDefault="00FF1518" w:rsidP="009B3209">
            <w:pPr>
              <w:pStyle w:val="TAL"/>
              <w:keepNext w:val="0"/>
              <w:keepLines w:val="0"/>
              <w:widowControl w:val="0"/>
              <w:rPr>
                <w:sz w:val="16"/>
              </w:rPr>
            </w:pPr>
            <w:r>
              <w:rPr>
                <w:sz w:val="16"/>
              </w:rPr>
              <w:t>S6-231385</w:t>
            </w:r>
          </w:p>
        </w:tc>
        <w:tc>
          <w:tcPr>
            <w:tcW w:w="0" w:type="auto"/>
          </w:tcPr>
          <w:p w14:paraId="33DA29F8" w14:textId="77777777" w:rsidR="00FF1518" w:rsidRPr="00FF1518" w:rsidRDefault="00FF1518" w:rsidP="009B3209">
            <w:pPr>
              <w:pStyle w:val="TAL"/>
              <w:keepNext w:val="0"/>
              <w:keepLines w:val="0"/>
              <w:widowControl w:val="0"/>
              <w:rPr>
                <w:sz w:val="16"/>
              </w:rPr>
            </w:pPr>
            <w:r>
              <w:rPr>
                <w:sz w:val="16"/>
              </w:rPr>
              <w:t>S6-231629</w:t>
            </w:r>
          </w:p>
        </w:tc>
      </w:tr>
      <w:tr w:rsidR="00FF1518" w14:paraId="2D7707D7" w14:textId="77777777" w:rsidTr="00FF1518">
        <w:tc>
          <w:tcPr>
            <w:tcW w:w="0" w:type="auto"/>
          </w:tcPr>
          <w:p w14:paraId="42C7F3C0" w14:textId="77777777" w:rsidR="00FF1518" w:rsidRPr="00FF1518" w:rsidRDefault="00FF1518" w:rsidP="009B3209">
            <w:pPr>
              <w:pStyle w:val="TAL"/>
              <w:keepNext w:val="0"/>
              <w:keepLines w:val="0"/>
              <w:widowControl w:val="0"/>
              <w:rPr>
                <w:sz w:val="16"/>
              </w:rPr>
            </w:pPr>
            <w:r>
              <w:rPr>
                <w:sz w:val="16"/>
              </w:rPr>
              <w:t>S6-231601</w:t>
            </w:r>
          </w:p>
        </w:tc>
        <w:tc>
          <w:tcPr>
            <w:tcW w:w="0" w:type="auto"/>
          </w:tcPr>
          <w:p w14:paraId="0BDEF068" w14:textId="77777777" w:rsidR="00FF1518" w:rsidRPr="00FF1518" w:rsidRDefault="00FF1518" w:rsidP="009B3209">
            <w:pPr>
              <w:pStyle w:val="TAL"/>
              <w:keepNext w:val="0"/>
              <w:keepLines w:val="0"/>
              <w:widowControl w:val="0"/>
              <w:rPr>
                <w:sz w:val="16"/>
              </w:rPr>
            </w:pPr>
            <w:r>
              <w:rPr>
                <w:sz w:val="16"/>
              </w:rPr>
              <w:t>Unsubscribe UAV dynamic information</w:t>
            </w:r>
          </w:p>
        </w:tc>
        <w:tc>
          <w:tcPr>
            <w:tcW w:w="0" w:type="auto"/>
          </w:tcPr>
          <w:p w14:paraId="02B98F97"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23C6441D"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082FBF1E" w14:textId="77777777" w:rsidR="00FF1518" w:rsidRPr="00FF1518" w:rsidRDefault="00FF1518" w:rsidP="009B3209">
            <w:pPr>
              <w:pStyle w:val="TAL"/>
              <w:keepNext w:val="0"/>
              <w:keepLines w:val="0"/>
              <w:widowControl w:val="0"/>
              <w:rPr>
                <w:sz w:val="16"/>
              </w:rPr>
            </w:pPr>
            <w:r>
              <w:rPr>
                <w:sz w:val="16"/>
              </w:rPr>
              <w:t>S6-231413</w:t>
            </w:r>
          </w:p>
        </w:tc>
        <w:tc>
          <w:tcPr>
            <w:tcW w:w="0" w:type="auto"/>
          </w:tcPr>
          <w:p w14:paraId="2AC39D51" w14:textId="77777777" w:rsidR="00FF1518" w:rsidRPr="00FF1518" w:rsidRDefault="00FF1518" w:rsidP="009B3209">
            <w:pPr>
              <w:pStyle w:val="TAL"/>
              <w:keepNext w:val="0"/>
              <w:keepLines w:val="0"/>
              <w:widowControl w:val="0"/>
              <w:rPr>
                <w:sz w:val="16"/>
              </w:rPr>
            </w:pPr>
            <w:r>
              <w:rPr>
                <w:sz w:val="16"/>
              </w:rPr>
              <w:t>-</w:t>
            </w:r>
          </w:p>
        </w:tc>
      </w:tr>
      <w:tr w:rsidR="00FF1518" w14:paraId="01382C93" w14:textId="77777777" w:rsidTr="00FF1518">
        <w:tc>
          <w:tcPr>
            <w:tcW w:w="0" w:type="auto"/>
          </w:tcPr>
          <w:p w14:paraId="4A748DA9" w14:textId="77777777" w:rsidR="00FF1518" w:rsidRPr="00FF1518" w:rsidRDefault="00FF1518" w:rsidP="009B3209">
            <w:pPr>
              <w:pStyle w:val="TAL"/>
              <w:keepNext w:val="0"/>
              <w:keepLines w:val="0"/>
              <w:widowControl w:val="0"/>
              <w:rPr>
                <w:sz w:val="16"/>
              </w:rPr>
            </w:pPr>
            <w:r>
              <w:rPr>
                <w:sz w:val="16"/>
              </w:rPr>
              <w:t>S6-231602</w:t>
            </w:r>
          </w:p>
        </w:tc>
        <w:tc>
          <w:tcPr>
            <w:tcW w:w="0" w:type="auto"/>
          </w:tcPr>
          <w:p w14:paraId="746B5BF7" w14:textId="77777777" w:rsidR="00FF1518" w:rsidRPr="00FF1518" w:rsidRDefault="00FF1518" w:rsidP="009B3209">
            <w:pPr>
              <w:pStyle w:val="TAL"/>
              <w:keepNext w:val="0"/>
              <w:keepLines w:val="0"/>
              <w:widowControl w:val="0"/>
              <w:rPr>
                <w:sz w:val="16"/>
              </w:rPr>
            </w:pPr>
            <w:r>
              <w:rPr>
                <w:sz w:val="16"/>
              </w:rPr>
              <w:t>Study Conclusions</w:t>
            </w:r>
          </w:p>
        </w:tc>
        <w:tc>
          <w:tcPr>
            <w:tcW w:w="0" w:type="auto"/>
          </w:tcPr>
          <w:p w14:paraId="55B40F2F" w14:textId="77777777" w:rsidR="00FF1518" w:rsidRPr="00FF1518" w:rsidRDefault="00FF1518" w:rsidP="009B3209">
            <w:pPr>
              <w:pStyle w:val="TAL"/>
              <w:keepNext w:val="0"/>
              <w:keepLines w:val="0"/>
              <w:widowControl w:val="0"/>
              <w:rPr>
                <w:sz w:val="16"/>
              </w:rPr>
            </w:pPr>
            <w:r>
              <w:rPr>
                <w:sz w:val="16"/>
              </w:rPr>
              <w:t>BDBOS</w:t>
            </w:r>
          </w:p>
        </w:tc>
        <w:tc>
          <w:tcPr>
            <w:tcW w:w="0" w:type="auto"/>
          </w:tcPr>
          <w:p w14:paraId="77B77309"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53C50EDD" w14:textId="77777777" w:rsidR="00FF1518" w:rsidRPr="00FF1518" w:rsidRDefault="00FF1518" w:rsidP="009B3209">
            <w:pPr>
              <w:pStyle w:val="TAL"/>
              <w:keepNext w:val="0"/>
              <w:keepLines w:val="0"/>
              <w:widowControl w:val="0"/>
              <w:rPr>
                <w:sz w:val="16"/>
              </w:rPr>
            </w:pPr>
            <w:r>
              <w:rPr>
                <w:sz w:val="16"/>
              </w:rPr>
              <w:t>S6-231470</w:t>
            </w:r>
          </w:p>
        </w:tc>
        <w:tc>
          <w:tcPr>
            <w:tcW w:w="0" w:type="auto"/>
          </w:tcPr>
          <w:p w14:paraId="49D81205" w14:textId="77777777" w:rsidR="00FF1518" w:rsidRPr="00FF1518" w:rsidRDefault="00FF1518" w:rsidP="009B3209">
            <w:pPr>
              <w:pStyle w:val="TAL"/>
              <w:keepNext w:val="0"/>
              <w:keepLines w:val="0"/>
              <w:widowControl w:val="0"/>
              <w:rPr>
                <w:sz w:val="16"/>
              </w:rPr>
            </w:pPr>
            <w:r>
              <w:rPr>
                <w:sz w:val="16"/>
              </w:rPr>
              <w:t>-</w:t>
            </w:r>
          </w:p>
        </w:tc>
      </w:tr>
      <w:tr w:rsidR="00FF1518" w14:paraId="5CF60B7E" w14:textId="77777777" w:rsidTr="00FF1518">
        <w:tc>
          <w:tcPr>
            <w:tcW w:w="0" w:type="auto"/>
          </w:tcPr>
          <w:p w14:paraId="6312C650" w14:textId="77777777" w:rsidR="00FF1518" w:rsidRPr="00FF1518" w:rsidRDefault="00FF1518" w:rsidP="009B3209">
            <w:pPr>
              <w:pStyle w:val="TAL"/>
              <w:keepNext w:val="0"/>
              <w:keepLines w:val="0"/>
              <w:widowControl w:val="0"/>
              <w:rPr>
                <w:sz w:val="16"/>
              </w:rPr>
            </w:pPr>
            <w:r>
              <w:rPr>
                <w:sz w:val="16"/>
              </w:rPr>
              <w:t>S6-231603</w:t>
            </w:r>
          </w:p>
        </w:tc>
        <w:tc>
          <w:tcPr>
            <w:tcW w:w="0" w:type="auto"/>
          </w:tcPr>
          <w:p w14:paraId="624ECCC5" w14:textId="77777777" w:rsidR="00FF1518" w:rsidRPr="00FF1518" w:rsidRDefault="00FF1518" w:rsidP="009B3209">
            <w:pPr>
              <w:pStyle w:val="TAL"/>
              <w:keepNext w:val="0"/>
              <w:keepLines w:val="0"/>
              <w:widowControl w:val="0"/>
              <w:rPr>
                <w:sz w:val="16"/>
              </w:rPr>
            </w:pPr>
            <w:r>
              <w:rPr>
                <w:sz w:val="16"/>
              </w:rPr>
              <w:t>update the architecture for constrained device</w:t>
            </w:r>
          </w:p>
        </w:tc>
        <w:tc>
          <w:tcPr>
            <w:tcW w:w="0" w:type="auto"/>
          </w:tcPr>
          <w:p w14:paraId="0412817B" w14:textId="77777777" w:rsidR="00FF1518" w:rsidRPr="00FF1518" w:rsidRDefault="00FF1518" w:rsidP="009B3209">
            <w:pPr>
              <w:pStyle w:val="TAL"/>
              <w:keepNext w:val="0"/>
              <w:keepLines w:val="0"/>
              <w:widowControl w:val="0"/>
              <w:rPr>
                <w:sz w:val="16"/>
              </w:rPr>
            </w:pPr>
            <w:r>
              <w:rPr>
                <w:sz w:val="16"/>
              </w:rPr>
              <w:t>China Mobile</w:t>
            </w:r>
          </w:p>
        </w:tc>
        <w:tc>
          <w:tcPr>
            <w:tcW w:w="0" w:type="auto"/>
          </w:tcPr>
          <w:p w14:paraId="54FDEBFA" w14:textId="77777777" w:rsidR="00FF1518" w:rsidRPr="00FF1518" w:rsidRDefault="00FF1518" w:rsidP="009B3209">
            <w:pPr>
              <w:pStyle w:val="TAL"/>
              <w:keepNext w:val="0"/>
              <w:keepLines w:val="0"/>
              <w:widowControl w:val="0"/>
              <w:rPr>
                <w:sz w:val="16"/>
              </w:rPr>
            </w:pPr>
            <w:r>
              <w:rPr>
                <w:sz w:val="16"/>
              </w:rPr>
              <w:t>revised</w:t>
            </w:r>
          </w:p>
        </w:tc>
        <w:tc>
          <w:tcPr>
            <w:tcW w:w="0" w:type="auto"/>
          </w:tcPr>
          <w:p w14:paraId="2C52BAAD" w14:textId="77777777" w:rsidR="00FF1518" w:rsidRPr="00FF1518" w:rsidRDefault="00FF1518" w:rsidP="009B3209">
            <w:pPr>
              <w:pStyle w:val="TAL"/>
              <w:keepNext w:val="0"/>
              <w:keepLines w:val="0"/>
              <w:widowControl w:val="0"/>
              <w:rPr>
                <w:sz w:val="16"/>
              </w:rPr>
            </w:pPr>
            <w:r>
              <w:rPr>
                <w:sz w:val="16"/>
              </w:rPr>
              <w:t>S6-231538</w:t>
            </w:r>
          </w:p>
        </w:tc>
        <w:tc>
          <w:tcPr>
            <w:tcW w:w="0" w:type="auto"/>
          </w:tcPr>
          <w:p w14:paraId="7CD0450D" w14:textId="77777777" w:rsidR="00FF1518" w:rsidRPr="00FF1518" w:rsidRDefault="00FF1518" w:rsidP="009B3209">
            <w:pPr>
              <w:pStyle w:val="TAL"/>
              <w:keepNext w:val="0"/>
              <w:keepLines w:val="0"/>
              <w:widowControl w:val="0"/>
              <w:rPr>
                <w:sz w:val="16"/>
              </w:rPr>
            </w:pPr>
            <w:r>
              <w:rPr>
                <w:sz w:val="16"/>
              </w:rPr>
              <w:t>S6-231645</w:t>
            </w:r>
          </w:p>
        </w:tc>
      </w:tr>
      <w:tr w:rsidR="00FF1518" w14:paraId="6E03DC14" w14:textId="77777777" w:rsidTr="00FF1518">
        <w:tc>
          <w:tcPr>
            <w:tcW w:w="0" w:type="auto"/>
          </w:tcPr>
          <w:p w14:paraId="6623BFB5" w14:textId="77777777" w:rsidR="00FF1518" w:rsidRPr="00FF1518" w:rsidRDefault="00FF1518" w:rsidP="009B3209">
            <w:pPr>
              <w:pStyle w:val="TAL"/>
              <w:keepNext w:val="0"/>
              <w:keepLines w:val="0"/>
              <w:widowControl w:val="0"/>
              <w:rPr>
                <w:sz w:val="16"/>
              </w:rPr>
            </w:pPr>
            <w:r>
              <w:rPr>
                <w:sz w:val="16"/>
              </w:rPr>
              <w:t>S6-231604</w:t>
            </w:r>
          </w:p>
        </w:tc>
        <w:tc>
          <w:tcPr>
            <w:tcW w:w="0" w:type="auto"/>
          </w:tcPr>
          <w:p w14:paraId="047E61EB" w14:textId="77777777" w:rsidR="00FF1518" w:rsidRPr="00FF1518" w:rsidRDefault="00FF1518" w:rsidP="009B3209">
            <w:pPr>
              <w:pStyle w:val="TAL"/>
              <w:keepNext w:val="0"/>
              <w:keepLines w:val="0"/>
              <w:widowControl w:val="0"/>
              <w:rPr>
                <w:sz w:val="16"/>
              </w:rPr>
            </w:pPr>
            <w:r>
              <w:rPr>
                <w:sz w:val="16"/>
              </w:rPr>
              <w:t>LS reply on the use of a non-network defined identifier for UE identification</w:t>
            </w:r>
          </w:p>
        </w:tc>
        <w:tc>
          <w:tcPr>
            <w:tcW w:w="0" w:type="auto"/>
          </w:tcPr>
          <w:p w14:paraId="7F7F1BB4" w14:textId="77777777" w:rsidR="00FF1518" w:rsidRPr="00FF1518" w:rsidRDefault="00FF1518" w:rsidP="009B3209">
            <w:pPr>
              <w:pStyle w:val="TAL"/>
              <w:keepNext w:val="0"/>
              <w:keepLines w:val="0"/>
              <w:widowControl w:val="0"/>
              <w:rPr>
                <w:sz w:val="16"/>
              </w:rPr>
            </w:pPr>
            <w:r>
              <w:rPr>
                <w:sz w:val="16"/>
              </w:rPr>
              <w:t>SA6</w:t>
            </w:r>
          </w:p>
        </w:tc>
        <w:tc>
          <w:tcPr>
            <w:tcW w:w="0" w:type="auto"/>
          </w:tcPr>
          <w:p w14:paraId="4A56D674"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006E08F8" w14:textId="77777777" w:rsidR="00FF1518" w:rsidRPr="00FF1518" w:rsidRDefault="00FF1518" w:rsidP="009B3209">
            <w:pPr>
              <w:pStyle w:val="TAL"/>
              <w:keepNext w:val="0"/>
              <w:keepLines w:val="0"/>
              <w:widowControl w:val="0"/>
              <w:rPr>
                <w:sz w:val="16"/>
              </w:rPr>
            </w:pPr>
            <w:r>
              <w:rPr>
                <w:sz w:val="16"/>
              </w:rPr>
              <w:t>S6-231519</w:t>
            </w:r>
          </w:p>
        </w:tc>
        <w:tc>
          <w:tcPr>
            <w:tcW w:w="0" w:type="auto"/>
          </w:tcPr>
          <w:p w14:paraId="185AC9FE" w14:textId="77777777" w:rsidR="00FF1518" w:rsidRPr="00FF1518" w:rsidRDefault="00FF1518" w:rsidP="009B3209">
            <w:pPr>
              <w:pStyle w:val="TAL"/>
              <w:keepNext w:val="0"/>
              <w:keepLines w:val="0"/>
              <w:widowControl w:val="0"/>
              <w:rPr>
                <w:sz w:val="16"/>
              </w:rPr>
            </w:pPr>
            <w:r>
              <w:rPr>
                <w:sz w:val="16"/>
              </w:rPr>
              <w:t>-</w:t>
            </w:r>
          </w:p>
        </w:tc>
      </w:tr>
      <w:tr w:rsidR="00FF1518" w14:paraId="4223847B" w14:textId="77777777" w:rsidTr="00FF1518">
        <w:tc>
          <w:tcPr>
            <w:tcW w:w="0" w:type="auto"/>
          </w:tcPr>
          <w:p w14:paraId="251EE98F" w14:textId="77777777" w:rsidR="00FF1518" w:rsidRPr="00FF1518" w:rsidRDefault="00FF1518" w:rsidP="009B3209">
            <w:pPr>
              <w:pStyle w:val="TAL"/>
              <w:keepNext w:val="0"/>
              <w:keepLines w:val="0"/>
              <w:widowControl w:val="0"/>
              <w:rPr>
                <w:sz w:val="16"/>
              </w:rPr>
            </w:pPr>
            <w:r>
              <w:rPr>
                <w:sz w:val="16"/>
              </w:rPr>
              <w:t>S6-231605</w:t>
            </w:r>
          </w:p>
        </w:tc>
        <w:tc>
          <w:tcPr>
            <w:tcW w:w="0" w:type="auto"/>
          </w:tcPr>
          <w:p w14:paraId="2DF2DF9A" w14:textId="77777777" w:rsidR="00FF1518" w:rsidRPr="00FF1518" w:rsidRDefault="00FF1518" w:rsidP="009B3209">
            <w:pPr>
              <w:pStyle w:val="TAL"/>
              <w:keepNext w:val="0"/>
              <w:keepLines w:val="0"/>
              <w:widowControl w:val="0"/>
              <w:rPr>
                <w:sz w:val="16"/>
              </w:rPr>
            </w:pPr>
            <w:r>
              <w:rPr>
                <w:sz w:val="16"/>
              </w:rPr>
              <w:t>LS reply on management of AS by AF</w:t>
            </w:r>
          </w:p>
        </w:tc>
        <w:tc>
          <w:tcPr>
            <w:tcW w:w="0" w:type="auto"/>
          </w:tcPr>
          <w:p w14:paraId="5978E9D1" w14:textId="77777777" w:rsidR="00FF1518" w:rsidRPr="00FF1518" w:rsidRDefault="00FF1518" w:rsidP="009B3209">
            <w:pPr>
              <w:pStyle w:val="TAL"/>
              <w:keepNext w:val="0"/>
              <w:keepLines w:val="0"/>
              <w:widowControl w:val="0"/>
              <w:rPr>
                <w:sz w:val="16"/>
              </w:rPr>
            </w:pPr>
            <w:r>
              <w:rPr>
                <w:sz w:val="16"/>
              </w:rPr>
              <w:t>SA6</w:t>
            </w:r>
          </w:p>
        </w:tc>
        <w:tc>
          <w:tcPr>
            <w:tcW w:w="0" w:type="auto"/>
          </w:tcPr>
          <w:p w14:paraId="0EAECCB9"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62F087DB" w14:textId="77777777" w:rsidR="00FF1518" w:rsidRPr="00FF1518" w:rsidRDefault="00FF1518" w:rsidP="009B3209">
            <w:pPr>
              <w:pStyle w:val="TAL"/>
              <w:keepNext w:val="0"/>
              <w:keepLines w:val="0"/>
              <w:widowControl w:val="0"/>
              <w:rPr>
                <w:sz w:val="16"/>
              </w:rPr>
            </w:pPr>
            <w:r>
              <w:rPr>
                <w:sz w:val="16"/>
              </w:rPr>
              <w:t>S6-231422</w:t>
            </w:r>
          </w:p>
        </w:tc>
        <w:tc>
          <w:tcPr>
            <w:tcW w:w="0" w:type="auto"/>
          </w:tcPr>
          <w:p w14:paraId="4098D4AB" w14:textId="77777777" w:rsidR="00FF1518" w:rsidRPr="00FF1518" w:rsidRDefault="00FF1518" w:rsidP="009B3209">
            <w:pPr>
              <w:pStyle w:val="TAL"/>
              <w:keepNext w:val="0"/>
              <w:keepLines w:val="0"/>
              <w:widowControl w:val="0"/>
              <w:rPr>
                <w:sz w:val="16"/>
              </w:rPr>
            </w:pPr>
            <w:r>
              <w:rPr>
                <w:sz w:val="16"/>
              </w:rPr>
              <w:t>-</w:t>
            </w:r>
          </w:p>
        </w:tc>
      </w:tr>
      <w:tr w:rsidR="00FF1518" w14:paraId="1E0F10C5" w14:textId="77777777" w:rsidTr="00FF1518">
        <w:tc>
          <w:tcPr>
            <w:tcW w:w="0" w:type="auto"/>
          </w:tcPr>
          <w:p w14:paraId="679E2CC9" w14:textId="77777777" w:rsidR="00FF1518" w:rsidRPr="00FF1518" w:rsidRDefault="00FF1518" w:rsidP="009B3209">
            <w:pPr>
              <w:pStyle w:val="TAL"/>
              <w:keepNext w:val="0"/>
              <w:keepLines w:val="0"/>
              <w:widowControl w:val="0"/>
              <w:rPr>
                <w:sz w:val="16"/>
              </w:rPr>
            </w:pPr>
            <w:r>
              <w:rPr>
                <w:sz w:val="16"/>
              </w:rPr>
              <w:t>S6-231606</w:t>
            </w:r>
          </w:p>
        </w:tc>
        <w:tc>
          <w:tcPr>
            <w:tcW w:w="0" w:type="auto"/>
          </w:tcPr>
          <w:p w14:paraId="3A290D83" w14:textId="77777777" w:rsidR="00FF1518" w:rsidRPr="00FF1518" w:rsidRDefault="00FF1518" w:rsidP="009B3209">
            <w:pPr>
              <w:pStyle w:val="TAL"/>
              <w:keepNext w:val="0"/>
              <w:keepLines w:val="0"/>
              <w:widowControl w:val="0"/>
              <w:rPr>
                <w:sz w:val="16"/>
              </w:rPr>
            </w:pPr>
            <w:r>
              <w:rPr>
                <w:sz w:val="16"/>
              </w:rPr>
              <w:t>LS on MBS service area update clarification</w:t>
            </w:r>
          </w:p>
        </w:tc>
        <w:tc>
          <w:tcPr>
            <w:tcW w:w="0" w:type="auto"/>
          </w:tcPr>
          <w:p w14:paraId="53F8230B" w14:textId="77777777" w:rsidR="00FF1518" w:rsidRPr="00FF1518" w:rsidRDefault="00FF1518" w:rsidP="009B3209">
            <w:pPr>
              <w:pStyle w:val="TAL"/>
              <w:keepNext w:val="0"/>
              <w:keepLines w:val="0"/>
              <w:widowControl w:val="0"/>
              <w:rPr>
                <w:sz w:val="16"/>
              </w:rPr>
            </w:pPr>
            <w:r>
              <w:rPr>
                <w:sz w:val="16"/>
              </w:rPr>
              <w:t>SA6</w:t>
            </w:r>
          </w:p>
        </w:tc>
        <w:tc>
          <w:tcPr>
            <w:tcW w:w="0" w:type="auto"/>
          </w:tcPr>
          <w:p w14:paraId="71654FA2"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56ACF69B" w14:textId="77777777" w:rsidR="00FF1518" w:rsidRPr="00FF1518" w:rsidRDefault="00FF1518" w:rsidP="009B3209">
            <w:pPr>
              <w:pStyle w:val="TAL"/>
              <w:keepNext w:val="0"/>
              <w:keepLines w:val="0"/>
              <w:widowControl w:val="0"/>
              <w:rPr>
                <w:sz w:val="16"/>
              </w:rPr>
            </w:pPr>
            <w:r>
              <w:rPr>
                <w:sz w:val="16"/>
              </w:rPr>
              <w:t>S6-231581</w:t>
            </w:r>
          </w:p>
        </w:tc>
        <w:tc>
          <w:tcPr>
            <w:tcW w:w="0" w:type="auto"/>
          </w:tcPr>
          <w:p w14:paraId="447D82C8" w14:textId="77777777" w:rsidR="00FF1518" w:rsidRPr="00FF1518" w:rsidRDefault="00FF1518" w:rsidP="009B3209">
            <w:pPr>
              <w:pStyle w:val="TAL"/>
              <w:keepNext w:val="0"/>
              <w:keepLines w:val="0"/>
              <w:widowControl w:val="0"/>
              <w:rPr>
                <w:sz w:val="16"/>
              </w:rPr>
            </w:pPr>
            <w:r>
              <w:rPr>
                <w:sz w:val="16"/>
              </w:rPr>
              <w:t>-</w:t>
            </w:r>
          </w:p>
        </w:tc>
      </w:tr>
      <w:tr w:rsidR="00FF1518" w14:paraId="4304E571" w14:textId="77777777" w:rsidTr="00FF1518">
        <w:tc>
          <w:tcPr>
            <w:tcW w:w="0" w:type="auto"/>
          </w:tcPr>
          <w:p w14:paraId="43030E70" w14:textId="77777777" w:rsidR="00FF1518" w:rsidRPr="00FF1518" w:rsidRDefault="00FF1518" w:rsidP="009B3209">
            <w:pPr>
              <w:pStyle w:val="TAL"/>
              <w:keepNext w:val="0"/>
              <w:keepLines w:val="0"/>
              <w:widowControl w:val="0"/>
              <w:rPr>
                <w:sz w:val="16"/>
              </w:rPr>
            </w:pPr>
            <w:r>
              <w:rPr>
                <w:sz w:val="16"/>
              </w:rPr>
              <w:t>S6-231607</w:t>
            </w:r>
          </w:p>
        </w:tc>
        <w:tc>
          <w:tcPr>
            <w:tcW w:w="0" w:type="auto"/>
          </w:tcPr>
          <w:p w14:paraId="674DB35B" w14:textId="77777777" w:rsidR="00FF1518" w:rsidRPr="00FF1518" w:rsidRDefault="00FF1518" w:rsidP="009B3209">
            <w:pPr>
              <w:pStyle w:val="TAL"/>
              <w:keepNext w:val="0"/>
              <w:keepLines w:val="0"/>
              <w:widowControl w:val="0"/>
              <w:rPr>
                <w:sz w:val="16"/>
              </w:rPr>
            </w:pPr>
            <w:r>
              <w:rPr>
                <w:sz w:val="16"/>
              </w:rPr>
              <w:t>Updating the MC service user ID list within preconfigured group regroup</w:t>
            </w:r>
          </w:p>
        </w:tc>
        <w:tc>
          <w:tcPr>
            <w:tcW w:w="0" w:type="auto"/>
          </w:tcPr>
          <w:p w14:paraId="2AE68DA4"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69D48F69"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1A8EB040" w14:textId="77777777" w:rsidR="00FF1518" w:rsidRPr="00FF1518" w:rsidRDefault="00FF1518" w:rsidP="009B3209">
            <w:pPr>
              <w:pStyle w:val="TAL"/>
              <w:keepNext w:val="0"/>
              <w:keepLines w:val="0"/>
              <w:widowControl w:val="0"/>
              <w:rPr>
                <w:sz w:val="16"/>
              </w:rPr>
            </w:pPr>
            <w:r>
              <w:rPr>
                <w:sz w:val="16"/>
              </w:rPr>
              <w:t>S6-231524</w:t>
            </w:r>
          </w:p>
        </w:tc>
        <w:tc>
          <w:tcPr>
            <w:tcW w:w="0" w:type="auto"/>
          </w:tcPr>
          <w:p w14:paraId="6F0C3973" w14:textId="77777777" w:rsidR="00FF1518" w:rsidRPr="00FF1518" w:rsidRDefault="00FF1518" w:rsidP="009B3209">
            <w:pPr>
              <w:pStyle w:val="TAL"/>
              <w:keepNext w:val="0"/>
              <w:keepLines w:val="0"/>
              <w:widowControl w:val="0"/>
              <w:rPr>
                <w:sz w:val="16"/>
              </w:rPr>
            </w:pPr>
            <w:r>
              <w:rPr>
                <w:sz w:val="16"/>
              </w:rPr>
              <w:t>-</w:t>
            </w:r>
          </w:p>
        </w:tc>
      </w:tr>
      <w:tr w:rsidR="00FF1518" w14:paraId="672E30EF" w14:textId="77777777" w:rsidTr="00FF1518">
        <w:tc>
          <w:tcPr>
            <w:tcW w:w="0" w:type="auto"/>
          </w:tcPr>
          <w:p w14:paraId="2DE2F2D9" w14:textId="77777777" w:rsidR="00FF1518" w:rsidRPr="00FF1518" w:rsidRDefault="00FF1518" w:rsidP="009B3209">
            <w:pPr>
              <w:pStyle w:val="TAL"/>
              <w:keepNext w:val="0"/>
              <w:keepLines w:val="0"/>
              <w:widowControl w:val="0"/>
              <w:rPr>
                <w:sz w:val="16"/>
              </w:rPr>
            </w:pPr>
            <w:r>
              <w:rPr>
                <w:sz w:val="16"/>
              </w:rPr>
              <w:t>S6-231608</w:t>
            </w:r>
          </w:p>
        </w:tc>
        <w:tc>
          <w:tcPr>
            <w:tcW w:w="0" w:type="auto"/>
          </w:tcPr>
          <w:p w14:paraId="768B3DA7" w14:textId="77777777" w:rsidR="00FF1518" w:rsidRPr="00FF1518" w:rsidRDefault="00FF1518" w:rsidP="009B3209">
            <w:pPr>
              <w:pStyle w:val="TAL"/>
              <w:keepNext w:val="0"/>
              <w:keepLines w:val="0"/>
              <w:widowControl w:val="0"/>
              <w:rPr>
                <w:sz w:val="16"/>
              </w:rPr>
            </w:pPr>
            <w:r>
              <w:rPr>
                <w:sz w:val="16"/>
              </w:rPr>
              <w:t>Behaviour corrections on Ad hoc group emergency alert removal</w:t>
            </w:r>
          </w:p>
        </w:tc>
        <w:tc>
          <w:tcPr>
            <w:tcW w:w="0" w:type="auto"/>
          </w:tcPr>
          <w:p w14:paraId="56C9332B" w14:textId="77777777" w:rsidR="00FF1518" w:rsidRPr="00FF1518" w:rsidRDefault="00FF1518" w:rsidP="009B3209">
            <w:pPr>
              <w:pStyle w:val="TAL"/>
              <w:keepNext w:val="0"/>
              <w:keepLines w:val="0"/>
              <w:widowControl w:val="0"/>
              <w:rPr>
                <w:sz w:val="16"/>
              </w:rPr>
            </w:pPr>
            <w:r>
              <w:rPr>
                <w:sz w:val="16"/>
              </w:rPr>
              <w:t>Huawei, Hisilicon, Hytera</w:t>
            </w:r>
          </w:p>
        </w:tc>
        <w:tc>
          <w:tcPr>
            <w:tcW w:w="0" w:type="auto"/>
          </w:tcPr>
          <w:p w14:paraId="7FBCCA11"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08A0D907" w14:textId="77777777" w:rsidR="00FF1518" w:rsidRPr="00FF1518" w:rsidRDefault="00FF1518" w:rsidP="009B3209">
            <w:pPr>
              <w:pStyle w:val="TAL"/>
              <w:keepNext w:val="0"/>
              <w:keepLines w:val="0"/>
              <w:widowControl w:val="0"/>
              <w:rPr>
                <w:sz w:val="16"/>
              </w:rPr>
            </w:pPr>
            <w:r>
              <w:rPr>
                <w:sz w:val="16"/>
              </w:rPr>
              <w:t>S6-231574</w:t>
            </w:r>
          </w:p>
        </w:tc>
        <w:tc>
          <w:tcPr>
            <w:tcW w:w="0" w:type="auto"/>
          </w:tcPr>
          <w:p w14:paraId="1DB295EC" w14:textId="77777777" w:rsidR="00FF1518" w:rsidRPr="00FF1518" w:rsidRDefault="00FF1518" w:rsidP="009B3209">
            <w:pPr>
              <w:pStyle w:val="TAL"/>
              <w:keepNext w:val="0"/>
              <w:keepLines w:val="0"/>
              <w:widowControl w:val="0"/>
              <w:rPr>
                <w:sz w:val="16"/>
              </w:rPr>
            </w:pPr>
            <w:r>
              <w:rPr>
                <w:sz w:val="16"/>
              </w:rPr>
              <w:t>-</w:t>
            </w:r>
          </w:p>
        </w:tc>
      </w:tr>
      <w:tr w:rsidR="00FF1518" w14:paraId="57315A03" w14:textId="77777777" w:rsidTr="00FF1518">
        <w:tc>
          <w:tcPr>
            <w:tcW w:w="0" w:type="auto"/>
          </w:tcPr>
          <w:p w14:paraId="7218357C" w14:textId="77777777" w:rsidR="00FF1518" w:rsidRPr="00FF1518" w:rsidRDefault="00FF1518" w:rsidP="009B3209">
            <w:pPr>
              <w:pStyle w:val="TAL"/>
              <w:keepNext w:val="0"/>
              <w:keepLines w:val="0"/>
              <w:widowControl w:val="0"/>
              <w:rPr>
                <w:sz w:val="16"/>
              </w:rPr>
            </w:pPr>
            <w:r>
              <w:rPr>
                <w:sz w:val="16"/>
              </w:rPr>
              <w:t>S6-231609</w:t>
            </w:r>
          </w:p>
        </w:tc>
        <w:tc>
          <w:tcPr>
            <w:tcW w:w="0" w:type="auto"/>
          </w:tcPr>
          <w:p w14:paraId="25C8CF22" w14:textId="77777777" w:rsidR="00FF1518" w:rsidRPr="00FF1518" w:rsidRDefault="00FF1518" w:rsidP="009B3209">
            <w:pPr>
              <w:pStyle w:val="TAL"/>
              <w:keepNext w:val="0"/>
              <w:keepLines w:val="0"/>
              <w:widowControl w:val="0"/>
              <w:rPr>
                <w:sz w:val="16"/>
              </w:rPr>
            </w:pPr>
            <w:r>
              <w:rPr>
                <w:sz w:val="16"/>
              </w:rPr>
              <w:t>MC service authorization notification alignment</w:t>
            </w:r>
          </w:p>
        </w:tc>
        <w:tc>
          <w:tcPr>
            <w:tcW w:w="0" w:type="auto"/>
          </w:tcPr>
          <w:p w14:paraId="23BF1336" w14:textId="77777777" w:rsidR="00FF1518" w:rsidRPr="00FF1518" w:rsidRDefault="00FF1518" w:rsidP="009B3209">
            <w:pPr>
              <w:pStyle w:val="TAL"/>
              <w:keepNext w:val="0"/>
              <w:keepLines w:val="0"/>
              <w:widowControl w:val="0"/>
              <w:rPr>
                <w:sz w:val="16"/>
              </w:rPr>
            </w:pPr>
            <w:r>
              <w:rPr>
                <w:sz w:val="16"/>
              </w:rPr>
              <w:t>Huawei, Hisilicon, Hytera</w:t>
            </w:r>
          </w:p>
        </w:tc>
        <w:tc>
          <w:tcPr>
            <w:tcW w:w="0" w:type="auto"/>
          </w:tcPr>
          <w:p w14:paraId="7450B982"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57E9A796" w14:textId="77777777" w:rsidR="00FF1518" w:rsidRPr="00FF1518" w:rsidRDefault="00FF1518" w:rsidP="009B3209">
            <w:pPr>
              <w:pStyle w:val="TAL"/>
              <w:keepNext w:val="0"/>
              <w:keepLines w:val="0"/>
              <w:widowControl w:val="0"/>
              <w:rPr>
                <w:sz w:val="16"/>
              </w:rPr>
            </w:pPr>
            <w:r>
              <w:rPr>
                <w:sz w:val="16"/>
              </w:rPr>
              <w:t>S6-231576</w:t>
            </w:r>
          </w:p>
        </w:tc>
        <w:tc>
          <w:tcPr>
            <w:tcW w:w="0" w:type="auto"/>
          </w:tcPr>
          <w:p w14:paraId="39CF0CF8" w14:textId="77777777" w:rsidR="00FF1518" w:rsidRPr="00FF1518" w:rsidRDefault="00FF1518" w:rsidP="009B3209">
            <w:pPr>
              <w:pStyle w:val="TAL"/>
              <w:keepNext w:val="0"/>
              <w:keepLines w:val="0"/>
              <w:widowControl w:val="0"/>
              <w:rPr>
                <w:sz w:val="16"/>
              </w:rPr>
            </w:pPr>
            <w:r>
              <w:rPr>
                <w:sz w:val="16"/>
              </w:rPr>
              <w:t>-</w:t>
            </w:r>
          </w:p>
        </w:tc>
      </w:tr>
      <w:tr w:rsidR="00FF1518" w14:paraId="558DC04A" w14:textId="77777777" w:rsidTr="00FF1518">
        <w:tc>
          <w:tcPr>
            <w:tcW w:w="0" w:type="auto"/>
          </w:tcPr>
          <w:p w14:paraId="1B570FB7" w14:textId="77777777" w:rsidR="00FF1518" w:rsidRPr="00FF1518" w:rsidRDefault="00FF1518" w:rsidP="009B3209">
            <w:pPr>
              <w:pStyle w:val="TAL"/>
              <w:keepNext w:val="0"/>
              <w:keepLines w:val="0"/>
              <w:widowControl w:val="0"/>
              <w:rPr>
                <w:sz w:val="16"/>
              </w:rPr>
            </w:pPr>
            <w:r>
              <w:rPr>
                <w:sz w:val="16"/>
              </w:rPr>
              <w:t>S6-231610</w:t>
            </w:r>
          </w:p>
        </w:tc>
        <w:tc>
          <w:tcPr>
            <w:tcW w:w="0" w:type="auto"/>
          </w:tcPr>
          <w:p w14:paraId="7602A529" w14:textId="77777777" w:rsidR="00FF1518" w:rsidRPr="00FF1518" w:rsidRDefault="00FF1518" w:rsidP="009B3209">
            <w:pPr>
              <w:pStyle w:val="TAL"/>
              <w:keepNext w:val="0"/>
              <w:keepLines w:val="0"/>
              <w:widowControl w:val="0"/>
              <w:rPr>
                <w:sz w:val="16"/>
              </w:rPr>
            </w:pPr>
            <w:r>
              <w:rPr>
                <w:sz w:val="16"/>
              </w:rPr>
              <w:t>Notification channel expiry handling</w:t>
            </w:r>
          </w:p>
        </w:tc>
        <w:tc>
          <w:tcPr>
            <w:tcW w:w="0" w:type="auto"/>
          </w:tcPr>
          <w:p w14:paraId="5E87133F"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7EFA53BD"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646B8387" w14:textId="77777777" w:rsidR="00FF1518" w:rsidRPr="00FF1518" w:rsidRDefault="00FF1518" w:rsidP="009B3209">
            <w:pPr>
              <w:pStyle w:val="TAL"/>
              <w:keepNext w:val="0"/>
              <w:keepLines w:val="0"/>
              <w:widowControl w:val="0"/>
              <w:rPr>
                <w:sz w:val="16"/>
              </w:rPr>
            </w:pPr>
            <w:r>
              <w:rPr>
                <w:sz w:val="16"/>
              </w:rPr>
              <w:t>S6-231432</w:t>
            </w:r>
          </w:p>
        </w:tc>
        <w:tc>
          <w:tcPr>
            <w:tcW w:w="0" w:type="auto"/>
          </w:tcPr>
          <w:p w14:paraId="0BA1B447" w14:textId="77777777" w:rsidR="00FF1518" w:rsidRPr="00FF1518" w:rsidRDefault="00FF1518" w:rsidP="009B3209">
            <w:pPr>
              <w:pStyle w:val="TAL"/>
              <w:keepNext w:val="0"/>
              <w:keepLines w:val="0"/>
              <w:widowControl w:val="0"/>
              <w:rPr>
                <w:sz w:val="16"/>
              </w:rPr>
            </w:pPr>
            <w:r>
              <w:rPr>
                <w:sz w:val="16"/>
              </w:rPr>
              <w:t>-</w:t>
            </w:r>
          </w:p>
        </w:tc>
      </w:tr>
      <w:tr w:rsidR="00FF1518" w14:paraId="6FF516E9" w14:textId="77777777" w:rsidTr="00FF1518">
        <w:tc>
          <w:tcPr>
            <w:tcW w:w="0" w:type="auto"/>
          </w:tcPr>
          <w:p w14:paraId="3A16AF13" w14:textId="77777777" w:rsidR="00FF1518" w:rsidRPr="00FF1518" w:rsidRDefault="00FF1518" w:rsidP="009B3209">
            <w:pPr>
              <w:pStyle w:val="TAL"/>
              <w:keepNext w:val="0"/>
              <w:keepLines w:val="0"/>
              <w:widowControl w:val="0"/>
              <w:rPr>
                <w:sz w:val="16"/>
              </w:rPr>
            </w:pPr>
            <w:r>
              <w:rPr>
                <w:sz w:val="16"/>
              </w:rPr>
              <w:t>S6-231611</w:t>
            </w:r>
          </w:p>
        </w:tc>
        <w:tc>
          <w:tcPr>
            <w:tcW w:w="0" w:type="auto"/>
          </w:tcPr>
          <w:p w14:paraId="13473DBA" w14:textId="77777777" w:rsidR="00FF1518" w:rsidRPr="00FF1518" w:rsidRDefault="00FF1518" w:rsidP="009B3209">
            <w:pPr>
              <w:pStyle w:val="TAL"/>
              <w:keepNext w:val="0"/>
              <w:keepLines w:val="0"/>
              <w:widowControl w:val="0"/>
              <w:rPr>
                <w:sz w:val="16"/>
              </w:rPr>
            </w:pPr>
            <w:r>
              <w:rPr>
                <w:sz w:val="16"/>
              </w:rPr>
              <w:t>QoS management for network-assisted UE-to-UE communications update</w:t>
            </w:r>
          </w:p>
        </w:tc>
        <w:tc>
          <w:tcPr>
            <w:tcW w:w="0" w:type="auto"/>
          </w:tcPr>
          <w:p w14:paraId="2F17C989"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3E9B52C1"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67C2829D" w14:textId="77777777" w:rsidR="00FF1518" w:rsidRPr="00FF1518" w:rsidRDefault="00FF1518" w:rsidP="009B3209">
            <w:pPr>
              <w:pStyle w:val="TAL"/>
              <w:keepNext w:val="0"/>
              <w:keepLines w:val="0"/>
              <w:widowControl w:val="0"/>
              <w:rPr>
                <w:sz w:val="16"/>
              </w:rPr>
            </w:pPr>
            <w:r>
              <w:rPr>
                <w:sz w:val="16"/>
              </w:rPr>
              <w:t>S6-231580</w:t>
            </w:r>
          </w:p>
        </w:tc>
        <w:tc>
          <w:tcPr>
            <w:tcW w:w="0" w:type="auto"/>
          </w:tcPr>
          <w:p w14:paraId="2C19AC56" w14:textId="77777777" w:rsidR="00FF1518" w:rsidRPr="00FF1518" w:rsidRDefault="00FF1518" w:rsidP="009B3209">
            <w:pPr>
              <w:pStyle w:val="TAL"/>
              <w:keepNext w:val="0"/>
              <w:keepLines w:val="0"/>
              <w:widowControl w:val="0"/>
              <w:rPr>
                <w:sz w:val="16"/>
              </w:rPr>
            </w:pPr>
            <w:r>
              <w:rPr>
                <w:sz w:val="16"/>
              </w:rPr>
              <w:t>-</w:t>
            </w:r>
          </w:p>
        </w:tc>
      </w:tr>
      <w:tr w:rsidR="00FF1518" w14:paraId="7A0BD801" w14:textId="77777777" w:rsidTr="00FF1518">
        <w:tc>
          <w:tcPr>
            <w:tcW w:w="0" w:type="auto"/>
          </w:tcPr>
          <w:p w14:paraId="287CE746" w14:textId="77777777" w:rsidR="00FF1518" w:rsidRPr="00FF1518" w:rsidRDefault="00FF1518" w:rsidP="009B3209">
            <w:pPr>
              <w:pStyle w:val="TAL"/>
              <w:keepNext w:val="0"/>
              <w:keepLines w:val="0"/>
              <w:widowControl w:val="0"/>
              <w:rPr>
                <w:sz w:val="16"/>
              </w:rPr>
            </w:pPr>
            <w:r>
              <w:rPr>
                <w:sz w:val="16"/>
              </w:rPr>
              <w:t>S6-231612</w:t>
            </w:r>
          </w:p>
        </w:tc>
        <w:tc>
          <w:tcPr>
            <w:tcW w:w="0" w:type="auto"/>
          </w:tcPr>
          <w:p w14:paraId="5AC1415E" w14:textId="77777777" w:rsidR="00FF1518" w:rsidRPr="00FF1518" w:rsidRDefault="00FF1518" w:rsidP="009B3209">
            <w:pPr>
              <w:pStyle w:val="TAL"/>
              <w:keepNext w:val="0"/>
              <w:keepLines w:val="0"/>
              <w:widowControl w:val="0"/>
              <w:rPr>
                <w:sz w:val="16"/>
              </w:rPr>
            </w:pPr>
            <w:r>
              <w:rPr>
                <w:sz w:val="16"/>
              </w:rPr>
              <w:t>Abbreviation for Uu</w:t>
            </w:r>
          </w:p>
        </w:tc>
        <w:tc>
          <w:tcPr>
            <w:tcW w:w="0" w:type="auto"/>
          </w:tcPr>
          <w:p w14:paraId="42F5A44A"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64AC8F5C"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4B04AC84" w14:textId="77777777" w:rsidR="00FF1518" w:rsidRPr="00FF1518" w:rsidRDefault="00FF1518" w:rsidP="009B3209">
            <w:pPr>
              <w:pStyle w:val="TAL"/>
              <w:keepNext w:val="0"/>
              <w:keepLines w:val="0"/>
              <w:widowControl w:val="0"/>
              <w:rPr>
                <w:sz w:val="16"/>
              </w:rPr>
            </w:pPr>
            <w:r>
              <w:rPr>
                <w:sz w:val="16"/>
              </w:rPr>
              <w:t>S6-231370</w:t>
            </w:r>
          </w:p>
        </w:tc>
        <w:tc>
          <w:tcPr>
            <w:tcW w:w="0" w:type="auto"/>
          </w:tcPr>
          <w:p w14:paraId="0D5B139B" w14:textId="77777777" w:rsidR="00FF1518" w:rsidRPr="00FF1518" w:rsidRDefault="00FF1518" w:rsidP="009B3209">
            <w:pPr>
              <w:pStyle w:val="TAL"/>
              <w:keepNext w:val="0"/>
              <w:keepLines w:val="0"/>
              <w:widowControl w:val="0"/>
              <w:rPr>
                <w:sz w:val="16"/>
              </w:rPr>
            </w:pPr>
            <w:r>
              <w:rPr>
                <w:sz w:val="16"/>
              </w:rPr>
              <w:t>-</w:t>
            </w:r>
          </w:p>
        </w:tc>
      </w:tr>
      <w:tr w:rsidR="00FF1518" w14:paraId="7D1AF77E" w14:textId="77777777" w:rsidTr="00FF1518">
        <w:tc>
          <w:tcPr>
            <w:tcW w:w="0" w:type="auto"/>
          </w:tcPr>
          <w:p w14:paraId="336A8F22" w14:textId="77777777" w:rsidR="00FF1518" w:rsidRPr="00FF1518" w:rsidRDefault="00FF1518" w:rsidP="009B3209">
            <w:pPr>
              <w:pStyle w:val="TAL"/>
              <w:keepNext w:val="0"/>
              <w:keepLines w:val="0"/>
              <w:widowControl w:val="0"/>
              <w:rPr>
                <w:sz w:val="16"/>
              </w:rPr>
            </w:pPr>
            <w:r>
              <w:rPr>
                <w:sz w:val="16"/>
              </w:rPr>
              <w:t>S6-231613</w:t>
            </w:r>
          </w:p>
        </w:tc>
        <w:tc>
          <w:tcPr>
            <w:tcW w:w="0" w:type="auto"/>
          </w:tcPr>
          <w:p w14:paraId="1A01CD11" w14:textId="77777777" w:rsidR="00FF1518" w:rsidRPr="00FF1518" w:rsidRDefault="00FF1518" w:rsidP="009B3209">
            <w:pPr>
              <w:pStyle w:val="TAL"/>
              <w:keepNext w:val="0"/>
              <w:keepLines w:val="0"/>
              <w:widowControl w:val="0"/>
              <w:rPr>
                <w:sz w:val="16"/>
              </w:rPr>
            </w:pPr>
            <w:r>
              <w:rPr>
                <w:sz w:val="16"/>
              </w:rPr>
              <w:t>Unified Traffic Pattern and Monitoring management</w:t>
            </w:r>
          </w:p>
        </w:tc>
        <w:tc>
          <w:tcPr>
            <w:tcW w:w="0" w:type="auto"/>
          </w:tcPr>
          <w:p w14:paraId="5224C41D" w14:textId="77777777" w:rsidR="00FF1518" w:rsidRPr="00FF1518" w:rsidRDefault="00FF1518" w:rsidP="009B3209">
            <w:pPr>
              <w:pStyle w:val="TAL"/>
              <w:keepNext w:val="0"/>
              <w:keepLines w:val="0"/>
              <w:widowControl w:val="0"/>
              <w:rPr>
                <w:sz w:val="16"/>
              </w:rPr>
            </w:pPr>
            <w:r>
              <w:rPr>
                <w:sz w:val="16"/>
              </w:rPr>
              <w:t>Convida Wireless LLC</w:t>
            </w:r>
          </w:p>
        </w:tc>
        <w:tc>
          <w:tcPr>
            <w:tcW w:w="0" w:type="auto"/>
          </w:tcPr>
          <w:p w14:paraId="67847C8D"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60AB1C44" w14:textId="77777777" w:rsidR="00FF1518" w:rsidRPr="00FF1518" w:rsidRDefault="00FF1518" w:rsidP="009B3209">
            <w:pPr>
              <w:pStyle w:val="TAL"/>
              <w:keepNext w:val="0"/>
              <w:keepLines w:val="0"/>
              <w:widowControl w:val="0"/>
              <w:rPr>
                <w:sz w:val="16"/>
              </w:rPr>
            </w:pPr>
            <w:r>
              <w:rPr>
                <w:sz w:val="16"/>
              </w:rPr>
              <w:t>S6-231588</w:t>
            </w:r>
          </w:p>
        </w:tc>
        <w:tc>
          <w:tcPr>
            <w:tcW w:w="0" w:type="auto"/>
          </w:tcPr>
          <w:p w14:paraId="1F683DE3" w14:textId="77777777" w:rsidR="00FF1518" w:rsidRPr="00FF1518" w:rsidRDefault="00FF1518" w:rsidP="009B3209">
            <w:pPr>
              <w:pStyle w:val="TAL"/>
              <w:keepNext w:val="0"/>
              <w:keepLines w:val="0"/>
              <w:widowControl w:val="0"/>
              <w:rPr>
                <w:sz w:val="16"/>
              </w:rPr>
            </w:pPr>
            <w:r>
              <w:rPr>
                <w:sz w:val="16"/>
              </w:rPr>
              <w:t>-</w:t>
            </w:r>
          </w:p>
        </w:tc>
      </w:tr>
      <w:tr w:rsidR="00FF1518" w14:paraId="03E394F1" w14:textId="77777777" w:rsidTr="00FF1518">
        <w:tc>
          <w:tcPr>
            <w:tcW w:w="0" w:type="auto"/>
          </w:tcPr>
          <w:p w14:paraId="0E95884D" w14:textId="77777777" w:rsidR="00FF1518" w:rsidRPr="00FF1518" w:rsidRDefault="00FF1518" w:rsidP="009B3209">
            <w:pPr>
              <w:pStyle w:val="TAL"/>
              <w:keepNext w:val="0"/>
              <w:keepLines w:val="0"/>
              <w:widowControl w:val="0"/>
              <w:rPr>
                <w:sz w:val="16"/>
              </w:rPr>
            </w:pPr>
            <w:r>
              <w:rPr>
                <w:sz w:val="16"/>
              </w:rPr>
              <w:t>S6-231614</w:t>
            </w:r>
          </w:p>
        </w:tc>
        <w:tc>
          <w:tcPr>
            <w:tcW w:w="0" w:type="auto"/>
          </w:tcPr>
          <w:p w14:paraId="199A9844" w14:textId="77777777" w:rsidR="00FF1518" w:rsidRPr="00FF1518" w:rsidRDefault="00FF1518" w:rsidP="009B3209">
            <w:pPr>
              <w:pStyle w:val="TAL"/>
              <w:keepNext w:val="0"/>
              <w:keepLines w:val="0"/>
              <w:widowControl w:val="0"/>
              <w:rPr>
                <w:sz w:val="16"/>
              </w:rPr>
            </w:pPr>
            <w:r>
              <w:rPr>
                <w:sz w:val="16"/>
              </w:rPr>
              <w:t>NRM BDT configuration</w:t>
            </w:r>
          </w:p>
        </w:tc>
        <w:tc>
          <w:tcPr>
            <w:tcW w:w="0" w:type="auto"/>
          </w:tcPr>
          <w:p w14:paraId="5AD01536" w14:textId="77777777" w:rsidR="00FF1518" w:rsidRPr="00FF1518" w:rsidRDefault="00FF1518" w:rsidP="009B3209">
            <w:pPr>
              <w:pStyle w:val="TAL"/>
              <w:keepNext w:val="0"/>
              <w:keepLines w:val="0"/>
              <w:widowControl w:val="0"/>
              <w:rPr>
                <w:sz w:val="16"/>
              </w:rPr>
            </w:pPr>
            <w:r>
              <w:rPr>
                <w:sz w:val="16"/>
              </w:rPr>
              <w:t>Convida Wireless LLC</w:t>
            </w:r>
          </w:p>
        </w:tc>
        <w:tc>
          <w:tcPr>
            <w:tcW w:w="0" w:type="auto"/>
          </w:tcPr>
          <w:p w14:paraId="7BCA8E68"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24C62B29" w14:textId="77777777" w:rsidR="00FF1518" w:rsidRPr="00FF1518" w:rsidRDefault="00FF1518" w:rsidP="009B3209">
            <w:pPr>
              <w:pStyle w:val="TAL"/>
              <w:keepNext w:val="0"/>
              <w:keepLines w:val="0"/>
              <w:widowControl w:val="0"/>
              <w:rPr>
                <w:sz w:val="16"/>
              </w:rPr>
            </w:pPr>
            <w:r>
              <w:rPr>
                <w:sz w:val="16"/>
              </w:rPr>
              <w:t>S6-231589</w:t>
            </w:r>
          </w:p>
        </w:tc>
        <w:tc>
          <w:tcPr>
            <w:tcW w:w="0" w:type="auto"/>
          </w:tcPr>
          <w:p w14:paraId="617295A4" w14:textId="77777777" w:rsidR="00FF1518" w:rsidRPr="00FF1518" w:rsidRDefault="00FF1518" w:rsidP="009B3209">
            <w:pPr>
              <w:pStyle w:val="TAL"/>
              <w:keepNext w:val="0"/>
              <w:keepLines w:val="0"/>
              <w:widowControl w:val="0"/>
              <w:rPr>
                <w:sz w:val="16"/>
              </w:rPr>
            </w:pPr>
            <w:r>
              <w:rPr>
                <w:sz w:val="16"/>
              </w:rPr>
              <w:t>-</w:t>
            </w:r>
          </w:p>
        </w:tc>
      </w:tr>
      <w:tr w:rsidR="00FF1518" w14:paraId="3F61A57E" w14:textId="77777777" w:rsidTr="00FF1518">
        <w:tc>
          <w:tcPr>
            <w:tcW w:w="0" w:type="auto"/>
          </w:tcPr>
          <w:p w14:paraId="4CD5854B" w14:textId="77777777" w:rsidR="00FF1518" w:rsidRPr="00FF1518" w:rsidRDefault="00FF1518" w:rsidP="009B3209">
            <w:pPr>
              <w:pStyle w:val="TAL"/>
              <w:keepNext w:val="0"/>
              <w:keepLines w:val="0"/>
              <w:widowControl w:val="0"/>
              <w:rPr>
                <w:sz w:val="16"/>
              </w:rPr>
            </w:pPr>
            <w:r>
              <w:rPr>
                <w:sz w:val="16"/>
              </w:rPr>
              <w:t>S6-231615</w:t>
            </w:r>
          </w:p>
        </w:tc>
        <w:tc>
          <w:tcPr>
            <w:tcW w:w="0" w:type="auto"/>
          </w:tcPr>
          <w:p w14:paraId="36675A60" w14:textId="77777777" w:rsidR="00FF1518" w:rsidRPr="00FF1518" w:rsidRDefault="00FF1518" w:rsidP="009B3209">
            <w:pPr>
              <w:pStyle w:val="TAL"/>
              <w:keepNext w:val="0"/>
              <w:keepLines w:val="0"/>
              <w:widowControl w:val="0"/>
              <w:rPr>
                <w:sz w:val="16"/>
              </w:rPr>
            </w:pPr>
            <w:r>
              <w:rPr>
                <w:sz w:val="16"/>
              </w:rPr>
              <w:t>Coordinated application-level direct UE-to-UE communications</w:t>
            </w:r>
          </w:p>
        </w:tc>
        <w:tc>
          <w:tcPr>
            <w:tcW w:w="0" w:type="auto"/>
          </w:tcPr>
          <w:p w14:paraId="3602DD55" w14:textId="77777777" w:rsidR="00FF1518" w:rsidRPr="00FF1518" w:rsidRDefault="00FF1518" w:rsidP="009B3209">
            <w:pPr>
              <w:pStyle w:val="TAL"/>
              <w:keepNext w:val="0"/>
              <w:keepLines w:val="0"/>
              <w:widowControl w:val="0"/>
              <w:rPr>
                <w:sz w:val="16"/>
              </w:rPr>
            </w:pPr>
            <w:r>
              <w:rPr>
                <w:sz w:val="16"/>
              </w:rPr>
              <w:t>Convida Wireless LLC</w:t>
            </w:r>
          </w:p>
        </w:tc>
        <w:tc>
          <w:tcPr>
            <w:tcW w:w="0" w:type="auto"/>
          </w:tcPr>
          <w:p w14:paraId="26F1D228"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26181EED" w14:textId="77777777" w:rsidR="00FF1518" w:rsidRPr="00FF1518" w:rsidRDefault="00FF1518" w:rsidP="009B3209">
            <w:pPr>
              <w:pStyle w:val="TAL"/>
              <w:keepNext w:val="0"/>
              <w:keepLines w:val="0"/>
              <w:widowControl w:val="0"/>
              <w:rPr>
                <w:sz w:val="16"/>
              </w:rPr>
            </w:pPr>
            <w:r>
              <w:rPr>
                <w:sz w:val="16"/>
              </w:rPr>
              <w:t>S6-231592</w:t>
            </w:r>
          </w:p>
        </w:tc>
        <w:tc>
          <w:tcPr>
            <w:tcW w:w="0" w:type="auto"/>
          </w:tcPr>
          <w:p w14:paraId="06672E23" w14:textId="77777777" w:rsidR="00FF1518" w:rsidRPr="00FF1518" w:rsidRDefault="00FF1518" w:rsidP="009B3209">
            <w:pPr>
              <w:pStyle w:val="TAL"/>
              <w:keepNext w:val="0"/>
              <w:keepLines w:val="0"/>
              <w:widowControl w:val="0"/>
              <w:rPr>
                <w:sz w:val="16"/>
              </w:rPr>
            </w:pPr>
            <w:r>
              <w:rPr>
                <w:sz w:val="16"/>
              </w:rPr>
              <w:t>-</w:t>
            </w:r>
          </w:p>
        </w:tc>
      </w:tr>
      <w:tr w:rsidR="00FF1518" w14:paraId="132B86F0" w14:textId="77777777" w:rsidTr="00FF1518">
        <w:tc>
          <w:tcPr>
            <w:tcW w:w="0" w:type="auto"/>
          </w:tcPr>
          <w:p w14:paraId="2016B621" w14:textId="77777777" w:rsidR="00FF1518" w:rsidRPr="00FF1518" w:rsidRDefault="00FF1518" w:rsidP="009B3209">
            <w:pPr>
              <w:pStyle w:val="TAL"/>
              <w:keepNext w:val="0"/>
              <w:keepLines w:val="0"/>
              <w:widowControl w:val="0"/>
              <w:rPr>
                <w:sz w:val="16"/>
              </w:rPr>
            </w:pPr>
            <w:r>
              <w:rPr>
                <w:sz w:val="16"/>
              </w:rPr>
              <w:t>S6-231616</w:t>
            </w:r>
          </w:p>
        </w:tc>
        <w:tc>
          <w:tcPr>
            <w:tcW w:w="0" w:type="auto"/>
          </w:tcPr>
          <w:p w14:paraId="2255E449" w14:textId="77777777" w:rsidR="00FF1518" w:rsidRPr="00FF1518" w:rsidRDefault="00FF1518" w:rsidP="009B3209">
            <w:pPr>
              <w:pStyle w:val="TAL"/>
              <w:keepNext w:val="0"/>
              <w:keepLines w:val="0"/>
              <w:widowControl w:val="0"/>
              <w:rPr>
                <w:sz w:val="16"/>
              </w:rPr>
            </w:pPr>
            <w:r>
              <w:rPr>
                <w:sz w:val="16"/>
              </w:rPr>
              <w:t>Information flows for inter-PLMN slice service continuity</w:t>
            </w:r>
          </w:p>
        </w:tc>
        <w:tc>
          <w:tcPr>
            <w:tcW w:w="0" w:type="auto"/>
          </w:tcPr>
          <w:p w14:paraId="54238542" w14:textId="77777777" w:rsidR="00FF1518" w:rsidRPr="00FF1518" w:rsidRDefault="00FF1518" w:rsidP="009B3209">
            <w:pPr>
              <w:pStyle w:val="TAL"/>
              <w:keepNext w:val="0"/>
              <w:keepLines w:val="0"/>
              <w:widowControl w:val="0"/>
              <w:rPr>
                <w:sz w:val="16"/>
              </w:rPr>
            </w:pPr>
            <w:r>
              <w:rPr>
                <w:sz w:val="16"/>
              </w:rPr>
              <w:t>Deutsche Telekom AG</w:t>
            </w:r>
          </w:p>
        </w:tc>
        <w:tc>
          <w:tcPr>
            <w:tcW w:w="0" w:type="auto"/>
          </w:tcPr>
          <w:p w14:paraId="71BC0C6A"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56353DBC" w14:textId="77777777" w:rsidR="00FF1518" w:rsidRPr="00FF1518" w:rsidRDefault="00FF1518" w:rsidP="009B3209">
            <w:pPr>
              <w:pStyle w:val="TAL"/>
              <w:keepNext w:val="0"/>
              <w:keepLines w:val="0"/>
              <w:widowControl w:val="0"/>
              <w:rPr>
                <w:sz w:val="16"/>
              </w:rPr>
            </w:pPr>
            <w:r>
              <w:rPr>
                <w:sz w:val="16"/>
              </w:rPr>
              <w:t>S6-231500</w:t>
            </w:r>
          </w:p>
        </w:tc>
        <w:tc>
          <w:tcPr>
            <w:tcW w:w="0" w:type="auto"/>
          </w:tcPr>
          <w:p w14:paraId="538E3F9F" w14:textId="77777777" w:rsidR="00FF1518" w:rsidRPr="00FF1518" w:rsidRDefault="00FF1518" w:rsidP="009B3209">
            <w:pPr>
              <w:pStyle w:val="TAL"/>
              <w:keepNext w:val="0"/>
              <w:keepLines w:val="0"/>
              <w:widowControl w:val="0"/>
              <w:rPr>
                <w:sz w:val="16"/>
              </w:rPr>
            </w:pPr>
            <w:r>
              <w:rPr>
                <w:sz w:val="16"/>
              </w:rPr>
              <w:t>-</w:t>
            </w:r>
          </w:p>
        </w:tc>
      </w:tr>
      <w:tr w:rsidR="00FF1518" w14:paraId="5EC940BE" w14:textId="77777777" w:rsidTr="00FF1518">
        <w:tc>
          <w:tcPr>
            <w:tcW w:w="0" w:type="auto"/>
          </w:tcPr>
          <w:p w14:paraId="07E4664E" w14:textId="77777777" w:rsidR="00FF1518" w:rsidRPr="00FF1518" w:rsidRDefault="00FF1518" w:rsidP="009B3209">
            <w:pPr>
              <w:pStyle w:val="TAL"/>
              <w:keepNext w:val="0"/>
              <w:keepLines w:val="0"/>
              <w:widowControl w:val="0"/>
              <w:rPr>
                <w:sz w:val="16"/>
              </w:rPr>
            </w:pPr>
            <w:r>
              <w:rPr>
                <w:sz w:val="16"/>
              </w:rPr>
              <w:t>S6-231617</w:t>
            </w:r>
          </w:p>
        </w:tc>
        <w:tc>
          <w:tcPr>
            <w:tcW w:w="0" w:type="auto"/>
          </w:tcPr>
          <w:p w14:paraId="60356BE4" w14:textId="77777777" w:rsidR="00FF1518" w:rsidRPr="00FF1518" w:rsidRDefault="00FF1518" w:rsidP="009B3209">
            <w:pPr>
              <w:pStyle w:val="TAL"/>
              <w:keepNext w:val="0"/>
              <w:keepLines w:val="0"/>
              <w:widowControl w:val="0"/>
              <w:rPr>
                <w:sz w:val="16"/>
              </w:rPr>
            </w:pPr>
            <w:r>
              <w:rPr>
                <w:sz w:val="16"/>
              </w:rPr>
              <w:t>Add procedures, information flows and APIs of network slice fault management</w:t>
            </w:r>
          </w:p>
        </w:tc>
        <w:tc>
          <w:tcPr>
            <w:tcW w:w="0" w:type="auto"/>
          </w:tcPr>
          <w:p w14:paraId="7C78F473" w14:textId="77777777" w:rsidR="00FF1518" w:rsidRPr="00FF1518" w:rsidRDefault="00FF1518" w:rsidP="009B3209">
            <w:pPr>
              <w:pStyle w:val="TAL"/>
              <w:keepNext w:val="0"/>
              <w:keepLines w:val="0"/>
              <w:widowControl w:val="0"/>
              <w:rPr>
                <w:sz w:val="16"/>
              </w:rPr>
            </w:pPr>
            <w:r>
              <w:rPr>
                <w:sz w:val="16"/>
              </w:rPr>
              <w:t>HUAWEI TECHNOLOGIES Co. Ltd.</w:t>
            </w:r>
          </w:p>
        </w:tc>
        <w:tc>
          <w:tcPr>
            <w:tcW w:w="0" w:type="auto"/>
          </w:tcPr>
          <w:p w14:paraId="4746CBD3"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020634CC" w14:textId="77777777" w:rsidR="00FF1518" w:rsidRPr="00FF1518" w:rsidRDefault="00FF1518" w:rsidP="009B3209">
            <w:pPr>
              <w:pStyle w:val="TAL"/>
              <w:keepNext w:val="0"/>
              <w:keepLines w:val="0"/>
              <w:widowControl w:val="0"/>
              <w:rPr>
                <w:sz w:val="16"/>
              </w:rPr>
            </w:pPr>
            <w:r>
              <w:rPr>
                <w:sz w:val="16"/>
              </w:rPr>
              <w:t>S6-231436</w:t>
            </w:r>
          </w:p>
        </w:tc>
        <w:tc>
          <w:tcPr>
            <w:tcW w:w="0" w:type="auto"/>
          </w:tcPr>
          <w:p w14:paraId="4324331A" w14:textId="77777777" w:rsidR="00FF1518" w:rsidRPr="00FF1518" w:rsidRDefault="00FF1518" w:rsidP="009B3209">
            <w:pPr>
              <w:pStyle w:val="TAL"/>
              <w:keepNext w:val="0"/>
              <w:keepLines w:val="0"/>
              <w:widowControl w:val="0"/>
              <w:rPr>
                <w:sz w:val="16"/>
              </w:rPr>
            </w:pPr>
            <w:r>
              <w:rPr>
                <w:sz w:val="16"/>
              </w:rPr>
              <w:t>-</w:t>
            </w:r>
          </w:p>
        </w:tc>
      </w:tr>
      <w:tr w:rsidR="00FF1518" w14:paraId="79FDEB80" w14:textId="77777777" w:rsidTr="00FF1518">
        <w:tc>
          <w:tcPr>
            <w:tcW w:w="0" w:type="auto"/>
          </w:tcPr>
          <w:p w14:paraId="69C590C3" w14:textId="77777777" w:rsidR="00FF1518" w:rsidRPr="00FF1518" w:rsidRDefault="00FF1518" w:rsidP="009B3209">
            <w:pPr>
              <w:pStyle w:val="TAL"/>
              <w:keepNext w:val="0"/>
              <w:keepLines w:val="0"/>
              <w:widowControl w:val="0"/>
              <w:rPr>
                <w:sz w:val="16"/>
              </w:rPr>
            </w:pPr>
            <w:r>
              <w:rPr>
                <w:sz w:val="16"/>
              </w:rPr>
              <w:t>S6-231618</w:t>
            </w:r>
          </w:p>
        </w:tc>
        <w:tc>
          <w:tcPr>
            <w:tcW w:w="0" w:type="auto"/>
          </w:tcPr>
          <w:p w14:paraId="5B4F7D94" w14:textId="77777777" w:rsidR="00FF1518" w:rsidRPr="00FF1518" w:rsidRDefault="00FF1518" w:rsidP="009B3209">
            <w:pPr>
              <w:pStyle w:val="TAL"/>
              <w:keepNext w:val="0"/>
              <w:keepLines w:val="0"/>
              <w:widowControl w:val="0"/>
              <w:rPr>
                <w:sz w:val="16"/>
              </w:rPr>
            </w:pPr>
            <w:r>
              <w:rPr>
                <w:sz w:val="16"/>
              </w:rPr>
              <w:t>Add procedures and information flows of Slice requirements verification and alignment</w:t>
            </w:r>
          </w:p>
        </w:tc>
        <w:tc>
          <w:tcPr>
            <w:tcW w:w="0" w:type="auto"/>
          </w:tcPr>
          <w:p w14:paraId="13917075" w14:textId="77777777" w:rsidR="00FF1518" w:rsidRPr="00FF1518" w:rsidRDefault="00FF1518" w:rsidP="009B3209">
            <w:pPr>
              <w:pStyle w:val="TAL"/>
              <w:keepNext w:val="0"/>
              <w:keepLines w:val="0"/>
              <w:widowControl w:val="0"/>
              <w:rPr>
                <w:sz w:val="16"/>
              </w:rPr>
            </w:pPr>
            <w:r>
              <w:rPr>
                <w:sz w:val="16"/>
              </w:rPr>
              <w:t>HUAWEI TECHNOLOGIES Co. Ltd.</w:t>
            </w:r>
          </w:p>
        </w:tc>
        <w:tc>
          <w:tcPr>
            <w:tcW w:w="0" w:type="auto"/>
          </w:tcPr>
          <w:p w14:paraId="4D93FC3D"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414091CB" w14:textId="77777777" w:rsidR="00FF1518" w:rsidRPr="00FF1518" w:rsidRDefault="00FF1518" w:rsidP="009B3209">
            <w:pPr>
              <w:pStyle w:val="TAL"/>
              <w:keepNext w:val="0"/>
              <w:keepLines w:val="0"/>
              <w:widowControl w:val="0"/>
              <w:rPr>
                <w:sz w:val="16"/>
              </w:rPr>
            </w:pPr>
            <w:r>
              <w:rPr>
                <w:sz w:val="16"/>
              </w:rPr>
              <w:t>S6-231437</w:t>
            </w:r>
          </w:p>
        </w:tc>
        <w:tc>
          <w:tcPr>
            <w:tcW w:w="0" w:type="auto"/>
          </w:tcPr>
          <w:p w14:paraId="6525E638" w14:textId="77777777" w:rsidR="00FF1518" w:rsidRPr="00FF1518" w:rsidRDefault="00FF1518" w:rsidP="009B3209">
            <w:pPr>
              <w:pStyle w:val="TAL"/>
              <w:keepNext w:val="0"/>
              <w:keepLines w:val="0"/>
              <w:widowControl w:val="0"/>
              <w:rPr>
                <w:sz w:val="16"/>
              </w:rPr>
            </w:pPr>
            <w:r>
              <w:rPr>
                <w:sz w:val="16"/>
              </w:rPr>
              <w:t>-</w:t>
            </w:r>
          </w:p>
        </w:tc>
      </w:tr>
      <w:tr w:rsidR="00FF1518" w14:paraId="5BDCC81E" w14:textId="77777777" w:rsidTr="00FF1518">
        <w:tc>
          <w:tcPr>
            <w:tcW w:w="0" w:type="auto"/>
          </w:tcPr>
          <w:p w14:paraId="1D4082B1" w14:textId="77777777" w:rsidR="00FF1518" w:rsidRPr="00FF1518" w:rsidRDefault="00FF1518" w:rsidP="009B3209">
            <w:pPr>
              <w:pStyle w:val="TAL"/>
              <w:keepNext w:val="0"/>
              <w:keepLines w:val="0"/>
              <w:widowControl w:val="0"/>
              <w:rPr>
                <w:sz w:val="16"/>
              </w:rPr>
            </w:pPr>
            <w:r>
              <w:rPr>
                <w:sz w:val="16"/>
              </w:rPr>
              <w:t>S6-231619</w:t>
            </w:r>
          </w:p>
        </w:tc>
        <w:tc>
          <w:tcPr>
            <w:tcW w:w="0" w:type="auto"/>
          </w:tcPr>
          <w:p w14:paraId="4EE27713" w14:textId="77777777" w:rsidR="00FF1518" w:rsidRPr="00FF1518" w:rsidRDefault="00FF1518" w:rsidP="009B3209">
            <w:pPr>
              <w:pStyle w:val="TAL"/>
              <w:keepNext w:val="0"/>
              <w:keepLines w:val="0"/>
              <w:widowControl w:val="0"/>
              <w:rPr>
                <w:sz w:val="16"/>
              </w:rPr>
            </w:pPr>
            <w:r>
              <w:rPr>
                <w:sz w:val="16"/>
              </w:rPr>
              <w:t>Network Slice Information delivery (KI#13, Sol#18)</w:t>
            </w:r>
          </w:p>
        </w:tc>
        <w:tc>
          <w:tcPr>
            <w:tcW w:w="0" w:type="auto"/>
          </w:tcPr>
          <w:p w14:paraId="60FEE546"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2DAE924F"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1D2FBF69" w14:textId="77777777" w:rsidR="00FF1518" w:rsidRPr="00FF1518" w:rsidRDefault="00FF1518" w:rsidP="009B3209">
            <w:pPr>
              <w:pStyle w:val="TAL"/>
              <w:keepNext w:val="0"/>
              <w:keepLines w:val="0"/>
              <w:widowControl w:val="0"/>
              <w:rPr>
                <w:sz w:val="16"/>
              </w:rPr>
            </w:pPr>
            <w:r>
              <w:rPr>
                <w:sz w:val="16"/>
              </w:rPr>
              <w:t>S6-231466</w:t>
            </w:r>
          </w:p>
        </w:tc>
        <w:tc>
          <w:tcPr>
            <w:tcW w:w="0" w:type="auto"/>
          </w:tcPr>
          <w:p w14:paraId="4BCEE966" w14:textId="77777777" w:rsidR="00FF1518" w:rsidRPr="00FF1518" w:rsidRDefault="00FF1518" w:rsidP="009B3209">
            <w:pPr>
              <w:pStyle w:val="TAL"/>
              <w:keepNext w:val="0"/>
              <w:keepLines w:val="0"/>
              <w:widowControl w:val="0"/>
              <w:rPr>
                <w:sz w:val="16"/>
              </w:rPr>
            </w:pPr>
            <w:r>
              <w:rPr>
                <w:sz w:val="16"/>
              </w:rPr>
              <w:t>-</w:t>
            </w:r>
          </w:p>
        </w:tc>
      </w:tr>
      <w:tr w:rsidR="00FF1518" w14:paraId="056E24D6" w14:textId="77777777" w:rsidTr="00FF1518">
        <w:tc>
          <w:tcPr>
            <w:tcW w:w="0" w:type="auto"/>
          </w:tcPr>
          <w:p w14:paraId="3FF60D7A" w14:textId="77777777" w:rsidR="00FF1518" w:rsidRPr="00FF1518" w:rsidRDefault="00FF1518" w:rsidP="009B3209">
            <w:pPr>
              <w:pStyle w:val="TAL"/>
              <w:keepNext w:val="0"/>
              <w:keepLines w:val="0"/>
              <w:widowControl w:val="0"/>
              <w:rPr>
                <w:sz w:val="16"/>
              </w:rPr>
            </w:pPr>
            <w:r>
              <w:rPr>
                <w:sz w:val="16"/>
              </w:rPr>
              <w:t>S6-231620</w:t>
            </w:r>
          </w:p>
        </w:tc>
        <w:tc>
          <w:tcPr>
            <w:tcW w:w="0" w:type="auto"/>
          </w:tcPr>
          <w:p w14:paraId="5D6FCE58" w14:textId="77777777" w:rsidR="00FF1518" w:rsidRPr="00FF1518" w:rsidRDefault="00FF1518" w:rsidP="009B3209">
            <w:pPr>
              <w:pStyle w:val="TAL"/>
              <w:keepNext w:val="0"/>
              <w:keepLines w:val="0"/>
              <w:widowControl w:val="0"/>
              <w:rPr>
                <w:sz w:val="16"/>
              </w:rPr>
            </w:pPr>
            <w:r>
              <w:rPr>
                <w:sz w:val="16"/>
              </w:rPr>
              <w:t>Procedures for Multiple slices performance management capability</w:t>
            </w:r>
          </w:p>
        </w:tc>
        <w:tc>
          <w:tcPr>
            <w:tcW w:w="0" w:type="auto"/>
          </w:tcPr>
          <w:p w14:paraId="254BFBAF" w14:textId="77777777" w:rsidR="00FF1518" w:rsidRPr="00FF1518" w:rsidRDefault="00FF1518" w:rsidP="009B3209">
            <w:pPr>
              <w:pStyle w:val="TAL"/>
              <w:keepNext w:val="0"/>
              <w:keepLines w:val="0"/>
              <w:widowControl w:val="0"/>
              <w:rPr>
                <w:sz w:val="16"/>
              </w:rPr>
            </w:pPr>
            <w:r>
              <w:rPr>
                <w:sz w:val="16"/>
              </w:rPr>
              <w:t>China Mobile (Hangzhou) Inf.</w:t>
            </w:r>
          </w:p>
        </w:tc>
        <w:tc>
          <w:tcPr>
            <w:tcW w:w="0" w:type="auto"/>
          </w:tcPr>
          <w:p w14:paraId="6F0329C2"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6765F8BA" w14:textId="77777777" w:rsidR="00FF1518" w:rsidRPr="00FF1518" w:rsidRDefault="00FF1518" w:rsidP="009B3209">
            <w:pPr>
              <w:pStyle w:val="TAL"/>
              <w:keepNext w:val="0"/>
              <w:keepLines w:val="0"/>
              <w:widowControl w:val="0"/>
              <w:rPr>
                <w:sz w:val="16"/>
              </w:rPr>
            </w:pPr>
            <w:r>
              <w:rPr>
                <w:sz w:val="16"/>
              </w:rPr>
              <w:t>S6-231448</w:t>
            </w:r>
          </w:p>
        </w:tc>
        <w:tc>
          <w:tcPr>
            <w:tcW w:w="0" w:type="auto"/>
          </w:tcPr>
          <w:p w14:paraId="4E03DE26" w14:textId="77777777" w:rsidR="00FF1518" w:rsidRPr="00FF1518" w:rsidRDefault="00FF1518" w:rsidP="009B3209">
            <w:pPr>
              <w:pStyle w:val="TAL"/>
              <w:keepNext w:val="0"/>
              <w:keepLines w:val="0"/>
              <w:widowControl w:val="0"/>
              <w:rPr>
                <w:sz w:val="16"/>
              </w:rPr>
            </w:pPr>
            <w:r>
              <w:rPr>
                <w:sz w:val="16"/>
              </w:rPr>
              <w:t>-</w:t>
            </w:r>
          </w:p>
        </w:tc>
      </w:tr>
      <w:tr w:rsidR="00FF1518" w14:paraId="53250B8E" w14:textId="77777777" w:rsidTr="00FF1518">
        <w:tc>
          <w:tcPr>
            <w:tcW w:w="0" w:type="auto"/>
          </w:tcPr>
          <w:p w14:paraId="6D87CEBA" w14:textId="77777777" w:rsidR="00FF1518" w:rsidRPr="00FF1518" w:rsidRDefault="00FF1518" w:rsidP="009B3209">
            <w:pPr>
              <w:pStyle w:val="TAL"/>
              <w:keepNext w:val="0"/>
              <w:keepLines w:val="0"/>
              <w:widowControl w:val="0"/>
              <w:rPr>
                <w:sz w:val="16"/>
              </w:rPr>
            </w:pPr>
            <w:r>
              <w:rPr>
                <w:sz w:val="16"/>
              </w:rPr>
              <w:t>S6-231621</w:t>
            </w:r>
          </w:p>
        </w:tc>
        <w:tc>
          <w:tcPr>
            <w:tcW w:w="0" w:type="auto"/>
          </w:tcPr>
          <w:p w14:paraId="0E129D20" w14:textId="77777777" w:rsidR="00FF1518" w:rsidRPr="00FF1518" w:rsidRDefault="00FF1518" w:rsidP="009B3209">
            <w:pPr>
              <w:pStyle w:val="TAL"/>
              <w:keepNext w:val="0"/>
              <w:keepLines w:val="0"/>
              <w:widowControl w:val="0"/>
              <w:rPr>
                <w:sz w:val="16"/>
              </w:rPr>
            </w:pPr>
            <w:r>
              <w:rPr>
                <w:sz w:val="16"/>
              </w:rPr>
              <w:t>Define the VAL policy</w:t>
            </w:r>
          </w:p>
        </w:tc>
        <w:tc>
          <w:tcPr>
            <w:tcW w:w="0" w:type="auto"/>
          </w:tcPr>
          <w:p w14:paraId="7B22894C" w14:textId="77777777" w:rsidR="00FF1518" w:rsidRPr="00FF1518" w:rsidRDefault="00FF1518" w:rsidP="009B3209">
            <w:pPr>
              <w:pStyle w:val="TAL"/>
              <w:keepNext w:val="0"/>
              <w:keepLines w:val="0"/>
              <w:widowControl w:val="0"/>
              <w:rPr>
                <w:sz w:val="16"/>
              </w:rPr>
            </w:pPr>
            <w:r>
              <w:rPr>
                <w:sz w:val="16"/>
              </w:rPr>
              <w:t>China Mobile (Suzhou) Software</w:t>
            </w:r>
          </w:p>
        </w:tc>
        <w:tc>
          <w:tcPr>
            <w:tcW w:w="0" w:type="auto"/>
          </w:tcPr>
          <w:p w14:paraId="76FA1D0C"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743939AF" w14:textId="77777777" w:rsidR="00FF1518" w:rsidRPr="00FF1518" w:rsidRDefault="00FF1518" w:rsidP="009B3209">
            <w:pPr>
              <w:pStyle w:val="TAL"/>
              <w:keepNext w:val="0"/>
              <w:keepLines w:val="0"/>
              <w:widowControl w:val="0"/>
              <w:rPr>
                <w:sz w:val="16"/>
              </w:rPr>
            </w:pPr>
            <w:r>
              <w:rPr>
                <w:sz w:val="16"/>
              </w:rPr>
              <w:t>S6-231446</w:t>
            </w:r>
          </w:p>
        </w:tc>
        <w:tc>
          <w:tcPr>
            <w:tcW w:w="0" w:type="auto"/>
          </w:tcPr>
          <w:p w14:paraId="5266F72B" w14:textId="77777777" w:rsidR="00FF1518" w:rsidRPr="00FF1518" w:rsidRDefault="00FF1518" w:rsidP="009B3209">
            <w:pPr>
              <w:pStyle w:val="TAL"/>
              <w:keepNext w:val="0"/>
              <w:keepLines w:val="0"/>
              <w:widowControl w:val="0"/>
              <w:rPr>
                <w:sz w:val="16"/>
              </w:rPr>
            </w:pPr>
            <w:r>
              <w:rPr>
                <w:sz w:val="16"/>
              </w:rPr>
              <w:t>-</w:t>
            </w:r>
          </w:p>
        </w:tc>
      </w:tr>
      <w:tr w:rsidR="00FF1518" w14:paraId="2A220DDC" w14:textId="77777777" w:rsidTr="00FF1518">
        <w:tc>
          <w:tcPr>
            <w:tcW w:w="0" w:type="auto"/>
          </w:tcPr>
          <w:p w14:paraId="4F3925BF" w14:textId="77777777" w:rsidR="00FF1518" w:rsidRPr="00FF1518" w:rsidRDefault="00FF1518" w:rsidP="009B3209">
            <w:pPr>
              <w:pStyle w:val="TAL"/>
              <w:keepNext w:val="0"/>
              <w:keepLines w:val="0"/>
              <w:widowControl w:val="0"/>
              <w:rPr>
                <w:sz w:val="16"/>
              </w:rPr>
            </w:pPr>
            <w:r>
              <w:rPr>
                <w:sz w:val="16"/>
              </w:rPr>
              <w:t>S6-231622</w:t>
            </w:r>
          </w:p>
        </w:tc>
        <w:tc>
          <w:tcPr>
            <w:tcW w:w="0" w:type="auto"/>
          </w:tcPr>
          <w:p w14:paraId="5E69DE16" w14:textId="77777777" w:rsidR="00FF1518" w:rsidRPr="00FF1518" w:rsidRDefault="00FF1518" w:rsidP="009B3209">
            <w:pPr>
              <w:pStyle w:val="TAL"/>
              <w:keepNext w:val="0"/>
              <w:keepLines w:val="0"/>
              <w:widowControl w:val="0"/>
              <w:rPr>
                <w:sz w:val="16"/>
              </w:rPr>
            </w:pPr>
            <w:r>
              <w:rPr>
                <w:sz w:val="16"/>
              </w:rPr>
              <w:t>Correction in the description of request identifier in ACR request table</w:t>
            </w:r>
          </w:p>
        </w:tc>
        <w:tc>
          <w:tcPr>
            <w:tcW w:w="0" w:type="auto"/>
          </w:tcPr>
          <w:p w14:paraId="1E79D9B2" w14:textId="77777777" w:rsidR="00FF1518" w:rsidRPr="00FF1518" w:rsidRDefault="00FF1518" w:rsidP="009B3209">
            <w:pPr>
              <w:pStyle w:val="TAL"/>
              <w:keepNext w:val="0"/>
              <w:keepLines w:val="0"/>
              <w:widowControl w:val="0"/>
              <w:rPr>
                <w:sz w:val="16"/>
              </w:rPr>
            </w:pPr>
            <w:r>
              <w:rPr>
                <w:sz w:val="16"/>
              </w:rPr>
              <w:t>IIT Delhi, IIT Bhilai</w:t>
            </w:r>
          </w:p>
        </w:tc>
        <w:tc>
          <w:tcPr>
            <w:tcW w:w="0" w:type="auto"/>
          </w:tcPr>
          <w:p w14:paraId="43A14420"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1CBF5DE3" w14:textId="77777777" w:rsidR="00FF1518" w:rsidRPr="00FF1518" w:rsidRDefault="00FF1518" w:rsidP="009B3209">
            <w:pPr>
              <w:pStyle w:val="TAL"/>
              <w:keepNext w:val="0"/>
              <w:keepLines w:val="0"/>
              <w:widowControl w:val="0"/>
              <w:rPr>
                <w:sz w:val="16"/>
              </w:rPr>
            </w:pPr>
            <w:r>
              <w:rPr>
                <w:sz w:val="16"/>
              </w:rPr>
              <w:t>S6-231493</w:t>
            </w:r>
          </w:p>
        </w:tc>
        <w:tc>
          <w:tcPr>
            <w:tcW w:w="0" w:type="auto"/>
          </w:tcPr>
          <w:p w14:paraId="74819445" w14:textId="77777777" w:rsidR="00FF1518" w:rsidRPr="00FF1518" w:rsidRDefault="00FF1518" w:rsidP="009B3209">
            <w:pPr>
              <w:pStyle w:val="TAL"/>
              <w:keepNext w:val="0"/>
              <w:keepLines w:val="0"/>
              <w:widowControl w:val="0"/>
              <w:rPr>
                <w:sz w:val="16"/>
              </w:rPr>
            </w:pPr>
            <w:r>
              <w:rPr>
                <w:sz w:val="16"/>
              </w:rPr>
              <w:t>-</w:t>
            </w:r>
          </w:p>
        </w:tc>
      </w:tr>
      <w:tr w:rsidR="00FF1518" w14:paraId="15F27A92" w14:textId="77777777" w:rsidTr="00FF1518">
        <w:tc>
          <w:tcPr>
            <w:tcW w:w="0" w:type="auto"/>
          </w:tcPr>
          <w:p w14:paraId="777A6EE2" w14:textId="77777777" w:rsidR="00FF1518" w:rsidRPr="00FF1518" w:rsidRDefault="00FF1518" w:rsidP="009B3209">
            <w:pPr>
              <w:pStyle w:val="TAL"/>
              <w:keepNext w:val="0"/>
              <w:keepLines w:val="0"/>
              <w:widowControl w:val="0"/>
              <w:rPr>
                <w:sz w:val="16"/>
              </w:rPr>
            </w:pPr>
            <w:r>
              <w:rPr>
                <w:sz w:val="16"/>
              </w:rPr>
              <w:t>S6-231623</w:t>
            </w:r>
          </w:p>
        </w:tc>
        <w:tc>
          <w:tcPr>
            <w:tcW w:w="0" w:type="auto"/>
          </w:tcPr>
          <w:p w14:paraId="2EFCDC9F" w14:textId="77777777" w:rsidR="00FF1518" w:rsidRPr="00FF1518" w:rsidRDefault="00FF1518" w:rsidP="009B3209">
            <w:pPr>
              <w:pStyle w:val="TAL"/>
              <w:keepNext w:val="0"/>
              <w:keepLines w:val="0"/>
              <w:widowControl w:val="0"/>
              <w:rPr>
                <w:sz w:val="16"/>
              </w:rPr>
            </w:pPr>
            <w:r>
              <w:rPr>
                <w:sz w:val="16"/>
              </w:rPr>
              <w:t>Resolving Editor's Note about T-EAS discovery</w:t>
            </w:r>
          </w:p>
        </w:tc>
        <w:tc>
          <w:tcPr>
            <w:tcW w:w="0" w:type="auto"/>
          </w:tcPr>
          <w:p w14:paraId="35A897CE" w14:textId="77777777" w:rsidR="00FF1518" w:rsidRPr="00FF1518" w:rsidRDefault="00FF1518" w:rsidP="009B3209">
            <w:pPr>
              <w:pStyle w:val="TAL"/>
              <w:keepNext w:val="0"/>
              <w:keepLines w:val="0"/>
              <w:widowControl w:val="0"/>
              <w:rPr>
                <w:sz w:val="16"/>
              </w:rPr>
            </w:pPr>
            <w:r>
              <w:rPr>
                <w:sz w:val="16"/>
              </w:rPr>
              <w:t>NTT DOCOMO</w:t>
            </w:r>
          </w:p>
        </w:tc>
        <w:tc>
          <w:tcPr>
            <w:tcW w:w="0" w:type="auto"/>
          </w:tcPr>
          <w:p w14:paraId="1FD47DB9"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35E7EB6A" w14:textId="77777777" w:rsidR="00FF1518" w:rsidRPr="00FF1518" w:rsidRDefault="00FF1518" w:rsidP="009B3209">
            <w:pPr>
              <w:pStyle w:val="TAL"/>
              <w:keepNext w:val="0"/>
              <w:keepLines w:val="0"/>
              <w:widowControl w:val="0"/>
              <w:rPr>
                <w:sz w:val="16"/>
              </w:rPr>
            </w:pPr>
            <w:r>
              <w:rPr>
                <w:sz w:val="16"/>
              </w:rPr>
              <w:t>S6-231536</w:t>
            </w:r>
          </w:p>
        </w:tc>
        <w:tc>
          <w:tcPr>
            <w:tcW w:w="0" w:type="auto"/>
          </w:tcPr>
          <w:p w14:paraId="1D3F06BE" w14:textId="77777777" w:rsidR="00FF1518" w:rsidRPr="00FF1518" w:rsidRDefault="00FF1518" w:rsidP="009B3209">
            <w:pPr>
              <w:pStyle w:val="TAL"/>
              <w:keepNext w:val="0"/>
              <w:keepLines w:val="0"/>
              <w:widowControl w:val="0"/>
              <w:rPr>
                <w:sz w:val="16"/>
              </w:rPr>
            </w:pPr>
            <w:r>
              <w:rPr>
                <w:sz w:val="16"/>
              </w:rPr>
              <w:t>-</w:t>
            </w:r>
          </w:p>
        </w:tc>
      </w:tr>
      <w:tr w:rsidR="00FF1518" w14:paraId="2EF434FF" w14:textId="77777777" w:rsidTr="00FF1518">
        <w:tc>
          <w:tcPr>
            <w:tcW w:w="0" w:type="auto"/>
          </w:tcPr>
          <w:p w14:paraId="1254FAD3" w14:textId="77777777" w:rsidR="00FF1518" w:rsidRPr="00FF1518" w:rsidRDefault="00FF1518" w:rsidP="009B3209">
            <w:pPr>
              <w:pStyle w:val="TAL"/>
              <w:keepNext w:val="0"/>
              <w:keepLines w:val="0"/>
              <w:widowControl w:val="0"/>
              <w:rPr>
                <w:sz w:val="16"/>
              </w:rPr>
            </w:pPr>
            <w:r>
              <w:rPr>
                <w:sz w:val="16"/>
              </w:rPr>
              <w:t>S6-231624</w:t>
            </w:r>
          </w:p>
        </w:tc>
        <w:tc>
          <w:tcPr>
            <w:tcW w:w="0" w:type="auto"/>
          </w:tcPr>
          <w:p w14:paraId="61272493" w14:textId="77777777" w:rsidR="00FF1518" w:rsidRPr="00FF1518" w:rsidRDefault="00FF1518" w:rsidP="009B3209">
            <w:pPr>
              <w:pStyle w:val="TAL"/>
              <w:keepNext w:val="0"/>
              <w:keepLines w:val="0"/>
              <w:widowControl w:val="0"/>
              <w:rPr>
                <w:sz w:val="16"/>
              </w:rPr>
            </w:pPr>
            <w:r>
              <w:rPr>
                <w:sz w:val="16"/>
              </w:rPr>
              <w:t>Resolve EN on EAS Acknowledgement for service continuity planning</w:t>
            </w:r>
          </w:p>
        </w:tc>
        <w:tc>
          <w:tcPr>
            <w:tcW w:w="0" w:type="auto"/>
          </w:tcPr>
          <w:p w14:paraId="35B316E3"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3281C321"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37279976" w14:textId="77777777" w:rsidR="00FF1518" w:rsidRPr="00FF1518" w:rsidRDefault="00FF1518" w:rsidP="009B3209">
            <w:pPr>
              <w:pStyle w:val="TAL"/>
              <w:keepNext w:val="0"/>
              <w:keepLines w:val="0"/>
              <w:widowControl w:val="0"/>
              <w:rPr>
                <w:sz w:val="16"/>
              </w:rPr>
            </w:pPr>
            <w:r>
              <w:rPr>
                <w:sz w:val="16"/>
              </w:rPr>
              <w:t>S6-231461</w:t>
            </w:r>
          </w:p>
        </w:tc>
        <w:tc>
          <w:tcPr>
            <w:tcW w:w="0" w:type="auto"/>
          </w:tcPr>
          <w:p w14:paraId="053720DB" w14:textId="77777777" w:rsidR="00FF1518" w:rsidRPr="00FF1518" w:rsidRDefault="00FF1518" w:rsidP="009B3209">
            <w:pPr>
              <w:pStyle w:val="TAL"/>
              <w:keepNext w:val="0"/>
              <w:keepLines w:val="0"/>
              <w:widowControl w:val="0"/>
              <w:rPr>
                <w:sz w:val="16"/>
              </w:rPr>
            </w:pPr>
            <w:r>
              <w:rPr>
                <w:sz w:val="16"/>
              </w:rPr>
              <w:t>-</w:t>
            </w:r>
          </w:p>
        </w:tc>
      </w:tr>
      <w:tr w:rsidR="00FF1518" w14:paraId="3360DB33" w14:textId="77777777" w:rsidTr="00FF1518">
        <w:tc>
          <w:tcPr>
            <w:tcW w:w="0" w:type="auto"/>
          </w:tcPr>
          <w:p w14:paraId="69A1E065" w14:textId="77777777" w:rsidR="00FF1518" w:rsidRPr="00FF1518" w:rsidRDefault="00FF1518" w:rsidP="009B3209">
            <w:pPr>
              <w:pStyle w:val="TAL"/>
              <w:keepNext w:val="0"/>
              <w:keepLines w:val="0"/>
              <w:widowControl w:val="0"/>
              <w:rPr>
                <w:sz w:val="16"/>
              </w:rPr>
            </w:pPr>
            <w:r>
              <w:rPr>
                <w:sz w:val="16"/>
              </w:rPr>
              <w:t>S6-231625</w:t>
            </w:r>
          </w:p>
        </w:tc>
        <w:tc>
          <w:tcPr>
            <w:tcW w:w="0" w:type="auto"/>
          </w:tcPr>
          <w:p w14:paraId="022A60A8" w14:textId="77777777" w:rsidR="00FF1518" w:rsidRPr="00FF1518" w:rsidRDefault="00FF1518" w:rsidP="009B3209">
            <w:pPr>
              <w:pStyle w:val="TAL"/>
              <w:keepNext w:val="0"/>
              <w:keepLines w:val="0"/>
              <w:widowControl w:val="0"/>
              <w:rPr>
                <w:sz w:val="16"/>
              </w:rPr>
            </w:pPr>
            <w:r>
              <w:rPr>
                <w:sz w:val="16"/>
              </w:rPr>
              <w:t>Information flows - Federation and roaming</w:t>
            </w:r>
          </w:p>
        </w:tc>
        <w:tc>
          <w:tcPr>
            <w:tcW w:w="0" w:type="auto"/>
          </w:tcPr>
          <w:p w14:paraId="2ECAB7F7" w14:textId="77777777" w:rsidR="00FF1518" w:rsidRPr="00FF1518" w:rsidRDefault="00FF1518" w:rsidP="009B3209">
            <w:pPr>
              <w:pStyle w:val="TAL"/>
              <w:keepNext w:val="0"/>
              <w:keepLines w:val="0"/>
              <w:widowControl w:val="0"/>
              <w:rPr>
                <w:sz w:val="16"/>
              </w:rPr>
            </w:pPr>
            <w:r>
              <w:rPr>
                <w:sz w:val="16"/>
              </w:rPr>
              <w:t>Qualcomm</w:t>
            </w:r>
          </w:p>
        </w:tc>
        <w:tc>
          <w:tcPr>
            <w:tcW w:w="0" w:type="auto"/>
          </w:tcPr>
          <w:p w14:paraId="32005BA5"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52C89C69" w14:textId="77777777" w:rsidR="00FF1518" w:rsidRPr="00FF1518" w:rsidRDefault="00FF1518" w:rsidP="009B3209">
            <w:pPr>
              <w:pStyle w:val="TAL"/>
              <w:keepNext w:val="0"/>
              <w:keepLines w:val="0"/>
              <w:widowControl w:val="0"/>
              <w:rPr>
                <w:sz w:val="16"/>
              </w:rPr>
            </w:pPr>
            <w:r>
              <w:rPr>
                <w:sz w:val="16"/>
              </w:rPr>
              <w:t>S6-231477</w:t>
            </w:r>
          </w:p>
        </w:tc>
        <w:tc>
          <w:tcPr>
            <w:tcW w:w="0" w:type="auto"/>
          </w:tcPr>
          <w:p w14:paraId="75254F51" w14:textId="77777777" w:rsidR="00FF1518" w:rsidRPr="00FF1518" w:rsidRDefault="00FF1518" w:rsidP="009B3209">
            <w:pPr>
              <w:pStyle w:val="TAL"/>
              <w:keepNext w:val="0"/>
              <w:keepLines w:val="0"/>
              <w:widowControl w:val="0"/>
              <w:rPr>
                <w:sz w:val="16"/>
              </w:rPr>
            </w:pPr>
            <w:r>
              <w:rPr>
                <w:sz w:val="16"/>
              </w:rPr>
              <w:t>-</w:t>
            </w:r>
          </w:p>
        </w:tc>
      </w:tr>
      <w:tr w:rsidR="00FF1518" w14:paraId="6F59ABEB" w14:textId="77777777" w:rsidTr="00FF1518">
        <w:tc>
          <w:tcPr>
            <w:tcW w:w="0" w:type="auto"/>
          </w:tcPr>
          <w:p w14:paraId="25C60846" w14:textId="77777777" w:rsidR="00FF1518" w:rsidRPr="00FF1518" w:rsidRDefault="00FF1518" w:rsidP="009B3209">
            <w:pPr>
              <w:pStyle w:val="TAL"/>
              <w:keepNext w:val="0"/>
              <w:keepLines w:val="0"/>
              <w:widowControl w:val="0"/>
              <w:rPr>
                <w:sz w:val="16"/>
              </w:rPr>
            </w:pPr>
            <w:r>
              <w:rPr>
                <w:sz w:val="16"/>
              </w:rPr>
              <w:t>S6-231626</w:t>
            </w:r>
          </w:p>
        </w:tc>
        <w:tc>
          <w:tcPr>
            <w:tcW w:w="0" w:type="auto"/>
          </w:tcPr>
          <w:p w14:paraId="3938299D" w14:textId="77777777" w:rsidR="00FF1518" w:rsidRPr="00FF1518" w:rsidRDefault="00FF1518" w:rsidP="009B3209">
            <w:pPr>
              <w:pStyle w:val="TAL"/>
              <w:keepNext w:val="0"/>
              <w:keepLines w:val="0"/>
              <w:widowControl w:val="0"/>
              <w:rPr>
                <w:sz w:val="16"/>
              </w:rPr>
            </w:pPr>
            <w:r>
              <w:rPr>
                <w:sz w:val="16"/>
              </w:rPr>
              <w:t>Subscription for service provisioning information retrieval by ECS</w:t>
            </w:r>
          </w:p>
        </w:tc>
        <w:tc>
          <w:tcPr>
            <w:tcW w:w="0" w:type="auto"/>
          </w:tcPr>
          <w:p w14:paraId="3AA1511D" w14:textId="77777777" w:rsidR="00FF1518" w:rsidRPr="00FF1518" w:rsidRDefault="00FF1518" w:rsidP="009B3209">
            <w:pPr>
              <w:pStyle w:val="TAL"/>
              <w:keepNext w:val="0"/>
              <w:keepLines w:val="0"/>
              <w:widowControl w:val="0"/>
              <w:rPr>
                <w:sz w:val="16"/>
              </w:rPr>
            </w:pPr>
            <w:r>
              <w:rPr>
                <w:sz w:val="16"/>
              </w:rPr>
              <w:t>Qualcomm</w:t>
            </w:r>
          </w:p>
        </w:tc>
        <w:tc>
          <w:tcPr>
            <w:tcW w:w="0" w:type="auto"/>
          </w:tcPr>
          <w:p w14:paraId="59B1A0A6"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0E6CD55A" w14:textId="77777777" w:rsidR="00FF1518" w:rsidRPr="00FF1518" w:rsidRDefault="00FF1518" w:rsidP="009B3209">
            <w:pPr>
              <w:pStyle w:val="TAL"/>
              <w:keepNext w:val="0"/>
              <w:keepLines w:val="0"/>
              <w:widowControl w:val="0"/>
              <w:rPr>
                <w:sz w:val="16"/>
              </w:rPr>
            </w:pPr>
            <w:r>
              <w:rPr>
                <w:sz w:val="16"/>
              </w:rPr>
              <w:t>S6-231476</w:t>
            </w:r>
          </w:p>
        </w:tc>
        <w:tc>
          <w:tcPr>
            <w:tcW w:w="0" w:type="auto"/>
          </w:tcPr>
          <w:p w14:paraId="00419765" w14:textId="77777777" w:rsidR="00FF1518" w:rsidRPr="00FF1518" w:rsidRDefault="00FF1518" w:rsidP="009B3209">
            <w:pPr>
              <w:pStyle w:val="TAL"/>
              <w:keepNext w:val="0"/>
              <w:keepLines w:val="0"/>
              <w:widowControl w:val="0"/>
              <w:rPr>
                <w:sz w:val="16"/>
              </w:rPr>
            </w:pPr>
            <w:r>
              <w:rPr>
                <w:sz w:val="16"/>
              </w:rPr>
              <w:t>-</w:t>
            </w:r>
          </w:p>
        </w:tc>
      </w:tr>
      <w:tr w:rsidR="00FF1518" w14:paraId="68E0E05A" w14:textId="77777777" w:rsidTr="00FF1518">
        <w:tc>
          <w:tcPr>
            <w:tcW w:w="0" w:type="auto"/>
          </w:tcPr>
          <w:p w14:paraId="5E255958" w14:textId="77777777" w:rsidR="00FF1518" w:rsidRPr="00FF1518" w:rsidRDefault="00FF1518" w:rsidP="009B3209">
            <w:pPr>
              <w:pStyle w:val="TAL"/>
              <w:keepNext w:val="0"/>
              <w:keepLines w:val="0"/>
              <w:widowControl w:val="0"/>
              <w:rPr>
                <w:sz w:val="16"/>
              </w:rPr>
            </w:pPr>
            <w:r>
              <w:rPr>
                <w:sz w:val="16"/>
              </w:rPr>
              <w:t>S6-231627</w:t>
            </w:r>
          </w:p>
        </w:tc>
        <w:tc>
          <w:tcPr>
            <w:tcW w:w="0" w:type="auto"/>
          </w:tcPr>
          <w:p w14:paraId="59E180AD" w14:textId="77777777" w:rsidR="00FF1518" w:rsidRPr="00FF1518" w:rsidRDefault="00FF1518" w:rsidP="009B3209">
            <w:pPr>
              <w:pStyle w:val="TAL"/>
              <w:keepNext w:val="0"/>
              <w:keepLines w:val="0"/>
              <w:widowControl w:val="0"/>
              <w:rPr>
                <w:sz w:val="16"/>
              </w:rPr>
            </w:pPr>
            <w:r>
              <w:rPr>
                <w:sz w:val="16"/>
              </w:rPr>
              <w:t>Replacing OP terminology and reusing existing procedures for ENS</w:t>
            </w:r>
          </w:p>
        </w:tc>
        <w:tc>
          <w:tcPr>
            <w:tcW w:w="0" w:type="auto"/>
          </w:tcPr>
          <w:p w14:paraId="3B12426B" w14:textId="77777777" w:rsidR="00FF1518" w:rsidRPr="00FF1518" w:rsidRDefault="00FF1518" w:rsidP="009B3209">
            <w:pPr>
              <w:pStyle w:val="TAL"/>
              <w:keepNext w:val="0"/>
              <w:keepLines w:val="0"/>
              <w:widowControl w:val="0"/>
              <w:rPr>
                <w:sz w:val="16"/>
              </w:rPr>
            </w:pPr>
            <w:r>
              <w:rPr>
                <w:sz w:val="16"/>
              </w:rPr>
              <w:t>Qualcomm, Ericsson</w:t>
            </w:r>
          </w:p>
        </w:tc>
        <w:tc>
          <w:tcPr>
            <w:tcW w:w="0" w:type="auto"/>
          </w:tcPr>
          <w:p w14:paraId="468AC6FB"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5500694B" w14:textId="77777777" w:rsidR="00FF1518" w:rsidRPr="00FF1518" w:rsidRDefault="00FF1518" w:rsidP="009B3209">
            <w:pPr>
              <w:pStyle w:val="TAL"/>
              <w:keepNext w:val="0"/>
              <w:keepLines w:val="0"/>
              <w:widowControl w:val="0"/>
              <w:rPr>
                <w:sz w:val="16"/>
              </w:rPr>
            </w:pPr>
            <w:r>
              <w:rPr>
                <w:sz w:val="16"/>
              </w:rPr>
              <w:t>S6-231478</w:t>
            </w:r>
          </w:p>
        </w:tc>
        <w:tc>
          <w:tcPr>
            <w:tcW w:w="0" w:type="auto"/>
          </w:tcPr>
          <w:p w14:paraId="0BD4417C" w14:textId="77777777" w:rsidR="00FF1518" w:rsidRPr="00FF1518" w:rsidRDefault="00FF1518" w:rsidP="009B3209">
            <w:pPr>
              <w:pStyle w:val="TAL"/>
              <w:keepNext w:val="0"/>
              <w:keepLines w:val="0"/>
              <w:widowControl w:val="0"/>
              <w:rPr>
                <w:sz w:val="16"/>
              </w:rPr>
            </w:pPr>
            <w:r>
              <w:rPr>
                <w:sz w:val="16"/>
              </w:rPr>
              <w:t>-</w:t>
            </w:r>
          </w:p>
        </w:tc>
      </w:tr>
      <w:tr w:rsidR="00FF1518" w14:paraId="59009F93" w14:textId="77777777" w:rsidTr="00FF1518">
        <w:tc>
          <w:tcPr>
            <w:tcW w:w="0" w:type="auto"/>
          </w:tcPr>
          <w:p w14:paraId="160BC047" w14:textId="77777777" w:rsidR="00FF1518" w:rsidRPr="00FF1518" w:rsidRDefault="00FF1518" w:rsidP="009B3209">
            <w:pPr>
              <w:pStyle w:val="TAL"/>
              <w:keepNext w:val="0"/>
              <w:keepLines w:val="0"/>
              <w:widowControl w:val="0"/>
              <w:rPr>
                <w:sz w:val="16"/>
              </w:rPr>
            </w:pPr>
            <w:r>
              <w:rPr>
                <w:sz w:val="16"/>
              </w:rPr>
              <w:t>S6-231628</w:t>
            </w:r>
          </w:p>
        </w:tc>
        <w:tc>
          <w:tcPr>
            <w:tcW w:w="0" w:type="auto"/>
          </w:tcPr>
          <w:p w14:paraId="5BDC26A1" w14:textId="77777777" w:rsidR="00FF1518" w:rsidRPr="00FF1518" w:rsidRDefault="00FF1518" w:rsidP="009B3209">
            <w:pPr>
              <w:pStyle w:val="TAL"/>
              <w:keepNext w:val="0"/>
              <w:keepLines w:val="0"/>
              <w:widowControl w:val="0"/>
              <w:rPr>
                <w:sz w:val="16"/>
              </w:rPr>
            </w:pPr>
            <w:r>
              <w:rPr>
                <w:sz w:val="16"/>
              </w:rPr>
              <w:t>Enhancement on EAS instantiation notification</w:t>
            </w:r>
          </w:p>
        </w:tc>
        <w:tc>
          <w:tcPr>
            <w:tcW w:w="0" w:type="auto"/>
          </w:tcPr>
          <w:p w14:paraId="27C2C93A" w14:textId="77777777" w:rsidR="00FF1518" w:rsidRPr="00FF1518" w:rsidRDefault="00FF1518" w:rsidP="009B3209">
            <w:pPr>
              <w:pStyle w:val="TAL"/>
              <w:keepNext w:val="0"/>
              <w:keepLines w:val="0"/>
              <w:widowControl w:val="0"/>
              <w:rPr>
                <w:sz w:val="16"/>
              </w:rPr>
            </w:pPr>
            <w:r>
              <w:rPr>
                <w:sz w:val="16"/>
              </w:rPr>
              <w:t>Huawei, Hisilicon, Hytera, CMCC</w:t>
            </w:r>
          </w:p>
        </w:tc>
        <w:tc>
          <w:tcPr>
            <w:tcW w:w="0" w:type="auto"/>
          </w:tcPr>
          <w:p w14:paraId="76AE8EA2"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21A2D184" w14:textId="77777777" w:rsidR="00FF1518" w:rsidRPr="00FF1518" w:rsidRDefault="00FF1518" w:rsidP="009B3209">
            <w:pPr>
              <w:pStyle w:val="TAL"/>
              <w:keepNext w:val="0"/>
              <w:keepLines w:val="0"/>
              <w:widowControl w:val="0"/>
              <w:rPr>
                <w:sz w:val="16"/>
              </w:rPr>
            </w:pPr>
            <w:r>
              <w:rPr>
                <w:sz w:val="16"/>
              </w:rPr>
              <w:t>S6-231584</w:t>
            </w:r>
          </w:p>
        </w:tc>
        <w:tc>
          <w:tcPr>
            <w:tcW w:w="0" w:type="auto"/>
          </w:tcPr>
          <w:p w14:paraId="7E4C87BF" w14:textId="77777777" w:rsidR="00FF1518" w:rsidRPr="00FF1518" w:rsidRDefault="00FF1518" w:rsidP="009B3209">
            <w:pPr>
              <w:pStyle w:val="TAL"/>
              <w:keepNext w:val="0"/>
              <w:keepLines w:val="0"/>
              <w:widowControl w:val="0"/>
              <w:rPr>
                <w:sz w:val="16"/>
              </w:rPr>
            </w:pPr>
            <w:r>
              <w:rPr>
                <w:sz w:val="16"/>
              </w:rPr>
              <w:t>-</w:t>
            </w:r>
          </w:p>
        </w:tc>
      </w:tr>
      <w:tr w:rsidR="00FF1518" w14:paraId="3C22793F" w14:textId="77777777" w:rsidTr="00FF1518">
        <w:tc>
          <w:tcPr>
            <w:tcW w:w="0" w:type="auto"/>
          </w:tcPr>
          <w:p w14:paraId="07F6A78B" w14:textId="77777777" w:rsidR="00FF1518" w:rsidRPr="00FF1518" w:rsidRDefault="00FF1518" w:rsidP="009B3209">
            <w:pPr>
              <w:pStyle w:val="TAL"/>
              <w:keepNext w:val="0"/>
              <w:keepLines w:val="0"/>
              <w:widowControl w:val="0"/>
              <w:rPr>
                <w:sz w:val="16"/>
              </w:rPr>
            </w:pPr>
            <w:r>
              <w:rPr>
                <w:sz w:val="16"/>
              </w:rPr>
              <w:t>S6-231629</w:t>
            </w:r>
          </w:p>
        </w:tc>
        <w:tc>
          <w:tcPr>
            <w:tcW w:w="0" w:type="auto"/>
          </w:tcPr>
          <w:p w14:paraId="1C862A82" w14:textId="77777777" w:rsidR="00FF1518" w:rsidRPr="00FF1518" w:rsidRDefault="00FF1518" w:rsidP="009B3209">
            <w:pPr>
              <w:pStyle w:val="TAL"/>
              <w:keepNext w:val="0"/>
              <w:keepLines w:val="0"/>
              <w:widowControl w:val="0"/>
              <w:rPr>
                <w:sz w:val="16"/>
              </w:rPr>
            </w:pPr>
            <w:r>
              <w:rPr>
                <w:sz w:val="16"/>
              </w:rPr>
              <w:t>Dynamic instantiation at registration</w:t>
            </w:r>
          </w:p>
        </w:tc>
        <w:tc>
          <w:tcPr>
            <w:tcW w:w="0" w:type="auto"/>
          </w:tcPr>
          <w:p w14:paraId="62197ABE" w14:textId="77777777" w:rsidR="00FF1518" w:rsidRPr="00FF1518" w:rsidRDefault="00FF1518" w:rsidP="009B3209">
            <w:pPr>
              <w:pStyle w:val="TAL"/>
              <w:keepNext w:val="0"/>
              <w:keepLines w:val="0"/>
              <w:widowControl w:val="0"/>
              <w:rPr>
                <w:sz w:val="16"/>
              </w:rPr>
            </w:pPr>
            <w:r>
              <w:rPr>
                <w:sz w:val="16"/>
              </w:rPr>
              <w:t>Convida Wireless LLC</w:t>
            </w:r>
          </w:p>
        </w:tc>
        <w:tc>
          <w:tcPr>
            <w:tcW w:w="0" w:type="auto"/>
          </w:tcPr>
          <w:p w14:paraId="0686A9BD"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772A5B8C" w14:textId="77777777" w:rsidR="00FF1518" w:rsidRPr="00FF1518" w:rsidRDefault="00FF1518" w:rsidP="009B3209">
            <w:pPr>
              <w:pStyle w:val="TAL"/>
              <w:keepNext w:val="0"/>
              <w:keepLines w:val="0"/>
              <w:widowControl w:val="0"/>
              <w:rPr>
                <w:sz w:val="16"/>
              </w:rPr>
            </w:pPr>
            <w:r>
              <w:rPr>
                <w:sz w:val="16"/>
              </w:rPr>
              <w:t>S6-231600</w:t>
            </w:r>
          </w:p>
        </w:tc>
        <w:tc>
          <w:tcPr>
            <w:tcW w:w="0" w:type="auto"/>
          </w:tcPr>
          <w:p w14:paraId="2F070A4A" w14:textId="77777777" w:rsidR="00FF1518" w:rsidRPr="00FF1518" w:rsidRDefault="00FF1518" w:rsidP="009B3209">
            <w:pPr>
              <w:pStyle w:val="TAL"/>
              <w:keepNext w:val="0"/>
              <w:keepLines w:val="0"/>
              <w:widowControl w:val="0"/>
              <w:rPr>
                <w:sz w:val="16"/>
              </w:rPr>
            </w:pPr>
            <w:r>
              <w:rPr>
                <w:sz w:val="16"/>
              </w:rPr>
              <w:t>-</w:t>
            </w:r>
          </w:p>
        </w:tc>
      </w:tr>
      <w:tr w:rsidR="00FF1518" w14:paraId="40BBA3CD" w14:textId="77777777" w:rsidTr="00FF1518">
        <w:tc>
          <w:tcPr>
            <w:tcW w:w="0" w:type="auto"/>
          </w:tcPr>
          <w:p w14:paraId="119240DA" w14:textId="77777777" w:rsidR="00FF1518" w:rsidRPr="00FF1518" w:rsidRDefault="00FF1518" w:rsidP="009B3209">
            <w:pPr>
              <w:pStyle w:val="TAL"/>
              <w:keepNext w:val="0"/>
              <w:keepLines w:val="0"/>
              <w:widowControl w:val="0"/>
              <w:rPr>
                <w:sz w:val="16"/>
              </w:rPr>
            </w:pPr>
            <w:r>
              <w:rPr>
                <w:sz w:val="16"/>
              </w:rPr>
              <w:t>S6-231630</w:t>
            </w:r>
          </w:p>
        </w:tc>
        <w:tc>
          <w:tcPr>
            <w:tcW w:w="0" w:type="auto"/>
          </w:tcPr>
          <w:p w14:paraId="32CEB24E" w14:textId="77777777" w:rsidR="00FF1518" w:rsidRPr="00FF1518" w:rsidRDefault="00FF1518" w:rsidP="009B3209">
            <w:pPr>
              <w:pStyle w:val="TAL"/>
              <w:keepNext w:val="0"/>
              <w:keepLines w:val="0"/>
              <w:widowControl w:val="0"/>
              <w:rPr>
                <w:sz w:val="16"/>
              </w:rPr>
            </w:pPr>
            <w:r>
              <w:rPr>
                <w:sz w:val="16"/>
              </w:rPr>
              <w:t>Clarifications on Instantiable EAS Information</w:t>
            </w:r>
          </w:p>
        </w:tc>
        <w:tc>
          <w:tcPr>
            <w:tcW w:w="0" w:type="auto"/>
          </w:tcPr>
          <w:p w14:paraId="3E9B1C46" w14:textId="77777777" w:rsidR="00FF1518" w:rsidRPr="00FF1518" w:rsidRDefault="00FF1518" w:rsidP="009B3209">
            <w:pPr>
              <w:pStyle w:val="TAL"/>
              <w:keepNext w:val="0"/>
              <w:keepLines w:val="0"/>
              <w:widowControl w:val="0"/>
              <w:rPr>
                <w:sz w:val="16"/>
              </w:rPr>
            </w:pPr>
            <w:r>
              <w:rPr>
                <w:sz w:val="16"/>
              </w:rPr>
              <w:t>ETRI, Uangel</w:t>
            </w:r>
          </w:p>
        </w:tc>
        <w:tc>
          <w:tcPr>
            <w:tcW w:w="0" w:type="auto"/>
          </w:tcPr>
          <w:p w14:paraId="5F987D46"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780ACA15" w14:textId="77777777" w:rsidR="00FF1518" w:rsidRPr="00FF1518" w:rsidRDefault="00FF1518" w:rsidP="009B3209">
            <w:pPr>
              <w:pStyle w:val="TAL"/>
              <w:keepNext w:val="0"/>
              <w:keepLines w:val="0"/>
              <w:widowControl w:val="0"/>
              <w:rPr>
                <w:sz w:val="16"/>
              </w:rPr>
            </w:pPr>
            <w:r>
              <w:rPr>
                <w:sz w:val="16"/>
              </w:rPr>
              <w:t>S6-231459</w:t>
            </w:r>
          </w:p>
        </w:tc>
        <w:tc>
          <w:tcPr>
            <w:tcW w:w="0" w:type="auto"/>
          </w:tcPr>
          <w:p w14:paraId="50F777CC" w14:textId="77777777" w:rsidR="00FF1518" w:rsidRPr="00FF1518" w:rsidRDefault="00FF1518" w:rsidP="009B3209">
            <w:pPr>
              <w:pStyle w:val="TAL"/>
              <w:keepNext w:val="0"/>
              <w:keepLines w:val="0"/>
              <w:widowControl w:val="0"/>
              <w:rPr>
                <w:sz w:val="16"/>
              </w:rPr>
            </w:pPr>
            <w:r>
              <w:rPr>
                <w:sz w:val="16"/>
              </w:rPr>
              <w:t>-</w:t>
            </w:r>
          </w:p>
        </w:tc>
      </w:tr>
      <w:tr w:rsidR="00FF1518" w14:paraId="2C686BF1" w14:textId="77777777" w:rsidTr="00FF1518">
        <w:tc>
          <w:tcPr>
            <w:tcW w:w="0" w:type="auto"/>
          </w:tcPr>
          <w:p w14:paraId="7987CF61" w14:textId="77777777" w:rsidR="00FF1518" w:rsidRPr="00FF1518" w:rsidRDefault="00FF1518" w:rsidP="009B3209">
            <w:pPr>
              <w:pStyle w:val="TAL"/>
              <w:keepNext w:val="0"/>
              <w:keepLines w:val="0"/>
              <w:widowControl w:val="0"/>
              <w:rPr>
                <w:sz w:val="16"/>
              </w:rPr>
            </w:pPr>
            <w:r>
              <w:rPr>
                <w:sz w:val="16"/>
              </w:rPr>
              <w:t>S6-231631</w:t>
            </w:r>
          </w:p>
        </w:tc>
        <w:tc>
          <w:tcPr>
            <w:tcW w:w="0" w:type="auto"/>
          </w:tcPr>
          <w:p w14:paraId="6A2BA942" w14:textId="77777777" w:rsidR="00FF1518" w:rsidRPr="00FF1518" w:rsidRDefault="00FF1518" w:rsidP="009B3209">
            <w:pPr>
              <w:pStyle w:val="TAL"/>
              <w:keepNext w:val="0"/>
              <w:keepLines w:val="0"/>
              <w:widowControl w:val="0"/>
              <w:rPr>
                <w:sz w:val="16"/>
              </w:rPr>
            </w:pPr>
            <w:r>
              <w:rPr>
                <w:sz w:val="16"/>
              </w:rPr>
              <w:t>More procedures with CES</w:t>
            </w:r>
          </w:p>
        </w:tc>
        <w:tc>
          <w:tcPr>
            <w:tcW w:w="0" w:type="auto"/>
          </w:tcPr>
          <w:p w14:paraId="28092DE8"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0332EA76"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535967CA" w14:textId="77777777" w:rsidR="00FF1518" w:rsidRPr="00FF1518" w:rsidRDefault="00FF1518" w:rsidP="009B3209">
            <w:pPr>
              <w:pStyle w:val="TAL"/>
              <w:keepNext w:val="0"/>
              <w:keepLines w:val="0"/>
              <w:widowControl w:val="0"/>
              <w:rPr>
                <w:sz w:val="16"/>
              </w:rPr>
            </w:pPr>
            <w:r>
              <w:rPr>
                <w:sz w:val="16"/>
              </w:rPr>
              <w:t>S6-231475</w:t>
            </w:r>
          </w:p>
        </w:tc>
        <w:tc>
          <w:tcPr>
            <w:tcW w:w="0" w:type="auto"/>
          </w:tcPr>
          <w:p w14:paraId="27EF8FB2" w14:textId="77777777" w:rsidR="00FF1518" w:rsidRPr="00FF1518" w:rsidRDefault="00FF1518" w:rsidP="009B3209">
            <w:pPr>
              <w:pStyle w:val="TAL"/>
              <w:keepNext w:val="0"/>
              <w:keepLines w:val="0"/>
              <w:widowControl w:val="0"/>
              <w:rPr>
                <w:sz w:val="16"/>
              </w:rPr>
            </w:pPr>
            <w:r>
              <w:rPr>
                <w:sz w:val="16"/>
              </w:rPr>
              <w:t>-</w:t>
            </w:r>
          </w:p>
        </w:tc>
      </w:tr>
      <w:tr w:rsidR="00FF1518" w14:paraId="136BB0E9" w14:textId="77777777" w:rsidTr="00FF1518">
        <w:tc>
          <w:tcPr>
            <w:tcW w:w="0" w:type="auto"/>
          </w:tcPr>
          <w:p w14:paraId="3D01D2F2" w14:textId="77777777" w:rsidR="00FF1518" w:rsidRPr="00FF1518" w:rsidRDefault="00FF1518" w:rsidP="009B3209">
            <w:pPr>
              <w:pStyle w:val="TAL"/>
              <w:keepNext w:val="0"/>
              <w:keepLines w:val="0"/>
              <w:widowControl w:val="0"/>
              <w:rPr>
                <w:sz w:val="16"/>
              </w:rPr>
            </w:pPr>
            <w:r>
              <w:rPr>
                <w:sz w:val="16"/>
              </w:rPr>
              <w:t>S6-231632</w:t>
            </w:r>
          </w:p>
        </w:tc>
        <w:tc>
          <w:tcPr>
            <w:tcW w:w="0" w:type="auto"/>
          </w:tcPr>
          <w:p w14:paraId="0A0651F4" w14:textId="77777777" w:rsidR="00FF1518" w:rsidRPr="00FF1518" w:rsidRDefault="00FF1518" w:rsidP="009B3209">
            <w:pPr>
              <w:pStyle w:val="TAL"/>
              <w:keepNext w:val="0"/>
              <w:keepLines w:val="0"/>
              <w:widowControl w:val="0"/>
              <w:rPr>
                <w:sz w:val="16"/>
              </w:rPr>
            </w:pPr>
            <w:r>
              <w:rPr>
                <w:sz w:val="16"/>
              </w:rPr>
              <w:t>ACR with CAS - EEC executed ACR via S-EES</w:t>
            </w:r>
          </w:p>
        </w:tc>
        <w:tc>
          <w:tcPr>
            <w:tcW w:w="0" w:type="auto"/>
          </w:tcPr>
          <w:p w14:paraId="2F82AE6C"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436A223A"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59AFDF5D" w14:textId="77777777" w:rsidR="00FF1518" w:rsidRPr="00FF1518" w:rsidRDefault="00FF1518" w:rsidP="009B3209">
            <w:pPr>
              <w:pStyle w:val="TAL"/>
              <w:keepNext w:val="0"/>
              <w:keepLines w:val="0"/>
              <w:widowControl w:val="0"/>
              <w:rPr>
                <w:sz w:val="16"/>
              </w:rPr>
            </w:pPr>
            <w:r>
              <w:rPr>
                <w:sz w:val="16"/>
              </w:rPr>
              <w:t>S6-231548</w:t>
            </w:r>
          </w:p>
        </w:tc>
        <w:tc>
          <w:tcPr>
            <w:tcW w:w="0" w:type="auto"/>
          </w:tcPr>
          <w:p w14:paraId="4B18D9E3" w14:textId="77777777" w:rsidR="00FF1518" w:rsidRPr="00FF1518" w:rsidRDefault="00FF1518" w:rsidP="009B3209">
            <w:pPr>
              <w:pStyle w:val="TAL"/>
              <w:keepNext w:val="0"/>
              <w:keepLines w:val="0"/>
              <w:widowControl w:val="0"/>
              <w:rPr>
                <w:sz w:val="16"/>
              </w:rPr>
            </w:pPr>
            <w:r>
              <w:rPr>
                <w:sz w:val="16"/>
              </w:rPr>
              <w:t>-</w:t>
            </w:r>
          </w:p>
        </w:tc>
      </w:tr>
      <w:tr w:rsidR="00FF1518" w14:paraId="71255743" w14:textId="77777777" w:rsidTr="00FF1518">
        <w:tc>
          <w:tcPr>
            <w:tcW w:w="0" w:type="auto"/>
          </w:tcPr>
          <w:p w14:paraId="256E8D26" w14:textId="77777777" w:rsidR="00FF1518" w:rsidRPr="00FF1518" w:rsidRDefault="00FF1518" w:rsidP="009B3209">
            <w:pPr>
              <w:pStyle w:val="TAL"/>
              <w:keepNext w:val="0"/>
              <w:keepLines w:val="0"/>
              <w:widowControl w:val="0"/>
              <w:rPr>
                <w:sz w:val="16"/>
              </w:rPr>
            </w:pPr>
            <w:r>
              <w:rPr>
                <w:sz w:val="16"/>
              </w:rPr>
              <w:t>S6-231633</w:t>
            </w:r>
          </w:p>
        </w:tc>
        <w:tc>
          <w:tcPr>
            <w:tcW w:w="0" w:type="auto"/>
          </w:tcPr>
          <w:p w14:paraId="1D29AE9E" w14:textId="77777777" w:rsidR="00FF1518" w:rsidRPr="00FF1518" w:rsidRDefault="00FF1518" w:rsidP="009B3209">
            <w:pPr>
              <w:pStyle w:val="TAL"/>
              <w:keepNext w:val="0"/>
              <w:keepLines w:val="0"/>
              <w:widowControl w:val="0"/>
              <w:rPr>
                <w:sz w:val="16"/>
              </w:rPr>
            </w:pPr>
            <w:r>
              <w:rPr>
                <w:sz w:val="16"/>
              </w:rPr>
              <w:t>ACR with CAS - S-EES executed ACR</w:t>
            </w:r>
          </w:p>
        </w:tc>
        <w:tc>
          <w:tcPr>
            <w:tcW w:w="0" w:type="auto"/>
          </w:tcPr>
          <w:p w14:paraId="631CA5A2"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5D0B2791"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0FF9DF36" w14:textId="77777777" w:rsidR="00FF1518" w:rsidRPr="00FF1518" w:rsidRDefault="00FF1518" w:rsidP="009B3209">
            <w:pPr>
              <w:pStyle w:val="TAL"/>
              <w:keepNext w:val="0"/>
              <w:keepLines w:val="0"/>
              <w:widowControl w:val="0"/>
              <w:rPr>
                <w:sz w:val="16"/>
              </w:rPr>
            </w:pPr>
            <w:r>
              <w:rPr>
                <w:sz w:val="16"/>
              </w:rPr>
              <w:t>S6-231550</w:t>
            </w:r>
          </w:p>
        </w:tc>
        <w:tc>
          <w:tcPr>
            <w:tcW w:w="0" w:type="auto"/>
          </w:tcPr>
          <w:p w14:paraId="7FF4E5EB" w14:textId="77777777" w:rsidR="00FF1518" w:rsidRPr="00FF1518" w:rsidRDefault="00FF1518" w:rsidP="009B3209">
            <w:pPr>
              <w:pStyle w:val="TAL"/>
              <w:keepNext w:val="0"/>
              <w:keepLines w:val="0"/>
              <w:widowControl w:val="0"/>
              <w:rPr>
                <w:sz w:val="16"/>
              </w:rPr>
            </w:pPr>
            <w:r>
              <w:rPr>
                <w:sz w:val="16"/>
              </w:rPr>
              <w:t>-</w:t>
            </w:r>
          </w:p>
        </w:tc>
      </w:tr>
      <w:tr w:rsidR="00FF1518" w14:paraId="0F085823" w14:textId="77777777" w:rsidTr="00FF1518">
        <w:tc>
          <w:tcPr>
            <w:tcW w:w="0" w:type="auto"/>
          </w:tcPr>
          <w:p w14:paraId="40919EF3" w14:textId="77777777" w:rsidR="00FF1518" w:rsidRPr="00FF1518" w:rsidRDefault="00FF1518" w:rsidP="009B3209">
            <w:pPr>
              <w:pStyle w:val="TAL"/>
              <w:keepNext w:val="0"/>
              <w:keepLines w:val="0"/>
              <w:widowControl w:val="0"/>
              <w:rPr>
                <w:sz w:val="16"/>
              </w:rPr>
            </w:pPr>
            <w:r>
              <w:rPr>
                <w:sz w:val="16"/>
              </w:rPr>
              <w:t>S6-231634</w:t>
            </w:r>
          </w:p>
        </w:tc>
        <w:tc>
          <w:tcPr>
            <w:tcW w:w="0" w:type="auto"/>
          </w:tcPr>
          <w:p w14:paraId="2D8BA2A0" w14:textId="77777777" w:rsidR="00FF1518" w:rsidRPr="00FF1518" w:rsidRDefault="00FF1518" w:rsidP="009B3209">
            <w:pPr>
              <w:pStyle w:val="TAL"/>
              <w:keepNext w:val="0"/>
              <w:keepLines w:val="0"/>
              <w:widowControl w:val="0"/>
              <w:rPr>
                <w:sz w:val="16"/>
              </w:rPr>
            </w:pPr>
            <w:r>
              <w:rPr>
                <w:sz w:val="16"/>
              </w:rPr>
              <w:t>CAS requirements and cardinalities</w:t>
            </w:r>
          </w:p>
        </w:tc>
        <w:tc>
          <w:tcPr>
            <w:tcW w:w="0" w:type="auto"/>
          </w:tcPr>
          <w:p w14:paraId="60EA9F80" w14:textId="77777777" w:rsidR="00FF1518" w:rsidRPr="00FF1518" w:rsidRDefault="00FF1518" w:rsidP="009B3209">
            <w:pPr>
              <w:pStyle w:val="TAL"/>
              <w:keepNext w:val="0"/>
              <w:keepLines w:val="0"/>
              <w:widowControl w:val="0"/>
              <w:rPr>
                <w:sz w:val="16"/>
              </w:rPr>
            </w:pPr>
            <w:r>
              <w:rPr>
                <w:sz w:val="16"/>
              </w:rPr>
              <w:t>InterDigital</w:t>
            </w:r>
          </w:p>
        </w:tc>
        <w:tc>
          <w:tcPr>
            <w:tcW w:w="0" w:type="auto"/>
          </w:tcPr>
          <w:p w14:paraId="23F5E75D"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2BB9A9E9" w14:textId="77777777" w:rsidR="00FF1518" w:rsidRPr="00FF1518" w:rsidRDefault="00FF1518" w:rsidP="009B3209">
            <w:pPr>
              <w:pStyle w:val="TAL"/>
              <w:keepNext w:val="0"/>
              <w:keepLines w:val="0"/>
              <w:widowControl w:val="0"/>
              <w:rPr>
                <w:sz w:val="16"/>
              </w:rPr>
            </w:pPr>
            <w:r>
              <w:rPr>
                <w:sz w:val="16"/>
              </w:rPr>
              <w:t>S6-231570</w:t>
            </w:r>
          </w:p>
        </w:tc>
        <w:tc>
          <w:tcPr>
            <w:tcW w:w="0" w:type="auto"/>
          </w:tcPr>
          <w:p w14:paraId="0CB8224B" w14:textId="77777777" w:rsidR="00FF1518" w:rsidRPr="00FF1518" w:rsidRDefault="00FF1518" w:rsidP="009B3209">
            <w:pPr>
              <w:pStyle w:val="TAL"/>
              <w:keepNext w:val="0"/>
              <w:keepLines w:val="0"/>
              <w:widowControl w:val="0"/>
              <w:rPr>
                <w:sz w:val="16"/>
              </w:rPr>
            </w:pPr>
            <w:r>
              <w:rPr>
                <w:sz w:val="16"/>
              </w:rPr>
              <w:t>-</w:t>
            </w:r>
          </w:p>
        </w:tc>
      </w:tr>
      <w:tr w:rsidR="00FF1518" w14:paraId="1E234ED2" w14:textId="77777777" w:rsidTr="00FF1518">
        <w:tc>
          <w:tcPr>
            <w:tcW w:w="0" w:type="auto"/>
          </w:tcPr>
          <w:p w14:paraId="4E29F5BB" w14:textId="77777777" w:rsidR="00FF1518" w:rsidRPr="00FF1518" w:rsidRDefault="00FF1518" w:rsidP="009B3209">
            <w:pPr>
              <w:pStyle w:val="TAL"/>
              <w:keepNext w:val="0"/>
              <w:keepLines w:val="0"/>
              <w:widowControl w:val="0"/>
              <w:rPr>
                <w:sz w:val="16"/>
              </w:rPr>
            </w:pPr>
            <w:r>
              <w:rPr>
                <w:sz w:val="16"/>
              </w:rPr>
              <w:t>S6-231635</w:t>
            </w:r>
          </w:p>
        </w:tc>
        <w:tc>
          <w:tcPr>
            <w:tcW w:w="0" w:type="auto"/>
          </w:tcPr>
          <w:p w14:paraId="3AC4D78F" w14:textId="77777777" w:rsidR="00FF1518" w:rsidRPr="00FF1518" w:rsidRDefault="00FF1518" w:rsidP="009B3209">
            <w:pPr>
              <w:pStyle w:val="TAL"/>
              <w:keepNext w:val="0"/>
              <w:keepLines w:val="0"/>
              <w:widowControl w:val="0"/>
              <w:rPr>
                <w:sz w:val="16"/>
              </w:rPr>
            </w:pPr>
            <w:r>
              <w:rPr>
                <w:sz w:val="16"/>
              </w:rPr>
              <w:t>EES specfic UE ID</w:t>
            </w:r>
          </w:p>
        </w:tc>
        <w:tc>
          <w:tcPr>
            <w:tcW w:w="0" w:type="auto"/>
          </w:tcPr>
          <w:p w14:paraId="2C8E4D83"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6A4055C8"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4127C687" w14:textId="77777777" w:rsidR="00FF1518" w:rsidRPr="00FF1518" w:rsidRDefault="00FF1518" w:rsidP="009B3209">
            <w:pPr>
              <w:pStyle w:val="TAL"/>
              <w:keepNext w:val="0"/>
              <w:keepLines w:val="0"/>
              <w:widowControl w:val="0"/>
              <w:rPr>
                <w:sz w:val="16"/>
              </w:rPr>
            </w:pPr>
            <w:r>
              <w:rPr>
                <w:sz w:val="16"/>
              </w:rPr>
              <w:t>S6-231482</w:t>
            </w:r>
          </w:p>
        </w:tc>
        <w:tc>
          <w:tcPr>
            <w:tcW w:w="0" w:type="auto"/>
          </w:tcPr>
          <w:p w14:paraId="2DF7FFF6" w14:textId="77777777" w:rsidR="00FF1518" w:rsidRPr="00FF1518" w:rsidRDefault="00FF1518" w:rsidP="009B3209">
            <w:pPr>
              <w:pStyle w:val="TAL"/>
              <w:keepNext w:val="0"/>
              <w:keepLines w:val="0"/>
              <w:widowControl w:val="0"/>
              <w:rPr>
                <w:sz w:val="16"/>
              </w:rPr>
            </w:pPr>
            <w:r>
              <w:rPr>
                <w:sz w:val="16"/>
              </w:rPr>
              <w:t>-</w:t>
            </w:r>
          </w:p>
        </w:tc>
      </w:tr>
      <w:tr w:rsidR="00FF1518" w14:paraId="3024AC56" w14:textId="77777777" w:rsidTr="00FF1518">
        <w:tc>
          <w:tcPr>
            <w:tcW w:w="0" w:type="auto"/>
          </w:tcPr>
          <w:p w14:paraId="4B938895" w14:textId="77777777" w:rsidR="00FF1518" w:rsidRPr="00FF1518" w:rsidRDefault="00FF1518" w:rsidP="009B3209">
            <w:pPr>
              <w:pStyle w:val="TAL"/>
              <w:keepNext w:val="0"/>
              <w:keepLines w:val="0"/>
              <w:widowControl w:val="0"/>
              <w:rPr>
                <w:sz w:val="16"/>
              </w:rPr>
            </w:pPr>
            <w:r>
              <w:rPr>
                <w:sz w:val="16"/>
              </w:rPr>
              <w:t>S6-231636</w:t>
            </w:r>
          </w:p>
        </w:tc>
        <w:tc>
          <w:tcPr>
            <w:tcW w:w="0" w:type="auto"/>
          </w:tcPr>
          <w:p w14:paraId="75EBA21A" w14:textId="77777777" w:rsidR="00FF1518" w:rsidRPr="00FF1518" w:rsidRDefault="00FF1518" w:rsidP="009B3209">
            <w:pPr>
              <w:pStyle w:val="TAL"/>
              <w:keepNext w:val="0"/>
              <w:keepLines w:val="0"/>
              <w:widowControl w:val="0"/>
              <w:rPr>
                <w:sz w:val="16"/>
              </w:rPr>
            </w:pPr>
            <w:r>
              <w:rPr>
                <w:sz w:val="16"/>
              </w:rPr>
              <w:t>Resolve the EN in the EEC executed ACR via T-EES</w:t>
            </w:r>
          </w:p>
        </w:tc>
        <w:tc>
          <w:tcPr>
            <w:tcW w:w="0" w:type="auto"/>
          </w:tcPr>
          <w:p w14:paraId="6BB6C7D0"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5E1C66E1"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02A3AA5F" w14:textId="77777777" w:rsidR="00FF1518" w:rsidRPr="00FF1518" w:rsidRDefault="00FF1518" w:rsidP="009B3209">
            <w:pPr>
              <w:pStyle w:val="TAL"/>
              <w:keepNext w:val="0"/>
              <w:keepLines w:val="0"/>
              <w:widowControl w:val="0"/>
              <w:rPr>
                <w:sz w:val="16"/>
              </w:rPr>
            </w:pPr>
            <w:r>
              <w:rPr>
                <w:sz w:val="16"/>
              </w:rPr>
              <w:t>S6-231585</w:t>
            </w:r>
          </w:p>
        </w:tc>
        <w:tc>
          <w:tcPr>
            <w:tcW w:w="0" w:type="auto"/>
          </w:tcPr>
          <w:p w14:paraId="5BCBAFD0" w14:textId="77777777" w:rsidR="00FF1518" w:rsidRPr="00FF1518" w:rsidRDefault="00FF1518" w:rsidP="009B3209">
            <w:pPr>
              <w:pStyle w:val="TAL"/>
              <w:keepNext w:val="0"/>
              <w:keepLines w:val="0"/>
              <w:widowControl w:val="0"/>
              <w:rPr>
                <w:sz w:val="16"/>
              </w:rPr>
            </w:pPr>
            <w:r>
              <w:rPr>
                <w:sz w:val="16"/>
              </w:rPr>
              <w:t>-</w:t>
            </w:r>
          </w:p>
        </w:tc>
      </w:tr>
      <w:tr w:rsidR="00FF1518" w14:paraId="54374DE9" w14:textId="77777777" w:rsidTr="00FF1518">
        <w:tc>
          <w:tcPr>
            <w:tcW w:w="0" w:type="auto"/>
          </w:tcPr>
          <w:p w14:paraId="09F42DB2" w14:textId="77777777" w:rsidR="00FF1518" w:rsidRPr="00FF1518" w:rsidRDefault="00FF1518" w:rsidP="009B3209">
            <w:pPr>
              <w:pStyle w:val="TAL"/>
              <w:keepNext w:val="0"/>
              <w:keepLines w:val="0"/>
              <w:widowControl w:val="0"/>
              <w:rPr>
                <w:sz w:val="16"/>
              </w:rPr>
            </w:pPr>
            <w:r>
              <w:rPr>
                <w:sz w:val="16"/>
              </w:rPr>
              <w:t>S6-231637</w:t>
            </w:r>
          </w:p>
        </w:tc>
        <w:tc>
          <w:tcPr>
            <w:tcW w:w="0" w:type="auto"/>
          </w:tcPr>
          <w:p w14:paraId="7789BFF5" w14:textId="77777777" w:rsidR="00FF1518" w:rsidRPr="00FF1518" w:rsidRDefault="00FF1518" w:rsidP="009B3209">
            <w:pPr>
              <w:pStyle w:val="TAL"/>
              <w:keepNext w:val="0"/>
              <w:keepLines w:val="0"/>
              <w:widowControl w:val="0"/>
              <w:rPr>
                <w:sz w:val="16"/>
              </w:rPr>
            </w:pPr>
            <w:r>
              <w:rPr>
                <w:sz w:val="16"/>
              </w:rPr>
              <w:t>Adding data storage reservation procedure</w:t>
            </w:r>
          </w:p>
        </w:tc>
        <w:tc>
          <w:tcPr>
            <w:tcW w:w="0" w:type="auto"/>
          </w:tcPr>
          <w:p w14:paraId="7A95FFFA" w14:textId="77777777" w:rsidR="00FF1518" w:rsidRPr="00FF1518" w:rsidRDefault="00FF1518" w:rsidP="009B3209">
            <w:pPr>
              <w:pStyle w:val="TAL"/>
              <w:keepNext w:val="0"/>
              <w:keepLines w:val="0"/>
              <w:widowControl w:val="0"/>
              <w:rPr>
                <w:sz w:val="16"/>
              </w:rPr>
            </w:pPr>
            <w:r>
              <w:rPr>
                <w:sz w:val="16"/>
              </w:rPr>
              <w:t>Huawei, Hisilicon</w:t>
            </w:r>
          </w:p>
        </w:tc>
        <w:tc>
          <w:tcPr>
            <w:tcW w:w="0" w:type="auto"/>
          </w:tcPr>
          <w:p w14:paraId="678A2243"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39515BB4" w14:textId="77777777" w:rsidR="00FF1518" w:rsidRPr="00FF1518" w:rsidRDefault="00FF1518" w:rsidP="009B3209">
            <w:pPr>
              <w:pStyle w:val="TAL"/>
              <w:keepNext w:val="0"/>
              <w:keepLines w:val="0"/>
              <w:widowControl w:val="0"/>
              <w:rPr>
                <w:sz w:val="16"/>
              </w:rPr>
            </w:pPr>
            <w:r>
              <w:rPr>
                <w:sz w:val="16"/>
              </w:rPr>
              <w:t>S6-231556</w:t>
            </w:r>
          </w:p>
        </w:tc>
        <w:tc>
          <w:tcPr>
            <w:tcW w:w="0" w:type="auto"/>
          </w:tcPr>
          <w:p w14:paraId="0137C96F" w14:textId="77777777" w:rsidR="00FF1518" w:rsidRPr="00FF1518" w:rsidRDefault="00FF1518" w:rsidP="009B3209">
            <w:pPr>
              <w:pStyle w:val="TAL"/>
              <w:keepNext w:val="0"/>
              <w:keepLines w:val="0"/>
              <w:widowControl w:val="0"/>
              <w:rPr>
                <w:sz w:val="16"/>
              </w:rPr>
            </w:pPr>
            <w:r>
              <w:rPr>
                <w:sz w:val="16"/>
              </w:rPr>
              <w:t>-</w:t>
            </w:r>
          </w:p>
        </w:tc>
      </w:tr>
      <w:tr w:rsidR="00FF1518" w14:paraId="5B286B3A" w14:textId="77777777" w:rsidTr="00FF1518">
        <w:tc>
          <w:tcPr>
            <w:tcW w:w="0" w:type="auto"/>
          </w:tcPr>
          <w:p w14:paraId="68B4D263" w14:textId="77777777" w:rsidR="00FF1518" w:rsidRPr="00FF1518" w:rsidRDefault="00FF1518" w:rsidP="009B3209">
            <w:pPr>
              <w:pStyle w:val="TAL"/>
              <w:keepNext w:val="0"/>
              <w:keepLines w:val="0"/>
              <w:widowControl w:val="0"/>
              <w:rPr>
                <w:sz w:val="16"/>
              </w:rPr>
            </w:pPr>
            <w:r>
              <w:rPr>
                <w:sz w:val="16"/>
              </w:rPr>
              <w:t>S6-231638</w:t>
            </w:r>
          </w:p>
        </w:tc>
        <w:tc>
          <w:tcPr>
            <w:tcW w:w="0" w:type="auto"/>
          </w:tcPr>
          <w:p w14:paraId="7BF81719" w14:textId="77777777" w:rsidR="00FF1518" w:rsidRPr="00FF1518" w:rsidRDefault="00FF1518" w:rsidP="009B3209">
            <w:pPr>
              <w:pStyle w:val="TAL"/>
              <w:keepNext w:val="0"/>
              <w:keepLines w:val="0"/>
              <w:widowControl w:val="0"/>
              <w:rPr>
                <w:sz w:val="16"/>
              </w:rPr>
            </w:pPr>
            <w:r>
              <w:rPr>
                <w:sz w:val="16"/>
              </w:rPr>
              <w:t xml:space="preserve">Solve EN about obtaining transmission </w:t>
            </w:r>
            <w:r>
              <w:rPr>
                <w:sz w:val="16"/>
              </w:rPr>
              <w:lastRenderedPageBreak/>
              <w:t>quality between SEALDD server</w:t>
            </w:r>
          </w:p>
        </w:tc>
        <w:tc>
          <w:tcPr>
            <w:tcW w:w="0" w:type="auto"/>
          </w:tcPr>
          <w:p w14:paraId="779B12F0" w14:textId="77777777" w:rsidR="00FF1518" w:rsidRPr="00FF1518" w:rsidRDefault="00FF1518" w:rsidP="009B3209">
            <w:pPr>
              <w:pStyle w:val="TAL"/>
              <w:keepNext w:val="0"/>
              <w:keepLines w:val="0"/>
              <w:widowControl w:val="0"/>
              <w:rPr>
                <w:sz w:val="16"/>
              </w:rPr>
            </w:pPr>
            <w:r>
              <w:rPr>
                <w:sz w:val="16"/>
              </w:rPr>
              <w:lastRenderedPageBreak/>
              <w:t>Huawei, Hisilicon</w:t>
            </w:r>
          </w:p>
        </w:tc>
        <w:tc>
          <w:tcPr>
            <w:tcW w:w="0" w:type="auto"/>
          </w:tcPr>
          <w:p w14:paraId="133280F1"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13896BDB" w14:textId="77777777" w:rsidR="00FF1518" w:rsidRPr="00FF1518" w:rsidRDefault="00FF1518" w:rsidP="009B3209">
            <w:pPr>
              <w:pStyle w:val="TAL"/>
              <w:keepNext w:val="0"/>
              <w:keepLines w:val="0"/>
              <w:widowControl w:val="0"/>
              <w:rPr>
                <w:sz w:val="16"/>
              </w:rPr>
            </w:pPr>
            <w:r>
              <w:rPr>
                <w:sz w:val="16"/>
              </w:rPr>
              <w:t>S6-231563</w:t>
            </w:r>
          </w:p>
        </w:tc>
        <w:tc>
          <w:tcPr>
            <w:tcW w:w="0" w:type="auto"/>
          </w:tcPr>
          <w:p w14:paraId="19FB5CEB" w14:textId="77777777" w:rsidR="00FF1518" w:rsidRPr="00FF1518" w:rsidRDefault="00FF1518" w:rsidP="009B3209">
            <w:pPr>
              <w:pStyle w:val="TAL"/>
              <w:keepNext w:val="0"/>
              <w:keepLines w:val="0"/>
              <w:widowControl w:val="0"/>
              <w:rPr>
                <w:sz w:val="16"/>
              </w:rPr>
            </w:pPr>
            <w:r>
              <w:rPr>
                <w:sz w:val="16"/>
              </w:rPr>
              <w:t>-</w:t>
            </w:r>
          </w:p>
        </w:tc>
      </w:tr>
      <w:tr w:rsidR="00FF1518" w14:paraId="3539BF1C" w14:textId="77777777" w:rsidTr="00FF1518">
        <w:tc>
          <w:tcPr>
            <w:tcW w:w="0" w:type="auto"/>
          </w:tcPr>
          <w:p w14:paraId="38A67154" w14:textId="77777777" w:rsidR="00FF1518" w:rsidRPr="00FF1518" w:rsidRDefault="00FF1518" w:rsidP="009B3209">
            <w:pPr>
              <w:pStyle w:val="TAL"/>
              <w:keepNext w:val="0"/>
              <w:keepLines w:val="0"/>
              <w:widowControl w:val="0"/>
              <w:rPr>
                <w:sz w:val="16"/>
              </w:rPr>
            </w:pPr>
            <w:r>
              <w:rPr>
                <w:sz w:val="16"/>
              </w:rPr>
              <w:t>S6-231639</w:t>
            </w:r>
          </w:p>
        </w:tc>
        <w:tc>
          <w:tcPr>
            <w:tcW w:w="0" w:type="auto"/>
          </w:tcPr>
          <w:p w14:paraId="64567483" w14:textId="77777777" w:rsidR="00FF1518" w:rsidRPr="00FF1518" w:rsidRDefault="00FF1518" w:rsidP="009B3209">
            <w:pPr>
              <w:pStyle w:val="TAL"/>
              <w:keepNext w:val="0"/>
              <w:keepLines w:val="0"/>
              <w:widowControl w:val="0"/>
              <w:rPr>
                <w:sz w:val="16"/>
              </w:rPr>
            </w:pPr>
            <w:r>
              <w:rPr>
                <w:sz w:val="16"/>
              </w:rPr>
              <w:t>Update policy driven DD connection management</w:t>
            </w:r>
          </w:p>
        </w:tc>
        <w:tc>
          <w:tcPr>
            <w:tcW w:w="0" w:type="auto"/>
          </w:tcPr>
          <w:p w14:paraId="63C0ACFD"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71B95939"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6EA0CE73" w14:textId="77777777" w:rsidR="00FF1518" w:rsidRPr="00FF1518" w:rsidRDefault="00FF1518" w:rsidP="009B3209">
            <w:pPr>
              <w:pStyle w:val="TAL"/>
              <w:keepNext w:val="0"/>
              <w:keepLines w:val="0"/>
              <w:widowControl w:val="0"/>
              <w:rPr>
                <w:sz w:val="16"/>
              </w:rPr>
            </w:pPr>
            <w:r>
              <w:rPr>
                <w:sz w:val="16"/>
              </w:rPr>
              <w:t>S6-231473</w:t>
            </w:r>
          </w:p>
        </w:tc>
        <w:tc>
          <w:tcPr>
            <w:tcW w:w="0" w:type="auto"/>
          </w:tcPr>
          <w:p w14:paraId="2A1CFD9A" w14:textId="77777777" w:rsidR="00FF1518" w:rsidRPr="00FF1518" w:rsidRDefault="00FF1518" w:rsidP="009B3209">
            <w:pPr>
              <w:pStyle w:val="TAL"/>
              <w:keepNext w:val="0"/>
              <w:keepLines w:val="0"/>
              <w:widowControl w:val="0"/>
              <w:rPr>
                <w:sz w:val="16"/>
              </w:rPr>
            </w:pPr>
            <w:r>
              <w:rPr>
                <w:sz w:val="16"/>
              </w:rPr>
              <w:t>-</w:t>
            </w:r>
          </w:p>
        </w:tc>
      </w:tr>
      <w:tr w:rsidR="00FF1518" w14:paraId="6D63C915" w14:textId="77777777" w:rsidTr="00FF1518">
        <w:tc>
          <w:tcPr>
            <w:tcW w:w="0" w:type="auto"/>
          </w:tcPr>
          <w:p w14:paraId="03655790" w14:textId="77777777" w:rsidR="00FF1518" w:rsidRPr="00FF1518" w:rsidRDefault="00FF1518" w:rsidP="009B3209">
            <w:pPr>
              <w:pStyle w:val="TAL"/>
              <w:keepNext w:val="0"/>
              <w:keepLines w:val="0"/>
              <w:widowControl w:val="0"/>
              <w:rPr>
                <w:sz w:val="16"/>
              </w:rPr>
            </w:pPr>
            <w:r>
              <w:rPr>
                <w:sz w:val="16"/>
              </w:rPr>
              <w:t>S6-231640</w:t>
            </w:r>
          </w:p>
        </w:tc>
        <w:tc>
          <w:tcPr>
            <w:tcW w:w="0" w:type="auto"/>
          </w:tcPr>
          <w:p w14:paraId="61DCE03D" w14:textId="77777777" w:rsidR="00FF1518" w:rsidRPr="00FF1518" w:rsidRDefault="00FF1518" w:rsidP="009B3209">
            <w:pPr>
              <w:pStyle w:val="TAL"/>
              <w:keepNext w:val="0"/>
              <w:keepLines w:val="0"/>
              <w:widowControl w:val="0"/>
              <w:rPr>
                <w:sz w:val="16"/>
              </w:rPr>
            </w:pPr>
            <w:r>
              <w:rPr>
                <w:sz w:val="16"/>
              </w:rPr>
              <w:t>SEALDD redundant transmission update</w:t>
            </w:r>
          </w:p>
        </w:tc>
        <w:tc>
          <w:tcPr>
            <w:tcW w:w="0" w:type="auto"/>
          </w:tcPr>
          <w:p w14:paraId="71937573" w14:textId="77777777" w:rsidR="00FF1518" w:rsidRPr="00FF1518" w:rsidRDefault="00FF1518" w:rsidP="009B3209">
            <w:pPr>
              <w:pStyle w:val="TAL"/>
              <w:keepNext w:val="0"/>
              <w:keepLines w:val="0"/>
              <w:widowControl w:val="0"/>
              <w:rPr>
                <w:sz w:val="16"/>
              </w:rPr>
            </w:pPr>
            <w:r>
              <w:rPr>
                <w:sz w:val="16"/>
              </w:rPr>
              <w:t>Convida Wireless LLC</w:t>
            </w:r>
          </w:p>
        </w:tc>
        <w:tc>
          <w:tcPr>
            <w:tcW w:w="0" w:type="auto"/>
          </w:tcPr>
          <w:p w14:paraId="410DAF31"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4506D2BA" w14:textId="77777777" w:rsidR="00FF1518" w:rsidRPr="00FF1518" w:rsidRDefault="00FF1518" w:rsidP="009B3209">
            <w:pPr>
              <w:pStyle w:val="TAL"/>
              <w:keepNext w:val="0"/>
              <w:keepLines w:val="0"/>
              <w:widowControl w:val="0"/>
              <w:rPr>
                <w:sz w:val="16"/>
              </w:rPr>
            </w:pPr>
            <w:r>
              <w:rPr>
                <w:sz w:val="16"/>
              </w:rPr>
              <w:t>S6-231595</w:t>
            </w:r>
          </w:p>
        </w:tc>
        <w:tc>
          <w:tcPr>
            <w:tcW w:w="0" w:type="auto"/>
          </w:tcPr>
          <w:p w14:paraId="31CF00F0" w14:textId="77777777" w:rsidR="00FF1518" w:rsidRPr="00FF1518" w:rsidRDefault="00FF1518" w:rsidP="009B3209">
            <w:pPr>
              <w:pStyle w:val="TAL"/>
              <w:keepNext w:val="0"/>
              <w:keepLines w:val="0"/>
              <w:widowControl w:val="0"/>
              <w:rPr>
                <w:sz w:val="16"/>
              </w:rPr>
            </w:pPr>
            <w:r>
              <w:rPr>
                <w:sz w:val="16"/>
              </w:rPr>
              <w:t>-</w:t>
            </w:r>
          </w:p>
        </w:tc>
      </w:tr>
      <w:tr w:rsidR="00FF1518" w14:paraId="2EA3E222" w14:textId="77777777" w:rsidTr="00FF1518">
        <w:tc>
          <w:tcPr>
            <w:tcW w:w="0" w:type="auto"/>
          </w:tcPr>
          <w:p w14:paraId="282618ED" w14:textId="77777777" w:rsidR="00FF1518" w:rsidRPr="00FF1518" w:rsidRDefault="00FF1518" w:rsidP="009B3209">
            <w:pPr>
              <w:pStyle w:val="TAL"/>
              <w:keepNext w:val="0"/>
              <w:keepLines w:val="0"/>
              <w:widowControl w:val="0"/>
              <w:rPr>
                <w:sz w:val="16"/>
              </w:rPr>
            </w:pPr>
            <w:r>
              <w:rPr>
                <w:sz w:val="16"/>
              </w:rPr>
              <w:t>S6-231641</w:t>
            </w:r>
          </w:p>
        </w:tc>
        <w:tc>
          <w:tcPr>
            <w:tcW w:w="0" w:type="auto"/>
          </w:tcPr>
          <w:p w14:paraId="5896FDF5" w14:textId="77777777" w:rsidR="00FF1518" w:rsidRPr="00FF1518" w:rsidRDefault="00FF1518" w:rsidP="009B3209">
            <w:pPr>
              <w:pStyle w:val="TAL"/>
              <w:keepNext w:val="0"/>
              <w:keepLines w:val="0"/>
              <w:widowControl w:val="0"/>
              <w:rPr>
                <w:sz w:val="16"/>
              </w:rPr>
            </w:pPr>
            <w:r>
              <w:rPr>
                <w:sz w:val="16"/>
              </w:rPr>
              <w:t>Retreiving slice usage statistics data</w:t>
            </w:r>
          </w:p>
        </w:tc>
        <w:tc>
          <w:tcPr>
            <w:tcW w:w="0" w:type="auto"/>
          </w:tcPr>
          <w:p w14:paraId="3399933F" w14:textId="77777777" w:rsidR="00FF1518" w:rsidRPr="00FF1518" w:rsidRDefault="00FF1518" w:rsidP="009B3209">
            <w:pPr>
              <w:pStyle w:val="TAL"/>
              <w:keepNext w:val="0"/>
              <w:keepLines w:val="0"/>
              <w:widowControl w:val="0"/>
              <w:rPr>
                <w:sz w:val="16"/>
              </w:rPr>
            </w:pPr>
            <w:r>
              <w:rPr>
                <w:sz w:val="16"/>
              </w:rPr>
              <w:t>Deutsche Telekom AG</w:t>
            </w:r>
          </w:p>
        </w:tc>
        <w:tc>
          <w:tcPr>
            <w:tcW w:w="0" w:type="auto"/>
          </w:tcPr>
          <w:p w14:paraId="25B2994D" w14:textId="77777777" w:rsidR="00FF1518" w:rsidRPr="00FF1518" w:rsidRDefault="00FF1518" w:rsidP="009B3209">
            <w:pPr>
              <w:pStyle w:val="TAL"/>
              <w:keepNext w:val="0"/>
              <w:keepLines w:val="0"/>
              <w:widowControl w:val="0"/>
              <w:rPr>
                <w:sz w:val="16"/>
              </w:rPr>
            </w:pPr>
            <w:r>
              <w:rPr>
                <w:sz w:val="16"/>
              </w:rPr>
              <w:t>approved</w:t>
            </w:r>
          </w:p>
        </w:tc>
        <w:tc>
          <w:tcPr>
            <w:tcW w:w="0" w:type="auto"/>
          </w:tcPr>
          <w:p w14:paraId="4FAFE867" w14:textId="77777777" w:rsidR="00FF1518" w:rsidRPr="00FF1518" w:rsidRDefault="00FF1518" w:rsidP="009B3209">
            <w:pPr>
              <w:pStyle w:val="TAL"/>
              <w:keepNext w:val="0"/>
              <w:keepLines w:val="0"/>
              <w:widowControl w:val="0"/>
              <w:rPr>
                <w:sz w:val="16"/>
              </w:rPr>
            </w:pPr>
            <w:r>
              <w:rPr>
                <w:sz w:val="16"/>
              </w:rPr>
              <w:t>S6-231501</w:t>
            </w:r>
          </w:p>
        </w:tc>
        <w:tc>
          <w:tcPr>
            <w:tcW w:w="0" w:type="auto"/>
          </w:tcPr>
          <w:p w14:paraId="2A73918F" w14:textId="77777777" w:rsidR="00FF1518" w:rsidRPr="00FF1518" w:rsidRDefault="00FF1518" w:rsidP="009B3209">
            <w:pPr>
              <w:pStyle w:val="TAL"/>
              <w:keepNext w:val="0"/>
              <w:keepLines w:val="0"/>
              <w:widowControl w:val="0"/>
              <w:rPr>
                <w:sz w:val="16"/>
              </w:rPr>
            </w:pPr>
            <w:r>
              <w:rPr>
                <w:sz w:val="16"/>
              </w:rPr>
              <w:t>-</w:t>
            </w:r>
          </w:p>
        </w:tc>
      </w:tr>
      <w:tr w:rsidR="00FF1518" w14:paraId="02AE6621" w14:textId="77777777" w:rsidTr="00FF1518">
        <w:tc>
          <w:tcPr>
            <w:tcW w:w="0" w:type="auto"/>
          </w:tcPr>
          <w:p w14:paraId="6026FB41" w14:textId="77777777" w:rsidR="00FF1518" w:rsidRPr="00FF1518" w:rsidRDefault="00FF1518" w:rsidP="009B3209">
            <w:pPr>
              <w:pStyle w:val="TAL"/>
              <w:keepNext w:val="0"/>
              <w:keepLines w:val="0"/>
              <w:widowControl w:val="0"/>
              <w:rPr>
                <w:sz w:val="16"/>
              </w:rPr>
            </w:pPr>
            <w:r>
              <w:rPr>
                <w:sz w:val="16"/>
              </w:rPr>
              <w:t>S6-231642</w:t>
            </w:r>
          </w:p>
        </w:tc>
        <w:tc>
          <w:tcPr>
            <w:tcW w:w="0" w:type="auto"/>
          </w:tcPr>
          <w:p w14:paraId="5281E2B3" w14:textId="77777777" w:rsidR="00FF1518" w:rsidRPr="00FF1518" w:rsidRDefault="00FF1518" w:rsidP="009B3209">
            <w:pPr>
              <w:pStyle w:val="TAL"/>
              <w:keepNext w:val="0"/>
              <w:keepLines w:val="0"/>
              <w:widowControl w:val="0"/>
              <w:rPr>
                <w:sz w:val="16"/>
              </w:rPr>
            </w:pPr>
            <w:r>
              <w:rPr>
                <w:sz w:val="16"/>
              </w:rPr>
              <w:t>Add “location information unsubscribe” and “Monitor location unsubscribe” information flow, procedure and APIs</w:t>
            </w:r>
          </w:p>
        </w:tc>
        <w:tc>
          <w:tcPr>
            <w:tcW w:w="0" w:type="auto"/>
          </w:tcPr>
          <w:p w14:paraId="5BE2D10E" w14:textId="77777777" w:rsidR="00FF1518" w:rsidRPr="00FF1518" w:rsidRDefault="00FF1518" w:rsidP="009B3209">
            <w:pPr>
              <w:pStyle w:val="TAL"/>
              <w:keepNext w:val="0"/>
              <w:keepLines w:val="0"/>
              <w:widowControl w:val="0"/>
              <w:rPr>
                <w:sz w:val="16"/>
              </w:rPr>
            </w:pPr>
            <w:r>
              <w:rPr>
                <w:sz w:val="16"/>
              </w:rPr>
              <w:t>CATT</w:t>
            </w:r>
          </w:p>
        </w:tc>
        <w:tc>
          <w:tcPr>
            <w:tcW w:w="0" w:type="auto"/>
          </w:tcPr>
          <w:p w14:paraId="277AF2BC"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32BED84F" w14:textId="77777777" w:rsidR="00FF1518" w:rsidRPr="00FF1518" w:rsidRDefault="00FF1518" w:rsidP="009B3209">
            <w:pPr>
              <w:pStyle w:val="TAL"/>
              <w:keepNext w:val="0"/>
              <w:keepLines w:val="0"/>
              <w:widowControl w:val="0"/>
              <w:rPr>
                <w:sz w:val="16"/>
              </w:rPr>
            </w:pPr>
            <w:r>
              <w:rPr>
                <w:sz w:val="16"/>
              </w:rPr>
              <w:t>S6-231451</w:t>
            </w:r>
          </w:p>
        </w:tc>
        <w:tc>
          <w:tcPr>
            <w:tcW w:w="0" w:type="auto"/>
          </w:tcPr>
          <w:p w14:paraId="5E7D2983" w14:textId="77777777" w:rsidR="00FF1518" w:rsidRPr="00FF1518" w:rsidRDefault="00FF1518" w:rsidP="009B3209">
            <w:pPr>
              <w:pStyle w:val="TAL"/>
              <w:keepNext w:val="0"/>
              <w:keepLines w:val="0"/>
              <w:widowControl w:val="0"/>
              <w:rPr>
                <w:sz w:val="16"/>
              </w:rPr>
            </w:pPr>
            <w:r>
              <w:rPr>
                <w:sz w:val="16"/>
              </w:rPr>
              <w:t>-</w:t>
            </w:r>
          </w:p>
        </w:tc>
      </w:tr>
      <w:tr w:rsidR="00FF1518" w14:paraId="30FAA14D" w14:textId="77777777" w:rsidTr="00FF1518">
        <w:tc>
          <w:tcPr>
            <w:tcW w:w="0" w:type="auto"/>
          </w:tcPr>
          <w:p w14:paraId="7790A3CD" w14:textId="77777777" w:rsidR="00FF1518" w:rsidRPr="00FF1518" w:rsidRDefault="00FF1518" w:rsidP="009B3209">
            <w:pPr>
              <w:pStyle w:val="TAL"/>
              <w:keepNext w:val="0"/>
              <w:keepLines w:val="0"/>
              <w:widowControl w:val="0"/>
              <w:rPr>
                <w:sz w:val="16"/>
              </w:rPr>
            </w:pPr>
            <w:r>
              <w:rPr>
                <w:sz w:val="16"/>
              </w:rPr>
              <w:t>S6-231643</w:t>
            </w:r>
          </w:p>
        </w:tc>
        <w:tc>
          <w:tcPr>
            <w:tcW w:w="0" w:type="auto"/>
          </w:tcPr>
          <w:p w14:paraId="02E8E8F0" w14:textId="77777777" w:rsidR="00FF1518" w:rsidRPr="00FF1518" w:rsidRDefault="00FF1518" w:rsidP="009B3209">
            <w:pPr>
              <w:pStyle w:val="TAL"/>
              <w:keepNext w:val="0"/>
              <w:keepLines w:val="0"/>
              <w:widowControl w:val="0"/>
              <w:rPr>
                <w:sz w:val="16"/>
              </w:rPr>
            </w:pPr>
            <w:r>
              <w:rPr>
                <w:sz w:val="16"/>
              </w:rPr>
              <w:t>Correcting the ad hoc group communication criteria between multiple MCVideo systems</w:t>
            </w:r>
          </w:p>
        </w:tc>
        <w:tc>
          <w:tcPr>
            <w:tcW w:w="0" w:type="auto"/>
          </w:tcPr>
          <w:p w14:paraId="3C3CF42A" w14:textId="77777777" w:rsidR="00FF1518" w:rsidRPr="00FF1518" w:rsidRDefault="00FF1518" w:rsidP="009B3209">
            <w:pPr>
              <w:pStyle w:val="TAL"/>
              <w:keepNext w:val="0"/>
              <w:keepLines w:val="0"/>
              <w:widowControl w:val="0"/>
              <w:rPr>
                <w:sz w:val="16"/>
              </w:rPr>
            </w:pPr>
            <w:r>
              <w:rPr>
                <w:sz w:val="16"/>
              </w:rPr>
              <w:t>Ericsson</w:t>
            </w:r>
          </w:p>
        </w:tc>
        <w:tc>
          <w:tcPr>
            <w:tcW w:w="0" w:type="auto"/>
          </w:tcPr>
          <w:p w14:paraId="096FB2D9"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1D2CF32B" w14:textId="77777777" w:rsidR="00FF1518" w:rsidRPr="00FF1518" w:rsidRDefault="00FF1518" w:rsidP="009B3209">
            <w:pPr>
              <w:pStyle w:val="TAL"/>
              <w:keepNext w:val="0"/>
              <w:keepLines w:val="0"/>
              <w:widowControl w:val="0"/>
              <w:rPr>
                <w:sz w:val="16"/>
              </w:rPr>
            </w:pPr>
            <w:r>
              <w:rPr>
                <w:sz w:val="16"/>
              </w:rPr>
              <w:t>S6-231528</w:t>
            </w:r>
          </w:p>
        </w:tc>
        <w:tc>
          <w:tcPr>
            <w:tcW w:w="0" w:type="auto"/>
          </w:tcPr>
          <w:p w14:paraId="60798545" w14:textId="77777777" w:rsidR="00FF1518" w:rsidRPr="00FF1518" w:rsidRDefault="00FF1518" w:rsidP="009B3209">
            <w:pPr>
              <w:pStyle w:val="TAL"/>
              <w:keepNext w:val="0"/>
              <w:keepLines w:val="0"/>
              <w:widowControl w:val="0"/>
              <w:rPr>
                <w:sz w:val="16"/>
              </w:rPr>
            </w:pPr>
            <w:r>
              <w:rPr>
                <w:sz w:val="16"/>
              </w:rPr>
              <w:t>-</w:t>
            </w:r>
          </w:p>
        </w:tc>
      </w:tr>
      <w:tr w:rsidR="00FF1518" w14:paraId="233B7438" w14:textId="77777777" w:rsidTr="00FF1518">
        <w:tc>
          <w:tcPr>
            <w:tcW w:w="0" w:type="auto"/>
          </w:tcPr>
          <w:p w14:paraId="1A0ADCC5" w14:textId="77777777" w:rsidR="00FF1518" w:rsidRPr="00FF1518" w:rsidRDefault="00FF1518" w:rsidP="009B3209">
            <w:pPr>
              <w:pStyle w:val="TAL"/>
              <w:keepNext w:val="0"/>
              <w:keepLines w:val="0"/>
              <w:widowControl w:val="0"/>
              <w:rPr>
                <w:sz w:val="16"/>
              </w:rPr>
            </w:pPr>
            <w:r>
              <w:rPr>
                <w:sz w:val="16"/>
              </w:rPr>
              <w:t>S6-231644</w:t>
            </w:r>
          </w:p>
        </w:tc>
        <w:tc>
          <w:tcPr>
            <w:tcW w:w="0" w:type="auto"/>
          </w:tcPr>
          <w:p w14:paraId="2DC42438" w14:textId="77777777" w:rsidR="00FF1518" w:rsidRPr="00FF1518" w:rsidRDefault="00FF1518" w:rsidP="009B3209">
            <w:pPr>
              <w:pStyle w:val="TAL"/>
              <w:keepNext w:val="0"/>
              <w:keepLines w:val="0"/>
              <w:widowControl w:val="0"/>
              <w:rPr>
                <w:sz w:val="16"/>
              </w:rPr>
            </w:pPr>
            <w:r>
              <w:rPr>
                <w:sz w:val="16"/>
              </w:rPr>
              <w:t>Information flows and procedures involving multiple systems for the ad hoc group data session in MCData</w:t>
            </w:r>
          </w:p>
        </w:tc>
        <w:tc>
          <w:tcPr>
            <w:tcW w:w="0" w:type="auto"/>
          </w:tcPr>
          <w:p w14:paraId="58AE4A17" w14:textId="77777777" w:rsidR="00FF1518" w:rsidRPr="00FF1518" w:rsidRDefault="00FF1518" w:rsidP="009B3209">
            <w:pPr>
              <w:pStyle w:val="TAL"/>
              <w:keepNext w:val="0"/>
              <w:keepLines w:val="0"/>
              <w:widowControl w:val="0"/>
              <w:rPr>
                <w:sz w:val="16"/>
              </w:rPr>
            </w:pPr>
            <w:r>
              <w:rPr>
                <w:sz w:val="16"/>
              </w:rPr>
              <w:t>Samsung, Kontron Transportation France</w:t>
            </w:r>
          </w:p>
        </w:tc>
        <w:tc>
          <w:tcPr>
            <w:tcW w:w="0" w:type="auto"/>
          </w:tcPr>
          <w:p w14:paraId="315D34B7"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5FBC1A95" w14:textId="77777777" w:rsidR="00FF1518" w:rsidRPr="00FF1518" w:rsidRDefault="00FF1518" w:rsidP="009B3209">
            <w:pPr>
              <w:pStyle w:val="TAL"/>
              <w:keepNext w:val="0"/>
              <w:keepLines w:val="0"/>
              <w:widowControl w:val="0"/>
              <w:rPr>
                <w:sz w:val="16"/>
              </w:rPr>
            </w:pPr>
            <w:r>
              <w:rPr>
                <w:sz w:val="16"/>
              </w:rPr>
              <w:t>S6-231492</w:t>
            </w:r>
          </w:p>
        </w:tc>
        <w:tc>
          <w:tcPr>
            <w:tcW w:w="0" w:type="auto"/>
          </w:tcPr>
          <w:p w14:paraId="4E54B89E" w14:textId="77777777" w:rsidR="00FF1518" w:rsidRPr="00FF1518" w:rsidRDefault="00FF1518" w:rsidP="009B3209">
            <w:pPr>
              <w:pStyle w:val="TAL"/>
              <w:keepNext w:val="0"/>
              <w:keepLines w:val="0"/>
              <w:widowControl w:val="0"/>
              <w:rPr>
                <w:sz w:val="16"/>
              </w:rPr>
            </w:pPr>
            <w:r>
              <w:rPr>
                <w:sz w:val="16"/>
              </w:rPr>
              <w:t>-</w:t>
            </w:r>
          </w:p>
        </w:tc>
      </w:tr>
      <w:tr w:rsidR="00FF1518" w14:paraId="0CD7F2F5" w14:textId="77777777" w:rsidTr="00FF1518">
        <w:tc>
          <w:tcPr>
            <w:tcW w:w="0" w:type="auto"/>
          </w:tcPr>
          <w:p w14:paraId="3AE6549F" w14:textId="77777777" w:rsidR="00FF1518" w:rsidRPr="00FF1518" w:rsidRDefault="00FF1518" w:rsidP="009B3209">
            <w:pPr>
              <w:pStyle w:val="TAL"/>
              <w:keepNext w:val="0"/>
              <w:keepLines w:val="0"/>
              <w:widowControl w:val="0"/>
              <w:rPr>
                <w:sz w:val="16"/>
              </w:rPr>
            </w:pPr>
            <w:r>
              <w:rPr>
                <w:sz w:val="16"/>
              </w:rPr>
              <w:t>S6-231645</w:t>
            </w:r>
          </w:p>
        </w:tc>
        <w:tc>
          <w:tcPr>
            <w:tcW w:w="0" w:type="auto"/>
          </w:tcPr>
          <w:p w14:paraId="31492E28" w14:textId="77777777" w:rsidR="00FF1518" w:rsidRPr="00FF1518" w:rsidRDefault="00FF1518" w:rsidP="009B3209">
            <w:pPr>
              <w:pStyle w:val="TAL"/>
              <w:keepNext w:val="0"/>
              <w:keepLines w:val="0"/>
              <w:widowControl w:val="0"/>
              <w:rPr>
                <w:sz w:val="16"/>
              </w:rPr>
            </w:pPr>
            <w:r>
              <w:rPr>
                <w:sz w:val="16"/>
              </w:rPr>
              <w:t>update the architecture for constrained device</w:t>
            </w:r>
          </w:p>
        </w:tc>
        <w:tc>
          <w:tcPr>
            <w:tcW w:w="0" w:type="auto"/>
          </w:tcPr>
          <w:p w14:paraId="5F7C7891" w14:textId="77777777" w:rsidR="00FF1518" w:rsidRPr="00FF1518" w:rsidRDefault="00FF1518" w:rsidP="009B3209">
            <w:pPr>
              <w:pStyle w:val="TAL"/>
              <w:keepNext w:val="0"/>
              <w:keepLines w:val="0"/>
              <w:widowControl w:val="0"/>
              <w:rPr>
                <w:sz w:val="16"/>
              </w:rPr>
            </w:pPr>
            <w:r>
              <w:rPr>
                <w:sz w:val="16"/>
              </w:rPr>
              <w:t>China Mobile</w:t>
            </w:r>
          </w:p>
        </w:tc>
        <w:tc>
          <w:tcPr>
            <w:tcW w:w="0" w:type="auto"/>
          </w:tcPr>
          <w:p w14:paraId="452A29D1"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7D931A47" w14:textId="77777777" w:rsidR="00FF1518" w:rsidRPr="00FF1518" w:rsidRDefault="00FF1518" w:rsidP="009B3209">
            <w:pPr>
              <w:pStyle w:val="TAL"/>
              <w:keepNext w:val="0"/>
              <w:keepLines w:val="0"/>
              <w:widowControl w:val="0"/>
              <w:rPr>
                <w:sz w:val="16"/>
              </w:rPr>
            </w:pPr>
            <w:r>
              <w:rPr>
                <w:sz w:val="16"/>
              </w:rPr>
              <w:t>S6-231603</w:t>
            </w:r>
          </w:p>
        </w:tc>
        <w:tc>
          <w:tcPr>
            <w:tcW w:w="0" w:type="auto"/>
          </w:tcPr>
          <w:p w14:paraId="0F641074" w14:textId="77777777" w:rsidR="00FF1518" w:rsidRPr="00FF1518" w:rsidRDefault="00FF1518" w:rsidP="009B3209">
            <w:pPr>
              <w:pStyle w:val="TAL"/>
              <w:keepNext w:val="0"/>
              <w:keepLines w:val="0"/>
              <w:widowControl w:val="0"/>
              <w:rPr>
                <w:sz w:val="16"/>
              </w:rPr>
            </w:pPr>
            <w:r>
              <w:rPr>
                <w:sz w:val="16"/>
              </w:rPr>
              <w:t>-</w:t>
            </w:r>
          </w:p>
        </w:tc>
      </w:tr>
      <w:tr w:rsidR="00FF1518" w14:paraId="556801AE" w14:textId="77777777" w:rsidTr="00FF1518">
        <w:tc>
          <w:tcPr>
            <w:tcW w:w="0" w:type="auto"/>
          </w:tcPr>
          <w:p w14:paraId="5390590D" w14:textId="77777777" w:rsidR="00FF1518" w:rsidRPr="00FF1518" w:rsidRDefault="00FF1518" w:rsidP="009B3209">
            <w:pPr>
              <w:pStyle w:val="TAL"/>
              <w:keepNext w:val="0"/>
              <w:keepLines w:val="0"/>
              <w:widowControl w:val="0"/>
              <w:rPr>
                <w:sz w:val="16"/>
              </w:rPr>
            </w:pPr>
            <w:r>
              <w:rPr>
                <w:sz w:val="16"/>
              </w:rPr>
              <w:t>S6-231646</w:t>
            </w:r>
          </w:p>
        </w:tc>
        <w:tc>
          <w:tcPr>
            <w:tcW w:w="0" w:type="auto"/>
          </w:tcPr>
          <w:p w14:paraId="63B51C77" w14:textId="77777777" w:rsidR="00FF1518" w:rsidRPr="00FF1518" w:rsidRDefault="00FF1518" w:rsidP="009B3209">
            <w:pPr>
              <w:pStyle w:val="TAL"/>
              <w:keepNext w:val="0"/>
              <w:keepLines w:val="0"/>
              <w:widowControl w:val="0"/>
              <w:rPr>
                <w:sz w:val="16"/>
              </w:rPr>
            </w:pPr>
            <w:r>
              <w:rPr>
                <w:sz w:val="16"/>
              </w:rPr>
              <w:t>update the constrained device related definitions</w:t>
            </w:r>
          </w:p>
        </w:tc>
        <w:tc>
          <w:tcPr>
            <w:tcW w:w="0" w:type="auto"/>
          </w:tcPr>
          <w:p w14:paraId="3611EBC8" w14:textId="77777777" w:rsidR="00FF1518" w:rsidRPr="00FF1518" w:rsidRDefault="00FF1518" w:rsidP="009B3209">
            <w:pPr>
              <w:pStyle w:val="TAL"/>
              <w:keepNext w:val="0"/>
              <w:keepLines w:val="0"/>
              <w:widowControl w:val="0"/>
              <w:rPr>
                <w:sz w:val="16"/>
              </w:rPr>
            </w:pPr>
            <w:r>
              <w:rPr>
                <w:sz w:val="16"/>
              </w:rPr>
              <w:t>China Mobile</w:t>
            </w:r>
          </w:p>
        </w:tc>
        <w:tc>
          <w:tcPr>
            <w:tcW w:w="0" w:type="auto"/>
          </w:tcPr>
          <w:p w14:paraId="688F165E"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545A15A0" w14:textId="77777777" w:rsidR="00FF1518" w:rsidRPr="00FF1518" w:rsidRDefault="00FF1518" w:rsidP="009B3209">
            <w:pPr>
              <w:pStyle w:val="TAL"/>
              <w:keepNext w:val="0"/>
              <w:keepLines w:val="0"/>
              <w:widowControl w:val="0"/>
              <w:rPr>
                <w:sz w:val="16"/>
              </w:rPr>
            </w:pPr>
            <w:r>
              <w:rPr>
                <w:sz w:val="16"/>
              </w:rPr>
              <w:t>S6-231539</w:t>
            </w:r>
          </w:p>
        </w:tc>
        <w:tc>
          <w:tcPr>
            <w:tcW w:w="0" w:type="auto"/>
          </w:tcPr>
          <w:p w14:paraId="1EFC702C" w14:textId="77777777" w:rsidR="00FF1518" w:rsidRPr="00FF1518" w:rsidRDefault="00FF1518" w:rsidP="009B3209">
            <w:pPr>
              <w:pStyle w:val="TAL"/>
              <w:keepNext w:val="0"/>
              <w:keepLines w:val="0"/>
              <w:widowControl w:val="0"/>
              <w:rPr>
                <w:sz w:val="16"/>
              </w:rPr>
            </w:pPr>
            <w:r>
              <w:rPr>
                <w:sz w:val="16"/>
              </w:rPr>
              <w:t>-</w:t>
            </w:r>
          </w:p>
        </w:tc>
      </w:tr>
      <w:tr w:rsidR="00FF1518" w14:paraId="692648B3" w14:textId="77777777" w:rsidTr="00FF1518">
        <w:tc>
          <w:tcPr>
            <w:tcW w:w="0" w:type="auto"/>
          </w:tcPr>
          <w:p w14:paraId="121544CF" w14:textId="77777777" w:rsidR="00FF1518" w:rsidRPr="00FF1518" w:rsidRDefault="00FF1518" w:rsidP="009B3209">
            <w:pPr>
              <w:pStyle w:val="TAL"/>
              <w:keepNext w:val="0"/>
              <w:keepLines w:val="0"/>
              <w:widowControl w:val="0"/>
              <w:rPr>
                <w:sz w:val="16"/>
              </w:rPr>
            </w:pPr>
            <w:r>
              <w:rPr>
                <w:sz w:val="16"/>
              </w:rPr>
              <w:t>S6-231647</w:t>
            </w:r>
          </w:p>
        </w:tc>
        <w:tc>
          <w:tcPr>
            <w:tcW w:w="0" w:type="auto"/>
          </w:tcPr>
          <w:p w14:paraId="54FD6F72" w14:textId="77777777" w:rsidR="00FF1518" w:rsidRPr="00FF1518" w:rsidRDefault="00FF1518" w:rsidP="009B3209">
            <w:pPr>
              <w:pStyle w:val="TAL"/>
              <w:keepNext w:val="0"/>
              <w:keepLines w:val="0"/>
              <w:widowControl w:val="0"/>
              <w:rPr>
                <w:sz w:val="16"/>
              </w:rPr>
            </w:pPr>
            <w:r>
              <w:rPr>
                <w:sz w:val="16"/>
              </w:rPr>
              <w:t>TR 23700-97 conclusion update and clean-up</w:t>
            </w:r>
          </w:p>
        </w:tc>
        <w:tc>
          <w:tcPr>
            <w:tcW w:w="0" w:type="auto"/>
          </w:tcPr>
          <w:p w14:paraId="19A955BD" w14:textId="77777777" w:rsidR="00FF1518" w:rsidRPr="00FF1518" w:rsidRDefault="00FF1518" w:rsidP="009B3209">
            <w:pPr>
              <w:pStyle w:val="TAL"/>
              <w:keepNext w:val="0"/>
              <w:keepLines w:val="0"/>
              <w:widowControl w:val="0"/>
              <w:rPr>
                <w:sz w:val="16"/>
              </w:rPr>
            </w:pPr>
            <w:r>
              <w:rPr>
                <w:sz w:val="16"/>
              </w:rPr>
              <w:t>Convida Wireless LLC</w:t>
            </w:r>
          </w:p>
        </w:tc>
        <w:tc>
          <w:tcPr>
            <w:tcW w:w="0" w:type="auto"/>
          </w:tcPr>
          <w:p w14:paraId="104AE7AA"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24A61A7C" w14:textId="77777777" w:rsidR="00FF1518" w:rsidRPr="00FF1518" w:rsidRDefault="00FF1518" w:rsidP="009B3209">
            <w:pPr>
              <w:pStyle w:val="TAL"/>
              <w:keepNext w:val="0"/>
              <w:keepLines w:val="0"/>
              <w:widowControl w:val="0"/>
              <w:rPr>
                <w:sz w:val="16"/>
              </w:rPr>
            </w:pPr>
            <w:r>
              <w:rPr>
                <w:sz w:val="16"/>
              </w:rPr>
              <w:t>S6-231591</w:t>
            </w:r>
          </w:p>
        </w:tc>
        <w:tc>
          <w:tcPr>
            <w:tcW w:w="0" w:type="auto"/>
          </w:tcPr>
          <w:p w14:paraId="1352C398" w14:textId="77777777" w:rsidR="00FF1518" w:rsidRPr="00FF1518" w:rsidRDefault="00FF1518" w:rsidP="009B3209">
            <w:pPr>
              <w:pStyle w:val="TAL"/>
              <w:keepNext w:val="0"/>
              <w:keepLines w:val="0"/>
              <w:widowControl w:val="0"/>
              <w:rPr>
                <w:sz w:val="16"/>
              </w:rPr>
            </w:pPr>
            <w:r>
              <w:rPr>
                <w:sz w:val="16"/>
              </w:rPr>
              <w:t>-</w:t>
            </w:r>
          </w:p>
        </w:tc>
      </w:tr>
      <w:tr w:rsidR="00FF1518" w14:paraId="712551B2" w14:textId="77777777" w:rsidTr="00FF1518">
        <w:tc>
          <w:tcPr>
            <w:tcW w:w="0" w:type="auto"/>
          </w:tcPr>
          <w:p w14:paraId="7CBFFADA" w14:textId="77777777" w:rsidR="00FF1518" w:rsidRPr="00FF1518" w:rsidRDefault="00FF1518" w:rsidP="009B3209">
            <w:pPr>
              <w:pStyle w:val="TAL"/>
              <w:keepNext w:val="0"/>
              <w:keepLines w:val="0"/>
              <w:widowControl w:val="0"/>
              <w:rPr>
                <w:sz w:val="16"/>
              </w:rPr>
            </w:pPr>
            <w:r>
              <w:rPr>
                <w:sz w:val="16"/>
              </w:rPr>
              <w:t>S6-231648</w:t>
            </w:r>
          </w:p>
        </w:tc>
        <w:tc>
          <w:tcPr>
            <w:tcW w:w="0" w:type="auto"/>
          </w:tcPr>
          <w:p w14:paraId="6C0778C0" w14:textId="77777777" w:rsidR="00FF1518" w:rsidRPr="00FF1518" w:rsidRDefault="00FF1518" w:rsidP="009B3209">
            <w:pPr>
              <w:pStyle w:val="TAL"/>
              <w:keepNext w:val="0"/>
              <w:keepLines w:val="0"/>
              <w:widowControl w:val="0"/>
              <w:rPr>
                <w:sz w:val="16"/>
              </w:rPr>
            </w:pPr>
            <w:r>
              <w:rPr>
                <w:sz w:val="16"/>
              </w:rPr>
              <w:t>Common EAS discovery</w:t>
            </w:r>
          </w:p>
        </w:tc>
        <w:tc>
          <w:tcPr>
            <w:tcW w:w="0" w:type="auto"/>
          </w:tcPr>
          <w:p w14:paraId="75B04BD1" w14:textId="77777777" w:rsidR="00FF1518" w:rsidRPr="00FF1518" w:rsidRDefault="00FF1518" w:rsidP="009B3209">
            <w:pPr>
              <w:pStyle w:val="TAL"/>
              <w:keepNext w:val="0"/>
              <w:keepLines w:val="0"/>
              <w:widowControl w:val="0"/>
              <w:rPr>
                <w:sz w:val="16"/>
              </w:rPr>
            </w:pPr>
            <w:r>
              <w:rPr>
                <w:sz w:val="16"/>
              </w:rPr>
              <w:t>Huawei, Hisilicon, Samsung, Apple, Qualcomm, CMCC</w:t>
            </w:r>
          </w:p>
        </w:tc>
        <w:tc>
          <w:tcPr>
            <w:tcW w:w="0" w:type="auto"/>
          </w:tcPr>
          <w:p w14:paraId="07598AB0"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112A3BDC" w14:textId="77777777" w:rsidR="00FF1518" w:rsidRPr="00FF1518" w:rsidRDefault="00FF1518" w:rsidP="009B3209">
            <w:pPr>
              <w:pStyle w:val="TAL"/>
              <w:keepNext w:val="0"/>
              <w:keepLines w:val="0"/>
              <w:widowControl w:val="0"/>
              <w:rPr>
                <w:sz w:val="16"/>
              </w:rPr>
            </w:pPr>
            <w:r>
              <w:rPr>
                <w:sz w:val="16"/>
              </w:rPr>
              <w:t>S6-231587</w:t>
            </w:r>
          </w:p>
        </w:tc>
        <w:tc>
          <w:tcPr>
            <w:tcW w:w="0" w:type="auto"/>
          </w:tcPr>
          <w:p w14:paraId="1C472A0F" w14:textId="77777777" w:rsidR="00FF1518" w:rsidRPr="00FF1518" w:rsidRDefault="00FF1518" w:rsidP="009B3209">
            <w:pPr>
              <w:pStyle w:val="TAL"/>
              <w:keepNext w:val="0"/>
              <w:keepLines w:val="0"/>
              <w:widowControl w:val="0"/>
              <w:rPr>
                <w:sz w:val="16"/>
              </w:rPr>
            </w:pPr>
            <w:r>
              <w:rPr>
                <w:sz w:val="16"/>
              </w:rPr>
              <w:t>-</w:t>
            </w:r>
          </w:p>
        </w:tc>
      </w:tr>
      <w:tr w:rsidR="00FF1518" w14:paraId="31229022" w14:textId="77777777" w:rsidTr="00FF1518">
        <w:tc>
          <w:tcPr>
            <w:tcW w:w="0" w:type="auto"/>
          </w:tcPr>
          <w:p w14:paraId="3FBC081C" w14:textId="77777777" w:rsidR="00FF1518" w:rsidRPr="00FF1518" w:rsidRDefault="00FF1518" w:rsidP="009B3209">
            <w:pPr>
              <w:pStyle w:val="TAL"/>
              <w:keepNext w:val="0"/>
              <w:keepLines w:val="0"/>
              <w:widowControl w:val="0"/>
              <w:rPr>
                <w:sz w:val="16"/>
              </w:rPr>
            </w:pPr>
            <w:r>
              <w:rPr>
                <w:sz w:val="16"/>
              </w:rPr>
              <w:t>S6-231649</w:t>
            </w:r>
          </w:p>
        </w:tc>
        <w:tc>
          <w:tcPr>
            <w:tcW w:w="0" w:type="auto"/>
          </w:tcPr>
          <w:p w14:paraId="2B8FEA1F" w14:textId="77777777" w:rsidR="00FF1518" w:rsidRPr="00FF1518" w:rsidRDefault="00FF1518" w:rsidP="009B3209">
            <w:pPr>
              <w:pStyle w:val="TAL"/>
              <w:keepNext w:val="0"/>
              <w:keepLines w:val="0"/>
              <w:widowControl w:val="0"/>
              <w:rPr>
                <w:sz w:val="16"/>
              </w:rPr>
            </w:pPr>
            <w:r>
              <w:rPr>
                <w:sz w:val="16"/>
              </w:rPr>
              <w:t>Retrieve EES List</w:t>
            </w:r>
          </w:p>
        </w:tc>
        <w:tc>
          <w:tcPr>
            <w:tcW w:w="0" w:type="auto"/>
          </w:tcPr>
          <w:p w14:paraId="4B1579D5" w14:textId="77777777" w:rsidR="00FF1518" w:rsidRPr="00FF1518" w:rsidRDefault="00FF1518" w:rsidP="009B3209">
            <w:pPr>
              <w:pStyle w:val="TAL"/>
              <w:keepNext w:val="0"/>
              <w:keepLines w:val="0"/>
              <w:widowControl w:val="0"/>
              <w:rPr>
                <w:sz w:val="16"/>
              </w:rPr>
            </w:pPr>
            <w:r>
              <w:rPr>
                <w:sz w:val="16"/>
              </w:rPr>
              <w:t>Samsung</w:t>
            </w:r>
          </w:p>
        </w:tc>
        <w:tc>
          <w:tcPr>
            <w:tcW w:w="0" w:type="auto"/>
          </w:tcPr>
          <w:p w14:paraId="11EFC0AA" w14:textId="77777777" w:rsidR="00FF1518" w:rsidRPr="00FF1518" w:rsidRDefault="00FF1518" w:rsidP="009B3209">
            <w:pPr>
              <w:pStyle w:val="TAL"/>
              <w:keepNext w:val="0"/>
              <w:keepLines w:val="0"/>
              <w:widowControl w:val="0"/>
              <w:rPr>
                <w:sz w:val="16"/>
              </w:rPr>
            </w:pPr>
            <w:r>
              <w:rPr>
                <w:sz w:val="16"/>
              </w:rPr>
              <w:t>agreed</w:t>
            </w:r>
          </w:p>
        </w:tc>
        <w:tc>
          <w:tcPr>
            <w:tcW w:w="0" w:type="auto"/>
          </w:tcPr>
          <w:p w14:paraId="35BEFCE5" w14:textId="77777777" w:rsidR="00FF1518" w:rsidRPr="00FF1518" w:rsidRDefault="00FF1518" w:rsidP="009B3209">
            <w:pPr>
              <w:pStyle w:val="TAL"/>
              <w:keepNext w:val="0"/>
              <w:keepLines w:val="0"/>
              <w:widowControl w:val="0"/>
              <w:rPr>
                <w:sz w:val="16"/>
              </w:rPr>
            </w:pPr>
            <w:r>
              <w:rPr>
                <w:sz w:val="16"/>
              </w:rPr>
              <w:t>S6-231551</w:t>
            </w:r>
          </w:p>
        </w:tc>
        <w:tc>
          <w:tcPr>
            <w:tcW w:w="0" w:type="auto"/>
          </w:tcPr>
          <w:p w14:paraId="7AF8AD70" w14:textId="77777777" w:rsidR="00FF1518" w:rsidRPr="00FF1518" w:rsidRDefault="00FF1518" w:rsidP="009B3209">
            <w:pPr>
              <w:pStyle w:val="TAL"/>
              <w:keepNext w:val="0"/>
              <w:keepLines w:val="0"/>
              <w:widowControl w:val="0"/>
              <w:rPr>
                <w:sz w:val="16"/>
              </w:rPr>
            </w:pPr>
            <w:r>
              <w:rPr>
                <w:sz w:val="16"/>
              </w:rPr>
              <w:t>-</w:t>
            </w:r>
          </w:p>
        </w:tc>
      </w:tr>
    </w:tbl>
    <w:p w14:paraId="1600384E" w14:textId="77777777" w:rsidR="00FF1518" w:rsidRDefault="00FF1518" w:rsidP="00FF1518"/>
    <w:p w14:paraId="01EF40D3" w14:textId="77777777" w:rsidR="00FF1518" w:rsidRDefault="00FF1518" w:rsidP="00FF1518">
      <w:pPr>
        <w:pStyle w:val="Heading2"/>
      </w:pPr>
      <w:r>
        <w:br w:type="page"/>
      </w:r>
      <w:bookmarkStart w:id="69" w:name="_Toc134190675"/>
      <w:r>
        <w:lastRenderedPageBreak/>
        <w:t>Annex B: List of change requests</w:t>
      </w:r>
      <w:bookmarkEnd w:id="69"/>
    </w:p>
    <w:tbl>
      <w:tblPr>
        <w:tblStyle w:val="TableGrid"/>
        <w:tblW w:w="10485" w:type="dxa"/>
        <w:tblLayout w:type="fixed"/>
        <w:tblLook w:val="04A0" w:firstRow="1" w:lastRow="0" w:firstColumn="1" w:lastColumn="0" w:noHBand="0" w:noVBand="1"/>
      </w:tblPr>
      <w:tblGrid>
        <w:gridCol w:w="1097"/>
        <w:gridCol w:w="2159"/>
        <w:gridCol w:w="1701"/>
        <w:gridCol w:w="708"/>
        <w:gridCol w:w="709"/>
        <w:gridCol w:w="567"/>
        <w:gridCol w:w="709"/>
        <w:gridCol w:w="567"/>
        <w:gridCol w:w="1276"/>
        <w:gridCol w:w="992"/>
      </w:tblGrid>
      <w:tr w:rsidR="00FF1518" w14:paraId="53F210CC" w14:textId="77777777" w:rsidTr="009B3209">
        <w:tc>
          <w:tcPr>
            <w:tcW w:w="1097" w:type="dxa"/>
          </w:tcPr>
          <w:p w14:paraId="76BE3EA8" w14:textId="77777777" w:rsidR="00FF1518" w:rsidRPr="009B3209" w:rsidRDefault="00FF1518" w:rsidP="009B3209">
            <w:pPr>
              <w:pStyle w:val="TAH"/>
              <w:keepNext w:val="0"/>
              <w:keepLines w:val="0"/>
              <w:widowControl w:val="0"/>
              <w:rPr>
                <w:sz w:val="16"/>
                <w:szCs w:val="16"/>
              </w:rPr>
            </w:pPr>
            <w:r w:rsidRPr="009B3209">
              <w:rPr>
                <w:sz w:val="16"/>
                <w:szCs w:val="16"/>
              </w:rPr>
              <w:t>Document</w:t>
            </w:r>
          </w:p>
        </w:tc>
        <w:tc>
          <w:tcPr>
            <w:tcW w:w="2159" w:type="dxa"/>
          </w:tcPr>
          <w:p w14:paraId="7B76B81A" w14:textId="77777777" w:rsidR="00FF1518" w:rsidRPr="009B3209" w:rsidRDefault="00FF1518" w:rsidP="009B3209">
            <w:pPr>
              <w:pStyle w:val="TAH"/>
              <w:keepNext w:val="0"/>
              <w:keepLines w:val="0"/>
              <w:widowControl w:val="0"/>
              <w:rPr>
                <w:sz w:val="16"/>
                <w:szCs w:val="16"/>
              </w:rPr>
            </w:pPr>
            <w:r w:rsidRPr="009B3209">
              <w:rPr>
                <w:sz w:val="16"/>
                <w:szCs w:val="16"/>
              </w:rPr>
              <w:t>Title</w:t>
            </w:r>
          </w:p>
        </w:tc>
        <w:tc>
          <w:tcPr>
            <w:tcW w:w="1701" w:type="dxa"/>
          </w:tcPr>
          <w:p w14:paraId="1481AE11" w14:textId="77777777" w:rsidR="00FF1518" w:rsidRPr="009B3209" w:rsidRDefault="00FF1518" w:rsidP="009B3209">
            <w:pPr>
              <w:pStyle w:val="TAH"/>
              <w:keepNext w:val="0"/>
              <w:keepLines w:val="0"/>
              <w:widowControl w:val="0"/>
              <w:rPr>
                <w:sz w:val="16"/>
                <w:szCs w:val="16"/>
              </w:rPr>
            </w:pPr>
            <w:r w:rsidRPr="009B3209">
              <w:rPr>
                <w:sz w:val="16"/>
                <w:szCs w:val="16"/>
              </w:rPr>
              <w:t>Source</w:t>
            </w:r>
          </w:p>
        </w:tc>
        <w:tc>
          <w:tcPr>
            <w:tcW w:w="708" w:type="dxa"/>
          </w:tcPr>
          <w:p w14:paraId="4DFF75F3" w14:textId="77777777" w:rsidR="00FF1518" w:rsidRPr="009B3209" w:rsidRDefault="00FF1518" w:rsidP="009B3209">
            <w:pPr>
              <w:pStyle w:val="TAH"/>
              <w:keepNext w:val="0"/>
              <w:keepLines w:val="0"/>
              <w:widowControl w:val="0"/>
              <w:rPr>
                <w:sz w:val="16"/>
                <w:szCs w:val="16"/>
              </w:rPr>
            </w:pPr>
            <w:r w:rsidRPr="009B3209">
              <w:rPr>
                <w:sz w:val="16"/>
                <w:szCs w:val="16"/>
              </w:rPr>
              <w:t>Spec</w:t>
            </w:r>
          </w:p>
        </w:tc>
        <w:tc>
          <w:tcPr>
            <w:tcW w:w="709" w:type="dxa"/>
          </w:tcPr>
          <w:p w14:paraId="5C5CD8D2" w14:textId="77777777" w:rsidR="00FF1518" w:rsidRPr="009B3209" w:rsidRDefault="00FF1518" w:rsidP="009B3209">
            <w:pPr>
              <w:pStyle w:val="TAH"/>
              <w:keepNext w:val="0"/>
              <w:keepLines w:val="0"/>
              <w:widowControl w:val="0"/>
              <w:rPr>
                <w:sz w:val="16"/>
                <w:szCs w:val="16"/>
              </w:rPr>
            </w:pPr>
            <w:r w:rsidRPr="009B3209">
              <w:rPr>
                <w:sz w:val="16"/>
                <w:szCs w:val="16"/>
              </w:rPr>
              <w:t>CR</w:t>
            </w:r>
          </w:p>
        </w:tc>
        <w:tc>
          <w:tcPr>
            <w:tcW w:w="567" w:type="dxa"/>
          </w:tcPr>
          <w:p w14:paraId="70F6DF8E" w14:textId="77777777" w:rsidR="00FF1518" w:rsidRPr="009B3209" w:rsidRDefault="00FF1518" w:rsidP="009B3209">
            <w:pPr>
              <w:pStyle w:val="TAH"/>
              <w:keepNext w:val="0"/>
              <w:keepLines w:val="0"/>
              <w:widowControl w:val="0"/>
              <w:rPr>
                <w:sz w:val="16"/>
                <w:szCs w:val="16"/>
              </w:rPr>
            </w:pPr>
            <w:r w:rsidRPr="009B3209">
              <w:rPr>
                <w:sz w:val="16"/>
                <w:szCs w:val="16"/>
              </w:rPr>
              <w:t>Rev</w:t>
            </w:r>
          </w:p>
        </w:tc>
        <w:tc>
          <w:tcPr>
            <w:tcW w:w="709" w:type="dxa"/>
          </w:tcPr>
          <w:p w14:paraId="49EB40AC" w14:textId="77777777" w:rsidR="00FF1518" w:rsidRPr="009B3209" w:rsidRDefault="00FF1518" w:rsidP="009B3209">
            <w:pPr>
              <w:pStyle w:val="TAH"/>
              <w:keepNext w:val="0"/>
              <w:keepLines w:val="0"/>
              <w:widowControl w:val="0"/>
              <w:rPr>
                <w:sz w:val="16"/>
                <w:szCs w:val="16"/>
              </w:rPr>
            </w:pPr>
            <w:r w:rsidRPr="009B3209">
              <w:rPr>
                <w:sz w:val="16"/>
                <w:szCs w:val="16"/>
              </w:rPr>
              <w:t>Rel</w:t>
            </w:r>
          </w:p>
        </w:tc>
        <w:tc>
          <w:tcPr>
            <w:tcW w:w="567" w:type="dxa"/>
          </w:tcPr>
          <w:p w14:paraId="611CEA83" w14:textId="77777777" w:rsidR="00FF1518" w:rsidRPr="009B3209" w:rsidRDefault="00FF1518" w:rsidP="009B3209">
            <w:pPr>
              <w:pStyle w:val="TAH"/>
              <w:keepNext w:val="0"/>
              <w:keepLines w:val="0"/>
              <w:widowControl w:val="0"/>
              <w:rPr>
                <w:sz w:val="16"/>
                <w:szCs w:val="16"/>
              </w:rPr>
            </w:pPr>
            <w:r w:rsidRPr="009B3209">
              <w:rPr>
                <w:sz w:val="16"/>
                <w:szCs w:val="16"/>
              </w:rPr>
              <w:t>Cat</w:t>
            </w:r>
          </w:p>
        </w:tc>
        <w:tc>
          <w:tcPr>
            <w:tcW w:w="1276" w:type="dxa"/>
          </w:tcPr>
          <w:p w14:paraId="2D5D903D" w14:textId="77777777" w:rsidR="00FF1518" w:rsidRPr="009B3209" w:rsidRDefault="00FF1518" w:rsidP="009B3209">
            <w:pPr>
              <w:pStyle w:val="TAH"/>
              <w:keepNext w:val="0"/>
              <w:keepLines w:val="0"/>
              <w:widowControl w:val="0"/>
              <w:rPr>
                <w:sz w:val="16"/>
                <w:szCs w:val="16"/>
              </w:rPr>
            </w:pPr>
            <w:r w:rsidRPr="009B3209">
              <w:rPr>
                <w:sz w:val="16"/>
                <w:szCs w:val="16"/>
              </w:rPr>
              <w:t>WI</w:t>
            </w:r>
          </w:p>
        </w:tc>
        <w:tc>
          <w:tcPr>
            <w:tcW w:w="992" w:type="dxa"/>
          </w:tcPr>
          <w:p w14:paraId="7973362B" w14:textId="77777777" w:rsidR="00FF1518" w:rsidRPr="009B3209" w:rsidRDefault="00FF1518" w:rsidP="009B3209">
            <w:pPr>
              <w:pStyle w:val="TAH"/>
              <w:keepNext w:val="0"/>
              <w:keepLines w:val="0"/>
              <w:widowControl w:val="0"/>
              <w:rPr>
                <w:sz w:val="16"/>
                <w:szCs w:val="16"/>
              </w:rPr>
            </w:pPr>
            <w:r w:rsidRPr="009B3209">
              <w:rPr>
                <w:sz w:val="16"/>
                <w:szCs w:val="16"/>
              </w:rPr>
              <w:t>Decision</w:t>
            </w:r>
          </w:p>
        </w:tc>
      </w:tr>
      <w:tr w:rsidR="00FF1518" w14:paraId="7AF30DC8" w14:textId="77777777" w:rsidTr="009B3209">
        <w:tc>
          <w:tcPr>
            <w:tcW w:w="1097" w:type="dxa"/>
          </w:tcPr>
          <w:p w14:paraId="087B41A6" w14:textId="77777777" w:rsidR="00FF1518" w:rsidRPr="00FF1518" w:rsidRDefault="00FF1518" w:rsidP="009B3209">
            <w:pPr>
              <w:pStyle w:val="TAL"/>
              <w:keepNext w:val="0"/>
              <w:keepLines w:val="0"/>
              <w:widowControl w:val="0"/>
              <w:rPr>
                <w:sz w:val="16"/>
              </w:rPr>
            </w:pPr>
            <w:r>
              <w:rPr>
                <w:sz w:val="16"/>
              </w:rPr>
              <w:t>S6-231275</w:t>
            </w:r>
          </w:p>
        </w:tc>
        <w:tc>
          <w:tcPr>
            <w:tcW w:w="2159" w:type="dxa"/>
          </w:tcPr>
          <w:p w14:paraId="7B92211E" w14:textId="77777777" w:rsidR="00FF1518" w:rsidRPr="00FF1518" w:rsidRDefault="00FF1518" w:rsidP="009B3209">
            <w:pPr>
              <w:pStyle w:val="TAL"/>
              <w:keepNext w:val="0"/>
              <w:keepLines w:val="0"/>
              <w:widowControl w:val="0"/>
              <w:rPr>
                <w:sz w:val="16"/>
              </w:rPr>
            </w:pPr>
            <w:r>
              <w:rPr>
                <w:sz w:val="16"/>
              </w:rPr>
              <w:t>Support CAPIF in SNPN</w:t>
            </w:r>
          </w:p>
        </w:tc>
        <w:tc>
          <w:tcPr>
            <w:tcW w:w="1701" w:type="dxa"/>
          </w:tcPr>
          <w:p w14:paraId="300D755C" w14:textId="77777777" w:rsidR="00FF1518" w:rsidRPr="00FF1518" w:rsidRDefault="00FF1518" w:rsidP="009B3209">
            <w:pPr>
              <w:pStyle w:val="TAL"/>
              <w:keepNext w:val="0"/>
              <w:keepLines w:val="0"/>
              <w:widowControl w:val="0"/>
              <w:rPr>
                <w:sz w:val="16"/>
              </w:rPr>
            </w:pPr>
            <w:r>
              <w:rPr>
                <w:sz w:val="16"/>
              </w:rPr>
              <w:t>Nokia, Nokia Shanghai Bell</w:t>
            </w:r>
          </w:p>
        </w:tc>
        <w:tc>
          <w:tcPr>
            <w:tcW w:w="708" w:type="dxa"/>
          </w:tcPr>
          <w:p w14:paraId="0F5C0ED6" w14:textId="77777777" w:rsidR="00FF1518" w:rsidRPr="00FF1518" w:rsidRDefault="00FF1518" w:rsidP="009B3209">
            <w:pPr>
              <w:pStyle w:val="TAL"/>
              <w:keepNext w:val="0"/>
              <w:keepLines w:val="0"/>
              <w:widowControl w:val="0"/>
              <w:rPr>
                <w:sz w:val="16"/>
              </w:rPr>
            </w:pPr>
            <w:r>
              <w:rPr>
                <w:sz w:val="16"/>
              </w:rPr>
              <w:t>23.222</w:t>
            </w:r>
          </w:p>
        </w:tc>
        <w:tc>
          <w:tcPr>
            <w:tcW w:w="709" w:type="dxa"/>
          </w:tcPr>
          <w:p w14:paraId="59B1D4FF" w14:textId="77777777" w:rsidR="00FF1518" w:rsidRPr="00FF1518" w:rsidRDefault="00FF1518" w:rsidP="009B3209">
            <w:pPr>
              <w:pStyle w:val="TAL"/>
              <w:keepNext w:val="0"/>
              <w:keepLines w:val="0"/>
              <w:widowControl w:val="0"/>
              <w:rPr>
                <w:sz w:val="16"/>
              </w:rPr>
            </w:pPr>
            <w:r>
              <w:rPr>
                <w:sz w:val="16"/>
              </w:rPr>
              <w:t>0109</w:t>
            </w:r>
          </w:p>
        </w:tc>
        <w:tc>
          <w:tcPr>
            <w:tcW w:w="567" w:type="dxa"/>
          </w:tcPr>
          <w:p w14:paraId="16452FC1" w14:textId="77777777" w:rsidR="00FF1518" w:rsidRPr="00FF1518" w:rsidRDefault="00FF1518" w:rsidP="009B3209">
            <w:pPr>
              <w:pStyle w:val="TAR"/>
              <w:keepNext w:val="0"/>
              <w:keepLines w:val="0"/>
              <w:widowControl w:val="0"/>
              <w:rPr>
                <w:sz w:val="16"/>
              </w:rPr>
            </w:pPr>
            <w:r>
              <w:rPr>
                <w:sz w:val="16"/>
              </w:rPr>
              <w:t>-</w:t>
            </w:r>
          </w:p>
        </w:tc>
        <w:tc>
          <w:tcPr>
            <w:tcW w:w="709" w:type="dxa"/>
          </w:tcPr>
          <w:p w14:paraId="7745AEEA"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475442DD" w14:textId="77777777" w:rsidR="00FF1518" w:rsidRPr="00FF1518" w:rsidRDefault="00FF1518" w:rsidP="009B3209">
            <w:pPr>
              <w:pStyle w:val="TAL"/>
              <w:keepNext w:val="0"/>
              <w:keepLines w:val="0"/>
              <w:widowControl w:val="0"/>
              <w:rPr>
                <w:sz w:val="16"/>
              </w:rPr>
            </w:pPr>
            <w:r>
              <w:rPr>
                <w:sz w:val="16"/>
              </w:rPr>
              <w:t>B</w:t>
            </w:r>
          </w:p>
        </w:tc>
        <w:tc>
          <w:tcPr>
            <w:tcW w:w="1276" w:type="dxa"/>
          </w:tcPr>
          <w:p w14:paraId="0695FBDE" w14:textId="77777777" w:rsidR="00FF1518" w:rsidRPr="00FF1518" w:rsidRDefault="00FF1518" w:rsidP="009B3209">
            <w:pPr>
              <w:pStyle w:val="TAL"/>
              <w:keepNext w:val="0"/>
              <w:keepLines w:val="0"/>
              <w:widowControl w:val="0"/>
              <w:rPr>
                <w:sz w:val="16"/>
              </w:rPr>
            </w:pPr>
            <w:r>
              <w:rPr>
                <w:sz w:val="16"/>
              </w:rPr>
              <w:t>TEI18</w:t>
            </w:r>
          </w:p>
        </w:tc>
        <w:tc>
          <w:tcPr>
            <w:tcW w:w="992" w:type="dxa"/>
          </w:tcPr>
          <w:p w14:paraId="42EC367C" w14:textId="77777777" w:rsidR="00FF1518" w:rsidRPr="00FF1518" w:rsidRDefault="00FF1518" w:rsidP="009B3209">
            <w:pPr>
              <w:pStyle w:val="TAL"/>
              <w:keepNext w:val="0"/>
              <w:keepLines w:val="0"/>
              <w:widowControl w:val="0"/>
              <w:rPr>
                <w:sz w:val="16"/>
              </w:rPr>
            </w:pPr>
            <w:r>
              <w:rPr>
                <w:sz w:val="16"/>
              </w:rPr>
              <w:t>revised</w:t>
            </w:r>
          </w:p>
        </w:tc>
      </w:tr>
      <w:tr w:rsidR="00FF1518" w14:paraId="2E53994A" w14:textId="77777777" w:rsidTr="009B3209">
        <w:tc>
          <w:tcPr>
            <w:tcW w:w="1097" w:type="dxa"/>
          </w:tcPr>
          <w:p w14:paraId="5964B095" w14:textId="77777777" w:rsidR="00FF1518" w:rsidRPr="00FF1518" w:rsidRDefault="00FF1518" w:rsidP="009B3209">
            <w:pPr>
              <w:pStyle w:val="TAL"/>
              <w:keepNext w:val="0"/>
              <w:keepLines w:val="0"/>
              <w:widowControl w:val="0"/>
              <w:rPr>
                <w:sz w:val="16"/>
              </w:rPr>
            </w:pPr>
            <w:r>
              <w:rPr>
                <w:sz w:val="16"/>
              </w:rPr>
              <w:t>S6-231495</w:t>
            </w:r>
          </w:p>
        </w:tc>
        <w:tc>
          <w:tcPr>
            <w:tcW w:w="2159" w:type="dxa"/>
          </w:tcPr>
          <w:p w14:paraId="06D738F2" w14:textId="77777777" w:rsidR="00FF1518" w:rsidRPr="00FF1518" w:rsidRDefault="00FF1518" w:rsidP="009B3209">
            <w:pPr>
              <w:pStyle w:val="TAL"/>
              <w:keepNext w:val="0"/>
              <w:keepLines w:val="0"/>
              <w:widowControl w:val="0"/>
              <w:rPr>
                <w:sz w:val="16"/>
              </w:rPr>
            </w:pPr>
            <w:r>
              <w:rPr>
                <w:sz w:val="16"/>
              </w:rPr>
              <w:t>Support CAPIF in SNPN</w:t>
            </w:r>
          </w:p>
        </w:tc>
        <w:tc>
          <w:tcPr>
            <w:tcW w:w="1701" w:type="dxa"/>
          </w:tcPr>
          <w:p w14:paraId="09B05636" w14:textId="77777777" w:rsidR="00FF1518" w:rsidRPr="00FF1518" w:rsidRDefault="00FF1518" w:rsidP="009B3209">
            <w:pPr>
              <w:pStyle w:val="TAL"/>
              <w:keepNext w:val="0"/>
              <w:keepLines w:val="0"/>
              <w:widowControl w:val="0"/>
              <w:rPr>
                <w:sz w:val="16"/>
              </w:rPr>
            </w:pPr>
            <w:r>
              <w:rPr>
                <w:sz w:val="16"/>
              </w:rPr>
              <w:t>Nokia, Nokia Shanghai Bell</w:t>
            </w:r>
          </w:p>
        </w:tc>
        <w:tc>
          <w:tcPr>
            <w:tcW w:w="708" w:type="dxa"/>
          </w:tcPr>
          <w:p w14:paraId="4CE8153B" w14:textId="77777777" w:rsidR="00FF1518" w:rsidRPr="00FF1518" w:rsidRDefault="00FF1518" w:rsidP="009B3209">
            <w:pPr>
              <w:pStyle w:val="TAL"/>
              <w:keepNext w:val="0"/>
              <w:keepLines w:val="0"/>
              <w:widowControl w:val="0"/>
              <w:rPr>
                <w:sz w:val="16"/>
              </w:rPr>
            </w:pPr>
            <w:r>
              <w:rPr>
                <w:sz w:val="16"/>
              </w:rPr>
              <w:t>23.222</w:t>
            </w:r>
          </w:p>
        </w:tc>
        <w:tc>
          <w:tcPr>
            <w:tcW w:w="709" w:type="dxa"/>
          </w:tcPr>
          <w:p w14:paraId="7E835A70" w14:textId="77777777" w:rsidR="00FF1518" w:rsidRPr="00FF1518" w:rsidRDefault="00FF1518" w:rsidP="009B3209">
            <w:pPr>
              <w:pStyle w:val="TAL"/>
              <w:keepNext w:val="0"/>
              <w:keepLines w:val="0"/>
              <w:widowControl w:val="0"/>
              <w:rPr>
                <w:sz w:val="16"/>
              </w:rPr>
            </w:pPr>
            <w:r>
              <w:rPr>
                <w:sz w:val="16"/>
              </w:rPr>
              <w:t>0109</w:t>
            </w:r>
          </w:p>
        </w:tc>
        <w:tc>
          <w:tcPr>
            <w:tcW w:w="567" w:type="dxa"/>
          </w:tcPr>
          <w:p w14:paraId="10316B02" w14:textId="77777777" w:rsidR="00FF1518" w:rsidRPr="00FF1518" w:rsidRDefault="00FF1518" w:rsidP="009B3209">
            <w:pPr>
              <w:pStyle w:val="TAR"/>
              <w:keepNext w:val="0"/>
              <w:keepLines w:val="0"/>
              <w:widowControl w:val="0"/>
              <w:rPr>
                <w:sz w:val="16"/>
              </w:rPr>
            </w:pPr>
            <w:r>
              <w:rPr>
                <w:sz w:val="16"/>
              </w:rPr>
              <w:t>1</w:t>
            </w:r>
          </w:p>
        </w:tc>
        <w:tc>
          <w:tcPr>
            <w:tcW w:w="709" w:type="dxa"/>
          </w:tcPr>
          <w:p w14:paraId="52E2E9FE"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6378CF0" w14:textId="77777777" w:rsidR="00FF1518" w:rsidRPr="00FF1518" w:rsidRDefault="00FF1518" w:rsidP="009B3209">
            <w:pPr>
              <w:pStyle w:val="TAL"/>
              <w:keepNext w:val="0"/>
              <w:keepLines w:val="0"/>
              <w:widowControl w:val="0"/>
              <w:rPr>
                <w:sz w:val="16"/>
              </w:rPr>
            </w:pPr>
            <w:r>
              <w:rPr>
                <w:sz w:val="16"/>
              </w:rPr>
              <w:t>B</w:t>
            </w:r>
          </w:p>
        </w:tc>
        <w:tc>
          <w:tcPr>
            <w:tcW w:w="1276" w:type="dxa"/>
          </w:tcPr>
          <w:p w14:paraId="7C26C0F4" w14:textId="77777777" w:rsidR="00FF1518" w:rsidRPr="00FF1518" w:rsidRDefault="00FF1518" w:rsidP="009B3209">
            <w:pPr>
              <w:pStyle w:val="TAL"/>
              <w:keepNext w:val="0"/>
              <w:keepLines w:val="0"/>
              <w:widowControl w:val="0"/>
              <w:rPr>
                <w:sz w:val="16"/>
              </w:rPr>
            </w:pPr>
            <w:r>
              <w:rPr>
                <w:sz w:val="16"/>
              </w:rPr>
              <w:t>TEI18</w:t>
            </w:r>
          </w:p>
        </w:tc>
        <w:tc>
          <w:tcPr>
            <w:tcW w:w="992" w:type="dxa"/>
          </w:tcPr>
          <w:p w14:paraId="75C554D0" w14:textId="77777777" w:rsidR="00FF1518" w:rsidRPr="00FF1518" w:rsidRDefault="00FF1518" w:rsidP="009B3209">
            <w:pPr>
              <w:pStyle w:val="TAL"/>
              <w:keepNext w:val="0"/>
              <w:keepLines w:val="0"/>
              <w:widowControl w:val="0"/>
              <w:rPr>
                <w:sz w:val="16"/>
              </w:rPr>
            </w:pPr>
            <w:r>
              <w:rPr>
                <w:sz w:val="16"/>
              </w:rPr>
              <w:t>agreed</w:t>
            </w:r>
          </w:p>
        </w:tc>
      </w:tr>
      <w:tr w:rsidR="00FF1518" w14:paraId="4E779481" w14:textId="77777777" w:rsidTr="009B3209">
        <w:tc>
          <w:tcPr>
            <w:tcW w:w="1097" w:type="dxa"/>
          </w:tcPr>
          <w:p w14:paraId="582C6ABF" w14:textId="77777777" w:rsidR="00FF1518" w:rsidRPr="00FF1518" w:rsidRDefault="00FF1518" w:rsidP="009B3209">
            <w:pPr>
              <w:pStyle w:val="TAL"/>
              <w:keepNext w:val="0"/>
              <w:keepLines w:val="0"/>
              <w:widowControl w:val="0"/>
              <w:rPr>
                <w:sz w:val="16"/>
              </w:rPr>
            </w:pPr>
            <w:r>
              <w:rPr>
                <w:sz w:val="16"/>
              </w:rPr>
              <w:t>S6-231321</w:t>
            </w:r>
          </w:p>
        </w:tc>
        <w:tc>
          <w:tcPr>
            <w:tcW w:w="2159" w:type="dxa"/>
          </w:tcPr>
          <w:p w14:paraId="3B080A70" w14:textId="77777777" w:rsidR="00FF1518" w:rsidRPr="00FF1518" w:rsidRDefault="00FF1518" w:rsidP="009B3209">
            <w:pPr>
              <w:pStyle w:val="TAL"/>
              <w:keepNext w:val="0"/>
              <w:keepLines w:val="0"/>
              <w:widowControl w:val="0"/>
              <w:rPr>
                <w:sz w:val="16"/>
              </w:rPr>
            </w:pPr>
            <w:r>
              <w:rPr>
                <w:sz w:val="16"/>
              </w:rPr>
              <w:t>Revoking notification to other AEFs</w:t>
            </w:r>
          </w:p>
        </w:tc>
        <w:tc>
          <w:tcPr>
            <w:tcW w:w="1701" w:type="dxa"/>
          </w:tcPr>
          <w:p w14:paraId="3E85377D" w14:textId="77777777" w:rsidR="00FF1518" w:rsidRPr="00FF1518" w:rsidRDefault="00FF1518" w:rsidP="009B3209">
            <w:pPr>
              <w:pStyle w:val="TAL"/>
              <w:keepNext w:val="0"/>
              <w:keepLines w:val="0"/>
              <w:widowControl w:val="0"/>
              <w:rPr>
                <w:sz w:val="16"/>
              </w:rPr>
            </w:pPr>
            <w:r>
              <w:rPr>
                <w:sz w:val="16"/>
              </w:rPr>
              <w:t>Huawei, Hisilicon, Hytera</w:t>
            </w:r>
          </w:p>
        </w:tc>
        <w:tc>
          <w:tcPr>
            <w:tcW w:w="708" w:type="dxa"/>
          </w:tcPr>
          <w:p w14:paraId="17AE9738" w14:textId="77777777" w:rsidR="00FF1518" w:rsidRPr="00FF1518" w:rsidRDefault="00FF1518" w:rsidP="009B3209">
            <w:pPr>
              <w:pStyle w:val="TAL"/>
              <w:keepNext w:val="0"/>
              <w:keepLines w:val="0"/>
              <w:widowControl w:val="0"/>
              <w:rPr>
                <w:sz w:val="16"/>
              </w:rPr>
            </w:pPr>
            <w:r>
              <w:rPr>
                <w:sz w:val="16"/>
              </w:rPr>
              <w:t>23.222</w:t>
            </w:r>
          </w:p>
        </w:tc>
        <w:tc>
          <w:tcPr>
            <w:tcW w:w="709" w:type="dxa"/>
          </w:tcPr>
          <w:p w14:paraId="1FEC0CE6" w14:textId="77777777" w:rsidR="00FF1518" w:rsidRPr="00FF1518" w:rsidRDefault="00FF1518" w:rsidP="009B3209">
            <w:pPr>
              <w:pStyle w:val="TAL"/>
              <w:keepNext w:val="0"/>
              <w:keepLines w:val="0"/>
              <w:widowControl w:val="0"/>
              <w:rPr>
                <w:sz w:val="16"/>
              </w:rPr>
            </w:pPr>
            <w:r>
              <w:rPr>
                <w:sz w:val="16"/>
              </w:rPr>
              <w:t>0110</w:t>
            </w:r>
          </w:p>
        </w:tc>
        <w:tc>
          <w:tcPr>
            <w:tcW w:w="567" w:type="dxa"/>
          </w:tcPr>
          <w:p w14:paraId="3DB786F5" w14:textId="77777777" w:rsidR="00FF1518" w:rsidRPr="00FF1518" w:rsidRDefault="00FF1518" w:rsidP="009B3209">
            <w:pPr>
              <w:pStyle w:val="TAR"/>
              <w:keepNext w:val="0"/>
              <w:keepLines w:val="0"/>
              <w:widowControl w:val="0"/>
              <w:rPr>
                <w:sz w:val="16"/>
              </w:rPr>
            </w:pPr>
            <w:r>
              <w:rPr>
                <w:sz w:val="16"/>
              </w:rPr>
              <w:t>-</w:t>
            </w:r>
          </w:p>
        </w:tc>
        <w:tc>
          <w:tcPr>
            <w:tcW w:w="709" w:type="dxa"/>
          </w:tcPr>
          <w:p w14:paraId="44C12FB5"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42501044" w14:textId="77777777" w:rsidR="00FF1518" w:rsidRPr="00FF1518" w:rsidRDefault="00FF1518" w:rsidP="009B3209">
            <w:pPr>
              <w:pStyle w:val="TAL"/>
              <w:keepNext w:val="0"/>
              <w:keepLines w:val="0"/>
              <w:widowControl w:val="0"/>
              <w:rPr>
                <w:sz w:val="16"/>
              </w:rPr>
            </w:pPr>
            <w:r>
              <w:rPr>
                <w:sz w:val="16"/>
              </w:rPr>
              <w:t>B</w:t>
            </w:r>
          </w:p>
        </w:tc>
        <w:tc>
          <w:tcPr>
            <w:tcW w:w="1276" w:type="dxa"/>
          </w:tcPr>
          <w:p w14:paraId="148CCE8E" w14:textId="77777777" w:rsidR="00FF1518" w:rsidRPr="00FF1518" w:rsidRDefault="00FF1518" w:rsidP="009B3209">
            <w:pPr>
              <w:pStyle w:val="TAL"/>
              <w:keepNext w:val="0"/>
              <w:keepLines w:val="0"/>
              <w:widowControl w:val="0"/>
              <w:rPr>
                <w:sz w:val="16"/>
              </w:rPr>
            </w:pPr>
            <w:r>
              <w:rPr>
                <w:sz w:val="16"/>
              </w:rPr>
              <w:t>SNAAPP</w:t>
            </w:r>
          </w:p>
        </w:tc>
        <w:tc>
          <w:tcPr>
            <w:tcW w:w="992" w:type="dxa"/>
          </w:tcPr>
          <w:p w14:paraId="78DCECDB" w14:textId="77777777" w:rsidR="00FF1518" w:rsidRPr="00FF1518" w:rsidRDefault="00FF1518" w:rsidP="009B3209">
            <w:pPr>
              <w:pStyle w:val="TAL"/>
              <w:keepNext w:val="0"/>
              <w:keepLines w:val="0"/>
              <w:widowControl w:val="0"/>
              <w:rPr>
                <w:sz w:val="16"/>
              </w:rPr>
            </w:pPr>
            <w:r>
              <w:rPr>
                <w:sz w:val="16"/>
              </w:rPr>
              <w:t>revised</w:t>
            </w:r>
          </w:p>
        </w:tc>
      </w:tr>
      <w:tr w:rsidR="00FF1518" w14:paraId="4E1A0919" w14:textId="77777777" w:rsidTr="009B3209">
        <w:tc>
          <w:tcPr>
            <w:tcW w:w="1097" w:type="dxa"/>
          </w:tcPr>
          <w:p w14:paraId="5C88F7F2" w14:textId="77777777" w:rsidR="00FF1518" w:rsidRPr="00FF1518" w:rsidRDefault="00FF1518" w:rsidP="009B3209">
            <w:pPr>
              <w:pStyle w:val="TAL"/>
              <w:keepNext w:val="0"/>
              <w:keepLines w:val="0"/>
              <w:widowControl w:val="0"/>
              <w:rPr>
                <w:sz w:val="16"/>
              </w:rPr>
            </w:pPr>
            <w:r>
              <w:rPr>
                <w:sz w:val="16"/>
              </w:rPr>
              <w:t>S6-231577</w:t>
            </w:r>
          </w:p>
        </w:tc>
        <w:tc>
          <w:tcPr>
            <w:tcW w:w="2159" w:type="dxa"/>
          </w:tcPr>
          <w:p w14:paraId="0D9CEC03" w14:textId="77777777" w:rsidR="00FF1518" w:rsidRPr="00FF1518" w:rsidRDefault="00FF1518" w:rsidP="009B3209">
            <w:pPr>
              <w:pStyle w:val="TAL"/>
              <w:keepNext w:val="0"/>
              <w:keepLines w:val="0"/>
              <w:widowControl w:val="0"/>
              <w:rPr>
                <w:sz w:val="16"/>
              </w:rPr>
            </w:pPr>
            <w:r>
              <w:rPr>
                <w:sz w:val="16"/>
              </w:rPr>
              <w:t>Revoking notification to other AEFs</w:t>
            </w:r>
          </w:p>
        </w:tc>
        <w:tc>
          <w:tcPr>
            <w:tcW w:w="1701" w:type="dxa"/>
          </w:tcPr>
          <w:p w14:paraId="5816F48C" w14:textId="77777777" w:rsidR="00FF1518" w:rsidRPr="00FF1518" w:rsidRDefault="00FF1518" w:rsidP="009B3209">
            <w:pPr>
              <w:pStyle w:val="TAL"/>
              <w:keepNext w:val="0"/>
              <w:keepLines w:val="0"/>
              <w:widowControl w:val="0"/>
              <w:rPr>
                <w:sz w:val="16"/>
              </w:rPr>
            </w:pPr>
            <w:r>
              <w:rPr>
                <w:sz w:val="16"/>
              </w:rPr>
              <w:t>Huawei, Hisilicon, Hytera</w:t>
            </w:r>
          </w:p>
        </w:tc>
        <w:tc>
          <w:tcPr>
            <w:tcW w:w="708" w:type="dxa"/>
          </w:tcPr>
          <w:p w14:paraId="03B08750" w14:textId="77777777" w:rsidR="00FF1518" w:rsidRPr="00FF1518" w:rsidRDefault="00FF1518" w:rsidP="009B3209">
            <w:pPr>
              <w:pStyle w:val="TAL"/>
              <w:keepNext w:val="0"/>
              <w:keepLines w:val="0"/>
              <w:widowControl w:val="0"/>
              <w:rPr>
                <w:sz w:val="16"/>
              </w:rPr>
            </w:pPr>
            <w:r>
              <w:rPr>
                <w:sz w:val="16"/>
              </w:rPr>
              <w:t>23.222</w:t>
            </w:r>
          </w:p>
        </w:tc>
        <w:tc>
          <w:tcPr>
            <w:tcW w:w="709" w:type="dxa"/>
          </w:tcPr>
          <w:p w14:paraId="2643C37C" w14:textId="77777777" w:rsidR="00FF1518" w:rsidRPr="00FF1518" w:rsidRDefault="00FF1518" w:rsidP="009B3209">
            <w:pPr>
              <w:pStyle w:val="TAL"/>
              <w:keepNext w:val="0"/>
              <w:keepLines w:val="0"/>
              <w:widowControl w:val="0"/>
              <w:rPr>
                <w:sz w:val="16"/>
              </w:rPr>
            </w:pPr>
            <w:r>
              <w:rPr>
                <w:sz w:val="16"/>
              </w:rPr>
              <w:t>0110</w:t>
            </w:r>
          </w:p>
        </w:tc>
        <w:tc>
          <w:tcPr>
            <w:tcW w:w="567" w:type="dxa"/>
          </w:tcPr>
          <w:p w14:paraId="10AF2119" w14:textId="77777777" w:rsidR="00FF1518" w:rsidRPr="00FF1518" w:rsidRDefault="00FF1518" w:rsidP="009B3209">
            <w:pPr>
              <w:pStyle w:val="TAR"/>
              <w:keepNext w:val="0"/>
              <w:keepLines w:val="0"/>
              <w:widowControl w:val="0"/>
              <w:rPr>
                <w:sz w:val="16"/>
              </w:rPr>
            </w:pPr>
            <w:r>
              <w:rPr>
                <w:sz w:val="16"/>
              </w:rPr>
              <w:t>1</w:t>
            </w:r>
          </w:p>
        </w:tc>
        <w:tc>
          <w:tcPr>
            <w:tcW w:w="709" w:type="dxa"/>
          </w:tcPr>
          <w:p w14:paraId="299586A3"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85AEAC9" w14:textId="77777777" w:rsidR="00FF1518" w:rsidRPr="00FF1518" w:rsidRDefault="00FF1518" w:rsidP="009B3209">
            <w:pPr>
              <w:pStyle w:val="TAL"/>
              <w:keepNext w:val="0"/>
              <w:keepLines w:val="0"/>
              <w:widowControl w:val="0"/>
              <w:rPr>
                <w:sz w:val="16"/>
              </w:rPr>
            </w:pPr>
            <w:r>
              <w:rPr>
                <w:sz w:val="16"/>
              </w:rPr>
              <w:t>B</w:t>
            </w:r>
          </w:p>
        </w:tc>
        <w:tc>
          <w:tcPr>
            <w:tcW w:w="1276" w:type="dxa"/>
          </w:tcPr>
          <w:p w14:paraId="02EE1D7B" w14:textId="77777777" w:rsidR="00FF1518" w:rsidRPr="00FF1518" w:rsidRDefault="00FF1518" w:rsidP="009B3209">
            <w:pPr>
              <w:pStyle w:val="TAL"/>
              <w:keepNext w:val="0"/>
              <w:keepLines w:val="0"/>
              <w:widowControl w:val="0"/>
              <w:rPr>
                <w:sz w:val="16"/>
              </w:rPr>
            </w:pPr>
            <w:r>
              <w:rPr>
                <w:sz w:val="16"/>
              </w:rPr>
              <w:t>SNAAPP</w:t>
            </w:r>
          </w:p>
        </w:tc>
        <w:tc>
          <w:tcPr>
            <w:tcW w:w="992" w:type="dxa"/>
          </w:tcPr>
          <w:p w14:paraId="03ED9FD9" w14:textId="77777777" w:rsidR="00FF1518" w:rsidRPr="00FF1518" w:rsidRDefault="00FF1518" w:rsidP="009B3209">
            <w:pPr>
              <w:pStyle w:val="TAL"/>
              <w:keepNext w:val="0"/>
              <w:keepLines w:val="0"/>
              <w:widowControl w:val="0"/>
              <w:rPr>
                <w:sz w:val="16"/>
              </w:rPr>
            </w:pPr>
            <w:r>
              <w:rPr>
                <w:sz w:val="16"/>
              </w:rPr>
              <w:t>postponed</w:t>
            </w:r>
          </w:p>
        </w:tc>
      </w:tr>
      <w:tr w:rsidR="00FF1518" w14:paraId="0D976A3B" w14:textId="77777777" w:rsidTr="009B3209">
        <w:tc>
          <w:tcPr>
            <w:tcW w:w="1097" w:type="dxa"/>
          </w:tcPr>
          <w:p w14:paraId="57DBD691" w14:textId="77777777" w:rsidR="00FF1518" w:rsidRPr="00FF1518" w:rsidRDefault="00FF1518" w:rsidP="009B3209">
            <w:pPr>
              <w:pStyle w:val="TAL"/>
              <w:keepNext w:val="0"/>
              <w:keepLines w:val="0"/>
              <w:widowControl w:val="0"/>
              <w:rPr>
                <w:sz w:val="16"/>
              </w:rPr>
            </w:pPr>
            <w:r>
              <w:rPr>
                <w:sz w:val="16"/>
              </w:rPr>
              <w:t>S6-231369</w:t>
            </w:r>
          </w:p>
        </w:tc>
        <w:tc>
          <w:tcPr>
            <w:tcW w:w="2159" w:type="dxa"/>
          </w:tcPr>
          <w:p w14:paraId="27C36912" w14:textId="77777777" w:rsidR="00FF1518" w:rsidRPr="00FF1518" w:rsidRDefault="00FF1518" w:rsidP="009B3209">
            <w:pPr>
              <w:pStyle w:val="TAL"/>
              <w:keepNext w:val="0"/>
              <w:keepLines w:val="0"/>
              <w:widowControl w:val="0"/>
              <w:rPr>
                <w:sz w:val="16"/>
              </w:rPr>
            </w:pPr>
            <w:r>
              <w:rPr>
                <w:sz w:val="16"/>
              </w:rPr>
              <w:t>Service API status monitoring</w:t>
            </w:r>
          </w:p>
        </w:tc>
        <w:tc>
          <w:tcPr>
            <w:tcW w:w="1701" w:type="dxa"/>
          </w:tcPr>
          <w:p w14:paraId="0EA29CB4" w14:textId="77777777" w:rsidR="00FF1518" w:rsidRPr="00FF1518" w:rsidRDefault="00FF1518" w:rsidP="009B3209">
            <w:pPr>
              <w:pStyle w:val="TAL"/>
              <w:keepNext w:val="0"/>
              <w:keepLines w:val="0"/>
              <w:widowControl w:val="0"/>
              <w:rPr>
                <w:sz w:val="16"/>
              </w:rPr>
            </w:pPr>
            <w:r>
              <w:rPr>
                <w:sz w:val="16"/>
              </w:rPr>
              <w:t>Ericsson</w:t>
            </w:r>
          </w:p>
        </w:tc>
        <w:tc>
          <w:tcPr>
            <w:tcW w:w="708" w:type="dxa"/>
          </w:tcPr>
          <w:p w14:paraId="0F624B9B" w14:textId="77777777" w:rsidR="00FF1518" w:rsidRPr="00FF1518" w:rsidRDefault="00FF1518" w:rsidP="009B3209">
            <w:pPr>
              <w:pStyle w:val="TAL"/>
              <w:keepNext w:val="0"/>
              <w:keepLines w:val="0"/>
              <w:widowControl w:val="0"/>
              <w:rPr>
                <w:sz w:val="16"/>
              </w:rPr>
            </w:pPr>
            <w:r>
              <w:rPr>
                <w:sz w:val="16"/>
              </w:rPr>
              <w:t>23.222</w:t>
            </w:r>
          </w:p>
        </w:tc>
        <w:tc>
          <w:tcPr>
            <w:tcW w:w="709" w:type="dxa"/>
          </w:tcPr>
          <w:p w14:paraId="48FB4536" w14:textId="77777777" w:rsidR="00FF1518" w:rsidRPr="00FF1518" w:rsidRDefault="00FF1518" w:rsidP="009B3209">
            <w:pPr>
              <w:pStyle w:val="TAL"/>
              <w:keepNext w:val="0"/>
              <w:keepLines w:val="0"/>
              <w:widowControl w:val="0"/>
              <w:rPr>
                <w:sz w:val="16"/>
              </w:rPr>
            </w:pPr>
            <w:r>
              <w:rPr>
                <w:sz w:val="16"/>
              </w:rPr>
              <w:t>0111</w:t>
            </w:r>
          </w:p>
        </w:tc>
        <w:tc>
          <w:tcPr>
            <w:tcW w:w="567" w:type="dxa"/>
          </w:tcPr>
          <w:p w14:paraId="6A9B0287" w14:textId="77777777" w:rsidR="00FF1518" w:rsidRPr="00FF1518" w:rsidRDefault="00FF1518" w:rsidP="009B3209">
            <w:pPr>
              <w:pStyle w:val="TAR"/>
              <w:keepNext w:val="0"/>
              <w:keepLines w:val="0"/>
              <w:widowControl w:val="0"/>
              <w:rPr>
                <w:sz w:val="16"/>
              </w:rPr>
            </w:pPr>
            <w:r>
              <w:rPr>
                <w:sz w:val="16"/>
              </w:rPr>
              <w:t>-</w:t>
            </w:r>
          </w:p>
        </w:tc>
        <w:tc>
          <w:tcPr>
            <w:tcW w:w="709" w:type="dxa"/>
          </w:tcPr>
          <w:p w14:paraId="57BCF40C"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06EB45A2" w14:textId="77777777" w:rsidR="00FF1518" w:rsidRPr="00FF1518" w:rsidRDefault="00FF1518" w:rsidP="009B3209">
            <w:pPr>
              <w:pStyle w:val="TAL"/>
              <w:keepNext w:val="0"/>
              <w:keepLines w:val="0"/>
              <w:widowControl w:val="0"/>
              <w:rPr>
                <w:sz w:val="16"/>
              </w:rPr>
            </w:pPr>
            <w:r>
              <w:rPr>
                <w:sz w:val="16"/>
              </w:rPr>
              <w:t>B</w:t>
            </w:r>
          </w:p>
        </w:tc>
        <w:tc>
          <w:tcPr>
            <w:tcW w:w="1276" w:type="dxa"/>
          </w:tcPr>
          <w:p w14:paraId="0ADB0017" w14:textId="77777777" w:rsidR="00FF1518" w:rsidRPr="00FF1518" w:rsidRDefault="00FF1518" w:rsidP="009B3209">
            <w:pPr>
              <w:pStyle w:val="TAL"/>
              <w:keepNext w:val="0"/>
              <w:keepLines w:val="0"/>
              <w:widowControl w:val="0"/>
              <w:rPr>
                <w:sz w:val="16"/>
              </w:rPr>
            </w:pPr>
            <w:r>
              <w:rPr>
                <w:sz w:val="16"/>
              </w:rPr>
              <w:t>SEAL_Ph3</w:t>
            </w:r>
          </w:p>
        </w:tc>
        <w:tc>
          <w:tcPr>
            <w:tcW w:w="992" w:type="dxa"/>
          </w:tcPr>
          <w:p w14:paraId="0E9F3A97" w14:textId="77777777" w:rsidR="00FF1518" w:rsidRPr="00FF1518" w:rsidRDefault="00FF1518" w:rsidP="009B3209">
            <w:pPr>
              <w:pStyle w:val="TAL"/>
              <w:keepNext w:val="0"/>
              <w:keepLines w:val="0"/>
              <w:widowControl w:val="0"/>
              <w:rPr>
                <w:sz w:val="16"/>
              </w:rPr>
            </w:pPr>
            <w:r>
              <w:rPr>
                <w:sz w:val="16"/>
              </w:rPr>
              <w:t>agreed</w:t>
            </w:r>
          </w:p>
        </w:tc>
      </w:tr>
      <w:tr w:rsidR="00FF1518" w14:paraId="254BF8A8" w14:textId="77777777" w:rsidTr="009B3209">
        <w:tc>
          <w:tcPr>
            <w:tcW w:w="1097" w:type="dxa"/>
          </w:tcPr>
          <w:p w14:paraId="04D315D4" w14:textId="77777777" w:rsidR="00FF1518" w:rsidRPr="00FF1518" w:rsidRDefault="00FF1518" w:rsidP="009B3209">
            <w:pPr>
              <w:pStyle w:val="TAL"/>
              <w:keepNext w:val="0"/>
              <w:keepLines w:val="0"/>
              <w:widowControl w:val="0"/>
              <w:rPr>
                <w:sz w:val="16"/>
              </w:rPr>
            </w:pPr>
            <w:r>
              <w:rPr>
                <w:sz w:val="16"/>
              </w:rPr>
              <w:t>S6-231141</w:t>
            </w:r>
          </w:p>
        </w:tc>
        <w:tc>
          <w:tcPr>
            <w:tcW w:w="2159" w:type="dxa"/>
          </w:tcPr>
          <w:p w14:paraId="30F928EE" w14:textId="77777777" w:rsidR="00FF1518" w:rsidRPr="00FF1518" w:rsidRDefault="00FF1518" w:rsidP="009B3209">
            <w:pPr>
              <w:pStyle w:val="TAL"/>
              <w:keepNext w:val="0"/>
              <w:keepLines w:val="0"/>
              <w:widowControl w:val="0"/>
              <w:rPr>
                <w:sz w:val="16"/>
              </w:rPr>
            </w:pPr>
            <w:r>
              <w:rPr>
                <w:sz w:val="16"/>
              </w:rPr>
              <w:t>Removal of Editor’s Note on multi-USS</w:t>
            </w:r>
          </w:p>
        </w:tc>
        <w:tc>
          <w:tcPr>
            <w:tcW w:w="1701" w:type="dxa"/>
          </w:tcPr>
          <w:p w14:paraId="61A3EDCD" w14:textId="77777777" w:rsidR="00FF1518" w:rsidRPr="00FF1518" w:rsidRDefault="00FF1518" w:rsidP="009B3209">
            <w:pPr>
              <w:pStyle w:val="TAL"/>
              <w:keepNext w:val="0"/>
              <w:keepLines w:val="0"/>
              <w:widowControl w:val="0"/>
              <w:rPr>
                <w:sz w:val="16"/>
              </w:rPr>
            </w:pPr>
            <w:r>
              <w:rPr>
                <w:sz w:val="16"/>
              </w:rPr>
              <w:t>InterDigital</w:t>
            </w:r>
          </w:p>
        </w:tc>
        <w:tc>
          <w:tcPr>
            <w:tcW w:w="708" w:type="dxa"/>
          </w:tcPr>
          <w:p w14:paraId="68E6CC47" w14:textId="77777777" w:rsidR="00FF1518" w:rsidRPr="00FF1518" w:rsidRDefault="00FF1518" w:rsidP="009B3209">
            <w:pPr>
              <w:pStyle w:val="TAL"/>
              <w:keepNext w:val="0"/>
              <w:keepLines w:val="0"/>
              <w:widowControl w:val="0"/>
              <w:rPr>
                <w:sz w:val="16"/>
              </w:rPr>
            </w:pPr>
            <w:r>
              <w:rPr>
                <w:sz w:val="16"/>
              </w:rPr>
              <w:t>23.255</w:t>
            </w:r>
          </w:p>
        </w:tc>
        <w:tc>
          <w:tcPr>
            <w:tcW w:w="709" w:type="dxa"/>
          </w:tcPr>
          <w:p w14:paraId="7937B4D4" w14:textId="77777777" w:rsidR="00FF1518" w:rsidRPr="00FF1518" w:rsidRDefault="00FF1518" w:rsidP="009B3209">
            <w:pPr>
              <w:pStyle w:val="TAL"/>
              <w:keepNext w:val="0"/>
              <w:keepLines w:val="0"/>
              <w:widowControl w:val="0"/>
              <w:rPr>
                <w:sz w:val="16"/>
              </w:rPr>
            </w:pPr>
            <w:r>
              <w:rPr>
                <w:sz w:val="16"/>
              </w:rPr>
              <w:t>0044</w:t>
            </w:r>
          </w:p>
        </w:tc>
        <w:tc>
          <w:tcPr>
            <w:tcW w:w="567" w:type="dxa"/>
          </w:tcPr>
          <w:p w14:paraId="69211E93" w14:textId="77777777" w:rsidR="00FF1518" w:rsidRPr="00FF1518" w:rsidRDefault="00FF1518" w:rsidP="009B3209">
            <w:pPr>
              <w:pStyle w:val="TAR"/>
              <w:keepNext w:val="0"/>
              <w:keepLines w:val="0"/>
              <w:widowControl w:val="0"/>
              <w:rPr>
                <w:sz w:val="16"/>
              </w:rPr>
            </w:pPr>
            <w:r>
              <w:rPr>
                <w:sz w:val="16"/>
              </w:rPr>
              <w:t>-</w:t>
            </w:r>
          </w:p>
        </w:tc>
        <w:tc>
          <w:tcPr>
            <w:tcW w:w="709" w:type="dxa"/>
          </w:tcPr>
          <w:p w14:paraId="369EED75"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0A08653E" w14:textId="77777777" w:rsidR="00FF1518" w:rsidRPr="00FF1518" w:rsidRDefault="00FF1518" w:rsidP="009B3209">
            <w:pPr>
              <w:pStyle w:val="TAL"/>
              <w:keepNext w:val="0"/>
              <w:keepLines w:val="0"/>
              <w:widowControl w:val="0"/>
              <w:rPr>
                <w:sz w:val="16"/>
              </w:rPr>
            </w:pPr>
            <w:r>
              <w:rPr>
                <w:sz w:val="16"/>
              </w:rPr>
              <w:t>F</w:t>
            </w:r>
          </w:p>
        </w:tc>
        <w:tc>
          <w:tcPr>
            <w:tcW w:w="1276" w:type="dxa"/>
          </w:tcPr>
          <w:p w14:paraId="7F20B6CA" w14:textId="77777777" w:rsidR="00FF1518" w:rsidRPr="00FF1518" w:rsidRDefault="00FF1518" w:rsidP="009B3209">
            <w:pPr>
              <w:pStyle w:val="TAL"/>
              <w:keepNext w:val="0"/>
              <w:keepLines w:val="0"/>
              <w:widowControl w:val="0"/>
              <w:rPr>
                <w:sz w:val="16"/>
              </w:rPr>
            </w:pPr>
            <w:r>
              <w:rPr>
                <w:sz w:val="16"/>
              </w:rPr>
              <w:t>UASAPP_Ph2</w:t>
            </w:r>
          </w:p>
        </w:tc>
        <w:tc>
          <w:tcPr>
            <w:tcW w:w="992" w:type="dxa"/>
          </w:tcPr>
          <w:p w14:paraId="25115739" w14:textId="77777777" w:rsidR="00FF1518" w:rsidRPr="00FF1518" w:rsidRDefault="00FF1518" w:rsidP="009B3209">
            <w:pPr>
              <w:pStyle w:val="TAL"/>
              <w:keepNext w:val="0"/>
              <w:keepLines w:val="0"/>
              <w:widowControl w:val="0"/>
              <w:rPr>
                <w:sz w:val="16"/>
              </w:rPr>
            </w:pPr>
            <w:r>
              <w:rPr>
                <w:sz w:val="16"/>
              </w:rPr>
              <w:t>agreed</w:t>
            </w:r>
          </w:p>
        </w:tc>
      </w:tr>
      <w:tr w:rsidR="00FF1518" w14:paraId="3DAE8046" w14:textId="77777777" w:rsidTr="009B3209">
        <w:tc>
          <w:tcPr>
            <w:tcW w:w="1097" w:type="dxa"/>
          </w:tcPr>
          <w:p w14:paraId="6E8EFB6D" w14:textId="77777777" w:rsidR="00FF1518" w:rsidRPr="00FF1518" w:rsidRDefault="00FF1518" w:rsidP="009B3209">
            <w:pPr>
              <w:pStyle w:val="TAL"/>
              <w:keepNext w:val="0"/>
              <w:keepLines w:val="0"/>
              <w:widowControl w:val="0"/>
              <w:rPr>
                <w:sz w:val="16"/>
              </w:rPr>
            </w:pPr>
            <w:r>
              <w:rPr>
                <w:sz w:val="16"/>
              </w:rPr>
              <w:t>S6-231142</w:t>
            </w:r>
          </w:p>
        </w:tc>
        <w:tc>
          <w:tcPr>
            <w:tcW w:w="2159" w:type="dxa"/>
          </w:tcPr>
          <w:p w14:paraId="7E507FDA" w14:textId="77777777" w:rsidR="00FF1518" w:rsidRPr="00FF1518" w:rsidRDefault="00FF1518" w:rsidP="009B3209">
            <w:pPr>
              <w:pStyle w:val="TAL"/>
              <w:keepNext w:val="0"/>
              <w:keepLines w:val="0"/>
              <w:widowControl w:val="0"/>
              <w:rPr>
                <w:sz w:val="16"/>
              </w:rPr>
            </w:pPr>
            <w:r>
              <w:rPr>
                <w:sz w:val="16"/>
              </w:rPr>
              <w:t>Removal of Editor’s Note on DAA</w:t>
            </w:r>
          </w:p>
        </w:tc>
        <w:tc>
          <w:tcPr>
            <w:tcW w:w="1701" w:type="dxa"/>
          </w:tcPr>
          <w:p w14:paraId="7145C6C1" w14:textId="77777777" w:rsidR="00FF1518" w:rsidRPr="00FF1518" w:rsidRDefault="00FF1518" w:rsidP="009B3209">
            <w:pPr>
              <w:pStyle w:val="TAL"/>
              <w:keepNext w:val="0"/>
              <w:keepLines w:val="0"/>
              <w:widowControl w:val="0"/>
              <w:rPr>
                <w:sz w:val="16"/>
              </w:rPr>
            </w:pPr>
            <w:r>
              <w:rPr>
                <w:sz w:val="16"/>
              </w:rPr>
              <w:t>InterDigital</w:t>
            </w:r>
          </w:p>
        </w:tc>
        <w:tc>
          <w:tcPr>
            <w:tcW w:w="708" w:type="dxa"/>
          </w:tcPr>
          <w:p w14:paraId="1CE6BDFF" w14:textId="77777777" w:rsidR="00FF1518" w:rsidRPr="00FF1518" w:rsidRDefault="00FF1518" w:rsidP="009B3209">
            <w:pPr>
              <w:pStyle w:val="TAL"/>
              <w:keepNext w:val="0"/>
              <w:keepLines w:val="0"/>
              <w:widowControl w:val="0"/>
              <w:rPr>
                <w:sz w:val="16"/>
              </w:rPr>
            </w:pPr>
            <w:r>
              <w:rPr>
                <w:sz w:val="16"/>
              </w:rPr>
              <w:t>23.255</w:t>
            </w:r>
          </w:p>
        </w:tc>
        <w:tc>
          <w:tcPr>
            <w:tcW w:w="709" w:type="dxa"/>
          </w:tcPr>
          <w:p w14:paraId="5B13980E" w14:textId="77777777" w:rsidR="00FF1518" w:rsidRPr="00FF1518" w:rsidRDefault="00FF1518" w:rsidP="009B3209">
            <w:pPr>
              <w:pStyle w:val="TAL"/>
              <w:keepNext w:val="0"/>
              <w:keepLines w:val="0"/>
              <w:widowControl w:val="0"/>
              <w:rPr>
                <w:sz w:val="16"/>
              </w:rPr>
            </w:pPr>
            <w:r>
              <w:rPr>
                <w:sz w:val="16"/>
              </w:rPr>
              <w:t>0045</w:t>
            </w:r>
          </w:p>
        </w:tc>
        <w:tc>
          <w:tcPr>
            <w:tcW w:w="567" w:type="dxa"/>
          </w:tcPr>
          <w:p w14:paraId="19BD48AD" w14:textId="77777777" w:rsidR="00FF1518" w:rsidRPr="00FF1518" w:rsidRDefault="00FF1518" w:rsidP="009B3209">
            <w:pPr>
              <w:pStyle w:val="TAR"/>
              <w:keepNext w:val="0"/>
              <w:keepLines w:val="0"/>
              <w:widowControl w:val="0"/>
              <w:rPr>
                <w:sz w:val="16"/>
              </w:rPr>
            </w:pPr>
            <w:r>
              <w:rPr>
                <w:sz w:val="16"/>
              </w:rPr>
              <w:t>-</w:t>
            </w:r>
          </w:p>
        </w:tc>
        <w:tc>
          <w:tcPr>
            <w:tcW w:w="709" w:type="dxa"/>
          </w:tcPr>
          <w:p w14:paraId="0D99C46E"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F11708C" w14:textId="77777777" w:rsidR="00FF1518" w:rsidRPr="00FF1518" w:rsidRDefault="00FF1518" w:rsidP="009B3209">
            <w:pPr>
              <w:pStyle w:val="TAL"/>
              <w:keepNext w:val="0"/>
              <w:keepLines w:val="0"/>
              <w:widowControl w:val="0"/>
              <w:rPr>
                <w:sz w:val="16"/>
              </w:rPr>
            </w:pPr>
            <w:r>
              <w:rPr>
                <w:sz w:val="16"/>
              </w:rPr>
              <w:t>F</w:t>
            </w:r>
          </w:p>
        </w:tc>
        <w:tc>
          <w:tcPr>
            <w:tcW w:w="1276" w:type="dxa"/>
          </w:tcPr>
          <w:p w14:paraId="3B179ABA" w14:textId="77777777" w:rsidR="00FF1518" w:rsidRPr="00FF1518" w:rsidRDefault="00FF1518" w:rsidP="009B3209">
            <w:pPr>
              <w:pStyle w:val="TAL"/>
              <w:keepNext w:val="0"/>
              <w:keepLines w:val="0"/>
              <w:widowControl w:val="0"/>
              <w:rPr>
                <w:sz w:val="16"/>
              </w:rPr>
            </w:pPr>
            <w:r>
              <w:rPr>
                <w:sz w:val="16"/>
              </w:rPr>
              <w:t>UASAPP_Ph2</w:t>
            </w:r>
          </w:p>
        </w:tc>
        <w:tc>
          <w:tcPr>
            <w:tcW w:w="992" w:type="dxa"/>
          </w:tcPr>
          <w:p w14:paraId="1397B2AE" w14:textId="77777777" w:rsidR="00FF1518" w:rsidRPr="00FF1518" w:rsidRDefault="00FF1518" w:rsidP="009B3209">
            <w:pPr>
              <w:pStyle w:val="TAL"/>
              <w:keepNext w:val="0"/>
              <w:keepLines w:val="0"/>
              <w:widowControl w:val="0"/>
              <w:rPr>
                <w:sz w:val="16"/>
              </w:rPr>
            </w:pPr>
            <w:r>
              <w:rPr>
                <w:sz w:val="16"/>
              </w:rPr>
              <w:t>agreed</w:t>
            </w:r>
          </w:p>
        </w:tc>
      </w:tr>
      <w:tr w:rsidR="00FF1518" w14:paraId="7435C497" w14:textId="77777777" w:rsidTr="009B3209">
        <w:tc>
          <w:tcPr>
            <w:tcW w:w="1097" w:type="dxa"/>
          </w:tcPr>
          <w:p w14:paraId="6A7BC6B5" w14:textId="77777777" w:rsidR="00FF1518" w:rsidRPr="00FF1518" w:rsidRDefault="00FF1518" w:rsidP="009B3209">
            <w:pPr>
              <w:pStyle w:val="TAL"/>
              <w:keepNext w:val="0"/>
              <w:keepLines w:val="0"/>
              <w:widowControl w:val="0"/>
              <w:rPr>
                <w:sz w:val="16"/>
              </w:rPr>
            </w:pPr>
            <w:r>
              <w:rPr>
                <w:sz w:val="16"/>
              </w:rPr>
              <w:t>S6-231271</w:t>
            </w:r>
          </w:p>
        </w:tc>
        <w:tc>
          <w:tcPr>
            <w:tcW w:w="2159" w:type="dxa"/>
          </w:tcPr>
          <w:p w14:paraId="29830052" w14:textId="77777777" w:rsidR="00FF1518" w:rsidRPr="00FF1518" w:rsidRDefault="00FF1518" w:rsidP="009B3209">
            <w:pPr>
              <w:pStyle w:val="TAL"/>
              <w:keepNext w:val="0"/>
              <w:keepLines w:val="0"/>
              <w:widowControl w:val="0"/>
              <w:rPr>
                <w:sz w:val="16"/>
              </w:rPr>
            </w:pPr>
            <w:r>
              <w:rPr>
                <w:sz w:val="16"/>
              </w:rPr>
              <w:t>Support for C2 direct mode feasibility reporting</w:t>
            </w:r>
          </w:p>
        </w:tc>
        <w:tc>
          <w:tcPr>
            <w:tcW w:w="1701" w:type="dxa"/>
          </w:tcPr>
          <w:p w14:paraId="21B01937" w14:textId="77777777" w:rsidR="00FF1518" w:rsidRPr="00FF1518" w:rsidRDefault="00FF1518" w:rsidP="009B3209">
            <w:pPr>
              <w:pStyle w:val="TAL"/>
              <w:keepNext w:val="0"/>
              <w:keepLines w:val="0"/>
              <w:widowControl w:val="0"/>
              <w:rPr>
                <w:sz w:val="16"/>
              </w:rPr>
            </w:pPr>
            <w:r>
              <w:rPr>
                <w:sz w:val="16"/>
              </w:rPr>
              <w:t>Lenovo</w:t>
            </w:r>
          </w:p>
        </w:tc>
        <w:tc>
          <w:tcPr>
            <w:tcW w:w="708" w:type="dxa"/>
          </w:tcPr>
          <w:p w14:paraId="7BC41B22" w14:textId="77777777" w:rsidR="00FF1518" w:rsidRPr="00FF1518" w:rsidRDefault="00FF1518" w:rsidP="009B3209">
            <w:pPr>
              <w:pStyle w:val="TAL"/>
              <w:keepNext w:val="0"/>
              <w:keepLines w:val="0"/>
              <w:widowControl w:val="0"/>
              <w:rPr>
                <w:sz w:val="16"/>
              </w:rPr>
            </w:pPr>
            <w:r>
              <w:rPr>
                <w:sz w:val="16"/>
              </w:rPr>
              <w:t>23.255</w:t>
            </w:r>
          </w:p>
        </w:tc>
        <w:tc>
          <w:tcPr>
            <w:tcW w:w="709" w:type="dxa"/>
          </w:tcPr>
          <w:p w14:paraId="2D51E47C" w14:textId="77777777" w:rsidR="00FF1518" w:rsidRPr="00FF1518" w:rsidRDefault="00FF1518" w:rsidP="009B3209">
            <w:pPr>
              <w:pStyle w:val="TAL"/>
              <w:keepNext w:val="0"/>
              <w:keepLines w:val="0"/>
              <w:widowControl w:val="0"/>
              <w:rPr>
                <w:sz w:val="16"/>
              </w:rPr>
            </w:pPr>
            <w:r>
              <w:rPr>
                <w:sz w:val="16"/>
              </w:rPr>
              <w:t>0046</w:t>
            </w:r>
          </w:p>
        </w:tc>
        <w:tc>
          <w:tcPr>
            <w:tcW w:w="567" w:type="dxa"/>
          </w:tcPr>
          <w:p w14:paraId="39B729B6" w14:textId="77777777" w:rsidR="00FF1518" w:rsidRPr="00FF1518" w:rsidRDefault="00FF1518" w:rsidP="009B3209">
            <w:pPr>
              <w:pStyle w:val="TAR"/>
              <w:keepNext w:val="0"/>
              <w:keepLines w:val="0"/>
              <w:widowControl w:val="0"/>
              <w:rPr>
                <w:sz w:val="16"/>
              </w:rPr>
            </w:pPr>
            <w:r>
              <w:rPr>
                <w:sz w:val="16"/>
              </w:rPr>
              <w:t>-</w:t>
            </w:r>
          </w:p>
        </w:tc>
        <w:tc>
          <w:tcPr>
            <w:tcW w:w="709" w:type="dxa"/>
          </w:tcPr>
          <w:p w14:paraId="42C7FB97"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0D0BACD8" w14:textId="77777777" w:rsidR="00FF1518" w:rsidRPr="00FF1518" w:rsidRDefault="00FF1518" w:rsidP="009B3209">
            <w:pPr>
              <w:pStyle w:val="TAL"/>
              <w:keepNext w:val="0"/>
              <w:keepLines w:val="0"/>
              <w:widowControl w:val="0"/>
              <w:rPr>
                <w:sz w:val="16"/>
              </w:rPr>
            </w:pPr>
            <w:r>
              <w:rPr>
                <w:sz w:val="16"/>
              </w:rPr>
              <w:t>B</w:t>
            </w:r>
          </w:p>
        </w:tc>
        <w:tc>
          <w:tcPr>
            <w:tcW w:w="1276" w:type="dxa"/>
          </w:tcPr>
          <w:p w14:paraId="13F29DE8" w14:textId="77777777" w:rsidR="00FF1518" w:rsidRPr="00FF1518" w:rsidRDefault="00FF1518" w:rsidP="009B3209">
            <w:pPr>
              <w:pStyle w:val="TAL"/>
              <w:keepNext w:val="0"/>
              <w:keepLines w:val="0"/>
              <w:widowControl w:val="0"/>
              <w:rPr>
                <w:sz w:val="16"/>
              </w:rPr>
            </w:pPr>
            <w:r>
              <w:rPr>
                <w:sz w:val="16"/>
              </w:rPr>
              <w:t>UASAPP_Ph2</w:t>
            </w:r>
          </w:p>
        </w:tc>
        <w:tc>
          <w:tcPr>
            <w:tcW w:w="992" w:type="dxa"/>
          </w:tcPr>
          <w:p w14:paraId="5DA0930A" w14:textId="77777777" w:rsidR="00FF1518" w:rsidRPr="00FF1518" w:rsidRDefault="00FF1518" w:rsidP="009B3209">
            <w:pPr>
              <w:pStyle w:val="TAL"/>
              <w:keepNext w:val="0"/>
              <w:keepLines w:val="0"/>
              <w:widowControl w:val="0"/>
              <w:rPr>
                <w:sz w:val="16"/>
              </w:rPr>
            </w:pPr>
            <w:r>
              <w:rPr>
                <w:sz w:val="16"/>
              </w:rPr>
              <w:t>revised</w:t>
            </w:r>
          </w:p>
        </w:tc>
      </w:tr>
      <w:tr w:rsidR="00FF1518" w14:paraId="7C5F7EA7" w14:textId="77777777" w:rsidTr="009B3209">
        <w:tc>
          <w:tcPr>
            <w:tcW w:w="1097" w:type="dxa"/>
          </w:tcPr>
          <w:p w14:paraId="4DC3CC84" w14:textId="77777777" w:rsidR="00FF1518" w:rsidRPr="00FF1518" w:rsidRDefault="00FF1518" w:rsidP="009B3209">
            <w:pPr>
              <w:pStyle w:val="TAL"/>
              <w:keepNext w:val="0"/>
              <w:keepLines w:val="0"/>
              <w:widowControl w:val="0"/>
              <w:rPr>
                <w:sz w:val="16"/>
              </w:rPr>
            </w:pPr>
            <w:r>
              <w:rPr>
                <w:sz w:val="16"/>
              </w:rPr>
              <w:t>S6-231487</w:t>
            </w:r>
          </w:p>
        </w:tc>
        <w:tc>
          <w:tcPr>
            <w:tcW w:w="2159" w:type="dxa"/>
          </w:tcPr>
          <w:p w14:paraId="6B89C0F0" w14:textId="77777777" w:rsidR="00FF1518" w:rsidRPr="00FF1518" w:rsidRDefault="00FF1518" w:rsidP="009B3209">
            <w:pPr>
              <w:pStyle w:val="TAL"/>
              <w:keepNext w:val="0"/>
              <w:keepLines w:val="0"/>
              <w:widowControl w:val="0"/>
              <w:rPr>
                <w:sz w:val="16"/>
              </w:rPr>
            </w:pPr>
            <w:r>
              <w:rPr>
                <w:sz w:val="16"/>
              </w:rPr>
              <w:t>Support for C2 direct mode feasibility reporting</w:t>
            </w:r>
          </w:p>
        </w:tc>
        <w:tc>
          <w:tcPr>
            <w:tcW w:w="1701" w:type="dxa"/>
          </w:tcPr>
          <w:p w14:paraId="1EBBA0FD" w14:textId="77777777" w:rsidR="00FF1518" w:rsidRPr="00FF1518" w:rsidRDefault="00FF1518" w:rsidP="009B3209">
            <w:pPr>
              <w:pStyle w:val="TAL"/>
              <w:keepNext w:val="0"/>
              <w:keepLines w:val="0"/>
              <w:widowControl w:val="0"/>
              <w:rPr>
                <w:sz w:val="16"/>
              </w:rPr>
            </w:pPr>
            <w:r>
              <w:rPr>
                <w:sz w:val="16"/>
              </w:rPr>
              <w:t>Lenovo</w:t>
            </w:r>
          </w:p>
        </w:tc>
        <w:tc>
          <w:tcPr>
            <w:tcW w:w="708" w:type="dxa"/>
          </w:tcPr>
          <w:p w14:paraId="1F1BCFAC" w14:textId="77777777" w:rsidR="00FF1518" w:rsidRPr="00FF1518" w:rsidRDefault="00FF1518" w:rsidP="009B3209">
            <w:pPr>
              <w:pStyle w:val="TAL"/>
              <w:keepNext w:val="0"/>
              <w:keepLines w:val="0"/>
              <w:widowControl w:val="0"/>
              <w:rPr>
                <w:sz w:val="16"/>
              </w:rPr>
            </w:pPr>
            <w:r>
              <w:rPr>
                <w:sz w:val="16"/>
              </w:rPr>
              <w:t>23.255</w:t>
            </w:r>
          </w:p>
        </w:tc>
        <w:tc>
          <w:tcPr>
            <w:tcW w:w="709" w:type="dxa"/>
          </w:tcPr>
          <w:p w14:paraId="08FAB116" w14:textId="77777777" w:rsidR="00FF1518" w:rsidRPr="00FF1518" w:rsidRDefault="00FF1518" w:rsidP="009B3209">
            <w:pPr>
              <w:pStyle w:val="TAL"/>
              <w:keepNext w:val="0"/>
              <w:keepLines w:val="0"/>
              <w:widowControl w:val="0"/>
              <w:rPr>
                <w:sz w:val="16"/>
              </w:rPr>
            </w:pPr>
            <w:r>
              <w:rPr>
                <w:sz w:val="16"/>
              </w:rPr>
              <w:t>0046</w:t>
            </w:r>
          </w:p>
        </w:tc>
        <w:tc>
          <w:tcPr>
            <w:tcW w:w="567" w:type="dxa"/>
          </w:tcPr>
          <w:p w14:paraId="146843EE" w14:textId="77777777" w:rsidR="00FF1518" w:rsidRPr="00FF1518" w:rsidRDefault="00FF1518" w:rsidP="009B3209">
            <w:pPr>
              <w:pStyle w:val="TAR"/>
              <w:keepNext w:val="0"/>
              <w:keepLines w:val="0"/>
              <w:widowControl w:val="0"/>
              <w:rPr>
                <w:sz w:val="16"/>
              </w:rPr>
            </w:pPr>
            <w:r>
              <w:rPr>
                <w:sz w:val="16"/>
              </w:rPr>
              <w:t>1</w:t>
            </w:r>
          </w:p>
        </w:tc>
        <w:tc>
          <w:tcPr>
            <w:tcW w:w="709" w:type="dxa"/>
          </w:tcPr>
          <w:p w14:paraId="7F02B801"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65A078F" w14:textId="77777777" w:rsidR="00FF1518" w:rsidRPr="00FF1518" w:rsidRDefault="00FF1518" w:rsidP="009B3209">
            <w:pPr>
              <w:pStyle w:val="TAL"/>
              <w:keepNext w:val="0"/>
              <w:keepLines w:val="0"/>
              <w:widowControl w:val="0"/>
              <w:rPr>
                <w:sz w:val="16"/>
              </w:rPr>
            </w:pPr>
            <w:r>
              <w:rPr>
                <w:sz w:val="16"/>
              </w:rPr>
              <w:t>B</w:t>
            </w:r>
          </w:p>
        </w:tc>
        <w:tc>
          <w:tcPr>
            <w:tcW w:w="1276" w:type="dxa"/>
          </w:tcPr>
          <w:p w14:paraId="66E0C2E7" w14:textId="77777777" w:rsidR="00FF1518" w:rsidRPr="00FF1518" w:rsidRDefault="00FF1518" w:rsidP="009B3209">
            <w:pPr>
              <w:pStyle w:val="TAL"/>
              <w:keepNext w:val="0"/>
              <w:keepLines w:val="0"/>
              <w:widowControl w:val="0"/>
              <w:rPr>
                <w:sz w:val="16"/>
              </w:rPr>
            </w:pPr>
            <w:r>
              <w:rPr>
                <w:sz w:val="16"/>
              </w:rPr>
              <w:t>UASAPP_Ph2</w:t>
            </w:r>
          </w:p>
        </w:tc>
        <w:tc>
          <w:tcPr>
            <w:tcW w:w="992" w:type="dxa"/>
          </w:tcPr>
          <w:p w14:paraId="57A1FC78" w14:textId="77777777" w:rsidR="00FF1518" w:rsidRPr="00FF1518" w:rsidRDefault="00FF1518" w:rsidP="009B3209">
            <w:pPr>
              <w:pStyle w:val="TAL"/>
              <w:keepNext w:val="0"/>
              <w:keepLines w:val="0"/>
              <w:widowControl w:val="0"/>
              <w:rPr>
                <w:sz w:val="16"/>
              </w:rPr>
            </w:pPr>
            <w:r>
              <w:rPr>
                <w:sz w:val="16"/>
              </w:rPr>
              <w:t>postponed</w:t>
            </w:r>
          </w:p>
        </w:tc>
      </w:tr>
      <w:tr w:rsidR="00FF1518" w14:paraId="6AE4BFD5" w14:textId="77777777" w:rsidTr="009B3209">
        <w:tc>
          <w:tcPr>
            <w:tcW w:w="1097" w:type="dxa"/>
          </w:tcPr>
          <w:p w14:paraId="768ABE8E" w14:textId="77777777" w:rsidR="00FF1518" w:rsidRPr="00FF1518" w:rsidRDefault="00FF1518" w:rsidP="009B3209">
            <w:pPr>
              <w:pStyle w:val="TAL"/>
              <w:keepNext w:val="0"/>
              <w:keepLines w:val="0"/>
              <w:widowControl w:val="0"/>
              <w:rPr>
                <w:sz w:val="16"/>
              </w:rPr>
            </w:pPr>
            <w:r>
              <w:rPr>
                <w:sz w:val="16"/>
              </w:rPr>
              <w:t>S6-231413</w:t>
            </w:r>
          </w:p>
        </w:tc>
        <w:tc>
          <w:tcPr>
            <w:tcW w:w="2159" w:type="dxa"/>
          </w:tcPr>
          <w:p w14:paraId="43BD5163" w14:textId="77777777" w:rsidR="00FF1518" w:rsidRPr="00FF1518" w:rsidRDefault="00FF1518" w:rsidP="009B3209">
            <w:pPr>
              <w:pStyle w:val="TAL"/>
              <w:keepNext w:val="0"/>
              <w:keepLines w:val="0"/>
              <w:widowControl w:val="0"/>
              <w:rPr>
                <w:sz w:val="16"/>
              </w:rPr>
            </w:pPr>
            <w:r>
              <w:rPr>
                <w:sz w:val="16"/>
              </w:rPr>
              <w:t>Unsubscribe UAV dynamic information</w:t>
            </w:r>
          </w:p>
        </w:tc>
        <w:tc>
          <w:tcPr>
            <w:tcW w:w="1701" w:type="dxa"/>
          </w:tcPr>
          <w:p w14:paraId="50E809EC" w14:textId="77777777" w:rsidR="00FF1518" w:rsidRPr="00FF1518" w:rsidRDefault="00FF1518" w:rsidP="009B3209">
            <w:pPr>
              <w:pStyle w:val="TAL"/>
              <w:keepNext w:val="0"/>
              <w:keepLines w:val="0"/>
              <w:widowControl w:val="0"/>
              <w:rPr>
                <w:sz w:val="16"/>
              </w:rPr>
            </w:pPr>
            <w:r>
              <w:rPr>
                <w:sz w:val="16"/>
              </w:rPr>
              <w:t>Huawei, Hisilicon</w:t>
            </w:r>
          </w:p>
        </w:tc>
        <w:tc>
          <w:tcPr>
            <w:tcW w:w="708" w:type="dxa"/>
          </w:tcPr>
          <w:p w14:paraId="70D17D18" w14:textId="77777777" w:rsidR="00FF1518" w:rsidRPr="00FF1518" w:rsidRDefault="00FF1518" w:rsidP="009B3209">
            <w:pPr>
              <w:pStyle w:val="TAL"/>
              <w:keepNext w:val="0"/>
              <w:keepLines w:val="0"/>
              <w:widowControl w:val="0"/>
              <w:rPr>
                <w:sz w:val="16"/>
              </w:rPr>
            </w:pPr>
            <w:r>
              <w:rPr>
                <w:sz w:val="16"/>
              </w:rPr>
              <w:t>23.255</w:t>
            </w:r>
          </w:p>
        </w:tc>
        <w:tc>
          <w:tcPr>
            <w:tcW w:w="709" w:type="dxa"/>
          </w:tcPr>
          <w:p w14:paraId="2FB9042C" w14:textId="77777777" w:rsidR="00FF1518" w:rsidRPr="00FF1518" w:rsidRDefault="00FF1518" w:rsidP="009B3209">
            <w:pPr>
              <w:pStyle w:val="TAL"/>
              <w:keepNext w:val="0"/>
              <w:keepLines w:val="0"/>
              <w:widowControl w:val="0"/>
              <w:rPr>
                <w:sz w:val="16"/>
              </w:rPr>
            </w:pPr>
            <w:r>
              <w:rPr>
                <w:sz w:val="16"/>
              </w:rPr>
              <w:t>0047</w:t>
            </w:r>
          </w:p>
        </w:tc>
        <w:tc>
          <w:tcPr>
            <w:tcW w:w="567" w:type="dxa"/>
          </w:tcPr>
          <w:p w14:paraId="67E1C899" w14:textId="77777777" w:rsidR="00FF1518" w:rsidRPr="00FF1518" w:rsidRDefault="00FF1518" w:rsidP="009B3209">
            <w:pPr>
              <w:pStyle w:val="TAR"/>
              <w:keepNext w:val="0"/>
              <w:keepLines w:val="0"/>
              <w:widowControl w:val="0"/>
              <w:rPr>
                <w:sz w:val="16"/>
              </w:rPr>
            </w:pPr>
            <w:r>
              <w:rPr>
                <w:sz w:val="16"/>
              </w:rPr>
              <w:t>-</w:t>
            </w:r>
          </w:p>
        </w:tc>
        <w:tc>
          <w:tcPr>
            <w:tcW w:w="709" w:type="dxa"/>
          </w:tcPr>
          <w:p w14:paraId="5BD993C3"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4506752F" w14:textId="77777777" w:rsidR="00FF1518" w:rsidRPr="00FF1518" w:rsidRDefault="00FF1518" w:rsidP="009B3209">
            <w:pPr>
              <w:pStyle w:val="TAL"/>
              <w:keepNext w:val="0"/>
              <w:keepLines w:val="0"/>
              <w:widowControl w:val="0"/>
              <w:rPr>
                <w:sz w:val="16"/>
              </w:rPr>
            </w:pPr>
            <w:r>
              <w:rPr>
                <w:sz w:val="16"/>
              </w:rPr>
              <w:t>B</w:t>
            </w:r>
          </w:p>
        </w:tc>
        <w:tc>
          <w:tcPr>
            <w:tcW w:w="1276" w:type="dxa"/>
          </w:tcPr>
          <w:p w14:paraId="23CA61A5" w14:textId="77777777" w:rsidR="00FF1518" w:rsidRPr="00FF1518" w:rsidRDefault="00FF1518" w:rsidP="009B3209">
            <w:pPr>
              <w:pStyle w:val="TAL"/>
              <w:keepNext w:val="0"/>
              <w:keepLines w:val="0"/>
              <w:widowControl w:val="0"/>
              <w:rPr>
                <w:sz w:val="16"/>
              </w:rPr>
            </w:pPr>
            <w:r>
              <w:rPr>
                <w:sz w:val="16"/>
              </w:rPr>
              <w:t>UASAPP_Ph2</w:t>
            </w:r>
          </w:p>
        </w:tc>
        <w:tc>
          <w:tcPr>
            <w:tcW w:w="992" w:type="dxa"/>
          </w:tcPr>
          <w:p w14:paraId="2610BB0E" w14:textId="77777777" w:rsidR="00FF1518" w:rsidRPr="00FF1518" w:rsidRDefault="00FF1518" w:rsidP="009B3209">
            <w:pPr>
              <w:pStyle w:val="TAL"/>
              <w:keepNext w:val="0"/>
              <w:keepLines w:val="0"/>
              <w:widowControl w:val="0"/>
              <w:rPr>
                <w:sz w:val="16"/>
              </w:rPr>
            </w:pPr>
            <w:r>
              <w:rPr>
                <w:sz w:val="16"/>
              </w:rPr>
              <w:t>revised</w:t>
            </w:r>
          </w:p>
        </w:tc>
      </w:tr>
      <w:tr w:rsidR="00FF1518" w14:paraId="5C1A4824" w14:textId="77777777" w:rsidTr="009B3209">
        <w:tc>
          <w:tcPr>
            <w:tcW w:w="1097" w:type="dxa"/>
          </w:tcPr>
          <w:p w14:paraId="64A02D9C" w14:textId="77777777" w:rsidR="00FF1518" w:rsidRPr="00FF1518" w:rsidRDefault="00FF1518" w:rsidP="009B3209">
            <w:pPr>
              <w:pStyle w:val="TAL"/>
              <w:keepNext w:val="0"/>
              <w:keepLines w:val="0"/>
              <w:widowControl w:val="0"/>
              <w:rPr>
                <w:sz w:val="16"/>
              </w:rPr>
            </w:pPr>
            <w:r>
              <w:rPr>
                <w:sz w:val="16"/>
              </w:rPr>
              <w:t>S6-231601</w:t>
            </w:r>
          </w:p>
        </w:tc>
        <w:tc>
          <w:tcPr>
            <w:tcW w:w="2159" w:type="dxa"/>
          </w:tcPr>
          <w:p w14:paraId="7002B4C7" w14:textId="77777777" w:rsidR="00FF1518" w:rsidRPr="00FF1518" w:rsidRDefault="00FF1518" w:rsidP="009B3209">
            <w:pPr>
              <w:pStyle w:val="TAL"/>
              <w:keepNext w:val="0"/>
              <w:keepLines w:val="0"/>
              <w:widowControl w:val="0"/>
              <w:rPr>
                <w:sz w:val="16"/>
              </w:rPr>
            </w:pPr>
            <w:r>
              <w:rPr>
                <w:sz w:val="16"/>
              </w:rPr>
              <w:t>Unsubscribe UAV dynamic information</w:t>
            </w:r>
          </w:p>
        </w:tc>
        <w:tc>
          <w:tcPr>
            <w:tcW w:w="1701" w:type="dxa"/>
          </w:tcPr>
          <w:p w14:paraId="32DE20D8" w14:textId="77777777" w:rsidR="00FF1518" w:rsidRPr="00FF1518" w:rsidRDefault="00FF1518" w:rsidP="009B3209">
            <w:pPr>
              <w:pStyle w:val="TAL"/>
              <w:keepNext w:val="0"/>
              <w:keepLines w:val="0"/>
              <w:widowControl w:val="0"/>
              <w:rPr>
                <w:sz w:val="16"/>
              </w:rPr>
            </w:pPr>
            <w:r>
              <w:rPr>
                <w:sz w:val="16"/>
              </w:rPr>
              <w:t>Huawei, Hisilicon</w:t>
            </w:r>
          </w:p>
        </w:tc>
        <w:tc>
          <w:tcPr>
            <w:tcW w:w="708" w:type="dxa"/>
          </w:tcPr>
          <w:p w14:paraId="0E9EBD56" w14:textId="77777777" w:rsidR="00FF1518" w:rsidRPr="00FF1518" w:rsidRDefault="00FF1518" w:rsidP="009B3209">
            <w:pPr>
              <w:pStyle w:val="TAL"/>
              <w:keepNext w:val="0"/>
              <w:keepLines w:val="0"/>
              <w:widowControl w:val="0"/>
              <w:rPr>
                <w:sz w:val="16"/>
              </w:rPr>
            </w:pPr>
            <w:r>
              <w:rPr>
                <w:sz w:val="16"/>
              </w:rPr>
              <w:t>23.255</w:t>
            </w:r>
          </w:p>
        </w:tc>
        <w:tc>
          <w:tcPr>
            <w:tcW w:w="709" w:type="dxa"/>
          </w:tcPr>
          <w:p w14:paraId="7AD24EED" w14:textId="77777777" w:rsidR="00FF1518" w:rsidRPr="00FF1518" w:rsidRDefault="00FF1518" w:rsidP="009B3209">
            <w:pPr>
              <w:pStyle w:val="TAL"/>
              <w:keepNext w:val="0"/>
              <w:keepLines w:val="0"/>
              <w:widowControl w:val="0"/>
              <w:rPr>
                <w:sz w:val="16"/>
              </w:rPr>
            </w:pPr>
            <w:r>
              <w:rPr>
                <w:sz w:val="16"/>
              </w:rPr>
              <w:t>0047</w:t>
            </w:r>
          </w:p>
        </w:tc>
        <w:tc>
          <w:tcPr>
            <w:tcW w:w="567" w:type="dxa"/>
          </w:tcPr>
          <w:p w14:paraId="712ACD43" w14:textId="77777777" w:rsidR="00FF1518" w:rsidRPr="00FF1518" w:rsidRDefault="00FF1518" w:rsidP="009B3209">
            <w:pPr>
              <w:pStyle w:val="TAR"/>
              <w:keepNext w:val="0"/>
              <w:keepLines w:val="0"/>
              <w:widowControl w:val="0"/>
              <w:rPr>
                <w:sz w:val="16"/>
              </w:rPr>
            </w:pPr>
            <w:r>
              <w:rPr>
                <w:sz w:val="16"/>
              </w:rPr>
              <w:t>1</w:t>
            </w:r>
          </w:p>
        </w:tc>
        <w:tc>
          <w:tcPr>
            <w:tcW w:w="709" w:type="dxa"/>
          </w:tcPr>
          <w:p w14:paraId="1211643A"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403EB34D" w14:textId="77777777" w:rsidR="00FF1518" w:rsidRPr="00FF1518" w:rsidRDefault="00FF1518" w:rsidP="009B3209">
            <w:pPr>
              <w:pStyle w:val="TAL"/>
              <w:keepNext w:val="0"/>
              <w:keepLines w:val="0"/>
              <w:widowControl w:val="0"/>
              <w:rPr>
                <w:sz w:val="16"/>
              </w:rPr>
            </w:pPr>
            <w:r>
              <w:rPr>
                <w:sz w:val="16"/>
              </w:rPr>
              <w:t>B</w:t>
            </w:r>
          </w:p>
        </w:tc>
        <w:tc>
          <w:tcPr>
            <w:tcW w:w="1276" w:type="dxa"/>
          </w:tcPr>
          <w:p w14:paraId="40716D96" w14:textId="77777777" w:rsidR="00FF1518" w:rsidRPr="00FF1518" w:rsidRDefault="00FF1518" w:rsidP="009B3209">
            <w:pPr>
              <w:pStyle w:val="TAL"/>
              <w:keepNext w:val="0"/>
              <w:keepLines w:val="0"/>
              <w:widowControl w:val="0"/>
              <w:rPr>
                <w:sz w:val="16"/>
              </w:rPr>
            </w:pPr>
            <w:r>
              <w:rPr>
                <w:sz w:val="16"/>
              </w:rPr>
              <w:t>UASAPP_Ph2</w:t>
            </w:r>
          </w:p>
        </w:tc>
        <w:tc>
          <w:tcPr>
            <w:tcW w:w="992" w:type="dxa"/>
          </w:tcPr>
          <w:p w14:paraId="5A85DA73" w14:textId="77777777" w:rsidR="00FF1518" w:rsidRPr="00FF1518" w:rsidRDefault="00FF1518" w:rsidP="009B3209">
            <w:pPr>
              <w:pStyle w:val="TAL"/>
              <w:keepNext w:val="0"/>
              <w:keepLines w:val="0"/>
              <w:widowControl w:val="0"/>
              <w:rPr>
                <w:sz w:val="16"/>
              </w:rPr>
            </w:pPr>
            <w:r>
              <w:rPr>
                <w:sz w:val="16"/>
              </w:rPr>
              <w:t>agreed</w:t>
            </w:r>
          </w:p>
        </w:tc>
      </w:tr>
      <w:tr w:rsidR="00FF1518" w14:paraId="6B55509C" w14:textId="77777777" w:rsidTr="009B3209">
        <w:tc>
          <w:tcPr>
            <w:tcW w:w="1097" w:type="dxa"/>
          </w:tcPr>
          <w:p w14:paraId="774E6929" w14:textId="77777777" w:rsidR="00FF1518" w:rsidRPr="00FF1518" w:rsidRDefault="00FF1518" w:rsidP="009B3209">
            <w:pPr>
              <w:pStyle w:val="TAL"/>
              <w:keepNext w:val="0"/>
              <w:keepLines w:val="0"/>
              <w:widowControl w:val="0"/>
              <w:rPr>
                <w:sz w:val="16"/>
              </w:rPr>
            </w:pPr>
            <w:r>
              <w:rPr>
                <w:sz w:val="16"/>
              </w:rPr>
              <w:t>S6-231414</w:t>
            </w:r>
          </w:p>
        </w:tc>
        <w:tc>
          <w:tcPr>
            <w:tcW w:w="2159" w:type="dxa"/>
          </w:tcPr>
          <w:p w14:paraId="1625532B" w14:textId="77777777" w:rsidR="00FF1518" w:rsidRPr="00FF1518" w:rsidRDefault="00FF1518" w:rsidP="009B3209">
            <w:pPr>
              <w:pStyle w:val="TAL"/>
              <w:keepNext w:val="0"/>
              <w:keepLines w:val="0"/>
              <w:widowControl w:val="0"/>
              <w:rPr>
                <w:sz w:val="16"/>
              </w:rPr>
            </w:pPr>
            <w:r>
              <w:rPr>
                <w:sz w:val="16"/>
              </w:rPr>
              <w:t>UAV dynamic information API</w:t>
            </w:r>
          </w:p>
        </w:tc>
        <w:tc>
          <w:tcPr>
            <w:tcW w:w="1701" w:type="dxa"/>
          </w:tcPr>
          <w:p w14:paraId="30F4431B" w14:textId="77777777" w:rsidR="00FF1518" w:rsidRPr="00FF1518" w:rsidRDefault="00FF1518" w:rsidP="009B3209">
            <w:pPr>
              <w:pStyle w:val="TAL"/>
              <w:keepNext w:val="0"/>
              <w:keepLines w:val="0"/>
              <w:widowControl w:val="0"/>
              <w:rPr>
                <w:sz w:val="16"/>
              </w:rPr>
            </w:pPr>
            <w:r>
              <w:rPr>
                <w:sz w:val="16"/>
              </w:rPr>
              <w:t>Huawei, Hisilicon</w:t>
            </w:r>
          </w:p>
        </w:tc>
        <w:tc>
          <w:tcPr>
            <w:tcW w:w="708" w:type="dxa"/>
          </w:tcPr>
          <w:p w14:paraId="25BF3C46" w14:textId="77777777" w:rsidR="00FF1518" w:rsidRPr="00FF1518" w:rsidRDefault="00FF1518" w:rsidP="009B3209">
            <w:pPr>
              <w:pStyle w:val="TAL"/>
              <w:keepNext w:val="0"/>
              <w:keepLines w:val="0"/>
              <w:widowControl w:val="0"/>
              <w:rPr>
                <w:sz w:val="16"/>
              </w:rPr>
            </w:pPr>
            <w:r>
              <w:rPr>
                <w:sz w:val="16"/>
              </w:rPr>
              <w:t>23.255</w:t>
            </w:r>
          </w:p>
        </w:tc>
        <w:tc>
          <w:tcPr>
            <w:tcW w:w="709" w:type="dxa"/>
          </w:tcPr>
          <w:p w14:paraId="34781EA0" w14:textId="77777777" w:rsidR="00FF1518" w:rsidRPr="00FF1518" w:rsidRDefault="00FF1518" w:rsidP="009B3209">
            <w:pPr>
              <w:pStyle w:val="TAL"/>
              <w:keepNext w:val="0"/>
              <w:keepLines w:val="0"/>
              <w:widowControl w:val="0"/>
              <w:rPr>
                <w:sz w:val="16"/>
              </w:rPr>
            </w:pPr>
            <w:r>
              <w:rPr>
                <w:sz w:val="16"/>
              </w:rPr>
              <w:t>0048</w:t>
            </w:r>
          </w:p>
        </w:tc>
        <w:tc>
          <w:tcPr>
            <w:tcW w:w="567" w:type="dxa"/>
          </w:tcPr>
          <w:p w14:paraId="7F3BA7C1" w14:textId="77777777" w:rsidR="00FF1518" w:rsidRPr="00FF1518" w:rsidRDefault="00FF1518" w:rsidP="009B3209">
            <w:pPr>
              <w:pStyle w:val="TAR"/>
              <w:keepNext w:val="0"/>
              <w:keepLines w:val="0"/>
              <w:widowControl w:val="0"/>
              <w:rPr>
                <w:sz w:val="16"/>
              </w:rPr>
            </w:pPr>
            <w:r>
              <w:rPr>
                <w:sz w:val="16"/>
              </w:rPr>
              <w:t>-</w:t>
            </w:r>
          </w:p>
        </w:tc>
        <w:tc>
          <w:tcPr>
            <w:tcW w:w="709" w:type="dxa"/>
          </w:tcPr>
          <w:p w14:paraId="2E9F89D4"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39776774" w14:textId="77777777" w:rsidR="00FF1518" w:rsidRPr="00FF1518" w:rsidRDefault="00FF1518" w:rsidP="009B3209">
            <w:pPr>
              <w:pStyle w:val="TAL"/>
              <w:keepNext w:val="0"/>
              <w:keepLines w:val="0"/>
              <w:widowControl w:val="0"/>
              <w:rPr>
                <w:sz w:val="16"/>
              </w:rPr>
            </w:pPr>
            <w:r>
              <w:rPr>
                <w:sz w:val="16"/>
              </w:rPr>
              <w:t>B</w:t>
            </w:r>
          </w:p>
        </w:tc>
        <w:tc>
          <w:tcPr>
            <w:tcW w:w="1276" w:type="dxa"/>
          </w:tcPr>
          <w:p w14:paraId="34C89406" w14:textId="77777777" w:rsidR="00FF1518" w:rsidRPr="00FF1518" w:rsidRDefault="00FF1518" w:rsidP="009B3209">
            <w:pPr>
              <w:pStyle w:val="TAL"/>
              <w:keepNext w:val="0"/>
              <w:keepLines w:val="0"/>
              <w:widowControl w:val="0"/>
              <w:rPr>
                <w:sz w:val="16"/>
              </w:rPr>
            </w:pPr>
            <w:r>
              <w:rPr>
                <w:sz w:val="16"/>
              </w:rPr>
              <w:t>UASAPP_Ph2</w:t>
            </w:r>
          </w:p>
        </w:tc>
        <w:tc>
          <w:tcPr>
            <w:tcW w:w="992" w:type="dxa"/>
          </w:tcPr>
          <w:p w14:paraId="0DE37D94" w14:textId="77777777" w:rsidR="00FF1518" w:rsidRPr="00FF1518" w:rsidRDefault="00FF1518" w:rsidP="009B3209">
            <w:pPr>
              <w:pStyle w:val="TAL"/>
              <w:keepNext w:val="0"/>
              <w:keepLines w:val="0"/>
              <w:widowControl w:val="0"/>
              <w:rPr>
                <w:sz w:val="16"/>
              </w:rPr>
            </w:pPr>
            <w:r>
              <w:rPr>
                <w:sz w:val="16"/>
              </w:rPr>
              <w:t>agreed</w:t>
            </w:r>
          </w:p>
        </w:tc>
      </w:tr>
      <w:tr w:rsidR="00FF1518" w14:paraId="4F3654C1" w14:textId="77777777" w:rsidTr="009B3209">
        <w:tc>
          <w:tcPr>
            <w:tcW w:w="1097" w:type="dxa"/>
          </w:tcPr>
          <w:p w14:paraId="43025334" w14:textId="77777777" w:rsidR="00FF1518" w:rsidRPr="00FF1518" w:rsidRDefault="00FF1518" w:rsidP="009B3209">
            <w:pPr>
              <w:pStyle w:val="TAL"/>
              <w:keepNext w:val="0"/>
              <w:keepLines w:val="0"/>
              <w:widowControl w:val="0"/>
              <w:rPr>
                <w:sz w:val="16"/>
              </w:rPr>
            </w:pPr>
            <w:r>
              <w:rPr>
                <w:sz w:val="16"/>
              </w:rPr>
              <w:t>S6-231232</w:t>
            </w:r>
          </w:p>
        </w:tc>
        <w:tc>
          <w:tcPr>
            <w:tcW w:w="2159" w:type="dxa"/>
          </w:tcPr>
          <w:p w14:paraId="4B3EC656" w14:textId="77777777" w:rsidR="00FF1518" w:rsidRPr="00FF1518" w:rsidRDefault="00FF1518" w:rsidP="009B3209">
            <w:pPr>
              <w:pStyle w:val="TAL"/>
              <w:keepNext w:val="0"/>
              <w:keepLines w:val="0"/>
              <w:widowControl w:val="0"/>
              <w:rPr>
                <w:sz w:val="16"/>
              </w:rPr>
            </w:pPr>
            <w:r>
              <w:rPr>
                <w:sz w:val="16"/>
              </w:rPr>
              <w:t>Target KMS URI for a migrated MC service user</w:t>
            </w:r>
          </w:p>
        </w:tc>
        <w:tc>
          <w:tcPr>
            <w:tcW w:w="1701" w:type="dxa"/>
          </w:tcPr>
          <w:p w14:paraId="424B9FEB" w14:textId="77777777" w:rsidR="00FF1518" w:rsidRPr="00FF1518" w:rsidRDefault="00FF1518" w:rsidP="009B3209">
            <w:pPr>
              <w:pStyle w:val="TAL"/>
              <w:keepNext w:val="0"/>
              <w:keepLines w:val="0"/>
              <w:widowControl w:val="0"/>
              <w:rPr>
                <w:sz w:val="16"/>
              </w:rPr>
            </w:pPr>
            <w:r>
              <w:rPr>
                <w:sz w:val="16"/>
              </w:rPr>
              <w:t>Nokia, Nokia Shanghai Bell, Ericsson, AT&amp;T, Kontron Transportation France, Airbus</w:t>
            </w:r>
          </w:p>
        </w:tc>
        <w:tc>
          <w:tcPr>
            <w:tcW w:w="708" w:type="dxa"/>
          </w:tcPr>
          <w:p w14:paraId="6A42C991"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1F3BBFA8" w14:textId="77777777" w:rsidR="00FF1518" w:rsidRPr="00FF1518" w:rsidRDefault="00FF1518" w:rsidP="009B3209">
            <w:pPr>
              <w:pStyle w:val="TAL"/>
              <w:keepNext w:val="0"/>
              <w:keepLines w:val="0"/>
              <w:widowControl w:val="0"/>
              <w:rPr>
                <w:sz w:val="16"/>
              </w:rPr>
            </w:pPr>
            <w:r>
              <w:rPr>
                <w:sz w:val="16"/>
              </w:rPr>
              <w:t>0357</w:t>
            </w:r>
          </w:p>
        </w:tc>
        <w:tc>
          <w:tcPr>
            <w:tcW w:w="567" w:type="dxa"/>
          </w:tcPr>
          <w:p w14:paraId="52344CCC" w14:textId="77777777" w:rsidR="00FF1518" w:rsidRPr="00FF1518" w:rsidRDefault="00FF1518" w:rsidP="009B3209">
            <w:pPr>
              <w:pStyle w:val="TAR"/>
              <w:keepNext w:val="0"/>
              <w:keepLines w:val="0"/>
              <w:widowControl w:val="0"/>
              <w:rPr>
                <w:sz w:val="16"/>
              </w:rPr>
            </w:pPr>
            <w:r>
              <w:rPr>
                <w:sz w:val="16"/>
              </w:rPr>
              <w:t>2</w:t>
            </w:r>
          </w:p>
        </w:tc>
        <w:tc>
          <w:tcPr>
            <w:tcW w:w="709" w:type="dxa"/>
          </w:tcPr>
          <w:p w14:paraId="3B7313DD"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48CDD263" w14:textId="77777777" w:rsidR="00FF1518" w:rsidRPr="00FF1518" w:rsidRDefault="00FF1518" w:rsidP="009B3209">
            <w:pPr>
              <w:pStyle w:val="TAL"/>
              <w:keepNext w:val="0"/>
              <w:keepLines w:val="0"/>
              <w:widowControl w:val="0"/>
              <w:rPr>
                <w:sz w:val="16"/>
              </w:rPr>
            </w:pPr>
            <w:r>
              <w:rPr>
                <w:sz w:val="16"/>
              </w:rPr>
              <w:t>F</w:t>
            </w:r>
          </w:p>
        </w:tc>
        <w:tc>
          <w:tcPr>
            <w:tcW w:w="1276" w:type="dxa"/>
          </w:tcPr>
          <w:p w14:paraId="1B0CF649" w14:textId="77777777" w:rsidR="00FF1518" w:rsidRPr="00FF1518" w:rsidRDefault="00FF1518" w:rsidP="009B3209">
            <w:pPr>
              <w:pStyle w:val="TAL"/>
              <w:keepNext w:val="0"/>
              <w:keepLines w:val="0"/>
              <w:widowControl w:val="0"/>
              <w:rPr>
                <w:sz w:val="16"/>
              </w:rPr>
            </w:pPr>
            <w:r>
              <w:rPr>
                <w:sz w:val="16"/>
              </w:rPr>
              <w:t>enh4MCPTT</w:t>
            </w:r>
          </w:p>
        </w:tc>
        <w:tc>
          <w:tcPr>
            <w:tcW w:w="992" w:type="dxa"/>
          </w:tcPr>
          <w:p w14:paraId="5B510B96" w14:textId="77777777" w:rsidR="00FF1518" w:rsidRPr="00FF1518" w:rsidRDefault="00FF1518" w:rsidP="009B3209">
            <w:pPr>
              <w:pStyle w:val="TAL"/>
              <w:keepNext w:val="0"/>
              <w:keepLines w:val="0"/>
              <w:widowControl w:val="0"/>
              <w:rPr>
                <w:sz w:val="16"/>
              </w:rPr>
            </w:pPr>
            <w:r>
              <w:rPr>
                <w:sz w:val="16"/>
              </w:rPr>
              <w:t>revised</w:t>
            </w:r>
          </w:p>
        </w:tc>
      </w:tr>
      <w:tr w:rsidR="00FF1518" w14:paraId="25677A72" w14:textId="77777777" w:rsidTr="009B3209">
        <w:tc>
          <w:tcPr>
            <w:tcW w:w="1097" w:type="dxa"/>
          </w:tcPr>
          <w:p w14:paraId="725E5317" w14:textId="77777777" w:rsidR="00FF1518" w:rsidRPr="00FF1518" w:rsidRDefault="00FF1518" w:rsidP="009B3209">
            <w:pPr>
              <w:pStyle w:val="TAL"/>
              <w:keepNext w:val="0"/>
              <w:keepLines w:val="0"/>
              <w:widowControl w:val="0"/>
              <w:rPr>
                <w:sz w:val="16"/>
              </w:rPr>
            </w:pPr>
            <w:r>
              <w:rPr>
                <w:sz w:val="16"/>
              </w:rPr>
              <w:t>S6-231509</w:t>
            </w:r>
          </w:p>
        </w:tc>
        <w:tc>
          <w:tcPr>
            <w:tcW w:w="2159" w:type="dxa"/>
          </w:tcPr>
          <w:p w14:paraId="27A69789" w14:textId="77777777" w:rsidR="00FF1518" w:rsidRPr="00FF1518" w:rsidRDefault="00FF1518" w:rsidP="009B3209">
            <w:pPr>
              <w:pStyle w:val="TAL"/>
              <w:keepNext w:val="0"/>
              <w:keepLines w:val="0"/>
              <w:widowControl w:val="0"/>
              <w:rPr>
                <w:sz w:val="16"/>
              </w:rPr>
            </w:pPr>
            <w:r>
              <w:rPr>
                <w:sz w:val="16"/>
              </w:rPr>
              <w:t>Target KMS URI for a migrated MC service user</w:t>
            </w:r>
          </w:p>
        </w:tc>
        <w:tc>
          <w:tcPr>
            <w:tcW w:w="1701" w:type="dxa"/>
          </w:tcPr>
          <w:p w14:paraId="3D10381D" w14:textId="77777777" w:rsidR="00FF1518" w:rsidRPr="00FF1518" w:rsidRDefault="00FF1518" w:rsidP="009B3209">
            <w:pPr>
              <w:pStyle w:val="TAL"/>
              <w:keepNext w:val="0"/>
              <w:keepLines w:val="0"/>
              <w:widowControl w:val="0"/>
              <w:rPr>
                <w:sz w:val="16"/>
              </w:rPr>
            </w:pPr>
            <w:r>
              <w:rPr>
                <w:sz w:val="16"/>
              </w:rPr>
              <w:t>Nokia, Nokia Shanghai Bell, Ericsson, AT&amp;T, Kontron Transportation France, Airbus</w:t>
            </w:r>
          </w:p>
        </w:tc>
        <w:tc>
          <w:tcPr>
            <w:tcW w:w="708" w:type="dxa"/>
          </w:tcPr>
          <w:p w14:paraId="3245861B"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30367DEB" w14:textId="77777777" w:rsidR="00FF1518" w:rsidRPr="00FF1518" w:rsidRDefault="00FF1518" w:rsidP="009B3209">
            <w:pPr>
              <w:pStyle w:val="TAL"/>
              <w:keepNext w:val="0"/>
              <w:keepLines w:val="0"/>
              <w:widowControl w:val="0"/>
              <w:rPr>
                <w:sz w:val="16"/>
              </w:rPr>
            </w:pPr>
            <w:r>
              <w:rPr>
                <w:sz w:val="16"/>
              </w:rPr>
              <w:t>0357</w:t>
            </w:r>
          </w:p>
        </w:tc>
        <w:tc>
          <w:tcPr>
            <w:tcW w:w="567" w:type="dxa"/>
          </w:tcPr>
          <w:p w14:paraId="35897E7B" w14:textId="77777777" w:rsidR="00FF1518" w:rsidRPr="00FF1518" w:rsidRDefault="00FF1518" w:rsidP="009B3209">
            <w:pPr>
              <w:pStyle w:val="TAR"/>
              <w:keepNext w:val="0"/>
              <w:keepLines w:val="0"/>
              <w:widowControl w:val="0"/>
              <w:rPr>
                <w:sz w:val="16"/>
              </w:rPr>
            </w:pPr>
            <w:r>
              <w:rPr>
                <w:sz w:val="16"/>
              </w:rPr>
              <w:t>3</w:t>
            </w:r>
          </w:p>
        </w:tc>
        <w:tc>
          <w:tcPr>
            <w:tcW w:w="709" w:type="dxa"/>
          </w:tcPr>
          <w:p w14:paraId="76C613EA"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7F6F30B" w14:textId="77777777" w:rsidR="00FF1518" w:rsidRPr="00FF1518" w:rsidRDefault="00FF1518" w:rsidP="009B3209">
            <w:pPr>
              <w:pStyle w:val="TAL"/>
              <w:keepNext w:val="0"/>
              <w:keepLines w:val="0"/>
              <w:widowControl w:val="0"/>
              <w:rPr>
                <w:sz w:val="16"/>
              </w:rPr>
            </w:pPr>
            <w:r>
              <w:rPr>
                <w:sz w:val="16"/>
              </w:rPr>
              <w:t>F</w:t>
            </w:r>
          </w:p>
        </w:tc>
        <w:tc>
          <w:tcPr>
            <w:tcW w:w="1276" w:type="dxa"/>
          </w:tcPr>
          <w:p w14:paraId="47D6AA5D" w14:textId="77777777" w:rsidR="00FF1518" w:rsidRPr="00FF1518" w:rsidRDefault="00FF1518" w:rsidP="009B3209">
            <w:pPr>
              <w:pStyle w:val="TAL"/>
              <w:keepNext w:val="0"/>
              <w:keepLines w:val="0"/>
              <w:widowControl w:val="0"/>
              <w:rPr>
                <w:sz w:val="16"/>
              </w:rPr>
            </w:pPr>
            <w:r>
              <w:rPr>
                <w:sz w:val="16"/>
              </w:rPr>
              <w:t>enh4MCPTT</w:t>
            </w:r>
          </w:p>
        </w:tc>
        <w:tc>
          <w:tcPr>
            <w:tcW w:w="992" w:type="dxa"/>
          </w:tcPr>
          <w:p w14:paraId="11528290" w14:textId="77777777" w:rsidR="00FF1518" w:rsidRPr="00FF1518" w:rsidRDefault="00FF1518" w:rsidP="009B3209">
            <w:pPr>
              <w:pStyle w:val="TAL"/>
              <w:keepNext w:val="0"/>
              <w:keepLines w:val="0"/>
              <w:widowControl w:val="0"/>
              <w:rPr>
                <w:sz w:val="16"/>
              </w:rPr>
            </w:pPr>
            <w:r>
              <w:rPr>
                <w:sz w:val="16"/>
              </w:rPr>
              <w:t>postponed</w:t>
            </w:r>
          </w:p>
        </w:tc>
      </w:tr>
      <w:tr w:rsidR="00FF1518" w14:paraId="4B985274" w14:textId="77777777" w:rsidTr="009B3209">
        <w:tc>
          <w:tcPr>
            <w:tcW w:w="1097" w:type="dxa"/>
          </w:tcPr>
          <w:p w14:paraId="0DD140BB" w14:textId="77777777" w:rsidR="00FF1518" w:rsidRPr="00FF1518" w:rsidRDefault="00FF1518" w:rsidP="009B3209">
            <w:pPr>
              <w:pStyle w:val="TAL"/>
              <w:keepNext w:val="0"/>
              <w:keepLines w:val="0"/>
              <w:widowControl w:val="0"/>
              <w:rPr>
                <w:sz w:val="16"/>
              </w:rPr>
            </w:pPr>
            <w:r>
              <w:rPr>
                <w:sz w:val="16"/>
              </w:rPr>
              <w:t>S6-231332</w:t>
            </w:r>
          </w:p>
        </w:tc>
        <w:tc>
          <w:tcPr>
            <w:tcW w:w="2159" w:type="dxa"/>
          </w:tcPr>
          <w:p w14:paraId="2FAD0D31" w14:textId="77777777" w:rsidR="00FF1518" w:rsidRPr="00FF1518" w:rsidRDefault="00FF1518" w:rsidP="009B3209">
            <w:pPr>
              <w:pStyle w:val="TAL"/>
              <w:keepNext w:val="0"/>
              <w:keepLines w:val="0"/>
              <w:widowControl w:val="0"/>
              <w:rPr>
                <w:sz w:val="16"/>
              </w:rPr>
            </w:pPr>
            <w:r>
              <w:rPr>
                <w:sz w:val="16"/>
              </w:rPr>
              <w:t>Corrections related to MC gateway UE and identities</w:t>
            </w:r>
          </w:p>
        </w:tc>
        <w:tc>
          <w:tcPr>
            <w:tcW w:w="1701" w:type="dxa"/>
          </w:tcPr>
          <w:p w14:paraId="1CDFE0AD" w14:textId="77777777" w:rsidR="00FF1518" w:rsidRPr="00FF1518" w:rsidRDefault="00FF1518" w:rsidP="009B3209">
            <w:pPr>
              <w:pStyle w:val="TAL"/>
              <w:keepNext w:val="0"/>
              <w:keepLines w:val="0"/>
              <w:widowControl w:val="0"/>
              <w:rPr>
                <w:sz w:val="16"/>
              </w:rPr>
            </w:pPr>
            <w:r>
              <w:rPr>
                <w:sz w:val="16"/>
              </w:rPr>
              <w:t>Ericsson, Nokia, Nokia Shanghai Bell, FirstNet, AT&amp;T, BDBOS</w:t>
            </w:r>
          </w:p>
        </w:tc>
        <w:tc>
          <w:tcPr>
            <w:tcW w:w="708" w:type="dxa"/>
          </w:tcPr>
          <w:p w14:paraId="53BB1873"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4BA5D82E" w14:textId="77777777" w:rsidR="00FF1518" w:rsidRPr="00FF1518" w:rsidRDefault="00FF1518" w:rsidP="009B3209">
            <w:pPr>
              <w:pStyle w:val="TAL"/>
              <w:keepNext w:val="0"/>
              <w:keepLines w:val="0"/>
              <w:widowControl w:val="0"/>
              <w:rPr>
                <w:sz w:val="16"/>
              </w:rPr>
            </w:pPr>
            <w:r>
              <w:rPr>
                <w:sz w:val="16"/>
              </w:rPr>
              <w:t>0360</w:t>
            </w:r>
          </w:p>
        </w:tc>
        <w:tc>
          <w:tcPr>
            <w:tcW w:w="567" w:type="dxa"/>
          </w:tcPr>
          <w:p w14:paraId="346345D6" w14:textId="77777777" w:rsidR="00FF1518" w:rsidRPr="00FF1518" w:rsidRDefault="00FF1518" w:rsidP="009B3209">
            <w:pPr>
              <w:pStyle w:val="TAR"/>
              <w:keepNext w:val="0"/>
              <w:keepLines w:val="0"/>
              <w:widowControl w:val="0"/>
              <w:rPr>
                <w:sz w:val="16"/>
              </w:rPr>
            </w:pPr>
            <w:r>
              <w:rPr>
                <w:sz w:val="16"/>
              </w:rPr>
              <w:t>4</w:t>
            </w:r>
          </w:p>
        </w:tc>
        <w:tc>
          <w:tcPr>
            <w:tcW w:w="709" w:type="dxa"/>
          </w:tcPr>
          <w:p w14:paraId="5F7AF683"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0B4FDC48" w14:textId="77777777" w:rsidR="00FF1518" w:rsidRPr="00FF1518" w:rsidRDefault="00FF1518" w:rsidP="009B3209">
            <w:pPr>
              <w:pStyle w:val="TAL"/>
              <w:keepNext w:val="0"/>
              <w:keepLines w:val="0"/>
              <w:widowControl w:val="0"/>
              <w:rPr>
                <w:sz w:val="16"/>
              </w:rPr>
            </w:pPr>
            <w:r>
              <w:rPr>
                <w:sz w:val="16"/>
              </w:rPr>
              <w:t>F</w:t>
            </w:r>
          </w:p>
        </w:tc>
        <w:tc>
          <w:tcPr>
            <w:tcW w:w="1276" w:type="dxa"/>
          </w:tcPr>
          <w:p w14:paraId="11C25DB9" w14:textId="77777777" w:rsidR="00FF1518" w:rsidRPr="00FF1518" w:rsidRDefault="00FF1518" w:rsidP="009B3209">
            <w:pPr>
              <w:pStyle w:val="TAL"/>
              <w:keepNext w:val="0"/>
              <w:keepLines w:val="0"/>
              <w:widowControl w:val="0"/>
              <w:rPr>
                <w:sz w:val="16"/>
              </w:rPr>
            </w:pPr>
            <w:r>
              <w:rPr>
                <w:sz w:val="16"/>
              </w:rPr>
              <w:t>MCGWUE</w:t>
            </w:r>
          </w:p>
        </w:tc>
        <w:tc>
          <w:tcPr>
            <w:tcW w:w="992" w:type="dxa"/>
          </w:tcPr>
          <w:p w14:paraId="68923216" w14:textId="77777777" w:rsidR="00FF1518" w:rsidRPr="00FF1518" w:rsidRDefault="00FF1518" w:rsidP="009B3209">
            <w:pPr>
              <w:pStyle w:val="TAL"/>
              <w:keepNext w:val="0"/>
              <w:keepLines w:val="0"/>
              <w:widowControl w:val="0"/>
              <w:rPr>
                <w:sz w:val="16"/>
              </w:rPr>
            </w:pPr>
            <w:r>
              <w:rPr>
                <w:sz w:val="16"/>
              </w:rPr>
              <w:t>revised</w:t>
            </w:r>
          </w:p>
        </w:tc>
      </w:tr>
      <w:tr w:rsidR="00FF1518" w14:paraId="19833E89" w14:textId="77777777" w:rsidTr="009B3209">
        <w:tc>
          <w:tcPr>
            <w:tcW w:w="1097" w:type="dxa"/>
          </w:tcPr>
          <w:p w14:paraId="2DA00B87" w14:textId="77777777" w:rsidR="00FF1518" w:rsidRPr="00FF1518" w:rsidRDefault="00FF1518" w:rsidP="009B3209">
            <w:pPr>
              <w:pStyle w:val="TAL"/>
              <w:keepNext w:val="0"/>
              <w:keepLines w:val="0"/>
              <w:widowControl w:val="0"/>
              <w:rPr>
                <w:sz w:val="16"/>
              </w:rPr>
            </w:pPr>
            <w:r>
              <w:rPr>
                <w:sz w:val="16"/>
              </w:rPr>
              <w:t>S6-231522</w:t>
            </w:r>
          </w:p>
        </w:tc>
        <w:tc>
          <w:tcPr>
            <w:tcW w:w="2159" w:type="dxa"/>
          </w:tcPr>
          <w:p w14:paraId="6FE6F648" w14:textId="77777777" w:rsidR="00FF1518" w:rsidRPr="00FF1518" w:rsidRDefault="00FF1518" w:rsidP="009B3209">
            <w:pPr>
              <w:pStyle w:val="TAL"/>
              <w:keepNext w:val="0"/>
              <w:keepLines w:val="0"/>
              <w:widowControl w:val="0"/>
              <w:rPr>
                <w:sz w:val="16"/>
              </w:rPr>
            </w:pPr>
            <w:r>
              <w:rPr>
                <w:sz w:val="16"/>
              </w:rPr>
              <w:t>Corrections related to MC gateway UE and identities</w:t>
            </w:r>
          </w:p>
        </w:tc>
        <w:tc>
          <w:tcPr>
            <w:tcW w:w="1701" w:type="dxa"/>
          </w:tcPr>
          <w:p w14:paraId="0A8329DC" w14:textId="77777777" w:rsidR="00FF1518" w:rsidRPr="00FF1518" w:rsidRDefault="00FF1518" w:rsidP="009B3209">
            <w:pPr>
              <w:pStyle w:val="TAL"/>
              <w:keepNext w:val="0"/>
              <w:keepLines w:val="0"/>
              <w:widowControl w:val="0"/>
              <w:rPr>
                <w:sz w:val="16"/>
              </w:rPr>
            </w:pPr>
            <w:r>
              <w:rPr>
                <w:sz w:val="16"/>
              </w:rPr>
              <w:t>Ericsson, Nokia, Nokia Shanghai Bell, FirstNet, AT&amp;T, BDBOS</w:t>
            </w:r>
          </w:p>
        </w:tc>
        <w:tc>
          <w:tcPr>
            <w:tcW w:w="708" w:type="dxa"/>
          </w:tcPr>
          <w:p w14:paraId="64E9A095"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71C24ECA" w14:textId="77777777" w:rsidR="00FF1518" w:rsidRPr="00FF1518" w:rsidRDefault="00FF1518" w:rsidP="009B3209">
            <w:pPr>
              <w:pStyle w:val="TAL"/>
              <w:keepNext w:val="0"/>
              <w:keepLines w:val="0"/>
              <w:widowControl w:val="0"/>
              <w:rPr>
                <w:sz w:val="16"/>
              </w:rPr>
            </w:pPr>
            <w:r>
              <w:rPr>
                <w:sz w:val="16"/>
              </w:rPr>
              <w:t>0360</w:t>
            </w:r>
          </w:p>
        </w:tc>
        <w:tc>
          <w:tcPr>
            <w:tcW w:w="567" w:type="dxa"/>
          </w:tcPr>
          <w:p w14:paraId="46559358" w14:textId="77777777" w:rsidR="00FF1518" w:rsidRPr="00FF1518" w:rsidRDefault="00FF1518" w:rsidP="009B3209">
            <w:pPr>
              <w:pStyle w:val="TAR"/>
              <w:keepNext w:val="0"/>
              <w:keepLines w:val="0"/>
              <w:widowControl w:val="0"/>
              <w:rPr>
                <w:sz w:val="16"/>
              </w:rPr>
            </w:pPr>
            <w:r>
              <w:rPr>
                <w:sz w:val="16"/>
              </w:rPr>
              <w:t>5</w:t>
            </w:r>
          </w:p>
        </w:tc>
        <w:tc>
          <w:tcPr>
            <w:tcW w:w="709" w:type="dxa"/>
          </w:tcPr>
          <w:p w14:paraId="5C026977"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394D38B" w14:textId="77777777" w:rsidR="00FF1518" w:rsidRPr="00FF1518" w:rsidRDefault="00FF1518" w:rsidP="009B3209">
            <w:pPr>
              <w:pStyle w:val="TAL"/>
              <w:keepNext w:val="0"/>
              <w:keepLines w:val="0"/>
              <w:widowControl w:val="0"/>
              <w:rPr>
                <w:sz w:val="16"/>
              </w:rPr>
            </w:pPr>
            <w:r>
              <w:rPr>
                <w:sz w:val="16"/>
              </w:rPr>
              <w:t>F</w:t>
            </w:r>
          </w:p>
        </w:tc>
        <w:tc>
          <w:tcPr>
            <w:tcW w:w="1276" w:type="dxa"/>
          </w:tcPr>
          <w:p w14:paraId="5F84691D" w14:textId="77777777" w:rsidR="00FF1518" w:rsidRPr="00FF1518" w:rsidRDefault="00FF1518" w:rsidP="009B3209">
            <w:pPr>
              <w:pStyle w:val="TAL"/>
              <w:keepNext w:val="0"/>
              <w:keepLines w:val="0"/>
              <w:widowControl w:val="0"/>
              <w:rPr>
                <w:sz w:val="16"/>
              </w:rPr>
            </w:pPr>
            <w:r>
              <w:rPr>
                <w:sz w:val="16"/>
              </w:rPr>
              <w:t>MCGWUE</w:t>
            </w:r>
          </w:p>
        </w:tc>
        <w:tc>
          <w:tcPr>
            <w:tcW w:w="992" w:type="dxa"/>
          </w:tcPr>
          <w:p w14:paraId="75C173C5" w14:textId="77777777" w:rsidR="00FF1518" w:rsidRPr="00FF1518" w:rsidRDefault="00FF1518" w:rsidP="009B3209">
            <w:pPr>
              <w:pStyle w:val="TAL"/>
              <w:keepNext w:val="0"/>
              <w:keepLines w:val="0"/>
              <w:widowControl w:val="0"/>
              <w:rPr>
                <w:sz w:val="16"/>
              </w:rPr>
            </w:pPr>
            <w:r>
              <w:rPr>
                <w:sz w:val="16"/>
              </w:rPr>
              <w:t>agreed</w:t>
            </w:r>
          </w:p>
        </w:tc>
      </w:tr>
      <w:tr w:rsidR="00FF1518" w14:paraId="5316B98C" w14:textId="77777777" w:rsidTr="009B3209">
        <w:tc>
          <w:tcPr>
            <w:tcW w:w="1097" w:type="dxa"/>
          </w:tcPr>
          <w:p w14:paraId="5B02CBE2" w14:textId="77777777" w:rsidR="00FF1518" w:rsidRPr="00FF1518" w:rsidRDefault="00FF1518" w:rsidP="009B3209">
            <w:pPr>
              <w:pStyle w:val="TAL"/>
              <w:keepNext w:val="0"/>
              <w:keepLines w:val="0"/>
              <w:widowControl w:val="0"/>
              <w:rPr>
                <w:sz w:val="16"/>
              </w:rPr>
            </w:pPr>
            <w:r>
              <w:rPr>
                <w:sz w:val="16"/>
              </w:rPr>
              <w:t>S6-231348</w:t>
            </w:r>
          </w:p>
        </w:tc>
        <w:tc>
          <w:tcPr>
            <w:tcW w:w="2159" w:type="dxa"/>
          </w:tcPr>
          <w:p w14:paraId="15548D32" w14:textId="77777777" w:rsidR="00FF1518" w:rsidRPr="00FF1518" w:rsidRDefault="00FF1518" w:rsidP="009B3209">
            <w:pPr>
              <w:pStyle w:val="TAL"/>
              <w:keepNext w:val="0"/>
              <w:keepLines w:val="0"/>
              <w:widowControl w:val="0"/>
              <w:rPr>
                <w:sz w:val="16"/>
              </w:rPr>
            </w:pPr>
            <w:r>
              <w:rPr>
                <w:sz w:val="16"/>
              </w:rPr>
              <w:t>Resolving the target KMS URI for a migrated MC service user</w:t>
            </w:r>
          </w:p>
        </w:tc>
        <w:tc>
          <w:tcPr>
            <w:tcW w:w="1701" w:type="dxa"/>
          </w:tcPr>
          <w:p w14:paraId="67B986D0" w14:textId="77777777" w:rsidR="00FF1518" w:rsidRPr="00FF1518" w:rsidRDefault="00FF1518" w:rsidP="009B3209">
            <w:pPr>
              <w:pStyle w:val="TAL"/>
              <w:keepNext w:val="0"/>
              <w:keepLines w:val="0"/>
              <w:widowControl w:val="0"/>
              <w:rPr>
                <w:sz w:val="16"/>
              </w:rPr>
            </w:pPr>
            <w:r>
              <w:rPr>
                <w:sz w:val="16"/>
              </w:rPr>
              <w:t>Samsung, Motorola Solutions</w:t>
            </w:r>
          </w:p>
        </w:tc>
        <w:tc>
          <w:tcPr>
            <w:tcW w:w="708" w:type="dxa"/>
          </w:tcPr>
          <w:p w14:paraId="5375B69F"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65EBE287" w14:textId="77777777" w:rsidR="00FF1518" w:rsidRPr="00FF1518" w:rsidRDefault="00FF1518" w:rsidP="009B3209">
            <w:pPr>
              <w:pStyle w:val="TAL"/>
              <w:keepNext w:val="0"/>
              <w:keepLines w:val="0"/>
              <w:widowControl w:val="0"/>
              <w:rPr>
                <w:sz w:val="16"/>
              </w:rPr>
            </w:pPr>
            <w:r>
              <w:rPr>
                <w:sz w:val="16"/>
              </w:rPr>
              <w:t>0361</w:t>
            </w:r>
          </w:p>
        </w:tc>
        <w:tc>
          <w:tcPr>
            <w:tcW w:w="567" w:type="dxa"/>
          </w:tcPr>
          <w:p w14:paraId="255E3D0C" w14:textId="77777777" w:rsidR="00FF1518" w:rsidRPr="00FF1518" w:rsidRDefault="00FF1518" w:rsidP="009B3209">
            <w:pPr>
              <w:pStyle w:val="TAR"/>
              <w:keepNext w:val="0"/>
              <w:keepLines w:val="0"/>
              <w:widowControl w:val="0"/>
              <w:rPr>
                <w:sz w:val="16"/>
              </w:rPr>
            </w:pPr>
            <w:r>
              <w:rPr>
                <w:sz w:val="16"/>
              </w:rPr>
              <w:t>4</w:t>
            </w:r>
          </w:p>
        </w:tc>
        <w:tc>
          <w:tcPr>
            <w:tcW w:w="709" w:type="dxa"/>
          </w:tcPr>
          <w:p w14:paraId="2B58AD55"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03FE63A9" w14:textId="77777777" w:rsidR="00FF1518" w:rsidRPr="00FF1518" w:rsidRDefault="00FF1518" w:rsidP="009B3209">
            <w:pPr>
              <w:pStyle w:val="TAL"/>
              <w:keepNext w:val="0"/>
              <w:keepLines w:val="0"/>
              <w:widowControl w:val="0"/>
              <w:rPr>
                <w:sz w:val="16"/>
              </w:rPr>
            </w:pPr>
            <w:r>
              <w:rPr>
                <w:sz w:val="16"/>
              </w:rPr>
              <w:t>B</w:t>
            </w:r>
          </w:p>
        </w:tc>
        <w:tc>
          <w:tcPr>
            <w:tcW w:w="1276" w:type="dxa"/>
          </w:tcPr>
          <w:p w14:paraId="5141EC56" w14:textId="77777777" w:rsidR="00FF1518" w:rsidRPr="00FF1518" w:rsidRDefault="00FF1518" w:rsidP="009B3209">
            <w:pPr>
              <w:pStyle w:val="TAL"/>
              <w:keepNext w:val="0"/>
              <w:keepLines w:val="0"/>
              <w:widowControl w:val="0"/>
              <w:rPr>
                <w:sz w:val="16"/>
              </w:rPr>
            </w:pPr>
            <w:r>
              <w:rPr>
                <w:sz w:val="16"/>
              </w:rPr>
              <w:t>IRail</w:t>
            </w:r>
          </w:p>
        </w:tc>
        <w:tc>
          <w:tcPr>
            <w:tcW w:w="992" w:type="dxa"/>
          </w:tcPr>
          <w:p w14:paraId="691483F2" w14:textId="77777777" w:rsidR="00FF1518" w:rsidRPr="00FF1518" w:rsidRDefault="00FF1518" w:rsidP="009B3209">
            <w:pPr>
              <w:pStyle w:val="TAL"/>
              <w:keepNext w:val="0"/>
              <w:keepLines w:val="0"/>
              <w:widowControl w:val="0"/>
              <w:rPr>
                <w:sz w:val="16"/>
              </w:rPr>
            </w:pPr>
            <w:r>
              <w:rPr>
                <w:sz w:val="16"/>
              </w:rPr>
              <w:t>postponed</w:t>
            </w:r>
          </w:p>
        </w:tc>
      </w:tr>
      <w:tr w:rsidR="00FF1518" w14:paraId="18186212" w14:textId="77777777" w:rsidTr="009B3209">
        <w:tc>
          <w:tcPr>
            <w:tcW w:w="1097" w:type="dxa"/>
          </w:tcPr>
          <w:p w14:paraId="29D91983" w14:textId="77777777" w:rsidR="00FF1518" w:rsidRPr="00FF1518" w:rsidRDefault="00FF1518" w:rsidP="009B3209">
            <w:pPr>
              <w:pStyle w:val="TAL"/>
              <w:keepNext w:val="0"/>
              <w:keepLines w:val="0"/>
              <w:widowControl w:val="0"/>
              <w:rPr>
                <w:sz w:val="16"/>
              </w:rPr>
            </w:pPr>
            <w:r>
              <w:rPr>
                <w:sz w:val="16"/>
              </w:rPr>
              <w:t>S6-231346</w:t>
            </w:r>
          </w:p>
        </w:tc>
        <w:tc>
          <w:tcPr>
            <w:tcW w:w="2159" w:type="dxa"/>
          </w:tcPr>
          <w:p w14:paraId="08B46E6A" w14:textId="77777777" w:rsidR="00FF1518" w:rsidRPr="00FF1518" w:rsidRDefault="00FF1518" w:rsidP="009B3209">
            <w:pPr>
              <w:pStyle w:val="TAL"/>
              <w:keepNext w:val="0"/>
              <w:keepLines w:val="0"/>
              <w:widowControl w:val="0"/>
              <w:rPr>
                <w:sz w:val="16"/>
              </w:rPr>
            </w:pPr>
            <w:r>
              <w:rPr>
                <w:sz w:val="16"/>
              </w:rPr>
              <w:t>Updating the MC service user ID list within preconfigured group regroup</w:t>
            </w:r>
          </w:p>
        </w:tc>
        <w:tc>
          <w:tcPr>
            <w:tcW w:w="1701" w:type="dxa"/>
          </w:tcPr>
          <w:p w14:paraId="0CFC985A" w14:textId="77777777" w:rsidR="00FF1518" w:rsidRPr="00FF1518" w:rsidRDefault="00FF1518" w:rsidP="009B3209">
            <w:pPr>
              <w:pStyle w:val="TAL"/>
              <w:keepNext w:val="0"/>
              <w:keepLines w:val="0"/>
              <w:widowControl w:val="0"/>
              <w:rPr>
                <w:sz w:val="16"/>
              </w:rPr>
            </w:pPr>
            <w:r>
              <w:rPr>
                <w:sz w:val="16"/>
              </w:rPr>
              <w:t>Ericsson</w:t>
            </w:r>
          </w:p>
        </w:tc>
        <w:tc>
          <w:tcPr>
            <w:tcW w:w="708" w:type="dxa"/>
          </w:tcPr>
          <w:p w14:paraId="516D5EE1"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6BDDC1B1" w14:textId="77777777" w:rsidR="00FF1518" w:rsidRPr="00FF1518" w:rsidRDefault="00FF1518" w:rsidP="009B3209">
            <w:pPr>
              <w:pStyle w:val="TAL"/>
              <w:keepNext w:val="0"/>
              <w:keepLines w:val="0"/>
              <w:widowControl w:val="0"/>
              <w:rPr>
                <w:sz w:val="16"/>
              </w:rPr>
            </w:pPr>
            <w:r>
              <w:rPr>
                <w:sz w:val="16"/>
              </w:rPr>
              <w:t>0364</w:t>
            </w:r>
          </w:p>
        </w:tc>
        <w:tc>
          <w:tcPr>
            <w:tcW w:w="567" w:type="dxa"/>
          </w:tcPr>
          <w:p w14:paraId="355C88FB" w14:textId="77777777" w:rsidR="00FF1518" w:rsidRPr="00FF1518" w:rsidRDefault="00FF1518" w:rsidP="009B3209">
            <w:pPr>
              <w:pStyle w:val="TAR"/>
              <w:keepNext w:val="0"/>
              <w:keepLines w:val="0"/>
              <w:widowControl w:val="0"/>
              <w:rPr>
                <w:sz w:val="16"/>
              </w:rPr>
            </w:pPr>
            <w:r>
              <w:rPr>
                <w:sz w:val="16"/>
              </w:rPr>
              <w:t>1</w:t>
            </w:r>
          </w:p>
        </w:tc>
        <w:tc>
          <w:tcPr>
            <w:tcW w:w="709" w:type="dxa"/>
          </w:tcPr>
          <w:p w14:paraId="39FFCB64"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52A9CBD" w14:textId="77777777" w:rsidR="00FF1518" w:rsidRPr="00FF1518" w:rsidRDefault="00FF1518" w:rsidP="009B3209">
            <w:pPr>
              <w:pStyle w:val="TAL"/>
              <w:keepNext w:val="0"/>
              <w:keepLines w:val="0"/>
              <w:widowControl w:val="0"/>
              <w:rPr>
                <w:sz w:val="16"/>
              </w:rPr>
            </w:pPr>
            <w:r>
              <w:rPr>
                <w:sz w:val="16"/>
              </w:rPr>
              <w:t>B</w:t>
            </w:r>
          </w:p>
        </w:tc>
        <w:tc>
          <w:tcPr>
            <w:tcW w:w="1276" w:type="dxa"/>
          </w:tcPr>
          <w:p w14:paraId="6ECBB73A" w14:textId="77777777" w:rsidR="00FF1518" w:rsidRPr="00FF1518" w:rsidRDefault="00FF1518" w:rsidP="009B3209">
            <w:pPr>
              <w:pStyle w:val="TAL"/>
              <w:keepNext w:val="0"/>
              <w:keepLines w:val="0"/>
              <w:widowControl w:val="0"/>
              <w:rPr>
                <w:sz w:val="16"/>
              </w:rPr>
            </w:pPr>
            <w:r>
              <w:rPr>
                <w:sz w:val="16"/>
              </w:rPr>
              <w:t>enh4MCPTT</w:t>
            </w:r>
          </w:p>
        </w:tc>
        <w:tc>
          <w:tcPr>
            <w:tcW w:w="992" w:type="dxa"/>
          </w:tcPr>
          <w:p w14:paraId="18413198" w14:textId="77777777" w:rsidR="00FF1518" w:rsidRPr="00FF1518" w:rsidRDefault="00FF1518" w:rsidP="009B3209">
            <w:pPr>
              <w:pStyle w:val="TAL"/>
              <w:keepNext w:val="0"/>
              <w:keepLines w:val="0"/>
              <w:widowControl w:val="0"/>
              <w:rPr>
                <w:sz w:val="16"/>
              </w:rPr>
            </w:pPr>
            <w:r>
              <w:rPr>
                <w:sz w:val="16"/>
              </w:rPr>
              <w:t>revised</w:t>
            </w:r>
          </w:p>
        </w:tc>
      </w:tr>
      <w:tr w:rsidR="00FF1518" w14:paraId="529CFB8E" w14:textId="77777777" w:rsidTr="009B3209">
        <w:tc>
          <w:tcPr>
            <w:tcW w:w="1097" w:type="dxa"/>
          </w:tcPr>
          <w:p w14:paraId="7A771BCF" w14:textId="77777777" w:rsidR="00FF1518" w:rsidRPr="00FF1518" w:rsidRDefault="00FF1518" w:rsidP="009B3209">
            <w:pPr>
              <w:pStyle w:val="TAL"/>
              <w:keepNext w:val="0"/>
              <w:keepLines w:val="0"/>
              <w:widowControl w:val="0"/>
              <w:rPr>
                <w:sz w:val="16"/>
              </w:rPr>
            </w:pPr>
            <w:r>
              <w:rPr>
                <w:sz w:val="16"/>
              </w:rPr>
              <w:t>S6-231524</w:t>
            </w:r>
          </w:p>
        </w:tc>
        <w:tc>
          <w:tcPr>
            <w:tcW w:w="2159" w:type="dxa"/>
          </w:tcPr>
          <w:p w14:paraId="4672DB25" w14:textId="77777777" w:rsidR="00FF1518" w:rsidRPr="00FF1518" w:rsidRDefault="00FF1518" w:rsidP="009B3209">
            <w:pPr>
              <w:pStyle w:val="TAL"/>
              <w:keepNext w:val="0"/>
              <w:keepLines w:val="0"/>
              <w:widowControl w:val="0"/>
              <w:rPr>
                <w:sz w:val="16"/>
              </w:rPr>
            </w:pPr>
            <w:r>
              <w:rPr>
                <w:sz w:val="16"/>
              </w:rPr>
              <w:t>Updating the MC service user ID list within preconfigured group regroup</w:t>
            </w:r>
          </w:p>
        </w:tc>
        <w:tc>
          <w:tcPr>
            <w:tcW w:w="1701" w:type="dxa"/>
          </w:tcPr>
          <w:p w14:paraId="3F4DF987" w14:textId="77777777" w:rsidR="00FF1518" w:rsidRPr="00FF1518" w:rsidRDefault="00FF1518" w:rsidP="009B3209">
            <w:pPr>
              <w:pStyle w:val="TAL"/>
              <w:keepNext w:val="0"/>
              <w:keepLines w:val="0"/>
              <w:widowControl w:val="0"/>
              <w:rPr>
                <w:sz w:val="16"/>
              </w:rPr>
            </w:pPr>
            <w:r>
              <w:rPr>
                <w:sz w:val="16"/>
              </w:rPr>
              <w:t>Ericsson</w:t>
            </w:r>
          </w:p>
        </w:tc>
        <w:tc>
          <w:tcPr>
            <w:tcW w:w="708" w:type="dxa"/>
          </w:tcPr>
          <w:p w14:paraId="2D6A76C7"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685B75C0" w14:textId="77777777" w:rsidR="00FF1518" w:rsidRPr="00FF1518" w:rsidRDefault="00FF1518" w:rsidP="009B3209">
            <w:pPr>
              <w:pStyle w:val="TAL"/>
              <w:keepNext w:val="0"/>
              <w:keepLines w:val="0"/>
              <w:widowControl w:val="0"/>
              <w:rPr>
                <w:sz w:val="16"/>
              </w:rPr>
            </w:pPr>
            <w:r>
              <w:rPr>
                <w:sz w:val="16"/>
              </w:rPr>
              <w:t>0364</w:t>
            </w:r>
          </w:p>
        </w:tc>
        <w:tc>
          <w:tcPr>
            <w:tcW w:w="567" w:type="dxa"/>
          </w:tcPr>
          <w:p w14:paraId="17C12F34" w14:textId="77777777" w:rsidR="00FF1518" w:rsidRPr="00FF1518" w:rsidRDefault="00FF1518" w:rsidP="009B3209">
            <w:pPr>
              <w:pStyle w:val="TAR"/>
              <w:keepNext w:val="0"/>
              <w:keepLines w:val="0"/>
              <w:widowControl w:val="0"/>
              <w:rPr>
                <w:sz w:val="16"/>
              </w:rPr>
            </w:pPr>
            <w:r>
              <w:rPr>
                <w:sz w:val="16"/>
              </w:rPr>
              <w:t>2</w:t>
            </w:r>
          </w:p>
        </w:tc>
        <w:tc>
          <w:tcPr>
            <w:tcW w:w="709" w:type="dxa"/>
          </w:tcPr>
          <w:p w14:paraId="693C994E"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4D2471C" w14:textId="77777777" w:rsidR="00FF1518" w:rsidRPr="00FF1518" w:rsidRDefault="00FF1518" w:rsidP="009B3209">
            <w:pPr>
              <w:pStyle w:val="TAL"/>
              <w:keepNext w:val="0"/>
              <w:keepLines w:val="0"/>
              <w:widowControl w:val="0"/>
              <w:rPr>
                <w:sz w:val="16"/>
              </w:rPr>
            </w:pPr>
            <w:r>
              <w:rPr>
                <w:sz w:val="16"/>
              </w:rPr>
              <w:t>B</w:t>
            </w:r>
          </w:p>
        </w:tc>
        <w:tc>
          <w:tcPr>
            <w:tcW w:w="1276" w:type="dxa"/>
          </w:tcPr>
          <w:p w14:paraId="21FEEE17" w14:textId="77777777" w:rsidR="00FF1518" w:rsidRPr="00FF1518" w:rsidRDefault="00FF1518" w:rsidP="009B3209">
            <w:pPr>
              <w:pStyle w:val="TAL"/>
              <w:keepNext w:val="0"/>
              <w:keepLines w:val="0"/>
              <w:widowControl w:val="0"/>
              <w:rPr>
                <w:sz w:val="16"/>
              </w:rPr>
            </w:pPr>
            <w:r>
              <w:rPr>
                <w:sz w:val="16"/>
              </w:rPr>
              <w:t>enh4MCPTT</w:t>
            </w:r>
          </w:p>
        </w:tc>
        <w:tc>
          <w:tcPr>
            <w:tcW w:w="992" w:type="dxa"/>
          </w:tcPr>
          <w:p w14:paraId="4C00B7EE" w14:textId="77777777" w:rsidR="00FF1518" w:rsidRPr="00FF1518" w:rsidRDefault="00FF1518" w:rsidP="009B3209">
            <w:pPr>
              <w:pStyle w:val="TAL"/>
              <w:keepNext w:val="0"/>
              <w:keepLines w:val="0"/>
              <w:widowControl w:val="0"/>
              <w:rPr>
                <w:sz w:val="16"/>
              </w:rPr>
            </w:pPr>
            <w:r>
              <w:rPr>
                <w:sz w:val="16"/>
              </w:rPr>
              <w:t>revised</w:t>
            </w:r>
          </w:p>
        </w:tc>
      </w:tr>
      <w:tr w:rsidR="00FF1518" w14:paraId="587D92B6" w14:textId="77777777" w:rsidTr="009B3209">
        <w:tc>
          <w:tcPr>
            <w:tcW w:w="1097" w:type="dxa"/>
          </w:tcPr>
          <w:p w14:paraId="6B6B451C" w14:textId="77777777" w:rsidR="00FF1518" w:rsidRPr="00FF1518" w:rsidRDefault="00FF1518" w:rsidP="009B3209">
            <w:pPr>
              <w:pStyle w:val="TAL"/>
              <w:keepNext w:val="0"/>
              <w:keepLines w:val="0"/>
              <w:widowControl w:val="0"/>
              <w:rPr>
                <w:sz w:val="16"/>
              </w:rPr>
            </w:pPr>
            <w:r>
              <w:rPr>
                <w:sz w:val="16"/>
              </w:rPr>
              <w:t>S6-231607</w:t>
            </w:r>
          </w:p>
        </w:tc>
        <w:tc>
          <w:tcPr>
            <w:tcW w:w="2159" w:type="dxa"/>
          </w:tcPr>
          <w:p w14:paraId="0D472ACD" w14:textId="77777777" w:rsidR="00FF1518" w:rsidRPr="00FF1518" w:rsidRDefault="00FF1518" w:rsidP="009B3209">
            <w:pPr>
              <w:pStyle w:val="TAL"/>
              <w:keepNext w:val="0"/>
              <w:keepLines w:val="0"/>
              <w:widowControl w:val="0"/>
              <w:rPr>
                <w:sz w:val="16"/>
              </w:rPr>
            </w:pPr>
            <w:r>
              <w:rPr>
                <w:sz w:val="16"/>
              </w:rPr>
              <w:t>Updating the MC service user ID list within preconfigured group regroup</w:t>
            </w:r>
          </w:p>
        </w:tc>
        <w:tc>
          <w:tcPr>
            <w:tcW w:w="1701" w:type="dxa"/>
          </w:tcPr>
          <w:p w14:paraId="7E41B60A" w14:textId="77777777" w:rsidR="00FF1518" w:rsidRPr="00FF1518" w:rsidRDefault="00FF1518" w:rsidP="009B3209">
            <w:pPr>
              <w:pStyle w:val="TAL"/>
              <w:keepNext w:val="0"/>
              <w:keepLines w:val="0"/>
              <w:widowControl w:val="0"/>
              <w:rPr>
                <w:sz w:val="16"/>
              </w:rPr>
            </w:pPr>
            <w:r>
              <w:rPr>
                <w:sz w:val="16"/>
              </w:rPr>
              <w:t>Ericsson</w:t>
            </w:r>
          </w:p>
        </w:tc>
        <w:tc>
          <w:tcPr>
            <w:tcW w:w="708" w:type="dxa"/>
          </w:tcPr>
          <w:p w14:paraId="39F186FC"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01D43403" w14:textId="77777777" w:rsidR="00FF1518" w:rsidRPr="00FF1518" w:rsidRDefault="00FF1518" w:rsidP="009B3209">
            <w:pPr>
              <w:pStyle w:val="TAL"/>
              <w:keepNext w:val="0"/>
              <w:keepLines w:val="0"/>
              <w:widowControl w:val="0"/>
              <w:rPr>
                <w:sz w:val="16"/>
              </w:rPr>
            </w:pPr>
            <w:r>
              <w:rPr>
                <w:sz w:val="16"/>
              </w:rPr>
              <w:t>0364</w:t>
            </w:r>
          </w:p>
        </w:tc>
        <w:tc>
          <w:tcPr>
            <w:tcW w:w="567" w:type="dxa"/>
          </w:tcPr>
          <w:p w14:paraId="44DC0EFD" w14:textId="77777777" w:rsidR="00FF1518" w:rsidRPr="00FF1518" w:rsidRDefault="00FF1518" w:rsidP="009B3209">
            <w:pPr>
              <w:pStyle w:val="TAR"/>
              <w:keepNext w:val="0"/>
              <w:keepLines w:val="0"/>
              <w:widowControl w:val="0"/>
              <w:rPr>
                <w:sz w:val="16"/>
              </w:rPr>
            </w:pPr>
            <w:r>
              <w:rPr>
                <w:sz w:val="16"/>
              </w:rPr>
              <w:t>3</w:t>
            </w:r>
          </w:p>
        </w:tc>
        <w:tc>
          <w:tcPr>
            <w:tcW w:w="709" w:type="dxa"/>
          </w:tcPr>
          <w:p w14:paraId="4937C6B8"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7BCF6445" w14:textId="77777777" w:rsidR="00FF1518" w:rsidRPr="00FF1518" w:rsidRDefault="00FF1518" w:rsidP="009B3209">
            <w:pPr>
              <w:pStyle w:val="TAL"/>
              <w:keepNext w:val="0"/>
              <w:keepLines w:val="0"/>
              <w:widowControl w:val="0"/>
              <w:rPr>
                <w:sz w:val="16"/>
              </w:rPr>
            </w:pPr>
            <w:r>
              <w:rPr>
                <w:sz w:val="16"/>
              </w:rPr>
              <w:t>B</w:t>
            </w:r>
          </w:p>
        </w:tc>
        <w:tc>
          <w:tcPr>
            <w:tcW w:w="1276" w:type="dxa"/>
          </w:tcPr>
          <w:p w14:paraId="5E46ACB1" w14:textId="77777777" w:rsidR="00FF1518" w:rsidRPr="00FF1518" w:rsidRDefault="00FF1518" w:rsidP="009B3209">
            <w:pPr>
              <w:pStyle w:val="TAL"/>
              <w:keepNext w:val="0"/>
              <w:keepLines w:val="0"/>
              <w:widowControl w:val="0"/>
              <w:rPr>
                <w:sz w:val="16"/>
              </w:rPr>
            </w:pPr>
            <w:r>
              <w:rPr>
                <w:sz w:val="16"/>
              </w:rPr>
              <w:t>enh4MCPTT</w:t>
            </w:r>
          </w:p>
        </w:tc>
        <w:tc>
          <w:tcPr>
            <w:tcW w:w="992" w:type="dxa"/>
          </w:tcPr>
          <w:p w14:paraId="585BE56E" w14:textId="77777777" w:rsidR="00FF1518" w:rsidRPr="00FF1518" w:rsidRDefault="00FF1518" w:rsidP="009B3209">
            <w:pPr>
              <w:pStyle w:val="TAL"/>
              <w:keepNext w:val="0"/>
              <w:keepLines w:val="0"/>
              <w:widowControl w:val="0"/>
              <w:rPr>
                <w:sz w:val="16"/>
              </w:rPr>
            </w:pPr>
            <w:r>
              <w:rPr>
                <w:sz w:val="16"/>
              </w:rPr>
              <w:t>agreed</w:t>
            </w:r>
          </w:p>
        </w:tc>
      </w:tr>
      <w:tr w:rsidR="00FF1518" w14:paraId="20C13A55" w14:textId="77777777" w:rsidTr="009B3209">
        <w:tc>
          <w:tcPr>
            <w:tcW w:w="1097" w:type="dxa"/>
          </w:tcPr>
          <w:p w14:paraId="64724394" w14:textId="77777777" w:rsidR="00FF1518" w:rsidRPr="00FF1518" w:rsidRDefault="00FF1518" w:rsidP="009B3209">
            <w:pPr>
              <w:pStyle w:val="TAL"/>
              <w:keepNext w:val="0"/>
              <w:keepLines w:val="0"/>
              <w:widowControl w:val="0"/>
              <w:rPr>
                <w:sz w:val="16"/>
              </w:rPr>
            </w:pPr>
            <w:r>
              <w:rPr>
                <w:sz w:val="16"/>
              </w:rPr>
              <w:t>S6-231329</w:t>
            </w:r>
          </w:p>
        </w:tc>
        <w:tc>
          <w:tcPr>
            <w:tcW w:w="2159" w:type="dxa"/>
          </w:tcPr>
          <w:p w14:paraId="0E978173" w14:textId="77777777" w:rsidR="00FF1518" w:rsidRPr="00FF1518" w:rsidRDefault="00FF1518" w:rsidP="009B3209">
            <w:pPr>
              <w:pStyle w:val="TAL"/>
              <w:keepNext w:val="0"/>
              <w:keepLines w:val="0"/>
              <w:widowControl w:val="0"/>
              <w:rPr>
                <w:sz w:val="16"/>
              </w:rPr>
            </w:pPr>
            <w:r>
              <w:rPr>
                <w:sz w:val="16"/>
              </w:rPr>
              <w:t>Terminology alignment within MC GW UE</w:t>
            </w:r>
          </w:p>
        </w:tc>
        <w:tc>
          <w:tcPr>
            <w:tcW w:w="1701" w:type="dxa"/>
          </w:tcPr>
          <w:p w14:paraId="654DD5D8" w14:textId="77777777" w:rsidR="00FF1518" w:rsidRPr="00FF1518" w:rsidRDefault="00FF1518" w:rsidP="009B3209">
            <w:pPr>
              <w:pStyle w:val="TAL"/>
              <w:keepNext w:val="0"/>
              <w:keepLines w:val="0"/>
              <w:widowControl w:val="0"/>
              <w:rPr>
                <w:sz w:val="16"/>
              </w:rPr>
            </w:pPr>
            <w:r>
              <w:rPr>
                <w:sz w:val="16"/>
              </w:rPr>
              <w:t>Ericsson</w:t>
            </w:r>
          </w:p>
        </w:tc>
        <w:tc>
          <w:tcPr>
            <w:tcW w:w="708" w:type="dxa"/>
          </w:tcPr>
          <w:p w14:paraId="76119ABA"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1C69DAEB" w14:textId="77777777" w:rsidR="00FF1518" w:rsidRPr="00FF1518" w:rsidRDefault="00FF1518" w:rsidP="009B3209">
            <w:pPr>
              <w:pStyle w:val="TAL"/>
              <w:keepNext w:val="0"/>
              <w:keepLines w:val="0"/>
              <w:widowControl w:val="0"/>
              <w:rPr>
                <w:sz w:val="16"/>
              </w:rPr>
            </w:pPr>
            <w:r>
              <w:rPr>
                <w:sz w:val="16"/>
              </w:rPr>
              <w:t>0365</w:t>
            </w:r>
          </w:p>
        </w:tc>
        <w:tc>
          <w:tcPr>
            <w:tcW w:w="567" w:type="dxa"/>
          </w:tcPr>
          <w:p w14:paraId="24001AE7" w14:textId="77777777" w:rsidR="00FF1518" w:rsidRPr="00FF1518" w:rsidRDefault="00FF1518" w:rsidP="009B3209">
            <w:pPr>
              <w:pStyle w:val="TAR"/>
              <w:keepNext w:val="0"/>
              <w:keepLines w:val="0"/>
              <w:widowControl w:val="0"/>
              <w:rPr>
                <w:sz w:val="16"/>
              </w:rPr>
            </w:pPr>
            <w:r>
              <w:rPr>
                <w:sz w:val="16"/>
              </w:rPr>
              <w:t>2</w:t>
            </w:r>
          </w:p>
        </w:tc>
        <w:tc>
          <w:tcPr>
            <w:tcW w:w="709" w:type="dxa"/>
          </w:tcPr>
          <w:p w14:paraId="3314C5DE"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3EF7A719" w14:textId="77777777" w:rsidR="00FF1518" w:rsidRPr="00FF1518" w:rsidRDefault="00FF1518" w:rsidP="009B3209">
            <w:pPr>
              <w:pStyle w:val="TAL"/>
              <w:keepNext w:val="0"/>
              <w:keepLines w:val="0"/>
              <w:widowControl w:val="0"/>
              <w:rPr>
                <w:sz w:val="16"/>
              </w:rPr>
            </w:pPr>
            <w:r>
              <w:rPr>
                <w:sz w:val="16"/>
              </w:rPr>
              <w:t>F</w:t>
            </w:r>
          </w:p>
        </w:tc>
        <w:tc>
          <w:tcPr>
            <w:tcW w:w="1276" w:type="dxa"/>
          </w:tcPr>
          <w:p w14:paraId="3DD22E91" w14:textId="77777777" w:rsidR="00FF1518" w:rsidRPr="00FF1518" w:rsidRDefault="00FF1518" w:rsidP="009B3209">
            <w:pPr>
              <w:pStyle w:val="TAL"/>
              <w:keepNext w:val="0"/>
              <w:keepLines w:val="0"/>
              <w:widowControl w:val="0"/>
              <w:rPr>
                <w:sz w:val="16"/>
              </w:rPr>
            </w:pPr>
            <w:r>
              <w:rPr>
                <w:sz w:val="16"/>
              </w:rPr>
              <w:t>MCGWUE</w:t>
            </w:r>
          </w:p>
        </w:tc>
        <w:tc>
          <w:tcPr>
            <w:tcW w:w="992" w:type="dxa"/>
          </w:tcPr>
          <w:p w14:paraId="43514B44" w14:textId="77777777" w:rsidR="00FF1518" w:rsidRPr="00FF1518" w:rsidRDefault="00FF1518" w:rsidP="009B3209">
            <w:pPr>
              <w:pStyle w:val="TAL"/>
              <w:keepNext w:val="0"/>
              <w:keepLines w:val="0"/>
              <w:widowControl w:val="0"/>
              <w:rPr>
                <w:sz w:val="16"/>
              </w:rPr>
            </w:pPr>
            <w:r>
              <w:rPr>
                <w:sz w:val="16"/>
              </w:rPr>
              <w:t>revised</w:t>
            </w:r>
          </w:p>
        </w:tc>
      </w:tr>
      <w:tr w:rsidR="00FF1518" w14:paraId="58D6C90F" w14:textId="77777777" w:rsidTr="009B3209">
        <w:tc>
          <w:tcPr>
            <w:tcW w:w="1097" w:type="dxa"/>
          </w:tcPr>
          <w:p w14:paraId="2FE7A56C" w14:textId="77777777" w:rsidR="00FF1518" w:rsidRPr="00FF1518" w:rsidRDefault="00FF1518" w:rsidP="009B3209">
            <w:pPr>
              <w:pStyle w:val="TAL"/>
              <w:keepNext w:val="0"/>
              <w:keepLines w:val="0"/>
              <w:widowControl w:val="0"/>
              <w:rPr>
                <w:sz w:val="16"/>
              </w:rPr>
            </w:pPr>
            <w:r>
              <w:rPr>
                <w:sz w:val="16"/>
              </w:rPr>
              <w:t>S6-231521</w:t>
            </w:r>
          </w:p>
        </w:tc>
        <w:tc>
          <w:tcPr>
            <w:tcW w:w="2159" w:type="dxa"/>
          </w:tcPr>
          <w:p w14:paraId="64C1F234" w14:textId="77777777" w:rsidR="00FF1518" w:rsidRPr="00FF1518" w:rsidRDefault="00FF1518" w:rsidP="009B3209">
            <w:pPr>
              <w:pStyle w:val="TAL"/>
              <w:keepNext w:val="0"/>
              <w:keepLines w:val="0"/>
              <w:widowControl w:val="0"/>
              <w:rPr>
                <w:sz w:val="16"/>
              </w:rPr>
            </w:pPr>
            <w:r>
              <w:rPr>
                <w:sz w:val="16"/>
              </w:rPr>
              <w:t>Terminology alignment within MC GW UE</w:t>
            </w:r>
          </w:p>
        </w:tc>
        <w:tc>
          <w:tcPr>
            <w:tcW w:w="1701" w:type="dxa"/>
          </w:tcPr>
          <w:p w14:paraId="7F75AA26" w14:textId="77777777" w:rsidR="00FF1518" w:rsidRPr="00FF1518" w:rsidRDefault="00FF1518" w:rsidP="009B3209">
            <w:pPr>
              <w:pStyle w:val="TAL"/>
              <w:keepNext w:val="0"/>
              <w:keepLines w:val="0"/>
              <w:widowControl w:val="0"/>
              <w:rPr>
                <w:sz w:val="16"/>
              </w:rPr>
            </w:pPr>
            <w:r>
              <w:rPr>
                <w:sz w:val="16"/>
              </w:rPr>
              <w:t>Ericsson</w:t>
            </w:r>
          </w:p>
        </w:tc>
        <w:tc>
          <w:tcPr>
            <w:tcW w:w="708" w:type="dxa"/>
          </w:tcPr>
          <w:p w14:paraId="600D7E45"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00B210AF" w14:textId="77777777" w:rsidR="00FF1518" w:rsidRPr="00FF1518" w:rsidRDefault="00FF1518" w:rsidP="009B3209">
            <w:pPr>
              <w:pStyle w:val="TAL"/>
              <w:keepNext w:val="0"/>
              <w:keepLines w:val="0"/>
              <w:widowControl w:val="0"/>
              <w:rPr>
                <w:sz w:val="16"/>
              </w:rPr>
            </w:pPr>
            <w:r>
              <w:rPr>
                <w:sz w:val="16"/>
              </w:rPr>
              <w:t>0365</w:t>
            </w:r>
          </w:p>
        </w:tc>
        <w:tc>
          <w:tcPr>
            <w:tcW w:w="567" w:type="dxa"/>
          </w:tcPr>
          <w:p w14:paraId="4A36C777" w14:textId="77777777" w:rsidR="00FF1518" w:rsidRPr="00FF1518" w:rsidRDefault="00FF1518" w:rsidP="009B3209">
            <w:pPr>
              <w:pStyle w:val="TAR"/>
              <w:keepNext w:val="0"/>
              <w:keepLines w:val="0"/>
              <w:widowControl w:val="0"/>
              <w:rPr>
                <w:sz w:val="16"/>
              </w:rPr>
            </w:pPr>
            <w:r>
              <w:rPr>
                <w:sz w:val="16"/>
              </w:rPr>
              <w:t>3</w:t>
            </w:r>
          </w:p>
        </w:tc>
        <w:tc>
          <w:tcPr>
            <w:tcW w:w="709" w:type="dxa"/>
          </w:tcPr>
          <w:p w14:paraId="328EFB6C"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32501F59" w14:textId="77777777" w:rsidR="00FF1518" w:rsidRPr="00FF1518" w:rsidRDefault="00FF1518" w:rsidP="009B3209">
            <w:pPr>
              <w:pStyle w:val="TAL"/>
              <w:keepNext w:val="0"/>
              <w:keepLines w:val="0"/>
              <w:widowControl w:val="0"/>
              <w:rPr>
                <w:sz w:val="16"/>
              </w:rPr>
            </w:pPr>
            <w:r>
              <w:rPr>
                <w:sz w:val="16"/>
              </w:rPr>
              <w:t>F</w:t>
            </w:r>
          </w:p>
        </w:tc>
        <w:tc>
          <w:tcPr>
            <w:tcW w:w="1276" w:type="dxa"/>
          </w:tcPr>
          <w:p w14:paraId="46CF6D40" w14:textId="77777777" w:rsidR="00FF1518" w:rsidRPr="00FF1518" w:rsidRDefault="00FF1518" w:rsidP="009B3209">
            <w:pPr>
              <w:pStyle w:val="TAL"/>
              <w:keepNext w:val="0"/>
              <w:keepLines w:val="0"/>
              <w:widowControl w:val="0"/>
              <w:rPr>
                <w:sz w:val="16"/>
              </w:rPr>
            </w:pPr>
            <w:r>
              <w:rPr>
                <w:sz w:val="16"/>
              </w:rPr>
              <w:t>MCGWUE</w:t>
            </w:r>
          </w:p>
        </w:tc>
        <w:tc>
          <w:tcPr>
            <w:tcW w:w="992" w:type="dxa"/>
          </w:tcPr>
          <w:p w14:paraId="1E9F1AE0" w14:textId="77777777" w:rsidR="00FF1518" w:rsidRPr="00FF1518" w:rsidRDefault="00FF1518" w:rsidP="009B3209">
            <w:pPr>
              <w:pStyle w:val="TAL"/>
              <w:keepNext w:val="0"/>
              <w:keepLines w:val="0"/>
              <w:widowControl w:val="0"/>
              <w:rPr>
                <w:sz w:val="16"/>
              </w:rPr>
            </w:pPr>
            <w:r>
              <w:rPr>
                <w:sz w:val="16"/>
              </w:rPr>
              <w:t>agreed</w:t>
            </w:r>
          </w:p>
        </w:tc>
      </w:tr>
      <w:tr w:rsidR="00FF1518" w14:paraId="4DC39B19" w14:textId="77777777" w:rsidTr="009B3209">
        <w:tc>
          <w:tcPr>
            <w:tcW w:w="1097" w:type="dxa"/>
          </w:tcPr>
          <w:p w14:paraId="42EC1B71" w14:textId="77777777" w:rsidR="00FF1518" w:rsidRPr="00FF1518" w:rsidRDefault="00FF1518" w:rsidP="009B3209">
            <w:pPr>
              <w:pStyle w:val="TAL"/>
              <w:keepNext w:val="0"/>
              <w:keepLines w:val="0"/>
              <w:widowControl w:val="0"/>
              <w:rPr>
                <w:sz w:val="16"/>
              </w:rPr>
            </w:pPr>
            <w:r>
              <w:rPr>
                <w:sz w:val="16"/>
              </w:rPr>
              <w:t>S6-231358</w:t>
            </w:r>
          </w:p>
        </w:tc>
        <w:tc>
          <w:tcPr>
            <w:tcW w:w="2159" w:type="dxa"/>
          </w:tcPr>
          <w:p w14:paraId="76E59377" w14:textId="77777777" w:rsidR="00FF1518" w:rsidRPr="00FF1518" w:rsidRDefault="00FF1518" w:rsidP="009B3209">
            <w:pPr>
              <w:pStyle w:val="TAL"/>
              <w:keepNext w:val="0"/>
              <w:keepLines w:val="0"/>
              <w:widowControl w:val="0"/>
              <w:rPr>
                <w:sz w:val="16"/>
              </w:rPr>
            </w:pPr>
            <w:r>
              <w:rPr>
                <w:sz w:val="16"/>
              </w:rPr>
              <w:t>Clarification on when to determine the migration status of called party</w:t>
            </w:r>
          </w:p>
        </w:tc>
        <w:tc>
          <w:tcPr>
            <w:tcW w:w="1701" w:type="dxa"/>
          </w:tcPr>
          <w:p w14:paraId="60573F21"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0E1DBB6B"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25ABB6F6" w14:textId="77777777" w:rsidR="00FF1518" w:rsidRPr="00FF1518" w:rsidRDefault="00FF1518" w:rsidP="009B3209">
            <w:pPr>
              <w:pStyle w:val="TAL"/>
              <w:keepNext w:val="0"/>
              <w:keepLines w:val="0"/>
              <w:widowControl w:val="0"/>
              <w:rPr>
                <w:sz w:val="16"/>
              </w:rPr>
            </w:pPr>
            <w:r>
              <w:rPr>
                <w:sz w:val="16"/>
              </w:rPr>
              <w:t>0368</w:t>
            </w:r>
          </w:p>
        </w:tc>
        <w:tc>
          <w:tcPr>
            <w:tcW w:w="567" w:type="dxa"/>
          </w:tcPr>
          <w:p w14:paraId="4796D2F5" w14:textId="77777777" w:rsidR="00FF1518" w:rsidRPr="00FF1518" w:rsidRDefault="00FF1518" w:rsidP="009B3209">
            <w:pPr>
              <w:pStyle w:val="TAR"/>
              <w:keepNext w:val="0"/>
              <w:keepLines w:val="0"/>
              <w:widowControl w:val="0"/>
              <w:rPr>
                <w:sz w:val="16"/>
              </w:rPr>
            </w:pPr>
            <w:r>
              <w:rPr>
                <w:sz w:val="16"/>
              </w:rPr>
              <w:t>2</w:t>
            </w:r>
          </w:p>
        </w:tc>
        <w:tc>
          <w:tcPr>
            <w:tcW w:w="709" w:type="dxa"/>
          </w:tcPr>
          <w:p w14:paraId="0027E7CF"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15F4ABC5" w14:textId="77777777" w:rsidR="00FF1518" w:rsidRPr="00FF1518" w:rsidRDefault="00FF1518" w:rsidP="009B3209">
            <w:pPr>
              <w:pStyle w:val="TAL"/>
              <w:keepNext w:val="0"/>
              <w:keepLines w:val="0"/>
              <w:widowControl w:val="0"/>
              <w:rPr>
                <w:sz w:val="16"/>
              </w:rPr>
            </w:pPr>
            <w:r>
              <w:rPr>
                <w:sz w:val="16"/>
              </w:rPr>
              <w:t>F</w:t>
            </w:r>
          </w:p>
        </w:tc>
        <w:tc>
          <w:tcPr>
            <w:tcW w:w="1276" w:type="dxa"/>
          </w:tcPr>
          <w:p w14:paraId="666E678D" w14:textId="77777777" w:rsidR="00FF1518" w:rsidRPr="00FF1518" w:rsidRDefault="00FF1518" w:rsidP="009B3209">
            <w:pPr>
              <w:pStyle w:val="TAL"/>
              <w:keepNext w:val="0"/>
              <w:keepLines w:val="0"/>
              <w:widowControl w:val="0"/>
              <w:rPr>
                <w:sz w:val="16"/>
              </w:rPr>
            </w:pPr>
            <w:r>
              <w:rPr>
                <w:sz w:val="16"/>
              </w:rPr>
              <w:t>IRail</w:t>
            </w:r>
          </w:p>
        </w:tc>
        <w:tc>
          <w:tcPr>
            <w:tcW w:w="992" w:type="dxa"/>
          </w:tcPr>
          <w:p w14:paraId="34878344" w14:textId="77777777" w:rsidR="00FF1518" w:rsidRPr="00FF1518" w:rsidRDefault="00FF1518" w:rsidP="009B3209">
            <w:pPr>
              <w:pStyle w:val="TAL"/>
              <w:keepNext w:val="0"/>
              <w:keepLines w:val="0"/>
              <w:widowControl w:val="0"/>
              <w:rPr>
                <w:sz w:val="16"/>
              </w:rPr>
            </w:pPr>
            <w:r>
              <w:rPr>
                <w:sz w:val="16"/>
              </w:rPr>
              <w:t>postponed</w:t>
            </w:r>
          </w:p>
        </w:tc>
      </w:tr>
      <w:tr w:rsidR="00FF1518" w14:paraId="7823660B" w14:textId="77777777" w:rsidTr="009B3209">
        <w:tc>
          <w:tcPr>
            <w:tcW w:w="1097" w:type="dxa"/>
          </w:tcPr>
          <w:p w14:paraId="6421EE4A" w14:textId="77777777" w:rsidR="00FF1518" w:rsidRPr="00FF1518" w:rsidRDefault="00FF1518" w:rsidP="009B3209">
            <w:pPr>
              <w:pStyle w:val="TAL"/>
              <w:keepNext w:val="0"/>
              <w:keepLines w:val="0"/>
              <w:widowControl w:val="0"/>
              <w:rPr>
                <w:sz w:val="16"/>
              </w:rPr>
            </w:pPr>
            <w:r>
              <w:rPr>
                <w:sz w:val="16"/>
              </w:rPr>
              <w:t>S6-231164</w:t>
            </w:r>
          </w:p>
        </w:tc>
        <w:tc>
          <w:tcPr>
            <w:tcW w:w="2159" w:type="dxa"/>
          </w:tcPr>
          <w:p w14:paraId="04BF6F6B" w14:textId="77777777" w:rsidR="00FF1518" w:rsidRPr="00FF1518" w:rsidRDefault="00FF1518" w:rsidP="009B3209">
            <w:pPr>
              <w:pStyle w:val="TAL"/>
              <w:keepNext w:val="0"/>
              <w:keepLines w:val="0"/>
              <w:widowControl w:val="0"/>
              <w:rPr>
                <w:sz w:val="16"/>
              </w:rPr>
            </w:pPr>
            <w:r>
              <w:rPr>
                <w:sz w:val="16"/>
              </w:rPr>
              <w:t>User Location Authorization and Profile</w:t>
            </w:r>
          </w:p>
        </w:tc>
        <w:tc>
          <w:tcPr>
            <w:tcW w:w="1701" w:type="dxa"/>
          </w:tcPr>
          <w:p w14:paraId="3F2209E1" w14:textId="77777777" w:rsidR="00FF1518" w:rsidRPr="00FF1518" w:rsidRDefault="00FF1518" w:rsidP="009B3209">
            <w:pPr>
              <w:pStyle w:val="TAL"/>
              <w:keepNext w:val="0"/>
              <w:keepLines w:val="0"/>
              <w:widowControl w:val="0"/>
              <w:rPr>
                <w:sz w:val="16"/>
              </w:rPr>
            </w:pPr>
            <w:r>
              <w:rPr>
                <w:sz w:val="16"/>
              </w:rPr>
              <w:t>FirstNet</w:t>
            </w:r>
          </w:p>
        </w:tc>
        <w:tc>
          <w:tcPr>
            <w:tcW w:w="708" w:type="dxa"/>
          </w:tcPr>
          <w:p w14:paraId="17E1C473"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4B3A1CBC" w14:textId="77777777" w:rsidR="00FF1518" w:rsidRPr="00FF1518" w:rsidRDefault="00FF1518" w:rsidP="009B3209">
            <w:pPr>
              <w:pStyle w:val="TAL"/>
              <w:keepNext w:val="0"/>
              <w:keepLines w:val="0"/>
              <w:widowControl w:val="0"/>
              <w:rPr>
                <w:sz w:val="16"/>
              </w:rPr>
            </w:pPr>
            <w:r>
              <w:rPr>
                <w:sz w:val="16"/>
              </w:rPr>
              <w:t>0369</w:t>
            </w:r>
          </w:p>
        </w:tc>
        <w:tc>
          <w:tcPr>
            <w:tcW w:w="567" w:type="dxa"/>
          </w:tcPr>
          <w:p w14:paraId="0F6D318A" w14:textId="77777777" w:rsidR="00FF1518" w:rsidRPr="00FF1518" w:rsidRDefault="00FF1518" w:rsidP="009B3209">
            <w:pPr>
              <w:pStyle w:val="TAR"/>
              <w:keepNext w:val="0"/>
              <w:keepLines w:val="0"/>
              <w:widowControl w:val="0"/>
              <w:rPr>
                <w:sz w:val="16"/>
              </w:rPr>
            </w:pPr>
            <w:r>
              <w:rPr>
                <w:sz w:val="16"/>
              </w:rPr>
              <w:t>-</w:t>
            </w:r>
          </w:p>
        </w:tc>
        <w:tc>
          <w:tcPr>
            <w:tcW w:w="709" w:type="dxa"/>
          </w:tcPr>
          <w:p w14:paraId="6B123B6B"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357E723B" w14:textId="77777777" w:rsidR="00FF1518" w:rsidRPr="00FF1518" w:rsidRDefault="00FF1518" w:rsidP="009B3209">
            <w:pPr>
              <w:pStyle w:val="TAL"/>
              <w:keepNext w:val="0"/>
              <w:keepLines w:val="0"/>
              <w:widowControl w:val="0"/>
              <w:rPr>
                <w:sz w:val="16"/>
              </w:rPr>
            </w:pPr>
            <w:r>
              <w:rPr>
                <w:sz w:val="16"/>
              </w:rPr>
              <w:t>B</w:t>
            </w:r>
          </w:p>
        </w:tc>
        <w:tc>
          <w:tcPr>
            <w:tcW w:w="1276" w:type="dxa"/>
          </w:tcPr>
          <w:p w14:paraId="4EF10CBC" w14:textId="77777777" w:rsidR="00FF1518" w:rsidRPr="00FF1518" w:rsidRDefault="00FF1518" w:rsidP="009B3209">
            <w:pPr>
              <w:pStyle w:val="TAL"/>
              <w:keepNext w:val="0"/>
              <w:keepLines w:val="0"/>
              <w:widowControl w:val="0"/>
              <w:rPr>
                <w:sz w:val="16"/>
              </w:rPr>
            </w:pPr>
            <w:r>
              <w:rPr>
                <w:sz w:val="16"/>
              </w:rPr>
              <w:t>enh4MCPTT</w:t>
            </w:r>
          </w:p>
        </w:tc>
        <w:tc>
          <w:tcPr>
            <w:tcW w:w="992" w:type="dxa"/>
          </w:tcPr>
          <w:p w14:paraId="10827732" w14:textId="77777777" w:rsidR="00FF1518" w:rsidRPr="00FF1518" w:rsidRDefault="00FF1518" w:rsidP="009B3209">
            <w:pPr>
              <w:pStyle w:val="TAL"/>
              <w:keepNext w:val="0"/>
              <w:keepLines w:val="0"/>
              <w:widowControl w:val="0"/>
              <w:rPr>
                <w:sz w:val="16"/>
              </w:rPr>
            </w:pPr>
            <w:r>
              <w:rPr>
                <w:sz w:val="16"/>
              </w:rPr>
              <w:t>revised</w:t>
            </w:r>
          </w:p>
        </w:tc>
      </w:tr>
      <w:tr w:rsidR="00FF1518" w14:paraId="7EFA6802" w14:textId="77777777" w:rsidTr="009B3209">
        <w:tc>
          <w:tcPr>
            <w:tcW w:w="1097" w:type="dxa"/>
          </w:tcPr>
          <w:p w14:paraId="010EACA3" w14:textId="77777777" w:rsidR="00FF1518" w:rsidRPr="00FF1518" w:rsidRDefault="00FF1518" w:rsidP="009B3209">
            <w:pPr>
              <w:pStyle w:val="TAL"/>
              <w:keepNext w:val="0"/>
              <w:keepLines w:val="0"/>
              <w:widowControl w:val="0"/>
              <w:rPr>
                <w:sz w:val="16"/>
              </w:rPr>
            </w:pPr>
            <w:r>
              <w:rPr>
                <w:sz w:val="16"/>
              </w:rPr>
              <w:t>S6-231429</w:t>
            </w:r>
          </w:p>
        </w:tc>
        <w:tc>
          <w:tcPr>
            <w:tcW w:w="2159" w:type="dxa"/>
          </w:tcPr>
          <w:p w14:paraId="2B01876A" w14:textId="77777777" w:rsidR="00FF1518" w:rsidRPr="00FF1518" w:rsidRDefault="00FF1518" w:rsidP="009B3209">
            <w:pPr>
              <w:pStyle w:val="TAL"/>
              <w:keepNext w:val="0"/>
              <w:keepLines w:val="0"/>
              <w:widowControl w:val="0"/>
              <w:rPr>
                <w:sz w:val="16"/>
              </w:rPr>
            </w:pPr>
            <w:r>
              <w:rPr>
                <w:sz w:val="16"/>
              </w:rPr>
              <w:t>User Location Authorization and Profile</w:t>
            </w:r>
          </w:p>
        </w:tc>
        <w:tc>
          <w:tcPr>
            <w:tcW w:w="1701" w:type="dxa"/>
          </w:tcPr>
          <w:p w14:paraId="74B4A8B3" w14:textId="77777777" w:rsidR="00FF1518" w:rsidRPr="00FF1518" w:rsidRDefault="00FF1518" w:rsidP="009B3209">
            <w:pPr>
              <w:pStyle w:val="TAL"/>
              <w:keepNext w:val="0"/>
              <w:keepLines w:val="0"/>
              <w:widowControl w:val="0"/>
              <w:rPr>
                <w:sz w:val="16"/>
              </w:rPr>
            </w:pPr>
            <w:r>
              <w:rPr>
                <w:sz w:val="16"/>
              </w:rPr>
              <w:t>FirstNet</w:t>
            </w:r>
          </w:p>
        </w:tc>
        <w:tc>
          <w:tcPr>
            <w:tcW w:w="708" w:type="dxa"/>
          </w:tcPr>
          <w:p w14:paraId="51B8D366"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3A92D5BC" w14:textId="77777777" w:rsidR="00FF1518" w:rsidRPr="00FF1518" w:rsidRDefault="00FF1518" w:rsidP="009B3209">
            <w:pPr>
              <w:pStyle w:val="TAL"/>
              <w:keepNext w:val="0"/>
              <w:keepLines w:val="0"/>
              <w:widowControl w:val="0"/>
              <w:rPr>
                <w:sz w:val="16"/>
              </w:rPr>
            </w:pPr>
            <w:r>
              <w:rPr>
                <w:sz w:val="16"/>
              </w:rPr>
              <w:t>0369</w:t>
            </w:r>
          </w:p>
        </w:tc>
        <w:tc>
          <w:tcPr>
            <w:tcW w:w="567" w:type="dxa"/>
          </w:tcPr>
          <w:p w14:paraId="2E1E536E" w14:textId="77777777" w:rsidR="00FF1518" w:rsidRPr="00FF1518" w:rsidRDefault="00FF1518" w:rsidP="009B3209">
            <w:pPr>
              <w:pStyle w:val="TAR"/>
              <w:keepNext w:val="0"/>
              <w:keepLines w:val="0"/>
              <w:widowControl w:val="0"/>
              <w:rPr>
                <w:sz w:val="16"/>
              </w:rPr>
            </w:pPr>
            <w:r>
              <w:rPr>
                <w:sz w:val="16"/>
              </w:rPr>
              <w:t>1</w:t>
            </w:r>
          </w:p>
        </w:tc>
        <w:tc>
          <w:tcPr>
            <w:tcW w:w="709" w:type="dxa"/>
          </w:tcPr>
          <w:p w14:paraId="5C737D66"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59E951C" w14:textId="77777777" w:rsidR="00FF1518" w:rsidRPr="00FF1518" w:rsidRDefault="00FF1518" w:rsidP="009B3209">
            <w:pPr>
              <w:pStyle w:val="TAL"/>
              <w:keepNext w:val="0"/>
              <w:keepLines w:val="0"/>
              <w:widowControl w:val="0"/>
              <w:rPr>
                <w:sz w:val="16"/>
              </w:rPr>
            </w:pPr>
            <w:r>
              <w:rPr>
                <w:sz w:val="16"/>
              </w:rPr>
              <w:t>B</w:t>
            </w:r>
          </w:p>
        </w:tc>
        <w:tc>
          <w:tcPr>
            <w:tcW w:w="1276" w:type="dxa"/>
          </w:tcPr>
          <w:p w14:paraId="3FCB31F5" w14:textId="77777777" w:rsidR="00FF1518" w:rsidRPr="00FF1518" w:rsidRDefault="00FF1518" w:rsidP="009B3209">
            <w:pPr>
              <w:pStyle w:val="TAL"/>
              <w:keepNext w:val="0"/>
              <w:keepLines w:val="0"/>
              <w:widowControl w:val="0"/>
              <w:rPr>
                <w:sz w:val="16"/>
              </w:rPr>
            </w:pPr>
            <w:r>
              <w:rPr>
                <w:sz w:val="16"/>
              </w:rPr>
              <w:t>enh4MCPTT</w:t>
            </w:r>
          </w:p>
        </w:tc>
        <w:tc>
          <w:tcPr>
            <w:tcW w:w="992" w:type="dxa"/>
          </w:tcPr>
          <w:p w14:paraId="71485539" w14:textId="77777777" w:rsidR="00FF1518" w:rsidRPr="00FF1518" w:rsidRDefault="00FF1518" w:rsidP="009B3209">
            <w:pPr>
              <w:pStyle w:val="TAL"/>
              <w:keepNext w:val="0"/>
              <w:keepLines w:val="0"/>
              <w:widowControl w:val="0"/>
              <w:rPr>
                <w:sz w:val="16"/>
              </w:rPr>
            </w:pPr>
            <w:r>
              <w:rPr>
                <w:sz w:val="16"/>
              </w:rPr>
              <w:t>agreed</w:t>
            </w:r>
          </w:p>
        </w:tc>
      </w:tr>
      <w:tr w:rsidR="00FF1518" w14:paraId="14FFC817" w14:textId="77777777" w:rsidTr="009B3209">
        <w:tc>
          <w:tcPr>
            <w:tcW w:w="1097" w:type="dxa"/>
          </w:tcPr>
          <w:p w14:paraId="6775221D" w14:textId="77777777" w:rsidR="00FF1518" w:rsidRPr="00FF1518" w:rsidRDefault="00FF1518" w:rsidP="009B3209">
            <w:pPr>
              <w:pStyle w:val="TAL"/>
              <w:keepNext w:val="0"/>
              <w:keepLines w:val="0"/>
              <w:widowControl w:val="0"/>
              <w:rPr>
                <w:sz w:val="16"/>
              </w:rPr>
            </w:pPr>
            <w:r>
              <w:rPr>
                <w:sz w:val="16"/>
              </w:rPr>
              <w:t>S6-231572</w:t>
            </w:r>
          </w:p>
        </w:tc>
        <w:tc>
          <w:tcPr>
            <w:tcW w:w="2159" w:type="dxa"/>
          </w:tcPr>
          <w:p w14:paraId="13AAA973" w14:textId="77777777" w:rsidR="00FF1518" w:rsidRPr="00FF1518" w:rsidRDefault="00FF1518" w:rsidP="009B3209">
            <w:pPr>
              <w:pStyle w:val="TAL"/>
              <w:keepNext w:val="0"/>
              <w:keepLines w:val="0"/>
              <w:widowControl w:val="0"/>
              <w:rPr>
                <w:sz w:val="16"/>
              </w:rPr>
            </w:pPr>
            <w:r>
              <w:rPr>
                <w:sz w:val="16"/>
              </w:rPr>
              <w:t>User Location Authorization and Profile</w:t>
            </w:r>
          </w:p>
        </w:tc>
        <w:tc>
          <w:tcPr>
            <w:tcW w:w="1701" w:type="dxa"/>
          </w:tcPr>
          <w:p w14:paraId="15335E5F" w14:textId="77777777" w:rsidR="00FF1518" w:rsidRPr="00FF1518" w:rsidRDefault="00FF1518" w:rsidP="009B3209">
            <w:pPr>
              <w:pStyle w:val="TAL"/>
              <w:keepNext w:val="0"/>
              <w:keepLines w:val="0"/>
              <w:widowControl w:val="0"/>
              <w:rPr>
                <w:sz w:val="16"/>
              </w:rPr>
            </w:pPr>
            <w:r>
              <w:rPr>
                <w:sz w:val="16"/>
              </w:rPr>
              <w:t>FirstNet</w:t>
            </w:r>
          </w:p>
        </w:tc>
        <w:tc>
          <w:tcPr>
            <w:tcW w:w="708" w:type="dxa"/>
          </w:tcPr>
          <w:p w14:paraId="6EB821D3"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28F68826" w14:textId="77777777" w:rsidR="00FF1518" w:rsidRPr="00FF1518" w:rsidRDefault="00FF1518" w:rsidP="009B3209">
            <w:pPr>
              <w:pStyle w:val="TAL"/>
              <w:keepNext w:val="0"/>
              <w:keepLines w:val="0"/>
              <w:widowControl w:val="0"/>
              <w:rPr>
                <w:sz w:val="16"/>
              </w:rPr>
            </w:pPr>
            <w:r>
              <w:rPr>
                <w:sz w:val="16"/>
              </w:rPr>
              <w:t>0369</w:t>
            </w:r>
          </w:p>
        </w:tc>
        <w:tc>
          <w:tcPr>
            <w:tcW w:w="567" w:type="dxa"/>
          </w:tcPr>
          <w:p w14:paraId="14D1F43F" w14:textId="77777777" w:rsidR="00FF1518" w:rsidRPr="00FF1518" w:rsidRDefault="00FF1518" w:rsidP="009B3209">
            <w:pPr>
              <w:pStyle w:val="TAR"/>
              <w:keepNext w:val="0"/>
              <w:keepLines w:val="0"/>
              <w:widowControl w:val="0"/>
              <w:rPr>
                <w:sz w:val="16"/>
              </w:rPr>
            </w:pPr>
            <w:r>
              <w:rPr>
                <w:sz w:val="16"/>
              </w:rPr>
              <w:t>2</w:t>
            </w:r>
          </w:p>
        </w:tc>
        <w:tc>
          <w:tcPr>
            <w:tcW w:w="709" w:type="dxa"/>
          </w:tcPr>
          <w:p w14:paraId="5593D194"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2DBF98D" w14:textId="77777777" w:rsidR="00FF1518" w:rsidRPr="00FF1518" w:rsidRDefault="00FF1518" w:rsidP="009B3209">
            <w:pPr>
              <w:pStyle w:val="TAL"/>
              <w:keepNext w:val="0"/>
              <w:keepLines w:val="0"/>
              <w:widowControl w:val="0"/>
              <w:rPr>
                <w:sz w:val="16"/>
              </w:rPr>
            </w:pPr>
            <w:r>
              <w:rPr>
                <w:sz w:val="16"/>
              </w:rPr>
              <w:t>B</w:t>
            </w:r>
          </w:p>
        </w:tc>
        <w:tc>
          <w:tcPr>
            <w:tcW w:w="1276" w:type="dxa"/>
          </w:tcPr>
          <w:p w14:paraId="6C016771" w14:textId="77777777" w:rsidR="00FF1518" w:rsidRPr="00FF1518" w:rsidRDefault="00FF1518" w:rsidP="009B3209">
            <w:pPr>
              <w:pStyle w:val="TAL"/>
              <w:keepNext w:val="0"/>
              <w:keepLines w:val="0"/>
              <w:widowControl w:val="0"/>
              <w:rPr>
                <w:sz w:val="16"/>
              </w:rPr>
            </w:pPr>
            <w:r>
              <w:rPr>
                <w:sz w:val="16"/>
              </w:rPr>
              <w:t>enh4MCPTT</w:t>
            </w:r>
          </w:p>
        </w:tc>
        <w:tc>
          <w:tcPr>
            <w:tcW w:w="992" w:type="dxa"/>
          </w:tcPr>
          <w:p w14:paraId="0CEA565C" w14:textId="77777777" w:rsidR="00FF1518" w:rsidRPr="00FF1518" w:rsidRDefault="00FF1518" w:rsidP="009B3209">
            <w:pPr>
              <w:pStyle w:val="TAL"/>
              <w:keepNext w:val="0"/>
              <w:keepLines w:val="0"/>
              <w:widowControl w:val="0"/>
              <w:rPr>
                <w:sz w:val="16"/>
              </w:rPr>
            </w:pPr>
            <w:r>
              <w:rPr>
                <w:sz w:val="16"/>
              </w:rPr>
              <w:t>withdrawn</w:t>
            </w:r>
          </w:p>
        </w:tc>
      </w:tr>
      <w:tr w:rsidR="00FF1518" w14:paraId="2CB69B2F" w14:textId="77777777" w:rsidTr="009B3209">
        <w:tc>
          <w:tcPr>
            <w:tcW w:w="1097" w:type="dxa"/>
          </w:tcPr>
          <w:p w14:paraId="33ABC477" w14:textId="77777777" w:rsidR="00FF1518" w:rsidRPr="00FF1518" w:rsidRDefault="00FF1518" w:rsidP="009B3209">
            <w:pPr>
              <w:pStyle w:val="TAL"/>
              <w:keepNext w:val="0"/>
              <w:keepLines w:val="0"/>
              <w:widowControl w:val="0"/>
              <w:rPr>
                <w:sz w:val="16"/>
              </w:rPr>
            </w:pPr>
            <w:r>
              <w:rPr>
                <w:sz w:val="16"/>
              </w:rPr>
              <w:lastRenderedPageBreak/>
              <w:t>S6-231208</w:t>
            </w:r>
          </w:p>
        </w:tc>
        <w:tc>
          <w:tcPr>
            <w:tcW w:w="2159" w:type="dxa"/>
          </w:tcPr>
          <w:p w14:paraId="5F9CE637" w14:textId="77777777" w:rsidR="00FF1518" w:rsidRPr="00FF1518" w:rsidRDefault="00FF1518" w:rsidP="009B3209">
            <w:pPr>
              <w:pStyle w:val="TAL"/>
              <w:keepNext w:val="0"/>
              <w:keepLines w:val="0"/>
              <w:widowControl w:val="0"/>
              <w:rPr>
                <w:sz w:val="16"/>
              </w:rPr>
            </w:pPr>
            <w:r>
              <w:rPr>
                <w:sz w:val="16"/>
              </w:rPr>
              <w:t>Correct errors in the use of singular and plural forms in TS 23.280</w:t>
            </w:r>
          </w:p>
        </w:tc>
        <w:tc>
          <w:tcPr>
            <w:tcW w:w="1701" w:type="dxa"/>
          </w:tcPr>
          <w:p w14:paraId="2138B5C8" w14:textId="77777777" w:rsidR="00FF1518" w:rsidRPr="00FF1518" w:rsidRDefault="00FF1518" w:rsidP="009B3209">
            <w:pPr>
              <w:pStyle w:val="TAL"/>
              <w:keepNext w:val="0"/>
              <w:keepLines w:val="0"/>
              <w:widowControl w:val="0"/>
              <w:rPr>
                <w:sz w:val="16"/>
              </w:rPr>
            </w:pPr>
            <w:r>
              <w:rPr>
                <w:sz w:val="16"/>
              </w:rPr>
              <w:t>China Telecommunications</w:t>
            </w:r>
          </w:p>
        </w:tc>
        <w:tc>
          <w:tcPr>
            <w:tcW w:w="708" w:type="dxa"/>
          </w:tcPr>
          <w:p w14:paraId="17A27F6B"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4FFEE378" w14:textId="77777777" w:rsidR="00FF1518" w:rsidRPr="00FF1518" w:rsidRDefault="00FF1518" w:rsidP="009B3209">
            <w:pPr>
              <w:pStyle w:val="TAL"/>
              <w:keepNext w:val="0"/>
              <w:keepLines w:val="0"/>
              <w:widowControl w:val="0"/>
              <w:rPr>
                <w:sz w:val="16"/>
              </w:rPr>
            </w:pPr>
            <w:r>
              <w:rPr>
                <w:sz w:val="16"/>
              </w:rPr>
              <w:t>0370</w:t>
            </w:r>
          </w:p>
        </w:tc>
        <w:tc>
          <w:tcPr>
            <w:tcW w:w="567" w:type="dxa"/>
          </w:tcPr>
          <w:p w14:paraId="006943E5" w14:textId="77777777" w:rsidR="00FF1518" w:rsidRPr="00FF1518" w:rsidRDefault="00FF1518" w:rsidP="009B3209">
            <w:pPr>
              <w:pStyle w:val="TAR"/>
              <w:keepNext w:val="0"/>
              <w:keepLines w:val="0"/>
              <w:widowControl w:val="0"/>
              <w:rPr>
                <w:sz w:val="16"/>
              </w:rPr>
            </w:pPr>
            <w:r>
              <w:rPr>
                <w:sz w:val="16"/>
              </w:rPr>
              <w:t>-</w:t>
            </w:r>
          </w:p>
        </w:tc>
        <w:tc>
          <w:tcPr>
            <w:tcW w:w="709" w:type="dxa"/>
          </w:tcPr>
          <w:p w14:paraId="615E5EBD"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7C655B7D" w14:textId="77777777" w:rsidR="00FF1518" w:rsidRPr="00FF1518" w:rsidRDefault="00FF1518" w:rsidP="009B3209">
            <w:pPr>
              <w:pStyle w:val="TAL"/>
              <w:keepNext w:val="0"/>
              <w:keepLines w:val="0"/>
              <w:widowControl w:val="0"/>
              <w:rPr>
                <w:sz w:val="16"/>
              </w:rPr>
            </w:pPr>
            <w:r>
              <w:rPr>
                <w:sz w:val="16"/>
              </w:rPr>
              <w:t>D</w:t>
            </w:r>
          </w:p>
        </w:tc>
        <w:tc>
          <w:tcPr>
            <w:tcW w:w="1276" w:type="dxa"/>
          </w:tcPr>
          <w:p w14:paraId="5773C90A" w14:textId="77777777" w:rsidR="00FF1518" w:rsidRPr="00FF1518" w:rsidRDefault="00FF1518" w:rsidP="009B3209">
            <w:pPr>
              <w:pStyle w:val="TAL"/>
              <w:keepNext w:val="0"/>
              <w:keepLines w:val="0"/>
              <w:widowControl w:val="0"/>
              <w:rPr>
                <w:sz w:val="16"/>
              </w:rPr>
            </w:pPr>
            <w:r>
              <w:rPr>
                <w:sz w:val="16"/>
              </w:rPr>
              <w:t>enh4MCPTT</w:t>
            </w:r>
          </w:p>
        </w:tc>
        <w:tc>
          <w:tcPr>
            <w:tcW w:w="992" w:type="dxa"/>
          </w:tcPr>
          <w:p w14:paraId="0FF45D93" w14:textId="77777777" w:rsidR="00FF1518" w:rsidRPr="00FF1518" w:rsidRDefault="00FF1518" w:rsidP="009B3209">
            <w:pPr>
              <w:pStyle w:val="TAL"/>
              <w:keepNext w:val="0"/>
              <w:keepLines w:val="0"/>
              <w:widowControl w:val="0"/>
              <w:rPr>
                <w:sz w:val="16"/>
              </w:rPr>
            </w:pPr>
            <w:r>
              <w:rPr>
                <w:sz w:val="16"/>
              </w:rPr>
              <w:t>withdrawn</w:t>
            </w:r>
          </w:p>
        </w:tc>
      </w:tr>
      <w:tr w:rsidR="00FF1518" w14:paraId="0E14BC78" w14:textId="77777777" w:rsidTr="009B3209">
        <w:tc>
          <w:tcPr>
            <w:tcW w:w="1097" w:type="dxa"/>
          </w:tcPr>
          <w:p w14:paraId="746C1830" w14:textId="77777777" w:rsidR="00FF1518" w:rsidRPr="00FF1518" w:rsidRDefault="00FF1518" w:rsidP="009B3209">
            <w:pPr>
              <w:pStyle w:val="TAL"/>
              <w:keepNext w:val="0"/>
              <w:keepLines w:val="0"/>
              <w:widowControl w:val="0"/>
              <w:rPr>
                <w:sz w:val="16"/>
              </w:rPr>
            </w:pPr>
            <w:r>
              <w:rPr>
                <w:sz w:val="16"/>
              </w:rPr>
              <w:t>S6-231211</w:t>
            </w:r>
          </w:p>
        </w:tc>
        <w:tc>
          <w:tcPr>
            <w:tcW w:w="2159" w:type="dxa"/>
          </w:tcPr>
          <w:p w14:paraId="71E8D987" w14:textId="77777777" w:rsidR="00FF1518" w:rsidRPr="00FF1518" w:rsidRDefault="00FF1518" w:rsidP="009B3209">
            <w:pPr>
              <w:pStyle w:val="TAL"/>
              <w:keepNext w:val="0"/>
              <w:keepLines w:val="0"/>
              <w:widowControl w:val="0"/>
              <w:rPr>
                <w:sz w:val="16"/>
              </w:rPr>
            </w:pPr>
            <w:r>
              <w:rPr>
                <w:sz w:val="16"/>
              </w:rPr>
              <w:t>Correct the repeated space errors in TS 23.280</w:t>
            </w:r>
          </w:p>
        </w:tc>
        <w:tc>
          <w:tcPr>
            <w:tcW w:w="1701" w:type="dxa"/>
          </w:tcPr>
          <w:p w14:paraId="0CEE060F" w14:textId="77777777" w:rsidR="00FF1518" w:rsidRPr="00FF1518" w:rsidRDefault="00FF1518" w:rsidP="009B3209">
            <w:pPr>
              <w:pStyle w:val="TAL"/>
              <w:keepNext w:val="0"/>
              <w:keepLines w:val="0"/>
              <w:widowControl w:val="0"/>
              <w:rPr>
                <w:sz w:val="16"/>
              </w:rPr>
            </w:pPr>
            <w:r>
              <w:rPr>
                <w:sz w:val="16"/>
              </w:rPr>
              <w:t>China Telecommunications</w:t>
            </w:r>
          </w:p>
        </w:tc>
        <w:tc>
          <w:tcPr>
            <w:tcW w:w="708" w:type="dxa"/>
          </w:tcPr>
          <w:p w14:paraId="226B2439"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03597015" w14:textId="77777777" w:rsidR="00FF1518" w:rsidRPr="00FF1518" w:rsidRDefault="00FF1518" w:rsidP="009B3209">
            <w:pPr>
              <w:pStyle w:val="TAL"/>
              <w:keepNext w:val="0"/>
              <w:keepLines w:val="0"/>
              <w:widowControl w:val="0"/>
              <w:rPr>
                <w:sz w:val="16"/>
              </w:rPr>
            </w:pPr>
            <w:r>
              <w:rPr>
                <w:sz w:val="16"/>
              </w:rPr>
              <w:t>0371</w:t>
            </w:r>
          </w:p>
        </w:tc>
        <w:tc>
          <w:tcPr>
            <w:tcW w:w="567" w:type="dxa"/>
          </w:tcPr>
          <w:p w14:paraId="192D9326" w14:textId="77777777" w:rsidR="00FF1518" w:rsidRPr="00FF1518" w:rsidRDefault="00FF1518" w:rsidP="009B3209">
            <w:pPr>
              <w:pStyle w:val="TAR"/>
              <w:keepNext w:val="0"/>
              <w:keepLines w:val="0"/>
              <w:widowControl w:val="0"/>
              <w:rPr>
                <w:sz w:val="16"/>
              </w:rPr>
            </w:pPr>
            <w:r>
              <w:rPr>
                <w:sz w:val="16"/>
              </w:rPr>
              <w:t>-</w:t>
            </w:r>
          </w:p>
        </w:tc>
        <w:tc>
          <w:tcPr>
            <w:tcW w:w="709" w:type="dxa"/>
          </w:tcPr>
          <w:p w14:paraId="0472D128"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43CE8F6C" w14:textId="77777777" w:rsidR="00FF1518" w:rsidRPr="00FF1518" w:rsidRDefault="00FF1518" w:rsidP="009B3209">
            <w:pPr>
              <w:pStyle w:val="TAL"/>
              <w:keepNext w:val="0"/>
              <w:keepLines w:val="0"/>
              <w:widowControl w:val="0"/>
              <w:rPr>
                <w:sz w:val="16"/>
              </w:rPr>
            </w:pPr>
            <w:r>
              <w:rPr>
                <w:sz w:val="16"/>
              </w:rPr>
              <w:t>D</w:t>
            </w:r>
          </w:p>
        </w:tc>
        <w:tc>
          <w:tcPr>
            <w:tcW w:w="1276" w:type="dxa"/>
          </w:tcPr>
          <w:p w14:paraId="6660FC4C" w14:textId="77777777" w:rsidR="00FF1518" w:rsidRPr="00FF1518" w:rsidRDefault="00FF1518" w:rsidP="009B3209">
            <w:pPr>
              <w:pStyle w:val="TAL"/>
              <w:keepNext w:val="0"/>
              <w:keepLines w:val="0"/>
              <w:widowControl w:val="0"/>
              <w:rPr>
                <w:sz w:val="16"/>
              </w:rPr>
            </w:pPr>
            <w:r>
              <w:rPr>
                <w:sz w:val="16"/>
              </w:rPr>
              <w:t>enh4MCPTT</w:t>
            </w:r>
          </w:p>
        </w:tc>
        <w:tc>
          <w:tcPr>
            <w:tcW w:w="992" w:type="dxa"/>
          </w:tcPr>
          <w:p w14:paraId="31BBD630" w14:textId="77777777" w:rsidR="00FF1518" w:rsidRPr="00FF1518" w:rsidRDefault="00FF1518" w:rsidP="009B3209">
            <w:pPr>
              <w:pStyle w:val="TAL"/>
              <w:keepNext w:val="0"/>
              <w:keepLines w:val="0"/>
              <w:widowControl w:val="0"/>
              <w:rPr>
                <w:sz w:val="16"/>
              </w:rPr>
            </w:pPr>
            <w:r>
              <w:rPr>
                <w:sz w:val="16"/>
              </w:rPr>
              <w:t>withdrawn</w:t>
            </w:r>
          </w:p>
        </w:tc>
      </w:tr>
      <w:tr w:rsidR="00FF1518" w14:paraId="6F17F4A3" w14:textId="77777777" w:rsidTr="009B3209">
        <w:tc>
          <w:tcPr>
            <w:tcW w:w="1097" w:type="dxa"/>
          </w:tcPr>
          <w:p w14:paraId="4C8EF094" w14:textId="77777777" w:rsidR="00FF1518" w:rsidRPr="00FF1518" w:rsidRDefault="00FF1518" w:rsidP="009B3209">
            <w:pPr>
              <w:pStyle w:val="TAL"/>
              <w:keepNext w:val="0"/>
              <w:keepLines w:val="0"/>
              <w:widowControl w:val="0"/>
              <w:rPr>
                <w:sz w:val="16"/>
              </w:rPr>
            </w:pPr>
            <w:r>
              <w:rPr>
                <w:sz w:val="16"/>
              </w:rPr>
              <w:t>S6-231213</w:t>
            </w:r>
          </w:p>
        </w:tc>
        <w:tc>
          <w:tcPr>
            <w:tcW w:w="2159" w:type="dxa"/>
          </w:tcPr>
          <w:p w14:paraId="22B04552" w14:textId="77777777" w:rsidR="00FF1518" w:rsidRPr="00FF1518" w:rsidRDefault="00FF1518" w:rsidP="009B3209">
            <w:pPr>
              <w:pStyle w:val="TAL"/>
              <w:keepNext w:val="0"/>
              <w:keepLines w:val="0"/>
              <w:widowControl w:val="0"/>
              <w:rPr>
                <w:sz w:val="16"/>
              </w:rPr>
            </w:pPr>
            <w:r>
              <w:rPr>
                <w:sz w:val="16"/>
              </w:rPr>
              <w:t>Correct errors in the use of singular and plural forms in TS 23.280</w:t>
            </w:r>
          </w:p>
        </w:tc>
        <w:tc>
          <w:tcPr>
            <w:tcW w:w="1701" w:type="dxa"/>
          </w:tcPr>
          <w:p w14:paraId="5F600F50" w14:textId="77777777" w:rsidR="00FF1518" w:rsidRPr="00FF1518" w:rsidRDefault="00FF1518" w:rsidP="009B3209">
            <w:pPr>
              <w:pStyle w:val="TAL"/>
              <w:keepNext w:val="0"/>
              <w:keepLines w:val="0"/>
              <w:widowControl w:val="0"/>
              <w:rPr>
                <w:sz w:val="16"/>
              </w:rPr>
            </w:pPr>
            <w:r>
              <w:rPr>
                <w:sz w:val="16"/>
              </w:rPr>
              <w:t>China Telecom</w:t>
            </w:r>
          </w:p>
        </w:tc>
        <w:tc>
          <w:tcPr>
            <w:tcW w:w="708" w:type="dxa"/>
          </w:tcPr>
          <w:p w14:paraId="03385692"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235DBEBC" w14:textId="77777777" w:rsidR="00FF1518" w:rsidRPr="00FF1518" w:rsidRDefault="00FF1518" w:rsidP="009B3209">
            <w:pPr>
              <w:pStyle w:val="TAL"/>
              <w:keepNext w:val="0"/>
              <w:keepLines w:val="0"/>
              <w:widowControl w:val="0"/>
              <w:rPr>
                <w:sz w:val="16"/>
              </w:rPr>
            </w:pPr>
            <w:r>
              <w:rPr>
                <w:sz w:val="16"/>
              </w:rPr>
              <w:t>0372</w:t>
            </w:r>
          </w:p>
        </w:tc>
        <w:tc>
          <w:tcPr>
            <w:tcW w:w="567" w:type="dxa"/>
          </w:tcPr>
          <w:p w14:paraId="5E6B05C5" w14:textId="77777777" w:rsidR="00FF1518" w:rsidRPr="00FF1518" w:rsidRDefault="00FF1518" w:rsidP="009B3209">
            <w:pPr>
              <w:pStyle w:val="TAR"/>
              <w:keepNext w:val="0"/>
              <w:keepLines w:val="0"/>
              <w:widowControl w:val="0"/>
              <w:rPr>
                <w:sz w:val="16"/>
              </w:rPr>
            </w:pPr>
            <w:r>
              <w:rPr>
                <w:sz w:val="16"/>
              </w:rPr>
              <w:t>-</w:t>
            </w:r>
          </w:p>
        </w:tc>
        <w:tc>
          <w:tcPr>
            <w:tcW w:w="709" w:type="dxa"/>
          </w:tcPr>
          <w:p w14:paraId="4AC92E62"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3053AF2" w14:textId="77777777" w:rsidR="00FF1518" w:rsidRPr="00FF1518" w:rsidRDefault="00FF1518" w:rsidP="009B3209">
            <w:pPr>
              <w:pStyle w:val="TAL"/>
              <w:keepNext w:val="0"/>
              <w:keepLines w:val="0"/>
              <w:widowControl w:val="0"/>
              <w:rPr>
                <w:sz w:val="16"/>
              </w:rPr>
            </w:pPr>
            <w:r>
              <w:rPr>
                <w:sz w:val="16"/>
              </w:rPr>
              <w:t>D</w:t>
            </w:r>
          </w:p>
        </w:tc>
        <w:tc>
          <w:tcPr>
            <w:tcW w:w="1276" w:type="dxa"/>
          </w:tcPr>
          <w:p w14:paraId="1AB32B7C" w14:textId="77777777" w:rsidR="00FF1518" w:rsidRPr="00FF1518" w:rsidRDefault="00FF1518" w:rsidP="009B3209">
            <w:pPr>
              <w:pStyle w:val="TAL"/>
              <w:keepNext w:val="0"/>
              <w:keepLines w:val="0"/>
              <w:widowControl w:val="0"/>
              <w:rPr>
                <w:sz w:val="16"/>
              </w:rPr>
            </w:pPr>
            <w:r>
              <w:rPr>
                <w:sz w:val="16"/>
              </w:rPr>
              <w:t>enh4MCPTT</w:t>
            </w:r>
          </w:p>
        </w:tc>
        <w:tc>
          <w:tcPr>
            <w:tcW w:w="992" w:type="dxa"/>
          </w:tcPr>
          <w:p w14:paraId="6697F828" w14:textId="77777777" w:rsidR="00FF1518" w:rsidRPr="00FF1518" w:rsidRDefault="00FF1518" w:rsidP="009B3209">
            <w:pPr>
              <w:pStyle w:val="TAL"/>
              <w:keepNext w:val="0"/>
              <w:keepLines w:val="0"/>
              <w:widowControl w:val="0"/>
              <w:rPr>
                <w:sz w:val="16"/>
              </w:rPr>
            </w:pPr>
            <w:r>
              <w:rPr>
                <w:sz w:val="16"/>
              </w:rPr>
              <w:t>postponed</w:t>
            </w:r>
          </w:p>
        </w:tc>
      </w:tr>
      <w:tr w:rsidR="00FF1518" w14:paraId="761A2403" w14:textId="77777777" w:rsidTr="009B3209">
        <w:tc>
          <w:tcPr>
            <w:tcW w:w="1097" w:type="dxa"/>
          </w:tcPr>
          <w:p w14:paraId="051116D1" w14:textId="77777777" w:rsidR="00FF1518" w:rsidRPr="00FF1518" w:rsidRDefault="00FF1518" w:rsidP="009B3209">
            <w:pPr>
              <w:pStyle w:val="TAL"/>
              <w:keepNext w:val="0"/>
              <w:keepLines w:val="0"/>
              <w:widowControl w:val="0"/>
              <w:rPr>
                <w:sz w:val="16"/>
              </w:rPr>
            </w:pPr>
            <w:r>
              <w:rPr>
                <w:sz w:val="16"/>
              </w:rPr>
              <w:t>S6-231215</w:t>
            </w:r>
          </w:p>
        </w:tc>
        <w:tc>
          <w:tcPr>
            <w:tcW w:w="2159" w:type="dxa"/>
          </w:tcPr>
          <w:p w14:paraId="7BA4FE4E" w14:textId="77777777" w:rsidR="00FF1518" w:rsidRPr="00FF1518" w:rsidRDefault="00FF1518" w:rsidP="009B3209">
            <w:pPr>
              <w:pStyle w:val="TAL"/>
              <w:keepNext w:val="0"/>
              <w:keepLines w:val="0"/>
              <w:widowControl w:val="0"/>
              <w:rPr>
                <w:sz w:val="16"/>
              </w:rPr>
            </w:pPr>
            <w:r>
              <w:rPr>
                <w:sz w:val="16"/>
              </w:rPr>
              <w:t>Remove duplicate and extra words in the expression of TS 23.280.</w:t>
            </w:r>
          </w:p>
        </w:tc>
        <w:tc>
          <w:tcPr>
            <w:tcW w:w="1701" w:type="dxa"/>
          </w:tcPr>
          <w:p w14:paraId="03BCE0E3" w14:textId="77777777" w:rsidR="00FF1518" w:rsidRPr="00FF1518" w:rsidRDefault="00FF1518" w:rsidP="009B3209">
            <w:pPr>
              <w:pStyle w:val="TAL"/>
              <w:keepNext w:val="0"/>
              <w:keepLines w:val="0"/>
              <w:widowControl w:val="0"/>
              <w:rPr>
                <w:sz w:val="16"/>
              </w:rPr>
            </w:pPr>
            <w:r>
              <w:rPr>
                <w:sz w:val="16"/>
              </w:rPr>
              <w:t>China Tele</w:t>
            </w:r>
          </w:p>
        </w:tc>
        <w:tc>
          <w:tcPr>
            <w:tcW w:w="708" w:type="dxa"/>
          </w:tcPr>
          <w:p w14:paraId="000C2355"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6CB43690" w14:textId="77777777" w:rsidR="00FF1518" w:rsidRPr="00FF1518" w:rsidRDefault="00FF1518" w:rsidP="009B3209">
            <w:pPr>
              <w:pStyle w:val="TAL"/>
              <w:keepNext w:val="0"/>
              <w:keepLines w:val="0"/>
              <w:widowControl w:val="0"/>
              <w:rPr>
                <w:sz w:val="16"/>
              </w:rPr>
            </w:pPr>
            <w:r>
              <w:rPr>
                <w:sz w:val="16"/>
              </w:rPr>
              <w:t>0373</w:t>
            </w:r>
          </w:p>
        </w:tc>
        <w:tc>
          <w:tcPr>
            <w:tcW w:w="567" w:type="dxa"/>
          </w:tcPr>
          <w:p w14:paraId="589E257A" w14:textId="77777777" w:rsidR="00FF1518" w:rsidRPr="00FF1518" w:rsidRDefault="00FF1518" w:rsidP="009B3209">
            <w:pPr>
              <w:pStyle w:val="TAR"/>
              <w:keepNext w:val="0"/>
              <w:keepLines w:val="0"/>
              <w:widowControl w:val="0"/>
              <w:rPr>
                <w:sz w:val="16"/>
              </w:rPr>
            </w:pPr>
            <w:r>
              <w:rPr>
                <w:sz w:val="16"/>
              </w:rPr>
              <w:t>-</w:t>
            </w:r>
          </w:p>
        </w:tc>
        <w:tc>
          <w:tcPr>
            <w:tcW w:w="709" w:type="dxa"/>
          </w:tcPr>
          <w:p w14:paraId="4610A7D7"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0803B9E0" w14:textId="77777777" w:rsidR="00FF1518" w:rsidRPr="00FF1518" w:rsidRDefault="00FF1518" w:rsidP="009B3209">
            <w:pPr>
              <w:pStyle w:val="TAL"/>
              <w:keepNext w:val="0"/>
              <w:keepLines w:val="0"/>
              <w:widowControl w:val="0"/>
              <w:rPr>
                <w:sz w:val="16"/>
              </w:rPr>
            </w:pPr>
            <w:r>
              <w:rPr>
                <w:sz w:val="16"/>
              </w:rPr>
              <w:t>D</w:t>
            </w:r>
          </w:p>
        </w:tc>
        <w:tc>
          <w:tcPr>
            <w:tcW w:w="1276" w:type="dxa"/>
          </w:tcPr>
          <w:p w14:paraId="11FE86E4" w14:textId="77777777" w:rsidR="00FF1518" w:rsidRPr="00FF1518" w:rsidRDefault="00FF1518" w:rsidP="009B3209">
            <w:pPr>
              <w:pStyle w:val="TAL"/>
              <w:keepNext w:val="0"/>
              <w:keepLines w:val="0"/>
              <w:widowControl w:val="0"/>
              <w:rPr>
                <w:sz w:val="16"/>
              </w:rPr>
            </w:pPr>
            <w:r>
              <w:rPr>
                <w:sz w:val="16"/>
              </w:rPr>
              <w:t>enh4MCPTT</w:t>
            </w:r>
          </w:p>
        </w:tc>
        <w:tc>
          <w:tcPr>
            <w:tcW w:w="992" w:type="dxa"/>
          </w:tcPr>
          <w:p w14:paraId="6C899B5D" w14:textId="77777777" w:rsidR="00FF1518" w:rsidRPr="00FF1518" w:rsidRDefault="00FF1518" w:rsidP="009B3209">
            <w:pPr>
              <w:pStyle w:val="TAL"/>
              <w:keepNext w:val="0"/>
              <w:keepLines w:val="0"/>
              <w:widowControl w:val="0"/>
              <w:rPr>
                <w:sz w:val="16"/>
              </w:rPr>
            </w:pPr>
            <w:r>
              <w:rPr>
                <w:sz w:val="16"/>
              </w:rPr>
              <w:t>withdrawn</w:t>
            </w:r>
          </w:p>
        </w:tc>
      </w:tr>
      <w:tr w:rsidR="00FF1518" w14:paraId="2D67B02F" w14:textId="77777777" w:rsidTr="009B3209">
        <w:tc>
          <w:tcPr>
            <w:tcW w:w="1097" w:type="dxa"/>
          </w:tcPr>
          <w:p w14:paraId="63E47036" w14:textId="77777777" w:rsidR="00FF1518" w:rsidRPr="00FF1518" w:rsidRDefault="00FF1518" w:rsidP="009B3209">
            <w:pPr>
              <w:pStyle w:val="TAL"/>
              <w:keepNext w:val="0"/>
              <w:keepLines w:val="0"/>
              <w:widowControl w:val="0"/>
              <w:rPr>
                <w:sz w:val="16"/>
              </w:rPr>
            </w:pPr>
            <w:r>
              <w:rPr>
                <w:sz w:val="16"/>
              </w:rPr>
              <w:t>S6-231217</w:t>
            </w:r>
          </w:p>
        </w:tc>
        <w:tc>
          <w:tcPr>
            <w:tcW w:w="2159" w:type="dxa"/>
          </w:tcPr>
          <w:p w14:paraId="4DB1C1D3" w14:textId="77777777" w:rsidR="00FF1518" w:rsidRPr="00FF1518" w:rsidRDefault="00FF1518" w:rsidP="009B3209">
            <w:pPr>
              <w:pStyle w:val="TAL"/>
              <w:keepNext w:val="0"/>
              <w:keepLines w:val="0"/>
              <w:widowControl w:val="0"/>
              <w:rPr>
                <w:sz w:val="16"/>
              </w:rPr>
            </w:pPr>
            <w:r>
              <w:rPr>
                <w:sz w:val="16"/>
              </w:rPr>
              <w:t>Modify several expression mistakes in TS 23.280</w:t>
            </w:r>
          </w:p>
        </w:tc>
        <w:tc>
          <w:tcPr>
            <w:tcW w:w="1701" w:type="dxa"/>
          </w:tcPr>
          <w:p w14:paraId="37659F4F" w14:textId="77777777" w:rsidR="00FF1518" w:rsidRPr="00FF1518" w:rsidRDefault="00FF1518" w:rsidP="009B3209">
            <w:pPr>
              <w:pStyle w:val="TAL"/>
              <w:keepNext w:val="0"/>
              <w:keepLines w:val="0"/>
              <w:widowControl w:val="0"/>
              <w:rPr>
                <w:sz w:val="16"/>
              </w:rPr>
            </w:pPr>
            <w:r>
              <w:rPr>
                <w:sz w:val="16"/>
              </w:rPr>
              <w:t>China Telecommunications</w:t>
            </w:r>
          </w:p>
        </w:tc>
        <w:tc>
          <w:tcPr>
            <w:tcW w:w="708" w:type="dxa"/>
          </w:tcPr>
          <w:p w14:paraId="509D6381"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40FF227B" w14:textId="77777777" w:rsidR="00FF1518" w:rsidRPr="00FF1518" w:rsidRDefault="00FF1518" w:rsidP="009B3209">
            <w:pPr>
              <w:pStyle w:val="TAL"/>
              <w:keepNext w:val="0"/>
              <w:keepLines w:val="0"/>
              <w:widowControl w:val="0"/>
              <w:rPr>
                <w:sz w:val="16"/>
              </w:rPr>
            </w:pPr>
            <w:r>
              <w:rPr>
                <w:sz w:val="16"/>
              </w:rPr>
              <w:t>0374</w:t>
            </w:r>
          </w:p>
        </w:tc>
        <w:tc>
          <w:tcPr>
            <w:tcW w:w="567" w:type="dxa"/>
          </w:tcPr>
          <w:p w14:paraId="16DAA1A0" w14:textId="77777777" w:rsidR="00FF1518" w:rsidRPr="00FF1518" w:rsidRDefault="00FF1518" w:rsidP="009B3209">
            <w:pPr>
              <w:pStyle w:val="TAR"/>
              <w:keepNext w:val="0"/>
              <w:keepLines w:val="0"/>
              <w:widowControl w:val="0"/>
              <w:rPr>
                <w:sz w:val="16"/>
              </w:rPr>
            </w:pPr>
            <w:r>
              <w:rPr>
                <w:sz w:val="16"/>
              </w:rPr>
              <w:t>-</w:t>
            </w:r>
          </w:p>
        </w:tc>
        <w:tc>
          <w:tcPr>
            <w:tcW w:w="709" w:type="dxa"/>
          </w:tcPr>
          <w:p w14:paraId="5C7741E7"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6281F65" w14:textId="77777777" w:rsidR="00FF1518" w:rsidRPr="00FF1518" w:rsidRDefault="00FF1518" w:rsidP="009B3209">
            <w:pPr>
              <w:pStyle w:val="TAL"/>
              <w:keepNext w:val="0"/>
              <w:keepLines w:val="0"/>
              <w:widowControl w:val="0"/>
              <w:rPr>
                <w:sz w:val="16"/>
              </w:rPr>
            </w:pPr>
            <w:r>
              <w:rPr>
                <w:sz w:val="16"/>
              </w:rPr>
              <w:t>D</w:t>
            </w:r>
          </w:p>
        </w:tc>
        <w:tc>
          <w:tcPr>
            <w:tcW w:w="1276" w:type="dxa"/>
          </w:tcPr>
          <w:p w14:paraId="2C4955C9" w14:textId="77777777" w:rsidR="00FF1518" w:rsidRPr="00FF1518" w:rsidRDefault="00FF1518" w:rsidP="009B3209">
            <w:pPr>
              <w:pStyle w:val="TAL"/>
              <w:keepNext w:val="0"/>
              <w:keepLines w:val="0"/>
              <w:widowControl w:val="0"/>
              <w:rPr>
                <w:sz w:val="16"/>
              </w:rPr>
            </w:pPr>
            <w:r>
              <w:rPr>
                <w:sz w:val="16"/>
              </w:rPr>
              <w:t>enh4MCPTT</w:t>
            </w:r>
          </w:p>
        </w:tc>
        <w:tc>
          <w:tcPr>
            <w:tcW w:w="992" w:type="dxa"/>
          </w:tcPr>
          <w:p w14:paraId="146CCFAC" w14:textId="77777777" w:rsidR="00FF1518" w:rsidRPr="00FF1518" w:rsidRDefault="00FF1518" w:rsidP="009B3209">
            <w:pPr>
              <w:pStyle w:val="TAL"/>
              <w:keepNext w:val="0"/>
              <w:keepLines w:val="0"/>
              <w:widowControl w:val="0"/>
              <w:rPr>
                <w:sz w:val="16"/>
              </w:rPr>
            </w:pPr>
            <w:r>
              <w:rPr>
                <w:sz w:val="16"/>
              </w:rPr>
              <w:t>withdrawn</w:t>
            </w:r>
          </w:p>
        </w:tc>
      </w:tr>
      <w:tr w:rsidR="00FF1518" w14:paraId="26C3FD6C" w14:textId="77777777" w:rsidTr="009B3209">
        <w:tc>
          <w:tcPr>
            <w:tcW w:w="1097" w:type="dxa"/>
          </w:tcPr>
          <w:p w14:paraId="7DDEC579" w14:textId="77777777" w:rsidR="00FF1518" w:rsidRPr="00FF1518" w:rsidRDefault="00FF1518" w:rsidP="009B3209">
            <w:pPr>
              <w:pStyle w:val="TAL"/>
              <w:keepNext w:val="0"/>
              <w:keepLines w:val="0"/>
              <w:widowControl w:val="0"/>
              <w:rPr>
                <w:sz w:val="16"/>
              </w:rPr>
            </w:pPr>
            <w:r>
              <w:rPr>
                <w:sz w:val="16"/>
              </w:rPr>
              <w:t>S6-231218</w:t>
            </w:r>
          </w:p>
        </w:tc>
        <w:tc>
          <w:tcPr>
            <w:tcW w:w="2159" w:type="dxa"/>
          </w:tcPr>
          <w:p w14:paraId="664AC152" w14:textId="77777777" w:rsidR="00FF1518" w:rsidRPr="00FF1518" w:rsidRDefault="00FF1518" w:rsidP="009B3209">
            <w:pPr>
              <w:pStyle w:val="TAL"/>
              <w:keepNext w:val="0"/>
              <w:keepLines w:val="0"/>
              <w:widowControl w:val="0"/>
              <w:rPr>
                <w:sz w:val="16"/>
              </w:rPr>
            </w:pPr>
            <w:r>
              <w:rPr>
                <w:sz w:val="16"/>
              </w:rPr>
              <w:t>Remove duplicate and extra words in the expression of TS 23.280.</w:t>
            </w:r>
          </w:p>
        </w:tc>
        <w:tc>
          <w:tcPr>
            <w:tcW w:w="1701" w:type="dxa"/>
          </w:tcPr>
          <w:p w14:paraId="5CE7451F" w14:textId="77777777" w:rsidR="00FF1518" w:rsidRPr="00FF1518" w:rsidRDefault="00FF1518" w:rsidP="009B3209">
            <w:pPr>
              <w:pStyle w:val="TAL"/>
              <w:keepNext w:val="0"/>
              <w:keepLines w:val="0"/>
              <w:widowControl w:val="0"/>
              <w:rPr>
                <w:sz w:val="16"/>
              </w:rPr>
            </w:pPr>
            <w:r>
              <w:rPr>
                <w:sz w:val="16"/>
              </w:rPr>
              <w:t>China Telecom</w:t>
            </w:r>
          </w:p>
        </w:tc>
        <w:tc>
          <w:tcPr>
            <w:tcW w:w="708" w:type="dxa"/>
          </w:tcPr>
          <w:p w14:paraId="2F53AA67"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37BCF9B9" w14:textId="77777777" w:rsidR="00FF1518" w:rsidRPr="00FF1518" w:rsidRDefault="00FF1518" w:rsidP="009B3209">
            <w:pPr>
              <w:pStyle w:val="TAL"/>
              <w:keepNext w:val="0"/>
              <w:keepLines w:val="0"/>
              <w:widowControl w:val="0"/>
              <w:rPr>
                <w:sz w:val="16"/>
              </w:rPr>
            </w:pPr>
            <w:r>
              <w:rPr>
                <w:sz w:val="16"/>
              </w:rPr>
              <w:t>0375</w:t>
            </w:r>
          </w:p>
        </w:tc>
        <w:tc>
          <w:tcPr>
            <w:tcW w:w="567" w:type="dxa"/>
          </w:tcPr>
          <w:p w14:paraId="67C512E9" w14:textId="77777777" w:rsidR="00FF1518" w:rsidRPr="00FF1518" w:rsidRDefault="00FF1518" w:rsidP="009B3209">
            <w:pPr>
              <w:pStyle w:val="TAR"/>
              <w:keepNext w:val="0"/>
              <w:keepLines w:val="0"/>
              <w:widowControl w:val="0"/>
              <w:rPr>
                <w:sz w:val="16"/>
              </w:rPr>
            </w:pPr>
            <w:r>
              <w:rPr>
                <w:sz w:val="16"/>
              </w:rPr>
              <w:t>-</w:t>
            </w:r>
          </w:p>
        </w:tc>
        <w:tc>
          <w:tcPr>
            <w:tcW w:w="709" w:type="dxa"/>
          </w:tcPr>
          <w:p w14:paraId="0E735348"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794EB470" w14:textId="77777777" w:rsidR="00FF1518" w:rsidRPr="00FF1518" w:rsidRDefault="00FF1518" w:rsidP="009B3209">
            <w:pPr>
              <w:pStyle w:val="TAL"/>
              <w:keepNext w:val="0"/>
              <w:keepLines w:val="0"/>
              <w:widowControl w:val="0"/>
              <w:rPr>
                <w:sz w:val="16"/>
              </w:rPr>
            </w:pPr>
            <w:r>
              <w:rPr>
                <w:sz w:val="16"/>
              </w:rPr>
              <w:t>D</w:t>
            </w:r>
          </w:p>
        </w:tc>
        <w:tc>
          <w:tcPr>
            <w:tcW w:w="1276" w:type="dxa"/>
          </w:tcPr>
          <w:p w14:paraId="5B6D313C" w14:textId="77777777" w:rsidR="00FF1518" w:rsidRPr="00FF1518" w:rsidRDefault="00FF1518" w:rsidP="009B3209">
            <w:pPr>
              <w:pStyle w:val="TAL"/>
              <w:keepNext w:val="0"/>
              <w:keepLines w:val="0"/>
              <w:widowControl w:val="0"/>
              <w:rPr>
                <w:sz w:val="16"/>
              </w:rPr>
            </w:pPr>
            <w:r>
              <w:rPr>
                <w:sz w:val="16"/>
              </w:rPr>
              <w:t>enh4MCPTT</w:t>
            </w:r>
          </w:p>
        </w:tc>
        <w:tc>
          <w:tcPr>
            <w:tcW w:w="992" w:type="dxa"/>
          </w:tcPr>
          <w:p w14:paraId="0706B114" w14:textId="77777777" w:rsidR="00FF1518" w:rsidRPr="00FF1518" w:rsidRDefault="00FF1518" w:rsidP="009B3209">
            <w:pPr>
              <w:pStyle w:val="TAL"/>
              <w:keepNext w:val="0"/>
              <w:keepLines w:val="0"/>
              <w:widowControl w:val="0"/>
              <w:rPr>
                <w:sz w:val="16"/>
              </w:rPr>
            </w:pPr>
            <w:r>
              <w:rPr>
                <w:sz w:val="16"/>
              </w:rPr>
              <w:t>postponed</w:t>
            </w:r>
          </w:p>
        </w:tc>
      </w:tr>
      <w:tr w:rsidR="00FF1518" w14:paraId="06587EA0" w14:textId="77777777" w:rsidTr="009B3209">
        <w:tc>
          <w:tcPr>
            <w:tcW w:w="1097" w:type="dxa"/>
          </w:tcPr>
          <w:p w14:paraId="47DDD1B4" w14:textId="77777777" w:rsidR="00FF1518" w:rsidRPr="00FF1518" w:rsidRDefault="00FF1518" w:rsidP="009B3209">
            <w:pPr>
              <w:pStyle w:val="TAL"/>
              <w:keepNext w:val="0"/>
              <w:keepLines w:val="0"/>
              <w:widowControl w:val="0"/>
              <w:rPr>
                <w:sz w:val="16"/>
              </w:rPr>
            </w:pPr>
            <w:r>
              <w:rPr>
                <w:sz w:val="16"/>
              </w:rPr>
              <w:t>S6-231220</w:t>
            </w:r>
          </w:p>
        </w:tc>
        <w:tc>
          <w:tcPr>
            <w:tcW w:w="2159" w:type="dxa"/>
          </w:tcPr>
          <w:p w14:paraId="23C2CC72" w14:textId="77777777" w:rsidR="00FF1518" w:rsidRPr="00FF1518" w:rsidRDefault="00FF1518" w:rsidP="009B3209">
            <w:pPr>
              <w:pStyle w:val="TAL"/>
              <w:keepNext w:val="0"/>
              <w:keepLines w:val="0"/>
              <w:widowControl w:val="0"/>
              <w:rPr>
                <w:sz w:val="16"/>
              </w:rPr>
            </w:pPr>
            <w:r>
              <w:rPr>
                <w:sz w:val="16"/>
              </w:rPr>
              <w:t>Correct the repeated space errors in TS 23.280</w:t>
            </w:r>
          </w:p>
        </w:tc>
        <w:tc>
          <w:tcPr>
            <w:tcW w:w="1701" w:type="dxa"/>
          </w:tcPr>
          <w:p w14:paraId="0329F408" w14:textId="77777777" w:rsidR="00FF1518" w:rsidRPr="00FF1518" w:rsidRDefault="00FF1518" w:rsidP="009B3209">
            <w:pPr>
              <w:pStyle w:val="TAL"/>
              <w:keepNext w:val="0"/>
              <w:keepLines w:val="0"/>
              <w:widowControl w:val="0"/>
              <w:rPr>
                <w:sz w:val="16"/>
              </w:rPr>
            </w:pPr>
            <w:r>
              <w:rPr>
                <w:sz w:val="16"/>
              </w:rPr>
              <w:t>China Telecom</w:t>
            </w:r>
          </w:p>
        </w:tc>
        <w:tc>
          <w:tcPr>
            <w:tcW w:w="708" w:type="dxa"/>
          </w:tcPr>
          <w:p w14:paraId="7B83765F"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7D6125CD" w14:textId="77777777" w:rsidR="00FF1518" w:rsidRPr="00FF1518" w:rsidRDefault="00FF1518" w:rsidP="009B3209">
            <w:pPr>
              <w:pStyle w:val="TAL"/>
              <w:keepNext w:val="0"/>
              <w:keepLines w:val="0"/>
              <w:widowControl w:val="0"/>
              <w:rPr>
                <w:sz w:val="16"/>
              </w:rPr>
            </w:pPr>
            <w:r>
              <w:rPr>
                <w:sz w:val="16"/>
              </w:rPr>
              <w:t>0376</w:t>
            </w:r>
          </w:p>
        </w:tc>
        <w:tc>
          <w:tcPr>
            <w:tcW w:w="567" w:type="dxa"/>
          </w:tcPr>
          <w:p w14:paraId="12F43405" w14:textId="77777777" w:rsidR="00FF1518" w:rsidRPr="00FF1518" w:rsidRDefault="00FF1518" w:rsidP="009B3209">
            <w:pPr>
              <w:pStyle w:val="TAR"/>
              <w:keepNext w:val="0"/>
              <w:keepLines w:val="0"/>
              <w:widowControl w:val="0"/>
              <w:rPr>
                <w:sz w:val="16"/>
              </w:rPr>
            </w:pPr>
            <w:r>
              <w:rPr>
                <w:sz w:val="16"/>
              </w:rPr>
              <w:t>-</w:t>
            </w:r>
          </w:p>
        </w:tc>
        <w:tc>
          <w:tcPr>
            <w:tcW w:w="709" w:type="dxa"/>
          </w:tcPr>
          <w:p w14:paraId="3D7C51BF"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558F37C" w14:textId="77777777" w:rsidR="00FF1518" w:rsidRPr="00FF1518" w:rsidRDefault="00FF1518" w:rsidP="009B3209">
            <w:pPr>
              <w:pStyle w:val="TAL"/>
              <w:keepNext w:val="0"/>
              <w:keepLines w:val="0"/>
              <w:widowControl w:val="0"/>
              <w:rPr>
                <w:sz w:val="16"/>
              </w:rPr>
            </w:pPr>
            <w:r>
              <w:rPr>
                <w:sz w:val="16"/>
              </w:rPr>
              <w:t>D</w:t>
            </w:r>
          </w:p>
        </w:tc>
        <w:tc>
          <w:tcPr>
            <w:tcW w:w="1276" w:type="dxa"/>
          </w:tcPr>
          <w:p w14:paraId="2081D9DB" w14:textId="77777777" w:rsidR="00FF1518" w:rsidRPr="00FF1518" w:rsidRDefault="00FF1518" w:rsidP="009B3209">
            <w:pPr>
              <w:pStyle w:val="TAL"/>
              <w:keepNext w:val="0"/>
              <w:keepLines w:val="0"/>
              <w:widowControl w:val="0"/>
              <w:rPr>
                <w:sz w:val="16"/>
              </w:rPr>
            </w:pPr>
            <w:r>
              <w:rPr>
                <w:sz w:val="16"/>
              </w:rPr>
              <w:t>enh4MCPTT</w:t>
            </w:r>
          </w:p>
        </w:tc>
        <w:tc>
          <w:tcPr>
            <w:tcW w:w="992" w:type="dxa"/>
          </w:tcPr>
          <w:p w14:paraId="308F5910" w14:textId="77777777" w:rsidR="00FF1518" w:rsidRPr="00FF1518" w:rsidRDefault="00FF1518" w:rsidP="009B3209">
            <w:pPr>
              <w:pStyle w:val="TAL"/>
              <w:keepNext w:val="0"/>
              <w:keepLines w:val="0"/>
              <w:widowControl w:val="0"/>
              <w:rPr>
                <w:sz w:val="16"/>
              </w:rPr>
            </w:pPr>
            <w:r>
              <w:rPr>
                <w:sz w:val="16"/>
              </w:rPr>
              <w:t>agreed</w:t>
            </w:r>
          </w:p>
        </w:tc>
      </w:tr>
      <w:tr w:rsidR="00FF1518" w14:paraId="33AF6136" w14:textId="77777777" w:rsidTr="009B3209">
        <w:tc>
          <w:tcPr>
            <w:tcW w:w="1097" w:type="dxa"/>
          </w:tcPr>
          <w:p w14:paraId="0BFE825D" w14:textId="77777777" w:rsidR="00FF1518" w:rsidRPr="00FF1518" w:rsidRDefault="00FF1518" w:rsidP="009B3209">
            <w:pPr>
              <w:pStyle w:val="TAL"/>
              <w:keepNext w:val="0"/>
              <w:keepLines w:val="0"/>
              <w:widowControl w:val="0"/>
              <w:rPr>
                <w:sz w:val="16"/>
              </w:rPr>
            </w:pPr>
            <w:r>
              <w:rPr>
                <w:sz w:val="16"/>
              </w:rPr>
              <w:t>S6-231222</w:t>
            </w:r>
          </w:p>
        </w:tc>
        <w:tc>
          <w:tcPr>
            <w:tcW w:w="2159" w:type="dxa"/>
          </w:tcPr>
          <w:p w14:paraId="3DDBF324" w14:textId="77777777" w:rsidR="00FF1518" w:rsidRPr="00FF1518" w:rsidRDefault="00FF1518" w:rsidP="009B3209">
            <w:pPr>
              <w:pStyle w:val="TAL"/>
              <w:keepNext w:val="0"/>
              <w:keepLines w:val="0"/>
              <w:widowControl w:val="0"/>
              <w:rPr>
                <w:sz w:val="16"/>
              </w:rPr>
            </w:pPr>
            <w:r>
              <w:rPr>
                <w:sz w:val="16"/>
              </w:rPr>
              <w:t>Correct the spelling errors of words in TS 23.280.</w:t>
            </w:r>
          </w:p>
        </w:tc>
        <w:tc>
          <w:tcPr>
            <w:tcW w:w="1701" w:type="dxa"/>
          </w:tcPr>
          <w:p w14:paraId="3A0B7F40" w14:textId="77777777" w:rsidR="00FF1518" w:rsidRPr="00FF1518" w:rsidRDefault="00FF1518" w:rsidP="009B3209">
            <w:pPr>
              <w:pStyle w:val="TAL"/>
              <w:keepNext w:val="0"/>
              <w:keepLines w:val="0"/>
              <w:widowControl w:val="0"/>
              <w:rPr>
                <w:sz w:val="16"/>
              </w:rPr>
            </w:pPr>
            <w:r>
              <w:rPr>
                <w:sz w:val="16"/>
              </w:rPr>
              <w:t>China Telecom</w:t>
            </w:r>
          </w:p>
        </w:tc>
        <w:tc>
          <w:tcPr>
            <w:tcW w:w="708" w:type="dxa"/>
          </w:tcPr>
          <w:p w14:paraId="661D858D"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1599611F" w14:textId="77777777" w:rsidR="00FF1518" w:rsidRPr="00FF1518" w:rsidRDefault="00FF1518" w:rsidP="009B3209">
            <w:pPr>
              <w:pStyle w:val="TAL"/>
              <w:keepNext w:val="0"/>
              <w:keepLines w:val="0"/>
              <w:widowControl w:val="0"/>
              <w:rPr>
                <w:sz w:val="16"/>
              </w:rPr>
            </w:pPr>
            <w:r>
              <w:rPr>
                <w:sz w:val="16"/>
              </w:rPr>
              <w:t>0377</w:t>
            </w:r>
          </w:p>
        </w:tc>
        <w:tc>
          <w:tcPr>
            <w:tcW w:w="567" w:type="dxa"/>
          </w:tcPr>
          <w:p w14:paraId="382F8F25" w14:textId="77777777" w:rsidR="00FF1518" w:rsidRPr="00FF1518" w:rsidRDefault="00FF1518" w:rsidP="009B3209">
            <w:pPr>
              <w:pStyle w:val="TAR"/>
              <w:keepNext w:val="0"/>
              <w:keepLines w:val="0"/>
              <w:widowControl w:val="0"/>
              <w:rPr>
                <w:sz w:val="16"/>
              </w:rPr>
            </w:pPr>
            <w:r>
              <w:rPr>
                <w:sz w:val="16"/>
              </w:rPr>
              <w:t>-</w:t>
            </w:r>
          </w:p>
        </w:tc>
        <w:tc>
          <w:tcPr>
            <w:tcW w:w="709" w:type="dxa"/>
          </w:tcPr>
          <w:p w14:paraId="139350B7"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158C40E5" w14:textId="77777777" w:rsidR="00FF1518" w:rsidRPr="00FF1518" w:rsidRDefault="00FF1518" w:rsidP="009B3209">
            <w:pPr>
              <w:pStyle w:val="TAL"/>
              <w:keepNext w:val="0"/>
              <w:keepLines w:val="0"/>
              <w:widowControl w:val="0"/>
              <w:rPr>
                <w:sz w:val="16"/>
              </w:rPr>
            </w:pPr>
            <w:r>
              <w:rPr>
                <w:sz w:val="16"/>
              </w:rPr>
              <w:t>D</w:t>
            </w:r>
          </w:p>
        </w:tc>
        <w:tc>
          <w:tcPr>
            <w:tcW w:w="1276" w:type="dxa"/>
          </w:tcPr>
          <w:p w14:paraId="40A23E73" w14:textId="77777777" w:rsidR="00FF1518" w:rsidRPr="00FF1518" w:rsidRDefault="00FF1518" w:rsidP="009B3209">
            <w:pPr>
              <w:pStyle w:val="TAL"/>
              <w:keepNext w:val="0"/>
              <w:keepLines w:val="0"/>
              <w:widowControl w:val="0"/>
              <w:rPr>
                <w:sz w:val="16"/>
              </w:rPr>
            </w:pPr>
            <w:r>
              <w:rPr>
                <w:sz w:val="16"/>
              </w:rPr>
              <w:t>enh4MCPTT</w:t>
            </w:r>
          </w:p>
        </w:tc>
        <w:tc>
          <w:tcPr>
            <w:tcW w:w="992" w:type="dxa"/>
          </w:tcPr>
          <w:p w14:paraId="2B429087" w14:textId="77777777" w:rsidR="00FF1518" w:rsidRPr="00FF1518" w:rsidRDefault="00FF1518" w:rsidP="009B3209">
            <w:pPr>
              <w:pStyle w:val="TAL"/>
              <w:keepNext w:val="0"/>
              <w:keepLines w:val="0"/>
              <w:widowControl w:val="0"/>
              <w:rPr>
                <w:sz w:val="16"/>
              </w:rPr>
            </w:pPr>
            <w:r>
              <w:rPr>
                <w:sz w:val="16"/>
              </w:rPr>
              <w:t>agreed</w:t>
            </w:r>
          </w:p>
        </w:tc>
      </w:tr>
      <w:tr w:rsidR="00FF1518" w14:paraId="36E2AA8C" w14:textId="77777777" w:rsidTr="009B3209">
        <w:tc>
          <w:tcPr>
            <w:tcW w:w="1097" w:type="dxa"/>
          </w:tcPr>
          <w:p w14:paraId="6A312A1C" w14:textId="77777777" w:rsidR="00FF1518" w:rsidRPr="00FF1518" w:rsidRDefault="00FF1518" w:rsidP="009B3209">
            <w:pPr>
              <w:pStyle w:val="TAL"/>
              <w:keepNext w:val="0"/>
              <w:keepLines w:val="0"/>
              <w:widowControl w:val="0"/>
              <w:rPr>
                <w:sz w:val="16"/>
              </w:rPr>
            </w:pPr>
            <w:r>
              <w:rPr>
                <w:sz w:val="16"/>
              </w:rPr>
              <w:t>S6-231240</w:t>
            </w:r>
          </w:p>
        </w:tc>
        <w:tc>
          <w:tcPr>
            <w:tcW w:w="2159" w:type="dxa"/>
          </w:tcPr>
          <w:p w14:paraId="7B2957AC" w14:textId="77777777" w:rsidR="00FF1518" w:rsidRPr="00FF1518" w:rsidRDefault="00FF1518" w:rsidP="009B3209">
            <w:pPr>
              <w:pStyle w:val="TAL"/>
              <w:keepNext w:val="0"/>
              <w:keepLines w:val="0"/>
              <w:widowControl w:val="0"/>
              <w:rPr>
                <w:sz w:val="16"/>
              </w:rPr>
            </w:pPr>
            <w:r>
              <w:rPr>
                <w:sz w:val="16"/>
              </w:rPr>
              <w:t>Subsequent MCData and MCVideo communications</w:t>
            </w:r>
          </w:p>
        </w:tc>
        <w:tc>
          <w:tcPr>
            <w:tcW w:w="1701" w:type="dxa"/>
          </w:tcPr>
          <w:p w14:paraId="7C156A13" w14:textId="77777777" w:rsidR="00FF1518" w:rsidRPr="00FF1518" w:rsidRDefault="00FF1518" w:rsidP="009B3209">
            <w:pPr>
              <w:pStyle w:val="TAL"/>
              <w:keepNext w:val="0"/>
              <w:keepLines w:val="0"/>
              <w:widowControl w:val="0"/>
              <w:rPr>
                <w:sz w:val="16"/>
              </w:rPr>
            </w:pPr>
            <w:r>
              <w:rPr>
                <w:sz w:val="16"/>
              </w:rPr>
              <w:t>Nokia, Nokia Shanghai Bell</w:t>
            </w:r>
          </w:p>
        </w:tc>
        <w:tc>
          <w:tcPr>
            <w:tcW w:w="708" w:type="dxa"/>
          </w:tcPr>
          <w:p w14:paraId="5C936033"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1CDE63C4" w14:textId="77777777" w:rsidR="00FF1518" w:rsidRPr="00FF1518" w:rsidRDefault="00FF1518" w:rsidP="009B3209">
            <w:pPr>
              <w:pStyle w:val="TAL"/>
              <w:keepNext w:val="0"/>
              <w:keepLines w:val="0"/>
              <w:widowControl w:val="0"/>
              <w:rPr>
                <w:sz w:val="16"/>
              </w:rPr>
            </w:pPr>
            <w:r>
              <w:rPr>
                <w:sz w:val="16"/>
              </w:rPr>
              <w:t>0378</w:t>
            </w:r>
          </w:p>
        </w:tc>
        <w:tc>
          <w:tcPr>
            <w:tcW w:w="567" w:type="dxa"/>
          </w:tcPr>
          <w:p w14:paraId="1AA60483" w14:textId="77777777" w:rsidR="00FF1518" w:rsidRPr="00FF1518" w:rsidRDefault="00FF1518" w:rsidP="009B3209">
            <w:pPr>
              <w:pStyle w:val="TAR"/>
              <w:keepNext w:val="0"/>
              <w:keepLines w:val="0"/>
              <w:widowControl w:val="0"/>
              <w:rPr>
                <w:sz w:val="16"/>
              </w:rPr>
            </w:pPr>
            <w:r>
              <w:rPr>
                <w:sz w:val="16"/>
              </w:rPr>
              <w:t>-</w:t>
            </w:r>
          </w:p>
        </w:tc>
        <w:tc>
          <w:tcPr>
            <w:tcW w:w="709" w:type="dxa"/>
          </w:tcPr>
          <w:p w14:paraId="6E07D2CE"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3D2F1209" w14:textId="77777777" w:rsidR="00FF1518" w:rsidRPr="00FF1518" w:rsidRDefault="00FF1518" w:rsidP="009B3209">
            <w:pPr>
              <w:pStyle w:val="TAL"/>
              <w:keepNext w:val="0"/>
              <w:keepLines w:val="0"/>
              <w:widowControl w:val="0"/>
              <w:rPr>
                <w:sz w:val="16"/>
              </w:rPr>
            </w:pPr>
            <w:r>
              <w:rPr>
                <w:sz w:val="16"/>
              </w:rPr>
              <w:t>B</w:t>
            </w:r>
          </w:p>
        </w:tc>
        <w:tc>
          <w:tcPr>
            <w:tcW w:w="1276" w:type="dxa"/>
          </w:tcPr>
          <w:p w14:paraId="51D3BE02" w14:textId="77777777" w:rsidR="00FF1518" w:rsidRPr="00FF1518" w:rsidRDefault="00FF1518" w:rsidP="009B3209">
            <w:pPr>
              <w:pStyle w:val="TAL"/>
              <w:keepNext w:val="0"/>
              <w:keepLines w:val="0"/>
              <w:widowControl w:val="0"/>
              <w:rPr>
                <w:sz w:val="16"/>
              </w:rPr>
            </w:pPr>
            <w:r>
              <w:rPr>
                <w:sz w:val="16"/>
              </w:rPr>
              <w:t>MC_AHGC</w:t>
            </w:r>
          </w:p>
        </w:tc>
        <w:tc>
          <w:tcPr>
            <w:tcW w:w="992" w:type="dxa"/>
          </w:tcPr>
          <w:p w14:paraId="432D2B4B" w14:textId="77777777" w:rsidR="00FF1518" w:rsidRPr="00FF1518" w:rsidRDefault="00FF1518" w:rsidP="009B3209">
            <w:pPr>
              <w:pStyle w:val="TAL"/>
              <w:keepNext w:val="0"/>
              <w:keepLines w:val="0"/>
              <w:widowControl w:val="0"/>
              <w:rPr>
                <w:sz w:val="16"/>
              </w:rPr>
            </w:pPr>
            <w:r>
              <w:rPr>
                <w:sz w:val="16"/>
              </w:rPr>
              <w:t>revised</w:t>
            </w:r>
          </w:p>
        </w:tc>
      </w:tr>
      <w:tr w:rsidR="00FF1518" w14:paraId="1F04D30B" w14:textId="77777777" w:rsidTr="009B3209">
        <w:tc>
          <w:tcPr>
            <w:tcW w:w="1097" w:type="dxa"/>
          </w:tcPr>
          <w:p w14:paraId="30B58F95" w14:textId="77777777" w:rsidR="00FF1518" w:rsidRPr="00FF1518" w:rsidRDefault="00FF1518" w:rsidP="009B3209">
            <w:pPr>
              <w:pStyle w:val="TAL"/>
              <w:keepNext w:val="0"/>
              <w:keepLines w:val="0"/>
              <w:widowControl w:val="0"/>
              <w:rPr>
                <w:sz w:val="16"/>
              </w:rPr>
            </w:pPr>
            <w:r>
              <w:rPr>
                <w:sz w:val="16"/>
              </w:rPr>
              <w:t>S6-231510</w:t>
            </w:r>
          </w:p>
        </w:tc>
        <w:tc>
          <w:tcPr>
            <w:tcW w:w="2159" w:type="dxa"/>
          </w:tcPr>
          <w:p w14:paraId="40520EFC" w14:textId="77777777" w:rsidR="00FF1518" w:rsidRPr="00FF1518" w:rsidRDefault="00FF1518" w:rsidP="009B3209">
            <w:pPr>
              <w:pStyle w:val="TAL"/>
              <w:keepNext w:val="0"/>
              <w:keepLines w:val="0"/>
              <w:widowControl w:val="0"/>
              <w:rPr>
                <w:sz w:val="16"/>
              </w:rPr>
            </w:pPr>
            <w:r>
              <w:rPr>
                <w:sz w:val="16"/>
              </w:rPr>
              <w:t>Subsequent MCData and MCVideo communications</w:t>
            </w:r>
          </w:p>
        </w:tc>
        <w:tc>
          <w:tcPr>
            <w:tcW w:w="1701" w:type="dxa"/>
          </w:tcPr>
          <w:p w14:paraId="2715BACE" w14:textId="77777777" w:rsidR="00FF1518" w:rsidRPr="00FF1518" w:rsidRDefault="00FF1518" w:rsidP="009B3209">
            <w:pPr>
              <w:pStyle w:val="TAL"/>
              <w:keepNext w:val="0"/>
              <w:keepLines w:val="0"/>
              <w:widowControl w:val="0"/>
              <w:rPr>
                <w:sz w:val="16"/>
              </w:rPr>
            </w:pPr>
            <w:r>
              <w:rPr>
                <w:sz w:val="16"/>
              </w:rPr>
              <w:t>Nokia, Nokia Shanghai Bell</w:t>
            </w:r>
          </w:p>
        </w:tc>
        <w:tc>
          <w:tcPr>
            <w:tcW w:w="708" w:type="dxa"/>
          </w:tcPr>
          <w:p w14:paraId="07AC41D6"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76666FC7" w14:textId="77777777" w:rsidR="00FF1518" w:rsidRPr="00FF1518" w:rsidRDefault="00FF1518" w:rsidP="009B3209">
            <w:pPr>
              <w:pStyle w:val="TAL"/>
              <w:keepNext w:val="0"/>
              <w:keepLines w:val="0"/>
              <w:widowControl w:val="0"/>
              <w:rPr>
                <w:sz w:val="16"/>
              </w:rPr>
            </w:pPr>
            <w:r>
              <w:rPr>
                <w:sz w:val="16"/>
              </w:rPr>
              <w:t>0378</w:t>
            </w:r>
          </w:p>
        </w:tc>
        <w:tc>
          <w:tcPr>
            <w:tcW w:w="567" w:type="dxa"/>
          </w:tcPr>
          <w:p w14:paraId="52DB189B" w14:textId="77777777" w:rsidR="00FF1518" w:rsidRPr="00FF1518" w:rsidRDefault="00FF1518" w:rsidP="009B3209">
            <w:pPr>
              <w:pStyle w:val="TAR"/>
              <w:keepNext w:val="0"/>
              <w:keepLines w:val="0"/>
              <w:widowControl w:val="0"/>
              <w:rPr>
                <w:sz w:val="16"/>
              </w:rPr>
            </w:pPr>
            <w:r>
              <w:rPr>
                <w:sz w:val="16"/>
              </w:rPr>
              <w:t>1</w:t>
            </w:r>
          </w:p>
        </w:tc>
        <w:tc>
          <w:tcPr>
            <w:tcW w:w="709" w:type="dxa"/>
          </w:tcPr>
          <w:p w14:paraId="3A4BE121"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0C087B45" w14:textId="77777777" w:rsidR="00FF1518" w:rsidRPr="00FF1518" w:rsidRDefault="00FF1518" w:rsidP="009B3209">
            <w:pPr>
              <w:pStyle w:val="TAL"/>
              <w:keepNext w:val="0"/>
              <w:keepLines w:val="0"/>
              <w:widowControl w:val="0"/>
              <w:rPr>
                <w:sz w:val="16"/>
              </w:rPr>
            </w:pPr>
            <w:r>
              <w:rPr>
                <w:sz w:val="16"/>
              </w:rPr>
              <w:t>B</w:t>
            </w:r>
          </w:p>
        </w:tc>
        <w:tc>
          <w:tcPr>
            <w:tcW w:w="1276" w:type="dxa"/>
          </w:tcPr>
          <w:p w14:paraId="3C6DB619" w14:textId="77777777" w:rsidR="00FF1518" w:rsidRPr="00FF1518" w:rsidRDefault="00FF1518" w:rsidP="009B3209">
            <w:pPr>
              <w:pStyle w:val="TAL"/>
              <w:keepNext w:val="0"/>
              <w:keepLines w:val="0"/>
              <w:widowControl w:val="0"/>
              <w:rPr>
                <w:sz w:val="16"/>
              </w:rPr>
            </w:pPr>
            <w:r>
              <w:rPr>
                <w:sz w:val="16"/>
              </w:rPr>
              <w:t>MC_AHGC</w:t>
            </w:r>
          </w:p>
        </w:tc>
        <w:tc>
          <w:tcPr>
            <w:tcW w:w="992" w:type="dxa"/>
          </w:tcPr>
          <w:p w14:paraId="57EFA11E" w14:textId="77777777" w:rsidR="00FF1518" w:rsidRPr="00FF1518" w:rsidRDefault="00FF1518" w:rsidP="009B3209">
            <w:pPr>
              <w:pStyle w:val="TAL"/>
              <w:keepNext w:val="0"/>
              <w:keepLines w:val="0"/>
              <w:widowControl w:val="0"/>
              <w:rPr>
                <w:sz w:val="16"/>
              </w:rPr>
            </w:pPr>
            <w:r>
              <w:rPr>
                <w:sz w:val="16"/>
              </w:rPr>
              <w:t>agreed</w:t>
            </w:r>
          </w:p>
        </w:tc>
      </w:tr>
      <w:tr w:rsidR="00FF1518" w14:paraId="5436E923" w14:textId="77777777" w:rsidTr="009B3209">
        <w:tc>
          <w:tcPr>
            <w:tcW w:w="1097" w:type="dxa"/>
          </w:tcPr>
          <w:p w14:paraId="172109FE" w14:textId="77777777" w:rsidR="00FF1518" w:rsidRPr="00FF1518" w:rsidRDefault="00FF1518" w:rsidP="009B3209">
            <w:pPr>
              <w:pStyle w:val="TAL"/>
              <w:keepNext w:val="0"/>
              <w:keepLines w:val="0"/>
              <w:widowControl w:val="0"/>
              <w:rPr>
                <w:sz w:val="16"/>
              </w:rPr>
            </w:pPr>
            <w:r>
              <w:rPr>
                <w:sz w:val="16"/>
              </w:rPr>
              <w:t>S6-231244</w:t>
            </w:r>
          </w:p>
        </w:tc>
        <w:tc>
          <w:tcPr>
            <w:tcW w:w="2159" w:type="dxa"/>
          </w:tcPr>
          <w:p w14:paraId="69890334" w14:textId="77777777" w:rsidR="00FF1518" w:rsidRPr="00FF1518" w:rsidRDefault="00FF1518" w:rsidP="009B3209">
            <w:pPr>
              <w:pStyle w:val="TAL"/>
              <w:keepNext w:val="0"/>
              <w:keepLines w:val="0"/>
              <w:widowControl w:val="0"/>
              <w:rPr>
                <w:sz w:val="16"/>
              </w:rPr>
            </w:pPr>
            <w:r>
              <w:rPr>
                <w:sz w:val="16"/>
              </w:rPr>
              <w:t>Adhoc group emergency alert participants list notification</w:t>
            </w:r>
          </w:p>
        </w:tc>
        <w:tc>
          <w:tcPr>
            <w:tcW w:w="1701" w:type="dxa"/>
          </w:tcPr>
          <w:p w14:paraId="484CC8FE" w14:textId="77777777" w:rsidR="00FF1518" w:rsidRPr="00FF1518" w:rsidRDefault="00FF1518" w:rsidP="009B3209">
            <w:pPr>
              <w:pStyle w:val="TAL"/>
              <w:keepNext w:val="0"/>
              <w:keepLines w:val="0"/>
              <w:widowControl w:val="0"/>
              <w:rPr>
                <w:sz w:val="16"/>
              </w:rPr>
            </w:pPr>
            <w:r>
              <w:rPr>
                <w:sz w:val="16"/>
              </w:rPr>
              <w:t>Nokia. Nokia Shanghai Bell</w:t>
            </w:r>
          </w:p>
        </w:tc>
        <w:tc>
          <w:tcPr>
            <w:tcW w:w="708" w:type="dxa"/>
          </w:tcPr>
          <w:p w14:paraId="44C78FB7"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36E13859" w14:textId="77777777" w:rsidR="00FF1518" w:rsidRPr="00FF1518" w:rsidRDefault="00FF1518" w:rsidP="009B3209">
            <w:pPr>
              <w:pStyle w:val="TAL"/>
              <w:keepNext w:val="0"/>
              <w:keepLines w:val="0"/>
              <w:widowControl w:val="0"/>
              <w:rPr>
                <w:sz w:val="16"/>
              </w:rPr>
            </w:pPr>
            <w:r>
              <w:rPr>
                <w:sz w:val="16"/>
              </w:rPr>
              <w:t>0379</w:t>
            </w:r>
          </w:p>
        </w:tc>
        <w:tc>
          <w:tcPr>
            <w:tcW w:w="567" w:type="dxa"/>
          </w:tcPr>
          <w:p w14:paraId="793B7224" w14:textId="77777777" w:rsidR="00FF1518" w:rsidRPr="00FF1518" w:rsidRDefault="00FF1518" w:rsidP="009B3209">
            <w:pPr>
              <w:pStyle w:val="TAR"/>
              <w:keepNext w:val="0"/>
              <w:keepLines w:val="0"/>
              <w:widowControl w:val="0"/>
              <w:rPr>
                <w:sz w:val="16"/>
              </w:rPr>
            </w:pPr>
            <w:r>
              <w:rPr>
                <w:sz w:val="16"/>
              </w:rPr>
              <w:t>-</w:t>
            </w:r>
          </w:p>
        </w:tc>
        <w:tc>
          <w:tcPr>
            <w:tcW w:w="709" w:type="dxa"/>
          </w:tcPr>
          <w:p w14:paraId="7896B7AD"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49115791" w14:textId="77777777" w:rsidR="00FF1518" w:rsidRPr="00FF1518" w:rsidRDefault="00FF1518" w:rsidP="009B3209">
            <w:pPr>
              <w:pStyle w:val="TAL"/>
              <w:keepNext w:val="0"/>
              <w:keepLines w:val="0"/>
              <w:widowControl w:val="0"/>
              <w:rPr>
                <w:sz w:val="16"/>
              </w:rPr>
            </w:pPr>
            <w:r>
              <w:rPr>
                <w:sz w:val="16"/>
              </w:rPr>
              <w:t>B</w:t>
            </w:r>
          </w:p>
        </w:tc>
        <w:tc>
          <w:tcPr>
            <w:tcW w:w="1276" w:type="dxa"/>
          </w:tcPr>
          <w:p w14:paraId="395928EC" w14:textId="77777777" w:rsidR="00FF1518" w:rsidRPr="00FF1518" w:rsidRDefault="00FF1518" w:rsidP="009B3209">
            <w:pPr>
              <w:pStyle w:val="TAL"/>
              <w:keepNext w:val="0"/>
              <w:keepLines w:val="0"/>
              <w:widowControl w:val="0"/>
              <w:rPr>
                <w:sz w:val="16"/>
              </w:rPr>
            </w:pPr>
            <w:r>
              <w:rPr>
                <w:sz w:val="16"/>
              </w:rPr>
              <w:t>MC_AHGC</w:t>
            </w:r>
          </w:p>
        </w:tc>
        <w:tc>
          <w:tcPr>
            <w:tcW w:w="992" w:type="dxa"/>
          </w:tcPr>
          <w:p w14:paraId="2C83B802" w14:textId="77777777" w:rsidR="00FF1518" w:rsidRPr="00FF1518" w:rsidRDefault="00FF1518" w:rsidP="009B3209">
            <w:pPr>
              <w:pStyle w:val="TAL"/>
              <w:keepNext w:val="0"/>
              <w:keepLines w:val="0"/>
              <w:widowControl w:val="0"/>
              <w:rPr>
                <w:sz w:val="16"/>
              </w:rPr>
            </w:pPr>
            <w:r>
              <w:rPr>
                <w:sz w:val="16"/>
              </w:rPr>
              <w:t>revised</w:t>
            </w:r>
          </w:p>
        </w:tc>
      </w:tr>
      <w:tr w:rsidR="00FF1518" w14:paraId="57B2F891" w14:textId="77777777" w:rsidTr="009B3209">
        <w:tc>
          <w:tcPr>
            <w:tcW w:w="1097" w:type="dxa"/>
          </w:tcPr>
          <w:p w14:paraId="599AB755" w14:textId="77777777" w:rsidR="00FF1518" w:rsidRPr="00FF1518" w:rsidRDefault="00FF1518" w:rsidP="009B3209">
            <w:pPr>
              <w:pStyle w:val="TAL"/>
              <w:keepNext w:val="0"/>
              <w:keepLines w:val="0"/>
              <w:widowControl w:val="0"/>
              <w:rPr>
                <w:sz w:val="16"/>
              </w:rPr>
            </w:pPr>
            <w:r>
              <w:rPr>
                <w:sz w:val="16"/>
              </w:rPr>
              <w:t>S6-231513</w:t>
            </w:r>
          </w:p>
        </w:tc>
        <w:tc>
          <w:tcPr>
            <w:tcW w:w="2159" w:type="dxa"/>
          </w:tcPr>
          <w:p w14:paraId="1F782CFE" w14:textId="77777777" w:rsidR="00FF1518" w:rsidRPr="00FF1518" w:rsidRDefault="00FF1518" w:rsidP="009B3209">
            <w:pPr>
              <w:pStyle w:val="TAL"/>
              <w:keepNext w:val="0"/>
              <w:keepLines w:val="0"/>
              <w:widowControl w:val="0"/>
              <w:rPr>
                <w:sz w:val="16"/>
              </w:rPr>
            </w:pPr>
            <w:r>
              <w:rPr>
                <w:sz w:val="16"/>
              </w:rPr>
              <w:t>Adhoc group emergency alert participants list notification</w:t>
            </w:r>
          </w:p>
        </w:tc>
        <w:tc>
          <w:tcPr>
            <w:tcW w:w="1701" w:type="dxa"/>
          </w:tcPr>
          <w:p w14:paraId="6062E270" w14:textId="77777777" w:rsidR="00FF1518" w:rsidRPr="00FF1518" w:rsidRDefault="00FF1518" w:rsidP="009B3209">
            <w:pPr>
              <w:pStyle w:val="TAL"/>
              <w:keepNext w:val="0"/>
              <w:keepLines w:val="0"/>
              <w:widowControl w:val="0"/>
              <w:rPr>
                <w:sz w:val="16"/>
              </w:rPr>
            </w:pPr>
            <w:r>
              <w:rPr>
                <w:sz w:val="16"/>
              </w:rPr>
              <w:t>Nokia. Nokia Shanghai Bell</w:t>
            </w:r>
          </w:p>
        </w:tc>
        <w:tc>
          <w:tcPr>
            <w:tcW w:w="708" w:type="dxa"/>
          </w:tcPr>
          <w:p w14:paraId="4C95DE8B"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2C875E01" w14:textId="77777777" w:rsidR="00FF1518" w:rsidRPr="00FF1518" w:rsidRDefault="00FF1518" w:rsidP="009B3209">
            <w:pPr>
              <w:pStyle w:val="TAL"/>
              <w:keepNext w:val="0"/>
              <w:keepLines w:val="0"/>
              <w:widowControl w:val="0"/>
              <w:rPr>
                <w:sz w:val="16"/>
              </w:rPr>
            </w:pPr>
            <w:r>
              <w:rPr>
                <w:sz w:val="16"/>
              </w:rPr>
              <w:t>0379</w:t>
            </w:r>
          </w:p>
        </w:tc>
        <w:tc>
          <w:tcPr>
            <w:tcW w:w="567" w:type="dxa"/>
          </w:tcPr>
          <w:p w14:paraId="602E083B" w14:textId="77777777" w:rsidR="00FF1518" w:rsidRPr="00FF1518" w:rsidRDefault="00FF1518" w:rsidP="009B3209">
            <w:pPr>
              <w:pStyle w:val="TAR"/>
              <w:keepNext w:val="0"/>
              <w:keepLines w:val="0"/>
              <w:widowControl w:val="0"/>
              <w:rPr>
                <w:sz w:val="16"/>
              </w:rPr>
            </w:pPr>
            <w:r>
              <w:rPr>
                <w:sz w:val="16"/>
              </w:rPr>
              <w:t>1</w:t>
            </w:r>
          </w:p>
        </w:tc>
        <w:tc>
          <w:tcPr>
            <w:tcW w:w="709" w:type="dxa"/>
          </w:tcPr>
          <w:p w14:paraId="60FE9E4B"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30B7B70" w14:textId="77777777" w:rsidR="00FF1518" w:rsidRPr="00FF1518" w:rsidRDefault="00FF1518" w:rsidP="009B3209">
            <w:pPr>
              <w:pStyle w:val="TAL"/>
              <w:keepNext w:val="0"/>
              <w:keepLines w:val="0"/>
              <w:widowControl w:val="0"/>
              <w:rPr>
                <w:sz w:val="16"/>
              </w:rPr>
            </w:pPr>
            <w:r>
              <w:rPr>
                <w:sz w:val="16"/>
              </w:rPr>
              <w:t>B</w:t>
            </w:r>
          </w:p>
        </w:tc>
        <w:tc>
          <w:tcPr>
            <w:tcW w:w="1276" w:type="dxa"/>
          </w:tcPr>
          <w:p w14:paraId="0A8B4983" w14:textId="77777777" w:rsidR="00FF1518" w:rsidRPr="00FF1518" w:rsidRDefault="00FF1518" w:rsidP="009B3209">
            <w:pPr>
              <w:pStyle w:val="TAL"/>
              <w:keepNext w:val="0"/>
              <w:keepLines w:val="0"/>
              <w:widowControl w:val="0"/>
              <w:rPr>
                <w:sz w:val="16"/>
              </w:rPr>
            </w:pPr>
            <w:r>
              <w:rPr>
                <w:sz w:val="16"/>
              </w:rPr>
              <w:t>MC_AHGC</w:t>
            </w:r>
          </w:p>
        </w:tc>
        <w:tc>
          <w:tcPr>
            <w:tcW w:w="992" w:type="dxa"/>
          </w:tcPr>
          <w:p w14:paraId="1C8FE78E" w14:textId="77777777" w:rsidR="00FF1518" w:rsidRPr="00FF1518" w:rsidRDefault="00FF1518" w:rsidP="009B3209">
            <w:pPr>
              <w:pStyle w:val="TAL"/>
              <w:keepNext w:val="0"/>
              <w:keepLines w:val="0"/>
              <w:widowControl w:val="0"/>
              <w:rPr>
                <w:sz w:val="16"/>
              </w:rPr>
            </w:pPr>
            <w:r>
              <w:rPr>
                <w:sz w:val="16"/>
              </w:rPr>
              <w:t>agreed</w:t>
            </w:r>
          </w:p>
        </w:tc>
      </w:tr>
      <w:tr w:rsidR="00FF1518" w14:paraId="35F258E6" w14:textId="77777777" w:rsidTr="009B3209">
        <w:tc>
          <w:tcPr>
            <w:tcW w:w="1097" w:type="dxa"/>
          </w:tcPr>
          <w:p w14:paraId="07F6C58B" w14:textId="77777777" w:rsidR="00FF1518" w:rsidRPr="00FF1518" w:rsidRDefault="00FF1518" w:rsidP="009B3209">
            <w:pPr>
              <w:pStyle w:val="TAL"/>
              <w:keepNext w:val="0"/>
              <w:keepLines w:val="0"/>
              <w:widowControl w:val="0"/>
              <w:rPr>
                <w:sz w:val="16"/>
              </w:rPr>
            </w:pPr>
            <w:r>
              <w:rPr>
                <w:sz w:val="16"/>
              </w:rPr>
              <w:t>S6-231256</w:t>
            </w:r>
          </w:p>
        </w:tc>
        <w:tc>
          <w:tcPr>
            <w:tcW w:w="2159" w:type="dxa"/>
          </w:tcPr>
          <w:p w14:paraId="21052A6F" w14:textId="77777777" w:rsidR="00FF1518" w:rsidRPr="00FF1518" w:rsidRDefault="00FF1518" w:rsidP="009B3209">
            <w:pPr>
              <w:pStyle w:val="TAL"/>
              <w:keepNext w:val="0"/>
              <w:keepLines w:val="0"/>
              <w:widowControl w:val="0"/>
              <w:rPr>
                <w:sz w:val="16"/>
              </w:rPr>
            </w:pPr>
            <w:r>
              <w:rPr>
                <w:sz w:val="16"/>
              </w:rPr>
              <w:t>Clarification on emergency states in conjunction with adhoc group alert procedures</w:t>
            </w:r>
          </w:p>
        </w:tc>
        <w:tc>
          <w:tcPr>
            <w:tcW w:w="1701" w:type="dxa"/>
          </w:tcPr>
          <w:p w14:paraId="5E399BFF" w14:textId="77777777" w:rsidR="00FF1518" w:rsidRPr="00FF1518" w:rsidRDefault="00FF1518" w:rsidP="009B3209">
            <w:pPr>
              <w:pStyle w:val="TAL"/>
              <w:keepNext w:val="0"/>
              <w:keepLines w:val="0"/>
              <w:widowControl w:val="0"/>
              <w:rPr>
                <w:sz w:val="16"/>
              </w:rPr>
            </w:pPr>
            <w:r>
              <w:rPr>
                <w:sz w:val="16"/>
              </w:rPr>
              <w:t>Nokia, Nokia Shanghai Bell</w:t>
            </w:r>
          </w:p>
        </w:tc>
        <w:tc>
          <w:tcPr>
            <w:tcW w:w="708" w:type="dxa"/>
          </w:tcPr>
          <w:p w14:paraId="63225DE7"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38793FB5" w14:textId="77777777" w:rsidR="00FF1518" w:rsidRPr="00FF1518" w:rsidRDefault="00FF1518" w:rsidP="009B3209">
            <w:pPr>
              <w:pStyle w:val="TAL"/>
              <w:keepNext w:val="0"/>
              <w:keepLines w:val="0"/>
              <w:widowControl w:val="0"/>
              <w:rPr>
                <w:sz w:val="16"/>
              </w:rPr>
            </w:pPr>
            <w:r>
              <w:rPr>
                <w:sz w:val="16"/>
              </w:rPr>
              <w:t>0380</w:t>
            </w:r>
          </w:p>
        </w:tc>
        <w:tc>
          <w:tcPr>
            <w:tcW w:w="567" w:type="dxa"/>
          </w:tcPr>
          <w:p w14:paraId="1E8DE5F6" w14:textId="77777777" w:rsidR="00FF1518" w:rsidRPr="00FF1518" w:rsidRDefault="00FF1518" w:rsidP="009B3209">
            <w:pPr>
              <w:pStyle w:val="TAR"/>
              <w:keepNext w:val="0"/>
              <w:keepLines w:val="0"/>
              <w:widowControl w:val="0"/>
              <w:rPr>
                <w:sz w:val="16"/>
              </w:rPr>
            </w:pPr>
            <w:r>
              <w:rPr>
                <w:sz w:val="16"/>
              </w:rPr>
              <w:t>-</w:t>
            </w:r>
          </w:p>
        </w:tc>
        <w:tc>
          <w:tcPr>
            <w:tcW w:w="709" w:type="dxa"/>
          </w:tcPr>
          <w:p w14:paraId="44BBD4BA"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74DCAC8C" w14:textId="77777777" w:rsidR="00FF1518" w:rsidRPr="00FF1518" w:rsidRDefault="00FF1518" w:rsidP="009B3209">
            <w:pPr>
              <w:pStyle w:val="TAL"/>
              <w:keepNext w:val="0"/>
              <w:keepLines w:val="0"/>
              <w:widowControl w:val="0"/>
              <w:rPr>
                <w:sz w:val="16"/>
              </w:rPr>
            </w:pPr>
            <w:r>
              <w:rPr>
                <w:sz w:val="16"/>
              </w:rPr>
              <w:t>B</w:t>
            </w:r>
          </w:p>
        </w:tc>
        <w:tc>
          <w:tcPr>
            <w:tcW w:w="1276" w:type="dxa"/>
          </w:tcPr>
          <w:p w14:paraId="50D473EA" w14:textId="77777777" w:rsidR="00FF1518" w:rsidRPr="00FF1518" w:rsidRDefault="00FF1518" w:rsidP="009B3209">
            <w:pPr>
              <w:pStyle w:val="TAL"/>
              <w:keepNext w:val="0"/>
              <w:keepLines w:val="0"/>
              <w:widowControl w:val="0"/>
              <w:rPr>
                <w:sz w:val="16"/>
              </w:rPr>
            </w:pPr>
            <w:r>
              <w:rPr>
                <w:sz w:val="16"/>
              </w:rPr>
              <w:t>MC_AHGC</w:t>
            </w:r>
          </w:p>
        </w:tc>
        <w:tc>
          <w:tcPr>
            <w:tcW w:w="992" w:type="dxa"/>
          </w:tcPr>
          <w:p w14:paraId="016FB7FF" w14:textId="77777777" w:rsidR="00FF1518" w:rsidRPr="00FF1518" w:rsidRDefault="00FF1518" w:rsidP="009B3209">
            <w:pPr>
              <w:pStyle w:val="TAL"/>
              <w:keepNext w:val="0"/>
              <w:keepLines w:val="0"/>
              <w:widowControl w:val="0"/>
              <w:rPr>
                <w:sz w:val="16"/>
              </w:rPr>
            </w:pPr>
            <w:r>
              <w:rPr>
                <w:sz w:val="16"/>
              </w:rPr>
              <w:t>revised</w:t>
            </w:r>
          </w:p>
        </w:tc>
      </w:tr>
      <w:tr w:rsidR="00FF1518" w14:paraId="6245CF69" w14:textId="77777777" w:rsidTr="009B3209">
        <w:tc>
          <w:tcPr>
            <w:tcW w:w="1097" w:type="dxa"/>
          </w:tcPr>
          <w:p w14:paraId="2D49504A" w14:textId="77777777" w:rsidR="00FF1518" w:rsidRPr="00FF1518" w:rsidRDefault="00FF1518" w:rsidP="009B3209">
            <w:pPr>
              <w:pStyle w:val="TAL"/>
              <w:keepNext w:val="0"/>
              <w:keepLines w:val="0"/>
              <w:widowControl w:val="0"/>
              <w:rPr>
                <w:sz w:val="16"/>
              </w:rPr>
            </w:pPr>
            <w:r>
              <w:rPr>
                <w:sz w:val="16"/>
              </w:rPr>
              <w:t>S6-231525</w:t>
            </w:r>
          </w:p>
        </w:tc>
        <w:tc>
          <w:tcPr>
            <w:tcW w:w="2159" w:type="dxa"/>
          </w:tcPr>
          <w:p w14:paraId="7099F8ED" w14:textId="77777777" w:rsidR="00FF1518" w:rsidRPr="00FF1518" w:rsidRDefault="00FF1518" w:rsidP="009B3209">
            <w:pPr>
              <w:pStyle w:val="TAL"/>
              <w:keepNext w:val="0"/>
              <w:keepLines w:val="0"/>
              <w:widowControl w:val="0"/>
              <w:rPr>
                <w:sz w:val="16"/>
              </w:rPr>
            </w:pPr>
            <w:r>
              <w:rPr>
                <w:sz w:val="16"/>
              </w:rPr>
              <w:t>Clarification on emergency states in conjunction with adhoc group alert procedures</w:t>
            </w:r>
          </w:p>
        </w:tc>
        <w:tc>
          <w:tcPr>
            <w:tcW w:w="1701" w:type="dxa"/>
          </w:tcPr>
          <w:p w14:paraId="5DEF9854" w14:textId="77777777" w:rsidR="00FF1518" w:rsidRPr="00FF1518" w:rsidRDefault="00FF1518" w:rsidP="009B3209">
            <w:pPr>
              <w:pStyle w:val="TAL"/>
              <w:keepNext w:val="0"/>
              <w:keepLines w:val="0"/>
              <w:widowControl w:val="0"/>
              <w:rPr>
                <w:sz w:val="16"/>
              </w:rPr>
            </w:pPr>
            <w:r>
              <w:rPr>
                <w:sz w:val="16"/>
              </w:rPr>
              <w:t>Nokia, Nokia Shanghai Bell</w:t>
            </w:r>
          </w:p>
        </w:tc>
        <w:tc>
          <w:tcPr>
            <w:tcW w:w="708" w:type="dxa"/>
          </w:tcPr>
          <w:p w14:paraId="4BB3AEA6"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473FF1DE" w14:textId="77777777" w:rsidR="00FF1518" w:rsidRPr="00FF1518" w:rsidRDefault="00FF1518" w:rsidP="009B3209">
            <w:pPr>
              <w:pStyle w:val="TAL"/>
              <w:keepNext w:val="0"/>
              <w:keepLines w:val="0"/>
              <w:widowControl w:val="0"/>
              <w:rPr>
                <w:sz w:val="16"/>
              </w:rPr>
            </w:pPr>
            <w:r>
              <w:rPr>
                <w:sz w:val="16"/>
              </w:rPr>
              <w:t>0380</w:t>
            </w:r>
          </w:p>
        </w:tc>
        <w:tc>
          <w:tcPr>
            <w:tcW w:w="567" w:type="dxa"/>
          </w:tcPr>
          <w:p w14:paraId="7B2EAA23" w14:textId="77777777" w:rsidR="00FF1518" w:rsidRPr="00FF1518" w:rsidRDefault="00FF1518" w:rsidP="009B3209">
            <w:pPr>
              <w:pStyle w:val="TAR"/>
              <w:keepNext w:val="0"/>
              <w:keepLines w:val="0"/>
              <w:widowControl w:val="0"/>
              <w:rPr>
                <w:sz w:val="16"/>
              </w:rPr>
            </w:pPr>
            <w:r>
              <w:rPr>
                <w:sz w:val="16"/>
              </w:rPr>
              <w:t>1</w:t>
            </w:r>
          </w:p>
        </w:tc>
        <w:tc>
          <w:tcPr>
            <w:tcW w:w="709" w:type="dxa"/>
          </w:tcPr>
          <w:p w14:paraId="4841EE69"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46408FD" w14:textId="77777777" w:rsidR="00FF1518" w:rsidRPr="00FF1518" w:rsidRDefault="00FF1518" w:rsidP="009B3209">
            <w:pPr>
              <w:pStyle w:val="TAL"/>
              <w:keepNext w:val="0"/>
              <w:keepLines w:val="0"/>
              <w:widowControl w:val="0"/>
              <w:rPr>
                <w:sz w:val="16"/>
              </w:rPr>
            </w:pPr>
            <w:r>
              <w:rPr>
                <w:sz w:val="16"/>
              </w:rPr>
              <w:t>B</w:t>
            </w:r>
          </w:p>
        </w:tc>
        <w:tc>
          <w:tcPr>
            <w:tcW w:w="1276" w:type="dxa"/>
          </w:tcPr>
          <w:p w14:paraId="2CB99965" w14:textId="77777777" w:rsidR="00FF1518" w:rsidRPr="00FF1518" w:rsidRDefault="00FF1518" w:rsidP="009B3209">
            <w:pPr>
              <w:pStyle w:val="TAL"/>
              <w:keepNext w:val="0"/>
              <w:keepLines w:val="0"/>
              <w:widowControl w:val="0"/>
              <w:rPr>
                <w:sz w:val="16"/>
              </w:rPr>
            </w:pPr>
            <w:r>
              <w:rPr>
                <w:sz w:val="16"/>
              </w:rPr>
              <w:t>MC_AHGC</w:t>
            </w:r>
          </w:p>
        </w:tc>
        <w:tc>
          <w:tcPr>
            <w:tcW w:w="992" w:type="dxa"/>
          </w:tcPr>
          <w:p w14:paraId="673E761B" w14:textId="77777777" w:rsidR="00FF1518" w:rsidRPr="00FF1518" w:rsidRDefault="00FF1518" w:rsidP="009B3209">
            <w:pPr>
              <w:pStyle w:val="TAL"/>
              <w:keepNext w:val="0"/>
              <w:keepLines w:val="0"/>
              <w:widowControl w:val="0"/>
              <w:rPr>
                <w:sz w:val="16"/>
              </w:rPr>
            </w:pPr>
            <w:r>
              <w:rPr>
                <w:sz w:val="16"/>
              </w:rPr>
              <w:t>agreed</w:t>
            </w:r>
          </w:p>
        </w:tc>
      </w:tr>
      <w:tr w:rsidR="00FF1518" w14:paraId="26292B28" w14:textId="77777777" w:rsidTr="009B3209">
        <w:tc>
          <w:tcPr>
            <w:tcW w:w="1097" w:type="dxa"/>
          </w:tcPr>
          <w:p w14:paraId="2B32D4AD" w14:textId="77777777" w:rsidR="00FF1518" w:rsidRPr="00FF1518" w:rsidRDefault="00FF1518" w:rsidP="009B3209">
            <w:pPr>
              <w:pStyle w:val="TAL"/>
              <w:keepNext w:val="0"/>
              <w:keepLines w:val="0"/>
              <w:widowControl w:val="0"/>
              <w:rPr>
                <w:sz w:val="16"/>
              </w:rPr>
            </w:pPr>
            <w:r>
              <w:rPr>
                <w:sz w:val="16"/>
              </w:rPr>
              <w:t>S6-231315</w:t>
            </w:r>
          </w:p>
        </w:tc>
        <w:tc>
          <w:tcPr>
            <w:tcW w:w="2159" w:type="dxa"/>
          </w:tcPr>
          <w:p w14:paraId="5815A90B" w14:textId="77777777" w:rsidR="00FF1518" w:rsidRPr="00FF1518" w:rsidRDefault="00FF1518" w:rsidP="009B3209">
            <w:pPr>
              <w:pStyle w:val="TAL"/>
              <w:keepNext w:val="0"/>
              <w:keepLines w:val="0"/>
              <w:widowControl w:val="0"/>
              <w:rPr>
                <w:sz w:val="16"/>
              </w:rPr>
            </w:pPr>
            <w:r>
              <w:rPr>
                <w:sz w:val="16"/>
              </w:rPr>
              <w:t>Remove one active binding restriction on MC gateway client</w:t>
            </w:r>
          </w:p>
        </w:tc>
        <w:tc>
          <w:tcPr>
            <w:tcW w:w="1701" w:type="dxa"/>
          </w:tcPr>
          <w:p w14:paraId="5202EDAD" w14:textId="77777777" w:rsidR="00FF1518" w:rsidRPr="00FF1518" w:rsidRDefault="00FF1518" w:rsidP="009B3209">
            <w:pPr>
              <w:pStyle w:val="TAL"/>
              <w:keepNext w:val="0"/>
              <w:keepLines w:val="0"/>
              <w:widowControl w:val="0"/>
              <w:rPr>
                <w:sz w:val="16"/>
              </w:rPr>
            </w:pPr>
            <w:r>
              <w:rPr>
                <w:sz w:val="16"/>
              </w:rPr>
              <w:t>Ericsson</w:t>
            </w:r>
          </w:p>
        </w:tc>
        <w:tc>
          <w:tcPr>
            <w:tcW w:w="708" w:type="dxa"/>
          </w:tcPr>
          <w:p w14:paraId="5564E827"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1B2B0600" w14:textId="77777777" w:rsidR="00FF1518" w:rsidRPr="00FF1518" w:rsidRDefault="00FF1518" w:rsidP="009B3209">
            <w:pPr>
              <w:pStyle w:val="TAL"/>
              <w:keepNext w:val="0"/>
              <w:keepLines w:val="0"/>
              <w:widowControl w:val="0"/>
              <w:rPr>
                <w:sz w:val="16"/>
              </w:rPr>
            </w:pPr>
            <w:r>
              <w:rPr>
                <w:sz w:val="16"/>
              </w:rPr>
              <w:t>0381</w:t>
            </w:r>
          </w:p>
        </w:tc>
        <w:tc>
          <w:tcPr>
            <w:tcW w:w="567" w:type="dxa"/>
          </w:tcPr>
          <w:p w14:paraId="5C91DBB4" w14:textId="77777777" w:rsidR="00FF1518" w:rsidRPr="00FF1518" w:rsidRDefault="00FF1518" w:rsidP="009B3209">
            <w:pPr>
              <w:pStyle w:val="TAR"/>
              <w:keepNext w:val="0"/>
              <w:keepLines w:val="0"/>
              <w:widowControl w:val="0"/>
              <w:rPr>
                <w:sz w:val="16"/>
              </w:rPr>
            </w:pPr>
            <w:r>
              <w:rPr>
                <w:sz w:val="16"/>
              </w:rPr>
              <w:t>-</w:t>
            </w:r>
          </w:p>
        </w:tc>
        <w:tc>
          <w:tcPr>
            <w:tcW w:w="709" w:type="dxa"/>
          </w:tcPr>
          <w:p w14:paraId="62A680F3"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8ADCE15" w14:textId="77777777" w:rsidR="00FF1518" w:rsidRPr="00FF1518" w:rsidRDefault="00FF1518" w:rsidP="009B3209">
            <w:pPr>
              <w:pStyle w:val="TAL"/>
              <w:keepNext w:val="0"/>
              <w:keepLines w:val="0"/>
              <w:widowControl w:val="0"/>
              <w:rPr>
                <w:sz w:val="16"/>
              </w:rPr>
            </w:pPr>
            <w:r>
              <w:rPr>
                <w:sz w:val="16"/>
              </w:rPr>
              <w:t>C</w:t>
            </w:r>
          </w:p>
        </w:tc>
        <w:tc>
          <w:tcPr>
            <w:tcW w:w="1276" w:type="dxa"/>
          </w:tcPr>
          <w:p w14:paraId="2EC7D35F" w14:textId="77777777" w:rsidR="00FF1518" w:rsidRPr="00FF1518" w:rsidRDefault="00FF1518" w:rsidP="009B3209">
            <w:pPr>
              <w:pStyle w:val="TAL"/>
              <w:keepNext w:val="0"/>
              <w:keepLines w:val="0"/>
              <w:widowControl w:val="0"/>
              <w:rPr>
                <w:sz w:val="16"/>
              </w:rPr>
            </w:pPr>
            <w:r>
              <w:rPr>
                <w:sz w:val="16"/>
              </w:rPr>
              <w:t>MCGWUE</w:t>
            </w:r>
          </w:p>
        </w:tc>
        <w:tc>
          <w:tcPr>
            <w:tcW w:w="992" w:type="dxa"/>
          </w:tcPr>
          <w:p w14:paraId="4304B1E3" w14:textId="77777777" w:rsidR="00FF1518" w:rsidRPr="00FF1518" w:rsidRDefault="00FF1518" w:rsidP="009B3209">
            <w:pPr>
              <w:pStyle w:val="TAL"/>
              <w:keepNext w:val="0"/>
              <w:keepLines w:val="0"/>
              <w:widowControl w:val="0"/>
              <w:rPr>
                <w:sz w:val="16"/>
              </w:rPr>
            </w:pPr>
            <w:r>
              <w:rPr>
                <w:sz w:val="16"/>
              </w:rPr>
              <w:t>postponed</w:t>
            </w:r>
          </w:p>
        </w:tc>
      </w:tr>
      <w:tr w:rsidR="00FF1518" w14:paraId="7570DCFD" w14:textId="77777777" w:rsidTr="009B3209">
        <w:tc>
          <w:tcPr>
            <w:tcW w:w="1097" w:type="dxa"/>
          </w:tcPr>
          <w:p w14:paraId="14696145" w14:textId="77777777" w:rsidR="00FF1518" w:rsidRPr="00FF1518" w:rsidRDefault="00FF1518" w:rsidP="009B3209">
            <w:pPr>
              <w:pStyle w:val="TAL"/>
              <w:keepNext w:val="0"/>
              <w:keepLines w:val="0"/>
              <w:widowControl w:val="0"/>
              <w:rPr>
                <w:sz w:val="16"/>
              </w:rPr>
            </w:pPr>
            <w:r>
              <w:rPr>
                <w:sz w:val="16"/>
              </w:rPr>
              <w:t>S6-231317</w:t>
            </w:r>
          </w:p>
        </w:tc>
        <w:tc>
          <w:tcPr>
            <w:tcW w:w="2159" w:type="dxa"/>
          </w:tcPr>
          <w:p w14:paraId="29C54F56" w14:textId="77777777" w:rsidR="00FF1518" w:rsidRPr="00FF1518" w:rsidRDefault="00FF1518" w:rsidP="009B3209">
            <w:pPr>
              <w:pStyle w:val="TAL"/>
              <w:keepNext w:val="0"/>
              <w:keepLines w:val="0"/>
              <w:widowControl w:val="0"/>
              <w:rPr>
                <w:sz w:val="16"/>
              </w:rPr>
            </w:pPr>
            <w:r>
              <w:rPr>
                <w:sz w:val="16"/>
              </w:rPr>
              <w:t>Behaviour corrections on Ad hoc group emergency alert removal</w:t>
            </w:r>
          </w:p>
        </w:tc>
        <w:tc>
          <w:tcPr>
            <w:tcW w:w="1701" w:type="dxa"/>
          </w:tcPr>
          <w:p w14:paraId="118163B9" w14:textId="77777777" w:rsidR="00FF1518" w:rsidRPr="00FF1518" w:rsidRDefault="00FF1518" w:rsidP="009B3209">
            <w:pPr>
              <w:pStyle w:val="TAL"/>
              <w:keepNext w:val="0"/>
              <w:keepLines w:val="0"/>
              <w:widowControl w:val="0"/>
              <w:rPr>
                <w:sz w:val="16"/>
              </w:rPr>
            </w:pPr>
            <w:r>
              <w:rPr>
                <w:sz w:val="16"/>
              </w:rPr>
              <w:t>Huawei, Hisilicon, Hytera</w:t>
            </w:r>
          </w:p>
        </w:tc>
        <w:tc>
          <w:tcPr>
            <w:tcW w:w="708" w:type="dxa"/>
          </w:tcPr>
          <w:p w14:paraId="2BDB5CA4"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197DCE68" w14:textId="77777777" w:rsidR="00FF1518" w:rsidRPr="00FF1518" w:rsidRDefault="00FF1518" w:rsidP="009B3209">
            <w:pPr>
              <w:pStyle w:val="TAL"/>
              <w:keepNext w:val="0"/>
              <w:keepLines w:val="0"/>
              <w:widowControl w:val="0"/>
              <w:rPr>
                <w:sz w:val="16"/>
              </w:rPr>
            </w:pPr>
            <w:r>
              <w:rPr>
                <w:sz w:val="16"/>
              </w:rPr>
              <w:t>0382</w:t>
            </w:r>
          </w:p>
        </w:tc>
        <w:tc>
          <w:tcPr>
            <w:tcW w:w="567" w:type="dxa"/>
          </w:tcPr>
          <w:p w14:paraId="0A64228F" w14:textId="77777777" w:rsidR="00FF1518" w:rsidRPr="00FF1518" w:rsidRDefault="00FF1518" w:rsidP="009B3209">
            <w:pPr>
              <w:pStyle w:val="TAR"/>
              <w:keepNext w:val="0"/>
              <w:keepLines w:val="0"/>
              <w:widowControl w:val="0"/>
              <w:rPr>
                <w:sz w:val="16"/>
              </w:rPr>
            </w:pPr>
            <w:r>
              <w:rPr>
                <w:sz w:val="16"/>
              </w:rPr>
              <w:t>-</w:t>
            </w:r>
          </w:p>
        </w:tc>
        <w:tc>
          <w:tcPr>
            <w:tcW w:w="709" w:type="dxa"/>
          </w:tcPr>
          <w:p w14:paraId="3E8E72F5"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79DD04E1" w14:textId="77777777" w:rsidR="00FF1518" w:rsidRPr="00FF1518" w:rsidRDefault="00FF1518" w:rsidP="009B3209">
            <w:pPr>
              <w:pStyle w:val="TAL"/>
              <w:keepNext w:val="0"/>
              <w:keepLines w:val="0"/>
              <w:widowControl w:val="0"/>
              <w:rPr>
                <w:sz w:val="16"/>
              </w:rPr>
            </w:pPr>
            <w:r>
              <w:rPr>
                <w:sz w:val="16"/>
              </w:rPr>
              <w:t>F</w:t>
            </w:r>
          </w:p>
        </w:tc>
        <w:tc>
          <w:tcPr>
            <w:tcW w:w="1276" w:type="dxa"/>
          </w:tcPr>
          <w:p w14:paraId="2F1130D0" w14:textId="77777777" w:rsidR="00FF1518" w:rsidRPr="00FF1518" w:rsidRDefault="00FF1518" w:rsidP="009B3209">
            <w:pPr>
              <w:pStyle w:val="TAL"/>
              <w:keepNext w:val="0"/>
              <w:keepLines w:val="0"/>
              <w:widowControl w:val="0"/>
              <w:rPr>
                <w:sz w:val="16"/>
              </w:rPr>
            </w:pPr>
            <w:r>
              <w:rPr>
                <w:sz w:val="16"/>
              </w:rPr>
              <w:t>IRail, MC_AHGC, enh4MCPTT</w:t>
            </w:r>
          </w:p>
        </w:tc>
        <w:tc>
          <w:tcPr>
            <w:tcW w:w="992" w:type="dxa"/>
          </w:tcPr>
          <w:p w14:paraId="418A65D1" w14:textId="77777777" w:rsidR="00FF1518" w:rsidRPr="00FF1518" w:rsidRDefault="00FF1518" w:rsidP="009B3209">
            <w:pPr>
              <w:pStyle w:val="TAL"/>
              <w:keepNext w:val="0"/>
              <w:keepLines w:val="0"/>
              <w:widowControl w:val="0"/>
              <w:rPr>
                <w:sz w:val="16"/>
              </w:rPr>
            </w:pPr>
            <w:r>
              <w:rPr>
                <w:sz w:val="16"/>
              </w:rPr>
              <w:t>revised</w:t>
            </w:r>
          </w:p>
        </w:tc>
      </w:tr>
      <w:tr w:rsidR="00FF1518" w14:paraId="1932486A" w14:textId="77777777" w:rsidTr="009B3209">
        <w:tc>
          <w:tcPr>
            <w:tcW w:w="1097" w:type="dxa"/>
          </w:tcPr>
          <w:p w14:paraId="05DABC7E" w14:textId="77777777" w:rsidR="00FF1518" w:rsidRPr="00FF1518" w:rsidRDefault="00FF1518" w:rsidP="009B3209">
            <w:pPr>
              <w:pStyle w:val="TAL"/>
              <w:keepNext w:val="0"/>
              <w:keepLines w:val="0"/>
              <w:widowControl w:val="0"/>
              <w:rPr>
                <w:sz w:val="16"/>
              </w:rPr>
            </w:pPr>
            <w:r>
              <w:rPr>
                <w:sz w:val="16"/>
              </w:rPr>
              <w:t>S6-231574</w:t>
            </w:r>
          </w:p>
        </w:tc>
        <w:tc>
          <w:tcPr>
            <w:tcW w:w="2159" w:type="dxa"/>
          </w:tcPr>
          <w:p w14:paraId="337DD483" w14:textId="77777777" w:rsidR="00FF1518" w:rsidRPr="00FF1518" w:rsidRDefault="00FF1518" w:rsidP="009B3209">
            <w:pPr>
              <w:pStyle w:val="TAL"/>
              <w:keepNext w:val="0"/>
              <w:keepLines w:val="0"/>
              <w:widowControl w:val="0"/>
              <w:rPr>
                <w:sz w:val="16"/>
              </w:rPr>
            </w:pPr>
            <w:r>
              <w:rPr>
                <w:sz w:val="16"/>
              </w:rPr>
              <w:t>Behaviour corrections on Ad hoc group emergency alert removal</w:t>
            </w:r>
          </w:p>
        </w:tc>
        <w:tc>
          <w:tcPr>
            <w:tcW w:w="1701" w:type="dxa"/>
          </w:tcPr>
          <w:p w14:paraId="7D4E7BE7" w14:textId="77777777" w:rsidR="00FF1518" w:rsidRPr="00FF1518" w:rsidRDefault="00FF1518" w:rsidP="009B3209">
            <w:pPr>
              <w:pStyle w:val="TAL"/>
              <w:keepNext w:val="0"/>
              <w:keepLines w:val="0"/>
              <w:widowControl w:val="0"/>
              <w:rPr>
                <w:sz w:val="16"/>
              </w:rPr>
            </w:pPr>
            <w:r>
              <w:rPr>
                <w:sz w:val="16"/>
              </w:rPr>
              <w:t>Huawei, Hisilicon, Hytera</w:t>
            </w:r>
          </w:p>
        </w:tc>
        <w:tc>
          <w:tcPr>
            <w:tcW w:w="708" w:type="dxa"/>
          </w:tcPr>
          <w:p w14:paraId="46F456B6"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26AF5F75" w14:textId="77777777" w:rsidR="00FF1518" w:rsidRPr="00FF1518" w:rsidRDefault="00FF1518" w:rsidP="009B3209">
            <w:pPr>
              <w:pStyle w:val="TAL"/>
              <w:keepNext w:val="0"/>
              <w:keepLines w:val="0"/>
              <w:widowControl w:val="0"/>
              <w:rPr>
                <w:sz w:val="16"/>
              </w:rPr>
            </w:pPr>
            <w:r>
              <w:rPr>
                <w:sz w:val="16"/>
              </w:rPr>
              <w:t>0382</w:t>
            </w:r>
          </w:p>
        </w:tc>
        <w:tc>
          <w:tcPr>
            <w:tcW w:w="567" w:type="dxa"/>
          </w:tcPr>
          <w:p w14:paraId="30EDCF17" w14:textId="77777777" w:rsidR="00FF1518" w:rsidRPr="00FF1518" w:rsidRDefault="00FF1518" w:rsidP="009B3209">
            <w:pPr>
              <w:pStyle w:val="TAR"/>
              <w:keepNext w:val="0"/>
              <w:keepLines w:val="0"/>
              <w:widowControl w:val="0"/>
              <w:rPr>
                <w:sz w:val="16"/>
              </w:rPr>
            </w:pPr>
            <w:r>
              <w:rPr>
                <w:sz w:val="16"/>
              </w:rPr>
              <w:t>1</w:t>
            </w:r>
          </w:p>
        </w:tc>
        <w:tc>
          <w:tcPr>
            <w:tcW w:w="709" w:type="dxa"/>
          </w:tcPr>
          <w:p w14:paraId="2E2E790D"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47E6BD71" w14:textId="77777777" w:rsidR="00FF1518" w:rsidRPr="00FF1518" w:rsidRDefault="00FF1518" w:rsidP="009B3209">
            <w:pPr>
              <w:pStyle w:val="TAL"/>
              <w:keepNext w:val="0"/>
              <w:keepLines w:val="0"/>
              <w:widowControl w:val="0"/>
              <w:rPr>
                <w:sz w:val="16"/>
              </w:rPr>
            </w:pPr>
            <w:r>
              <w:rPr>
                <w:sz w:val="16"/>
              </w:rPr>
              <w:t>F</w:t>
            </w:r>
          </w:p>
        </w:tc>
        <w:tc>
          <w:tcPr>
            <w:tcW w:w="1276" w:type="dxa"/>
          </w:tcPr>
          <w:p w14:paraId="79FE6A18" w14:textId="77777777" w:rsidR="00FF1518" w:rsidRPr="00FF1518" w:rsidRDefault="00FF1518" w:rsidP="009B3209">
            <w:pPr>
              <w:pStyle w:val="TAL"/>
              <w:keepNext w:val="0"/>
              <w:keepLines w:val="0"/>
              <w:widowControl w:val="0"/>
              <w:rPr>
                <w:sz w:val="16"/>
              </w:rPr>
            </w:pPr>
            <w:r>
              <w:rPr>
                <w:sz w:val="16"/>
              </w:rPr>
              <w:t>IRail, MC_AHGC, enh4MCPTT</w:t>
            </w:r>
          </w:p>
        </w:tc>
        <w:tc>
          <w:tcPr>
            <w:tcW w:w="992" w:type="dxa"/>
          </w:tcPr>
          <w:p w14:paraId="303916F3" w14:textId="77777777" w:rsidR="00FF1518" w:rsidRPr="00FF1518" w:rsidRDefault="00FF1518" w:rsidP="009B3209">
            <w:pPr>
              <w:pStyle w:val="TAL"/>
              <w:keepNext w:val="0"/>
              <w:keepLines w:val="0"/>
              <w:widowControl w:val="0"/>
              <w:rPr>
                <w:sz w:val="16"/>
              </w:rPr>
            </w:pPr>
            <w:r>
              <w:rPr>
                <w:sz w:val="16"/>
              </w:rPr>
              <w:t>revised</w:t>
            </w:r>
          </w:p>
        </w:tc>
      </w:tr>
      <w:tr w:rsidR="00FF1518" w14:paraId="0E5AD43B" w14:textId="77777777" w:rsidTr="009B3209">
        <w:tc>
          <w:tcPr>
            <w:tcW w:w="1097" w:type="dxa"/>
          </w:tcPr>
          <w:p w14:paraId="3910BFB5" w14:textId="77777777" w:rsidR="00FF1518" w:rsidRPr="00FF1518" w:rsidRDefault="00FF1518" w:rsidP="009B3209">
            <w:pPr>
              <w:pStyle w:val="TAL"/>
              <w:keepNext w:val="0"/>
              <w:keepLines w:val="0"/>
              <w:widowControl w:val="0"/>
              <w:rPr>
                <w:sz w:val="16"/>
              </w:rPr>
            </w:pPr>
            <w:r>
              <w:rPr>
                <w:sz w:val="16"/>
              </w:rPr>
              <w:t>S6-231608</w:t>
            </w:r>
          </w:p>
        </w:tc>
        <w:tc>
          <w:tcPr>
            <w:tcW w:w="2159" w:type="dxa"/>
          </w:tcPr>
          <w:p w14:paraId="52975B3E" w14:textId="77777777" w:rsidR="00FF1518" w:rsidRPr="00FF1518" w:rsidRDefault="00FF1518" w:rsidP="009B3209">
            <w:pPr>
              <w:pStyle w:val="TAL"/>
              <w:keepNext w:val="0"/>
              <w:keepLines w:val="0"/>
              <w:widowControl w:val="0"/>
              <w:rPr>
                <w:sz w:val="16"/>
              </w:rPr>
            </w:pPr>
            <w:r>
              <w:rPr>
                <w:sz w:val="16"/>
              </w:rPr>
              <w:t>Behaviour corrections on Ad hoc group emergency alert removal</w:t>
            </w:r>
          </w:p>
        </w:tc>
        <w:tc>
          <w:tcPr>
            <w:tcW w:w="1701" w:type="dxa"/>
          </w:tcPr>
          <w:p w14:paraId="13944739" w14:textId="77777777" w:rsidR="00FF1518" w:rsidRPr="00FF1518" w:rsidRDefault="00FF1518" w:rsidP="009B3209">
            <w:pPr>
              <w:pStyle w:val="TAL"/>
              <w:keepNext w:val="0"/>
              <w:keepLines w:val="0"/>
              <w:widowControl w:val="0"/>
              <w:rPr>
                <w:sz w:val="16"/>
              </w:rPr>
            </w:pPr>
            <w:r>
              <w:rPr>
                <w:sz w:val="16"/>
              </w:rPr>
              <w:t>Huawei, Hisilicon, Hytera</w:t>
            </w:r>
          </w:p>
        </w:tc>
        <w:tc>
          <w:tcPr>
            <w:tcW w:w="708" w:type="dxa"/>
          </w:tcPr>
          <w:p w14:paraId="3A7D0630"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696326EB" w14:textId="77777777" w:rsidR="00FF1518" w:rsidRPr="00FF1518" w:rsidRDefault="00FF1518" w:rsidP="009B3209">
            <w:pPr>
              <w:pStyle w:val="TAL"/>
              <w:keepNext w:val="0"/>
              <w:keepLines w:val="0"/>
              <w:widowControl w:val="0"/>
              <w:rPr>
                <w:sz w:val="16"/>
              </w:rPr>
            </w:pPr>
            <w:r>
              <w:rPr>
                <w:sz w:val="16"/>
              </w:rPr>
              <w:t>0382</w:t>
            </w:r>
          </w:p>
        </w:tc>
        <w:tc>
          <w:tcPr>
            <w:tcW w:w="567" w:type="dxa"/>
          </w:tcPr>
          <w:p w14:paraId="1BD8EA27" w14:textId="77777777" w:rsidR="00FF1518" w:rsidRPr="00FF1518" w:rsidRDefault="00FF1518" w:rsidP="009B3209">
            <w:pPr>
              <w:pStyle w:val="TAR"/>
              <w:keepNext w:val="0"/>
              <w:keepLines w:val="0"/>
              <w:widowControl w:val="0"/>
              <w:rPr>
                <w:sz w:val="16"/>
              </w:rPr>
            </w:pPr>
            <w:r>
              <w:rPr>
                <w:sz w:val="16"/>
              </w:rPr>
              <w:t>2</w:t>
            </w:r>
          </w:p>
        </w:tc>
        <w:tc>
          <w:tcPr>
            <w:tcW w:w="709" w:type="dxa"/>
          </w:tcPr>
          <w:p w14:paraId="6B9B9968"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4B59104F" w14:textId="77777777" w:rsidR="00FF1518" w:rsidRPr="00FF1518" w:rsidRDefault="00FF1518" w:rsidP="009B3209">
            <w:pPr>
              <w:pStyle w:val="TAL"/>
              <w:keepNext w:val="0"/>
              <w:keepLines w:val="0"/>
              <w:widowControl w:val="0"/>
              <w:rPr>
                <w:sz w:val="16"/>
              </w:rPr>
            </w:pPr>
            <w:r>
              <w:rPr>
                <w:sz w:val="16"/>
              </w:rPr>
              <w:t>F</w:t>
            </w:r>
          </w:p>
        </w:tc>
        <w:tc>
          <w:tcPr>
            <w:tcW w:w="1276" w:type="dxa"/>
          </w:tcPr>
          <w:p w14:paraId="32D38556" w14:textId="77777777" w:rsidR="00FF1518" w:rsidRPr="00FF1518" w:rsidRDefault="00FF1518" w:rsidP="009B3209">
            <w:pPr>
              <w:pStyle w:val="TAL"/>
              <w:keepNext w:val="0"/>
              <w:keepLines w:val="0"/>
              <w:widowControl w:val="0"/>
              <w:rPr>
                <w:sz w:val="16"/>
              </w:rPr>
            </w:pPr>
            <w:r>
              <w:rPr>
                <w:sz w:val="16"/>
              </w:rPr>
              <w:t>MC_AHGC</w:t>
            </w:r>
          </w:p>
        </w:tc>
        <w:tc>
          <w:tcPr>
            <w:tcW w:w="992" w:type="dxa"/>
          </w:tcPr>
          <w:p w14:paraId="77AEF786" w14:textId="77777777" w:rsidR="00FF1518" w:rsidRPr="00FF1518" w:rsidRDefault="00FF1518" w:rsidP="009B3209">
            <w:pPr>
              <w:pStyle w:val="TAL"/>
              <w:keepNext w:val="0"/>
              <w:keepLines w:val="0"/>
              <w:widowControl w:val="0"/>
              <w:rPr>
                <w:sz w:val="16"/>
              </w:rPr>
            </w:pPr>
            <w:r>
              <w:rPr>
                <w:sz w:val="16"/>
              </w:rPr>
              <w:t>agreed</w:t>
            </w:r>
          </w:p>
        </w:tc>
      </w:tr>
      <w:tr w:rsidR="00FF1518" w14:paraId="6517E812" w14:textId="77777777" w:rsidTr="009B3209">
        <w:tc>
          <w:tcPr>
            <w:tcW w:w="1097" w:type="dxa"/>
          </w:tcPr>
          <w:p w14:paraId="4D8C9B59" w14:textId="77777777" w:rsidR="00FF1518" w:rsidRPr="00FF1518" w:rsidRDefault="00FF1518" w:rsidP="009B3209">
            <w:pPr>
              <w:pStyle w:val="TAL"/>
              <w:keepNext w:val="0"/>
              <w:keepLines w:val="0"/>
              <w:widowControl w:val="0"/>
              <w:rPr>
                <w:sz w:val="16"/>
              </w:rPr>
            </w:pPr>
            <w:r>
              <w:rPr>
                <w:sz w:val="16"/>
              </w:rPr>
              <w:t>S6-231318</w:t>
            </w:r>
          </w:p>
        </w:tc>
        <w:tc>
          <w:tcPr>
            <w:tcW w:w="2159" w:type="dxa"/>
          </w:tcPr>
          <w:p w14:paraId="26307CDA" w14:textId="77777777" w:rsidR="00FF1518" w:rsidRPr="00FF1518" w:rsidRDefault="00FF1518" w:rsidP="009B3209">
            <w:pPr>
              <w:pStyle w:val="TAL"/>
              <w:keepNext w:val="0"/>
              <w:keepLines w:val="0"/>
              <w:widowControl w:val="0"/>
              <w:rPr>
                <w:sz w:val="16"/>
              </w:rPr>
            </w:pPr>
            <w:r>
              <w:rPr>
                <w:sz w:val="16"/>
              </w:rPr>
              <w:t>Clarification on subsequent group call on ad hoc group for emergency alert</w:t>
            </w:r>
          </w:p>
        </w:tc>
        <w:tc>
          <w:tcPr>
            <w:tcW w:w="1701" w:type="dxa"/>
          </w:tcPr>
          <w:p w14:paraId="2D3270AB" w14:textId="77777777" w:rsidR="00FF1518" w:rsidRPr="00FF1518" w:rsidRDefault="00FF1518" w:rsidP="009B3209">
            <w:pPr>
              <w:pStyle w:val="TAL"/>
              <w:keepNext w:val="0"/>
              <w:keepLines w:val="0"/>
              <w:widowControl w:val="0"/>
              <w:rPr>
                <w:sz w:val="16"/>
              </w:rPr>
            </w:pPr>
            <w:r>
              <w:rPr>
                <w:sz w:val="16"/>
              </w:rPr>
              <w:t>Huawei, Hisilicon, Hytera</w:t>
            </w:r>
          </w:p>
        </w:tc>
        <w:tc>
          <w:tcPr>
            <w:tcW w:w="708" w:type="dxa"/>
          </w:tcPr>
          <w:p w14:paraId="03190FD0"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7380612C" w14:textId="77777777" w:rsidR="00FF1518" w:rsidRPr="00FF1518" w:rsidRDefault="00FF1518" w:rsidP="009B3209">
            <w:pPr>
              <w:pStyle w:val="TAL"/>
              <w:keepNext w:val="0"/>
              <w:keepLines w:val="0"/>
              <w:widowControl w:val="0"/>
              <w:rPr>
                <w:sz w:val="16"/>
              </w:rPr>
            </w:pPr>
            <w:r>
              <w:rPr>
                <w:sz w:val="16"/>
              </w:rPr>
              <w:t>0383</w:t>
            </w:r>
          </w:p>
        </w:tc>
        <w:tc>
          <w:tcPr>
            <w:tcW w:w="567" w:type="dxa"/>
          </w:tcPr>
          <w:p w14:paraId="1F1CC12F" w14:textId="77777777" w:rsidR="00FF1518" w:rsidRPr="00FF1518" w:rsidRDefault="00FF1518" w:rsidP="009B3209">
            <w:pPr>
              <w:pStyle w:val="TAR"/>
              <w:keepNext w:val="0"/>
              <w:keepLines w:val="0"/>
              <w:widowControl w:val="0"/>
              <w:rPr>
                <w:sz w:val="16"/>
              </w:rPr>
            </w:pPr>
            <w:r>
              <w:rPr>
                <w:sz w:val="16"/>
              </w:rPr>
              <w:t>-</w:t>
            </w:r>
          </w:p>
        </w:tc>
        <w:tc>
          <w:tcPr>
            <w:tcW w:w="709" w:type="dxa"/>
          </w:tcPr>
          <w:p w14:paraId="2D2BFDB8"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0BB146ED" w14:textId="77777777" w:rsidR="00FF1518" w:rsidRPr="00FF1518" w:rsidRDefault="00FF1518" w:rsidP="009B3209">
            <w:pPr>
              <w:pStyle w:val="TAL"/>
              <w:keepNext w:val="0"/>
              <w:keepLines w:val="0"/>
              <w:widowControl w:val="0"/>
              <w:rPr>
                <w:sz w:val="16"/>
              </w:rPr>
            </w:pPr>
            <w:r>
              <w:rPr>
                <w:sz w:val="16"/>
              </w:rPr>
              <w:t>F</w:t>
            </w:r>
          </w:p>
        </w:tc>
        <w:tc>
          <w:tcPr>
            <w:tcW w:w="1276" w:type="dxa"/>
          </w:tcPr>
          <w:p w14:paraId="2AFAA5BA" w14:textId="77777777" w:rsidR="00FF1518" w:rsidRPr="00FF1518" w:rsidRDefault="00FF1518" w:rsidP="009B3209">
            <w:pPr>
              <w:pStyle w:val="TAL"/>
              <w:keepNext w:val="0"/>
              <w:keepLines w:val="0"/>
              <w:widowControl w:val="0"/>
              <w:rPr>
                <w:sz w:val="16"/>
              </w:rPr>
            </w:pPr>
            <w:r>
              <w:rPr>
                <w:sz w:val="16"/>
              </w:rPr>
              <w:t>IRail, MC_AHGC, enh4MCPTT</w:t>
            </w:r>
          </w:p>
        </w:tc>
        <w:tc>
          <w:tcPr>
            <w:tcW w:w="992" w:type="dxa"/>
          </w:tcPr>
          <w:p w14:paraId="6CB489D0" w14:textId="77777777" w:rsidR="00FF1518" w:rsidRPr="00FF1518" w:rsidRDefault="00FF1518" w:rsidP="009B3209">
            <w:pPr>
              <w:pStyle w:val="TAL"/>
              <w:keepNext w:val="0"/>
              <w:keepLines w:val="0"/>
              <w:widowControl w:val="0"/>
              <w:rPr>
                <w:sz w:val="16"/>
              </w:rPr>
            </w:pPr>
            <w:r>
              <w:rPr>
                <w:sz w:val="16"/>
              </w:rPr>
              <w:t>revised</w:t>
            </w:r>
          </w:p>
        </w:tc>
      </w:tr>
      <w:tr w:rsidR="00FF1518" w14:paraId="76D86BE1" w14:textId="77777777" w:rsidTr="009B3209">
        <w:tc>
          <w:tcPr>
            <w:tcW w:w="1097" w:type="dxa"/>
          </w:tcPr>
          <w:p w14:paraId="612EEFF3" w14:textId="77777777" w:rsidR="00FF1518" w:rsidRPr="00FF1518" w:rsidRDefault="00FF1518" w:rsidP="009B3209">
            <w:pPr>
              <w:pStyle w:val="TAL"/>
              <w:keepNext w:val="0"/>
              <w:keepLines w:val="0"/>
              <w:widowControl w:val="0"/>
              <w:rPr>
                <w:sz w:val="16"/>
              </w:rPr>
            </w:pPr>
            <w:r>
              <w:rPr>
                <w:sz w:val="16"/>
              </w:rPr>
              <w:t>S6-231575</w:t>
            </w:r>
          </w:p>
        </w:tc>
        <w:tc>
          <w:tcPr>
            <w:tcW w:w="2159" w:type="dxa"/>
          </w:tcPr>
          <w:p w14:paraId="60B82F51" w14:textId="77777777" w:rsidR="00FF1518" w:rsidRPr="00FF1518" w:rsidRDefault="00FF1518" w:rsidP="009B3209">
            <w:pPr>
              <w:pStyle w:val="TAL"/>
              <w:keepNext w:val="0"/>
              <w:keepLines w:val="0"/>
              <w:widowControl w:val="0"/>
              <w:rPr>
                <w:sz w:val="16"/>
              </w:rPr>
            </w:pPr>
            <w:r>
              <w:rPr>
                <w:sz w:val="16"/>
              </w:rPr>
              <w:t>Clarification on subsequent group call on ad hoc group for emergency alert</w:t>
            </w:r>
          </w:p>
        </w:tc>
        <w:tc>
          <w:tcPr>
            <w:tcW w:w="1701" w:type="dxa"/>
          </w:tcPr>
          <w:p w14:paraId="14FC21CD" w14:textId="77777777" w:rsidR="00FF1518" w:rsidRPr="00FF1518" w:rsidRDefault="00FF1518" w:rsidP="009B3209">
            <w:pPr>
              <w:pStyle w:val="TAL"/>
              <w:keepNext w:val="0"/>
              <w:keepLines w:val="0"/>
              <w:widowControl w:val="0"/>
              <w:rPr>
                <w:sz w:val="16"/>
              </w:rPr>
            </w:pPr>
            <w:r>
              <w:rPr>
                <w:sz w:val="16"/>
              </w:rPr>
              <w:t>Huawei, Hisilicon, Hytera</w:t>
            </w:r>
          </w:p>
        </w:tc>
        <w:tc>
          <w:tcPr>
            <w:tcW w:w="708" w:type="dxa"/>
          </w:tcPr>
          <w:p w14:paraId="27A9741D"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2AD850AE" w14:textId="77777777" w:rsidR="00FF1518" w:rsidRPr="00FF1518" w:rsidRDefault="00FF1518" w:rsidP="009B3209">
            <w:pPr>
              <w:pStyle w:val="TAL"/>
              <w:keepNext w:val="0"/>
              <w:keepLines w:val="0"/>
              <w:widowControl w:val="0"/>
              <w:rPr>
                <w:sz w:val="16"/>
              </w:rPr>
            </w:pPr>
            <w:r>
              <w:rPr>
                <w:sz w:val="16"/>
              </w:rPr>
              <w:t>0383</w:t>
            </w:r>
          </w:p>
        </w:tc>
        <w:tc>
          <w:tcPr>
            <w:tcW w:w="567" w:type="dxa"/>
          </w:tcPr>
          <w:p w14:paraId="479BFC60" w14:textId="77777777" w:rsidR="00FF1518" w:rsidRPr="00FF1518" w:rsidRDefault="00FF1518" w:rsidP="009B3209">
            <w:pPr>
              <w:pStyle w:val="TAR"/>
              <w:keepNext w:val="0"/>
              <w:keepLines w:val="0"/>
              <w:widowControl w:val="0"/>
              <w:rPr>
                <w:sz w:val="16"/>
              </w:rPr>
            </w:pPr>
            <w:r>
              <w:rPr>
                <w:sz w:val="16"/>
              </w:rPr>
              <w:t>1</w:t>
            </w:r>
          </w:p>
        </w:tc>
        <w:tc>
          <w:tcPr>
            <w:tcW w:w="709" w:type="dxa"/>
          </w:tcPr>
          <w:p w14:paraId="462DCE8F"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65A1C10" w14:textId="77777777" w:rsidR="00FF1518" w:rsidRPr="00FF1518" w:rsidRDefault="00FF1518" w:rsidP="009B3209">
            <w:pPr>
              <w:pStyle w:val="TAL"/>
              <w:keepNext w:val="0"/>
              <w:keepLines w:val="0"/>
              <w:widowControl w:val="0"/>
              <w:rPr>
                <w:sz w:val="16"/>
              </w:rPr>
            </w:pPr>
            <w:r>
              <w:rPr>
                <w:sz w:val="16"/>
              </w:rPr>
              <w:t>F</w:t>
            </w:r>
          </w:p>
        </w:tc>
        <w:tc>
          <w:tcPr>
            <w:tcW w:w="1276" w:type="dxa"/>
          </w:tcPr>
          <w:p w14:paraId="29F38308" w14:textId="77777777" w:rsidR="00FF1518" w:rsidRPr="00FF1518" w:rsidRDefault="00FF1518" w:rsidP="009B3209">
            <w:pPr>
              <w:pStyle w:val="TAL"/>
              <w:keepNext w:val="0"/>
              <w:keepLines w:val="0"/>
              <w:widowControl w:val="0"/>
              <w:rPr>
                <w:sz w:val="16"/>
              </w:rPr>
            </w:pPr>
            <w:r>
              <w:rPr>
                <w:sz w:val="16"/>
              </w:rPr>
              <w:t>IRail, MC_AHGC, enh4MCPTT</w:t>
            </w:r>
          </w:p>
        </w:tc>
        <w:tc>
          <w:tcPr>
            <w:tcW w:w="992" w:type="dxa"/>
          </w:tcPr>
          <w:p w14:paraId="7DF68EFD" w14:textId="77777777" w:rsidR="00FF1518" w:rsidRPr="00FF1518" w:rsidRDefault="00FF1518" w:rsidP="009B3209">
            <w:pPr>
              <w:pStyle w:val="TAL"/>
              <w:keepNext w:val="0"/>
              <w:keepLines w:val="0"/>
              <w:widowControl w:val="0"/>
              <w:rPr>
                <w:sz w:val="16"/>
              </w:rPr>
            </w:pPr>
            <w:r>
              <w:rPr>
                <w:sz w:val="16"/>
              </w:rPr>
              <w:t>agreed</w:t>
            </w:r>
          </w:p>
        </w:tc>
      </w:tr>
      <w:tr w:rsidR="00FF1518" w14:paraId="78658D4C" w14:textId="77777777" w:rsidTr="009B3209">
        <w:tc>
          <w:tcPr>
            <w:tcW w:w="1097" w:type="dxa"/>
          </w:tcPr>
          <w:p w14:paraId="67AF8D33" w14:textId="77777777" w:rsidR="00FF1518" w:rsidRPr="00FF1518" w:rsidRDefault="00FF1518" w:rsidP="009B3209">
            <w:pPr>
              <w:pStyle w:val="TAL"/>
              <w:keepNext w:val="0"/>
              <w:keepLines w:val="0"/>
              <w:widowControl w:val="0"/>
              <w:rPr>
                <w:sz w:val="16"/>
              </w:rPr>
            </w:pPr>
            <w:r>
              <w:rPr>
                <w:sz w:val="16"/>
              </w:rPr>
              <w:t>S6-231319</w:t>
            </w:r>
          </w:p>
        </w:tc>
        <w:tc>
          <w:tcPr>
            <w:tcW w:w="2159" w:type="dxa"/>
          </w:tcPr>
          <w:p w14:paraId="54C8BE1C" w14:textId="77777777" w:rsidR="00FF1518" w:rsidRPr="00FF1518" w:rsidRDefault="00FF1518" w:rsidP="009B3209">
            <w:pPr>
              <w:pStyle w:val="TAL"/>
              <w:keepNext w:val="0"/>
              <w:keepLines w:val="0"/>
              <w:widowControl w:val="0"/>
              <w:rPr>
                <w:sz w:val="16"/>
              </w:rPr>
            </w:pPr>
            <w:r>
              <w:rPr>
                <w:sz w:val="16"/>
              </w:rPr>
              <w:t>MC service authorization notification alignment</w:t>
            </w:r>
          </w:p>
        </w:tc>
        <w:tc>
          <w:tcPr>
            <w:tcW w:w="1701" w:type="dxa"/>
          </w:tcPr>
          <w:p w14:paraId="3432172F" w14:textId="77777777" w:rsidR="00FF1518" w:rsidRPr="00FF1518" w:rsidRDefault="00FF1518" w:rsidP="009B3209">
            <w:pPr>
              <w:pStyle w:val="TAL"/>
              <w:keepNext w:val="0"/>
              <w:keepLines w:val="0"/>
              <w:widowControl w:val="0"/>
              <w:rPr>
                <w:sz w:val="16"/>
              </w:rPr>
            </w:pPr>
            <w:r>
              <w:rPr>
                <w:sz w:val="16"/>
              </w:rPr>
              <w:t>Huawei, Hisilicon, Hytera</w:t>
            </w:r>
          </w:p>
        </w:tc>
        <w:tc>
          <w:tcPr>
            <w:tcW w:w="708" w:type="dxa"/>
          </w:tcPr>
          <w:p w14:paraId="00B025D8"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00A872B0" w14:textId="77777777" w:rsidR="00FF1518" w:rsidRPr="00FF1518" w:rsidRDefault="00FF1518" w:rsidP="009B3209">
            <w:pPr>
              <w:pStyle w:val="TAL"/>
              <w:keepNext w:val="0"/>
              <w:keepLines w:val="0"/>
              <w:widowControl w:val="0"/>
              <w:rPr>
                <w:sz w:val="16"/>
              </w:rPr>
            </w:pPr>
            <w:r>
              <w:rPr>
                <w:sz w:val="16"/>
              </w:rPr>
              <w:t>0384</w:t>
            </w:r>
          </w:p>
        </w:tc>
        <w:tc>
          <w:tcPr>
            <w:tcW w:w="567" w:type="dxa"/>
          </w:tcPr>
          <w:p w14:paraId="59448BA6" w14:textId="77777777" w:rsidR="00FF1518" w:rsidRPr="00FF1518" w:rsidRDefault="00FF1518" w:rsidP="009B3209">
            <w:pPr>
              <w:pStyle w:val="TAR"/>
              <w:keepNext w:val="0"/>
              <w:keepLines w:val="0"/>
              <w:widowControl w:val="0"/>
              <w:rPr>
                <w:sz w:val="16"/>
              </w:rPr>
            </w:pPr>
            <w:r>
              <w:rPr>
                <w:sz w:val="16"/>
              </w:rPr>
              <w:t>-</w:t>
            </w:r>
          </w:p>
        </w:tc>
        <w:tc>
          <w:tcPr>
            <w:tcW w:w="709" w:type="dxa"/>
          </w:tcPr>
          <w:p w14:paraId="35AE501C"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7B440382" w14:textId="77777777" w:rsidR="00FF1518" w:rsidRPr="00FF1518" w:rsidRDefault="00FF1518" w:rsidP="009B3209">
            <w:pPr>
              <w:pStyle w:val="TAL"/>
              <w:keepNext w:val="0"/>
              <w:keepLines w:val="0"/>
              <w:widowControl w:val="0"/>
              <w:rPr>
                <w:sz w:val="16"/>
              </w:rPr>
            </w:pPr>
            <w:r>
              <w:rPr>
                <w:sz w:val="16"/>
              </w:rPr>
              <w:t>F</w:t>
            </w:r>
          </w:p>
        </w:tc>
        <w:tc>
          <w:tcPr>
            <w:tcW w:w="1276" w:type="dxa"/>
          </w:tcPr>
          <w:p w14:paraId="7B477B0C" w14:textId="77777777" w:rsidR="00FF1518" w:rsidRPr="00FF1518" w:rsidRDefault="00FF1518" w:rsidP="009B3209">
            <w:pPr>
              <w:pStyle w:val="TAL"/>
              <w:keepNext w:val="0"/>
              <w:keepLines w:val="0"/>
              <w:widowControl w:val="0"/>
              <w:rPr>
                <w:sz w:val="16"/>
              </w:rPr>
            </w:pPr>
            <w:r>
              <w:rPr>
                <w:sz w:val="16"/>
              </w:rPr>
              <w:t>IRail, enh4MCPTT</w:t>
            </w:r>
          </w:p>
        </w:tc>
        <w:tc>
          <w:tcPr>
            <w:tcW w:w="992" w:type="dxa"/>
          </w:tcPr>
          <w:p w14:paraId="00488010" w14:textId="77777777" w:rsidR="00FF1518" w:rsidRPr="00FF1518" w:rsidRDefault="00FF1518" w:rsidP="009B3209">
            <w:pPr>
              <w:pStyle w:val="TAL"/>
              <w:keepNext w:val="0"/>
              <w:keepLines w:val="0"/>
              <w:widowControl w:val="0"/>
              <w:rPr>
                <w:sz w:val="16"/>
              </w:rPr>
            </w:pPr>
            <w:r>
              <w:rPr>
                <w:sz w:val="16"/>
              </w:rPr>
              <w:t>revised</w:t>
            </w:r>
          </w:p>
        </w:tc>
      </w:tr>
      <w:tr w:rsidR="00FF1518" w14:paraId="1B28273C" w14:textId="77777777" w:rsidTr="009B3209">
        <w:tc>
          <w:tcPr>
            <w:tcW w:w="1097" w:type="dxa"/>
          </w:tcPr>
          <w:p w14:paraId="6AEA923F" w14:textId="77777777" w:rsidR="00FF1518" w:rsidRPr="00FF1518" w:rsidRDefault="00FF1518" w:rsidP="009B3209">
            <w:pPr>
              <w:pStyle w:val="TAL"/>
              <w:keepNext w:val="0"/>
              <w:keepLines w:val="0"/>
              <w:widowControl w:val="0"/>
              <w:rPr>
                <w:sz w:val="16"/>
              </w:rPr>
            </w:pPr>
            <w:r>
              <w:rPr>
                <w:sz w:val="16"/>
              </w:rPr>
              <w:t>S6-231576</w:t>
            </w:r>
          </w:p>
        </w:tc>
        <w:tc>
          <w:tcPr>
            <w:tcW w:w="2159" w:type="dxa"/>
          </w:tcPr>
          <w:p w14:paraId="43F969DB" w14:textId="77777777" w:rsidR="00FF1518" w:rsidRPr="00FF1518" w:rsidRDefault="00FF1518" w:rsidP="009B3209">
            <w:pPr>
              <w:pStyle w:val="TAL"/>
              <w:keepNext w:val="0"/>
              <w:keepLines w:val="0"/>
              <w:widowControl w:val="0"/>
              <w:rPr>
                <w:sz w:val="16"/>
              </w:rPr>
            </w:pPr>
            <w:r>
              <w:rPr>
                <w:sz w:val="16"/>
              </w:rPr>
              <w:t>MC service authorization notification alignment</w:t>
            </w:r>
          </w:p>
        </w:tc>
        <w:tc>
          <w:tcPr>
            <w:tcW w:w="1701" w:type="dxa"/>
          </w:tcPr>
          <w:p w14:paraId="525ED0D9" w14:textId="77777777" w:rsidR="00FF1518" w:rsidRPr="00FF1518" w:rsidRDefault="00FF1518" w:rsidP="009B3209">
            <w:pPr>
              <w:pStyle w:val="TAL"/>
              <w:keepNext w:val="0"/>
              <w:keepLines w:val="0"/>
              <w:widowControl w:val="0"/>
              <w:rPr>
                <w:sz w:val="16"/>
              </w:rPr>
            </w:pPr>
            <w:r>
              <w:rPr>
                <w:sz w:val="16"/>
              </w:rPr>
              <w:t>Huawei, Hisilicon, Hytera</w:t>
            </w:r>
          </w:p>
        </w:tc>
        <w:tc>
          <w:tcPr>
            <w:tcW w:w="708" w:type="dxa"/>
          </w:tcPr>
          <w:p w14:paraId="1A7EE9F4"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11E1F64F" w14:textId="77777777" w:rsidR="00FF1518" w:rsidRPr="00FF1518" w:rsidRDefault="00FF1518" w:rsidP="009B3209">
            <w:pPr>
              <w:pStyle w:val="TAL"/>
              <w:keepNext w:val="0"/>
              <w:keepLines w:val="0"/>
              <w:widowControl w:val="0"/>
              <w:rPr>
                <w:sz w:val="16"/>
              </w:rPr>
            </w:pPr>
            <w:r>
              <w:rPr>
                <w:sz w:val="16"/>
              </w:rPr>
              <w:t>0384</w:t>
            </w:r>
          </w:p>
        </w:tc>
        <w:tc>
          <w:tcPr>
            <w:tcW w:w="567" w:type="dxa"/>
          </w:tcPr>
          <w:p w14:paraId="24B2DED0" w14:textId="77777777" w:rsidR="00FF1518" w:rsidRPr="00FF1518" w:rsidRDefault="00FF1518" w:rsidP="009B3209">
            <w:pPr>
              <w:pStyle w:val="TAR"/>
              <w:keepNext w:val="0"/>
              <w:keepLines w:val="0"/>
              <w:widowControl w:val="0"/>
              <w:rPr>
                <w:sz w:val="16"/>
              </w:rPr>
            </w:pPr>
            <w:r>
              <w:rPr>
                <w:sz w:val="16"/>
              </w:rPr>
              <w:t>1</w:t>
            </w:r>
          </w:p>
        </w:tc>
        <w:tc>
          <w:tcPr>
            <w:tcW w:w="709" w:type="dxa"/>
          </w:tcPr>
          <w:p w14:paraId="7D1A882F"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7DE75CDF" w14:textId="77777777" w:rsidR="00FF1518" w:rsidRPr="00FF1518" w:rsidRDefault="00FF1518" w:rsidP="009B3209">
            <w:pPr>
              <w:pStyle w:val="TAL"/>
              <w:keepNext w:val="0"/>
              <w:keepLines w:val="0"/>
              <w:widowControl w:val="0"/>
              <w:rPr>
                <w:sz w:val="16"/>
              </w:rPr>
            </w:pPr>
            <w:r>
              <w:rPr>
                <w:sz w:val="16"/>
              </w:rPr>
              <w:t>F</w:t>
            </w:r>
          </w:p>
        </w:tc>
        <w:tc>
          <w:tcPr>
            <w:tcW w:w="1276" w:type="dxa"/>
          </w:tcPr>
          <w:p w14:paraId="2FE2C322" w14:textId="77777777" w:rsidR="00FF1518" w:rsidRPr="00FF1518" w:rsidRDefault="00FF1518" w:rsidP="009B3209">
            <w:pPr>
              <w:pStyle w:val="TAL"/>
              <w:keepNext w:val="0"/>
              <w:keepLines w:val="0"/>
              <w:widowControl w:val="0"/>
              <w:rPr>
                <w:sz w:val="16"/>
              </w:rPr>
            </w:pPr>
            <w:r>
              <w:rPr>
                <w:sz w:val="16"/>
              </w:rPr>
              <w:t>IRail, enh4MCPTT</w:t>
            </w:r>
          </w:p>
        </w:tc>
        <w:tc>
          <w:tcPr>
            <w:tcW w:w="992" w:type="dxa"/>
          </w:tcPr>
          <w:p w14:paraId="2964CD63" w14:textId="77777777" w:rsidR="00FF1518" w:rsidRPr="00FF1518" w:rsidRDefault="00FF1518" w:rsidP="009B3209">
            <w:pPr>
              <w:pStyle w:val="TAL"/>
              <w:keepNext w:val="0"/>
              <w:keepLines w:val="0"/>
              <w:widowControl w:val="0"/>
              <w:rPr>
                <w:sz w:val="16"/>
              </w:rPr>
            </w:pPr>
            <w:r>
              <w:rPr>
                <w:sz w:val="16"/>
              </w:rPr>
              <w:t>revised</w:t>
            </w:r>
          </w:p>
        </w:tc>
      </w:tr>
      <w:tr w:rsidR="00FF1518" w14:paraId="39D23776" w14:textId="77777777" w:rsidTr="009B3209">
        <w:tc>
          <w:tcPr>
            <w:tcW w:w="1097" w:type="dxa"/>
          </w:tcPr>
          <w:p w14:paraId="6E75DB39" w14:textId="77777777" w:rsidR="00FF1518" w:rsidRPr="00FF1518" w:rsidRDefault="00FF1518" w:rsidP="009B3209">
            <w:pPr>
              <w:pStyle w:val="TAL"/>
              <w:keepNext w:val="0"/>
              <w:keepLines w:val="0"/>
              <w:widowControl w:val="0"/>
              <w:rPr>
                <w:sz w:val="16"/>
              </w:rPr>
            </w:pPr>
            <w:r>
              <w:rPr>
                <w:sz w:val="16"/>
              </w:rPr>
              <w:t>S6-231609</w:t>
            </w:r>
          </w:p>
        </w:tc>
        <w:tc>
          <w:tcPr>
            <w:tcW w:w="2159" w:type="dxa"/>
          </w:tcPr>
          <w:p w14:paraId="3A67FCEA" w14:textId="77777777" w:rsidR="00FF1518" w:rsidRPr="00FF1518" w:rsidRDefault="00FF1518" w:rsidP="009B3209">
            <w:pPr>
              <w:pStyle w:val="TAL"/>
              <w:keepNext w:val="0"/>
              <w:keepLines w:val="0"/>
              <w:widowControl w:val="0"/>
              <w:rPr>
                <w:sz w:val="16"/>
              </w:rPr>
            </w:pPr>
            <w:r>
              <w:rPr>
                <w:sz w:val="16"/>
              </w:rPr>
              <w:t>MC service authorization notification alignment</w:t>
            </w:r>
          </w:p>
        </w:tc>
        <w:tc>
          <w:tcPr>
            <w:tcW w:w="1701" w:type="dxa"/>
          </w:tcPr>
          <w:p w14:paraId="425E635E" w14:textId="77777777" w:rsidR="00FF1518" w:rsidRPr="00FF1518" w:rsidRDefault="00FF1518" w:rsidP="009B3209">
            <w:pPr>
              <w:pStyle w:val="TAL"/>
              <w:keepNext w:val="0"/>
              <w:keepLines w:val="0"/>
              <w:widowControl w:val="0"/>
              <w:rPr>
                <w:sz w:val="16"/>
              </w:rPr>
            </w:pPr>
            <w:r>
              <w:rPr>
                <w:sz w:val="16"/>
              </w:rPr>
              <w:t>Huawei, Hisilicon, Hytera</w:t>
            </w:r>
          </w:p>
        </w:tc>
        <w:tc>
          <w:tcPr>
            <w:tcW w:w="708" w:type="dxa"/>
          </w:tcPr>
          <w:p w14:paraId="3A16D621"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192186AF" w14:textId="77777777" w:rsidR="00FF1518" w:rsidRPr="00FF1518" w:rsidRDefault="00FF1518" w:rsidP="009B3209">
            <w:pPr>
              <w:pStyle w:val="TAL"/>
              <w:keepNext w:val="0"/>
              <w:keepLines w:val="0"/>
              <w:widowControl w:val="0"/>
              <w:rPr>
                <w:sz w:val="16"/>
              </w:rPr>
            </w:pPr>
            <w:r>
              <w:rPr>
                <w:sz w:val="16"/>
              </w:rPr>
              <w:t>0384</w:t>
            </w:r>
          </w:p>
        </w:tc>
        <w:tc>
          <w:tcPr>
            <w:tcW w:w="567" w:type="dxa"/>
          </w:tcPr>
          <w:p w14:paraId="3638A11F" w14:textId="77777777" w:rsidR="00FF1518" w:rsidRPr="00FF1518" w:rsidRDefault="00FF1518" w:rsidP="009B3209">
            <w:pPr>
              <w:pStyle w:val="TAR"/>
              <w:keepNext w:val="0"/>
              <w:keepLines w:val="0"/>
              <w:widowControl w:val="0"/>
              <w:rPr>
                <w:sz w:val="16"/>
              </w:rPr>
            </w:pPr>
            <w:r>
              <w:rPr>
                <w:sz w:val="16"/>
              </w:rPr>
              <w:t>2</w:t>
            </w:r>
          </w:p>
        </w:tc>
        <w:tc>
          <w:tcPr>
            <w:tcW w:w="709" w:type="dxa"/>
          </w:tcPr>
          <w:p w14:paraId="3589E8EC"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06B9643A" w14:textId="77777777" w:rsidR="00FF1518" w:rsidRPr="00FF1518" w:rsidRDefault="00FF1518" w:rsidP="009B3209">
            <w:pPr>
              <w:pStyle w:val="TAL"/>
              <w:keepNext w:val="0"/>
              <w:keepLines w:val="0"/>
              <w:widowControl w:val="0"/>
              <w:rPr>
                <w:sz w:val="16"/>
              </w:rPr>
            </w:pPr>
            <w:r>
              <w:rPr>
                <w:sz w:val="16"/>
              </w:rPr>
              <w:t>F</w:t>
            </w:r>
          </w:p>
        </w:tc>
        <w:tc>
          <w:tcPr>
            <w:tcW w:w="1276" w:type="dxa"/>
          </w:tcPr>
          <w:p w14:paraId="1146CB48" w14:textId="77777777" w:rsidR="00FF1518" w:rsidRPr="00FF1518" w:rsidRDefault="00FF1518" w:rsidP="009B3209">
            <w:pPr>
              <w:pStyle w:val="TAL"/>
              <w:keepNext w:val="0"/>
              <w:keepLines w:val="0"/>
              <w:widowControl w:val="0"/>
              <w:rPr>
                <w:sz w:val="16"/>
              </w:rPr>
            </w:pPr>
            <w:r>
              <w:rPr>
                <w:sz w:val="16"/>
              </w:rPr>
              <w:t>IRail, enh4MCPTT</w:t>
            </w:r>
          </w:p>
        </w:tc>
        <w:tc>
          <w:tcPr>
            <w:tcW w:w="992" w:type="dxa"/>
          </w:tcPr>
          <w:p w14:paraId="63F14433" w14:textId="77777777" w:rsidR="00FF1518" w:rsidRPr="00FF1518" w:rsidRDefault="00FF1518" w:rsidP="009B3209">
            <w:pPr>
              <w:pStyle w:val="TAL"/>
              <w:keepNext w:val="0"/>
              <w:keepLines w:val="0"/>
              <w:widowControl w:val="0"/>
              <w:rPr>
                <w:sz w:val="16"/>
              </w:rPr>
            </w:pPr>
            <w:r>
              <w:rPr>
                <w:sz w:val="16"/>
              </w:rPr>
              <w:t>agreed</w:t>
            </w:r>
          </w:p>
        </w:tc>
      </w:tr>
      <w:tr w:rsidR="00FF1518" w14:paraId="3924D193" w14:textId="77777777" w:rsidTr="009B3209">
        <w:tc>
          <w:tcPr>
            <w:tcW w:w="1097" w:type="dxa"/>
          </w:tcPr>
          <w:p w14:paraId="50A68907" w14:textId="77777777" w:rsidR="00FF1518" w:rsidRPr="00FF1518" w:rsidRDefault="00FF1518" w:rsidP="009B3209">
            <w:pPr>
              <w:pStyle w:val="TAL"/>
              <w:keepNext w:val="0"/>
              <w:keepLines w:val="0"/>
              <w:widowControl w:val="0"/>
              <w:rPr>
                <w:sz w:val="16"/>
              </w:rPr>
            </w:pPr>
            <w:r>
              <w:rPr>
                <w:sz w:val="16"/>
              </w:rPr>
              <w:t>S6-231322</w:t>
            </w:r>
          </w:p>
        </w:tc>
        <w:tc>
          <w:tcPr>
            <w:tcW w:w="2159" w:type="dxa"/>
          </w:tcPr>
          <w:p w14:paraId="1FE39F3F" w14:textId="77777777" w:rsidR="00FF1518" w:rsidRPr="00FF1518" w:rsidRDefault="00FF1518" w:rsidP="009B3209">
            <w:pPr>
              <w:pStyle w:val="TAL"/>
              <w:keepNext w:val="0"/>
              <w:keepLines w:val="0"/>
              <w:widowControl w:val="0"/>
              <w:rPr>
                <w:sz w:val="16"/>
              </w:rPr>
            </w:pPr>
            <w:r>
              <w:rPr>
                <w:sz w:val="16"/>
              </w:rPr>
              <w:t>Remove affiliation related EN in clause 5.2.5</w:t>
            </w:r>
          </w:p>
        </w:tc>
        <w:tc>
          <w:tcPr>
            <w:tcW w:w="1701" w:type="dxa"/>
          </w:tcPr>
          <w:p w14:paraId="7A60F539" w14:textId="77777777" w:rsidR="00FF1518" w:rsidRPr="00FF1518" w:rsidRDefault="00FF1518" w:rsidP="009B3209">
            <w:pPr>
              <w:pStyle w:val="TAL"/>
              <w:keepNext w:val="0"/>
              <w:keepLines w:val="0"/>
              <w:widowControl w:val="0"/>
              <w:rPr>
                <w:sz w:val="16"/>
              </w:rPr>
            </w:pPr>
            <w:r>
              <w:rPr>
                <w:sz w:val="16"/>
              </w:rPr>
              <w:t>Huawei, Hisilicon, Hytera</w:t>
            </w:r>
          </w:p>
        </w:tc>
        <w:tc>
          <w:tcPr>
            <w:tcW w:w="708" w:type="dxa"/>
          </w:tcPr>
          <w:p w14:paraId="74AC7487"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16FF63BE" w14:textId="77777777" w:rsidR="00FF1518" w:rsidRPr="00FF1518" w:rsidRDefault="00FF1518" w:rsidP="009B3209">
            <w:pPr>
              <w:pStyle w:val="TAL"/>
              <w:keepNext w:val="0"/>
              <w:keepLines w:val="0"/>
              <w:widowControl w:val="0"/>
              <w:rPr>
                <w:sz w:val="16"/>
              </w:rPr>
            </w:pPr>
            <w:r>
              <w:rPr>
                <w:sz w:val="16"/>
              </w:rPr>
              <w:t>0385</w:t>
            </w:r>
          </w:p>
        </w:tc>
        <w:tc>
          <w:tcPr>
            <w:tcW w:w="567" w:type="dxa"/>
          </w:tcPr>
          <w:p w14:paraId="5EA23DDF" w14:textId="77777777" w:rsidR="00FF1518" w:rsidRPr="00FF1518" w:rsidRDefault="00FF1518" w:rsidP="009B3209">
            <w:pPr>
              <w:pStyle w:val="TAR"/>
              <w:keepNext w:val="0"/>
              <w:keepLines w:val="0"/>
              <w:widowControl w:val="0"/>
              <w:rPr>
                <w:sz w:val="16"/>
              </w:rPr>
            </w:pPr>
            <w:r>
              <w:rPr>
                <w:sz w:val="16"/>
              </w:rPr>
              <w:t>-</w:t>
            </w:r>
          </w:p>
        </w:tc>
        <w:tc>
          <w:tcPr>
            <w:tcW w:w="709" w:type="dxa"/>
          </w:tcPr>
          <w:p w14:paraId="112C89A7"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74A985E2" w14:textId="77777777" w:rsidR="00FF1518" w:rsidRPr="00FF1518" w:rsidRDefault="00FF1518" w:rsidP="009B3209">
            <w:pPr>
              <w:pStyle w:val="TAL"/>
              <w:keepNext w:val="0"/>
              <w:keepLines w:val="0"/>
              <w:widowControl w:val="0"/>
              <w:rPr>
                <w:sz w:val="16"/>
              </w:rPr>
            </w:pPr>
            <w:r>
              <w:rPr>
                <w:sz w:val="16"/>
              </w:rPr>
              <w:t>F</w:t>
            </w:r>
          </w:p>
        </w:tc>
        <w:tc>
          <w:tcPr>
            <w:tcW w:w="1276" w:type="dxa"/>
          </w:tcPr>
          <w:p w14:paraId="2682347A" w14:textId="77777777" w:rsidR="00FF1518" w:rsidRPr="00FF1518" w:rsidRDefault="00FF1518" w:rsidP="009B3209">
            <w:pPr>
              <w:pStyle w:val="TAL"/>
              <w:keepNext w:val="0"/>
              <w:keepLines w:val="0"/>
              <w:widowControl w:val="0"/>
              <w:rPr>
                <w:sz w:val="16"/>
              </w:rPr>
            </w:pPr>
            <w:r>
              <w:rPr>
                <w:sz w:val="16"/>
              </w:rPr>
              <w:t>enh4MCPTT</w:t>
            </w:r>
          </w:p>
        </w:tc>
        <w:tc>
          <w:tcPr>
            <w:tcW w:w="992" w:type="dxa"/>
          </w:tcPr>
          <w:p w14:paraId="6C23EC15" w14:textId="77777777" w:rsidR="00FF1518" w:rsidRPr="00FF1518" w:rsidRDefault="00FF1518" w:rsidP="009B3209">
            <w:pPr>
              <w:pStyle w:val="TAL"/>
              <w:keepNext w:val="0"/>
              <w:keepLines w:val="0"/>
              <w:widowControl w:val="0"/>
              <w:rPr>
                <w:sz w:val="16"/>
              </w:rPr>
            </w:pPr>
            <w:r>
              <w:rPr>
                <w:sz w:val="16"/>
              </w:rPr>
              <w:t>revised</w:t>
            </w:r>
          </w:p>
        </w:tc>
      </w:tr>
      <w:tr w:rsidR="00FF1518" w14:paraId="2B257A4D" w14:textId="77777777" w:rsidTr="009B3209">
        <w:tc>
          <w:tcPr>
            <w:tcW w:w="1097" w:type="dxa"/>
          </w:tcPr>
          <w:p w14:paraId="5488B643" w14:textId="77777777" w:rsidR="00FF1518" w:rsidRPr="00FF1518" w:rsidRDefault="00FF1518" w:rsidP="009B3209">
            <w:pPr>
              <w:pStyle w:val="TAL"/>
              <w:keepNext w:val="0"/>
              <w:keepLines w:val="0"/>
              <w:widowControl w:val="0"/>
              <w:rPr>
                <w:sz w:val="16"/>
              </w:rPr>
            </w:pPr>
            <w:r>
              <w:rPr>
                <w:sz w:val="16"/>
              </w:rPr>
              <w:t>S6-231578</w:t>
            </w:r>
          </w:p>
        </w:tc>
        <w:tc>
          <w:tcPr>
            <w:tcW w:w="2159" w:type="dxa"/>
          </w:tcPr>
          <w:p w14:paraId="1BC51B95" w14:textId="77777777" w:rsidR="00FF1518" w:rsidRPr="00FF1518" w:rsidRDefault="00FF1518" w:rsidP="009B3209">
            <w:pPr>
              <w:pStyle w:val="TAL"/>
              <w:keepNext w:val="0"/>
              <w:keepLines w:val="0"/>
              <w:widowControl w:val="0"/>
              <w:rPr>
                <w:sz w:val="16"/>
              </w:rPr>
            </w:pPr>
            <w:r>
              <w:rPr>
                <w:sz w:val="16"/>
              </w:rPr>
              <w:t>Remove affiliation related EN in clause 5.2.5</w:t>
            </w:r>
          </w:p>
        </w:tc>
        <w:tc>
          <w:tcPr>
            <w:tcW w:w="1701" w:type="dxa"/>
          </w:tcPr>
          <w:p w14:paraId="73BFE48A" w14:textId="77777777" w:rsidR="00FF1518" w:rsidRPr="00FF1518" w:rsidRDefault="00FF1518" w:rsidP="009B3209">
            <w:pPr>
              <w:pStyle w:val="TAL"/>
              <w:keepNext w:val="0"/>
              <w:keepLines w:val="0"/>
              <w:widowControl w:val="0"/>
              <w:rPr>
                <w:sz w:val="16"/>
              </w:rPr>
            </w:pPr>
            <w:r>
              <w:rPr>
                <w:sz w:val="16"/>
              </w:rPr>
              <w:t>Huawei, Hisilicon, Hytera</w:t>
            </w:r>
          </w:p>
        </w:tc>
        <w:tc>
          <w:tcPr>
            <w:tcW w:w="708" w:type="dxa"/>
          </w:tcPr>
          <w:p w14:paraId="23AF71EE"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1CB26B3D" w14:textId="77777777" w:rsidR="00FF1518" w:rsidRPr="00FF1518" w:rsidRDefault="00FF1518" w:rsidP="009B3209">
            <w:pPr>
              <w:pStyle w:val="TAL"/>
              <w:keepNext w:val="0"/>
              <w:keepLines w:val="0"/>
              <w:widowControl w:val="0"/>
              <w:rPr>
                <w:sz w:val="16"/>
              </w:rPr>
            </w:pPr>
            <w:r>
              <w:rPr>
                <w:sz w:val="16"/>
              </w:rPr>
              <w:t>0385</w:t>
            </w:r>
          </w:p>
        </w:tc>
        <w:tc>
          <w:tcPr>
            <w:tcW w:w="567" w:type="dxa"/>
          </w:tcPr>
          <w:p w14:paraId="03C8CA59" w14:textId="77777777" w:rsidR="00FF1518" w:rsidRPr="00FF1518" w:rsidRDefault="00FF1518" w:rsidP="009B3209">
            <w:pPr>
              <w:pStyle w:val="TAR"/>
              <w:keepNext w:val="0"/>
              <w:keepLines w:val="0"/>
              <w:widowControl w:val="0"/>
              <w:rPr>
                <w:sz w:val="16"/>
              </w:rPr>
            </w:pPr>
            <w:r>
              <w:rPr>
                <w:sz w:val="16"/>
              </w:rPr>
              <w:t>1</w:t>
            </w:r>
          </w:p>
        </w:tc>
        <w:tc>
          <w:tcPr>
            <w:tcW w:w="709" w:type="dxa"/>
          </w:tcPr>
          <w:p w14:paraId="49075AE0"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3A361319" w14:textId="77777777" w:rsidR="00FF1518" w:rsidRPr="00FF1518" w:rsidRDefault="00FF1518" w:rsidP="009B3209">
            <w:pPr>
              <w:pStyle w:val="TAL"/>
              <w:keepNext w:val="0"/>
              <w:keepLines w:val="0"/>
              <w:widowControl w:val="0"/>
              <w:rPr>
                <w:sz w:val="16"/>
              </w:rPr>
            </w:pPr>
            <w:r>
              <w:rPr>
                <w:sz w:val="16"/>
              </w:rPr>
              <w:t>F</w:t>
            </w:r>
          </w:p>
        </w:tc>
        <w:tc>
          <w:tcPr>
            <w:tcW w:w="1276" w:type="dxa"/>
          </w:tcPr>
          <w:p w14:paraId="47878A1C" w14:textId="77777777" w:rsidR="00FF1518" w:rsidRPr="00FF1518" w:rsidRDefault="00FF1518" w:rsidP="009B3209">
            <w:pPr>
              <w:pStyle w:val="TAL"/>
              <w:keepNext w:val="0"/>
              <w:keepLines w:val="0"/>
              <w:widowControl w:val="0"/>
              <w:rPr>
                <w:sz w:val="16"/>
              </w:rPr>
            </w:pPr>
            <w:r>
              <w:rPr>
                <w:sz w:val="16"/>
              </w:rPr>
              <w:t>enh4MCPTT</w:t>
            </w:r>
          </w:p>
        </w:tc>
        <w:tc>
          <w:tcPr>
            <w:tcW w:w="992" w:type="dxa"/>
          </w:tcPr>
          <w:p w14:paraId="35CA40D2" w14:textId="77777777" w:rsidR="00FF1518" w:rsidRPr="00FF1518" w:rsidRDefault="00FF1518" w:rsidP="009B3209">
            <w:pPr>
              <w:pStyle w:val="TAL"/>
              <w:keepNext w:val="0"/>
              <w:keepLines w:val="0"/>
              <w:widowControl w:val="0"/>
              <w:rPr>
                <w:sz w:val="16"/>
              </w:rPr>
            </w:pPr>
            <w:r>
              <w:rPr>
                <w:sz w:val="16"/>
              </w:rPr>
              <w:t>postponed</w:t>
            </w:r>
          </w:p>
        </w:tc>
      </w:tr>
      <w:tr w:rsidR="00FF1518" w14:paraId="0D6B9263" w14:textId="77777777" w:rsidTr="009B3209">
        <w:tc>
          <w:tcPr>
            <w:tcW w:w="1097" w:type="dxa"/>
          </w:tcPr>
          <w:p w14:paraId="57D1B6C9" w14:textId="77777777" w:rsidR="00FF1518" w:rsidRPr="00FF1518" w:rsidRDefault="00FF1518" w:rsidP="009B3209">
            <w:pPr>
              <w:pStyle w:val="TAL"/>
              <w:keepNext w:val="0"/>
              <w:keepLines w:val="0"/>
              <w:widowControl w:val="0"/>
              <w:rPr>
                <w:sz w:val="16"/>
              </w:rPr>
            </w:pPr>
            <w:r>
              <w:rPr>
                <w:sz w:val="16"/>
              </w:rPr>
              <w:t>S6-231328</w:t>
            </w:r>
          </w:p>
        </w:tc>
        <w:tc>
          <w:tcPr>
            <w:tcW w:w="2159" w:type="dxa"/>
          </w:tcPr>
          <w:p w14:paraId="235E1C8E" w14:textId="77777777" w:rsidR="00FF1518" w:rsidRPr="00FF1518" w:rsidRDefault="00FF1518" w:rsidP="009B3209">
            <w:pPr>
              <w:pStyle w:val="TAL"/>
              <w:keepNext w:val="0"/>
              <w:keepLines w:val="0"/>
              <w:widowControl w:val="0"/>
              <w:rPr>
                <w:sz w:val="16"/>
              </w:rPr>
            </w:pPr>
            <w:r>
              <w:rPr>
                <w:sz w:val="16"/>
              </w:rPr>
              <w:t>Updating example of MCData services which are not handled by SIP core</w:t>
            </w:r>
          </w:p>
        </w:tc>
        <w:tc>
          <w:tcPr>
            <w:tcW w:w="1701" w:type="dxa"/>
          </w:tcPr>
          <w:p w14:paraId="6C7A3DC3" w14:textId="77777777" w:rsidR="00FF1518" w:rsidRPr="00FF1518" w:rsidRDefault="00FF1518" w:rsidP="009B3209">
            <w:pPr>
              <w:pStyle w:val="TAL"/>
              <w:keepNext w:val="0"/>
              <w:keepLines w:val="0"/>
              <w:widowControl w:val="0"/>
              <w:rPr>
                <w:sz w:val="16"/>
              </w:rPr>
            </w:pPr>
            <w:r>
              <w:rPr>
                <w:sz w:val="16"/>
              </w:rPr>
              <w:t>Ericsson</w:t>
            </w:r>
          </w:p>
        </w:tc>
        <w:tc>
          <w:tcPr>
            <w:tcW w:w="708" w:type="dxa"/>
          </w:tcPr>
          <w:p w14:paraId="28A05B4D"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2ADB5D62" w14:textId="77777777" w:rsidR="00FF1518" w:rsidRPr="00FF1518" w:rsidRDefault="00FF1518" w:rsidP="009B3209">
            <w:pPr>
              <w:pStyle w:val="TAL"/>
              <w:keepNext w:val="0"/>
              <w:keepLines w:val="0"/>
              <w:widowControl w:val="0"/>
              <w:rPr>
                <w:sz w:val="16"/>
              </w:rPr>
            </w:pPr>
            <w:r>
              <w:rPr>
                <w:sz w:val="16"/>
              </w:rPr>
              <w:t>0386</w:t>
            </w:r>
          </w:p>
        </w:tc>
        <w:tc>
          <w:tcPr>
            <w:tcW w:w="567" w:type="dxa"/>
          </w:tcPr>
          <w:p w14:paraId="3C9A4C39" w14:textId="77777777" w:rsidR="00FF1518" w:rsidRPr="00FF1518" w:rsidRDefault="00FF1518" w:rsidP="009B3209">
            <w:pPr>
              <w:pStyle w:val="TAR"/>
              <w:keepNext w:val="0"/>
              <w:keepLines w:val="0"/>
              <w:widowControl w:val="0"/>
              <w:rPr>
                <w:sz w:val="16"/>
              </w:rPr>
            </w:pPr>
            <w:r>
              <w:rPr>
                <w:sz w:val="16"/>
              </w:rPr>
              <w:t>-</w:t>
            </w:r>
          </w:p>
        </w:tc>
        <w:tc>
          <w:tcPr>
            <w:tcW w:w="709" w:type="dxa"/>
          </w:tcPr>
          <w:p w14:paraId="066AF576"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0575FAC" w14:textId="77777777" w:rsidR="00FF1518" w:rsidRPr="00FF1518" w:rsidRDefault="00FF1518" w:rsidP="009B3209">
            <w:pPr>
              <w:pStyle w:val="TAL"/>
              <w:keepNext w:val="0"/>
              <w:keepLines w:val="0"/>
              <w:widowControl w:val="0"/>
              <w:rPr>
                <w:sz w:val="16"/>
              </w:rPr>
            </w:pPr>
            <w:r>
              <w:rPr>
                <w:sz w:val="16"/>
              </w:rPr>
              <w:t>F</w:t>
            </w:r>
          </w:p>
        </w:tc>
        <w:tc>
          <w:tcPr>
            <w:tcW w:w="1276" w:type="dxa"/>
          </w:tcPr>
          <w:p w14:paraId="42FE1EFA" w14:textId="77777777" w:rsidR="00FF1518" w:rsidRPr="00FF1518" w:rsidRDefault="00FF1518" w:rsidP="009B3209">
            <w:pPr>
              <w:pStyle w:val="TAL"/>
              <w:keepNext w:val="0"/>
              <w:keepLines w:val="0"/>
              <w:widowControl w:val="0"/>
              <w:rPr>
                <w:sz w:val="16"/>
              </w:rPr>
            </w:pPr>
            <w:r>
              <w:rPr>
                <w:sz w:val="16"/>
              </w:rPr>
              <w:t>enh4MCPTT</w:t>
            </w:r>
          </w:p>
        </w:tc>
        <w:tc>
          <w:tcPr>
            <w:tcW w:w="992" w:type="dxa"/>
          </w:tcPr>
          <w:p w14:paraId="29F74054" w14:textId="77777777" w:rsidR="00FF1518" w:rsidRPr="00FF1518" w:rsidRDefault="00FF1518" w:rsidP="009B3209">
            <w:pPr>
              <w:pStyle w:val="TAL"/>
              <w:keepNext w:val="0"/>
              <w:keepLines w:val="0"/>
              <w:widowControl w:val="0"/>
              <w:rPr>
                <w:sz w:val="16"/>
              </w:rPr>
            </w:pPr>
            <w:r>
              <w:rPr>
                <w:sz w:val="16"/>
              </w:rPr>
              <w:t>withdrawn</w:t>
            </w:r>
          </w:p>
        </w:tc>
      </w:tr>
      <w:tr w:rsidR="00FF1518" w14:paraId="5D9BE551" w14:textId="77777777" w:rsidTr="009B3209">
        <w:tc>
          <w:tcPr>
            <w:tcW w:w="1097" w:type="dxa"/>
          </w:tcPr>
          <w:p w14:paraId="72DB9875" w14:textId="77777777" w:rsidR="00FF1518" w:rsidRPr="00FF1518" w:rsidRDefault="00FF1518" w:rsidP="009B3209">
            <w:pPr>
              <w:pStyle w:val="TAL"/>
              <w:keepNext w:val="0"/>
              <w:keepLines w:val="0"/>
              <w:widowControl w:val="0"/>
              <w:rPr>
                <w:sz w:val="16"/>
              </w:rPr>
            </w:pPr>
            <w:r>
              <w:rPr>
                <w:sz w:val="16"/>
              </w:rPr>
              <w:t>S6-231333</w:t>
            </w:r>
          </w:p>
        </w:tc>
        <w:tc>
          <w:tcPr>
            <w:tcW w:w="2159" w:type="dxa"/>
          </w:tcPr>
          <w:p w14:paraId="6D74BF0E" w14:textId="77777777" w:rsidR="00FF1518" w:rsidRPr="00FF1518" w:rsidRDefault="00FF1518" w:rsidP="009B3209">
            <w:pPr>
              <w:pStyle w:val="TAL"/>
              <w:keepNext w:val="0"/>
              <w:keepLines w:val="0"/>
              <w:widowControl w:val="0"/>
              <w:rPr>
                <w:sz w:val="16"/>
              </w:rPr>
            </w:pPr>
            <w:r>
              <w:rPr>
                <w:sz w:val="16"/>
              </w:rPr>
              <w:t>Clarifications related to authorization binding procedure</w:t>
            </w:r>
          </w:p>
        </w:tc>
        <w:tc>
          <w:tcPr>
            <w:tcW w:w="1701" w:type="dxa"/>
          </w:tcPr>
          <w:p w14:paraId="32D27459" w14:textId="77777777" w:rsidR="00FF1518" w:rsidRPr="00FF1518" w:rsidRDefault="00FF1518" w:rsidP="009B3209">
            <w:pPr>
              <w:pStyle w:val="TAL"/>
              <w:keepNext w:val="0"/>
              <w:keepLines w:val="0"/>
              <w:widowControl w:val="0"/>
              <w:rPr>
                <w:sz w:val="16"/>
              </w:rPr>
            </w:pPr>
            <w:r>
              <w:rPr>
                <w:sz w:val="16"/>
              </w:rPr>
              <w:t>Ericsson</w:t>
            </w:r>
          </w:p>
        </w:tc>
        <w:tc>
          <w:tcPr>
            <w:tcW w:w="708" w:type="dxa"/>
          </w:tcPr>
          <w:p w14:paraId="4EC64256"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26EBCC70" w14:textId="77777777" w:rsidR="00FF1518" w:rsidRPr="00FF1518" w:rsidRDefault="00FF1518" w:rsidP="009B3209">
            <w:pPr>
              <w:pStyle w:val="TAL"/>
              <w:keepNext w:val="0"/>
              <w:keepLines w:val="0"/>
              <w:widowControl w:val="0"/>
              <w:rPr>
                <w:sz w:val="16"/>
              </w:rPr>
            </w:pPr>
            <w:r>
              <w:rPr>
                <w:sz w:val="16"/>
              </w:rPr>
              <w:t>0387</w:t>
            </w:r>
          </w:p>
        </w:tc>
        <w:tc>
          <w:tcPr>
            <w:tcW w:w="567" w:type="dxa"/>
          </w:tcPr>
          <w:p w14:paraId="3F0EAD71" w14:textId="77777777" w:rsidR="00FF1518" w:rsidRPr="00FF1518" w:rsidRDefault="00FF1518" w:rsidP="009B3209">
            <w:pPr>
              <w:pStyle w:val="TAR"/>
              <w:keepNext w:val="0"/>
              <w:keepLines w:val="0"/>
              <w:widowControl w:val="0"/>
              <w:rPr>
                <w:sz w:val="16"/>
              </w:rPr>
            </w:pPr>
            <w:r>
              <w:rPr>
                <w:sz w:val="16"/>
              </w:rPr>
              <w:t>-</w:t>
            </w:r>
          </w:p>
        </w:tc>
        <w:tc>
          <w:tcPr>
            <w:tcW w:w="709" w:type="dxa"/>
          </w:tcPr>
          <w:p w14:paraId="3120B034"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4E1480CC" w14:textId="77777777" w:rsidR="00FF1518" w:rsidRPr="00FF1518" w:rsidRDefault="00FF1518" w:rsidP="009B3209">
            <w:pPr>
              <w:pStyle w:val="TAL"/>
              <w:keepNext w:val="0"/>
              <w:keepLines w:val="0"/>
              <w:widowControl w:val="0"/>
              <w:rPr>
                <w:sz w:val="16"/>
              </w:rPr>
            </w:pPr>
            <w:r>
              <w:rPr>
                <w:sz w:val="16"/>
              </w:rPr>
              <w:t>F</w:t>
            </w:r>
          </w:p>
        </w:tc>
        <w:tc>
          <w:tcPr>
            <w:tcW w:w="1276" w:type="dxa"/>
          </w:tcPr>
          <w:p w14:paraId="039DFE03" w14:textId="77777777" w:rsidR="00FF1518" w:rsidRPr="00FF1518" w:rsidRDefault="00FF1518" w:rsidP="009B3209">
            <w:pPr>
              <w:pStyle w:val="TAL"/>
              <w:keepNext w:val="0"/>
              <w:keepLines w:val="0"/>
              <w:widowControl w:val="0"/>
              <w:rPr>
                <w:sz w:val="16"/>
              </w:rPr>
            </w:pPr>
            <w:r>
              <w:rPr>
                <w:sz w:val="16"/>
              </w:rPr>
              <w:t>MCGWUE</w:t>
            </w:r>
          </w:p>
        </w:tc>
        <w:tc>
          <w:tcPr>
            <w:tcW w:w="992" w:type="dxa"/>
          </w:tcPr>
          <w:p w14:paraId="5F265BC8" w14:textId="77777777" w:rsidR="00FF1518" w:rsidRPr="00FF1518" w:rsidRDefault="00FF1518" w:rsidP="009B3209">
            <w:pPr>
              <w:pStyle w:val="TAL"/>
              <w:keepNext w:val="0"/>
              <w:keepLines w:val="0"/>
              <w:widowControl w:val="0"/>
              <w:rPr>
                <w:sz w:val="16"/>
              </w:rPr>
            </w:pPr>
            <w:r>
              <w:rPr>
                <w:sz w:val="16"/>
              </w:rPr>
              <w:t>revised</w:t>
            </w:r>
          </w:p>
        </w:tc>
      </w:tr>
      <w:tr w:rsidR="00FF1518" w14:paraId="0E1FF52A" w14:textId="77777777" w:rsidTr="009B3209">
        <w:tc>
          <w:tcPr>
            <w:tcW w:w="1097" w:type="dxa"/>
          </w:tcPr>
          <w:p w14:paraId="40B93037" w14:textId="77777777" w:rsidR="00FF1518" w:rsidRPr="00FF1518" w:rsidRDefault="00FF1518" w:rsidP="009B3209">
            <w:pPr>
              <w:pStyle w:val="TAL"/>
              <w:keepNext w:val="0"/>
              <w:keepLines w:val="0"/>
              <w:widowControl w:val="0"/>
              <w:rPr>
                <w:sz w:val="16"/>
              </w:rPr>
            </w:pPr>
            <w:r>
              <w:rPr>
                <w:sz w:val="16"/>
              </w:rPr>
              <w:t>S6-231523</w:t>
            </w:r>
          </w:p>
        </w:tc>
        <w:tc>
          <w:tcPr>
            <w:tcW w:w="2159" w:type="dxa"/>
          </w:tcPr>
          <w:p w14:paraId="1B7B7504" w14:textId="77777777" w:rsidR="00FF1518" w:rsidRPr="00FF1518" w:rsidRDefault="00FF1518" w:rsidP="009B3209">
            <w:pPr>
              <w:pStyle w:val="TAL"/>
              <w:keepNext w:val="0"/>
              <w:keepLines w:val="0"/>
              <w:widowControl w:val="0"/>
              <w:rPr>
                <w:sz w:val="16"/>
              </w:rPr>
            </w:pPr>
            <w:r>
              <w:rPr>
                <w:sz w:val="16"/>
              </w:rPr>
              <w:t>Clarifications related to authorization binding procedure</w:t>
            </w:r>
          </w:p>
        </w:tc>
        <w:tc>
          <w:tcPr>
            <w:tcW w:w="1701" w:type="dxa"/>
          </w:tcPr>
          <w:p w14:paraId="6A44D56B" w14:textId="77777777" w:rsidR="00FF1518" w:rsidRPr="00FF1518" w:rsidRDefault="00FF1518" w:rsidP="009B3209">
            <w:pPr>
              <w:pStyle w:val="TAL"/>
              <w:keepNext w:val="0"/>
              <w:keepLines w:val="0"/>
              <w:widowControl w:val="0"/>
              <w:rPr>
                <w:sz w:val="16"/>
              </w:rPr>
            </w:pPr>
            <w:r>
              <w:rPr>
                <w:sz w:val="16"/>
              </w:rPr>
              <w:t>Ericsson</w:t>
            </w:r>
          </w:p>
        </w:tc>
        <w:tc>
          <w:tcPr>
            <w:tcW w:w="708" w:type="dxa"/>
          </w:tcPr>
          <w:p w14:paraId="6DBC6833"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6FF64FCE" w14:textId="77777777" w:rsidR="00FF1518" w:rsidRPr="00FF1518" w:rsidRDefault="00FF1518" w:rsidP="009B3209">
            <w:pPr>
              <w:pStyle w:val="TAL"/>
              <w:keepNext w:val="0"/>
              <w:keepLines w:val="0"/>
              <w:widowControl w:val="0"/>
              <w:rPr>
                <w:sz w:val="16"/>
              </w:rPr>
            </w:pPr>
            <w:r>
              <w:rPr>
                <w:sz w:val="16"/>
              </w:rPr>
              <w:t>0387</w:t>
            </w:r>
          </w:p>
        </w:tc>
        <w:tc>
          <w:tcPr>
            <w:tcW w:w="567" w:type="dxa"/>
          </w:tcPr>
          <w:p w14:paraId="57608599" w14:textId="77777777" w:rsidR="00FF1518" w:rsidRPr="00FF1518" w:rsidRDefault="00FF1518" w:rsidP="009B3209">
            <w:pPr>
              <w:pStyle w:val="TAR"/>
              <w:keepNext w:val="0"/>
              <w:keepLines w:val="0"/>
              <w:widowControl w:val="0"/>
              <w:rPr>
                <w:sz w:val="16"/>
              </w:rPr>
            </w:pPr>
            <w:r>
              <w:rPr>
                <w:sz w:val="16"/>
              </w:rPr>
              <w:t>1</w:t>
            </w:r>
          </w:p>
        </w:tc>
        <w:tc>
          <w:tcPr>
            <w:tcW w:w="709" w:type="dxa"/>
          </w:tcPr>
          <w:p w14:paraId="2CF230D9"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248CEBF" w14:textId="77777777" w:rsidR="00FF1518" w:rsidRPr="00FF1518" w:rsidRDefault="00FF1518" w:rsidP="009B3209">
            <w:pPr>
              <w:pStyle w:val="TAL"/>
              <w:keepNext w:val="0"/>
              <w:keepLines w:val="0"/>
              <w:widowControl w:val="0"/>
              <w:rPr>
                <w:sz w:val="16"/>
              </w:rPr>
            </w:pPr>
            <w:r>
              <w:rPr>
                <w:sz w:val="16"/>
              </w:rPr>
              <w:t>F</w:t>
            </w:r>
          </w:p>
        </w:tc>
        <w:tc>
          <w:tcPr>
            <w:tcW w:w="1276" w:type="dxa"/>
          </w:tcPr>
          <w:p w14:paraId="1E304E07" w14:textId="77777777" w:rsidR="00FF1518" w:rsidRPr="00FF1518" w:rsidRDefault="00FF1518" w:rsidP="009B3209">
            <w:pPr>
              <w:pStyle w:val="TAL"/>
              <w:keepNext w:val="0"/>
              <w:keepLines w:val="0"/>
              <w:widowControl w:val="0"/>
              <w:rPr>
                <w:sz w:val="16"/>
              </w:rPr>
            </w:pPr>
            <w:r>
              <w:rPr>
                <w:sz w:val="16"/>
              </w:rPr>
              <w:t>MCGWUE</w:t>
            </w:r>
          </w:p>
        </w:tc>
        <w:tc>
          <w:tcPr>
            <w:tcW w:w="992" w:type="dxa"/>
          </w:tcPr>
          <w:p w14:paraId="3E2E37D0" w14:textId="77777777" w:rsidR="00FF1518" w:rsidRPr="00FF1518" w:rsidRDefault="00FF1518" w:rsidP="009B3209">
            <w:pPr>
              <w:pStyle w:val="TAL"/>
              <w:keepNext w:val="0"/>
              <w:keepLines w:val="0"/>
              <w:widowControl w:val="0"/>
              <w:rPr>
                <w:sz w:val="16"/>
              </w:rPr>
            </w:pPr>
            <w:r>
              <w:rPr>
                <w:sz w:val="16"/>
              </w:rPr>
              <w:t>postponed</w:t>
            </w:r>
          </w:p>
        </w:tc>
      </w:tr>
      <w:tr w:rsidR="00FF1518" w14:paraId="6A46B750" w14:textId="77777777" w:rsidTr="009B3209">
        <w:tc>
          <w:tcPr>
            <w:tcW w:w="1097" w:type="dxa"/>
          </w:tcPr>
          <w:p w14:paraId="7B0D147C" w14:textId="77777777" w:rsidR="00FF1518" w:rsidRPr="00FF1518" w:rsidRDefault="00FF1518" w:rsidP="009B3209">
            <w:pPr>
              <w:pStyle w:val="TAL"/>
              <w:keepNext w:val="0"/>
              <w:keepLines w:val="0"/>
              <w:widowControl w:val="0"/>
              <w:rPr>
                <w:sz w:val="16"/>
              </w:rPr>
            </w:pPr>
            <w:r>
              <w:rPr>
                <w:sz w:val="16"/>
              </w:rPr>
              <w:lastRenderedPageBreak/>
              <w:t>S6-231341</w:t>
            </w:r>
          </w:p>
        </w:tc>
        <w:tc>
          <w:tcPr>
            <w:tcW w:w="2159" w:type="dxa"/>
          </w:tcPr>
          <w:p w14:paraId="3FD7DD25" w14:textId="77777777" w:rsidR="00FF1518" w:rsidRPr="00FF1518" w:rsidRDefault="00FF1518" w:rsidP="009B3209">
            <w:pPr>
              <w:pStyle w:val="TAL"/>
              <w:keepNext w:val="0"/>
              <w:keepLines w:val="0"/>
              <w:widowControl w:val="0"/>
              <w:rPr>
                <w:sz w:val="16"/>
              </w:rPr>
            </w:pPr>
            <w:r>
              <w:rPr>
                <w:sz w:val="16"/>
              </w:rPr>
              <w:t>Updating preconfigured group regroup</w:t>
            </w:r>
          </w:p>
        </w:tc>
        <w:tc>
          <w:tcPr>
            <w:tcW w:w="1701" w:type="dxa"/>
          </w:tcPr>
          <w:p w14:paraId="574BB745" w14:textId="77777777" w:rsidR="00FF1518" w:rsidRPr="00FF1518" w:rsidRDefault="00FF1518" w:rsidP="009B3209">
            <w:pPr>
              <w:pStyle w:val="TAL"/>
              <w:keepNext w:val="0"/>
              <w:keepLines w:val="0"/>
              <w:widowControl w:val="0"/>
              <w:rPr>
                <w:sz w:val="16"/>
              </w:rPr>
            </w:pPr>
            <w:r>
              <w:rPr>
                <w:sz w:val="16"/>
              </w:rPr>
              <w:t>Ericsson GmbH</w:t>
            </w:r>
          </w:p>
        </w:tc>
        <w:tc>
          <w:tcPr>
            <w:tcW w:w="708" w:type="dxa"/>
          </w:tcPr>
          <w:p w14:paraId="0EC2C250"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60A52E48" w14:textId="77777777" w:rsidR="00FF1518" w:rsidRPr="00FF1518" w:rsidRDefault="00FF1518" w:rsidP="009B3209">
            <w:pPr>
              <w:pStyle w:val="TAL"/>
              <w:keepNext w:val="0"/>
              <w:keepLines w:val="0"/>
              <w:widowControl w:val="0"/>
              <w:rPr>
                <w:sz w:val="16"/>
              </w:rPr>
            </w:pPr>
            <w:r>
              <w:rPr>
                <w:sz w:val="16"/>
              </w:rPr>
              <w:t>0388</w:t>
            </w:r>
          </w:p>
        </w:tc>
        <w:tc>
          <w:tcPr>
            <w:tcW w:w="567" w:type="dxa"/>
          </w:tcPr>
          <w:p w14:paraId="3BED7B57" w14:textId="77777777" w:rsidR="00FF1518" w:rsidRPr="00FF1518" w:rsidRDefault="00FF1518" w:rsidP="009B3209">
            <w:pPr>
              <w:pStyle w:val="TAR"/>
              <w:keepNext w:val="0"/>
              <w:keepLines w:val="0"/>
              <w:widowControl w:val="0"/>
              <w:rPr>
                <w:sz w:val="16"/>
              </w:rPr>
            </w:pPr>
            <w:r>
              <w:rPr>
                <w:sz w:val="16"/>
              </w:rPr>
              <w:t>-</w:t>
            </w:r>
          </w:p>
        </w:tc>
        <w:tc>
          <w:tcPr>
            <w:tcW w:w="709" w:type="dxa"/>
          </w:tcPr>
          <w:p w14:paraId="20A183C3"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F488A6E" w14:textId="77777777" w:rsidR="00FF1518" w:rsidRPr="00FF1518" w:rsidRDefault="00FF1518" w:rsidP="009B3209">
            <w:pPr>
              <w:pStyle w:val="TAL"/>
              <w:keepNext w:val="0"/>
              <w:keepLines w:val="0"/>
              <w:widowControl w:val="0"/>
              <w:rPr>
                <w:sz w:val="16"/>
              </w:rPr>
            </w:pPr>
            <w:r>
              <w:rPr>
                <w:sz w:val="16"/>
              </w:rPr>
              <w:t>B</w:t>
            </w:r>
          </w:p>
        </w:tc>
        <w:tc>
          <w:tcPr>
            <w:tcW w:w="1276" w:type="dxa"/>
          </w:tcPr>
          <w:p w14:paraId="4CF39FD0" w14:textId="77777777" w:rsidR="00FF1518" w:rsidRPr="00FF1518" w:rsidRDefault="00FF1518" w:rsidP="009B3209">
            <w:pPr>
              <w:pStyle w:val="TAL"/>
              <w:keepNext w:val="0"/>
              <w:keepLines w:val="0"/>
              <w:widowControl w:val="0"/>
              <w:rPr>
                <w:sz w:val="16"/>
              </w:rPr>
            </w:pPr>
            <w:r>
              <w:rPr>
                <w:sz w:val="16"/>
              </w:rPr>
              <w:t>enh4MCPTT</w:t>
            </w:r>
          </w:p>
        </w:tc>
        <w:tc>
          <w:tcPr>
            <w:tcW w:w="992" w:type="dxa"/>
          </w:tcPr>
          <w:p w14:paraId="3946C029" w14:textId="77777777" w:rsidR="00FF1518" w:rsidRPr="00FF1518" w:rsidRDefault="00FF1518" w:rsidP="009B3209">
            <w:pPr>
              <w:pStyle w:val="TAL"/>
              <w:keepNext w:val="0"/>
              <w:keepLines w:val="0"/>
              <w:widowControl w:val="0"/>
              <w:rPr>
                <w:sz w:val="16"/>
              </w:rPr>
            </w:pPr>
            <w:r>
              <w:rPr>
                <w:sz w:val="16"/>
              </w:rPr>
              <w:t>withdrawn</w:t>
            </w:r>
          </w:p>
        </w:tc>
      </w:tr>
      <w:tr w:rsidR="00FF1518" w14:paraId="4CF9661D" w14:textId="77777777" w:rsidTr="009B3209">
        <w:tc>
          <w:tcPr>
            <w:tcW w:w="1097" w:type="dxa"/>
          </w:tcPr>
          <w:p w14:paraId="35F370C6" w14:textId="77777777" w:rsidR="00FF1518" w:rsidRPr="00FF1518" w:rsidRDefault="00FF1518" w:rsidP="009B3209">
            <w:pPr>
              <w:pStyle w:val="TAL"/>
              <w:keepNext w:val="0"/>
              <w:keepLines w:val="0"/>
              <w:widowControl w:val="0"/>
              <w:rPr>
                <w:sz w:val="16"/>
              </w:rPr>
            </w:pPr>
            <w:r>
              <w:rPr>
                <w:sz w:val="16"/>
              </w:rPr>
              <w:t>S6-231342</w:t>
            </w:r>
          </w:p>
        </w:tc>
        <w:tc>
          <w:tcPr>
            <w:tcW w:w="2159" w:type="dxa"/>
          </w:tcPr>
          <w:p w14:paraId="573A274E" w14:textId="77777777" w:rsidR="00FF1518" w:rsidRPr="00FF1518" w:rsidRDefault="00FF1518" w:rsidP="009B3209">
            <w:pPr>
              <w:pStyle w:val="TAL"/>
              <w:keepNext w:val="0"/>
              <w:keepLines w:val="0"/>
              <w:widowControl w:val="0"/>
              <w:rPr>
                <w:sz w:val="16"/>
              </w:rPr>
            </w:pPr>
            <w:r>
              <w:rPr>
                <w:sz w:val="16"/>
              </w:rPr>
              <w:t>Ad hoc group emergency alert between multiple MC systems</w:t>
            </w:r>
          </w:p>
        </w:tc>
        <w:tc>
          <w:tcPr>
            <w:tcW w:w="1701" w:type="dxa"/>
          </w:tcPr>
          <w:p w14:paraId="6D02D132" w14:textId="77777777" w:rsidR="00FF1518" w:rsidRPr="00FF1518" w:rsidRDefault="00FF1518" w:rsidP="009B3209">
            <w:pPr>
              <w:pStyle w:val="TAL"/>
              <w:keepNext w:val="0"/>
              <w:keepLines w:val="0"/>
              <w:widowControl w:val="0"/>
              <w:rPr>
                <w:sz w:val="16"/>
              </w:rPr>
            </w:pPr>
            <w:r>
              <w:rPr>
                <w:sz w:val="16"/>
              </w:rPr>
              <w:t>Ericsson, AT&amp;T, Nokia, Nokia Shanghai Bell, UIC</w:t>
            </w:r>
          </w:p>
        </w:tc>
        <w:tc>
          <w:tcPr>
            <w:tcW w:w="708" w:type="dxa"/>
          </w:tcPr>
          <w:p w14:paraId="202060A7"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1528B951" w14:textId="77777777" w:rsidR="00FF1518" w:rsidRPr="00FF1518" w:rsidRDefault="00FF1518" w:rsidP="009B3209">
            <w:pPr>
              <w:pStyle w:val="TAL"/>
              <w:keepNext w:val="0"/>
              <w:keepLines w:val="0"/>
              <w:widowControl w:val="0"/>
              <w:rPr>
                <w:sz w:val="16"/>
              </w:rPr>
            </w:pPr>
            <w:r>
              <w:rPr>
                <w:sz w:val="16"/>
              </w:rPr>
              <w:t>0389</w:t>
            </w:r>
          </w:p>
        </w:tc>
        <w:tc>
          <w:tcPr>
            <w:tcW w:w="567" w:type="dxa"/>
          </w:tcPr>
          <w:p w14:paraId="565A1950" w14:textId="77777777" w:rsidR="00FF1518" w:rsidRPr="00FF1518" w:rsidRDefault="00FF1518" w:rsidP="009B3209">
            <w:pPr>
              <w:pStyle w:val="TAR"/>
              <w:keepNext w:val="0"/>
              <w:keepLines w:val="0"/>
              <w:widowControl w:val="0"/>
              <w:rPr>
                <w:sz w:val="16"/>
              </w:rPr>
            </w:pPr>
            <w:r>
              <w:rPr>
                <w:sz w:val="16"/>
              </w:rPr>
              <w:t>-</w:t>
            </w:r>
          </w:p>
        </w:tc>
        <w:tc>
          <w:tcPr>
            <w:tcW w:w="709" w:type="dxa"/>
          </w:tcPr>
          <w:p w14:paraId="5989F770"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1CE67AAD" w14:textId="77777777" w:rsidR="00FF1518" w:rsidRPr="00FF1518" w:rsidRDefault="00FF1518" w:rsidP="009B3209">
            <w:pPr>
              <w:pStyle w:val="TAL"/>
              <w:keepNext w:val="0"/>
              <w:keepLines w:val="0"/>
              <w:widowControl w:val="0"/>
              <w:rPr>
                <w:sz w:val="16"/>
              </w:rPr>
            </w:pPr>
            <w:r>
              <w:rPr>
                <w:sz w:val="16"/>
              </w:rPr>
              <w:t>B</w:t>
            </w:r>
          </w:p>
        </w:tc>
        <w:tc>
          <w:tcPr>
            <w:tcW w:w="1276" w:type="dxa"/>
          </w:tcPr>
          <w:p w14:paraId="50FD0368" w14:textId="77777777" w:rsidR="00FF1518" w:rsidRPr="00FF1518" w:rsidRDefault="00FF1518" w:rsidP="009B3209">
            <w:pPr>
              <w:pStyle w:val="TAL"/>
              <w:keepNext w:val="0"/>
              <w:keepLines w:val="0"/>
              <w:widowControl w:val="0"/>
              <w:rPr>
                <w:sz w:val="16"/>
              </w:rPr>
            </w:pPr>
            <w:r>
              <w:rPr>
                <w:sz w:val="16"/>
              </w:rPr>
              <w:t>MC_AHGC</w:t>
            </w:r>
          </w:p>
        </w:tc>
        <w:tc>
          <w:tcPr>
            <w:tcW w:w="992" w:type="dxa"/>
          </w:tcPr>
          <w:p w14:paraId="15788E57" w14:textId="77777777" w:rsidR="00FF1518" w:rsidRPr="00FF1518" w:rsidRDefault="00FF1518" w:rsidP="009B3209">
            <w:pPr>
              <w:pStyle w:val="TAL"/>
              <w:keepNext w:val="0"/>
              <w:keepLines w:val="0"/>
              <w:widowControl w:val="0"/>
              <w:rPr>
                <w:sz w:val="16"/>
              </w:rPr>
            </w:pPr>
            <w:r>
              <w:rPr>
                <w:sz w:val="16"/>
              </w:rPr>
              <w:t>revised</w:t>
            </w:r>
          </w:p>
        </w:tc>
      </w:tr>
      <w:tr w:rsidR="00FF1518" w14:paraId="4033ACDD" w14:textId="77777777" w:rsidTr="009B3209">
        <w:tc>
          <w:tcPr>
            <w:tcW w:w="1097" w:type="dxa"/>
          </w:tcPr>
          <w:p w14:paraId="16CF3D74" w14:textId="77777777" w:rsidR="00FF1518" w:rsidRPr="00FF1518" w:rsidRDefault="00FF1518" w:rsidP="009B3209">
            <w:pPr>
              <w:pStyle w:val="TAL"/>
              <w:keepNext w:val="0"/>
              <w:keepLines w:val="0"/>
              <w:widowControl w:val="0"/>
              <w:rPr>
                <w:sz w:val="16"/>
              </w:rPr>
            </w:pPr>
            <w:r>
              <w:rPr>
                <w:sz w:val="16"/>
              </w:rPr>
              <w:t>S6-231526</w:t>
            </w:r>
          </w:p>
        </w:tc>
        <w:tc>
          <w:tcPr>
            <w:tcW w:w="2159" w:type="dxa"/>
          </w:tcPr>
          <w:p w14:paraId="27755998" w14:textId="77777777" w:rsidR="00FF1518" w:rsidRPr="00FF1518" w:rsidRDefault="00FF1518" w:rsidP="009B3209">
            <w:pPr>
              <w:pStyle w:val="TAL"/>
              <w:keepNext w:val="0"/>
              <w:keepLines w:val="0"/>
              <w:widowControl w:val="0"/>
              <w:rPr>
                <w:sz w:val="16"/>
              </w:rPr>
            </w:pPr>
            <w:r>
              <w:rPr>
                <w:sz w:val="16"/>
              </w:rPr>
              <w:t>Ad hoc group emergency alert between multiple MC systems</w:t>
            </w:r>
          </w:p>
        </w:tc>
        <w:tc>
          <w:tcPr>
            <w:tcW w:w="1701" w:type="dxa"/>
          </w:tcPr>
          <w:p w14:paraId="5BFAD683" w14:textId="77777777" w:rsidR="00FF1518" w:rsidRPr="00FF1518" w:rsidRDefault="00FF1518" w:rsidP="009B3209">
            <w:pPr>
              <w:pStyle w:val="TAL"/>
              <w:keepNext w:val="0"/>
              <w:keepLines w:val="0"/>
              <w:widowControl w:val="0"/>
              <w:rPr>
                <w:sz w:val="16"/>
              </w:rPr>
            </w:pPr>
            <w:r>
              <w:rPr>
                <w:sz w:val="16"/>
              </w:rPr>
              <w:t>Ericsson, AT&amp;T, Nokia, Nokia Shanghai Bell, UIC</w:t>
            </w:r>
          </w:p>
        </w:tc>
        <w:tc>
          <w:tcPr>
            <w:tcW w:w="708" w:type="dxa"/>
          </w:tcPr>
          <w:p w14:paraId="41044591"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5BEDADAE" w14:textId="77777777" w:rsidR="00FF1518" w:rsidRPr="00FF1518" w:rsidRDefault="00FF1518" w:rsidP="009B3209">
            <w:pPr>
              <w:pStyle w:val="TAL"/>
              <w:keepNext w:val="0"/>
              <w:keepLines w:val="0"/>
              <w:widowControl w:val="0"/>
              <w:rPr>
                <w:sz w:val="16"/>
              </w:rPr>
            </w:pPr>
            <w:r>
              <w:rPr>
                <w:sz w:val="16"/>
              </w:rPr>
              <w:t>0389</w:t>
            </w:r>
          </w:p>
        </w:tc>
        <w:tc>
          <w:tcPr>
            <w:tcW w:w="567" w:type="dxa"/>
          </w:tcPr>
          <w:p w14:paraId="482CDC87" w14:textId="77777777" w:rsidR="00FF1518" w:rsidRPr="00FF1518" w:rsidRDefault="00FF1518" w:rsidP="009B3209">
            <w:pPr>
              <w:pStyle w:val="TAR"/>
              <w:keepNext w:val="0"/>
              <w:keepLines w:val="0"/>
              <w:widowControl w:val="0"/>
              <w:rPr>
                <w:sz w:val="16"/>
              </w:rPr>
            </w:pPr>
            <w:r>
              <w:rPr>
                <w:sz w:val="16"/>
              </w:rPr>
              <w:t>1</w:t>
            </w:r>
          </w:p>
        </w:tc>
        <w:tc>
          <w:tcPr>
            <w:tcW w:w="709" w:type="dxa"/>
          </w:tcPr>
          <w:p w14:paraId="7C150B98"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4E6ABD47" w14:textId="77777777" w:rsidR="00FF1518" w:rsidRPr="00FF1518" w:rsidRDefault="00FF1518" w:rsidP="009B3209">
            <w:pPr>
              <w:pStyle w:val="TAL"/>
              <w:keepNext w:val="0"/>
              <w:keepLines w:val="0"/>
              <w:widowControl w:val="0"/>
              <w:rPr>
                <w:sz w:val="16"/>
              </w:rPr>
            </w:pPr>
            <w:r>
              <w:rPr>
                <w:sz w:val="16"/>
              </w:rPr>
              <w:t>B</w:t>
            </w:r>
          </w:p>
        </w:tc>
        <w:tc>
          <w:tcPr>
            <w:tcW w:w="1276" w:type="dxa"/>
          </w:tcPr>
          <w:p w14:paraId="6FEC3EC2" w14:textId="77777777" w:rsidR="00FF1518" w:rsidRPr="00FF1518" w:rsidRDefault="00FF1518" w:rsidP="009B3209">
            <w:pPr>
              <w:pStyle w:val="TAL"/>
              <w:keepNext w:val="0"/>
              <w:keepLines w:val="0"/>
              <w:widowControl w:val="0"/>
              <w:rPr>
                <w:sz w:val="16"/>
              </w:rPr>
            </w:pPr>
            <w:r>
              <w:rPr>
                <w:sz w:val="16"/>
              </w:rPr>
              <w:t>MC_AHGC</w:t>
            </w:r>
          </w:p>
        </w:tc>
        <w:tc>
          <w:tcPr>
            <w:tcW w:w="992" w:type="dxa"/>
          </w:tcPr>
          <w:p w14:paraId="55307CE1" w14:textId="77777777" w:rsidR="00FF1518" w:rsidRPr="00FF1518" w:rsidRDefault="00FF1518" w:rsidP="009B3209">
            <w:pPr>
              <w:pStyle w:val="TAL"/>
              <w:keepNext w:val="0"/>
              <w:keepLines w:val="0"/>
              <w:widowControl w:val="0"/>
              <w:rPr>
                <w:sz w:val="16"/>
              </w:rPr>
            </w:pPr>
            <w:r>
              <w:rPr>
                <w:sz w:val="16"/>
              </w:rPr>
              <w:t>agreed</w:t>
            </w:r>
          </w:p>
        </w:tc>
      </w:tr>
      <w:tr w:rsidR="00FF1518" w14:paraId="7C0DA846" w14:textId="77777777" w:rsidTr="009B3209">
        <w:tc>
          <w:tcPr>
            <w:tcW w:w="1097" w:type="dxa"/>
          </w:tcPr>
          <w:p w14:paraId="197B6E0F" w14:textId="77777777" w:rsidR="00FF1518" w:rsidRPr="00FF1518" w:rsidRDefault="00FF1518" w:rsidP="009B3209">
            <w:pPr>
              <w:pStyle w:val="TAL"/>
              <w:keepNext w:val="0"/>
              <w:keepLines w:val="0"/>
              <w:widowControl w:val="0"/>
              <w:rPr>
                <w:sz w:val="16"/>
              </w:rPr>
            </w:pPr>
            <w:r>
              <w:rPr>
                <w:sz w:val="16"/>
              </w:rPr>
              <w:t>S6-231345</w:t>
            </w:r>
          </w:p>
        </w:tc>
        <w:tc>
          <w:tcPr>
            <w:tcW w:w="2159" w:type="dxa"/>
          </w:tcPr>
          <w:p w14:paraId="2F39EBC6" w14:textId="77777777" w:rsidR="00FF1518" w:rsidRPr="00FF1518" w:rsidRDefault="00FF1518" w:rsidP="009B3209">
            <w:pPr>
              <w:pStyle w:val="TAL"/>
              <w:keepNext w:val="0"/>
              <w:keepLines w:val="0"/>
              <w:widowControl w:val="0"/>
              <w:rPr>
                <w:sz w:val="16"/>
              </w:rPr>
            </w:pPr>
            <w:r>
              <w:rPr>
                <w:sz w:val="16"/>
              </w:rPr>
              <w:t>Updating the MC service user criteria in the preconfigured user regroup</w:t>
            </w:r>
          </w:p>
        </w:tc>
        <w:tc>
          <w:tcPr>
            <w:tcW w:w="1701" w:type="dxa"/>
          </w:tcPr>
          <w:p w14:paraId="5C16D8DB" w14:textId="77777777" w:rsidR="00FF1518" w:rsidRPr="00FF1518" w:rsidRDefault="00FF1518" w:rsidP="009B3209">
            <w:pPr>
              <w:pStyle w:val="TAL"/>
              <w:keepNext w:val="0"/>
              <w:keepLines w:val="0"/>
              <w:widowControl w:val="0"/>
              <w:rPr>
                <w:sz w:val="16"/>
              </w:rPr>
            </w:pPr>
            <w:r>
              <w:rPr>
                <w:sz w:val="16"/>
              </w:rPr>
              <w:t>Ericsson</w:t>
            </w:r>
          </w:p>
        </w:tc>
        <w:tc>
          <w:tcPr>
            <w:tcW w:w="708" w:type="dxa"/>
          </w:tcPr>
          <w:p w14:paraId="738A1FCC" w14:textId="77777777" w:rsidR="00FF1518" w:rsidRPr="00FF1518" w:rsidRDefault="00FF1518" w:rsidP="009B3209">
            <w:pPr>
              <w:pStyle w:val="TAL"/>
              <w:keepNext w:val="0"/>
              <w:keepLines w:val="0"/>
              <w:widowControl w:val="0"/>
              <w:rPr>
                <w:sz w:val="16"/>
              </w:rPr>
            </w:pPr>
            <w:r>
              <w:rPr>
                <w:sz w:val="16"/>
              </w:rPr>
              <w:t>23.280</w:t>
            </w:r>
          </w:p>
        </w:tc>
        <w:tc>
          <w:tcPr>
            <w:tcW w:w="709" w:type="dxa"/>
          </w:tcPr>
          <w:p w14:paraId="14F2D7F0" w14:textId="77777777" w:rsidR="00FF1518" w:rsidRPr="00FF1518" w:rsidRDefault="00FF1518" w:rsidP="009B3209">
            <w:pPr>
              <w:pStyle w:val="TAL"/>
              <w:keepNext w:val="0"/>
              <w:keepLines w:val="0"/>
              <w:widowControl w:val="0"/>
              <w:rPr>
                <w:sz w:val="16"/>
              </w:rPr>
            </w:pPr>
            <w:r>
              <w:rPr>
                <w:sz w:val="16"/>
              </w:rPr>
              <w:t>0390</w:t>
            </w:r>
          </w:p>
        </w:tc>
        <w:tc>
          <w:tcPr>
            <w:tcW w:w="567" w:type="dxa"/>
          </w:tcPr>
          <w:p w14:paraId="4352CB5C" w14:textId="77777777" w:rsidR="00FF1518" w:rsidRPr="00FF1518" w:rsidRDefault="00FF1518" w:rsidP="009B3209">
            <w:pPr>
              <w:pStyle w:val="TAR"/>
              <w:keepNext w:val="0"/>
              <w:keepLines w:val="0"/>
              <w:widowControl w:val="0"/>
              <w:rPr>
                <w:sz w:val="16"/>
              </w:rPr>
            </w:pPr>
            <w:r>
              <w:rPr>
                <w:sz w:val="16"/>
              </w:rPr>
              <w:t>-</w:t>
            </w:r>
          </w:p>
        </w:tc>
        <w:tc>
          <w:tcPr>
            <w:tcW w:w="709" w:type="dxa"/>
          </w:tcPr>
          <w:p w14:paraId="5A505299"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67DB10A" w14:textId="77777777" w:rsidR="00FF1518" w:rsidRPr="00FF1518" w:rsidRDefault="00FF1518" w:rsidP="009B3209">
            <w:pPr>
              <w:pStyle w:val="TAL"/>
              <w:keepNext w:val="0"/>
              <w:keepLines w:val="0"/>
              <w:widowControl w:val="0"/>
              <w:rPr>
                <w:sz w:val="16"/>
              </w:rPr>
            </w:pPr>
            <w:r>
              <w:rPr>
                <w:sz w:val="16"/>
              </w:rPr>
              <w:t>C</w:t>
            </w:r>
          </w:p>
        </w:tc>
        <w:tc>
          <w:tcPr>
            <w:tcW w:w="1276" w:type="dxa"/>
          </w:tcPr>
          <w:p w14:paraId="2EFDB755" w14:textId="77777777" w:rsidR="00FF1518" w:rsidRPr="00FF1518" w:rsidRDefault="00FF1518" w:rsidP="009B3209">
            <w:pPr>
              <w:pStyle w:val="TAL"/>
              <w:keepNext w:val="0"/>
              <w:keepLines w:val="0"/>
              <w:widowControl w:val="0"/>
              <w:rPr>
                <w:sz w:val="16"/>
              </w:rPr>
            </w:pPr>
            <w:r>
              <w:rPr>
                <w:sz w:val="16"/>
              </w:rPr>
              <w:t>enh4MCPTT</w:t>
            </w:r>
          </w:p>
        </w:tc>
        <w:tc>
          <w:tcPr>
            <w:tcW w:w="992" w:type="dxa"/>
          </w:tcPr>
          <w:p w14:paraId="566F0488" w14:textId="77777777" w:rsidR="00FF1518" w:rsidRPr="00FF1518" w:rsidRDefault="00FF1518" w:rsidP="009B3209">
            <w:pPr>
              <w:pStyle w:val="TAL"/>
              <w:keepNext w:val="0"/>
              <w:keepLines w:val="0"/>
              <w:widowControl w:val="0"/>
              <w:rPr>
                <w:sz w:val="16"/>
              </w:rPr>
            </w:pPr>
            <w:r>
              <w:rPr>
                <w:sz w:val="16"/>
              </w:rPr>
              <w:t>noted</w:t>
            </w:r>
          </w:p>
        </w:tc>
      </w:tr>
      <w:tr w:rsidR="00FF1518" w14:paraId="5FF55051" w14:textId="77777777" w:rsidTr="009B3209">
        <w:tc>
          <w:tcPr>
            <w:tcW w:w="1097" w:type="dxa"/>
          </w:tcPr>
          <w:p w14:paraId="32FD8196" w14:textId="77777777" w:rsidR="00FF1518" w:rsidRPr="00FF1518" w:rsidRDefault="00FF1518" w:rsidP="009B3209">
            <w:pPr>
              <w:pStyle w:val="TAL"/>
              <w:keepNext w:val="0"/>
              <w:keepLines w:val="0"/>
              <w:widowControl w:val="0"/>
              <w:rPr>
                <w:sz w:val="16"/>
              </w:rPr>
            </w:pPr>
            <w:r>
              <w:rPr>
                <w:sz w:val="16"/>
              </w:rPr>
              <w:t>S6-231236</w:t>
            </w:r>
          </w:p>
        </w:tc>
        <w:tc>
          <w:tcPr>
            <w:tcW w:w="2159" w:type="dxa"/>
          </w:tcPr>
          <w:p w14:paraId="42613095" w14:textId="77777777" w:rsidR="00FF1518" w:rsidRPr="00FF1518" w:rsidRDefault="00FF1518" w:rsidP="009B3209">
            <w:pPr>
              <w:pStyle w:val="TAL"/>
              <w:keepNext w:val="0"/>
              <w:keepLines w:val="0"/>
              <w:widowControl w:val="0"/>
              <w:rPr>
                <w:sz w:val="16"/>
              </w:rPr>
            </w:pPr>
            <w:r>
              <w:rPr>
                <w:sz w:val="16"/>
              </w:rPr>
              <w:t>Signalling and media path clarification</w:t>
            </w:r>
          </w:p>
        </w:tc>
        <w:tc>
          <w:tcPr>
            <w:tcW w:w="1701" w:type="dxa"/>
          </w:tcPr>
          <w:p w14:paraId="25919CD9" w14:textId="77777777" w:rsidR="00FF1518" w:rsidRPr="00FF1518" w:rsidRDefault="00FF1518" w:rsidP="009B3209">
            <w:pPr>
              <w:pStyle w:val="TAL"/>
              <w:keepNext w:val="0"/>
              <w:keepLines w:val="0"/>
              <w:widowControl w:val="0"/>
              <w:rPr>
                <w:sz w:val="16"/>
              </w:rPr>
            </w:pPr>
            <w:r>
              <w:rPr>
                <w:sz w:val="16"/>
              </w:rPr>
              <w:t>Nokia, Nokia Shanghai Bell, UIC, Kontron Transportation France</w:t>
            </w:r>
          </w:p>
        </w:tc>
        <w:tc>
          <w:tcPr>
            <w:tcW w:w="708" w:type="dxa"/>
          </w:tcPr>
          <w:p w14:paraId="5E3AE6B4" w14:textId="77777777" w:rsidR="00FF1518" w:rsidRPr="00FF1518" w:rsidRDefault="00FF1518" w:rsidP="009B3209">
            <w:pPr>
              <w:pStyle w:val="TAL"/>
              <w:keepNext w:val="0"/>
              <w:keepLines w:val="0"/>
              <w:widowControl w:val="0"/>
              <w:rPr>
                <w:sz w:val="16"/>
              </w:rPr>
            </w:pPr>
            <w:r>
              <w:rPr>
                <w:sz w:val="16"/>
              </w:rPr>
              <w:t>23.281</w:t>
            </w:r>
          </w:p>
        </w:tc>
        <w:tc>
          <w:tcPr>
            <w:tcW w:w="709" w:type="dxa"/>
          </w:tcPr>
          <w:p w14:paraId="14B1783C" w14:textId="77777777" w:rsidR="00FF1518" w:rsidRPr="00FF1518" w:rsidRDefault="00FF1518" w:rsidP="009B3209">
            <w:pPr>
              <w:pStyle w:val="TAL"/>
              <w:keepNext w:val="0"/>
              <w:keepLines w:val="0"/>
              <w:widowControl w:val="0"/>
              <w:rPr>
                <w:sz w:val="16"/>
              </w:rPr>
            </w:pPr>
            <w:r>
              <w:rPr>
                <w:sz w:val="16"/>
              </w:rPr>
              <w:t>0167</w:t>
            </w:r>
          </w:p>
        </w:tc>
        <w:tc>
          <w:tcPr>
            <w:tcW w:w="567" w:type="dxa"/>
          </w:tcPr>
          <w:p w14:paraId="775E5E66" w14:textId="77777777" w:rsidR="00FF1518" w:rsidRPr="00FF1518" w:rsidRDefault="00FF1518" w:rsidP="009B3209">
            <w:pPr>
              <w:pStyle w:val="TAR"/>
              <w:keepNext w:val="0"/>
              <w:keepLines w:val="0"/>
              <w:widowControl w:val="0"/>
              <w:rPr>
                <w:sz w:val="16"/>
              </w:rPr>
            </w:pPr>
            <w:r>
              <w:rPr>
                <w:sz w:val="16"/>
              </w:rPr>
              <w:t>6</w:t>
            </w:r>
          </w:p>
        </w:tc>
        <w:tc>
          <w:tcPr>
            <w:tcW w:w="709" w:type="dxa"/>
          </w:tcPr>
          <w:p w14:paraId="7A586FA1"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DBF6801" w14:textId="77777777" w:rsidR="00FF1518" w:rsidRPr="00FF1518" w:rsidRDefault="00FF1518" w:rsidP="009B3209">
            <w:pPr>
              <w:pStyle w:val="TAL"/>
              <w:keepNext w:val="0"/>
              <w:keepLines w:val="0"/>
              <w:widowControl w:val="0"/>
              <w:rPr>
                <w:sz w:val="16"/>
              </w:rPr>
            </w:pPr>
            <w:r>
              <w:rPr>
                <w:sz w:val="16"/>
              </w:rPr>
              <w:t>F</w:t>
            </w:r>
          </w:p>
        </w:tc>
        <w:tc>
          <w:tcPr>
            <w:tcW w:w="1276" w:type="dxa"/>
          </w:tcPr>
          <w:p w14:paraId="2305B339" w14:textId="77777777" w:rsidR="00FF1518" w:rsidRPr="00FF1518" w:rsidRDefault="00FF1518" w:rsidP="009B3209">
            <w:pPr>
              <w:pStyle w:val="TAL"/>
              <w:keepNext w:val="0"/>
              <w:keepLines w:val="0"/>
              <w:widowControl w:val="0"/>
              <w:rPr>
                <w:sz w:val="16"/>
              </w:rPr>
            </w:pPr>
            <w:r>
              <w:rPr>
                <w:sz w:val="16"/>
              </w:rPr>
              <w:t>IRail</w:t>
            </w:r>
          </w:p>
        </w:tc>
        <w:tc>
          <w:tcPr>
            <w:tcW w:w="992" w:type="dxa"/>
          </w:tcPr>
          <w:p w14:paraId="2CB968C6" w14:textId="77777777" w:rsidR="00FF1518" w:rsidRPr="00FF1518" w:rsidRDefault="00FF1518" w:rsidP="009B3209">
            <w:pPr>
              <w:pStyle w:val="TAL"/>
              <w:keepNext w:val="0"/>
              <w:keepLines w:val="0"/>
              <w:widowControl w:val="0"/>
              <w:rPr>
                <w:sz w:val="16"/>
              </w:rPr>
            </w:pPr>
            <w:r>
              <w:rPr>
                <w:sz w:val="16"/>
              </w:rPr>
              <w:t>noted</w:t>
            </w:r>
          </w:p>
        </w:tc>
      </w:tr>
      <w:tr w:rsidR="00FF1518" w14:paraId="243FACB0" w14:textId="77777777" w:rsidTr="009B3209">
        <w:tc>
          <w:tcPr>
            <w:tcW w:w="1097" w:type="dxa"/>
          </w:tcPr>
          <w:p w14:paraId="61170BD7" w14:textId="77777777" w:rsidR="00FF1518" w:rsidRPr="00FF1518" w:rsidRDefault="00FF1518" w:rsidP="009B3209">
            <w:pPr>
              <w:pStyle w:val="TAL"/>
              <w:keepNext w:val="0"/>
              <w:keepLines w:val="0"/>
              <w:widowControl w:val="0"/>
              <w:rPr>
                <w:sz w:val="16"/>
              </w:rPr>
            </w:pPr>
            <w:r>
              <w:rPr>
                <w:sz w:val="16"/>
              </w:rPr>
              <w:t>S6-231242</w:t>
            </w:r>
          </w:p>
        </w:tc>
        <w:tc>
          <w:tcPr>
            <w:tcW w:w="2159" w:type="dxa"/>
          </w:tcPr>
          <w:p w14:paraId="4C2E1DD5" w14:textId="77777777" w:rsidR="00FF1518" w:rsidRPr="00FF1518" w:rsidRDefault="00FF1518" w:rsidP="009B3209">
            <w:pPr>
              <w:pStyle w:val="TAL"/>
              <w:keepNext w:val="0"/>
              <w:keepLines w:val="0"/>
              <w:widowControl w:val="0"/>
              <w:rPr>
                <w:sz w:val="16"/>
              </w:rPr>
            </w:pPr>
            <w:r>
              <w:rPr>
                <w:sz w:val="16"/>
              </w:rPr>
              <w:t>Configuration for allowing subsequent MCVideo communications</w:t>
            </w:r>
          </w:p>
        </w:tc>
        <w:tc>
          <w:tcPr>
            <w:tcW w:w="1701" w:type="dxa"/>
          </w:tcPr>
          <w:p w14:paraId="203B4F58" w14:textId="77777777" w:rsidR="00FF1518" w:rsidRPr="00FF1518" w:rsidRDefault="00FF1518" w:rsidP="009B3209">
            <w:pPr>
              <w:pStyle w:val="TAL"/>
              <w:keepNext w:val="0"/>
              <w:keepLines w:val="0"/>
              <w:widowControl w:val="0"/>
              <w:rPr>
                <w:sz w:val="16"/>
              </w:rPr>
            </w:pPr>
            <w:r>
              <w:rPr>
                <w:sz w:val="16"/>
              </w:rPr>
              <w:t>Nokia, Nokia Shanghai Bell</w:t>
            </w:r>
          </w:p>
        </w:tc>
        <w:tc>
          <w:tcPr>
            <w:tcW w:w="708" w:type="dxa"/>
          </w:tcPr>
          <w:p w14:paraId="1E5FAA14" w14:textId="77777777" w:rsidR="00FF1518" w:rsidRPr="00FF1518" w:rsidRDefault="00FF1518" w:rsidP="009B3209">
            <w:pPr>
              <w:pStyle w:val="TAL"/>
              <w:keepNext w:val="0"/>
              <w:keepLines w:val="0"/>
              <w:widowControl w:val="0"/>
              <w:rPr>
                <w:sz w:val="16"/>
              </w:rPr>
            </w:pPr>
            <w:r>
              <w:rPr>
                <w:sz w:val="16"/>
              </w:rPr>
              <w:t>23.281</w:t>
            </w:r>
          </w:p>
        </w:tc>
        <w:tc>
          <w:tcPr>
            <w:tcW w:w="709" w:type="dxa"/>
          </w:tcPr>
          <w:p w14:paraId="570C8334" w14:textId="77777777" w:rsidR="00FF1518" w:rsidRPr="00FF1518" w:rsidRDefault="00FF1518" w:rsidP="009B3209">
            <w:pPr>
              <w:pStyle w:val="TAL"/>
              <w:keepNext w:val="0"/>
              <w:keepLines w:val="0"/>
              <w:widowControl w:val="0"/>
              <w:rPr>
                <w:sz w:val="16"/>
              </w:rPr>
            </w:pPr>
            <w:r>
              <w:rPr>
                <w:sz w:val="16"/>
              </w:rPr>
              <w:t>0174</w:t>
            </w:r>
          </w:p>
        </w:tc>
        <w:tc>
          <w:tcPr>
            <w:tcW w:w="567" w:type="dxa"/>
          </w:tcPr>
          <w:p w14:paraId="161235BD" w14:textId="77777777" w:rsidR="00FF1518" w:rsidRPr="00FF1518" w:rsidRDefault="00FF1518" w:rsidP="009B3209">
            <w:pPr>
              <w:pStyle w:val="TAR"/>
              <w:keepNext w:val="0"/>
              <w:keepLines w:val="0"/>
              <w:widowControl w:val="0"/>
              <w:rPr>
                <w:sz w:val="16"/>
              </w:rPr>
            </w:pPr>
            <w:r>
              <w:rPr>
                <w:sz w:val="16"/>
              </w:rPr>
              <w:t>-</w:t>
            </w:r>
          </w:p>
        </w:tc>
        <w:tc>
          <w:tcPr>
            <w:tcW w:w="709" w:type="dxa"/>
          </w:tcPr>
          <w:p w14:paraId="53A450F3"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1C26A71" w14:textId="77777777" w:rsidR="00FF1518" w:rsidRPr="00FF1518" w:rsidRDefault="00FF1518" w:rsidP="009B3209">
            <w:pPr>
              <w:pStyle w:val="TAL"/>
              <w:keepNext w:val="0"/>
              <w:keepLines w:val="0"/>
              <w:widowControl w:val="0"/>
              <w:rPr>
                <w:sz w:val="16"/>
              </w:rPr>
            </w:pPr>
            <w:r>
              <w:rPr>
                <w:sz w:val="16"/>
              </w:rPr>
              <w:t>B</w:t>
            </w:r>
          </w:p>
        </w:tc>
        <w:tc>
          <w:tcPr>
            <w:tcW w:w="1276" w:type="dxa"/>
          </w:tcPr>
          <w:p w14:paraId="7A7A6E07" w14:textId="77777777" w:rsidR="00FF1518" w:rsidRPr="00FF1518" w:rsidRDefault="00FF1518" w:rsidP="009B3209">
            <w:pPr>
              <w:pStyle w:val="TAL"/>
              <w:keepNext w:val="0"/>
              <w:keepLines w:val="0"/>
              <w:widowControl w:val="0"/>
              <w:rPr>
                <w:sz w:val="16"/>
              </w:rPr>
            </w:pPr>
            <w:r>
              <w:rPr>
                <w:sz w:val="16"/>
              </w:rPr>
              <w:t>MC_AHGC</w:t>
            </w:r>
          </w:p>
        </w:tc>
        <w:tc>
          <w:tcPr>
            <w:tcW w:w="992" w:type="dxa"/>
          </w:tcPr>
          <w:p w14:paraId="45DC01D9" w14:textId="77777777" w:rsidR="00FF1518" w:rsidRPr="00FF1518" w:rsidRDefault="00FF1518" w:rsidP="009B3209">
            <w:pPr>
              <w:pStyle w:val="TAL"/>
              <w:keepNext w:val="0"/>
              <w:keepLines w:val="0"/>
              <w:widowControl w:val="0"/>
              <w:rPr>
                <w:sz w:val="16"/>
              </w:rPr>
            </w:pPr>
            <w:r>
              <w:rPr>
                <w:sz w:val="16"/>
              </w:rPr>
              <w:t>revised</w:t>
            </w:r>
          </w:p>
        </w:tc>
      </w:tr>
      <w:tr w:rsidR="00FF1518" w14:paraId="6103F994" w14:textId="77777777" w:rsidTr="009B3209">
        <w:tc>
          <w:tcPr>
            <w:tcW w:w="1097" w:type="dxa"/>
          </w:tcPr>
          <w:p w14:paraId="39D0A106" w14:textId="77777777" w:rsidR="00FF1518" w:rsidRPr="00FF1518" w:rsidRDefault="00FF1518" w:rsidP="009B3209">
            <w:pPr>
              <w:pStyle w:val="TAL"/>
              <w:keepNext w:val="0"/>
              <w:keepLines w:val="0"/>
              <w:widowControl w:val="0"/>
              <w:rPr>
                <w:sz w:val="16"/>
              </w:rPr>
            </w:pPr>
            <w:r>
              <w:rPr>
                <w:sz w:val="16"/>
              </w:rPr>
              <w:t>S6-231511</w:t>
            </w:r>
          </w:p>
        </w:tc>
        <w:tc>
          <w:tcPr>
            <w:tcW w:w="2159" w:type="dxa"/>
          </w:tcPr>
          <w:p w14:paraId="13BE28CB" w14:textId="77777777" w:rsidR="00FF1518" w:rsidRPr="00FF1518" w:rsidRDefault="00FF1518" w:rsidP="009B3209">
            <w:pPr>
              <w:pStyle w:val="TAL"/>
              <w:keepNext w:val="0"/>
              <w:keepLines w:val="0"/>
              <w:widowControl w:val="0"/>
              <w:rPr>
                <w:sz w:val="16"/>
              </w:rPr>
            </w:pPr>
            <w:r>
              <w:rPr>
                <w:sz w:val="16"/>
              </w:rPr>
              <w:t>Configuration for allowing subsequent MCVideo communications</w:t>
            </w:r>
          </w:p>
        </w:tc>
        <w:tc>
          <w:tcPr>
            <w:tcW w:w="1701" w:type="dxa"/>
          </w:tcPr>
          <w:p w14:paraId="012F9D69" w14:textId="77777777" w:rsidR="00FF1518" w:rsidRPr="00FF1518" w:rsidRDefault="00FF1518" w:rsidP="009B3209">
            <w:pPr>
              <w:pStyle w:val="TAL"/>
              <w:keepNext w:val="0"/>
              <w:keepLines w:val="0"/>
              <w:widowControl w:val="0"/>
              <w:rPr>
                <w:sz w:val="16"/>
              </w:rPr>
            </w:pPr>
            <w:r>
              <w:rPr>
                <w:sz w:val="16"/>
              </w:rPr>
              <w:t>Nokia, Nokia Shanghai Bell</w:t>
            </w:r>
          </w:p>
        </w:tc>
        <w:tc>
          <w:tcPr>
            <w:tcW w:w="708" w:type="dxa"/>
          </w:tcPr>
          <w:p w14:paraId="1AB67853" w14:textId="77777777" w:rsidR="00FF1518" w:rsidRPr="00FF1518" w:rsidRDefault="00FF1518" w:rsidP="009B3209">
            <w:pPr>
              <w:pStyle w:val="TAL"/>
              <w:keepNext w:val="0"/>
              <w:keepLines w:val="0"/>
              <w:widowControl w:val="0"/>
              <w:rPr>
                <w:sz w:val="16"/>
              </w:rPr>
            </w:pPr>
            <w:r>
              <w:rPr>
                <w:sz w:val="16"/>
              </w:rPr>
              <w:t>23.281</w:t>
            </w:r>
          </w:p>
        </w:tc>
        <w:tc>
          <w:tcPr>
            <w:tcW w:w="709" w:type="dxa"/>
          </w:tcPr>
          <w:p w14:paraId="6532BDF3" w14:textId="77777777" w:rsidR="00FF1518" w:rsidRPr="00FF1518" w:rsidRDefault="00FF1518" w:rsidP="009B3209">
            <w:pPr>
              <w:pStyle w:val="TAL"/>
              <w:keepNext w:val="0"/>
              <w:keepLines w:val="0"/>
              <w:widowControl w:val="0"/>
              <w:rPr>
                <w:sz w:val="16"/>
              </w:rPr>
            </w:pPr>
            <w:r>
              <w:rPr>
                <w:sz w:val="16"/>
              </w:rPr>
              <w:t>0174</w:t>
            </w:r>
          </w:p>
        </w:tc>
        <w:tc>
          <w:tcPr>
            <w:tcW w:w="567" w:type="dxa"/>
          </w:tcPr>
          <w:p w14:paraId="66AE08A7" w14:textId="77777777" w:rsidR="00FF1518" w:rsidRPr="00FF1518" w:rsidRDefault="00FF1518" w:rsidP="009B3209">
            <w:pPr>
              <w:pStyle w:val="TAR"/>
              <w:keepNext w:val="0"/>
              <w:keepLines w:val="0"/>
              <w:widowControl w:val="0"/>
              <w:rPr>
                <w:sz w:val="16"/>
              </w:rPr>
            </w:pPr>
            <w:r>
              <w:rPr>
                <w:sz w:val="16"/>
              </w:rPr>
              <w:t>1</w:t>
            </w:r>
          </w:p>
        </w:tc>
        <w:tc>
          <w:tcPr>
            <w:tcW w:w="709" w:type="dxa"/>
          </w:tcPr>
          <w:p w14:paraId="3D8ECA15"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9EB522F" w14:textId="77777777" w:rsidR="00FF1518" w:rsidRPr="00FF1518" w:rsidRDefault="00FF1518" w:rsidP="009B3209">
            <w:pPr>
              <w:pStyle w:val="TAL"/>
              <w:keepNext w:val="0"/>
              <w:keepLines w:val="0"/>
              <w:widowControl w:val="0"/>
              <w:rPr>
                <w:sz w:val="16"/>
              </w:rPr>
            </w:pPr>
            <w:r>
              <w:rPr>
                <w:sz w:val="16"/>
              </w:rPr>
              <w:t>B</w:t>
            </w:r>
          </w:p>
        </w:tc>
        <w:tc>
          <w:tcPr>
            <w:tcW w:w="1276" w:type="dxa"/>
          </w:tcPr>
          <w:p w14:paraId="43BCA4A6" w14:textId="77777777" w:rsidR="00FF1518" w:rsidRPr="00FF1518" w:rsidRDefault="00FF1518" w:rsidP="009B3209">
            <w:pPr>
              <w:pStyle w:val="TAL"/>
              <w:keepNext w:val="0"/>
              <w:keepLines w:val="0"/>
              <w:widowControl w:val="0"/>
              <w:rPr>
                <w:sz w:val="16"/>
              </w:rPr>
            </w:pPr>
            <w:r>
              <w:rPr>
                <w:sz w:val="16"/>
              </w:rPr>
              <w:t>MC_AHGC</w:t>
            </w:r>
          </w:p>
        </w:tc>
        <w:tc>
          <w:tcPr>
            <w:tcW w:w="992" w:type="dxa"/>
          </w:tcPr>
          <w:p w14:paraId="37054A66" w14:textId="77777777" w:rsidR="00FF1518" w:rsidRPr="00FF1518" w:rsidRDefault="00FF1518" w:rsidP="009B3209">
            <w:pPr>
              <w:pStyle w:val="TAL"/>
              <w:keepNext w:val="0"/>
              <w:keepLines w:val="0"/>
              <w:widowControl w:val="0"/>
              <w:rPr>
                <w:sz w:val="16"/>
              </w:rPr>
            </w:pPr>
            <w:r>
              <w:rPr>
                <w:sz w:val="16"/>
              </w:rPr>
              <w:t>agreed</w:t>
            </w:r>
          </w:p>
        </w:tc>
      </w:tr>
      <w:tr w:rsidR="00FF1518" w14:paraId="7CF0FFC9" w14:textId="77777777" w:rsidTr="009B3209">
        <w:tc>
          <w:tcPr>
            <w:tcW w:w="1097" w:type="dxa"/>
          </w:tcPr>
          <w:p w14:paraId="708A8A64" w14:textId="77777777" w:rsidR="00FF1518" w:rsidRPr="00FF1518" w:rsidRDefault="00FF1518" w:rsidP="009B3209">
            <w:pPr>
              <w:pStyle w:val="TAL"/>
              <w:keepNext w:val="0"/>
              <w:keepLines w:val="0"/>
              <w:widowControl w:val="0"/>
              <w:rPr>
                <w:sz w:val="16"/>
              </w:rPr>
            </w:pPr>
            <w:r>
              <w:rPr>
                <w:sz w:val="16"/>
              </w:rPr>
              <w:t>S6-231248</w:t>
            </w:r>
          </w:p>
        </w:tc>
        <w:tc>
          <w:tcPr>
            <w:tcW w:w="2159" w:type="dxa"/>
          </w:tcPr>
          <w:p w14:paraId="0DEC0030" w14:textId="77777777" w:rsidR="00FF1518" w:rsidRPr="00FF1518" w:rsidRDefault="00FF1518" w:rsidP="009B3209">
            <w:pPr>
              <w:pStyle w:val="TAL"/>
              <w:keepNext w:val="0"/>
              <w:keepLines w:val="0"/>
              <w:widowControl w:val="0"/>
              <w:rPr>
                <w:sz w:val="16"/>
              </w:rPr>
            </w:pPr>
            <w:r>
              <w:rPr>
                <w:sz w:val="16"/>
              </w:rPr>
              <w:t>Configuration for receiving the adhoc group emergency alert participants list notification</w:t>
            </w:r>
          </w:p>
        </w:tc>
        <w:tc>
          <w:tcPr>
            <w:tcW w:w="1701" w:type="dxa"/>
          </w:tcPr>
          <w:p w14:paraId="31CFED9B" w14:textId="77777777" w:rsidR="00FF1518" w:rsidRPr="00FF1518" w:rsidRDefault="00FF1518" w:rsidP="009B3209">
            <w:pPr>
              <w:pStyle w:val="TAL"/>
              <w:keepNext w:val="0"/>
              <w:keepLines w:val="0"/>
              <w:widowControl w:val="0"/>
              <w:rPr>
                <w:sz w:val="16"/>
              </w:rPr>
            </w:pPr>
            <w:r>
              <w:rPr>
                <w:sz w:val="16"/>
              </w:rPr>
              <w:t>Nokia. Nokia Shanghai Bell</w:t>
            </w:r>
          </w:p>
        </w:tc>
        <w:tc>
          <w:tcPr>
            <w:tcW w:w="708" w:type="dxa"/>
          </w:tcPr>
          <w:p w14:paraId="10DB27AE" w14:textId="77777777" w:rsidR="00FF1518" w:rsidRPr="00FF1518" w:rsidRDefault="00FF1518" w:rsidP="009B3209">
            <w:pPr>
              <w:pStyle w:val="TAL"/>
              <w:keepNext w:val="0"/>
              <w:keepLines w:val="0"/>
              <w:widowControl w:val="0"/>
              <w:rPr>
                <w:sz w:val="16"/>
              </w:rPr>
            </w:pPr>
            <w:r>
              <w:rPr>
                <w:sz w:val="16"/>
              </w:rPr>
              <w:t>23.281</w:t>
            </w:r>
          </w:p>
        </w:tc>
        <w:tc>
          <w:tcPr>
            <w:tcW w:w="709" w:type="dxa"/>
          </w:tcPr>
          <w:p w14:paraId="428E05EB" w14:textId="77777777" w:rsidR="00FF1518" w:rsidRPr="00FF1518" w:rsidRDefault="00FF1518" w:rsidP="009B3209">
            <w:pPr>
              <w:pStyle w:val="TAL"/>
              <w:keepNext w:val="0"/>
              <w:keepLines w:val="0"/>
              <w:widowControl w:val="0"/>
              <w:rPr>
                <w:sz w:val="16"/>
              </w:rPr>
            </w:pPr>
            <w:r>
              <w:rPr>
                <w:sz w:val="16"/>
              </w:rPr>
              <w:t>0175</w:t>
            </w:r>
          </w:p>
        </w:tc>
        <w:tc>
          <w:tcPr>
            <w:tcW w:w="567" w:type="dxa"/>
          </w:tcPr>
          <w:p w14:paraId="5D85DBB1" w14:textId="77777777" w:rsidR="00FF1518" w:rsidRPr="00FF1518" w:rsidRDefault="00FF1518" w:rsidP="009B3209">
            <w:pPr>
              <w:pStyle w:val="TAR"/>
              <w:keepNext w:val="0"/>
              <w:keepLines w:val="0"/>
              <w:widowControl w:val="0"/>
              <w:rPr>
                <w:sz w:val="16"/>
              </w:rPr>
            </w:pPr>
            <w:r>
              <w:rPr>
                <w:sz w:val="16"/>
              </w:rPr>
              <w:t>-</w:t>
            </w:r>
          </w:p>
        </w:tc>
        <w:tc>
          <w:tcPr>
            <w:tcW w:w="709" w:type="dxa"/>
          </w:tcPr>
          <w:p w14:paraId="7349EE8A"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76510AC8" w14:textId="77777777" w:rsidR="00FF1518" w:rsidRPr="00FF1518" w:rsidRDefault="00FF1518" w:rsidP="009B3209">
            <w:pPr>
              <w:pStyle w:val="TAL"/>
              <w:keepNext w:val="0"/>
              <w:keepLines w:val="0"/>
              <w:widowControl w:val="0"/>
              <w:rPr>
                <w:sz w:val="16"/>
              </w:rPr>
            </w:pPr>
            <w:r>
              <w:rPr>
                <w:sz w:val="16"/>
              </w:rPr>
              <w:t>B</w:t>
            </w:r>
          </w:p>
        </w:tc>
        <w:tc>
          <w:tcPr>
            <w:tcW w:w="1276" w:type="dxa"/>
          </w:tcPr>
          <w:p w14:paraId="1E17952B" w14:textId="77777777" w:rsidR="00FF1518" w:rsidRPr="00FF1518" w:rsidRDefault="00FF1518" w:rsidP="009B3209">
            <w:pPr>
              <w:pStyle w:val="TAL"/>
              <w:keepNext w:val="0"/>
              <w:keepLines w:val="0"/>
              <w:widowControl w:val="0"/>
              <w:rPr>
                <w:sz w:val="16"/>
              </w:rPr>
            </w:pPr>
            <w:r>
              <w:rPr>
                <w:sz w:val="16"/>
              </w:rPr>
              <w:t>MC_AHGC</w:t>
            </w:r>
          </w:p>
        </w:tc>
        <w:tc>
          <w:tcPr>
            <w:tcW w:w="992" w:type="dxa"/>
          </w:tcPr>
          <w:p w14:paraId="09C24580" w14:textId="77777777" w:rsidR="00FF1518" w:rsidRPr="00FF1518" w:rsidRDefault="00FF1518" w:rsidP="009B3209">
            <w:pPr>
              <w:pStyle w:val="TAL"/>
              <w:keepNext w:val="0"/>
              <w:keepLines w:val="0"/>
              <w:widowControl w:val="0"/>
              <w:rPr>
                <w:sz w:val="16"/>
              </w:rPr>
            </w:pPr>
            <w:r>
              <w:rPr>
                <w:sz w:val="16"/>
              </w:rPr>
              <w:t>revised</w:t>
            </w:r>
          </w:p>
        </w:tc>
      </w:tr>
      <w:tr w:rsidR="00FF1518" w14:paraId="21779495" w14:textId="77777777" w:rsidTr="009B3209">
        <w:tc>
          <w:tcPr>
            <w:tcW w:w="1097" w:type="dxa"/>
          </w:tcPr>
          <w:p w14:paraId="4491BC61" w14:textId="77777777" w:rsidR="00FF1518" w:rsidRPr="00FF1518" w:rsidRDefault="00FF1518" w:rsidP="009B3209">
            <w:pPr>
              <w:pStyle w:val="TAL"/>
              <w:keepNext w:val="0"/>
              <w:keepLines w:val="0"/>
              <w:widowControl w:val="0"/>
              <w:rPr>
                <w:sz w:val="16"/>
              </w:rPr>
            </w:pPr>
            <w:r>
              <w:rPr>
                <w:sz w:val="16"/>
              </w:rPr>
              <w:t>S6-231518</w:t>
            </w:r>
          </w:p>
        </w:tc>
        <w:tc>
          <w:tcPr>
            <w:tcW w:w="2159" w:type="dxa"/>
          </w:tcPr>
          <w:p w14:paraId="25F4A08B" w14:textId="77777777" w:rsidR="00FF1518" w:rsidRPr="00FF1518" w:rsidRDefault="00FF1518" w:rsidP="009B3209">
            <w:pPr>
              <w:pStyle w:val="TAL"/>
              <w:keepNext w:val="0"/>
              <w:keepLines w:val="0"/>
              <w:widowControl w:val="0"/>
              <w:rPr>
                <w:sz w:val="16"/>
              </w:rPr>
            </w:pPr>
            <w:r>
              <w:rPr>
                <w:sz w:val="16"/>
              </w:rPr>
              <w:t>Configuration for receiving the adhoc group emergency alert participants list notification</w:t>
            </w:r>
          </w:p>
        </w:tc>
        <w:tc>
          <w:tcPr>
            <w:tcW w:w="1701" w:type="dxa"/>
          </w:tcPr>
          <w:p w14:paraId="34BFBD07" w14:textId="77777777" w:rsidR="00FF1518" w:rsidRPr="00FF1518" w:rsidRDefault="00FF1518" w:rsidP="009B3209">
            <w:pPr>
              <w:pStyle w:val="TAL"/>
              <w:keepNext w:val="0"/>
              <w:keepLines w:val="0"/>
              <w:widowControl w:val="0"/>
              <w:rPr>
                <w:sz w:val="16"/>
              </w:rPr>
            </w:pPr>
            <w:r>
              <w:rPr>
                <w:sz w:val="16"/>
              </w:rPr>
              <w:t>Nokia. Nokia Shanghai Bell</w:t>
            </w:r>
          </w:p>
        </w:tc>
        <w:tc>
          <w:tcPr>
            <w:tcW w:w="708" w:type="dxa"/>
          </w:tcPr>
          <w:p w14:paraId="3AC388CA" w14:textId="77777777" w:rsidR="00FF1518" w:rsidRPr="00FF1518" w:rsidRDefault="00FF1518" w:rsidP="009B3209">
            <w:pPr>
              <w:pStyle w:val="TAL"/>
              <w:keepNext w:val="0"/>
              <w:keepLines w:val="0"/>
              <w:widowControl w:val="0"/>
              <w:rPr>
                <w:sz w:val="16"/>
              </w:rPr>
            </w:pPr>
            <w:r>
              <w:rPr>
                <w:sz w:val="16"/>
              </w:rPr>
              <w:t>23.281</w:t>
            </w:r>
          </w:p>
        </w:tc>
        <w:tc>
          <w:tcPr>
            <w:tcW w:w="709" w:type="dxa"/>
          </w:tcPr>
          <w:p w14:paraId="7A637FA7" w14:textId="77777777" w:rsidR="00FF1518" w:rsidRPr="00FF1518" w:rsidRDefault="00FF1518" w:rsidP="009B3209">
            <w:pPr>
              <w:pStyle w:val="TAL"/>
              <w:keepNext w:val="0"/>
              <w:keepLines w:val="0"/>
              <w:widowControl w:val="0"/>
              <w:rPr>
                <w:sz w:val="16"/>
              </w:rPr>
            </w:pPr>
            <w:r>
              <w:rPr>
                <w:sz w:val="16"/>
              </w:rPr>
              <w:t>0175</w:t>
            </w:r>
          </w:p>
        </w:tc>
        <w:tc>
          <w:tcPr>
            <w:tcW w:w="567" w:type="dxa"/>
          </w:tcPr>
          <w:p w14:paraId="56251471" w14:textId="77777777" w:rsidR="00FF1518" w:rsidRPr="00FF1518" w:rsidRDefault="00FF1518" w:rsidP="009B3209">
            <w:pPr>
              <w:pStyle w:val="TAR"/>
              <w:keepNext w:val="0"/>
              <w:keepLines w:val="0"/>
              <w:widowControl w:val="0"/>
              <w:rPr>
                <w:sz w:val="16"/>
              </w:rPr>
            </w:pPr>
            <w:r>
              <w:rPr>
                <w:sz w:val="16"/>
              </w:rPr>
              <w:t>1</w:t>
            </w:r>
          </w:p>
        </w:tc>
        <w:tc>
          <w:tcPr>
            <w:tcW w:w="709" w:type="dxa"/>
          </w:tcPr>
          <w:p w14:paraId="678E06BE"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4EA5A31B" w14:textId="77777777" w:rsidR="00FF1518" w:rsidRPr="00FF1518" w:rsidRDefault="00FF1518" w:rsidP="009B3209">
            <w:pPr>
              <w:pStyle w:val="TAL"/>
              <w:keepNext w:val="0"/>
              <w:keepLines w:val="0"/>
              <w:widowControl w:val="0"/>
              <w:rPr>
                <w:sz w:val="16"/>
              </w:rPr>
            </w:pPr>
            <w:r>
              <w:rPr>
                <w:sz w:val="16"/>
              </w:rPr>
              <w:t>B</w:t>
            </w:r>
          </w:p>
        </w:tc>
        <w:tc>
          <w:tcPr>
            <w:tcW w:w="1276" w:type="dxa"/>
          </w:tcPr>
          <w:p w14:paraId="436F14DB" w14:textId="77777777" w:rsidR="00FF1518" w:rsidRPr="00FF1518" w:rsidRDefault="00FF1518" w:rsidP="009B3209">
            <w:pPr>
              <w:pStyle w:val="TAL"/>
              <w:keepNext w:val="0"/>
              <w:keepLines w:val="0"/>
              <w:widowControl w:val="0"/>
              <w:rPr>
                <w:sz w:val="16"/>
              </w:rPr>
            </w:pPr>
            <w:r>
              <w:rPr>
                <w:sz w:val="16"/>
              </w:rPr>
              <w:t>MC_AHGC</w:t>
            </w:r>
          </w:p>
        </w:tc>
        <w:tc>
          <w:tcPr>
            <w:tcW w:w="992" w:type="dxa"/>
          </w:tcPr>
          <w:p w14:paraId="177FEB6E" w14:textId="77777777" w:rsidR="00FF1518" w:rsidRPr="00FF1518" w:rsidRDefault="00FF1518" w:rsidP="009B3209">
            <w:pPr>
              <w:pStyle w:val="TAL"/>
              <w:keepNext w:val="0"/>
              <w:keepLines w:val="0"/>
              <w:widowControl w:val="0"/>
              <w:rPr>
                <w:sz w:val="16"/>
              </w:rPr>
            </w:pPr>
            <w:r>
              <w:rPr>
                <w:sz w:val="16"/>
              </w:rPr>
              <w:t>agreed</w:t>
            </w:r>
          </w:p>
        </w:tc>
      </w:tr>
      <w:tr w:rsidR="00FF1518" w14:paraId="2546458E" w14:textId="77777777" w:rsidTr="009B3209">
        <w:tc>
          <w:tcPr>
            <w:tcW w:w="1097" w:type="dxa"/>
          </w:tcPr>
          <w:p w14:paraId="038BE5C2" w14:textId="77777777" w:rsidR="00FF1518" w:rsidRPr="00FF1518" w:rsidRDefault="00FF1518" w:rsidP="009B3209">
            <w:pPr>
              <w:pStyle w:val="TAL"/>
              <w:keepNext w:val="0"/>
              <w:keepLines w:val="0"/>
              <w:widowControl w:val="0"/>
              <w:rPr>
                <w:sz w:val="16"/>
              </w:rPr>
            </w:pPr>
            <w:r>
              <w:rPr>
                <w:sz w:val="16"/>
              </w:rPr>
              <w:t>S6-231344</w:t>
            </w:r>
          </w:p>
        </w:tc>
        <w:tc>
          <w:tcPr>
            <w:tcW w:w="2159" w:type="dxa"/>
          </w:tcPr>
          <w:p w14:paraId="28F9FDD9" w14:textId="77777777" w:rsidR="00FF1518" w:rsidRPr="00FF1518" w:rsidRDefault="00FF1518" w:rsidP="009B3209">
            <w:pPr>
              <w:pStyle w:val="TAL"/>
              <w:keepNext w:val="0"/>
              <w:keepLines w:val="0"/>
              <w:widowControl w:val="0"/>
              <w:rPr>
                <w:sz w:val="16"/>
              </w:rPr>
            </w:pPr>
            <w:r>
              <w:rPr>
                <w:sz w:val="16"/>
              </w:rPr>
              <w:t>Correcting the ad hoc group communication criteria between multiple MCVideo systems</w:t>
            </w:r>
          </w:p>
        </w:tc>
        <w:tc>
          <w:tcPr>
            <w:tcW w:w="1701" w:type="dxa"/>
          </w:tcPr>
          <w:p w14:paraId="198C346B" w14:textId="77777777" w:rsidR="00FF1518" w:rsidRPr="00FF1518" w:rsidRDefault="00FF1518" w:rsidP="009B3209">
            <w:pPr>
              <w:pStyle w:val="TAL"/>
              <w:keepNext w:val="0"/>
              <w:keepLines w:val="0"/>
              <w:widowControl w:val="0"/>
              <w:rPr>
                <w:sz w:val="16"/>
              </w:rPr>
            </w:pPr>
            <w:r>
              <w:rPr>
                <w:sz w:val="16"/>
              </w:rPr>
              <w:t>Ericsson</w:t>
            </w:r>
          </w:p>
        </w:tc>
        <w:tc>
          <w:tcPr>
            <w:tcW w:w="708" w:type="dxa"/>
          </w:tcPr>
          <w:p w14:paraId="32C3A465" w14:textId="77777777" w:rsidR="00FF1518" w:rsidRPr="00FF1518" w:rsidRDefault="00FF1518" w:rsidP="009B3209">
            <w:pPr>
              <w:pStyle w:val="TAL"/>
              <w:keepNext w:val="0"/>
              <w:keepLines w:val="0"/>
              <w:widowControl w:val="0"/>
              <w:rPr>
                <w:sz w:val="16"/>
              </w:rPr>
            </w:pPr>
            <w:r>
              <w:rPr>
                <w:sz w:val="16"/>
              </w:rPr>
              <w:t>23.281</w:t>
            </w:r>
          </w:p>
        </w:tc>
        <w:tc>
          <w:tcPr>
            <w:tcW w:w="709" w:type="dxa"/>
          </w:tcPr>
          <w:p w14:paraId="16868106" w14:textId="77777777" w:rsidR="00FF1518" w:rsidRPr="00FF1518" w:rsidRDefault="00FF1518" w:rsidP="009B3209">
            <w:pPr>
              <w:pStyle w:val="TAL"/>
              <w:keepNext w:val="0"/>
              <w:keepLines w:val="0"/>
              <w:widowControl w:val="0"/>
              <w:rPr>
                <w:sz w:val="16"/>
              </w:rPr>
            </w:pPr>
            <w:r>
              <w:rPr>
                <w:sz w:val="16"/>
              </w:rPr>
              <w:t>0176</w:t>
            </w:r>
          </w:p>
        </w:tc>
        <w:tc>
          <w:tcPr>
            <w:tcW w:w="567" w:type="dxa"/>
          </w:tcPr>
          <w:p w14:paraId="41107DD9" w14:textId="77777777" w:rsidR="00FF1518" w:rsidRPr="00FF1518" w:rsidRDefault="00FF1518" w:rsidP="009B3209">
            <w:pPr>
              <w:pStyle w:val="TAR"/>
              <w:keepNext w:val="0"/>
              <w:keepLines w:val="0"/>
              <w:widowControl w:val="0"/>
              <w:rPr>
                <w:sz w:val="16"/>
              </w:rPr>
            </w:pPr>
            <w:r>
              <w:rPr>
                <w:sz w:val="16"/>
              </w:rPr>
              <w:t>-</w:t>
            </w:r>
          </w:p>
        </w:tc>
        <w:tc>
          <w:tcPr>
            <w:tcW w:w="709" w:type="dxa"/>
          </w:tcPr>
          <w:p w14:paraId="30B8D04A"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3D1B7449" w14:textId="77777777" w:rsidR="00FF1518" w:rsidRPr="00FF1518" w:rsidRDefault="00FF1518" w:rsidP="009B3209">
            <w:pPr>
              <w:pStyle w:val="TAL"/>
              <w:keepNext w:val="0"/>
              <w:keepLines w:val="0"/>
              <w:widowControl w:val="0"/>
              <w:rPr>
                <w:sz w:val="16"/>
              </w:rPr>
            </w:pPr>
            <w:r>
              <w:rPr>
                <w:sz w:val="16"/>
              </w:rPr>
              <w:t>C</w:t>
            </w:r>
          </w:p>
        </w:tc>
        <w:tc>
          <w:tcPr>
            <w:tcW w:w="1276" w:type="dxa"/>
          </w:tcPr>
          <w:p w14:paraId="6148E058" w14:textId="77777777" w:rsidR="00FF1518" w:rsidRPr="00FF1518" w:rsidRDefault="00FF1518" w:rsidP="009B3209">
            <w:pPr>
              <w:pStyle w:val="TAL"/>
              <w:keepNext w:val="0"/>
              <w:keepLines w:val="0"/>
              <w:widowControl w:val="0"/>
              <w:rPr>
                <w:sz w:val="16"/>
              </w:rPr>
            </w:pPr>
            <w:r>
              <w:rPr>
                <w:sz w:val="16"/>
              </w:rPr>
              <w:t>MC_AHGC</w:t>
            </w:r>
          </w:p>
        </w:tc>
        <w:tc>
          <w:tcPr>
            <w:tcW w:w="992" w:type="dxa"/>
          </w:tcPr>
          <w:p w14:paraId="43D38947" w14:textId="77777777" w:rsidR="00FF1518" w:rsidRPr="00FF1518" w:rsidRDefault="00FF1518" w:rsidP="009B3209">
            <w:pPr>
              <w:pStyle w:val="TAL"/>
              <w:keepNext w:val="0"/>
              <w:keepLines w:val="0"/>
              <w:widowControl w:val="0"/>
              <w:rPr>
                <w:sz w:val="16"/>
              </w:rPr>
            </w:pPr>
            <w:r>
              <w:rPr>
                <w:sz w:val="16"/>
              </w:rPr>
              <w:t>revised</w:t>
            </w:r>
          </w:p>
        </w:tc>
      </w:tr>
      <w:tr w:rsidR="00FF1518" w14:paraId="3F3AAD2F" w14:textId="77777777" w:rsidTr="009B3209">
        <w:tc>
          <w:tcPr>
            <w:tcW w:w="1097" w:type="dxa"/>
          </w:tcPr>
          <w:p w14:paraId="13E72D7C" w14:textId="77777777" w:rsidR="00FF1518" w:rsidRPr="00FF1518" w:rsidRDefault="00FF1518" w:rsidP="009B3209">
            <w:pPr>
              <w:pStyle w:val="TAL"/>
              <w:keepNext w:val="0"/>
              <w:keepLines w:val="0"/>
              <w:widowControl w:val="0"/>
              <w:rPr>
                <w:sz w:val="16"/>
              </w:rPr>
            </w:pPr>
            <w:r>
              <w:rPr>
                <w:sz w:val="16"/>
              </w:rPr>
              <w:t>S6-231528</w:t>
            </w:r>
          </w:p>
        </w:tc>
        <w:tc>
          <w:tcPr>
            <w:tcW w:w="2159" w:type="dxa"/>
          </w:tcPr>
          <w:p w14:paraId="26C899CF" w14:textId="77777777" w:rsidR="00FF1518" w:rsidRPr="00FF1518" w:rsidRDefault="00FF1518" w:rsidP="009B3209">
            <w:pPr>
              <w:pStyle w:val="TAL"/>
              <w:keepNext w:val="0"/>
              <w:keepLines w:val="0"/>
              <w:widowControl w:val="0"/>
              <w:rPr>
                <w:sz w:val="16"/>
              </w:rPr>
            </w:pPr>
            <w:r>
              <w:rPr>
                <w:sz w:val="16"/>
              </w:rPr>
              <w:t>Correcting the ad hoc group communication criteria between multiple MCVideo systems</w:t>
            </w:r>
          </w:p>
        </w:tc>
        <w:tc>
          <w:tcPr>
            <w:tcW w:w="1701" w:type="dxa"/>
          </w:tcPr>
          <w:p w14:paraId="78C150AB" w14:textId="77777777" w:rsidR="00FF1518" w:rsidRPr="00FF1518" w:rsidRDefault="00FF1518" w:rsidP="009B3209">
            <w:pPr>
              <w:pStyle w:val="TAL"/>
              <w:keepNext w:val="0"/>
              <w:keepLines w:val="0"/>
              <w:widowControl w:val="0"/>
              <w:rPr>
                <w:sz w:val="16"/>
              </w:rPr>
            </w:pPr>
            <w:r>
              <w:rPr>
                <w:sz w:val="16"/>
              </w:rPr>
              <w:t>Ericsson</w:t>
            </w:r>
          </w:p>
        </w:tc>
        <w:tc>
          <w:tcPr>
            <w:tcW w:w="708" w:type="dxa"/>
          </w:tcPr>
          <w:p w14:paraId="2B40B259" w14:textId="77777777" w:rsidR="00FF1518" w:rsidRPr="00FF1518" w:rsidRDefault="00FF1518" w:rsidP="009B3209">
            <w:pPr>
              <w:pStyle w:val="TAL"/>
              <w:keepNext w:val="0"/>
              <w:keepLines w:val="0"/>
              <w:widowControl w:val="0"/>
              <w:rPr>
                <w:sz w:val="16"/>
              </w:rPr>
            </w:pPr>
            <w:r>
              <w:rPr>
                <w:sz w:val="16"/>
              </w:rPr>
              <w:t>23.281</w:t>
            </w:r>
          </w:p>
        </w:tc>
        <w:tc>
          <w:tcPr>
            <w:tcW w:w="709" w:type="dxa"/>
          </w:tcPr>
          <w:p w14:paraId="6C06CE7B" w14:textId="77777777" w:rsidR="00FF1518" w:rsidRPr="00FF1518" w:rsidRDefault="00FF1518" w:rsidP="009B3209">
            <w:pPr>
              <w:pStyle w:val="TAL"/>
              <w:keepNext w:val="0"/>
              <w:keepLines w:val="0"/>
              <w:widowControl w:val="0"/>
              <w:rPr>
                <w:sz w:val="16"/>
              </w:rPr>
            </w:pPr>
            <w:r>
              <w:rPr>
                <w:sz w:val="16"/>
              </w:rPr>
              <w:t>0176</w:t>
            </w:r>
          </w:p>
        </w:tc>
        <w:tc>
          <w:tcPr>
            <w:tcW w:w="567" w:type="dxa"/>
          </w:tcPr>
          <w:p w14:paraId="5C2C2FD4" w14:textId="77777777" w:rsidR="00FF1518" w:rsidRPr="00FF1518" w:rsidRDefault="00FF1518" w:rsidP="009B3209">
            <w:pPr>
              <w:pStyle w:val="TAR"/>
              <w:keepNext w:val="0"/>
              <w:keepLines w:val="0"/>
              <w:widowControl w:val="0"/>
              <w:rPr>
                <w:sz w:val="16"/>
              </w:rPr>
            </w:pPr>
            <w:r>
              <w:rPr>
                <w:sz w:val="16"/>
              </w:rPr>
              <w:t>1</w:t>
            </w:r>
          </w:p>
        </w:tc>
        <w:tc>
          <w:tcPr>
            <w:tcW w:w="709" w:type="dxa"/>
          </w:tcPr>
          <w:p w14:paraId="2633CEA1"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C8ABE92" w14:textId="77777777" w:rsidR="00FF1518" w:rsidRPr="00FF1518" w:rsidRDefault="00FF1518" w:rsidP="009B3209">
            <w:pPr>
              <w:pStyle w:val="TAL"/>
              <w:keepNext w:val="0"/>
              <w:keepLines w:val="0"/>
              <w:widowControl w:val="0"/>
              <w:rPr>
                <w:sz w:val="16"/>
              </w:rPr>
            </w:pPr>
            <w:r>
              <w:rPr>
                <w:sz w:val="16"/>
              </w:rPr>
              <w:t>C</w:t>
            </w:r>
          </w:p>
        </w:tc>
        <w:tc>
          <w:tcPr>
            <w:tcW w:w="1276" w:type="dxa"/>
          </w:tcPr>
          <w:p w14:paraId="61BDB6D6" w14:textId="77777777" w:rsidR="00FF1518" w:rsidRPr="00FF1518" w:rsidRDefault="00FF1518" w:rsidP="009B3209">
            <w:pPr>
              <w:pStyle w:val="TAL"/>
              <w:keepNext w:val="0"/>
              <w:keepLines w:val="0"/>
              <w:widowControl w:val="0"/>
              <w:rPr>
                <w:sz w:val="16"/>
              </w:rPr>
            </w:pPr>
            <w:r>
              <w:rPr>
                <w:sz w:val="16"/>
              </w:rPr>
              <w:t>MC_AHGC</w:t>
            </w:r>
          </w:p>
        </w:tc>
        <w:tc>
          <w:tcPr>
            <w:tcW w:w="992" w:type="dxa"/>
          </w:tcPr>
          <w:p w14:paraId="461C1ABD" w14:textId="77777777" w:rsidR="00FF1518" w:rsidRPr="00FF1518" w:rsidRDefault="00FF1518" w:rsidP="009B3209">
            <w:pPr>
              <w:pStyle w:val="TAL"/>
              <w:keepNext w:val="0"/>
              <w:keepLines w:val="0"/>
              <w:widowControl w:val="0"/>
              <w:rPr>
                <w:sz w:val="16"/>
              </w:rPr>
            </w:pPr>
            <w:r>
              <w:rPr>
                <w:sz w:val="16"/>
              </w:rPr>
              <w:t>revised</w:t>
            </w:r>
          </w:p>
        </w:tc>
      </w:tr>
      <w:tr w:rsidR="00FF1518" w14:paraId="323F03D9" w14:textId="77777777" w:rsidTr="009B3209">
        <w:tc>
          <w:tcPr>
            <w:tcW w:w="1097" w:type="dxa"/>
          </w:tcPr>
          <w:p w14:paraId="4912CCD3" w14:textId="77777777" w:rsidR="00FF1518" w:rsidRPr="00FF1518" w:rsidRDefault="00FF1518" w:rsidP="009B3209">
            <w:pPr>
              <w:pStyle w:val="TAL"/>
              <w:keepNext w:val="0"/>
              <w:keepLines w:val="0"/>
              <w:widowControl w:val="0"/>
              <w:rPr>
                <w:sz w:val="16"/>
              </w:rPr>
            </w:pPr>
            <w:r>
              <w:rPr>
                <w:sz w:val="16"/>
              </w:rPr>
              <w:t>S6-231643</w:t>
            </w:r>
          </w:p>
        </w:tc>
        <w:tc>
          <w:tcPr>
            <w:tcW w:w="2159" w:type="dxa"/>
          </w:tcPr>
          <w:p w14:paraId="714891F1" w14:textId="77777777" w:rsidR="00FF1518" w:rsidRPr="00FF1518" w:rsidRDefault="00FF1518" w:rsidP="009B3209">
            <w:pPr>
              <w:pStyle w:val="TAL"/>
              <w:keepNext w:val="0"/>
              <w:keepLines w:val="0"/>
              <w:widowControl w:val="0"/>
              <w:rPr>
                <w:sz w:val="16"/>
              </w:rPr>
            </w:pPr>
            <w:r>
              <w:rPr>
                <w:sz w:val="16"/>
              </w:rPr>
              <w:t>Correcting the ad hoc group communication criteria between multiple MCVideo systems</w:t>
            </w:r>
          </w:p>
        </w:tc>
        <w:tc>
          <w:tcPr>
            <w:tcW w:w="1701" w:type="dxa"/>
          </w:tcPr>
          <w:p w14:paraId="0813BBD9" w14:textId="77777777" w:rsidR="00FF1518" w:rsidRPr="00FF1518" w:rsidRDefault="00FF1518" w:rsidP="009B3209">
            <w:pPr>
              <w:pStyle w:val="TAL"/>
              <w:keepNext w:val="0"/>
              <w:keepLines w:val="0"/>
              <w:widowControl w:val="0"/>
              <w:rPr>
                <w:sz w:val="16"/>
              </w:rPr>
            </w:pPr>
            <w:r>
              <w:rPr>
                <w:sz w:val="16"/>
              </w:rPr>
              <w:t>Ericsson</w:t>
            </w:r>
          </w:p>
        </w:tc>
        <w:tc>
          <w:tcPr>
            <w:tcW w:w="708" w:type="dxa"/>
          </w:tcPr>
          <w:p w14:paraId="781A1985" w14:textId="77777777" w:rsidR="00FF1518" w:rsidRPr="00FF1518" w:rsidRDefault="00FF1518" w:rsidP="009B3209">
            <w:pPr>
              <w:pStyle w:val="TAL"/>
              <w:keepNext w:val="0"/>
              <w:keepLines w:val="0"/>
              <w:widowControl w:val="0"/>
              <w:rPr>
                <w:sz w:val="16"/>
              </w:rPr>
            </w:pPr>
            <w:r>
              <w:rPr>
                <w:sz w:val="16"/>
              </w:rPr>
              <w:t>23.281</w:t>
            </w:r>
          </w:p>
        </w:tc>
        <w:tc>
          <w:tcPr>
            <w:tcW w:w="709" w:type="dxa"/>
          </w:tcPr>
          <w:p w14:paraId="1C51EB2B" w14:textId="77777777" w:rsidR="00FF1518" w:rsidRPr="00FF1518" w:rsidRDefault="00FF1518" w:rsidP="009B3209">
            <w:pPr>
              <w:pStyle w:val="TAL"/>
              <w:keepNext w:val="0"/>
              <w:keepLines w:val="0"/>
              <w:widowControl w:val="0"/>
              <w:rPr>
                <w:sz w:val="16"/>
              </w:rPr>
            </w:pPr>
            <w:r>
              <w:rPr>
                <w:sz w:val="16"/>
              </w:rPr>
              <w:t>0176</w:t>
            </w:r>
          </w:p>
        </w:tc>
        <w:tc>
          <w:tcPr>
            <w:tcW w:w="567" w:type="dxa"/>
          </w:tcPr>
          <w:p w14:paraId="0DB7A12C" w14:textId="77777777" w:rsidR="00FF1518" w:rsidRPr="00FF1518" w:rsidRDefault="00FF1518" w:rsidP="009B3209">
            <w:pPr>
              <w:pStyle w:val="TAR"/>
              <w:keepNext w:val="0"/>
              <w:keepLines w:val="0"/>
              <w:widowControl w:val="0"/>
              <w:rPr>
                <w:sz w:val="16"/>
              </w:rPr>
            </w:pPr>
            <w:r>
              <w:rPr>
                <w:sz w:val="16"/>
              </w:rPr>
              <w:t>2</w:t>
            </w:r>
          </w:p>
        </w:tc>
        <w:tc>
          <w:tcPr>
            <w:tcW w:w="709" w:type="dxa"/>
          </w:tcPr>
          <w:p w14:paraId="58AED293"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45D13714" w14:textId="77777777" w:rsidR="00FF1518" w:rsidRPr="00FF1518" w:rsidRDefault="00FF1518" w:rsidP="009B3209">
            <w:pPr>
              <w:pStyle w:val="TAL"/>
              <w:keepNext w:val="0"/>
              <w:keepLines w:val="0"/>
              <w:widowControl w:val="0"/>
              <w:rPr>
                <w:sz w:val="16"/>
              </w:rPr>
            </w:pPr>
            <w:r>
              <w:rPr>
                <w:sz w:val="16"/>
              </w:rPr>
              <w:t>C</w:t>
            </w:r>
          </w:p>
        </w:tc>
        <w:tc>
          <w:tcPr>
            <w:tcW w:w="1276" w:type="dxa"/>
          </w:tcPr>
          <w:p w14:paraId="063AE6C4" w14:textId="77777777" w:rsidR="00FF1518" w:rsidRPr="00FF1518" w:rsidRDefault="00FF1518" w:rsidP="009B3209">
            <w:pPr>
              <w:pStyle w:val="TAL"/>
              <w:keepNext w:val="0"/>
              <w:keepLines w:val="0"/>
              <w:widowControl w:val="0"/>
              <w:rPr>
                <w:sz w:val="16"/>
              </w:rPr>
            </w:pPr>
            <w:r>
              <w:rPr>
                <w:sz w:val="16"/>
              </w:rPr>
              <w:t>MC_AHGC</w:t>
            </w:r>
          </w:p>
        </w:tc>
        <w:tc>
          <w:tcPr>
            <w:tcW w:w="992" w:type="dxa"/>
          </w:tcPr>
          <w:p w14:paraId="1CB3A148" w14:textId="77777777" w:rsidR="00FF1518" w:rsidRPr="00FF1518" w:rsidRDefault="00FF1518" w:rsidP="009B3209">
            <w:pPr>
              <w:pStyle w:val="TAL"/>
              <w:keepNext w:val="0"/>
              <w:keepLines w:val="0"/>
              <w:widowControl w:val="0"/>
              <w:rPr>
                <w:sz w:val="16"/>
              </w:rPr>
            </w:pPr>
            <w:r>
              <w:rPr>
                <w:sz w:val="16"/>
              </w:rPr>
              <w:t>agreed</w:t>
            </w:r>
          </w:p>
        </w:tc>
      </w:tr>
      <w:tr w:rsidR="00FF1518" w14:paraId="2FCE292B" w14:textId="77777777" w:rsidTr="009B3209">
        <w:tc>
          <w:tcPr>
            <w:tcW w:w="1097" w:type="dxa"/>
          </w:tcPr>
          <w:p w14:paraId="36837A9E" w14:textId="77777777" w:rsidR="00FF1518" w:rsidRPr="00FF1518" w:rsidRDefault="00FF1518" w:rsidP="009B3209">
            <w:pPr>
              <w:pStyle w:val="TAL"/>
              <w:keepNext w:val="0"/>
              <w:keepLines w:val="0"/>
              <w:widowControl w:val="0"/>
              <w:rPr>
                <w:sz w:val="16"/>
              </w:rPr>
            </w:pPr>
            <w:r>
              <w:rPr>
                <w:sz w:val="16"/>
              </w:rPr>
              <w:t>S6-231375</w:t>
            </w:r>
          </w:p>
        </w:tc>
        <w:tc>
          <w:tcPr>
            <w:tcW w:w="2159" w:type="dxa"/>
          </w:tcPr>
          <w:p w14:paraId="6D03D09E" w14:textId="77777777" w:rsidR="00FF1518" w:rsidRPr="00FF1518" w:rsidRDefault="00FF1518" w:rsidP="009B3209">
            <w:pPr>
              <w:pStyle w:val="TAL"/>
              <w:keepNext w:val="0"/>
              <w:keepLines w:val="0"/>
              <w:widowControl w:val="0"/>
              <w:rPr>
                <w:sz w:val="16"/>
              </w:rPr>
            </w:pPr>
            <w:r>
              <w:rPr>
                <w:sz w:val="16"/>
              </w:rPr>
              <w:t>Notifying authorized user about adhoc group participants list involving multiple MC systems - MCVideo</w:t>
            </w:r>
          </w:p>
        </w:tc>
        <w:tc>
          <w:tcPr>
            <w:tcW w:w="1701" w:type="dxa"/>
          </w:tcPr>
          <w:p w14:paraId="466739B4" w14:textId="77777777" w:rsidR="00FF1518" w:rsidRPr="00FF1518" w:rsidRDefault="00FF1518" w:rsidP="009B3209">
            <w:pPr>
              <w:pStyle w:val="TAL"/>
              <w:keepNext w:val="0"/>
              <w:keepLines w:val="0"/>
              <w:widowControl w:val="0"/>
              <w:rPr>
                <w:sz w:val="16"/>
              </w:rPr>
            </w:pPr>
            <w:r>
              <w:rPr>
                <w:sz w:val="16"/>
              </w:rPr>
              <w:t>Samsung, Kontron Transportation France</w:t>
            </w:r>
          </w:p>
        </w:tc>
        <w:tc>
          <w:tcPr>
            <w:tcW w:w="708" w:type="dxa"/>
          </w:tcPr>
          <w:p w14:paraId="011D956C" w14:textId="77777777" w:rsidR="00FF1518" w:rsidRPr="00FF1518" w:rsidRDefault="00FF1518" w:rsidP="009B3209">
            <w:pPr>
              <w:pStyle w:val="TAL"/>
              <w:keepNext w:val="0"/>
              <w:keepLines w:val="0"/>
              <w:widowControl w:val="0"/>
              <w:rPr>
                <w:sz w:val="16"/>
              </w:rPr>
            </w:pPr>
            <w:r>
              <w:rPr>
                <w:sz w:val="16"/>
              </w:rPr>
              <w:t>23.281</w:t>
            </w:r>
          </w:p>
        </w:tc>
        <w:tc>
          <w:tcPr>
            <w:tcW w:w="709" w:type="dxa"/>
          </w:tcPr>
          <w:p w14:paraId="66F9FA58" w14:textId="77777777" w:rsidR="00FF1518" w:rsidRPr="00FF1518" w:rsidRDefault="00FF1518" w:rsidP="009B3209">
            <w:pPr>
              <w:pStyle w:val="TAL"/>
              <w:keepNext w:val="0"/>
              <w:keepLines w:val="0"/>
              <w:widowControl w:val="0"/>
              <w:rPr>
                <w:sz w:val="16"/>
              </w:rPr>
            </w:pPr>
            <w:r>
              <w:rPr>
                <w:sz w:val="16"/>
              </w:rPr>
              <w:t>0177</w:t>
            </w:r>
          </w:p>
        </w:tc>
        <w:tc>
          <w:tcPr>
            <w:tcW w:w="567" w:type="dxa"/>
          </w:tcPr>
          <w:p w14:paraId="1F05DEF5" w14:textId="77777777" w:rsidR="00FF1518" w:rsidRPr="00FF1518" w:rsidRDefault="00FF1518" w:rsidP="009B3209">
            <w:pPr>
              <w:pStyle w:val="TAR"/>
              <w:keepNext w:val="0"/>
              <w:keepLines w:val="0"/>
              <w:widowControl w:val="0"/>
              <w:rPr>
                <w:sz w:val="16"/>
              </w:rPr>
            </w:pPr>
            <w:r>
              <w:rPr>
                <w:sz w:val="16"/>
              </w:rPr>
              <w:t>-</w:t>
            </w:r>
          </w:p>
        </w:tc>
        <w:tc>
          <w:tcPr>
            <w:tcW w:w="709" w:type="dxa"/>
          </w:tcPr>
          <w:p w14:paraId="3F472BE7"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86C2106" w14:textId="77777777" w:rsidR="00FF1518" w:rsidRPr="00FF1518" w:rsidRDefault="00FF1518" w:rsidP="009B3209">
            <w:pPr>
              <w:pStyle w:val="TAL"/>
              <w:keepNext w:val="0"/>
              <w:keepLines w:val="0"/>
              <w:widowControl w:val="0"/>
              <w:rPr>
                <w:sz w:val="16"/>
              </w:rPr>
            </w:pPr>
            <w:r>
              <w:rPr>
                <w:sz w:val="16"/>
              </w:rPr>
              <w:t>B</w:t>
            </w:r>
          </w:p>
        </w:tc>
        <w:tc>
          <w:tcPr>
            <w:tcW w:w="1276" w:type="dxa"/>
          </w:tcPr>
          <w:p w14:paraId="573BB06E" w14:textId="77777777" w:rsidR="00FF1518" w:rsidRPr="00FF1518" w:rsidRDefault="00FF1518" w:rsidP="009B3209">
            <w:pPr>
              <w:pStyle w:val="TAL"/>
              <w:keepNext w:val="0"/>
              <w:keepLines w:val="0"/>
              <w:widowControl w:val="0"/>
              <w:rPr>
                <w:sz w:val="16"/>
              </w:rPr>
            </w:pPr>
            <w:r>
              <w:rPr>
                <w:sz w:val="16"/>
              </w:rPr>
              <w:t>MC_AHGC</w:t>
            </w:r>
          </w:p>
        </w:tc>
        <w:tc>
          <w:tcPr>
            <w:tcW w:w="992" w:type="dxa"/>
          </w:tcPr>
          <w:p w14:paraId="27EC5037" w14:textId="77777777" w:rsidR="00FF1518" w:rsidRPr="00FF1518" w:rsidRDefault="00FF1518" w:rsidP="009B3209">
            <w:pPr>
              <w:pStyle w:val="TAL"/>
              <w:keepNext w:val="0"/>
              <w:keepLines w:val="0"/>
              <w:widowControl w:val="0"/>
              <w:rPr>
                <w:sz w:val="16"/>
              </w:rPr>
            </w:pPr>
            <w:r>
              <w:rPr>
                <w:sz w:val="16"/>
              </w:rPr>
              <w:t>agreed</w:t>
            </w:r>
          </w:p>
        </w:tc>
      </w:tr>
      <w:tr w:rsidR="00FF1518" w14:paraId="3CF9F9A7" w14:textId="77777777" w:rsidTr="009B3209">
        <w:tc>
          <w:tcPr>
            <w:tcW w:w="1097" w:type="dxa"/>
          </w:tcPr>
          <w:p w14:paraId="130E32A3" w14:textId="77777777" w:rsidR="00FF1518" w:rsidRPr="00FF1518" w:rsidRDefault="00FF1518" w:rsidP="009B3209">
            <w:pPr>
              <w:pStyle w:val="TAL"/>
              <w:keepNext w:val="0"/>
              <w:keepLines w:val="0"/>
              <w:widowControl w:val="0"/>
              <w:rPr>
                <w:sz w:val="16"/>
              </w:rPr>
            </w:pPr>
            <w:r>
              <w:rPr>
                <w:sz w:val="16"/>
              </w:rPr>
              <w:t>S6-231380</w:t>
            </w:r>
          </w:p>
        </w:tc>
        <w:tc>
          <w:tcPr>
            <w:tcW w:w="2159" w:type="dxa"/>
          </w:tcPr>
          <w:p w14:paraId="22B94CCA" w14:textId="77777777" w:rsidR="00FF1518" w:rsidRPr="00FF1518" w:rsidRDefault="00FF1518" w:rsidP="009B3209">
            <w:pPr>
              <w:pStyle w:val="TAL"/>
              <w:keepNext w:val="0"/>
              <w:keepLines w:val="0"/>
              <w:widowControl w:val="0"/>
              <w:rPr>
                <w:sz w:val="16"/>
              </w:rPr>
            </w:pPr>
            <w:r>
              <w:rPr>
                <w:sz w:val="16"/>
              </w:rPr>
              <w:t>Get user list Information flows for the ad hoc group call - MCVideo</w:t>
            </w:r>
          </w:p>
        </w:tc>
        <w:tc>
          <w:tcPr>
            <w:tcW w:w="1701" w:type="dxa"/>
          </w:tcPr>
          <w:p w14:paraId="39C3B65A" w14:textId="77777777" w:rsidR="00FF1518" w:rsidRPr="00FF1518" w:rsidRDefault="00FF1518" w:rsidP="009B3209">
            <w:pPr>
              <w:pStyle w:val="TAL"/>
              <w:keepNext w:val="0"/>
              <w:keepLines w:val="0"/>
              <w:widowControl w:val="0"/>
              <w:rPr>
                <w:sz w:val="16"/>
              </w:rPr>
            </w:pPr>
            <w:r>
              <w:rPr>
                <w:sz w:val="16"/>
              </w:rPr>
              <w:t>Samsung, Kontron Transportation France</w:t>
            </w:r>
          </w:p>
        </w:tc>
        <w:tc>
          <w:tcPr>
            <w:tcW w:w="708" w:type="dxa"/>
          </w:tcPr>
          <w:p w14:paraId="243773C9" w14:textId="77777777" w:rsidR="00FF1518" w:rsidRPr="00FF1518" w:rsidRDefault="00FF1518" w:rsidP="009B3209">
            <w:pPr>
              <w:pStyle w:val="TAL"/>
              <w:keepNext w:val="0"/>
              <w:keepLines w:val="0"/>
              <w:widowControl w:val="0"/>
              <w:rPr>
                <w:sz w:val="16"/>
              </w:rPr>
            </w:pPr>
            <w:r>
              <w:rPr>
                <w:sz w:val="16"/>
              </w:rPr>
              <w:t>23.281</w:t>
            </w:r>
          </w:p>
        </w:tc>
        <w:tc>
          <w:tcPr>
            <w:tcW w:w="709" w:type="dxa"/>
          </w:tcPr>
          <w:p w14:paraId="7E61BEBB" w14:textId="77777777" w:rsidR="00FF1518" w:rsidRPr="00FF1518" w:rsidRDefault="00FF1518" w:rsidP="009B3209">
            <w:pPr>
              <w:pStyle w:val="TAL"/>
              <w:keepNext w:val="0"/>
              <w:keepLines w:val="0"/>
              <w:widowControl w:val="0"/>
              <w:rPr>
                <w:sz w:val="16"/>
              </w:rPr>
            </w:pPr>
            <w:r>
              <w:rPr>
                <w:sz w:val="16"/>
              </w:rPr>
              <w:t>0178</w:t>
            </w:r>
          </w:p>
        </w:tc>
        <w:tc>
          <w:tcPr>
            <w:tcW w:w="567" w:type="dxa"/>
          </w:tcPr>
          <w:p w14:paraId="06DF0E8A" w14:textId="77777777" w:rsidR="00FF1518" w:rsidRPr="00FF1518" w:rsidRDefault="00FF1518" w:rsidP="009B3209">
            <w:pPr>
              <w:pStyle w:val="TAR"/>
              <w:keepNext w:val="0"/>
              <w:keepLines w:val="0"/>
              <w:widowControl w:val="0"/>
              <w:rPr>
                <w:sz w:val="16"/>
              </w:rPr>
            </w:pPr>
            <w:r>
              <w:rPr>
                <w:sz w:val="16"/>
              </w:rPr>
              <w:t>-</w:t>
            </w:r>
          </w:p>
        </w:tc>
        <w:tc>
          <w:tcPr>
            <w:tcW w:w="709" w:type="dxa"/>
          </w:tcPr>
          <w:p w14:paraId="363D6853"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CD807B9" w14:textId="77777777" w:rsidR="00FF1518" w:rsidRPr="00FF1518" w:rsidRDefault="00FF1518" w:rsidP="009B3209">
            <w:pPr>
              <w:pStyle w:val="TAL"/>
              <w:keepNext w:val="0"/>
              <w:keepLines w:val="0"/>
              <w:widowControl w:val="0"/>
              <w:rPr>
                <w:sz w:val="16"/>
              </w:rPr>
            </w:pPr>
            <w:r>
              <w:rPr>
                <w:sz w:val="16"/>
              </w:rPr>
              <w:t>B</w:t>
            </w:r>
          </w:p>
        </w:tc>
        <w:tc>
          <w:tcPr>
            <w:tcW w:w="1276" w:type="dxa"/>
          </w:tcPr>
          <w:p w14:paraId="36AD40AA" w14:textId="77777777" w:rsidR="00FF1518" w:rsidRPr="00FF1518" w:rsidRDefault="00FF1518" w:rsidP="009B3209">
            <w:pPr>
              <w:pStyle w:val="TAL"/>
              <w:keepNext w:val="0"/>
              <w:keepLines w:val="0"/>
              <w:widowControl w:val="0"/>
              <w:rPr>
                <w:sz w:val="16"/>
              </w:rPr>
            </w:pPr>
            <w:r>
              <w:rPr>
                <w:sz w:val="16"/>
              </w:rPr>
              <w:t>MC_AHGC</w:t>
            </w:r>
          </w:p>
        </w:tc>
        <w:tc>
          <w:tcPr>
            <w:tcW w:w="992" w:type="dxa"/>
          </w:tcPr>
          <w:p w14:paraId="2F96885C" w14:textId="77777777" w:rsidR="00FF1518" w:rsidRPr="00FF1518" w:rsidRDefault="00FF1518" w:rsidP="009B3209">
            <w:pPr>
              <w:pStyle w:val="TAL"/>
              <w:keepNext w:val="0"/>
              <w:keepLines w:val="0"/>
              <w:widowControl w:val="0"/>
              <w:rPr>
                <w:sz w:val="16"/>
              </w:rPr>
            </w:pPr>
            <w:r>
              <w:rPr>
                <w:sz w:val="16"/>
              </w:rPr>
              <w:t>revised</w:t>
            </w:r>
          </w:p>
        </w:tc>
      </w:tr>
      <w:tr w:rsidR="00FF1518" w14:paraId="04F4B75A" w14:textId="77777777" w:rsidTr="009B3209">
        <w:tc>
          <w:tcPr>
            <w:tcW w:w="1097" w:type="dxa"/>
          </w:tcPr>
          <w:p w14:paraId="5CEB5967" w14:textId="77777777" w:rsidR="00FF1518" w:rsidRPr="00FF1518" w:rsidRDefault="00FF1518" w:rsidP="009B3209">
            <w:pPr>
              <w:pStyle w:val="TAL"/>
              <w:keepNext w:val="0"/>
              <w:keepLines w:val="0"/>
              <w:widowControl w:val="0"/>
              <w:rPr>
                <w:sz w:val="16"/>
              </w:rPr>
            </w:pPr>
            <w:r>
              <w:rPr>
                <w:sz w:val="16"/>
              </w:rPr>
              <w:t>S6-231489</w:t>
            </w:r>
          </w:p>
        </w:tc>
        <w:tc>
          <w:tcPr>
            <w:tcW w:w="2159" w:type="dxa"/>
          </w:tcPr>
          <w:p w14:paraId="4BD1A72C" w14:textId="77777777" w:rsidR="00FF1518" w:rsidRPr="00FF1518" w:rsidRDefault="00FF1518" w:rsidP="009B3209">
            <w:pPr>
              <w:pStyle w:val="TAL"/>
              <w:keepNext w:val="0"/>
              <w:keepLines w:val="0"/>
              <w:widowControl w:val="0"/>
              <w:rPr>
                <w:sz w:val="16"/>
              </w:rPr>
            </w:pPr>
            <w:r>
              <w:rPr>
                <w:sz w:val="16"/>
              </w:rPr>
              <w:t>Get user list Information flows for the ad hoc group call - MCVideo</w:t>
            </w:r>
          </w:p>
        </w:tc>
        <w:tc>
          <w:tcPr>
            <w:tcW w:w="1701" w:type="dxa"/>
          </w:tcPr>
          <w:p w14:paraId="45072C42" w14:textId="77777777" w:rsidR="00FF1518" w:rsidRPr="00FF1518" w:rsidRDefault="00FF1518" w:rsidP="009B3209">
            <w:pPr>
              <w:pStyle w:val="TAL"/>
              <w:keepNext w:val="0"/>
              <w:keepLines w:val="0"/>
              <w:widowControl w:val="0"/>
              <w:rPr>
                <w:sz w:val="16"/>
              </w:rPr>
            </w:pPr>
            <w:r>
              <w:rPr>
                <w:sz w:val="16"/>
              </w:rPr>
              <w:t>Samsung, Kontron Transportation France</w:t>
            </w:r>
          </w:p>
        </w:tc>
        <w:tc>
          <w:tcPr>
            <w:tcW w:w="708" w:type="dxa"/>
          </w:tcPr>
          <w:p w14:paraId="3F39C1AF" w14:textId="77777777" w:rsidR="00FF1518" w:rsidRPr="00FF1518" w:rsidRDefault="00FF1518" w:rsidP="009B3209">
            <w:pPr>
              <w:pStyle w:val="TAL"/>
              <w:keepNext w:val="0"/>
              <w:keepLines w:val="0"/>
              <w:widowControl w:val="0"/>
              <w:rPr>
                <w:sz w:val="16"/>
              </w:rPr>
            </w:pPr>
            <w:r>
              <w:rPr>
                <w:sz w:val="16"/>
              </w:rPr>
              <w:t>23.281</w:t>
            </w:r>
          </w:p>
        </w:tc>
        <w:tc>
          <w:tcPr>
            <w:tcW w:w="709" w:type="dxa"/>
          </w:tcPr>
          <w:p w14:paraId="25C82B05" w14:textId="77777777" w:rsidR="00FF1518" w:rsidRPr="00FF1518" w:rsidRDefault="00FF1518" w:rsidP="009B3209">
            <w:pPr>
              <w:pStyle w:val="TAL"/>
              <w:keepNext w:val="0"/>
              <w:keepLines w:val="0"/>
              <w:widowControl w:val="0"/>
              <w:rPr>
                <w:sz w:val="16"/>
              </w:rPr>
            </w:pPr>
            <w:r>
              <w:rPr>
                <w:sz w:val="16"/>
              </w:rPr>
              <w:t>0178</w:t>
            </w:r>
          </w:p>
        </w:tc>
        <w:tc>
          <w:tcPr>
            <w:tcW w:w="567" w:type="dxa"/>
          </w:tcPr>
          <w:p w14:paraId="0B272D7F" w14:textId="77777777" w:rsidR="00FF1518" w:rsidRPr="00FF1518" w:rsidRDefault="00FF1518" w:rsidP="009B3209">
            <w:pPr>
              <w:pStyle w:val="TAR"/>
              <w:keepNext w:val="0"/>
              <w:keepLines w:val="0"/>
              <w:widowControl w:val="0"/>
              <w:rPr>
                <w:sz w:val="16"/>
              </w:rPr>
            </w:pPr>
            <w:r>
              <w:rPr>
                <w:sz w:val="16"/>
              </w:rPr>
              <w:t>1</w:t>
            </w:r>
          </w:p>
        </w:tc>
        <w:tc>
          <w:tcPr>
            <w:tcW w:w="709" w:type="dxa"/>
          </w:tcPr>
          <w:p w14:paraId="790909F8"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AD06F12" w14:textId="77777777" w:rsidR="00FF1518" w:rsidRPr="00FF1518" w:rsidRDefault="00FF1518" w:rsidP="009B3209">
            <w:pPr>
              <w:pStyle w:val="TAL"/>
              <w:keepNext w:val="0"/>
              <w:keepLines w:val="0"/>
              <w:widowControl w:val="0"/>
              <w:rPr>
                <w:sz w:val="16"/>
              </w:rPr>
            </w:pPr>
            <w:r>
              <w:rPr>
                <w:sz w:val="16"/>
              </w:rPr>
              <w:t>B</w:t>
            </w:r>
          </w:p>
        </w:tc>
        <w:tc>
          <w:tcPr>
            <w:tcW w:w="1276" w:type="dxa"/>
          </w:tcPr>
          <w:p w14:paraId="5941E8AB" w14:textId="77777777" w:rsidR="00FF1518" w:rsidRPr="00FF1518" w:rsidRDefault="00FF1518" w:rsidP="009B3209">
            <w:pPr>
              <w:pStyle w:val="TAL"/>
              <w:keepNext w:val="0"/>
              <w:keepLines w:val="0"/>
              <w:widowControl w:val="0"/>
              <w:rPr>
                <w:sz w:val="16"/>
              </w:rPr>
            </w:pPr>
            <w:r>
              <w:rPr>
                <w:sz w:val="16"/>
              </w:rPr>
              <w:t>MC_AHGC</w:t>
            </w:r>
          </w:p>
        </w:tc>
        <w:tc>
          <w:tcPr>
            <w:tcW w:w="992" w:type="dxa"/>
          </w:tcPr>
          <w:p w14:paraId="5087CDF3" w14:textId="77777777" w:rsidR="00FF1518" w:rsidRPr="00FF1518" w:rsidRDefault="00FF1518" w:rsidP="009B3209">
            <w:pPr>
              <w:pStyle w:val="TAL"/>
              <w:keepNext w:val="0"/>
              <w:keepLines w:val="0"/>
              <w:widowControl w:val="0"/>
              <w:rPr>
                <w:sz w:val="16"/>
              </w:rPr>
            </w:pPr>
            <w:r>
              <w:rPr>
                <w:sz w:val="16"/>
              </w:rPr>
              <w:t>agreed</w:t>
            </w:r>
          </w:p>
        </w:tc>
      </w:tr>
      <w:tr w:rsidR="00FF1518" w14:paraId="62DFB2A1" w14:textId="77777777" w:rsidTr="009B3209">
        <w:tc>
          <w:tcPr>
            <w:tcW w:w="1097" w:type="dxa"/>
          </w:tcPr>
          <w:p w14:paraId="3B2AA387" w14:textId="77777777" w:rsidR="00FF1518" w:rsidRPr="00FF1518" w:rsidRDefault="00FF1518" w:rsidP="009B3209">
            <w:pPr>
              <w:pStyle w:val="TAL"/>
              <w:keepNext w:val="0"/>
              <w:keepLines w:val="0"/>
              <w:widowControl w:val="0"/>
              <w:rPr>
                <w:sz w:val="16"/>
              </w:rPr>
            </w:pPr>
            <w:r>
              <w:rPr>
                <w:sz w:val="16"/>
              </w:rPr>
              <w:t>S6-231243</w:t>
            </w:r>
          </w:p>
        </w:tc>
        <w:tc>
          <w:tcPr>
            <w:tcW w:w="2159" w:type="dxa"/>
          </w:tcPr>
          <w:p w14:paraId="6DD055D8" w14:textId="77777777" w:rsidR="00FF1518" w:rsidRPr="00FF1518" w:rsidRDefault="00FF1518" w:rsidP="009B3209">
            <w:pPr>
              <w:pStyle w:val="TAL"/>
              <w:keepNext w:val="0"/>
              <w:keepLines w:val="0"/>
              <w:widowControl w:val="0"/>
              <w:rPr>
                <w:sz w:val="16"/>
              </w:rPr>
            </w:pPr>
            <w:r>
              <w:rPr>
                <w:sz w:val="16"/>
              </w:rPr>
              <w:t>Configuration for allowing subsequent MCData communications</w:t>
            </w:r>
          </w:p>
        </w:tc>
        <w:tc>
          <w:tcPr>
            <w:tcW w:w="1701" w:type="dxa"/>
          </w:tcPr>
          <w:p w14:paraId="6C7A3D92" w14:textId="77777777" w:rsidR="00FF1518" w:rsidRPr="00FF1518" w:rsidRDefault="00FF1518" w:rsidP="009B3209">
            <w:pPr>
              <w:pStyle w:val="TAL"/>
              <w:keepNext w:val="0"/>
              <w:keepLines w:val="0"/>
              <w:widowControl w:val="0"/>
              <w:rPr>
                <w:sz w:val="16"/>
              </w:rPr>
            </w:pPr>
            <w:r>
              <w:rPr>
                <w:sz w:val="16"/>
              </w:rPr>
              <w:t>Nokia, Nokia Shanghai Bell</w:t>
            </w:r>
          </w:p>
        </w:tc>
        <w:tc>
          <w:tcPr>
            <w:tcW w:w="708" w:type="dxa"/>
          </w:tcPr>
          <w:p w14:paraId="2898FEDB" w14:textId="77777777" w:rsidR="00FF1518" w:rsidRPr="00FF1518" w:rsidRDefault="00FF1518" w:rsidP="009B3209">
            <w:pPr>
              <w:pStyle w:val="TAL"/>
              <w:keepNext w:val="0"/>
              <w:keepLines w:val="0"/>
              <w:widowControl w:val="0"/>
              <w:rPr>
                <w:sz w:val="16"/>
              </w:rPr>
            </w:pPr>
            <w:r>
              <w:rPr>
                <w:sz w:val="16"/>
              </w:rPr>
              <w:t>23.282</w:t>
            </w:r>
          </w:p>
        </w:tc>
        <w:tc>
          <w:tcPr>
            <w:tcW w:w="709" w:type="dxa"/>
          </w:tcPr>
          <w:p w14:paraId="1075D1EE" w14:textId="77777777" w:rsidR="00FF1518" w:rsidRPr="00FF1518" w:rsidRDefault="00FF1518" w:rsidP="009B3209">
            <w:pPr>
              <w:pStyle w:val="TAL"/>
              <w:keepNext w:val="0"/>
              <w:keepLines w:val="0"/>
              <w:widowControl w:val="0"/>
              <w:rPr>
                <w:sz w:val="16"/>
              </w:rPr>
            </w:pPr>
            <w:r>
              <w:rPr>
                <w:sz w:val="16"/>
              </w:rPr>
              <w:t>0307</w:t>
            </w:r>
          </w:p>
        </w:tc>
        <w:tc>
          <w:tcPr>
            <w:tcW w:w="567" w:type="dxa"/>
          </w:tcPr>
          <w:p w14:paraId="13035E0C" w14:textId="77777777" w:rsidR="00FF1518" w:rsidRPr="00FF1518" w:rsidRDefault="00FF1518" w:rsidP="009B3209">
            <w:pPr>
              <w:pStyle w:val="TAR"/>
              <w:keepNext w:val="0"/>
              <w:keepLines w:val="0"/>
              <w:widowControl w:val="0"/>
              <w:rPr>
                <w:sz w:val="16"/>
              </w:rPr>
            </w:pPr>
            <w:r>
              <w:rPr>
                <w:sz w:val="16"/>
              </w:rPr>
              <w:t>-</w:t>
            </w:r>
          </w:p>
        </w:tc>
        <w:tc>
          <w:tcPr>
            <w:tcW w:w="709" w:type="dxa"/>
          </w:tcPr>
          <w:p w14:paraId="033BA9E3"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2F10D6F" w14:textId="77777777" w:rsidR="00FF1518" w:rsidRPr="00FF1518" w:rsidRDefault="00FF1518" w:rsidP="009B3209">
            <w:pPr>
              <w:pStyle w:val="TAL"/>
              <w:keepNext w:val="0"/>
              <w:keepLines w:val="0"/>
              <w:widowControl w:val="0"/>
              <w:rPr>
                <w:sz w:val="16"/>
              </w:rPr>
            </w:pPr>
            <w:r>
              <w:rPr>
                <w:sz w:val="16"/>
              </w:rPr>
              <w:t>B</w:t>
            </w:r>
          </w:p>
        </w:tc>
        <w:tc>
          <w:tcPr>
            <w:tcW w:w="1276" w:type="dxa"/>
          </w:tcPr>
          <w:p w14:paraId="149D1600" w14:textId="77777777" w:rsidR="00FF1518" w:rsidRPr="00FF1518" w:rsidRDefault="00FF1518" w:rsidP="009B3209">
            <w:pPr>
              <w:pStyle w:val="TAL"/>
              <w:keepNext w:val="0"/>
              <w:keepLines w:val="0"/>
              <w:widowControl w:val="0"/>
              <w:rPr>
                <w:sz w:val="16"/>
              </w:rPr>
            </w:pPr>
            <w:r>
              <w:rPr>
                <w:sz w:val="16"/>
              </w:rPr>
              <w:t>MC_AHGC</w:t>
            </w:r>
          </w:p>
        </w:tc>
        <w:tc>
          <w:tcPr>
            <w:tcW w:w="992" w:type="dxa"/>
          </w:tcPr>
          <w:p w14:paraId="6961AABB" w14:textId="77777777" w:rsidR="00FF1518" w:rsidRPr="00FF1518" w:rsidRDefault="00FF1518" w:rsidP="009B3209">
            <w:pPr>
              <w:pStyle w:val="TAL"/>
              <w:keepNext w:val="0"/>
              <w:keepLines w:val="0"/>
              <w:widowControl w:val="0"/>
              <w:rPr>
                <w:sz w:val="16"/>
              </w:rPr>
            </w:pPr>
            <w:r>
              <w:rPr>
                <w:sz w:val="16"/>
              </w:rPr>
              <w:t>revised</w:t>
            </w:r>
          </w:p>
        </w:tc>
      </w:tr>
      <w:tr w:rsidR="00FF1518" w14:paraId="745FCE09" w14:textId="77777777" w:rsidTr="009B3209">
        <w:tc>
          <w:tcPr>
            <w:tcW w:w="1097" w:type="dxa"/>
          </w:tcPr>
          <w:p w14:paraId="3AD4BD81" w14:textId="77777777" w:rsidR="00FF1518" w:rsidRPr="00FF1518" w:rsidRDefault="00FF1518" w:rsidP="009B3209">
            <w:pPr>
              <w:pStyle w:val="TAL"/>
              <w:keepNext w:val="0"/>
              <w:keepLines w:val="0"/>
              <w:widowControl w:val="0"/>
              <w:rPr>
                <w:sz w:val="16"/>
              </w:rPr>
            </w:pPr>
            <w:r>
              <w:rPr>
                <w:sz w:val="16"/>
              </w:rPr>
              <w:t>S6-231512</w:t>
            </w:r>
          </w:p>
        </w:tc>
        <w:tc>
          <w:tcPr>
            <w:tcW w:w="2159" w:type="dxa"/>
          </w:tcPr>
          <w:p w14:paraId="0E76D0BD" w14:textId="77777777" w:rsidR="00FF1518" w:rsidRPr="00FF1518" w:rsidRDefault="00FF1518" w:rsidP="009B3209">
            <w:pPr>
              <w:pStyle w:val="TAL"/>
              <w:keepNext w:val="0"/>
              <w:keepLines w:val="0"/>
              <w:widowControl w:val="0"/>
              <w:rPr>
                <w:sz w:val="16"/>
              </w:rPr>
            </w:pPr>
            <w:r>
              <w:rPr>
                <w:sz w:val="16"/>
              </w:rPr>
              <w:t>Configuration for allowing subsequent MCData communications</w:t>
            </w:r>
          </w:p>
        </w:tc>
        <w:tc>
          <w:tcPr>
            <w:tcW w:w="1701" w:type="dxa"/>
          </w:tcPr>
          <w:p w14:paraId="7F329216" w14:textId="77777777" w:rsidR="00FF1518" w:rsidRPr="00FF1518" w:rsidRDefault="00FF1518" w:rsidP="009B3209">
            <w:pPr>
              <w:pStyle w:val="TAL"/>
              <w:keepNext w:val="0"/>
              <w:keepLines w:val="0"/>
              <w:widowControl w:val="0"/>
              <w:rPr>
                <w:sz w:val="16"/>
              </w:rPr>
            </w:pPr>
            <w:r>
              <w:rPr>
                <w:sz w:val="16"/>
              </w:rPr>
              <w:t>Nokia, Nokia Shanghai Bell</w:t>
            </w:r>
          </w:p>
        </w:tc>
        <w:tc>
          <w:tcPr>
            <w:tcW w:w="708" w:type="dxa"/>
          </w:tcPr>
          <w:p w14:paraId="521B555F" w14:textId="77777777" w:rsidR="00FF1518" w:rsidRPr="00FF1518" w:rsidRDefault="00FF1518" w:rsidP="009B3209">
            <w:pPr>
              <w:pStyle w:val="TAL"/>
              <w:keepNext w:val="0"/>
              <w:keepLines w:val="0"/>
              <w:widowControl w:val="0"/>
              <w:rPr>
                <w:sz w:val="16"/>
              </w:rPr>
            </w:pPr>
            <w:r>
              <w:rPr>
                <w:sz w:val="16"/>
              </w:rPr>
              <w:t>23.282</w:t>
            </w:r>
          </w:p>
        </w:tc>
        <w:tc>
          <w:tcPr>
            <w:tcW w:w="709" w:type="dxa"/>
          </w:tcPr>
          <w:p w14:paraId="7DA6EF41" w14:textId="77777777" w:rsidR="00FF1518" w:rsidRPr="00FF1518" w:rsidRDefault="00FF1518" w:rsidP="009B3209">
            <w:pPr>
              <w:pStyle w:val="TAL"/>
              <w:keepNext w:val="0"/>
              <w:keepLines w:val="0"/>
              <w:widowControl w:val="0"/>
              <w:rPr>
                <w:sz w:val="16"/>
              </w:rPr>
            </w:pPr>
            <w:r>
              <w:rPr>
                <w:sz w:val="16"/>
              </w:rPr>
              <w:t>0307</w:t>
            </w:r>
          </w:p>
        </w:tc>
        <w:tc>
          <w:tcPr>
            <w:tcW w:w="567" w:type="dxa"/>
          </w:tcPr>
          <w:p w14:paraId="08359757" w14:textId="77777777" w:rsidR="00FF1518" w:rsidRPr="00FF1518" w:rsidRDefault="00FF1518" w:rsidP="009B3209">
            <w:pPr>
              <w:pStyle w:val="TAR"/>
              <w:keepNext w:val="0"/>
              <w:keepLines w:val="0"/>
              <w:widowControl w:val="0"/>
              <w:rPr>
                <w:sz w:val="16"/>
              </w:rPr>
            </w:pPr>
            <w:r>
              <w:rPr>
                <w:sz w:val="16"/>
              </w:rPr>
              <w:t>1</w:t>
            </w:r>
          </w:p>
        </w:tc>
        <w:tc>
          <w:tcPr>
            <w:tcW w:w="709" w:type="dxa"/>
          </w:tcPr>
          <w:p w14:paraId="0AFB8880"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EB04A33" w14:textId="77777777" w:rsidR="00FF1518" w:rsidRPr="00FF1518" w:rsidRDefault="00FF1518" w:rsidP="009B3209">
            <w:pPr>
              <w:pStyle w:val="TAL"/>
              <w:keepNext w:val="0"/>
              <w:keepLines w:val="0"/>
              <w:widowControl w:val="0"/>
              <w:rPr>
                <w:sz w:val="16"/>
              </w:rPr>
            </w:pPr>
            <w:r>
              <w:rPr>
                <w:sz w:val="16"/>
              </w:rPr>
              <w:t>B</w:t>
            </w:r>
          </w:p>
        </w:tc>
        <w:tc>
          <w:tcPr>
            <w:tcW w:w="1276" w:type="dxa"/>
          </w:tcPr>
          <w:p w14:paraId="7C1B6D1A" w14:textId="77777777" w:rsidR="00FF1518" w:rsidRPr="00FF1518" w:rsidRDefault="00FF1518" w:rsidP="009B3209">
            <w:pPr>
              <w:pStyle w:val="TAL"/>
              <w:keepNext w:val="0"/>
              <w:keepLines w:val="0"/>
              <w:widowControl w:val="0"/>
              <w:rPr>
                <w:sz w:val="16"/>
              </w:rPr>
            </w:pPr>
            <w:r>
              <w:rPr>
                <w:sz w:val="16"/>
              </w:rPr>
              <w:t>MC_AHGC</w:t>
            </w:r>
          </w:p>
        </w:tc>
        <w:tc>
          <w:tcPr>
            <w:tcW w:w="992" w:type="dxa"/>
          </w:tcPr>
          <w:p w14:paraId="433571E9" w14:textId="77777777" w:rsidR="00FF1518" w:rsidRPr="00FF1518" w:rsidRDefault="00FF1518" w:rsidP="009B3209">
            <w:pPr>
              <w:pStyle w:val="TAL"/>
              <w:keepNext w:val="0"/>
              <w:keepLines w:val="0"/>
              <w:widowControl w:val="0"/>
              <w:rPr>
                <w:sz w:val="16"/>
              </w:rPr>
            </w:pPr>
            <w:r>
              <w:rPr>
                <w:sz w:val="16"/>
              </w:rPr>
              <w:t>agreed</w:t>
            </w:r>
          </w:p>
        </w:tc>
      </w:tr>
      <w:tr w:rsidR="00FF1518" w14:paraId="57CED1D3" w14:textId="77777777" w:rsidTr="009B3209">
        <w:tc>
          <w:tcPr>
            <w:tcW w:w="1097" w:type="dxa"/>
          </w:tcPr>
          <w:p w14:paraId="1A7019AC" w14:textId="77777777" w:rsidR="00FF1518" w:rsidRPr="00FF1518" w:rsidRDefault="00FF1518" w:rsidP="009B3209">
            <w:pPr>
              <w:pStyle w:val="TAL"/>
              <w:keepNext w:val="0"/>
              <w:keepLines w:val="0"/>
              <w:widowControl w:val="0"/>
              <w:rPr>
                <w:sz w:val="16"/>
              </w:rPr>
            </w:pPr>
            <w:r>
              <w:rPr>
                <w:sz w:val="16"/>
              </w:rPr>
              <w:t>S6-231249</w:t>
            </w:r>
          </w:p>
        </w:tc>
        <w:tc>
          <w:tcPr>
            <w:tcW w:w="2159" w:type="dxa"/>
          </w:tcPr>
          <w:p w14:paraId="59958C43" w14:textId="77777777" w:rsidR="00FF1518" w:rsidRPr="00FF1518" w:rsidRDefault="00FF1518" w:rsidP="009B3209">
            <w:pPr>
              <w:pStyle w:val="TAL"/>
              <w:keepNext w:val="0"/>
              <w:keepLines w:val="0"/>
              <w:widowControl w:val="0"/>
              <w:rPr>
                <w:sz w:val="16"/>
              </w:rPr>
            </w:pPr>
            <w:r>
              <w:rPr>
                <w:sz w:val="16"/>
              </w:rPr>
              <w:t>Configuration for receiving the adhoc group emergency alert participants list notification</w:t>
            </w:r>
          </w:p>
        </w:tc>
        <w:tc>
          <w:tcPr>
            <w:tcW w:w="1701" w:type="dxa"/>
          </w:tcPr>
          <w:p w14:paraId="5932C9B2" w14:textId="77777777" w:rsidR="00FF1518" w:rsidRPr="00FF1518" w:rsidRDefault="00FF1518" w:rsidP="009B3209">
            <w:pPr>
              <w:pStyle w:val="TAL"/>
              <w:keepNext w:val="0"/>
              <w:keepLines w:val="0"/>
              <w:widowControl w:val="0"/>
              <w:rPr>
                <w:sz w:val="16"/>
              </w:rPr>
            </w:pPr>
            <w:r>
              <w:rPr>
                <w:sz w:val="16"/>
              </w:rPr>
              <w:t>Nokia. Nokia Shanghai Bell</w:t>
            </w:r>
          </w:p>
        </w:tc>
        <w:tc>
          <w:tcPr>
            <w:tcW w:w="708" w:type="dxa"/>
          </w:tcPr>
          <w:p w14:paraId="0C7085F6" w14:textId="77777777" w:rsidR="00FF1518" w:rsidRPr="00FF1518" w:rsidRDefault="00FF1518" w:rsidP="009B3209">
            <w:pPr>
              <w:pStyle w:val="TAL"/>
              <w:keepNext w:val="0"/>
              <w:keepLines w:val="0"/>
              <w:widowControl w:val="0"/>
              <w:rPr>
                <w:sz w:val="16"/>
              </w:rPr>
            </w:pPr>
            <w:r>
              <w:rPr>
                <w:sz w:val="16"/>
              </w:rPr>
              <w:t>23.282</w:t>
            </w:r>
          </w:p>
        </w:tc>
        <w:tc>
          <w:tcPr>
            <w:tcW w:w="709" w:type="dxa"/>
          </w:tcPr>
          <w:p w14:paraId="53CFEF1B" w14:textId="77777777" w:rsidR="00FF1518" w:rsidRPr="00FF1518" w:rsidRDefault="00FF1518" w:rsidP="009B3209">
            <w:pPr>
              <w:pStyle w:val="TAL"/>
              <w:keepNext w:val="0"/>
              <w:keepLines w:val="0"/>
              <w:widowControl w:val="0"/>
              <w:rPr>
                <w:sz w:val="16"/>
              </w:rPr>
            </w:pPr>
            <w:r>
              <w:rPr>
                <w:sz w:val="16"/>
              </w:rPr>
              <w:t>0308</w:t>
            </w:r>
          </w:p>
        </w:tc>
        <w:tc>
          <w:tcPr>
            <w:tcW w:w="567" w:type="dxa"/>
          </w:tcPr>
          <w:p w14:paraId="6B14B63F" w14:textId="77777777" w:rsidR="00FF1518" w:rsidRPr="00FF1518" w:rsidRDefault="00FF1518" w:rsidP="009B3209">
            <w:pPr>
              <w:pStyle w:val="TAR"/>
              <w:keepNext w:val="0"/>
              <w:keepLines w:val="0"/>
              <w:widowControl w:val="0"/>
              <w:rPr>
                <w:sz w:val="16"/>
              </w:rPr>
            </w:pPr>
            <w:r>
              <w:rPr>
                <w:sz w:val="16"/>
              </w:rPr>
              <w:t>-</w:t>
            </w:r>
          </w:p>
        </w:tc>
        <w:tc>
          <w:tcPr>
            <w:tcW w:w="709" w:type="dxa"/>
          </w:tcPr>
          <w:p w14:paraId="14A08E1E"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E78D8DB" w14:textId="77777777" w:rsidR="00FF1518" w:rsidRPr="00FF1518" w:rsidRDefault="00FF1518" w:rsidP="009B3209">
            <w:pPr>
              <w:pStyle w:val="TAL"/>
              <w:keepNext w:val="0"/>
              <w:keepLines w:val="0"/>
              <w:widowControl w:val="0"/>
              <w:rPr>
                <w:sz w:val="16"/>
              </w:rPr>
            </w:pPr>
            <w:r>
              <w:rPr>
                <w:sz w:val="16"/>
              </w:rPr>
              <w:t>B</w:t>
            </w:r>
          </w:p>
        </w:tc>
        <w:tc>
          <w:tcPr>
            <w:tcW w:w="1276" w:type="dxa"/>
          </w:tcPr>
          <w:p w14:paraId="2D244019" w14:textId="77777777" w:rsidR="00FF1518" w:rsidRPr="00FF1518" w:rsidRDefault="00FF1518" w:rsidP="009B3209">
            <w:pPr>
              <w:pStyle w:val="TAL"/>
              <w:keepNext w:val="0"/>
              <w:keepLines w:val="0"/>
              <w:widowControl w:val="0"/>
              <w:rPr>
                <w:sz w:val="16"/>
              </w:rPr>
            </w:pPr>
            <w:r>
              <w:rPr>
                <w:sz w:val="16"/>
              </w:rPr>
              <w:t>MC_AHGC</w:t>
            </w:r>
          </w:p>
        </w:tc>
        <w:tc>
          <w:tcPr>
            <w:tcW w:w="992" w:type="dxa"/>
          </w:tcPr>
          <w:p w14:paraId="62BBC058" w14:textId="77777777" w:rsidR="00FF1518" w:rsidRPr="00FF1518" w:rsidRDefault="00FF1518" w:rsidP="009B3209">
            <w:pPr>
              <w:pStyle w:val="TAL"/>
              <w:keepNext w:val="0"/>
              <w:keepLines w:val="0"/>
              <w:widowControl w:val="0"/>
              <w:rPr>
                <w:sz w:val="16"/>
              </w:rPr>
            </w:pPr>
            <w:r>
              <w:rPr>
                <w:sz w:val="16"/>
              </w:rPr>
              <w:t>revised</w:t>
            </w:r>
          </w:p>
        </w:tc>
      </w:tr>
      <w:tr w:rsidR="00FF1518" w14:paraId="6C3977ED" w14:textId="77777777" w:rsidTr="009B3209">
        <w:tc>
          <w:tcPr>
            <w:tcW w:w="1097" w:type="dxa"/>
          </w:tcPr>
          <w:p w14:paraId="34546E09" w14:textId="77777777" w:rsidR="00FF1518" w:rsidRPr="00FF1518" w:rsidRDefault="00FF1518" w:rsidP="009B3209">
            <w:pPr>
              <w:pStyle w:val="TAL"/>
              <w:keepNext w:val="0"/>
              <w:keepLines w:val="0"/>
              <w:widowControl w:val="0"/>
              <w:rPr>
                <w:sz w:val="16"/>
              </w:rPr>
            </w:pPr>
            <w:r>
              <w:rPr>
                <w:sz w:val="16"/>
              </w:rPr>
              <w:t>S6-231520</w:t>
            </w:r>
          </w:p>
        </w:tc>
        <w:tc>
          <w:tcPr>
            <w:tcW w:w="2159" w:type="dxa"/>
          </w:tcPr>
          <w:p w14:paraId="260E15B4" w14:textId="77777777" w:rsidR="00FF1518" w:rsidRPr="00FF1518" w:rsidRDefault="00FF1518" w:rsidP="009B3209">
            <w:pPr>
              <w:pStyle w:val="TAL"/>
              <w:keepNext w:val="0"/>
              <w:keepLines w:val="0"/>
              <w:widowControl w:val="0"/>
              <w:rPr>
                <w:sz w:val="16"/>
              </w:rPr>
            </w:pPr>
            <w:r>
              <w:rPr>
                <w:sz w:val="16"/>
              </w:rPr>
              <w:t>Configuration for receiving the adhoc group emergency alert participants list notification</w:t>
            </w:r>
          </w:p>
        </w:tc>
        <w:tc>
          <w:tcPr>
            <w:tcW w:w="1701" w:type="dxa"/>
          </w:tcPr>
          <w:p w14:paraId="05636A58" w14:textId="77777777" w:rsidR="00FF1518" w:rsidRPr="00FF1518" w:rsidRDefault="00FF1518" w:rsidP="009B3209">
            <w:pPr>
              <w:pStyle w:val="TAL"/>
              <w:keepNext w:val="0"/>
              <w:keepLines w:val="0"/>
              <w:widowControl w:val="0"/>
              <w:rPr>
                <w:sz w:val="16"/>
              </w:rPr>
            </w:pPr>
            <w:r>
              <w:rPr>
                <w:sz w:val="16"/>
              </w:rPr>
              <w:t>Nokia. Nokia Shanghai Bell</w:t>
            </w:r>
          </w:p>
        </w:tc>
        <w:tc>
          <w:tcPr>
            <w:tcW w:w="708" w:type="dxa"/>
          </w:tcPr>
          <w:p w14:paraId="51F35E2D" w14:textId="77777777" w:rsidR="00FF1518" w:rsidRPr="00FF1518" w:rsidRDefault="00FF1518" w:rsidP="009B3209">
            <w:pPr>
              <w:pStyle w:val="TAL"/>
              <w:keepNext w:val="0"/>
              <w:keepLines w:val="0"/>
              <w:widowControl w:val="0"/>
              <w:rPr>
                <w:sz w:val="16"/>
              </w:rPr>
            </w:pPr>
            <w:r>
              <w:rPr>
                <w:sz w:val="16"/>
              </w:rPr>
              <w:t>23.282</w:t>
            </w:r>
          </w:p>
        </w:tc>
        <w:tc>
          <w:tcPr>
            <w:tcW w:w="709" w:type="dxa"/>
          </w:tcPr>
          <w:p w14:paraId="0070C4A2" w14:textId="77777777" w:rsidR="00FF1518" w:rsidRPr="00FF1518" w:rsidRDefault="00FF1518" w:rsidP="009B3209">
            <w:pPr>
              <w:pStyle w:val="TAL"/>
              <w:keepNext w:val="0"/>
              <w:keepLines w:val="0"/>
              <w:widowControl w:val="0"/>
              <w:rPr>
                <w:sz w:val="16"/>
              </w:rPr>
            </w:pPr>
            <w:r>
              <w:rPr>
                <w:sz w:val="16"/>
              </w:rPr>
              <w:t>0308</w:t>
            </w:r>
          </w:p>
        </w:tc>
        <w:tc>
          <w:tcPr>
            <w:tcW w:w="567" w:type="dxa"/>
          </w:tcPr>
          <w:p w14:paraId="01343DFE" w14:textId="77777777" w:rsidR="00FF1518" w:rsidRPr="00FF1518" w:rsidRDefault="00FF1518" w:rsidP="009B3209">
            <w:pPr>
              <w:pStyle w:val="TAR"/>
              <w:keepNext w:val="0"/>
              <w:keepLines w:val="0"/>
              <w:widowControl w:val="0"/>
              <w:rPr>
                <w:sz w:val="16"/>
              </w:rPr>
            </w:pPr>
            <w:r>
              <w:rPr>
                <w:sz w:val="16"/>
              </w:rPr>
              <w:t>1</w:t>
            </w:r>
          </w:p>
        </w:tc>
        <w:tc>
          <w:tcPr>
            <w:tcW w:w="709" w:type="dxa"/>
          </w:tcPr>
          <w:p w14:paraId="4C3AE329"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0A296F7A" w14:textId="77777777" w:rsidR="00FF1518" w:rsidRPr="00FF1518" w:rsidRDefault="00FF1518" w:rsidP="009B3209">
            <w:pPr>
              <w:pStyle w:val="TAL"/>
              <w:keepNext w:val="0"/>
              <w:keepLines w:val="0"/>
              <w:widowControl w:val="0"/>
              <w:rPr>
                <w:sz w:val="16"/>
              </w:rPr>
            </w:pPr>
            <w:r>
              <w:rPr>
                <w:sz w:val="16"/>
              </w:rPr>
              <w:t>B</w:t>
            </w:r>
          </w:p>
        </w:tc>
        <w:tc>
          <w:tcPr>
            <w:tcW w:w="1276" w:type="dxa"/>
          </w:tcPr>
          <w:p w14:paraId="72A662CD" w14:textId="77777777" w:rsidR="00FF1518" w:rsidRPr="00FF1518" w:rsidRDefault="00FF1518" w:rsidP="009B3209">
            <w:pPr>
              <w:pStyle w:val="TAL"/>
              <w:keepNext w:val="0"/>
              <w:keepLines w:val="0"/>
              <w:widowControl w:val="0"/>
              <w:rPr>
                <w:sz w:val="16"/>
              </w:rPr>
            </w:pPr>
            <w:r>
              <w:rPr>
                <w:sz w:val="16"/>
              </w:rPr>
              <w:t>MC_AHGC</w:t>
            </w:r>
          </w:p>
        </w:tc>
        <w:tc>
          <w:tcPr>
            <w:tcW w:w="992" w:type="dxa"/>
          </w:tcPr>
          <w:p w14:paraId="74293740" w14:textId="77777777" w:rsidR="00FF1518" w:rsidRPr="00FF1518" w:rsidRDefault="00FF1518" w:rsidP="009B3209">
            <w:pPr>
              <w:pStyle w:val="TAL"/>
              <w:keepNext w:val="0"/>
              <w:keepLines w:val="0"/>
              <w:widowControl w:val="0"/>
              <w:rPr>
                <w:sz w:val="16"/>
              </w:rPr>
            </w:pPr>
            <w:r>
              <w:rPr>
                <w:sz w:val="16"/>
              </w:rPr>
              <w:t>agreed</w:t>
            </w:r>
          </w:p>
        </w:tc>
      </w:tr>
      <w:tr w:rsidR="00FF1518" w14:paraId="5635733B" w14:textId="77777777" w:rsidTr="009B3209">
        <w:tc>
          <w:tcPr>
            <w:tcW w:w="1097" w:type="dxa"/>
          </w:tcPr>
          <w:p w14:paraId="73BAABAA" w14:textId="77777777" w:rsidR="00FF1518" w:rsidRPr="00FF1518" w:rsidRDefault="00FF1518" w:rsidP="009B3209">
            <w:pPr>
              <w:pStyle w:val="TAL"/>
              <w:keepNext w:val="0"/>
              <w:keepLines w:val="0"/>
              <w:widowControl w:val="0"/>
              <w:rPr>
                <w:sz w:val="16"/>
              </w:rPr>
            </w:pPr>
            <w:r>
              <w:rPr>
                <w:sz w:val="16"/>
              </w:rPr>
              <w:t>S6-231347</w:t>
            </w:r>
          </w:p>
        </w:tc>
        <w:tc>
          <w:tcPr>
            <w:tcW w:w="2159" w:type="dxa"/>
          </w:tcPr>
          <w:p w14:paraId="5B58A09A" w14:textId="77777777" w:rsidR="00FF1518" w:rsidRPr="00FF1518" w:rsidRDefault="00FF1518" w:rsidP="009B3209">
            <w:pPr>
              <w:pStyle w:val="TAL"/>
              <w:keepNext w:val="0"/>
              <w:keepLines w:val="0"/>
              <w:widowControl w:val="0"/>
              <w:rPr>
                <w:sz w:val="16"/>
              </w:rPr>
            </w:pPr>
            <w:r>
              <w:rPr>
                <w:sz w:val="16"/>
              </w:rPr>
              <w:t>Updating example of MCData services which are not handled by SIP core</w:t>
            </w:r>
          </w:p>
        </w:tc>
        <w:tc>
          <w:tcPr>
            <w:tcW w:w="1701" w:type="dxa"/>
          </w:tcPr>
          <w:p w14:paraId="721619EC" w14:textId="77777777" w:rsidR="00FF1518" w:rsidRPr="00FF1518" w:rsidRDefault="00FF1518" w:rsidP="009B3209">
            <w:pPr>
              <w:pStyle w:val="TAL"/>
              <w:keepNext w:val="0"/>
              <w:keepLines w:val="0"/>
              <w:widowControl w:val="0"/>
              <w:rPr>
                <w:sz w:val="16"/>
              </w:rPr>
            </w:pPr>
            <w:r>
              <w:rPr>
                <w:sz w:val="16"/>
              </w:rPr>
              <w:t>Ericsson, Kontron Transportation France</w:t>
            </w:r>
          </w:p>
        </w:tc>
        <w:tc>
          <w:tcPr>
            <w:tcW w:w="708" w:type="dxa"/>
          </w:tcPr>
          <w:p w14:paraId="54ED54BD" w14:textId="77777777" w:rsidR="00FF1518" w:rsidRPr="00FF1518" w:rsidRDefault="00FF1518" w:rsidP="009B3209">
            <w:pPr>
              <w:pStyle w:val="TAL"/>
              <w:keepNext w:val="0"/>
              <w:keepLines w:val="0"/>
              <w:widowControl w:val="0"/>
              <w:rPr>
                <w:sz w:val="16"/>
              </w:rPr>
            </w:pPr>
            <w:r>
              <w:rPr>
                <w:sz w:val="16"/>
              </w:rPr>
              <w:t>23.282</w:t>
            </w:r>
          </w:p>
        </w:tc>
        <w:tc>
          <w:tcPr>
            <w:tcW w:w="709" w:type="dxa"/>
          </w:tcPr>
          <w:p w14:paraId="2FD8C6FB" w14:textId="77777777" w:rsidR="00FF1518" w:rsidRPr="00FF1518" w:rsidRDefault="00FF1518" w:rsidP="009B3209">
            <w:pPr>
              <w:pStyle w:val="TAL"/>
              <w:keepNext w:val="0"/>
              <w:keepLines w:val="0"/>
              <w:widowControl w:val="0"/>
              <w:rPr>
                <w:sz w:val="16"/>
              </w:rPr>
            </w:pPr>
            <w:r>
              <w:rPr>
                <w:sz w:val="16"/>
              </w:rPr>
              <w:t>0309</w:t>
            </w:r>
          </w:p>
        </w:tc>
        <w:tc>
          <w:tcPr>
            <w:tcW w:w="567" w:type="dxa"/>
          </w:tcPr>
          <w:p w14:paraId="2A564960" w14:textId="77777777" w:rsidR="00FF1518" w:rsidRPr="00FF1518" w:rsidRDefault="00FF1518" w:rsidP="009B3209">
            <w:pPr>
              <w:pStyle w:val="TAR"/>
              <w:keepNext w:val="0"/>
              <w:keepLines w:val="0"/>
              <w:widowControl w:val="0"/>
              <w:rPr>
                <w:sz w:val="16"/>
              </w:rPr>
            </w:pPr>
            <w:r>
              <w:rPr>
                <w:sz w:val="16"/>
              </w:rPr>
              <w:t>-</w:t>
            </w:r>
          </w:p>
        </w:tc>
        <w:tc>
          <w:tcPr>
            <w:tcW w:w="709" w:type="dxa"/>
          </w:tcPr>
          <w:p w14:paraId="4B49B893"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63AAAEE" w14:textId="77777777" w:rsidR="00FF1518" w:rsidRPr="00FF1518" w:rsidRDefault="00FF1518" w:rsidP="009B3209">
            <w:pPr>
              <w:pStyle w:val="TAL"/>
              <w:keepNext w:val="0"/>
              <w:keepLines w:val="0"/>
              <w:widowControl w:val="0"/>
              <w:rPr>
                <w:sz w:val="16"/>
              </w:rPr>
            </w:pPr>
            <w:r>
              <w:rPr>
                <w:sz w:val="16"/>
              </w:rPr>
              <w:t>F</w:t>
            </w:r>
          </w:p>
        </w:tc>
        <w:tc>
          <w:tcPr>
            <w:tcW w:w="1276" w:type="dxa"/>
          </w:tcPr>
          <w:p w14:paraId="73BC49E5" w14:textId="77777777" w:rsidR="00FF1518" w:rsidRPr="00FF1518" w:rsidRDefault="00FF1518" w:rsidP="009B3209">
            <w:pPr>
              <w:pStyle w:val="TAL"/>
              <w:keepNext w:val="0"/>
              <w:keepLines w:val="0"/>
              <w:widowControl w:val="0"/>
              <w:rPr>
                <w:sz w:val="16"/>
              </w:rPr>
            </w:pPr>
            <w:r>
              <w:rPr>
                <w:sz w:val="16"/>
              </w:rPr>
              <w:t>enh4MCPTT</w:t>
            </w:r>
          </w:p>
        </w:tc>
        <w:tc>
          <w:tcPr>
            <w:tcW w:w="992" w:type="dxa"/>
          </w:tcPr>
          <w:p w14:paraId="196BC371" w14:textId="77777777" w:rsidR="00FF1518" w:rsidRPr="00FF1518" w:rsidRDefault="00FF1518" w:rsidP="009B3209">
            <w:pPr>
              <w:pStyle w:val="TAL"/>
              <w:keepNext w:val="0"/>
              <w:keepLines w:val="0"/>
              <w:widowControl w:val="0"/>
              <w:rPr>
                <w:sz w:val="16"/>
              </w:rPr>
            </w:pPr>
            <w:r>
              <w:rPr>
                <w:sz w:val="16"/>
              </w:rPr>
              <w:t>postponed</w:t>
            </w:r>
          </w:p>
        </w:tc>
      </w:tr>
      <w:tr w:rsidR="00FF1518" w14:paraId="7798D006" w14:textId="77777777" w:rsidTr="009B3209">
        <w:tc>
          <w:tcPr>
            <w:tcW w:w="1097" w:type="dxa"/>
          </w:tcPr>
          <w:p w14:paraId="5B928C94" w14:textId="77777777" w:rsidR="00FF1518" w:rsidRPr="00FF1518" w:rsidRDefault="00FF1518" w:rsidP="009B3209">
            <w:pPr>
              <w:pStyle w:val="TAL"/>
              <w:keepNext w:val="0"/>
              <w:keepLines w:val="0"/>
              <w:widowControl w:val="0"/>
              <w:rPr>
                <w:sz w:val="16"/>
              </w:rPr>
            </w:pPr>
            <w:r>
              <w:rPr>
                <w:sz w:val="16"/>
              </w:rPr>
              <w:t>S6-231376</w:t>
            </w:r>
          </w:p>
        </w:tc>
        <w:tc>
          <w:tcPr>
            <w:tcW w:w="2159" w:type="dxa"/>
          </w:tcPr>
          <w:p w14:paraId="2027E40E" w14:textId="77777777" w:rsidR="00FF1518" w:rsidRPr="00FF1518" w:rsidRDefault="00FF1518" w:rsidP="009B3209">
            <w:pPr>
              <w:pStyle w:val="TAL"/>
              <w:keepNext w:val="0"/>
              <w:keepLines w:val="0"/>
              <w:widowControl w:val="0"/>
              <w:rPr>
                <w:sz w:val="16"/>
              </w:rPr>
            </w:pPr>
            <w:r>
              <w:rPr>
                <w:sz w:val="16"/>
              </w:rPr>
              <w:t>Notifying authorized user about adhoc group participants list involving single MC systems - MCData</w:t>
            </w:r>
          </w:p>
        </w:tc>
        <w:tc>
          <w:tcPr>
            <w:tcW w:w="1701" w:type="dxa"/>
          </w:tcPr>
          <w:p w14:paraId="3564C235" w14:textId="77777777" w:rsidR="00FF1518" w:rsidRPr="00FF1518" w:rsidRDefault="00FF1518" w:rsidP="009B3209">
            <w:pPr>
              <w:pStyle w:val="TAL"/>
              <w:keepNext w:val="0"/>
              <w:keepLines w:val="0"/>
              <w:widowControl w:val="0"/>
              <w:rPr>
                <w:sz w:val="16"/>
              </w:rPr>
            </w:pPr>
            <w:r>
              <w:rPr>
                <w:sz w:val="16"/>
              </w:rPr>
              <w:t>Samsung, Kontron Transportation France</w:t>
            </w:r>
          </w:p>
        </w:tc>
        <w:tc>
          <w:tcPr>
            <w:tcW w:w="708" w:type="dxa"/>
          </w:tcPr>
          <w:p w14:paraId="757B2BEA" w14:textId="77777777" w:rsidR="00FF1518" w:rsidRPr="00FF1518" w:rsidRDefault="00FF1518" w:rsidP="009B3209">
            <w:pPr>
              <w:pStyle w:val="TAL"/>
              <w:keepNext w:val="0"/>
              <w:keepLines w:val="0"/>
              <w:widowControl w:val="0"/>
              <w:rPr>
                <w:sz w:val="16"/>
              </w:rPr>
            </w:pPr>
            <w:r>
              <w:rPr>
                <w:sz w:val="16"/>
              </w:rPr>
              <w:t>23.282</w:t>
            </w:r>
          </w:p>
        </w:tc>
        <w:tc>
          <w:tcPr>
            <w:tcW w:w="709" w:type="dxa"/>
          </w:tcPr>
          <w:p w14:paraId="1150A6D9" w14:textId="77777777" w:rsidR="00FF1518" w:rsidRPr="00FF1518" w:rsidRDefault="00FF1518" w:rsidP="009B3209">
            <w:pPr>
              <w:pStyle w:val="TAL"/>
              <w:keepNext w:val="0"/>
              <w:keepLines w:val="0"/>
              <w:widowControl w:val="0"/>
              <w:rPr>
                <w:sz w:val="16"/>
              </w:rPr>
            </w:pPr>
            <w:r>
              <w:rPr>
                <w:sz w:val="16"/>
              </w:rPr>
              <w:t>0310</w:t>
            </w:r>
          </w:p>
        </w:tc>
        <w:tc>
          <w:tcPr>
            <w:tcW w:w="567" w:type="dxa"/>
          </w:tcPr>
          <w:p w14:paraId="5E1D899A" w14:textId="77777777" w:rsidR="00FF1518" w:rsidRPr="00FF1518" w:rsidRDefault="00FF1518" w:rsidP="009B3209">
            <w:pPr>
              <w:pStyle w:val="TAR"/>
              <w:keepNext w:val="0"/>
              <w:keepLines w:val="0"/>
              <w:widowControl w:val="0"/>
              <w:rPr>
                <w:sz w:val="16"/>
              </w:rPr>
            </w:pPr>
            <w:r>
              <w:rPr>
                <w:sz w:val="16"/>
              </w:rPr>
              <w:t>-</w:t>
            </w:r>
          </w:p>
        </w:tc>
        <w:tc>
          <w:tcPr>
            <w:tcW w:w="709" w:type="dxa"/>
          </w:tcPr>
          <w:p w14:paraId="2E34D0AF"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3B368717" w14:textId="77777777" w:rsidR="00FF1518" w:rsidRPr="00FF1518" w:rsidRDefault="00FF1518" w:rsidP="009B3209">
            <w:pPr>
              <w:pStyle w:val="TAL"/>
              <w:keepNext w:val="0"/>
              <w:keepLines w:val="0"/>
              <w:widowControl w:val="0"/>
              <w:rPr>
                <w:sz w:val="16"/>
              </w:rPr>
            </w:pPr>
            <w:r>
              <w:rPr>
                <w:sz w:val="16"/>
              </w:rPr>
              <w:t>B</w:t>
            </w:r>
          </w:p>
        </w:tc>
        <w:tc>
          <w:tcPr>
            <w:tcW w:w="1276" w:type="dxa"/>
          </w:tcPr>
          <w:p w14:paraId="35E95C11" w14:textId="77777777" w:rsidR="00FF1518" w:rsidRPr="00FF1518" w:rsidRDefault="00FF1518" w:rsidP="009B3209">
            <w:pPr>
              <w:pStyle w:val="TAL"/>
              <w:keepNext w:val="0"/>
              <w:keepLines w:val="0"/>
              <w:widowControl w:val="0"/>
              <w:rPr>
                <w:sz w:val="16"/>
              </w:rPr>
            </w:pPr>
            <w:r>
              <w:rPr>
                <w:sz w:val="16"/>
              </w:rPr>
              <w:t>MC_AHGC</w:t>
            </w:r>
          </w:p>
        </w:tc>
        <w:tc>
          <w:tcPr>
            <w:tcW w:w="992" w:type="dxa"/>
          </w:tcPr>
          <w:p w14:paraId="547DC26E" w14:textId="77777777" w:rsidR="00FF1518" w:rsidRPr="00FF1518" w:rsidRDefault="00FF1518" w:rsidP="009B3209">
            <w:pPr>
              <w:pStyle w:val="TAL"/>
              <w:keepNext w:val="0"/>
              <w:keepLines w:val="0"/>
              <w:widowControl w:val="0"/>
              <w:rPr>
                <w:sz w:val="16"/>
              </w:rPr>
            </w:pPr>
            <w:r>
              <w:rPr>
                <w:sz w:val="16"/>
              </w:rPr>
              <w:t>agreed</w:t>
            </w:r>
          </w:p>
        </w:tc>
      </w:tr>
      <w:tr w:rsidR="00FF1518" w14:paraId="0058122D" w14:textId="77777777" w:rsidTr="009B3209">
        <w:tc>
          <w:tcPr>
            <w:tcW w:w="1097" w:type="dxa"/>
          </w:tcPr>
          <w:p w14:paraId="3C715CC2" w14:textId="77777777" w:rsidR="00FF1518" w:rsidRPr="00FF1518" w:rsidRDefault="00FF1518" w:rsidP="009B3209">
            <w:pPr>
              <w:pStyle w:val="TAL"/>
              <w:keepNext w:val="0"/>
              <w:keepLines w:val="0"/>
              <w:widowControl w:val="0"/>
              <w:rPr>
                <w:sz w:val="16"/>
              </w:rPr>
            </w:pPr>
            <w:r>
              <w:rPr>
                <w:sz w:val="16"/>
              </w:rPr>
              <w:lastRenderedPageBreak/>
              <w:t>S6-231377</w:t>
            </w:r>
          </w:p>
        </w:tc>
        <w:tc>
          <w:tcPr>
            <w:tcW w:w="2159" w:type="dxa"/>
          </w:tcPr>
          <w:p w14:paraId="64004B93" w14:textId="77777777" w:rsidR="00FF1518" w:rsidRPr="00FF1518" w:rsidRDefault="00FF1518" w:rsidP="009B3209">
            <w:pPr>
              <w:pStyle w:val="TAL"/>
              <w:keepNext w:val="0"/>
              <w:keepLines w:val="0"/>
              <w:widowControl w:val="0"/>
              <w:rPr>
                <w:sz w:val="16"/>
              </w:rPr>
            </w:pPr>
            <w:r>
              <w:rPr>
                <w:sz w:val="16"/>
              </w:rPr>
              <w:t>Information flows and procedures involving multiple systems for the ad hoc group data session in MCData</w:t>
            </w:r>
          </w:p>
        </w:tc>
        <w:tc>
          <w:tcPr>
            <w:tcW w:w="1701" w:type="dxa"/>
          </w:tcPr>
          <w:p w14:paraId="7A604314" w14:textId="77777777" w:rsidR="00FF1518" w:rsidRPr="00FF1518" w:rsidRDefault="00FF1518" w:rsidP="009B3209">
            <w:pPr>
              <w:pStyle w:val="TAL"/>
              <w:keepNext w:val="0"/>
              <w:keepLines w:val="0"/>
              <w:widowControl w:val="0"/>
              <w:rPr>
                <w:sz w:val="16"/>
              </w:rPr>
            </w:pPr>
            <w:r>
              <w:rPr>
                <w:sz w:val="16"/>
              </w:rPr>
              <w:t>Samsung, Kontron Transportation France</w:t>
            </w:r>
          </w:p>
        </w:tc>
        <w:tc>
          <w:tcPr>
            <w:tcW w:w="708" w:type="dxa"/>
          </w:tcPr>
          <w:p w14:paraId="59FA600F" w14:textId="77777777" w:rsidR="00FF1518" w:rsidRPr="00FF1518" w:rsidRDefault="00FF1518" w:rsidP="009B3209">
            <w:pPr>
              <w:pStyle w:val="TAL"/>
              <w:keepNext w:val="0"/>
              <w:keepLines w:val="0"/>
              <w:widowControl w:val="0"/>
              <w:rPr>
                <w:sz w:val="16"/>
              </w:rPr>
            </w:pPr>
            <w:r>
              <w:rPr>
                <w:sz w:val="16"/>
              </w:rPr>
              <w:t>23.282</w:t>
            </w:r>
          </w:p>
        </w:tc>
        <w:tc>
          <w:tcPr>
            <w:tcW w:w="709" w:type="dxa"/>
          </w:tcPr>
          <w:p w14:paraId="7543FAC9" w14:textId="77777777" w:rsidR="00FF1518" w:rsidRPr="00FF1518" w:rsidRDefault="00FF1518" w:rsidP="009B3209">
            <w:pPr>
              <w:pStyle w:val="TAL"/>
              <w:keepNext w:val="0"/>
              <w:keepLines w:val="0"/>
              <w:widowControl w:val="0"/>
              <w:rPr>
                <w:sz w:val="16"/>
              </w:rPr>
            </w:pPr>
            <w:r>
              <w:rPr>
                <w:sz w:val="16"/>
              </w:rPr>
              <w:t>0311</w:t>
            </w:r>
          </w:p>
        </w:tc>
        <w:tc>
          <w:tcPr>
            <w:tcW w:w="567" w:type="dxa"/>
          </w:tcPr>
          <w:p w14:paraId="4BF8DAF8" w14:textId="77777777" w:rsidR="00FF1518" w:rsidRPr="00FF1518" w:rsidRDefault="00FF1518" w:rsidP="009B3209">
            <w:pPr>
              <w:pStyle w:val="TAR"/>
              <w:keepNext w:val="0"/>
              <w:keepLines w:val="0"/>
              <w:widowControl w:val="0"/>
              <w:rPr>
                <w:sz w:val="16"/>
              </w:rPr>
            </w:pPr>
            <w:r>
              <w:rPr>
                <w:sz w:val="16"/>
              </w:rPr>
              <w:t>-</w:t>
            </w:r>
          </w:p>
        </w:tc>
        <w:tc>
          <w:tcPr>
            <w:tcW w:w="709" w:type="dxa"/>
          </w:tcPr>
          <w:p w14:paraId="24F52FF1"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D3CEDD7" w14:textId="77777777" w:rsidR="00FF1518" w:rsidRPr="00FF1518" w:rsidRDefault="00FF1518" w:rsidP="009B3209">
            <w:pPr>
              <w:pStyle w:val="TAL"/>
              <w:keepNext w:val="0"/>
              <w:keepLines w:val="0"/>
              <w:widowControl w:val="0"/>
              <w:rPr>
                <w:sz w:val="16"/>
              </w:rPr>
            </w:pPr>
            <w:r>
              <w:rPr>
                <w:sz w:val="16"/>
              </w:rPr>
              <w:t>B</w:t>
            </w:r>
          </w:p>
        </w:tc>
        <w:tc>
          <w:tcPr>
            <w:tcW w:w="1276" w:type="dxa"/>
          </w:tcPr>
          <w:p w14:paraId="557D4146" w14:textId="77777777" w:rsidR="00FF1518" w:rsidRPr="00FF1518" w:rsidRDefault="00FF1518" w:rsidP="009B3209">
            <w:pPr>
              <w:pStyle w:val="TAL"/>
              <w:keepNext w:val="0"/>
              <w:keepLines w:val="0"/>
              <w:widowControl w:val="0"/>
              <w:rPr>
                <w:sz w:val="16"/>
              </w:rPr>
            </w:pPr>
            <w:r>
              <w:rPr>
                <w:sz w:val="16"/>
              </w:rPr>
              <w:t>MC_AHGC</w:t>
            </w:r>
          </w:p>
        </w:tc>
        <w:tc>
          <w:tcPr>
            <w:tcW w:w="992" w:type="dxa"/>
          </w:tcPr>
          <w:p w14:paraId="413DF11F" w14:textId="77777777" w:rsidR="00FF1518" w:rsidRPr="00FF1518" w:rsidRDefault="00FF1518" w:rsidP="009B3209">
            <w:pPr>
              <w:pStyle w:val="TAL"/>
              <w:keepNext w:val="0"/>
              <w:keepLines w:val="0"/>
              <w:widowControl w:val="0"/>
              <w:rPr>
                <w:sz w:val="16"/>
              </w:rPr>
            </w:pPr>
            <w:r>
              <w:rPr>
                <w:sz w:val="16"/>
              </w:rPr>
              <w:t>revised</w:t>
            </w:r>
          </w:p>
        </w:tc>
      </w:tr>
      <w:tr w:rsidR="00FF1518" w14:paraId="38E0E1CA" w14:textId="77777777" w:rsidTr="009B3209">
        <w:tc>
          <w:tcPr>
            <w:tcW w:w="1097" w:type="dxa"/>
          </w:tcPr>
          <w:p w14:paraId="4DBDE8A4" w14:textId="77777777" w:rsidR="00FF1518" w:rsidRPr="00FF1518" w:rsidRDefault="00FF1518" w:rsidP="009B3209">
            <w:pPr>
              <w:pStyle w:val="TAL"/>
              <w:keepNext w:val="0"/>
              <w:keepLines w:val="0"/>
              <w:widowControl w:val="0"/>
              <w:rPr>
                <w:sz w:val="16"/>
              </w:rPr>
            </w:pPr>
            <w:r>
              <w:rPr>
                <w:sz w:val="16"/>
              </w:rPr>
              <w:t>S6-231492</w:t>
            </w:r>
          </w:p>
        </w:tc>
        <w:tc>
          <w:tcPr>
            <w:tcW w:w="2159" w:type="dxa"/>
          </w:tcPr>
          <w:p w14:paraId="0992C070" w14:textId="77777777" w:rsidR="00FF1518" w:rsidRPr="00FF1518" w:rsidRDefault="00FF1518" w:rsidP="009B3209">
            <w:pPr>
              <w:pStyle w:val="TAL"/>
              <w:keepNext w:val="0"/>
              <w:keepLines w:val="0"/>
              <w:widowControl w:val="0"/>
              <w:rPr>
                <w:sz w:val="16"/>
              </w:rPr>
            </w:pPr>
            <w:r>
              <w:rPr>
                <w:sz w:val="16"/>
              </w:rPr>
              <w:t>Information flows and procedures involving multiple systems for the ad hoc group data session in MCData</w:t>
            </w:r>
          </w:p>
        </w:tc>
        <w:tc>
          <w:tcPr>
            <w:tcW w:w="1701" w:type="dxa"/>
          </w:tcPr>
          <w:p w14:paraId="5DED36EB" w14:textId="77777777" w:rsidR="00FF1518" w:rsidRPr="00FF1518" w:rsidRDefault="00FF1518" w:rsidP="009B3209">
            <w:pPr>
              <w:pStyle w:val="TAL"/>
              <w:keepNext w:val="0"/>
              <w:keepLines w:val="0"/>
              <w:widowControl w:val="0"/>
              <w:rPr>
                <w:sz w:val="16"/>
              </w:rPr>
            </w:pPr>
            <w:r>
              <w:rPr>
                <w:sz w:val="16"/>
              </w:rPr>
              <w:t>Samsung, Kontron Transportation France</w:t>
            </w:r>
          </w:p>
        </w:tc>
        <w:tc>
          <w:tcPr>
            <w:tcW w:w="708" w:type="dxa"/>
          </w:tcPr>
          <w:p w14:paraId="7060B1FB" w14:textId="77777777" w:rsidR="00FF1518" w:rsidRPr="00FF1518" w:rsidRDefault="00FF1518" w:rsidP="009B3209">
            <w:pPr>
              <w:pStyle w:val="TAL"/>
              <w:keepNext w:val="0"/>
              <w:keepLines w:val="0"/>
              <w:widowControl w:val="0"/>
              <w:rPr>
                <w:sz w:val="16"/>
              </w:rPr>
            </w:pPr>
            <w:r>
              <w:rPr>
                <w:sz w:val="16"/>
              </w:rPr>
              <w:t>23.282</w:t>
            </w:r>
          </w:p>
        </w:tc>
        <w:tc>
          <w:tcPr>
            <w:tcW w:w="709" w:type="dxa"/>
          </w:tcPr>
          <w:p w14:paraId="4898D781" w14:textId="77777777" w:rsidR="00FF1518" w:rsidRPr="00FF1518" w:rsidRDefault="00FF1518" w:rsidP="009B3209">
            <w:pPr>
              <w:pStyle w:val="TAL"/>
              <w:keepNext w:val="0"/>
              <w:keepLines w:val="0"/>
              <w:widowControl w:val="0"/>
              <w:rPr>
                <w:sz w:val="16"/>
              </w:rPr>
            </w:pPr>
            <w:r>
              <w:rPr>
                <w:sz w:val="16"/>
              </w:rPr>
              <w:t>0311</w:t>
            </w:r>
          </w:p>
        </w:tc>
        <w:tc>
          <w:tcPr>
            <w:tcW w:w="567" w:type="dxa"/>
          </w:tcPr>
          <w:p w14:paraId="2A904A4E" w14:textId="77777777" w:rsidR="00FF1518" w:rsidRPr="00FF1518" w:rsidRDefault="00FF1518" w:rsidP="009B3209">
            <w:pPr>
              <w:pStyle w:val="TAR"/>
              <w:keepNext w:val="0"/>
              <w:keepLines w:val="0"/>
              <w:widowControl w:val="0"/>
              <w:rPr>
                <w:sz w:val="16"/>
              </w:rPr>
            </w:pPr>
            <w:r>
              <w:rPr>
                <w:sz w:val="16"/>
              </w:rPr>
              <w:t>1</w:t>
            </w:r>
          </w:p>
        </w:tc>
        <w:tc>
          <w:tcPr>
            <w:tcW w:w="709" w:type="dxa"/>
          </w:tcPr>
          <w:p w14:paraId="7C7F4F06"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3B079E54" w14:textId="77777777" w:rsidR="00FF1518" w:rsidRPr="00FF1518" w:rsidRDefault="00FF1518" w:rsidP="009B3209">
            <w:pPr>
              <w:pStyle w:val="TAL"/>
              <w:keepNext w:val="0"/>
              <w:keepLines w:val="0"/>
              <w:widowControl w:val="0"/>
              <w:rPr>
                <w:sz w:val="16"/>
              </w:rPr>
            </w:pPr>
            <w:r>
              <w:rPr>
                <w:sz w:val="16"/>
              </w:rPr>
              <w:t>B</w:t>
            </w:r>
          </w:p>
        </w:tc>
        <w:tc>
          <w:tcPr>
            <w:tcW w:w="1276" w:type="dxa"/>
          </w:tcPr>
          <w:p w14:paraId="2E51CDD0" w14:textId="77777777" w:rsidR="00FF1518" w:rsidRPr="00FF1518" w:rsidRDefault="00FF1518" w:rsidP="009B3209">
            <w:pPr>
              <w:pStyle w:val="TAL"/>
              <w:keepNext w:val="0"/>
              <w:keepLines w:val="0"/>
              <w:widowControl w:val="0"/>
              <w:rPr>
                <w:sz w:val="16"/>
              </w:rPr>
            </w:pPr>
            <w:r>
              <w:rPr>
                <w:sz w:val="16"/>
              </w:rPr>
              <w:t>MC_AHGC</w:t>
            </w:r>
          </w:p>
        </w:tc>
        <w:tc>
          <w:tcPr>
            <w:tcW w:w="992" w:type="dxa"/>
          </w:tcPr>
          <w:p w14:paraId="1351817A" w14:textId="77777777" w:rsidR="00FF1518" w:rsidRPr="00FF1518" w:rsidRDefault="00FF1518" w:rsidP="009B3209">
            <w:pPr>
              <w:pStyle w:val="TAL"/>
              <w:keepNext w:val="0"/>
              <w:keepLines w:val="0"/>
              <w:widowControl w:val="0"/>
              <w:rPr>
                <w:sz w:val="16"/>
              </w:rPr>
            </w:pPr>
            <w:r>
              <w:rPr>
                <w:sz w:val="16"/>
              </w:rPr>
              <w:t>revised</w:t>
            </w:r>
          </w:p>
        </w:tc>
      </w:tr>
      <w:tr w:rsidR="00FF1518" w14:paraId="6838AAE8" w14:textId="77777777" w:rsidTr="009B3209">
        <w:tc>
          <w:tcPr>
            <w:tcW w:w="1097" w:type="dxa"/>
          </w:tcPr>
          <w:p w14:paraId="2642CC44" w14:textId="77777777" w:rsidR="00FF1518" w:rsidRPr="00FF1518" w:rsidRDefault="00FF1518" w:rsidP="009B3209">
            <w:pPr>
              <w:pStyle w:val="TAL"/>
              <w:keepNext w:val="0"/>
              <w:keepLines w:val="0"/>
              <w:widowControl w:val="0"/>
              <w:rPr>
                <w:sz w:val="16"/>
              </w:rPr>
            </w:pPr>
            <w:r>
              <w:rPr>
                <w:sz w:val="16"/>
              </w:rPr>
              <w:t>S6-231644</w:t>
            </w:r>
          </w:p>
        </w:tc>
        <w:tc>
          <w:tcPr>
            <w:tcW w:w="2159" w:type="dxa"/>
          </w:tcPr>
          <w:p w14:paraId="6BA303EC" w14:textId="77777777" w:rsidR="00FF1518" w:rsidRPr="00FF1518" w:rsidRDefault="00FF1518" w:rsidP="009B3209">
            <w:pPr>
              <w:pStyle w:val="TAL"/>
              <w:keepNext w:val="0"/>
              <w:keepLines w:val="0"/>
              <w:widowControl w:val="0"/>
              <w:rPr>
                <w:sz w:val="16"/>
              </w:rPr>
            </w:pPr>
            <w:r>
              <w:rPr>
                <w:sz w:val="16"/>
              </w:rPr>
              <w:t>Information flows and procedures involving multiple systems for the ad hoc group data session in MCData</w:t>
            </w:r>
          </w:p>
        </w:tc>
        <w:tc>
          <w:tcPr>
            <w:tcW w:w="1701" w:type="dxa"/>
          </w:tcPr>
          <w:p w14:paraId="67DA6FEA" w14:textId="77777777" w:rsidR="00FF1518" w:rsidRPr="00FF1518" w:rsidRDefault="00FF1518" w:rsidP="009B3209">
            <w:pPr>
              <w:pStyle w:val="TAL"/>
              <w:keepNext w:val="0"/>
              <w:keepLines w:val="0"/>
              <w:widowControl w:val="0"/>
              <w:rPr>
                <w:sz w:val="16"/>
              </w:rPr>
            </w:pPr>
            <w:r>
              <w:rPr>
                <w:sz w:val="16"/>
              </w:rPr>
              <w:t>Samsung, Kontron Transportation France</w:t>
            </w:r>
          </w:p>
        </w:tc>
        <w:tc>
          <w:tcPr>
            <w:tcW w:w="708" w:type="dxa"/>
          </w:tcPr>
          <w:p w14:paraId="42045586" w14:textId="77777777" w:rsidR="00FF1518" w:rsidRPr="00FF1518" w:rsidRDefault="00FF1518" w:rsidP="009B3209">
            <w:pPr>
              <w:pStyle w:val="TAL"/>
              <w:keepNext w:val="0"/>
              <w:keepLines w:val="0"/>
              <w:widowControl w:val="0"/>
              <w:rPr>
                <w:sz w:val="16"/>
              </w:rPr>
            </w:pPr>
            <w:r>
              <w:rPr>
                <w:sz w:val="16"/>
              </w:rPr>
              <w:t>23.282</w:t>
            </w:r>
          </w:p>
        </w:tc>
        <w:tc>
          <w:tcPr>
            <w:tcW w:w="709" w:type="dxa"/>
          </w:tcPr>
          <w:p w14:paraId="3B51D6A3" w14:textId="77777777" w:rsidR="00FF1518" w:rsidRPr="00FF1518" w:rsidRDefault="00FF1518" w:rsidP="009B3209">
            <w:pPr>
              <w:pStyle w:val="TAL"/>
              <w:keepNext w:val="0"/>
              <w:keepLines w:val="0"/>
              <w:widowControl w:val="0"/>
              <w:rPr>
                <w:sz w:val="16"/>
              </w:rPr>
            </w:pPr>
            <w:r>
              <w:rPr>
                <w:sz w:val="16"/>
              </w:rPr>
              <w:t>0311</w:t>
            </w:r>
          </w:p>
        </w:tc>
        <w:tc>
          <w:tcPr>
            <w:tcW w:w="567" w:type="dxa"/>
          </w:tcPr>
          <w:p w14:paraId="4DA406B4" w14:textId="77777777" w:rsidR="00FF1518" w:rsidRPr="00FF1518" w:rsidRDefault="00FF1518" w:rsidP="009B3209">
            <w:pPr>
              <w:pStyle w:val="TAR"/>
              <w:keepNext w:val="0"/>
              <w:keepLines w:val="0"/>
              <w:widowControl w:val="0"/>
              <w:rPr>
                <w:sz w:val="16"/>
              </w:rPr>
            </w:pPr>
            <w:r>
              <w:rPr>
                <w:sz w:val="16"/>
              </w:rPr>
              <w:t>2</w:t>
            </w:r>
          </w:p>
        </w:tc>
        <w:tc>
          <w:tcPr>
            <w:tcW w:w="709" w:type="dxa"/>
          </w:tcPr>
          <w:p w14:paraId="28A1F8EA"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8D6F475" w14:textId="77777777" w:rsidR="00FF1518" w:rsidRPr="00FF1518" w:rsidRDefault="00FF1518" w:rsidP="009B3209">
            <w:pPr>
              <w:pStyle w:val="TAL"/>
              <w:keepNext w:val="0"/>
              <w:keepLines w:val="0"/>
              <w:widowControl w:val="0"/>
              <w:rPr>
                <w:sz w:val="16"/>
              </w:rPr>
            </w:pPr>
            <w:r>
              <w:rPr>
                <w:sz w:val="16"/>
              </w:rPr>
              <w:t>B</w:t>
            </w:r>
          </w:p>
        </w:tc>
        <w:tc>
          <w:tcPr>
            <w:tcW w:w="1276" w:type="dxa"/>
          </w:tcPr>
          <w:p w14:paraId="196D2956" w14:textId="77777777" w:rsidR="00FF1518" w:rsidRPr="00FF1518" w:rsidRDefault="00FF1518" w:rsidP="009B3209">
            <w:pPr>
              <w:pStyle w:val="TAL"/>
              <w:keepNext w:val="0"/>
              <w:keepLines w:val="0"/>
              <w:widowControl w:val="0"/>
              <w:rPr>
                <w:sz w:val="16"/>
              </w:rPr>
            </w:pPr>
            <w:r>
              <w:rPr>
                <w:sz w:val="16"/>
              </w:rPr>
              <w:t>MC_AHGC</w:t>
            </w:r>
          </w:p>
        </w:tc>
        <w:tc>
          <w:tcPr>
            <w:tcW w:w="992" w:type="dxa"/>
          </w:tcPr>
          <w:p w14:paraId="0BD79340" w14:textId="77777777" w:rsidR="00FF1518" w:rsidRPr="00FF1518" w:rsidRDefault="00FF1518" w:rsidP="009B3209">
            <w:pPr>
              <w:pStyle w:val="TAL"/>
              <w:keepNext w:val="0"/>
              <w:keepLines w:val="0"/>
              <w:widowControl w:val="0"/>
              <w:rPr>
                <w:sz w:val="16"/>
              </w:rPr>
            </w:pPr>
            <w:r>
              <w:rPr>
                <w:sz w:val="16"/>
              </w:rPr>
              <w:t>agreed</w:t>
            </w:r>
          </w:p>
        </w:tc>
      </w:tr>
      <w:tr w:rsidR="00FF1518" w14:paraId="6655E93B" w14:textId="77777777" w:rsidTr="009B3209">
        <w:tc>
          <w:tcPr>
            <w:tcW w:w="1097" w:type="dxa"/>
          </w:tcPr>
          <w:p w14:paraId="61016A02" w14:textId="77777777" w:rsidR="00FF1518" w:rsidRPr="00FF1518" w:rsidRDefault="00FF1518" w:rsidP="009B3209">
            <w:pPr>
              <w:pStyle w:val="TAL"/>
              <w:keepNext w:val="0"/>
              <w:keepLines w:val="0"/>
              <w:widowControl w:val="0"/>
              <w:rPr>
                <w:sz w:val="16"/>
              </w:rPr>
            </w:pPr>
            <w:r>
              <w:rPr>
                <w:sz w:val="16"/>
              </w:rPr>
              <w:t>S6-231245</w:t>
            </w:r>
          </w:p>
        </w:tc>
        <w:tc>
          <w:tcPr>
            <w:tcW w:w="2159" w:type="dxa"/>
          </w:tcPr>
          <w:p w14:paraId="0E4CC5DE" w14:textId="77777777" w:rsidR="00FF1518" w:rsidRPr="00FF1518" w:rsidRDefault="00FF1518" w:rsidP="009B3209">
            <w:pPr>
              <w:pStyle w:val="TAL"/>
              <w:keepNext w:val="0"/>
              <w:keepLines w:val="0"/>
              <w:widowControl w:val="0"/>
              <w:rPr>
                <w:sz w:val="16"/>
              </w:rPr>
            </w:pPr>
            <w:r>
              <w:rPr>
                <w:sz w:val="16"/>
              </w:rPr>
              <w:t>Add 5G NR Cell Global Identifier (NCGI) to Location Information Element</w:t>
            </w:r>
          </w:p>
        </w:tc>
        <w:tc>
          <w:tcPr>
            <w:tcW w:w="1701" w:type="dxa"/>
          </w:tcPr>
          <w:p w14:paraId="324F81C8" w14:textId="77777777" w:rsidR="00FF1518" w:rsidRPr="00FF1518" w:rsidRDefault="00FF1518" w:rsidP="009B3209">
            <w:pPr>
              <w:pStyle w:val="TAL"/>
              <w:keepNext w:val="0"/>
              <w:keepLines w:val="0"/>
              <w:widowControl w:val="0"/>
              <w:rPr>
                <w:sz w:val="16"/>
              </w:rPr>
            </w:pPr>
            <w:r>
              <w:rPr>
                <w:sz w:val="16"/>
              </w:rPr>
              <w:t>UIC</w:t>
            </w:r>
          </w:p>
        </w:tc>
        <w:tc>
          <w:tcPr>
            <w:tcW w:w="708" w:type="dxa"/>
          </w:tcPr>
          <w:p w14:paraId="2F32AEF9" w14:textId="77777777" w:rsidR="00FF1518" w:rsidRPr="00FF1518" w:rsidRDefault="00FF1518" w:rsidP="009B3209">
            <w:pPr>
              <w:pStyle w:val="TAL"/>
              <w:keepNext w:val="0"/>
              <w:keepLines w:val="0"/>
              <w:widowControl w:val="0"/>
              <w:rPr>
                <w:sz w:val="16"/>
              </w:rPr>
            </w:pPr>
            <w:r>
              <w:rPr>
                <w:sz w:val="16"/>
              </w:rPr>
              <w:t>23.289</w:t>
            </w:r>
          </w:p>
        </w:tc>
        <w:tc>
          <w:tcPr>
            <w:tcW w:w="709" w:type="dxa"/>
          </w:tcPr>
          <w:p w14:paraId="466F4DB7" w14:textId="77777777" w:rsidR="00FF1518" w:rsidRPr="00FF1518" w:rsidRDefault="00FF1518" w:rsidP="009B3209">
            <w:pPr>
              <w:pStyle w:val="TAL"/>
              <w:keepNext w:val="0"/>
              <w:keepLines w:val="0"/>
              <w:widowControl w:val="0"/>
              <w:rPr>
                <w:sz w:val="16"/>
              </w:rPr>
            </w:pPr>
            <w:r>
              <w:rPr>
                <w:sz w:val="16"/>
              </w:rPr>
              <w:t>0101</w:t>
            </w:r>
          </w:p>
        </w:tc>
        <w:tc>
          <w:tcPr>
            <w:tcW w:w="567" w:type="dxa"/>
          </w:tcPr>
          <w:p w14:paraId="3705355B" w14:textId="77777777" w:rsidR="00FF1518" w:rsidRPr="00FF1518" w:rsidRDefault="00FF1518" w:rsidP="009B3209">
            <w:pPr>
              <w:pStyle w:val="TAR"/>
              <w:keepNext w:val="0"/>
              <w:keepLines w:val="0"/>
              <w:widowControl w:val="0"/>
              <w:rPr>
                <w:sz w:val="16"/>
              </w:rPr>
            </w:pPr>
            <w:r>
              <w:rPr>
                <w:sz w:val="16"/>
              </w:rPr>
              <w:t>-</w:t>
            </w:r>
          </w:p>
        </w:tc>
        <w:tc>
          <w:tcPr>
            <w:tcW w:w="709" w:type="dxa"/>
          </w:tcPr>
          <w:p w14:paraId="5DDCAFA9"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764BCACC" w14:textId="77777777" w:rsidR="00FF1518" w:rsidRPr="00FF1518" w:rsidRDefault="00FF1518" w:rsidP="009B3209">
            <w:pPr>
              <w:pStyle w:val="TAL"/>
              <w:keepNext w:val="0"/>
              <w:keepLines w:val="0"/>
              <w:widowControl w:val="0"/>
              <w:rPr>
                <w:sz w:val="16"/>
              </w:rPr>
            </w:pPr>
            <w:r>
              <w:rPr>
                <w:sz w:val="16"/>
              </w:rPr>
              <w:t>C</w:t>
            </w:r>
          </w:p>
        </w:tc>
        <w:tc>
          <w:tcPr>
            <w:tcW w:w="1276" w:type="dxa"/>
          </w:tcPr>
          <w:p w14:paraId="54AFDD3C" w14:textId="77777777" w:rsidR="00FF1518" w:rsidRPr="00FF1518" w:rsidRDefault="00FF1518" w:rsidP="009B3209">
            <w:pPr>
              <w:pStyle w:val="TAL"/>
              <w:keepNext w:val="0"/>
              <w:keepLines w:val="0"/>
              <w:widowControl w:val="0"/>
              <w:rPr>
                <w:sz w:val="16"/>
              </w:rPr>
            </w:pPr>
            <w:r>
              <w:rPr>
                <w:sz w:val="16"/>
              </w:rPr>
              <w:t>enh4MCPTT</w:t>
            </w:r>
          </w:p>
        </w:tc>
        <w:tc>
          <w:tcPr>
            <w:tcW w:w="992" w:type="dxa"/>
          </w:tcPr>
          <w:p w14:paraId="79C71AA3" w14:textId="77777777" w:rsidR="00FF1518" w:rsidRPr="00FF1518" w:rsidRDefault="00FF1518" w:rsidP="009B3209">
            <w:pPr>
              <w:pStyle w:val="TAL"/>
              <w:keepNext w:val="0"/>
              <w:keepLines w:val="0"/>
              <w:widowControl w:val="0"/>
              <w:rPr>
                <w:sz w:val="16"/>
              </w:rPr>
            </w:pPr>
            <w:r>
              <w:rPr>
                <w:sz w:val="16"/>
              </w:rPr>
              <w:t>revised</w:t>
            </w:r>
          </w:p>
        </w:tc>
      </w:tr>
      <w:tr w:rsidR="00FF1518" w14:paraId="19B34D43" w14:textId="77777777" w:rsidTr="009B3209">
        <w:tc>
          <w:tcPr>
            <w:tcW w:w="1097" w:type="dxa"/>
          </w:tcPr>
          <w:p w14:paraId="08E16CC1" w14:textId="77777777" w:rsidR="00FF1518" w:rsidRPr="00FF1518" w:rsidRDefault="00FF1518" w:rsidP="009B3209">
            <w:pPr>
              <w:pStyle w:val="TAL"/>
              <w:keepNext w:val="0"/>
              <w:keepLines w:val="0"/>
              <w:widowControl w:val="0"/>
              <w:rPr>
                <w:sz w:val="16"/>
              </w:rPr>
            </w:pPr>
            <w:r>
              <w:rPr>
                <w:sz w:val="16"/>
              </w:rPr>
              <w:t>S6-231496</w:t>
            </w:r>
          </w:p>
        </w:tc>
        <w:tc>
          <w:tcPr>
            <w:tcW w:w="2159" w:type="dxa"/>
          </w:tcPr>
          <w:p w14:paraId="4B15E64E" w14:textId="77777777" w:rsidR="00FF1518" w:rsidRPr="00FF1518" w:rsidRDefault="00FF1518" w:rsidP="009B3209">
            <w:pPr>
              <w:pStyle w:val="TAL"/>
              <w:keepNext w:val="0"/>
              <w:keepLines w:val="0"/>
              <w:widowControl w:val="0"/>
              <w:rPr>
                <w:sz w:val="16"/>
              </w:rPr>
            </w:pPr>
            <w:r>
              <w:rPr>
                <w:sz w:val="16"/>
              </w:rPr>
              <w:t>Add 5G NR Cell Global Identifier (NCGI) to Location Information Element</w:t>
            </w:r>
          </w:p>
        </w:tc>
        <w:tc>
          <w:tcPr>
            <w:tcW w:w="1701" w:type="dxa"/>
          </w:tcPr>
          <w:p w14:paraId="22310F09" w14:textId="77777777" w:rsidR="00FF1518" w:rsidRPr="00FF1518" w:rsidRDefault="00FF1518" w:rsidP="009B3209">
            <w:pPr>
              <w:pStyle w:val="TAL"/>
              <w:keepNext w:val="0"/>
              <w:keepLines w:val="0"/>
              <w:widowControl w:val="0"/>
              <w:rPr>
                <w:sz w:val="16"/>
              </w:rPr>
            </w:pPr>
            <w:r>
              <w:rPr>
                <w:sz w:val="16"/>
              </w:rPr>
              <w:t>UIC</w:t>
            </w:r>
          </w:p>
        </w:tc>
        <w:tc>
          <w:tcPr>
            <w:tcW w:w="708" w:type="dxa"/>
          </w:tcPr>
          <w:p w14:paraId="4F1A97CC" w14:textId="77777777" w:rsidR="00FF1518" w:rsidRPr="00FF1518" w:rsidRDefault="00FF1518" w:rsidP="009B3209">
            <w:pPr>
              <w:pStyle w:val="TAL"/>
              <w:keepNext w:val="0"/>
              <w:keepLines w:val="0"/>
              <w:widowControl w:val="0"/>
              <w:rPr>
                <w:sz w:val="16"/>
              </w:rPr>
            </w:pPr>
            <w:r>
              <w:rPr>
                <w:sz w:val="16"/>
              </w:rPr>
              <w:t>23.289</w:t>
            </w:r>
          </w:p>
        </w:tc>
        <w:tc>
          <w:tcPr>
            <w:tcW w:w="709" w:type="dxa"/>
          </w:tcPr>
          <w:p w14:paraId="4A3E4A8B" w14:textId="77777777" w:rsidR="00FF1518" w:rsidRPr="00FF1518" w:rsidRDefault="00FF1518" w:rsidP="009B3209">
            <w:pPr>
              <w:pStyle w:val="TAL"/>
              <w:keepNext w:val="0"/>
              <w:keepLines w:val="0"/>
              <w:widowControl w:val="0"/>
              <w:rPr>
                <w:sz w:val="16"/>
              </w:rPr>
            </w:pPr>
            <w:r>
              <w:rPr>
                <w:sz w:val="16"/>
              </w:rPr>
              <w:t>0101</w:t>
            </w:r>
          </w:p>
        </w:tc>
        <w:tc>
          <w:tcPr>
            <w:tcW w:w="567" w:type="dxa"/>
          </w:tcPr>
          <w:p w14:paraId="52BEA3BE" w14:textId="77777777" w:rsidR="00FF1518" w:rsidRPr="00FF1518" w:rsidRDefault="00FF1518" w:rsidP="009B3209">
            <w:pPr>
              <w:pStyle w:val="TAR"/>
              <w:keepNext w:val="0"/>
              <w:keepLines w:val="0"/>
              <w:widowControl w:val="0"/>
              <w:rPr>
                <w:sz w:val="16"/>
              </w:rPr>
            </w:pPr>
            <w:r>
              <w:rPr>
                <w:sz w:val="16"/>
              </w:rPr>
              <w:t>1</w:t>
            </w:r>
          </w:p>
        </w:tc>
        <w:tc>
          <w:tcPr>
            <w:tcW w:w="709" w:type="dxa"/>
          </w:tcPr>
          <w:p w14:paraId="769C836A"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D6A8014" w14:textId="77777777" w:rsidR="00FF1518" w:rsidRPr="00FF1518" w:rsidRDefault="00FF1518" w:rsidP="009B3209">
            <w:pPr>
              <w:pStyle w:val="TAL"/>
              <w:keepNext w:val="0"/>
              <w:keepLines w:val="0"/>
              <w:widowControl w:val="0"/>
              <w:rPr>
                <w:sz w:val="16"/>
              </w:rPr>
            </w:pPr>
            <w:r>
              <w:rPr>
                <w:sz w:val="16"/>
              </w:rPr>
              <w:t>C</w:t>
            </w:r>
          </w:p>
        </w:tc>
        <w:tc>
          <w:tcPr>
            <w:tcW w:w="1276" w:type="dxa"/>
          </w:tcPr>
          <w:p w14:paraId="29C061CC" w14:textId="77777777" w:rsidR="00FF1518" w:rsidRPr="00FF1518" w:rsidRDefault="00FF1518" w:rsidP="009B3209">
            <w:pPr>
              <w:pStyle w:val="TAL"/>
              <w:keepNext w:val="0"/>
              <w:keepLines w:val="0"/>
              <w:widowControl w:val="0"/>
              <w:rPr>
                <w:sz w:val="16"/>
              </w:rPr>
            </w:pPr>
            <w:r>
              <w:rPr>
                <w:sz w:val="16"/>
              </w:rPr>
              <w:t>enh4MCPTT</w:t>
            </w:r>
          </w:p>
        </w:tc>
        <w:tc>
          <w:tcPr>
            <w:tcW w:w="992" w:type="dxa"/>
          </w:tcPr>
          <w:p w14:paraId="5474A38D" w14:textId="77777777" w:rsidR="00FF1518" w:rsidRPr="00FF1518" w:rsidRDefault="00FF1518" w:rsidP="009B3209">
            <w:pPr>
              <w:pStyle w:val="TAL"/>
              <w:keepNext w:val="0"/>
              <w:keepLines w:val="0"/>
              <w:widowControl w:val="0"/>
              <w:rPr>
                <w:sz w:val="16"/>
              </w:rPr>
            </w:pPr>
            <w:r>
              <w:rPr>
                <w:sz w:val="16"/>
              </w:rPr>
              <w:t>agreed</w:t>
            </w:r>
          </w:p>
        </w:tc>
      </w:tr>
      <w:tr w:rsidR="00FF1518" w14:paraId="30633003" w14:textId="77777777" w:rsidTr="009B3209">
        <w:tc>
          <w:tcPr>
            <w:tcW w:w="1097" w:type="dxa"/>
          </w:tcPr>
          <w:p w14:paraId="0EA7D28B" w14:textId="77777777" w:rsidR="00FF1518" w:rsidRPr="00FF1518" w:rsidRDefault="00FF1518" w:rsidP="009B3209">
            <w:pPr>
              <w:pStyle w:val="TAL"/>
              <w:keepNext w:val="0"/>
              <w:keepLines w:val="0"/>
              <w:widowControl w:val="0"/>
              <w:rPr>
                <w:sz w:val="16"/>
              </w:rPr>
            </w:pPr>
            <w:r>
              <w:rPr>
                <w:sz w:val="16"/>
              </w:rPr>
              <w:t>S6-231320</w:t>
            </w:r>
          </w:p>
        </w:tc>
        <w:tc>
          <w:tcPr>
            <w:tcW w:w="2159" w:type="dxa"/>
          </w:tcPr>
          <w:p w14:paraId="5744D1BF" w14:textId="77777777" w:rsidR="00FF1518" w:rsidRPr="00FF1518" w:rsidRDefault="00FF1518" w:rsidP="009B3209">
            <w:pPr>
              <w:pStyle w:val="TAL"/>
              <w:keepNext w:val="0"/>
              <w:keepLines w:val="0"/>
              <w:widowControl w:val="0"/>
              <w:rPr>
                <w:sz w:val="16"/>
              </w:rPr>
            </w:pPr>
            <w:r>
              <w:rPr>
                <w:sz w:val="16"/>
              </w:rPr>
              <w:t>MBS service area update failure cause handling in MC</w:t>
            </w:r>
          </w:p>
        </w:tc>
        <w:tc>
          <w:tcPr>
            <w:tcW w:w="1701" w:type="dxa"/>
          </w:tcPr>
          <w:p w14:paraId="062F6F85" w14:textId="77777777" w:rsidR="00FF1518" w:rsidRPr="00FF1518" w:rsidRDefault="00FF1518" w:rsidP="009B3209">
            <w:pPr>
              <w:pStyle w:val="TAL"/>
              <w:keepNext w:val="0"/>
              <w:keepLines w:val="0"/>
              <w:widowControl w:val="0"/>
              <w:rPr>
                <w:sz w:val="16"/>
              </w:rPr>
            </w:pPr>
            <w:r>
              <w:rPr>
                <w:sz w:val="16"/>
              </w:rPr>
              <w:t>Huawei, Hisilicon, Hytera</w:t>
            </w:r>
          </w:p>
        </w:tc>
        <w:tc>
          <w:tcPr>
            <w:tcW w:w="708" w:type="dxa"/>
          </w:tcPr>
          <w:p w14:paraId="64D600B4" w14:textId="77777777" w:rsidR="00FF1518" w:rsidRPr="00FF1518" w:rsidRDefault="00FF1518" w:rsidP="009B3209">
            <w:pPr>
              <w:pStyle w:val="TAL"/>
              <w:keepNext w:val="0"/>
              <w:keepLines w:val="0"/>
              <w:widowControl w:val="0"/>
              <w:rPr>
                <w:sz w:val="16"/>
              </w:rPr>
            </w:pPr>
            <w:r>
              <w:rPr>
                <w:sz w:val="16"/>
              </w:rPr>
              <w:t>23.289</w:t>
            </w:r>
          </w:p>
        </w:tc>
        <w:tc>
          <w:tcPr>
            <w:tcW w:w="709" w:type="dxa"/>
          </w:tcPr>
          <w:p w14:paraId="00E5ECDC" w14:textId="77777777" w:rsidR="00FF1518" w:rsidRPr="00FF1518" w:rsidRDefault="00FF1518" w:rsidP="009B3209">
            <w:pPr>
              <w:pStyle w:val="TAL"/>
              <w:keepNext w:val="0"/>
              <w:keepLines w:val="0"/>
              <w:widowControl w:val="0"/>
              <w:rPr>
                <w:sz w:val="16"/>
              </w:rPr>
            </w:pPr>
            <w:r>
              <w:rPr>
                <w:sz w:val="16"/>
              </w:rPr>
              <w:t>0102</w:t>
            </w:r>
          </w:p>
        </w:tc>
        <w:tc>
          <w:tcPr>
            <w:tcW w:w="567" w:type="dxa"/>
          </w:tcPr>
          <w:p w14:paraId="0FBC63E1" w14:textId="77777777" w:rsidR="00FF1518" w:rsidRPr="00FF1518" w:rsidRDefault="00FF1518" w:rsidP="009B3209">
            <w:pPr>
              <w:pStyle w:val="TAR"/>
              <w:keepNext w:val="0"/>
              <w:keepLines w:val="0"/>
              <w:widowControl w:val="0"/>
              <w:rPr>
                <w:sz w:val="16"/>
              </w:rPr>
            </w:pPr>
            <w:r>
              <w:rPr>
                <w:sz w:val="16"/>
              </w:rPr>
              <w:t>-</w:t>
            </w:r>
          </w:p>
        </w:tc>
        <w:tc>
          <w:tcPr>
            <w:tcW w:w="709" w:type="dxa"/>
          </w:tcPr>
          <w:p w14:paraId="49506BCE"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D44A49A" w14:textId="77777777" w:rsidR="00FF1518" w:rsidRPr="00FF1518" w:rsidRDefault="00FF1518" w:rsidP="009B3209">
            <w:pPr>
              <w:pStyle w:val="TAL"/>
              <w:keepNext w:val="0"/>
              <w:keepLines w:val="0"/>
              <w:widowControl w:val="0"/>
              <w:rPr>
                <w:sz w:val="16"/>
              </w:rPr>
            </w:pPr>
            <w:r>
              <w:rPr>
                <w:sz w:val="16"/>
              </w:rPr>
              <w:t>F</w:t>
            </w:r>
          </w:p>
        </w:tc>
        <w:tc>
          <w:tcPr>
            <w:tcW w:w="1276" w:type="dxa"/>
          </w:tcPr>
          <w:p w14:paraId="3D6B732C" w14:textId="77777777" w:rsidR="00FF1518" w:rsidRPr="00FF1518" w:rsidRDefault="00FF1518" w:rsidP="009B3209">
            <w:pPr>
              <w:pStyle w:val="TAL"/>
              <w:keepNext w:val="0"/>
              <w:keepLines w:val="0"/>
              <w:widowControl w:val="0"/>
              <w:rPr>
                <w:sz w:val="16"/>
              </w:rPr>
            </w:pPr>
            <w:r>
              <w:rPr>
                <w:sz w:val="16"/>
              </w:rPr>
              <w:t>MCOver5MBS</w:t>
            </w:r>
          </w:p>
        </w:tc>
        <w:tc>
          <w:tcPr>
            <w:tcW w:w="992" w:type="dxa"/>
          </w:tcPr>
          <w:p w14:paraId="5E2E46E9" w14:textId="77777777" w:rsidR="00FF1518" w:rsidRPr="00FF1518" w:rsidRDefault="00FF1518" w:rsidP="009B3209">
            <w:pPr>
              <w:pStyle w:val="TAL"/>
              <w:keepNext w:val="0"/>
              <w:keepLines w:val="0"/>
              <w:widowControl w:val="0"/>
              <w:rPr>
                <w:sz w:val="16"/>
              </w:rPr>
            </w:pPr>
            <w:r>
              <w:rPr>
                <w:sz w:val="16"/>
              </w:rPr>
              <w:t>postponed</w:t>
            </w:r>
          </w:p>
        </w:tc>
      </w:tr>
      <w:tr w:rsidR="00FF1518" w14:paraId="02C1732D" w14:textId="77777777" w:rsidTr="009B3209">
        <w:tc>
          <w:tcPr>
            <w:tcW w:w="1097" w:type="dxa"/>
          </w:tcPr>
          <w:p w14:paraId="6835B4FC" w14:textId="77777777" w:rsidR="00FF1518" w:rsidRPr="00FF1518" w:rsidRDefault="00FF1518" w:rsidP="009B3209">
            <w:pPr>
              <w:pStyle w:val="TAL"/>
              <w:keepNext w:val="0"/>
              <w:keepLines w:val="0"/>
              <w:widowControl w:val="0"/>
              <w:rPr>
                <w:sz w:val="16"/>
              </w:rPr>
            </w:pPr>
            <w:r>
              <w:rPr>
                <w:sz w:val="16"/>
              </w:rPr>
              <w:t>S6-231234</w:t>
            </w:r>
          </w:p>
        </w:tc>
        <w:tc>
          <w:tcPr>
            <w:tcW w:w="2159" w:type="dxa"/>
          </w:tcPr>
          <w:p w14:paraId="6F6D15D7" w14:textId="77777777" w:rsidR="00FF1518" w:rsidRPr="00FF1518" w:rsidRDefault="00FF1518" w:rsidP="009B3209">
            <w:pPr>
              <w:pStyle w:val="TAL"/>
              <w:keepNext w:val="0"/>
              <w:keepLines w:val="0"/>
              <w:widowControl w:val="0"/>
              <w:rPr>
                <w:sz w:val="16"/>
              </w:rPr>
            </w:pPr>
            <w:r>
              <w:rPr>
                <w:sz w:val="16"/>
              </w:rPr>
              <w:t>Signalling and media path clarification</w:t>
            </w:r>
          </w:p>
        </w:tc>
        <w:tc>
          <w:tcPr>
            <w:tcW w:w="1701" w:type="dxa"/>
          </w:tcPr>
          <w:p w14:paraId="46EBC155" w14:textId="77777777" w:rsidR="00FF1518" w:rsidRPr="00FF1518" w:rsidRDefault="00FF1518" w:rsidP="009B3209">
            <w:pPr>
              <w:pStyle w:val="TAL"/>
              <w:keepNext w:val="0"/>
              <w:keepLines w:val="0"/>
              <w:widowControl w:val="0"/>
              <w:rPr>
                <w:sz w:val="16"/>
              </w:rPr>
            </w:pPr>
            <w:r>
              <w:rPr>
                <w:sz w:val="16"/>
              </w:rPr>
              <w:t>Nokia, Nokia Shanghai Bell, UIC, Kontron Transportation France</w:t>
            </w:r>
          </w:p>
        </w:tc>
        <w:tc>
          <w:tcPr>
            <w:tcW w:w="708" w:type="dxa"/>
          </w:tcPr>
          <w:p w14:paraId="5D64A6D4" w14:textId="77777777" w:rsidR="00FF1518" w:rsidRPr="00FF1518" w:rsidRDefault="00FF1518" w:rsidP="009B3209">
            <w:pPr>
              <w:pStyle w:val="TAL"/>
              <w:keepNext w:val="0"/>
              <w:keepLines w:val="0"/>
              <w:widowControl w:val="0"/>
              <w:rPr>
                <w:sz w:val="16"/>
              </w:rPr>
            </w:pPr>
            <w:r>
              <w:rPr>
                <w:sz w:val="16"/>
              </w:rPr>
              <w:t>23.379</w:t>
            </w:r>
          </w:p>
        </w:tc>
        <w:tc>
          <w:tcPr>
            <w:tcW w:w="709" w:type="dxa"/>
          </w:tcPr>
          <w:p w14:paraId="796101C2" w14:textId="77777777" w:rsidR="00FF1518" w:rsidRPr="00FF1518" w:rsidRDefault="00FF1518" w:rsidP="009B3209">
            <w:pPr>
              <w:pStyle w:val="TAL"/>
              <w:keepNext w:val="0"/>
              <w:keepLines w:val="0"/>
              <w:widowControl w:val="0"/>
              <w:rPr>
                <w:sz w:val="16"/>
              </w:rPr>
            </w:pPr>
            <w:r>
              <w:rPr>
                <w:sz w:val="16"/>
              </w:rPr>
              <w:t>0321</w:t>
            </w:r>
          </w:p>
        </w:tc>
        <w:tc>
          <w:tcPr>
            <w:tcW w:w="567" w:type="dxa"/>
          </w:tcPr>
          <w:p w14:paraId="198D5B27" w14:textId="77777777" w:rsidR="00FF1518" w:rsidRPr="00FF1518" w:rsidRDefault="00FF1518" w:rsidP="009B3209">
            <w:pPr>
              <w:pStyle w:val="TAR"/>
              <w:keepNext w:val="0"/>
              <w:keepLines w:val="0"/>
              <w:widowControl w:val="0"/>
              <w:rPr>
                <w:sz w:val="16"/>
              </w:rPr>
            </w:pPr>
            <w:r>
              <w:rPr>
                <w:sz w:val="16"/>
              </w:rPr>
              <w:t>6</w:t>
            </w:r>
          </w:p>
        </w:tc>
        <w:tc>
          <w:tcPr>
            <w:tcW w:w="709" w:type="dxa"/>
          </w:tcPr>
          <w:p w14:paraId="5EEE9B64"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02CC3C53" w14:textId="77777777" w:rsidR="00FF1518" w:rsidRPr="00FF1518" w:rsidRDefault="00FF1518" w:rsidP="009B3209">
            <w:pPr>
              <w:pStyle w:val="TAL"/>
              <w:keepNext w:val="0"/>
              <w:keepLines w:val="0"/>
              <w:widowControl w:val="0"/>
              <w:rPr>
                <w:sz w:val="16"/>
              </w:rPr>
            </w:pPr>
            <w:r>
              <w:rPr>
                <w:sz w:val="16"/>
              </w:rPr>
              <w:t>F</w:t>
            </w:r>
          </w:p>
        </w:tc>
        <w:tc>
          <w:tcPr>
            <w:tcW w:w="1276" w:type="dxa"/>
          </w:tcPr>
          <w:p w14:paraId="7032EC54" w14:textId="77777777" w:rsidR="00FF1518" w:rsidRPr="00FF1518" w:rsidRDefault="00FF1518" w:rsidP="009B3209">
            <w:pPr>
              <w:pStyle w:val="TAL"/>
              <w:keepNext w:val="0"/>
              <w:keepLines w:val="0"/>
              <w:widowControl w:val="0"/>
              <w:rPr>
                <w:sz w:val="16"/>
              </w:rPr>
            </w:pPr>
            <w:r>
              <w:rPr>
                <w:sz w:val="16"/>
              </w:rPr>
              <w:t>IRail</w:t>
            </w:r>
          </w:p>
        </w:tc>
        <w:tc>
          <w:tcPr>
            <w:tcW w:w="992" w:type="dxa"/>
          </w:tcPr>
          <w:p w14:paraId="6CA14ADA" w14:textId="77777777" w:rsidR="00FF1518" w:rsidRPr="00FF1518" w:rsidRDefault="00FF1518" w:rsidP="009B3209">
            <w:pPr>
              <w:pStyle w:val="TAL"/>
              <w:keepNext w:val="0"/>
              <w:keepLines w:val="0"/>
              <w:widowControl w:val="0"/>
              <w:rPr>
                <w:sz w:val="16"/>
              </w:rPr>
            </w:pPr>
            <w:r>
              <w:rPr>
                <w:sz w:val="16"/>
              </w:rPr>
              <w:t>noted</w:t>
            </w:r>
          </w:p>
        </w:tc>
      </w:tr>
      <w:tr w:rsidR="00FF1518" w14:paraId="06B6B511" w14:textId="77777777" w:rsidTr="009B3209">
        <w:tc>
          <w:tcPr>
            <w:tcW w:w="1097" w:type="dxa"/>
          </w:tcPr>
          <w:p w14:paraId="526C4111" w14:textId="77777777" w:rsidR="00FF1518" w:rsidRPr="00FF1518" w:rsidRDefault="00FF1518" w:rsidP="009B3209">
            <w:pPr>
              <w:pStyle w:val="TAL"/>
              <w:keepNext w:val="0"/>
              <w:keepLines w:val="0"/>
              <w:widowControl w:val="0"/>
              <w:rPr>
                <w:sz w:val="16"/>
              </w:rPr>
            </w:pPr>
            <w:r>
              <w:rPr>
                <w:sz w:val="16"/>
              </w:rPr>
              <w:t>S6-231123</w:t>
            </w:r>
          </w:p>
        </w:tc>
        <w:tc>
          <w:tcPr>
            <w:tcW w:w="2159" w:type="dxa"/>
          </w:tcPr>
          <w:p w14:paraId="1E08FA1A" w14:textId="77777777" w:rsidR="00FF1518" w:rsidRPr="00FF1518" w:rsidRDefault="00FF1518" w:rsidP="009B3209">
            <w:pPr>
              <w:pStyle w:val="TAL"/>
              <w:keepNext w:val="0"/>
              <w:keepLines w:val="0"/>
              <w:widowControl w:val="0"/>
              <w:rPr>
                <w:sz w:val="16"/>
              </w:rPr>
            </w:pPr>
            <w:r>
              <w:rPr>
                <w:sz w:val="16"/>
              </w:rPr>
              <w:t>Enhancements for functional alias</w:t>
            </w:r>
          </w:p>
        </w:tc>
        <w:tc>
          <w:tcPr>
            <w:tcW w:w="1701" w:type="dxa"/>
          </w:tcPr>
          <w:p w14:paraId="596F8884" w14:textId="77777777" w:rsidR="00FF1518" w:rsidRPr="00FF1518" w:rsidRDefault="00FF1518" w:rsidP="009B3209">
            <w:pPr>
              <w:pStyle w:val="TAL"/>
              <w:keepNext w:val="0"/>
              <w:keepLines w:val="0"/>
              <w:widowControl w:val="0"/>
              <w:rPr>
                <w:sz w:val="16"/>
              </w:rPr>
            </w:pPr>
            <w:r>
              <w:rPr>
                <w:sz w:val="16"/>
              </w:rPr>
              <w:t>Kontron Transportation France</w:t>
            </w:r>
          </w:p>
        </w:tc>
        <w:tc>
          <w:tcPr>
            <w:tcW w:w="708" w:type="dxa"/>
          </w:tcPr>
          <w:p w14:paraId="26D51E53" w14:textId="77777777" w:rsidR="00FF1518" w:rsidRPr="00FF1518" w:rsidRDefault="00FF1518" w:rsidP="009B3209">
            <w:pPr>
              <w:pStyle w:val="TAL"/>
              <w:keepNext w:val="0"/>
              <w:keepLines w:val="0"/>
              <w:widowControl w:val="0"/>
              <w:rPr>
                <w:sz w:val="16"/>
              </w:rPr>
            </w:pPr>
            <w:r>
              <w:rPr>
                <w:sz w:val="16"/>
              </w:rPr>
              <w:t>23.379</w:t>
            </w:r>
          </w:p>
        </w:tc>
        <w:tc>
          <w:tcPr>
            <w:tcW w:w="709" w:type="dxa"/>
          </w:tcPr>
          <w:p w14:paraId="58F91EFB" w14:textId="77777777" w:rsidR="00FF1518" w:rsidRPr="00FF1518" w:rsidRDefault="00FF1518" w:rsidP="009B3209">
            <w:pPr>
              <w:pStyle w:val="TAL"/>
              <w:keepNext w:val="0"/>
              <w:keepLines w:val="0"/>
              <w:widowControl w:val="0"/>
              <w:rPr>
                <w:sz w:val="16"/>
              </w:rPr>
            </w:pPr>
            <w:r>
              <w:rPr>
                <w:sz w:val="16"/>
              </w:rPr>
              <w:t>0340</w:t>
            </w:r>
          </w:p>
        </w:tc>
        <w:tc>
          <w:tcPr>
            <w:tcW w:w="567" w:type="dxa"/>
          </w:tcPr>
          <w:p w14:paraId="6826724D" w14:textId="77777777" w:rsidR="00FF1518" w:rsidRPr="00FF1518" w:rsidRDefault="00FF1518" w:rsidP="009B3209">
            <w:pPr>
              <w:pStyle w:val="TAR"/>
              <w:keepNext w:val="0"/>
              <w:keepLines w:val="0"/>
              <w:widowControl w:val="0"/>
              <w:rPr>
                <w:sz w:val="16"/>
              </w:rPr>
            </w:pPr>
            <w:r>
              <w:rPr>
                <w:sz w:val="16"/>
              </w:rPr>
              <w:t>-</w:t>
            </w:r>
          </w:p>
        </w:tc>
        <w:tc>
          <w:tcPr>
            <w:tcW w:w="709" w:type="dxa"/>
          </w:tcPr>
          <w:p w14:paraId="25FBDC20"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4A387D88" w14:textId="77777777" w:rsidR="00FF1518" w:rsidRPr="00FF1518" w:rsidRDefault="00FF1518" w:rsidP="009B3209">
            <w:pPr>
              <w:pStyle w:val="TAL"/>
              <w:keepNext w:val="0"/>
              <w:keepLines w:val="0"/>
              <w:widowControl w:val="0"/>
              <w:rPr>
                <w:sz w:val="16"/>
              </w:rPr>
            </w:pPr>
            <w:r>
              <w:rPr>
                <w:sz w:val="16"/>
              </w:rPr>
              <w:t>B</w:t>
            </w:r>
          </w:p>
        </w:tc>
        <w:tc>
          <w:tcPr>
            <w:tcW w:w="1276" w:type="dxa"/>
          </w:tcPr>
          <w:p w14:paraId="7434B64D" w14:textId="77777777" w:rsidR="00FF1518" w:rsidRPr="00FF1518" w:rsidRDefault="00FF1518" w:rsidP="009B3209">
            <w:pPr>
              <w:pStyle w:val="TAL"/>
              <w:keepNext w:val="0"/>
              <w:keepLines w:val="0"/>
              <w:widowControl w:val="0"/>
              <w:rPr>
                <w:sz w:val="16"/>
              </w:rPr>
            </w:pPr>
            <w:r>
              <w:rPr>
                <w:sz w:val="16"/>
              </w:rPr>
              <w:t>enh4MCPTT</w:t>
            </w:r>
          </w:p>
        </w:tc>
        <w:tc>
          <w:tcPr>
            <w:tcW w:w="992" w:type="dxa"/>
          </w:tcPr>
          <w:p w14:paraId="25429765" w14:textId="77777777" w:rsidR="00FF1518" w:rsidRPr="00FF1518" w:rsidRDefault="00FF1518" w:rsidP="009B3209">
            <w:pPr>
              <w:pStyle w:val="TAL"/>
              <w:keepNext w:val="0"/>
              <w:keepLines w:val="0"/>
              <w:widowControl w:val="0"/>
              <w:rPr>
                <w:sz w:val="16"/>
              </w:rPr>
            </w:pPr>
            <w:r>
              <w:rPr>
                <w:sz w:val="16"/>
              </w:rPr>
              <w:t>revised</w:t>
            </w:r>
          </w:p>
        </w:tc>
      </w:tr>
      <w:tr w:rsidR="00FF1518" w14:paraId="3923DDF4" w14:textId="77777777" w:rsidTr="009B3209">
        <w:tc>
          <w:tcPr>
            <w:tcW w:w="1097" w:type="dxa"/>
          </w:tcPr>
          <w:p w14:paraId="2A4D0992" w14:textId="77777777" w:rsidR="00FF1518" w:rsidRPr="00FF1518" w:rsidRDefault="00FF1518" w:rsidP="009B3209">
            <w:pPr>
              <w:pStyle w:val="TAL"/>
              <w:keepNext w:val="0"/>
              <w:keepLines w:val="0"/>
              <w:widowControl w:val="0"/>
              <w:rPr>
                <w:sz w:val="16"/>
              </w:rPr>
            </w:pPr>
            <w:r>
              <w:rPr>
                <w:sz w:val="16"/>
              </w:rPr>
              <w:t>S6-231494</w:t>
            </w:r>
          </w:p>
        </w:tc>
        <w:tc>
          <w:tcPr>
            <w:tcW w:w="2159" w:type="dxa"/>
          </w:tcPr>
          <w:p w14:paraId="6874E8F3" w14:textId="77777777" w:rsidR="00FF1518" w:rsidRPr="00FF1518" w:rsidRDefault="00FF1518" w:rsidP="009B3209">
            <w:pPr>
              <w:pStyle w:val="TAL"/>
              <w:keepNext w:val="0"/>
              <w:keepLines w:val="0"/>
              <w:widowControl w:val="0"/>
              <w:rPr>
                <w:sz w:val="16"/>
              </w:rPr>
            </w:pPr>
            <w:r>
              <w:rPr>
                <w:sz w:val="16"/>
              </w:rPr>
              <w:t>Enhancements for functional alias</w:t>
            </w:r>
          </w:p>
        </w:tc>
        <w:tc>
          <w:tcPr>
            <w:tcW w:w="1701" w:type="dxa"/>
          </w:tcPr>
          <w:p w14:paraId="681993FB" w14:textId="77777777" w:rsidR="00FF1518" w:rsidRPr="00FF1518" w:rsidRDefault="00FF1518" w:rsidP="009B3209">
            <w:pPr>
              <w:pStyle w:val="TAL"/>
              <w:keepNext w:val="0"/>
              <w:keepLines w:val="0"/>
              <w:widowControl w:val="0"/>
              <w:rPr>
                <w:sz w:val="16"/>
              </w:rPr>
            </w:pPr>
            <w:r>
              <w:rPr>
                <w:sz w:val="16"/>
              </w:rPr>
              <w:t>Kontron Transportation France</w:t>
            </w:r>
          </w:p>
        </w:tc>
        <w:tc>
          <w:tcPr>
            <w:tcW w:w="708" w:type="dxa"/>
          </w:tcPr>
          <w:p w14:paraId="384EFEFE" w14:textId="77777777" w:rsidR="00FF1518" w:rsidRPr="00FF1518" w:rsidRDefault="00FF1518" w:rsidP="009B3209">
            <w:pPr>
              <w:pStyle w:val="TAL"/>
              <w:keepNext w:val="0"/>
              <w:keepLines w:val="0"/>
              <w:widowControl w:val="0"/>
              <w:rPr>
                <w:sz w:val="16"/>
              </w:rPr>
            </w:pPr>
            <w:r>
              <w:rPr>
                <w:sz w:val="16"/>
              </w:rPr>
              <w:t>23.379</w:t>
            </w:r>
          </w:p>
        </w:tc>
        <w:tc>
          <w:tcPr>
            <w:tcW w:w="709" w:type="dxa"/>
          </w:tcPr>
          <w:p w14:paraId="499924F3" w14:textId="77777777" w:rsidR="00FF1518" w:rsidRPr="00FF1518" w:rsidRDefault="00FF1518" w:rsidP="009B3209">
            <w:pPr>
              <w:pStyle w:val="TAL"/>
              <w:keepNext w:val="0"/>
              <w:keepLines w:val="0"/>
              <w:widowControl w:val="0"/>
              <w:rPr>
                <w:sz w:val="16"/>
              </w:rPr>
            </w:pPr>
            <w:r>
              <w:rPr>
                <w:sz w:val="16"/>
              </w:rPr>
              <w:t>0340</w:t>
            </w:r>
          </w:p>
        </w:tc>
        <w:tc>
          <w:tcPr>
            <w:tcW w:w="567" w:type="dxa"/>
          </w:tcPr>
          <w:p w14:paraId="132B4D7B" w14:textId="77777777" w:rsidR="00FF1518" w:rsidRPr="00FF1518" w:rsidRDefault="00FF1518" w:rsidP="009B3209">
            <w:pPr>
              <w:pStyle w:val="TAR"/>
              <w:keepNext w:val="0"/>
              <w:keepLines w:val="0"/>
              <w:widowControl w:val="0"/>
              <w:rPr>
                <w:sz w:val="16"/>
              </w:rPr>
            </w:pPr>
            <w:r>
              <w:rPr>
                <w:sz w:val="16"/>
              </w:rPr>
              <w:t>1</w:t>
            </w:r>
          </w:p>
        </w:tc>
        <w:tc>
          <w:tcPr>
            <w:tcW w:w="709" w:type="dxa"/>
          </w:tcPr>
          <w:p w14:paraId="7F481AEE"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0C3E25F5" w14:textId="77777777" w:rsidR="00FF1518" w:rsidRPr="00FF1518" w:rsidRDefault="00FF1518" w:rsidP="009B3209">
            <w:pPr>
              <w:pStyle w:val="TAL"/>
              <w:keepNext w:val="0"/>
              <w:keepLines w:val="0"/>
              <w:widowControl w:val="0"/>
              <w:rPr>
                <w:sz w:val="16"/>
              </w:rPr>
            </w:pPr>
            <w:r>
              <w:rPr>
                <w:sz w:val="16"/>
              </w:rPr>
              <w:t>B</w:t>
            </w:r>
          </w:p>
        </w:tc>
        <w:tc>
          <w:tcPr>
            <w:tcW w:w="1276" w:type="dxa"/>
          </w:tcPr>
          <w:p w14:paraId="4742E778" w14:textId="77777777" w:rsidR="00FF1518" w:rsidRPr="00FF1518" w:rsidRDefault="00FF1518" w:rsidP="009B3209">
            <w:pPr>
              <w:pStyle w:val="TAL"/>
              <w:keepNext w:val="0"/>
              <w:keepLines w:val="0"/>
              <w:widowControl w:val="0"/>
              <w:rPr>
                <w:sz w:val="16"/>
              </w:rPr>
            </w:pPr>
            <w:r>
              <w:rPr>
                <w:sz w:val="16"/>
              </w:rPr>
              <w:t>enh4MCPTT</w:t>
            </w:r>
          </w:p>
        </w:tc>
        <w:tc>
          <w:tcPr>
            <w:tcW w:w="992" w:type="dxa"/>
          </w:tcPr>
          <w:p w14:paraId="6CB6BAA9" w14:textId="77777777" w:rsidR="00FF1518" w:rsidRPr="00FF1518" w:rsidRDefault="00FF1518" w:rsidP="009B3209">
            <w:pPr>
              <w:pStyle w:val="TAL"/>
              <w:keepNext w:val="0"/>
              <w:keepLines w:val="0"/>
              <w:widowControl w:val="0"/>
              <w:rPr>
                <w:sz w:val="16"/>
              </w:rPr>
            </w:pPr>
            <w:r>
              <w:rPr>
                <w:sz w:val="16"/>
              </w:rPr>
              <w:t>agreed</w:t>
            </w:r>
          </w:p>
        </w:tc>
      </w:tr>
      <w:tr w:rsidR="00FF1518" w14:paraId="2555ECE8" w14:textId="77777777" w:rsidTr="009B3209">
        <w:tc>
          <w:tcPr>
            <w:tcW w:w="1097" w:type="dxa"/>
          </w:tcPr>
          <w:p w14:paraId="3006BD85" w14:textId="77777777" w:rsidR="00FF1518" w:rsidRPr="00FF1518" w:rsidRDefault="00FF1518" w:rsidP="009B3209">
            <w:pPr>
              <w:pStyle w:val="TAL"/>
              <w:keepNext w:val="0"/>
              <w:keepLines w:val="0"/>
              <w:widowControl w:val="0"/>
              <w:rPr>
                <w:sz w:val="16"/>
              </w:rPr>
            </w:pPr>
            <w:r>
              <w:rPr>
                <w:sz w:val="16"/>
              </w:rPr>
              <w:t>S6-231134</w:t>
            </w:r>
          </w:p>
        </w:tc>
        <w:tc>
          <w:tcPr>
            <w:tcW w:w="2159" w:type="dxa"/>
          </w:tcPr>
          <w:p w14:paraId="0DA17607" w14:textId="77777777" w:rsidR="00FF1518" w:rsidRPr="00FF1518" w:rsidRDefault="00FF1518" w:rsidP="009B3209">
            <w:pPr>
              <w:pStyle w:val="TAL"/>
              <w:keepNext w:val="0"/>
              <w:keepLines w:val="0"/>
              <w:widowControl w:val="0"/>
              <w:rPr>
                <w:sz w:val="16"/>
              </w:rPr>
            </w:pPr>
            <w:r>
              <w:rPr>
                <w:sz w:val="16"/>
              </w:rPr>
              <w:t>Add Criteria to Preconfigured User Regroup Request</w:t>
            </w:r>
          </w:p>
        </w:tc>
        <w:tc>
          <w:tcPr>
            <w:tcW w:w="1701" w:type="dxa"/>
          </w:tcPr>
          <w:p w14:paraId="0639B4CD" w14:textId="77777777" w:rsidR="00FF1518" w:rsidRPr="00FF1518" w:rsidRDefault="00FF1518" w:rsidP="009B3209">
            <w:pPr>
              <w:pStyle w:val="TAL"/>
              <w:keepNext w:val="0"/>
              <w:keepLines w:val="0"/>
              <w:widowControl w:val="0"/>
              <w:rPr>
                <w:sz w:val="16"/>
              </w:rPr>
            </w:pPr>
            <w:r>
              <w:rPr>
                <w:sz w:val="16"/>
              </w:rPr>
              <w:t>FirstNet, AT&amp;T, Nokia</w:t>
            </w:r>
          </w:p>
        </w:tc>
        <w:tc>
          <w:tcPr>
            <w:tcW w:w="708" w:type="dxa"/>
          </w:tcPr>
          <w:p w14:paraId="6ED9D02C" w14:textId="77777777" w:rsidR="00FF1518" w:rsidRPr="00FF1518" w:rsidRDefault="00FF1518" w:rsidP="009B3209">
            <w:pPr>
              <w:pStyle w:val="TAL"/>
              <w:keepNext w:val="0"/>
              <w:keepLines w:val="0"/>
              <w:widowControl w:val="0"/>
              <w:rPr>
                <w:sz w:val="16"/>
              </w:rPr>
            </w:pPr>
            <w:r>
              <w:rPr>
                <w:sz w:val="16"/>
              </w:rPr>
              <w:t>23.379</w:t>
            </w:r>
          </w:p>
        </w:tc>
        <w:tc>
          <w:tcPr>
            <w:tcW w:w="709" w:type="dxa"/>
          </w:tcPr>
          <w:p w14:paraId="35140E90" w14:textId="77777777" w:rsidR="00FF1518" w:rsidRPr="00FF1518" w:rsidRDefault="00FF1518" w:rsidP="009B3209">
            <w:pPr>
              <w:pStyle w:val="TAL"/>
              <w:keepNext w:val="0"/>
              <w:keepLines w:val="0"/>
              <w:widowControl w:val="0"/>
              <w:rPr>
                <w:sz w:val="16"/>
              </w:rPr>
            </w:pPr>
            <w:r>
              <w:rPr>
                <w:sz w:val="16"/>
              </w:rPr>
              <w:t>0341</w:t>
            </w:r>
          </w:p>
        </w:tc>
        <w:tc>
          <w:tcPr>
            <w:tcW w:w="567" w:type="dxa"/>
          </w:tcPr>
          <w:p w14:paraId="5D7F776A" w14:textId="77777777" w:rsidR="00FF1518" w:rsidRPr="00FF1518" w:rsidRDefault="00FF1518" w:rsidP="009B3209">
            <w:pPr>
              <w:pStyle w:val="TAR"/>
              <w:keepNext w:val="0"/>
              <w:keepLines w:val="0"/>
              <w:widowControl w:val="0"/>
              <w:rPr>
                <w:sz w:val="16"/>
              </w:rPr>
            </w:pPr>
            <w:r>
              <w:rPr>
                <w:sz w:val="16"/>
              </w:rPr>
              <w:t>-</w:t>
            </w:r>
          </w:p>
        </w:tc>
        <w:tc>
          <w:tcPr>
            <w:tcW w:w="709" w:type="dxa"/>
          </w:tcPr>
          <w:p w14:paraId="7E14F3D2"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04DAC916" w14:textId="77777777" w:rsidR="00FF1518" w:rsidRPr="00FF1518" w:rsidRDefault="00FF1518" w:rsidP="009B3209">
            <w:pPr>
              <w:pStyle w:val="TAL"/>
              <w:keepNext w:val="0"/>
              <w:keepLines w:val="0"/>
              <w:widowControl w:val="0"/>
              <w:rPr>
                <w:sz w:val="16"/>
              </w:rPr>
            </w:pPr>
            <w:r>
              <w:rPr>
                <w:sz w:val="16"/>
              </w:rPr>
              <w:t>C</w:t>
            </w:r>
          </w:p>
        </w:tc>
        <w:tc>
          <w:tcPr>
            <w:tcW w:w="1276" w:type="dxa"/>
          </w:tcPr>
          <w:p w14:paraId="586105F7" w14:textId="77777777" w:rsidR="00FF1518" w:rsidRPr="00FF1518" w:rsidRDefault="00FF1518" w:rsidP="009B3209">
            <w:pPr>
              <w:pStyle w:val="TAL"/>
              <w:keepNext w:val="0"/>
              <w:keepLines w:val="0"/>
              <w:widowControl w:val="0"/>
              <w:rPr>
                <w:sz w:val="16"/>
              </w:rPr>
            </w:pPr>
            <w:r>
              <w:rPr>
                <w:sz w:val="16"/>
              </w:rPr>
              <w:t>enh4MCPTT</w:t>
            </w:r>
          </w:p>
        </w:tc>
        <w:tc>
          <w:tcPr>
            <w:tcW w:w="992" w:type="dxa"/>
          </w:tcPr>
          <w:p w14:paraId="1D2EBEAE" w14:textId="77777777" w:rsidR="00FF1518" w:rsidRPr="00FF1518" w:rsidRDefault="00FF1518" w:rsidP="009B3209">
            <w:pPr>
              <w:pStyle w:val="TAL"/>
              <w:keepNext w:val="0"/>
              <w:keepLines w:val="0"/>
              <w:widowControl w:val="0"/>
              <w:rPr>
                <w:sz w:val="16"/>
              </w:rPr>
            </w:pPr>
            <w:r>
              <w:rPr>
                <w:sz w:val="16"/>
              </w:rPr>
              <w:t>revised</w:t>
            </w:r>
          </w:p>
        </w:tc>
      </w:tr>
      <w:tr w:rsidR="00FF1518" w14:paraId="6D3154E1" w14:textId="77777777" w:rsidTr="009B3209">
        <w:tc>
          <w:tcPr>
            <w:tcW w:w="1097" w:type="dxa"/>
          </w:tcPr>
          <w:p w14:paraId="6C6E55FF" w14:textId="77777777" w:rsidR="00FF1518" w:rsidRPr="00FF1518" w:rsidRDefault="00FF1518" w:rsidP="009B3209">
            <w:pPr>
              <w:pStyle w:val="TAL"/>
              <w:keepNext w:val="0"/>
              <w:keepLines w:val="0"/>
              <w:widowControl w:val="0"/>
              <w:rPr>
                <w:sz w:val="16"/>
              </w:rPr>
            </w:pPr>
            <w:r>
              <w:rPr>
                <w:sz w:val="16"/>
              </w:rPr>
              <w:t>S6-231573</w:t>
            </w:r>
          </w:p>
        </w:tc>
        <w:tc>
          <w:tcPr>
            <w:tcW w:w="2159" w:type="dxa"/>
          </w:tcPr>
          <w:p w14:paraId="5FE6100B" w14:textId="77777777" w:rsidR="00FF1518" w:rsidRPr="00FF1518" w:rsidRDefault="00FF1518" w:rsidP="009B3209">
            <w:pPr>
              <w:pStyle w:val="TAL"/>
              <w:keepNext w:val="0"/>
              <w:keepLines w:val="0"/>
              <w:widowControl w:val="0"/>
              <w:rPr>
                <w:sz w:val="16"/>
              </w:rPr>
            </w:pPr>
            <w:r>
              <w:rPr>
                <w:sz w:val="16"/>
              </w:rPr>
              <w:t>Add Criteria to Preconfigured User Regroup Request</w:t>
            </w:r>
          </w:p>
        </w:tc>
        <w:tc>
          <w:tcPr>
            <w:tcW w:w="1701" w:type="dxa"/>
          </w:tcPr>
          <w:p w14:paraId="1802724E" w14:textId="77777777" w:rsidR="00FF1518" w:rsidRPr="00FF1518" w:rsidRDefault="00FF1518" w:rsidP="009B3209">
            <w:pPr>
              <w:pStyle w:val="TAL"/>
              <w:keepNext w:val="0"/>
              <w:keepLines w:val="0"/>
              <w:widowControl w:val="0"/>
              <w:rPr>
                <w:sz w:val="16"/>
              </w:rPr>
            </w:pPr>
            <w:r>
              <w:rPr>
                <w:sz w:val="16"/>
              </w:rPr>
              <w:t>FirstNet, AT&amp;T, Nokia</w:t>
            </w:r>
          </w:p>
        </w:tc>
        <w:tc>
          <w:tcPr>
            <w:tcW w:w="708" w:type="dxa"/>
          </w:tcPr>
          <w:p w14:paraId="30E7DAED" w14:textId="77777777" w:rsidR="00FF1518" w:rsidRPr="00FF1518" w:rsidRDefault="00FF1518" w:rsidP="009B3209">
            <w:pPr>
              <w:pStyle w:val="TAL"/>
              <w:keepNext w:val="0"/>
              <w:keepLines w:val="0"/>
              <w:widowControl w:val="0"/>
              <w:rPr>
                <w:sz w:val="16"/>
              </w:rPr>
            </w:pPr>
            <w:r>
              <w:rPr>
                <w:sz w:val="16"/>
              </w:rPr>
              <w:t>23.379</w:t>
            </w:r>
          </w:p>
        </w:tc>
        <w:tc>
          <w:tcPr>
            <w:tcW w:w="709" w:type="dxa"/>
          </w:tcPr>
          <w:p w14:paraId="49C67F9A" w14:textId="77777777" w:rsidR="00FF1518" w:rsidRPr="00FF1518" w:rsidRDefault="00FF1518" w:rsidP="009B3209">
            <w:pPr>
              <w:pStyle w:val="TAL"/>
              <w:keepNext w:val="0"/>
              <w:keepLines w:val="0"/>
              <w:widowControl w:val="0"/>
              <w:rPr>
                <w:sz w:val="16"/>
              </w:rPr>
            </w:pPr>
            <w:r>
              <w:rPr>
                <w:sz w:val="16"/>
              </w:rPr>
              <w:t>0341</w:t>
            </w:r>
          </w:p>
        </w:tc>
        <w:tc>
          <w:tcPr>
            <w:tcW w:w="567" w:type="dxa"/>
          </w:tcPr>
          <w:p w14:paraId="5F1A180D" w14:textId="77777777" w:rsidR="00FF1518" w:rsidRPr="00FF1518" w:rsidRDefault="00FF1518" w:rsidP="009B3209">
            <w:pPr>
              <w:pStyle w:val="TAR"/>
              <w:keepNext w:val="0"/>
              <w:keepLines w:val="0"/>
              <w:widowControl w:val="0"/>
              <w:rPr>
                <w:sz w:val="16"/>
              </w:rPr>
            </w:pPr>
            <w:r>
              <w:rPr>
                <w:sz w:val="16"/>
              </w:rPr>
              <w:t>1</w:t>
            </w:r>
          </w:p>
        </w:tc>
        <w:tc>
          <w:tcPr>
            <w:tcW w:w="709" w:type="dxa"/>
          </w:tcPr>
          <w:p w14:paraId="07199427"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7B553F15" w14:textId="77777777" w:rsidR="00FF1518" w:rsidRPr="00FF1518" w:rsidRDefault="00FF1518" w:rsidP="009B3209">
            <w:pPr>
              <w:pStyle w:val="TAL"/>
              <w:keepNext w:val="0"/>
              <w:keepLines w:val="0"/>
              <w:widowControl w:val="0"/>
              <w:rPr>
                <w:sz w:val="16"/>
              </w:rPr>
            </w:pPr>
            <w:r>
              <w:rPr>
                <w:sz w:val="16"/>
              </w:rPr>
              <w:t>C</w:t>
            </w:r>
          </w:p>
        </w:tc>
        <w:tc>
          <w:tcPr>
            <w:tcW w:w="1276" w:type="dxa"/>
          </w:tcPr>
          <w:p w14:paraId="1061FB33" w14:textId="77777777" w:rsidR="00FF1518" w:rsidRPr="00FF1518" w:rsidRDefault="00FF1518" w:rsidP="009B3209">
            <w:pPr>
              <w:pStyle w:val="TAL"/>
              <w:keepNext w:val="0"/>
              <w:keepLines w:val="0"/>
              <w:widowControl w:val="0"/>
              <w:rPr>
                <w:sz w:val="16"/>
              </w:rPr>
            </w:pPr>
            <w:r>
              <w:rPr>
                <w:sz w:val="16"/>
              </w:rPr>
              <w:t>enh4MCPTT</w:t>
            </w:r>
          </w:p>
        </w:tc>
        <w:tc>
          <w:tcPr>
            <w:tcW w:w="992" w:type="dxa"/>
          </w:tcPr>
          <w:p w14:paraId="19EE7CAA" w14:textId="77777777" w:rsidR="00FF1518" w:rsidRPr="00FF1518" w:rsidRDefault="00FF1518" w:rsidP="009B3209">
            <w:pPr>
              <w:pStyle w:val="TAL"/>
              <w:keepNext w:val="0"/>
              <w:keepLines w:val="0"/>
              <w:widowControl w:val="0"/>
              <w:rPr>
                <w:sz w:val="16"/>
              </w:rPr>
            </w:pPr>
            <w:r>
              <w:rPr>
                <w:sz w:val="16"/>
              </w:rPr>
              <w:t>agreed</w:t>
            </w:r>
          </w:p>
        </w:tc>
      </w:tr>
      <w:tr w:rsidR="00FF1518" w14:paraId="0E360FA6" w14:textId="77777777" w:rsidTr="009B3209">
        <w:tc>
          <w:tcPr>
            <w:tcW w:w="1097" w:type="dxa"/>
          </w:tcPr>
          <w:p w14:paraId="189234C0" w14:textId="77777777" w:rsidR="00FF1518" w:rsidRPr="00FF1518" w:rsidRDefault="00FF1518" w:rsidP="009B3209">
            <w:pPr>
              <w:pStyle w:val="TAL"/>
              <w:keepNext w:val="0"/>
              <w:keepLines w:val="0"/>
              <w:widowControl w:val="0"/>
              <w:rPr>
                <w:sz w:val="16"/>
              </w:rPr>
            </w:pPr>
            <w:r>
              <w:rPr>
                <w:sz w:val="16"/>
              </w:rPr>
              <w:t>S6-231247</w:t>
            </w:r>
          </w:p>
        </w:tc>
        <w:tc>
          <w:tcPr>
            <w:tcW w:w="2159" w:type="dxa"/>
          </w:tcPr>
          <w:p w14:paraId="3BFE6AB7" w14:textId="77777777" w:rsidR="00FF1518" w:rsidRPr="00FF1518" w:rsidRDefault="00FF1518" w:rsidP="009B3209">
            <w:pPr>
              <w:pStyle w:val="TAL"/>
              <w:keepNext w:val="0"/>
              <w:keepLines w:val="0"/>
              <w:widowControl w:val="0"/>
              <w:rPr>
                <w:sz w:val="16"/>
              </w:rPr>
            </w:pPr>
            <w:r>
              <w:rPr>
                <w:sz w:val="16"/>
              </w:rPr>
              <w:t>Configuration for receiving the adhoc group emergency alert participants list notification</w:t>
            </w:r>
          </w:p>
        </w:tc>
        <w:tc>
          <w:tcPr>
            <w:tcW w:w="1701" w:type="dxa"/>
          </w:tcPr>
          <w:p w14:paraId="2A50B477" w14:textId="77777777" w:rsidR="00FF1518" w:rsidRPr="00FF1518" w:rsidRDefault="00FF1518" w:rsidP="009B3209">
            <w:pPr>
              <w:pStyle w:val="TAL"/>
              <w:keepNext w:val="0"/>
              <w:keepLines w:val="0"/>
              <w:widowControl w:val="0"/>
              <w:rPr>
                <w:sz w:val="16"/>
              </w:rPr>
            </w:pPr>
            <w:r>
              <w:rPr>
                <w:sz w:val="16"/>
              </w:rPr>
              <w:t>Nokia. Nokia Shanghai Bell</w:t>
            </w:r>
          </w:p>
        </w:tc>
        <w:tc>
          <w:tcPr>
            <w:tcW w:w="708" w:type="dxa"/>
          </w:tcPr>
          <w:p w14:paraId="752805BB" w14:textId="77777777" w:rsidR="00FF1518" w:rsidRPr="00FF1518" w:rsidRDefault="00FF1518" w:rsidP="009B3209">
            <w:pPr>
              <w:pStyle w:val="TAL"/>
              <w:keepNext w:val="0"/>
              <w:keepLines w:val="0"/>
              <w:widowControl w:val="0"/>
              <w:rPr>
                <w:sz w:val="16"/>
              </w:rPr>
            </w:pPr>
            <w:r>
              <w:rPr>
                <w:sz w:val="16"/>
              </w:rPr>
              <w:t>23.379</w:t>
            </w:r>
          </w:p>
        </w:tc>
        <w:tc>
          <w:tcPr>
            <w:tcW w:w="709" w:type="dxa"/>
          </w:tcPr>
          <w:p w14:paraId="1B70C23C" w14:textId="77777777" w:rsidR="00FF1518" w:rsidRPr="00FF1518" w:rsidRDefault="00FF1518" w:rsidP="009B3209">
            <w:pPr>
              <w:pStyle w:val="TAL"/>
              <w:keepNext w:val="0"/>
              <w:keepLines w:val="0"/>
              <w:widowControl w:val="0"/>
              <w:rPr>
                <w:sz w:val="16"/>
              </w:rPr>
            </w:pPr>
            <w:r>
              <w:rPr>
                <w:sz w:val="16"/>
              </w:rPr>
              <w:t>0342</w:t>
            </w:r>
          </w:p>
        </w:tc>
        <w:tc>
          <w:tcPr>
            <w:tcW w:w="567" w:type="dxa"/>
          </w:tcPr>
          <w:p w14:paraId="4FD82F78" w14:textId="77777777" w:rsidR="00FF1518" w:rsidRPr="00FF1518" w:rsidRDefault="00FF1518" w:rsidP="009B3209">
            <w:pPr>
              <w:pStyle w:val="TAR"/>
              <w:keepNext w:val="0"/>
              <w:keepLines w:val="0"/>
              <w:widowControl w:val="0"/>
              <w:rPr>
                <w:sz w:val="16"/>
              </w:rPr>
            </w:pPr>
            <w:r>
              <w:rPr>
                <w:sz w:val="16"/>
              </w:rPr>
              <w:t>-</w:t>
            </w:r>
          </w:p>
        </w:tc>
        <w:tc>
          <w:tcPr>
            <w:tcW w:w="709" w:type="dxa"/>
          </w:tcPr>
          <w:p w14:paraId="33A1E6DC"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5225EB6" w14:textId="77777777" w:rsidR="00FF1518" w:rsidRPr="00FF1518" w:rsidRDefault="00FF1518" w:rsidP="009B3209">
            <w:pPr>
              <w:pStyle w:val="TAL"/>
              <w:keepNext w:val="0"/>
              <w:keepLines w:val="0"/>
              <w:widowControl w:val="0"/>
              <w:rPr>
                <w:sz w:val="16"/>
              </w:rPr>
            </w:pPr>
            <w:r>
              <w:rPr>
                <w:sz w:val="16"/>
              </w:rPr>
              <w:t>B</w:t>
            </w:r>
          </w:p>
        </w:tc>
        <w:tc>
          <w:tcPr>
            <w:tcW w:w="1276" w:type="dxa"/>
          </w:tcPr>
          <w:p w14:paraId="72984F52" w14:textId="77777777" w:rsidR="00FF1518" w:rsidRPr="00FF1518" w:rsidRDefault="00FF1518" w:rsidP="009B3209">
            <w:pPr>
              <w:pStyle w:val="TAL"/>
              <w:keepNext w:val="0"/>
              <w:keepLines w:val="0"/>
              <w:widowControl w:val="0"/>
              <w:rPr>
                <w:sz w:val="16"/>
              </w:rPr>
            </w:pPr>
            <w:r>
              <w:rPr>
                <w:sz w:val="16"/>
              </w:rPr>
              <w:t>MC_AHGC</w:t>
            </w:r>
          </w:p>
        </w:tc>
        <w:tc>
          <w:tcPr>
            <w:tcW w:w="992" w:type="dxa"/>
          </w:tcPr>
          <w:p w14:paraId="5827E982" w14:textId="77777777" w:rsidR="00FF1518" w:rsidRPr="00FF1518" w:rsidRDefault="00FF1518" w:rsidP="009B3209">
            <w:pPr>
              <w:pStyle w:val="TAL"/>
              <w:keepNext w:val="0"/>
              <w:keepLines w:val="0"/>
              <w:widowControl w:val="0"/>
              <w:rPr>
                <w:sz w:val="16"/>
              </w:rPr>
            </w:pPr>
            <w:r>
              <w:rPr>
                <w:sz w:val="16"/>
              </w:rPr>
              <w:t>revised</w:t>
            </w:r>
          </w:p>
        </w:tc>
      </w:tr>
      <w:tr w:rsidR="00FF1518" w14:paraId="4E4BA62E" w14:textId="77777777" w:rsidTr="009B3209">
        <w:tc>
          <w:tcPr>
            <w:tcW w:w="1097" w:type="dxa"/>
          </w:tcPr>
          <w:p w14:paraId="4B030A9A" w14:textId="77777777" w:rsidR="00FF1518" w:rsidRPr="00FF1518" w:rsidRDefault="00FF1518" w:rsidP="009B3209">
            <w:pPr>
              <w:pStyle w:val="TAL"/>
              <w:keepNext w:val="0"/>
              <w:keepLines w:val="0"/>
              <w:widowControl w:val="0"/>
              <w:rPr>
                <w:sz w:val="16"/>
              </w:rPr>
            </w:pPr>
            <w:r>
              <w:rPr>
                <w:sz w:val="16"/>
              </w:rPr>
              <w:t>S6-231517</w:t>
            </w:r>
          </w:p>
        </w:tc>
        <w:tc>
          <w:tcPr>
            <w:tcW w:w="2159" w:type="dxa"/>
          </w:tcPr>
          <w:p w14:paraId="4EBA91BB" w14:textId="77777777" w:rsidR="00FF1518" w:rsidRPr="00FF1518" w:rsidRDefault="00FF1518" w:rsidP="009B3209">
            <w:pPr>
              <w:pStyle w:val="TAL"/>
              <w:keepNext w:val="0"/>
              <w:keepLines w:val="0"/>
              <w:widowControl w:val="0"/>
              <w:rPr>
                <w:sz w:val="16"/>
              </w:rPr>
            </w:pPr>
            <w:r>
              <w:rPr>
                <w:sz w:val="16"/>
              </w:rPr>
              <w:t>Configuration for receiving the adhoc group emergency alert participants list notification</w:t>
            </w:r>
          </w:p>
        </w:tc>
        <w:tc>
          <w:tcPr>
            <w:tcW w:w="1701" w:type="dxa"/>
          </w:tcPr>
          <w:p w14:paraId="6675A054" w14:textId="77777777" w:rsidR="00FF1518" w:rsidRPr="00FF1518" w:rsidRDefault="00FF1518" w:rsidP="009B3209">
            <w:pPr>
              <w:pStyle w:val="TAL"/>
              <w:keepNext w:val="0"/>
              <w:keepLines w:val="0"/>
              <w:widowControl w:val="0"/>
              <w:rPr>
                <w:sz w:val="16"/>
              </w:rPr>
            </w:pPr>
            <w:r>
              <w:rPr>
                <w:sz w:val="16"/>
              </w:rPr>
              <w:t>Nokia. Nokia Shanghai Bell</w:t>
            </w:r>
          </w:p>
        </w:tc>
        <w:tc>
          <w:tcPr>
            <w:tcW w:w="708" w:type="dxa"/>
          </w:tcPr>
          <w:p w14:paraId="499497D9" w14:textId="77777777" w:rsidR="00FF1518" w:rsidRPr="00FF1518" w:rsidRDefault="00FF1518" w:rsidP="009B3209">
            <w:pPr>
              <w:pStyle w:val="TAL"/>
              <w:keepNext w:val="0"/>
              <w:keepLines w:val="0"/>
              <w:widowControl w:val="0"/>
              <w:rPr>
                <w:sz w:val="16"/>
              </w:rPr>
            </w:pPr>
          </w:p>
        </w:tc>
        <w:tc>
          <w:tcPr>
            <w:tcW w:w="709" w:type="dxa"/>
          </w:tcPr>
          <w:p w14:paraId="649237CC" w14:textId="77777777" w:rsidR="00FF1518" w:rsidRPr="00FF1518" w:rsidRDefault="00FF1518" w:rsidP="009B3209">
            <w:pPr>
              <w:pStyle w:val="TAL"/>
              <w:keepNext w:val="0"/>
              <w:keepLines w:val="0"/>
              <w:widowControl w:val="0"/>
              <w:rPr>
                <w:sz w:val="16"/>
              </w:rPr>
            </w:pPr>
            <w:r>
              <w:rPr>
                <w:sz w:val="16"/>
              </w:rPr>
              <w:t>0342</w:t>
            </w:r>
          </w:p>
        </w:tc>
        <w:tc>
          <w:tcPr>
            <w:tcW w:w="567" w:type="dxa"/>
          </w:tcPr>
          <w:p w14:paraId="58737063" w14:textId="77777777" w:rsidR="00FF1518" w:rsidRPr="00FF1518" w:rsidRDefault="00FF1518" w:rsidP="009B3209">
            <w:pPr>
              <w:pStyle w:val="TAR"/>
              <w:keepNext w:val="0"/>
              <w:keepLines w:val="0"/>
              <w:widowControl w:val="0"/>
              <w:rPr>
                <w:sz w:val="16"/>
              </w:rPr>
            </w:pPr>
            <w:r>
              <w:rPr>
                <w:sz w:val="16"/>
              </w:rPr>
              <w:t>1</w:t>
            </w:r>
          </w:p>
        </w:tc>
        <w:tc>
          <w:tcPr>
            <w:tcW w:w="709" w:type="dxa"/>
          </w:tcPr>
          <w:p w14:paraId="5FAB79A7"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066E6E4" w14:textId="77777777" w:rsidR="00FF1518" w:rsidRPr="00FF1518" w:rsidRDefault="00FF1518" w:rsidP="009B3209">
            <w:pPr>
              <w:pStyle w:val="TAL"/>
              <w:keepNext w:val="0"/>
              <w:keepLines w:val="0"/>
              <w:widowControl w:val="0"/>
              <w:rPr>
                <w:sz w:val="16"/>
              </w:rPr>
            </w:pPr>
            <w:r>
              <w:rPr>
                <w:sz w:val="16"/>
              </w:rPr>
              <w:t>B</w:t>
            </w:r>
          </w:p>
        </w:tc>
        <w:tc>
          <w:tcPr>
            <w:tcW w:w="1276" w:type="dxa"/>
          </w:tcPr>
          <w:p w14:paraId="16B48FE6" w14:textId="77777777" w:rsidR="00FF1518" w:rsidRPr="00FF1518" w:rsidRDefault="00FF1518" w:rsidP="009B3209">
            <w:pPr>
              <w:pStyle w:val="TAL"/>
              <w:keepNext w:val="0"/>
              <w:keepLines w:val="0"/>
              <w:widowControl w:val="0"/>
              <w:rPr>
                <w:sz w:val="16"/>
              </w:rPr>
            </w:pPr>
            <w:r>
              <w:rPr>
                <w:sz w:val="16"/>
              </w:rPr>
              <w:t>MC_AHGC</w:t>
            </w:r>
          </w:p>
        </w:tc>
        <w:tc>
          <w:tcPr>
            <w:tcW w:w="992" w:type="dxa"/>
          </w:tcPr>
          <w:p w14:paraId="28012094" w14:textId="77777777" w:rsidR="00FF1518" w:rsidRPr="00FF1518" w:rsidRDefault="00FF1518" w:rsidP="009B3209">
            <w:pPr>
              <w:pStyle w:val="TAL"/>
              <w:keepNext w:val="0"/>
              <w:keepLines w:val="0"/>
              <w:widowControl w:val="0"/>
              <w:rPr>
                <w:sz w:val="16"/>
              </w:rPr>
            </w:pPr>
            <w:r>
              <w:rPr>
                <w:sz w:val="16"/>
              </w:rPr>
              <w:t>agreed</w:t>
            </w:r>
          </w:p>
        </w:tc>
      </w:tr>
      <w:tr w:rsidR="00FF1518" w14:paraId="1AB514BA" w14:textId="77777777" w:rsidTr="009B3209">
        <w:tc>
          <w:tcPr>
            <w:tcW w:w="1097" w:type="dxa"/>
          </w:tcPr>
          <w:p w14:paraId="47331970" w14:textId="77777777" w:rsidR="00FF1518" w:rsidRPr="00FF1518" w:rsidRDefault="00FF1518" w:rsidP="009B3209">
            <w:pPr>
              <w:pStyle w:val="TAL"/>
              <w:keepNext w:val="0"/>
              <w:keepLines w:val="0"/>
              <w:widowControl w:val="0"/>
              <w:rPr>
                <w:sz w:val="16"/>
              </w:rPr>
            </w:pPr>
            <w:r>
              <w:rPr>
                <w:sz w:val="16"/>
              </w:rPr>
              <w:t>S6-231343</w:t>
            </w:r>
          </w:p>
        </w:tc>
        <w:tc>
          <w:tcPr>
            <w:tcW w:w="2159" w:type="dxa"/>
          </w:tcPr>
          <w:p w14:paraId="0E63B8A7" w14:textId="77777777" w:rsidR="00FF1518" w:rsidRPr="00FF1518" w:rsidRDefault="00FF1518" w:rsidP="009B3209">
            <w:pPr>
              <w:pStyle w:val="TAL"/>
              <w:keepNext w:val="0"/>
              <w:keepLines w:val="0"/>
              <w:widowControl w:val="0"/>
              <w:rPr>
                <w:sz w:val="16"/>
              </w:rPr>
            </w:pPr>
            <w:r>
              <w:rPr>
                <w:sz w:val="16"/>
              </w:rPr>
              <w:t>Correcting the ad hoc group communication criteria between multiple MCPTT systems</w:t>
            </w:r>
          </w:p>
        </w:tc>
        <w:tc>
          <w:tcPr>
            <w:tcW w:w="1701" w:type="dxa"/>
          </w:tcPr>
          <w:p w14:paraId="22AFA5C7" w14:textId="77777777" w:rsidR="00FF1518" w:rsidRPr="00FF1518" w:rsidRDefault="00FF1518" w:rsidP="009B3209">
            <w:pPr>
              <w:pStyle w:val="TAL"/>
              <w:keepNext w:val="0"/>
              <w:keepLines w:val="0"/>
              <w:widowControl w:val="0"/>
              <w:rPr>
                <w:sz w:val="16"/>
              </w:rPr>
            </w:pPr>
            <w:r>
              <w:rPr>
                <w:sz w:val="16"/>
              </w:rPr>
              <w:t>Ericsson</w:t>
            </w:r>
          </w:p>
        </w:tc>
        <w:tc>
          <w:tcPr>
            <w:tcW w:w="708" w:type="dxa"/>
          </w:tcPr>
          <w:p w14:paraId="4777853B" w14:textId="77777777" w:rsidR="00FF1518" w:rsidRPr="00FF1518" w:rsidRDefault="00FF1518" w:rsidP="009B3209">
            <w:pPr>
              <w:pStyle w:val="TAL"/>
              <w:keepNext w:val="0"/>
              <w:keepLines w:val="0"/>
              <w:widowControl w:val="0"/>
              <w:rPr>
                <w:sz w:val="16"/>
              </w:rPr>
            </w:pPr>
            <w:r>
              <w:rPr>
                <w:sz w:val="16"/>
              </w:rPr>
              <w:t>23.379</w:t>
            </w:r>
          </w:p>
        </w:tc>
        <w:tc>
          <w:tcPr>
            <w:tcW w:w="709" w:type="dxa"/>
          </w:tcPr>
          <w:p w14:paraId="4F3EFC47" w14:textId="77777777" w:rsidR="00FF1518" w:rsidRPr="00FF1518" w:rsidRDefault="00FF1518" w:rsidP="009B3209">
            <w:pPr>
              <w:pStyle w:val="TAL"/>
              <w:keepNext w:val="0"/>
              <w:keepLines w:val="0"/>
              <w:widowControl w:val="0"/>
              <w:rPr>
                <w:sz w:val="16"/>
              </w:rPr>
            </w:pPr>
            <w:r>
              <w:rPr>
                <w:sz w:val="16"/>
              </w:rPr>
              <w:t>0343</w:t>
            </w:r>
          </w:p>
        </w:tc>
        <w:tc>
          <w:tcPr>
            <w:tcW w:w="567" w:type="dxa"/>
          </w:tcPr>
          <w:p w14:paraId="3E611373" w14:textId="77777777" w:rsidR="00FF1518" w:rsidRPr="00FF1518" w:rsidRDefault="00FF1518" w:rsidP="009B3209">
            <w:pPr>
              <w:pStyle w:val="TAR"/>
              <w:keepNext w:val="0"/>
              <w:keepLines w:val="0"/>
              <w:widowControl w:val="0"/>
              <w:rPr>
                <w:sz w:val="16"/>
              </w:rPr>
            </w:pPr>
            <w:r>
              <w:rPr>
                <w:sz w:val="16"/>
              </w:rPr>
              <w:t>-</w:t>
            </w:r>
          </w:p>
        </w:tc>
        <w:tc>
          <w:tcPr>
            <w:tcW w:w="709" w:type="dxa"/>
          </w:tcPr>
          <w:p w14:paraId="2D33EC95"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3C07E6BF" w14:textId="77777777" w:rsidR="00FF1518" w:rsidRPr="00FF1518" w:rsidRDefault="00FF1518" w:rsidP="009B3209">
            <w:pPr>
              <w:pStyle w:val="TAL"/>
              <w:keepNext w:val="0"/>
              <w:keepLines w:val="0"/>
              <w:widowControl w:val="0"/>
              <w:rPr>
                <w:sz w:val="16"/>
              </w:rPr>
            </w:pPr>
            <w:r>
              <w:rPr>
                <w:sz w:val="16"/>
              </w:rPr>
              <w:t>C</w:t>
            </w:r>
          </w:p>
        </w:tc>
        <w:tc>
          <w:tcPr>
            <w:tcW w:w="1276" w:type="dxa"/>
          </w:tcPr>
          <w:p w14:paraId="162C0654" w14:textId="77777777" w:rsidR="00FF1518" w:rsidRPr="00FF1518" w:rsidRDefault="00FF1518" w:rsidP="009B3209">
            <w:pPr>
              <w:pStyle w:val="TAL"/>
              <w:keepNext w:val="0"/>
              <w:keepLines w:val="0"/>
              <w:widowControl w:val="0"/>
              <w:rPr>
                <w:sz w:val="16"/>
              </w:rPr>
            </w:pPr>
            <w:r>
              <w:rPr>
                <w:sz w:val="16"/>
              </w:rPr>
              <w:t>MC_AHGC</w:t>
            </w:r>
          </w:p>
        </w:tc>
        <w:tc>
          <w:tcPr>
            <w:tcW w:w="992" w:type="dxa"/>
          </w:tcPr>
          <w:p w14:paraId="31FB8F4C" w14:textId="77777777" w:rsidR="00FF1518" w:rsidRPr="00FF1518" w:rsidRDefault="00FF1518" w:rsidP="009B3209">
            <w:pPr>
              <w:pStyle w:val="TAL"/>
              <w:keepNext w:val="0"/>
              <w:keepLines w:val="0"/>
              <w:widowControl w:val="0"/>
              <w:rPr>
                <w:sz w:val="16"/>
              </w:rPr>
            </w:pPr>
            <w:r>
              <w:rPr>
                <w:sz w:val="16"/>
              </w:rPr>
              <w:t>revised</w:t>
            </w:r>
          </w:p>
        </w:tc>
      </w:tr>
      <w:tr w:rsidR="00FF1518" w14:paraId="400AE5BD" w14:textId="77777777" w:rsidTr="009B3209">
        <w:tc>
          <w:tcPr>
            <w:tcW w:w="1097" w:type="dxa"/>
          </w:tcPr>
          <w:p w14:paraId="2FE8ED4D" w14:textId="77777777" w:rsidR="00FF1518" w:rsidRPr="00FF1518" w:rsidRDefault="00FF1518" w:rsidP="009B3209">
            <w:pPr>
              <w:pStyle w:val="TAL"/>
              <w:keepNext w:val="0"/>
              <w:keepLines w:val="0"/>
              <w:widowControl w:val="0"/>
              <w:rPr>
                <w:sz w:val="16"/>
              </w:rPr>
            </w:pPr>
            <w:r>
              <w:rPr>
                <w:sz w:val="16"/>
              </w:rPr>
              <w:t>S6-231527</w:t>
            </w:r>
          </w:p>
        </w:tc>
        <w:tc>
          <w:tcPr>
            <w:tcW w:w="2159" w:type="dxa"/>
          </w:tcPr>
          <w:p w14:paraId="15E472A0" w14:textId="77777777" w:rsidR="00FF1518" w:rsidRPr="00FF1518" w:rsidRDefault="00FF1518" w:rsidP="009B3209">
            <w:pPr>
              <w:pStyle w:val="TAL"/>
              <w:keepNext w:val="0"/>
              <w:keepLines w:val="0"/>
              <w:widowControl w:val="0"/>
              <w:rPr>
                <w:sz w:val="16"/>
              </w:rPr>
            </w:pPr>
            <w:r>
              <w:rPr>
                <w:sz w:val="16"/>
              </w:rPr>
              <w:t>Correcting the ad hoc group communication criteria between multiple MCPTT systems</w:t>
            </w:r>
          </w:p>
        </w:tc>
        <w:tc>
          <w:tcPr>
            <w:tcW w:w="1701" w:type="dxa"/>
          </w:tcPr>
          <w:p w14:paraId="780E1AD2" w14:textId="77777777" w:rsidR="00FF1518" w:rsidRPr="00FF1518" w:rsidRDefault="00FF1518" w:rsidP="009B3209">
            <w:pPr>
              <w:pStyle w:val="TAL"/>
              <w:keepNext w:val="0"/>
              <w:keepLines w:val="0"/>
              <w:widowControl w:val="0"/>
              <w:rPr>
                <w:sz w:val="16"/>
              </w:rPr>
            </w:pPr>
            <w:r>
              <w:rPr>
                <w:sz w:val="16"/>
              </w:rPr>
              <w:t>Ericsson</w:t>
            </w:r>
          </w:p>
        </w:tc>
        <w:tc>
          <w:tcPr>
            <w:tcW w:w="708" w:type="dxa"/>
          </w:tcPr>
          <w:p w14:paraId="5027DB0E" w14:textId="77777777" w:rsidR="00FF1518" w:rsidRPr="00FF1518" w:rsidRDefault="00FF1518" w:rsidP="009B3209">
            <w:pPr>
              <w:pStyle w:val="TAL"/>
              <w:keepNext w:val="0"/>
              <w:keepLines w:val="0"/>
              <w:widowControl w:val="0"/>
              <w:rPr>
                <w:sz w:val="16"/>
              </w:rPr>
            </w:pPr>
            <w:r>
              <w:rPr>
                <w:sz w:val="16"/>
              </w:rPr>
              <w:t>23.379</w:t>
            </w:r>
          </w:p>
        </w:tc>
        <w:tc>
          <w:tcPr>
            <w:tcW w:w="709" w:type="dxa"/>
          </w:tcPr>
          <w:p w14:paraId="240B902A" w14:textId="77777777" w:rsidR="00FF1518" w:rsidRPr="00FF1518" w:rsidRDefault="00FF1518" w:rsidP="009B3209">
            <w:pPr>
              <w:pStyle w:val="TAL"/>
              <w:keepNext w:val="0"/>
              <w:keepLines w:val="0"/>
              <w:widowControl w:val="0"/>
              <w:rPr>
                <w:sz w:val="16"/>
              </w:rPr>
            </w:pPr>
            <w:r>
              <w:rPr>
                <w:sz w:val="16"/>
              </w:rPr>
              <w:t>0343</w:t>
            </w:r>
          </w:p>
        </w:tc>
        <w:tc>
          <w:tcPr>
            <w:tcW w:w="567" w:type="dxa"/>
          </w:tcPr>
          <w:p w14:paraId="6AA65A32" w14:textId="77777777" w:rsidR="00FF1518" w:rsidRPr="00FF1518" w:rsidRDefault="00FF1518" w:rsidP="009B3209">
            <w:pPr>
              <w:pStyle w:val="TAR"/>
              <w:keepNext w:val="0"/>
              <w:keepLines w:val="0"/>
              <w:widowControl w:val="0"/>
              <w:rPr>
                <w:sz w:val="16"/>
              </w:rPr>
            </w:pPr>
            <w:r>
              <w:rPr>
                <w:sz w:val="16"/>
              </w:rPr>
              <w:t>1</w:t>
            </w:r>
          </w:p>
        </w:tc>
        <w:tc>
          <w:tcPr>
            <w:tcW w:w="709" w:type="dxa"/>
          </w:tcPr>
          <w:p w14:paraId="0ADF202F"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CE273C2" w14:textId="77777777" w:rsidR="00FF1518" w:rsidRPr="00FF1518" w:rsidRDefault="00FF1518" w:rsidP="009B3209">
            <w:pPr>
              <w:pStyle w:val="TAL"/>
              <w:keepNext w:val="0"/>
              <w:keepLines w:val="0"/>
              <w:widowControl w:val="0"/>
              <w:rPr>
                <w:sz w:val="16"/>
              </w:rPr>
            </w:pPr>
            <w:r>
              <w:rPr>
                <w:sz w:val="16"/>
              </w:rPr>
              <w:t>C</w:t>
            </w:r>
          </w:p>
        </w:tc>
        <w:tc>
          <w:tcPr>
            <w:tcW w:w="1276" w:type="dxa"/>
          </w:tcPr>
          <w:p w14:paraId="067F944D" w14:textId="77777777" w:rsidR="00FF1518" w:rsidRPr="00FF1518" w:rsidRDefault="00FF1518" w:rsidP="009B3209">
            <w:pPr>
              <w:pStyle w:val="TAL"/>
              <w:keepNext w:val="0"/>
              <w:keepLines w:val="0"/>
              <w:widowControl w:val="0"/>
              <w:rPr>
                <w:sz w:val="16"/>
              </w:rPr>
            </w:pPr>
            <w:r>
              <w:rPr>
                <w:sz w:val="16"/>
              </w:rPr>
              <w:t>MC_AHGC</w:t>
            </w:r>
          </w:p>
        </w:tc>
        <w:tc>
          <w:tcPr>
            <w:tcW w:w="992" w:type="dxa"/>
          </w:tcPr>
          <w:p w14:paraId="6768F1A3" w14:textId="77777777" w:rsidR="00FF1518" w:rsidRPr="00FF1518" w:rsidRDefault="00FF1518" w:rsidP="009B3209">
            <w:pPr>
              <w:pStyle w:val="TAL"/>
              <w:keepNext w:val="0"/>
              <w:keepLines w:val="0"/>
              <w:widowControl w:val="0"/>
              <w:rPr>
                <w:sz w:val="16"/>
              </w:rPr>
            </w:pPr>
            <w:r>
              <w:rPr>
                <w:sz w:val="16"/>
              </w:rPr>
              <w:t>agreed</w:t>
            </w:r>
          </w:p>
        </w:tc>
      </w:tr>
      <w:tr w:rsidR="00FF1518" w14:paraId="05B10E12" w14:textId="77777777" w:rsidTr="009B3209">
        <w:tc>
          <w:tcPr>
            <w:tcW w:w="1097" w:type="dxa"/>
          </w:tcPr>
          <w:p w14:paraId="7D1C503C" w14:textId="77777777" w:rsidR="00FF1518" w:rsidRPr="00FF1518" w:rsidRDefault="00FF1518" w:rsidP="009B3209">
            <w:pPr>
              <w:pStyle w:val="TAL"/>
              <w:keepNext w:val="0"/>
              <w:keepLines w:val="0"/>
              <w:widowControl w:val="0"/>
              <w:rPr>
                <w:sz w:val="16"/>
              </w:rPr>
            </w:pPr>
            <w:r>
              <w:rPr>
                <w:sz w:val="16"/>
              </w:rPr>
              <w:t>S6-231373</w:t>
            </w:r>
          </w:p>
        </w:tc>
        <w:tc>
          <w:tcPr>
            <w:tcW w:w="2159" w:type="dxa"/>
          </w:tcPr>
          <w:p w14:paraId="423F0010" w14:textId="77777777" w:rsidR="00FF1518" w:rsidRPr="00FF1518" w:rsidRDefault="00FF1518" w:rsidP="009B3209">
            <w:pPr>
              <w:pStyle w:val="TAL"/>
              <w:keepNext w:val="0"/>
              <w:keepLines w:val="0"/>
              <w:widowControl w:val="0"/>
              <w:rPr>
                <w:sz w:val="16"/>
              </w:rPr>
            </w:pPr>
            <w:r>
              <w:rPr>
                <w:sz w:val="16"/>
              </w:rPr>
              <w:t>Notifying authorized user about adhoc group participants list involving multiple MC systems - MCPTT</w:t>
            </w:r>
          </w:p>
        </w:tc>
        <w:tc>
          <w:tcPr>
            <w:tcW w:w="1701" w:type="dxa"/>
          </w:tcPr>
          <w:p w14:paraId="05F23FCE" w14:textId="77777777" w:rsidR="00FF1518" w:rsidRPr="00FF1518" w:rsidRDefault="00FF1518" w:rsidP="009B3209">
            <w:pPr>
              <w:pStyle w:val="TAL"/>
              <w:keepNext w:val="0"/>
              <w:keepLines w:val="0"/>
              <w:widowControl w:val="0"/>
              <w:rPr>
                <w:sz w:val="16"/>
              </w:rPr>
            </w:pPr>
            <w:r>
              <w:rPr>
                <w:sz w:val="16"/>
              </w:rPr>
              <w:t>Samsung, Kontron Transportation France</w:t>
            </w:r>
          </w:p>
        </w:tc>
        <w:tc>
          <w:tcPr>
            <w:tcW w:w="708" w:type="dxa"/>
          </w:tcPr>
          <w:p w14:paraId="39867B15" w14:textId="77777777" w:rsidR="00FF1518" w:rsidRPr="00FF1518" w:rsidRDefault="00FF1518" w:rsidP="009B3209">
            <w:pPr>
              <w:pStyle w:val="TAL"/>
              <w:keepNext w:val="0"/>
              <w:keepLines w:val="0"/>
              <w:widowControl w:val="0"/>
              <w:rPr>
                <w:sz w:val="16"/>
              </w:rPr>
            </w:pPr>
            <w:r>
              <w:rPr>
                <w:sz w:val="16"/>
              </w:rPr>
              <w:t>23.379</w:t>
            </w:r>
          </w:p>
        </w:tc>
        <w:tc>
          <w:tcPr>
            <w:tcW w:w="709" w:type="dxa"/>
          </w:tcPr>
          <w:p w14:paraId="772CA5C6" w14:textId="77777777" w:rsidR="00FF1518" w:rsidRPr="00FF1518" w:rsidRDefault="00FF1518" w:rsidP="009B3209">
            <w:pPr>
              <w:pStyle w:val="TAL"/>
              <w:keepNext w:val="0"/>
              <w:keepLines w:val="0"/>
              <w:widowControl w:val="0"/>
              <w:rPr>
                <w:sz w:val="16"/>
              </w:rPr>
            </w:pPr>
            <w:r>
              <w:rPr>
                <w:sz w:val="16"/>
              </w:rPr>
              <w:t>0344</w:t>
            </w:r>
          </w:p>
        </w:tc>
        <w:tc>
          <w:tcPr>
            <w:tcW w:w="567" w:type="dxa"/>
          </w:tcPr>
          <w:p w14:paraId="06E09245" w14:textId="77777777" w:rsidR="00FF1518" w:rsidRPr="00FF1518" w:rsidRDefault="00FF1518" w:rsidP="009B3209">
            <w:pPr>
              <w:pStyle w:val="TAR"/>
              <w:keepNext w:val="0"/>
              <w:keepLines w:val="0"/>
              <w:widowControl w:val="0"/>
              <w:rPr>
                <w:sz w:val="16"/>
              </w:rPr>
            </w:pPr>
            <w:r>
              <w:rPr>
                <w:sz w:val="16"/>
              </w:rPr>
              <w:t>-</w:t>
            </w:r>
          </w:p>
        </w:tc>
        <w:tc>
          <w:tcPr>
            <w:tcW w:w="709" w:type="dxa"/>
          </w:tcPr>
          <w:p w14:paraId="705825EC"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00B3CC2B" w14:textId="77777777" w:rsidR="00FF1518" w:rsidRPr="00FF1518" w:rsidRDefault="00FF1518" w:rsidP="009B3209">
            <w:pPr>
              <w:pStyle w:val="TAL"/>
              <w:keepNext w:val="0"/>
              <w:keepLines w:val="0"/>
              <w:widowControl w:val="0"/>
              <w:rPr>
                <w:sz w:val="16"/>
              </w:rPr>
            </w:pPr>
            <w:r>
              <w:rPr>
                <w:sz w:val="16"/>
              </w:rPr>
              <w:t>B</w:t>
            </w:r>
          </w:p>
        </w:tc>
        <w:tc>
          <w:tcPr>
            <w:tcW w:w="1276" w:type="dxa"/>
          </w:tcPr>
          <w:p w14:paraId="0CAC43CC" w14:textId="77777777" w:rsidR="00FF1518" w:rsidRPr="00FF1518" w:rsidRDefault="00FF1518" w:rsidP="009B3209">
            <w:pPr>
              <w:pStyle w:val="TAL"/>
              <w:keepNext w:val="0"/>
              <w:keepLines w:val="0"/>
              <w:widowControl w:val="0"/>
              <w:rPr>
                <w:sz w:val="16"/>
              </w:rPr>
            </w:pPr>
            <w:r>
              <w:rPr>
                <w:sz w:val="16"/>
              </w:rPr>
              <w:t>MC_AHGC</w:t>
            </w:r>
          </w:p>
        </w:tc>
        <w:tc>
          <w:tcPr>
            <w:tcW w:w="992" w:type="dxa"/>
          </w:tcPr>
          <w:p w14:paraId="47B1A919" w14:textId="77777777" w:rsidR="00FF1518" w:rsidRPr="00FF1518" w:rsidRDefault="00FF1518" w:rsidP="009B3209">
            <w:pPr>
              <w:pStyle w:val="TAL"/>
              <w:keepNext w:val="0"/>
              <w:keepLines w:val="0"/>
              <w:widowControl w:val="0"/>
              <w:rPr>
                <w:sz w:val="16"/>
              </w:rPr>
            </w:pPr>
            <w:r>
              <w:rPr>
                <w:sz w:val="16"/>
              </w:rPr>
              <w:t>agreed</w:t>
            </w:r>
          </w:p>
        </w:tc>
      </w:tr>
      <w:tr w:rsidR="00FF1518" w14:paraId="081FDEF6" w14:textId="77777777" w:rsidTr="009B3209">
        <w:tc>
          <w:tcPr>
            <w:tcW w:w="1097" w:type="dxa"/>
          </w:tcPr>
          <w:p w14:paraId="74758C92" w14:textId="77777777" w:rsidR="00FF1518" w:rsidRPr="00FF1518" w:rsidRDefault="00FF1518" w:rsidP="009B3209">
            <w:pPr>
              <w:pStyle w:val="TAL"/>
              <w:keepNext w:val="0"/>
              <w:keepLines w:val="0"/>
              <w:widowControl w:val="0"/>
              <w:rPr>
                <w:sz w:val="16"/>
              </w:rPr>
            </w:pPr>
            <w:r>
              <w:rPr>
                <w:sz w:val="16"/>
              </w:rPr>
              <w:t>S6-231379</w:t>
            </w:r>
          </w:p>
        </w:tc>
        <w:tc>
          <w:tcPr>
            <w:tcW w:w="2159" w:type="dxa"/>
          </w:tcPr>
          <w:p w14:paraId="5C9EBA8B" w14:textId="77777777" w:rsidR="00FF1518" w:rsidRPr="00FF1518" w:rsidRDefault="00FF1518" w:rsidP="009B3209">
            <w:pPr>
              <w:pStyle w:val="TAL"/>
              <w:keepNext w:val="0"/>
              <w:keepLines w:val="0"/>
              <w:widowControl w:val="0"/>
              <w:rPr>
                <w:sz w:val="16"/>
              </w:rPr>
            </w:pPr>
            <w:r>
              <w:rPr>
                <w:sz w:val="16"/>
              </w:rPr>
              <w:t>Get user list Information flows for the ad hoc group call - MCPTT</w:t>
            </w:r>
          </w:p>
        </w:tc>
        <w:tc>
          <w:tcPr>
            <w:tcW w:w="1701" w:type="dxa"/>
          </w:tcPr>
          <w:p w14:paraId="506749ED" w14:textId="77777777" w:rsidR="00FF1518" w:rsidRPr="00FF1518" w:rsidRDefault="00FF1518" w:rsidP="009B3209">
            <w:pPr>
              <w:pStyle w:val="TAL"/>
              <w:keepNext w:val="0"/>
              <w:keepLines w:val="0"/>
              <w:widowControl w:val="0"/>
              <w:rPr>
                <w:sz w:val="16"/>
              </w:rPr>
            </w:pPr>
            <w:r>
              <w:rPr>
                <w:sz w:val="16"/>
              </w:rPr>
              <w:t>Samsung, Kontron Transportation France</w:t>
            </w:r>
          </w:p>
        </w:tc>
        <w:tc>
          <w:tcPr>
            <w:tcW w:w="708" w:type="dxa"/>
          </w:tcPr>
          <w:p w14:paraId="258BE45D" w14:textId="77777777" w:rsidR="00FF1518" w:rsidRPr="00FF1518" w:rsidRDefault="00FF1518" w:rsidP="009B3209">
            <w:pPr>
              <w:pStyle w:val="TAL"/>
              <w:keepNext w:val="0"/>
              <w:keepLines w:val="0"/>
              <w:widowControl w:val="0"/>
              <w:rPr>
                <w:sz w:val="16"/>
              </w:rPr>
            </w:pPr>
            <w:r>
              <w:rPr>
                <w:sz w:val="16"/>
              </w:rPr>
              <w:t>23.379</w:t>
            </w:r>
          </w:p>
        </w:tc>
        <w:tc>
          <w:tcPr>
            <w:tcW w:w="709" w:type="dxa"/>
          </w:tcPr>
          <w:p w14:paraId="02C48068" w14:textId="77777777" w:rsidR="00FF1518" w:rsidRPr="00FF1518" w:rsidRDefault="00FF1518" w:rsidP="009B3209">
            <w:pPr>
              <w:pStyle w:val="TAL"/>
              <w:keepNext w:val="0"/>
              <w:keepLines w:val="0"/>
              <w:widowControl w:val="0"/>
              <w:rPr>
                <w:sz w:val="16"/>
              </w:rPr>
            </w:pPr>
            <w:r>
              <w:rPr>
                <w:sz w:val="16"/>
              </w:rPr>
              <w:t>0345</w:t>
            </w:r>
          </w:p>
        </w:tc>
        <w:tc>
          <w:tcPr>
            <w:tcW w:w="567" w:type="dxa"/>
          </w:tcPr>
          <w:p w14:paraId="477EC73C" w14:textId="77777777" w:rsidR="00FF1518" w:rsidRPr="00FF1518" w:rsidRDefault="00FF1518" w:rsidP="009B3209">
            <w:pPr>
              <w:pStyle w:val="TAR"/>
              <w:keepNext w:val="0"/>
              <w:keepLines w:val="0"/>
              <w:widowControl w:val="0"/>
              <w:rPr>
                <w:sz w:val="16"/>
              </w:rPr>
            </w:pPr>
            <w:r>
              <w:rPr>
                <w:sz w:val="16"/>
              </w:rPr>
              <w:t>-</w:t>
            </w:r>
          </w:p>
        </w:tc>
        <w:tc>
          <w:tcPr>
            <w:tcW w:w="709" w:type="dxa"/>
          </w:tcPr>
          <w:p w14:paraId="65AE1E24"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3C737A6" w14:textId="77777777" w:rsidR="00FF1518" w:rsidRPr="00FF1518" w:rsidRDefault="00FF1518" w:rsidP="009B3209">
            <w:pPr>
              <w:pStyle w:val="TAL"/>
              <w:keepNext w:val="0"/>
              <w:keepLines w:val="0"/>
              <w:widowControl w:val="0"/>
              <w:rPr>
                <w:sz w:val="16"/>
              </w:rPr>
            </w:pPr>
            <w:r>
              <w:rPr>
                <w:sz w:val="16"/>
              </w:rPr>
              <w:t>B</w:t>
            </w:r>
          </w:p>
        </w:tc>
        <w:tc>
          <w:tcPr>
            <w:tcW w:w="1276" w:type="dxa"/>
          </w:tcPr>
          <w:p w14:paraId="6CAEBCB6" w14:textId="77777777" w:rsidR="00FF1518" w:rsidRPr="00FF1518" w:rsidRDefault="00FF1518" w:rsidP="009B3209">
            <w:pPr>
              <w:pStyle w:val="TAL"/>
              <w:keepNext w:val="0"/>
              <w:keepLines w:val="0"/>
              <w:widowControl w:val="0"/>
              <w:rPr>
                <w:sz w:val="16"/>
              </w:rPr>
            </w:pPr>
            <w:r>
              <w:rPr>
                <w:sz w:val="16"/>
              </w:rPr>
              <w:t>MC_AHGC</w:t>
            </w:r>
          </w:p>
        </w:tc>
        <w:tc>
          <w:tcPr>
            <w:tcW w:w="992" w:type="dxa"/>
          </w:tcPr>
          <w:p w14:paraId="068A710E" w14:textId="77777777" w:rsidR="00FF1518" w:rsidRPr="00FF1518" w:rsidRDefault="00FF1518" w:rsidP="009B3209">
            <w:pPr>
              <w:pStyle w:val="TAL"/>
              <w:keepNext w:val="0"/>
              <w:keepLines w:val="0"/>
              <w:widowControl w:val="0"/>
              <w:rPr>
                <w:sz w:val="16"/>
              </w:rPr>
            </w:pPr>
            <w:r>
              <w:rPr>
                <w:sz w:val="16"/>
              </w:rPr>
              <w:t>revised</w:t>
            </w:r>
          </w:p>
        </w:tc>
      </w:tr>
      <w:tr w:rsidR="00FF1518" w14:paraId="5012D401" w14:textId="77777777" w:rsidTr="009B3209">
        <w:tc>
          <w:tcPr>
            <w:tcW w:w="1097" w:type="dxa"/>
          </w:tcPr>
          <w:p w14:paraId="49B931AC" w14:textId="77777777" w:rsidR="00FF1518" w:rsidRPr="00FF1518" w:rsidRDefault="00FF1518" w:rsidP="009B3209">
            <w:pPr>
              <w:pStyle w:val="TAL"/>
              <w:keepNext w:val="0"/>
              <w:keepLines w:val="0"/>
              <w:widowControl w:val="0"/>
              <w:rPr>
                <w:sz w:val="16"/>
              </w:rPr>
            </w:pPr>
            <w:r>
              <w:rPr>
                <w:sz w:val="16"/>
              </w:rPr>
              <w:t>S6-231490</w:t>
            </w:r>
          </w:p>
        </w:tc>
        <w:tc>
          <w:tcPr>
            <w:tcW w:w="2159" w:type="dxa"/>
          </w:tcPr>
          <w:p w14:paraId="60B37710" w14:textId="77777777" w:rsidR="00FF1518" w:rsidRPr="00FF1518" w:rsidRDefault="00FF1518" w:rsidP="009B3209">
            <w:pPr>
              <w:pStyle w:val="TAL"/>
              <w:keepNext w:val="0"/>
              <w:keepLines w:val="0"/>
              <w:widowControl w:val="0"/>
              <w:rPr>
                <w:sz w:val="16"/>
              </w:rPr>
            </w:pPr>
            <w:r>
              <w:rPr>
                <w:sz w:val="16"/>
              </w:rPr>
              <w:t>Get user list Information flows for the ad hoc group call - MCPTT</w:t>
            </w:r>
          </w:p>
        </w:tc>
        <w:tc>
          <w:tcPr>
            <w:tcW w:w="1701" w:type="dxa"/>
          </w:tcPr>
          <w:p w14:paraId="5FEB8A03" w14:textId="77777777" w:rsidR="00FF1518" w:rsidRPr="00FF1518" w:rsidRDefault="00FF1518" w:rsidP="009B3209">
            <w:pPr>
              <w:pStyle w:val="TAL"/>
              <w:keepNext w:val="0"/>
              <w:keepLines w:val="0"/>
              <w:widowControl w:val="0"/>
              <w:rPr>
                <w:sz w:val="16"/>
              </w:rPr>
            </w:pPr>
            <w:r>
              <w:rPr>
                <w:sz w:val="16"/>
              </w:rPr>
              <w:t>Samsung, Kontron Transportation France</w:t>
            </w:r>
          </w:p>
        </w:tc>
        <w:tc>
          <w:tcPr>
            <w:tcW w:w="708" w:type="dxa"/>
          </w:tcPr>
          <w:p w14:paraId="6A1A6FD3" w14:textId="77777777" w:rsidR="00FF1518" w:rsidRPr="00FF1518" w:rsidRDefault="00FF1518" w:rsidP="009B3209">
            <w:pPr>
              <w:pStyle w:val="TAL"/>
              <w:keepNext w:val="0"/>
              <w:keepLines w:val="0"/>
              <w:widowControl w:val="0"/>
              <w:rPr>
                <w:sz w:val="16"/>
              </w:rPr>
            </w:pPr>
            <w:r>
              <w:rPr>
                <w:sz w:val="16"/>
              </w:rPr>
              <w:t>23.379</w:t>
            </w:r>
          </w:p>
        </w:tc>
        <w:tc>
          <w:tcPr>
            <w:tcW w:w="709" w:type="dxa"/>
          </w:tcPr>
          <w:p w14:paraId="1340F095" w14:textId="77777777" w:rsidR="00FF1518" w:rsidRPr="00FF1518" w:rsidRDefault="00FF1518" w:rsidP="009B3209">
            <w:pPr>
              <w:pStyle w:val="TAL"/>
              <w:keepNext w:val="0"/>
              <w:keepLines w:val="0"/>
              <w:widowControl w:val="0"/>
              <w:rPr>
                <w:sz w:val="16"/>
              </w:rPr>
            </w:pPr>
            <w:r>
              <w:rPr>
                <w:sz w:val="16"/>
              </w:rPr>
              <w:t>0345</w:t>
            </w:r>
          </w:p>
        </w:tc>
        <w:tc>
          <w:tcPr>
            <w:tcW w:w="567" w:type="dxa"/>
          </w:tcPr>
          <w:p w14:paraId="3D5A526E" w14:textId="77777777" w:rsidR="00FF1518" w:rsidRPr="00FF1518" w:rsidRDefault="00FF1518" w:rsidP="009B3209">
            <w:pPr>
              <w:pStyle w:val="TAR"/>
              <w:keepNext w:val="0"/>
              <w:keepLines w:val="0"/>
              <w:widowControl w:val="0"/>
              <w:rPr>
                <w:sz w:val="16"/>
              </w:rPr>
            </w:pPr>
            <w:r>
              <w:rPr>
                <w:sz w:val="16"/>
              </w:rPr>
              <w:t>1</w:t>
            </w:r>
          </w:p>
        </w:tc>
        <w:tc>
          <w:tcPr>
            <w:tcW w:w="709" w:type="dxa"/>
          </w:tcPr>
          <w:p w14:paraId="4D1918AE"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6D4B96E" w14:textId="77777777" w:rsidR="00FF1518" w:rsidRPr="00FF1518" w:rsidRDefault="00FF1518" w:rsidP="009B3209">
            <w:pPr>
              <w:pStyle w:val="TAL"/>
              <w:keepNext w:val="0"/>
              <w:keepLines w:val="0"/>
              <w:widowControl w:val="0"/>
              <w:rPr>
                <w:sz w:val="16"/>
              </w:rPr>
            </w:pPr>
            <w:r>
              <w:rPr>
                <w:sz w:val="16"/>
              </w:rPr>
              <w:t>B</w:t>
            </w:r>
          </w:p>
        </w:tc>
        <w:tc>
          <w:tcPr>
            <w:tcW w:w="1276" w:type="dxa"/>
          </w:tcPr>
          <w:p w14:paraId="39DA9238" w14:textId="77777777" w:rsidR="00FF1518" w:rsidRPr="00FF1518" w:rsidRDefault="00FF1518" w:rsidP="009B3209">
            <w:pPr>
              <w:pStyle w:val="TAL"/>
              <w:keepNext w:val="0"/>
              <w:keepLines w:val="0"/>
              <w:widowControl w:val="0"/>
              <w:rPr>
                <w:sz w:val="16"/>
              </w:rPr>
            </w:pPr>
            <w:r>
              <w:rPr>
                <w:sz w:val="16"/>
              </w:rPr>
              <w:t>MC_AHGC</w:t>
            </w:r>
          </w:p>
        </w:tc>
        <w:tc>
          <w:tcPr>
            <w:tcW w:w="992" w:type="dxa"/>
          </w:tcPr>
          <w:p w14:paraId="11283F58" w14:textId="77777777" w:rsidR="00FF1518" w:rsidRPr="00FF1518" w:rsidRDefault="00FF1518" w:rsidP="009B3209">
            <w:pPr>
              <w:pStyle w:val="TAL"/>
              <w:keepNext w:val="0"/>
              <w:keepLines w:val="0"/>
              <w:widowControl w:val="0"/>
              <w:rPr>
                <w:sz w:val="16"/>
              </w:rPr>
            </w:pPr>
            <w:r>
              <w:rPr>
                <w:sz w:val="16"/>
              </w:rPr>
              <w:t>agreed</w:t>
            </w:r>
          </w:p>
        </w:tc>
      </w:tr>
      <w:tr w:rsidR="00FF1518" w14:paraId="5390A4D4" w14:textId="77777777" w:rsidTr="009B3209">
        <w:tc>
          <w:tcPr>
            <w:tcW w:w="1097" w:type="dxa"/>
          </w:tcPr>
          <w:p w14:paraId="7D5C1DAD" w14:textId="77777777" w:rsidR="00FF1518" w:rsidRPr="00FF1518" w:rsidRDefault="00FF1518" w:rsidP="009B3209">
            <w:pPr>
              <w:pStyle w:val="TAL"/>
              <w:keepNext w:val="0"/>
              <w:keepLines w:val="0"/>
              <w:widowControl w:val="0"/>
              <w:rPr>
                <w:sz w:val="16"/>
              </w:rPr>
            </w:pPr>
            <w:r>
              <w:rPr>
                <w:sz w:val="16"/>
              </w:rPr>
              <w:t>S6-231381</w:t>
            </w:r>
          </w:p>
        </w:tc>
        <w:tc>
          <w:tcPr>
            <w:tcW w:w="2159" w:type="dxa"/>
          </w:tcPr>
          <w:p w14:paraId="51EB6497" w14:textId="77777777" w:rsidR="00FF1518" w:rsidRPr="00FF1518" w:rsidRDefault="00FF1518" w:rsidP="009B3209">
            <w:pPr>
              <w:pStyle w:val="TAL"/>
              <w:keepNext w:val="0"/>
              <w:keepLines w:val="0"/>
              <w:widowControl w:val="0"/>
              <w:rPr>
                <w:sz w:val="16"/>
              </w:rPr>
            </w:pPr>
            <w:r>
              <w:rPr>
                <w:sz w:val="16"/>
              </w:rPr>
              <w:t>Use of service specific terminologies (i.e. MCPTT) and other corrections</w:t>
            </w:r>
          </w:p>
        </w:tc>
        <w:tc>
          <w:tcPr>
            <w:tcW w:w="1701" w:type="dxa"/>
          </w:tcPr>
          <w:p w14:paraId="4E7EE0AD" w14:textId="77777777" w:rsidR="00FF1518" w:rsidRPr="00FF1518" w:rsidRDefault="00FF1518" w:rsidP="009B3209">
            <w:pPr>
              <w:pStyle w:val="TAL"/>
              <w:keepNext w:val="0"/>
              <w:keepLines w:val="0"/>
              <w:widowControl w:val="0"/>
              <w:rPr>
                <w:sz w:val="16"/>
              </w:rPr>
            </w:pPr>
            <w:r>
              <w:rPr>
                <w:sz w:val="16"/>
              </w:rPr>
              <w:t>Samsung, Kontron Transportation France</w:t>
            </w:r>
          </w:p>
        </w:tc>
        <w:tc>
          <w:tcPr>
            <w:tcW w:w="708" w:type="dxa"/>
          </w:tcPr>
          <w:p w14:paraId="747E354B" w14:textId="77777777" w:rsidR="00FF1518" w:rsidRPr="00FF1518" w:rsidRDefault="00FF1518" w:rsidP="009B3209">
            <w:pPr>
              <w:pStyle w:val="TAL"/>
              <w:keepNext w:val="0"/>
              <w:keepLines w:val="0"/>
              <w:widowControl w:val="0"/>
              <w:rPr>
                <w:sz w:val="16"/>
              </w:rPr>
            </w:pPr>
            <w:r>
              <w:rPr>
                <w:sz w:val="16"/>
              </w:rPr>
              <w:t>23.379</w:t>
            </w:r>
          </w:p>
        </w:tc>
        <w:tc>
          <w:tcPr>
            <w:tcW w:w="709" w:type="dxa"/>
          </w:tcPr>
          <w:p w14:paraId="28CF8664" w14:textId="77777777" w:rsidR="00FF1518" w:rsidRPr="00FF1518" w:rsidRDefault="00FF1518" w:rsidP="009B3209">
            <w:pPr>
              <w:pStyle w:val="TAL"/>
              <w:keepNext w:val="0"/>
              <w:keepLines w:val="0"/>
              <w:widowControl w:val="0"/>
              <w:rPr>
                <w:sz w:val="16"/>
              </w:rPr>
            </w:pPr>
            <w:r>
              <w:rPr>
                <w:sz w:val="16"/>
              </w:rPr>
              <w:t>0346</w:t>
            </w:r>
          </w:p>
        </w:tc>
        <w:tc>
          <w:tcPr>
            <w:tcW w:w="567" w:type="dxa"/>
          </w:tcPr>
          <w:p w14:paraId="3C6385D1" w14:textId="77777777" w:rsidR="00FF1518" w:rsidRPr="00FF1518" w:rsidRDefault="00FF1518" w:rsidP="009B3209">
            <w:pPr>
              <w:pStyle w:val="TAR"/>
              <w:keepNext w:val="0"/>
              <w:keepLines w:val="0"/>
              <w:widowControl w:val="0"/>
              <w:rPr>
                <w:sz w:val="16"/>
              </w:rPr>
            </w:pPr>
            <w:r>
              <w:rPr>
                <w:sz w:val="16"/>
              </w:rPr>
              <w:t>-</w:t>
            </w:r>
          </w:p>
        </w:tc>
        <w:tc>
          <w:tcPr>
            <w:tcW w:w="709" w:type="dxa"/>
          </w:tcPr>
          <w:p w14:paraId="51117472"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5AD2B3B" w14:textId="77777777" w:rsidR="00FF1518" w:rsidRPr="00FF1518" w:rsidRDefault="00FF1518" w:rsidP="009B3209">
            <w:pPr>
              <w:pStyle w:val="TAL"/>
              <w:keepNext w:val="0"/>
              <w:keepLines w:val="0"/>
              <w:widowControl w:val="0"/>
              <w:rPr>
                <w:sz w:val="16"/>
              </w:rPr>
            </w:pPr>
            <w:r>
              <w:rPr>
                <w:sz w:val="16"/>
              </w:rPr>
              <w:t>F</w:t>
            </w:r>
          </w:p>
        </w:tc>
        <w:tc>
          <w:tcPr>
            <w:tcW w:w="1276" w:type="dxa"/>
          </w:tcPr>
          <w:p w14:paraId="7F604CE6" w14:textId="77777777" w:rsidR="00FF1518" w:rsidRPr="00FF1518" w:rsidRDefault="00FF1518" w:rsidP="009B3209">
            <w:pPr>
              <w:pStyle w:val="TAL"/>
              <w:keepNext w:val="0"/>
              <w:keepLines w:val="0"/>
              <w:widowControl w:val="0"/>
              <w:rPr>
                <w:sz w:val="16"/>
              </w:rPr>
            </w:pPr>
            <w:r>
              <w:rPr>
                <w:sz w:val="16"/>
              </w:rPr>
              <w:t>MC_AHGC</w:t>
            </w:r>
          </w:p>
        </w:tc>
        <w:tc>
          <w:tcPr>
            <w:tcW w:w="992" w:type="dxa"/>
          </w:tcPr>
          <w:p w14:paraId="2C7304EC" w14:textId="77777777" w:rsidR="00FF1518" w:rsidRPr="00FF1518" w:rsidRDefault="00FF1518" w:rsidP="009B3209">
            <w:pPr>
              <w:pStyle w:val="TAL"/>
              <w:keepNext w:val="0"/>
              <w:keepLines w:val="0"/>
              <w:widowControl w:val="0"/>
              <w:rPr>
                <w:sz w:val="16"/>
              </w:rPr>
            </w:pPr>
            <w:r>
              <w:rPr>
                <w:sz w:val="16"/>
              </w:rPr>
              <w:t>agreed</w:t>
            </w:r>
          </w:p>
        </w:tc>
      </w:tr>
      <w:tr w:rsidR="00FF1518" w14:paraId="161427D8" w14:textId="77777777" w:rsidTr="009B3209">
        <w:tc>
          <w:tcPr>
            <w:tcW w:w="1097" w:type="dxa"/>
          </w:tcPr>
          <w:p w14:paraId="6F1043B6" w14:textId="77777777" w:rsidR="00FF1518" w:rsidRPr="00FF1518" w:rsidRDefault="00FF1518" w:rsidP="009B3209">
            <w:pPr>
              <w:pStyle w:val="TAL"/>
              <w:keepNext w:val="0"/>
              <w:keepLines w:val="0"/>
              <w:widowControl w:val="0"/>
              <w:rPr>
                <w:sz w:val="16"/>
              </w:rPr>
            </w:pPr>
            <w:r>
              <w:rPr>
                <w:sz w:val="16"/>
              </w:rPr>
              <w:t>S6-231314</w:t>
            </w:r>
          </w:p>
        </w:tc>
        <w:tc>
          <w:tcPr>
            <w:tcW w:w="2159" w:type="dxa"/>
          </w:tcPr>
          <w:p w14:paraId="5E029021" w14:textId="77777777" w:rsidR="00FF1518" w:rsidRPr="00FF1518" w:rsidRDefault="00FF1518" w:rsidP="009B3209">
            <w:pPr>
              <w:pStyle w:val="TAL"/>
              <w:keepNext w:val="0"/>
              <w:keepLines w:val="0"/>
              <w:widowControl w:val="0"/>
              <w:rPr>
                <w:sz w:val="16"/>
              </w:rPr>
            </w:pPr>
            <w:r>
              <w:rPr>
                <w:sz w:val="16"/>
              </w:rPr>
              <w:t>Service operations for the SS_VALServiceAreaConfiguration API</w:t>
            </w:r>
          </w:p>
        </w:tc>
        <w:tc>
          <w:tcPr>
            <w:tcW w:w="1701" w:type="dxa"/>
          </w:tcPr>
          <w:p w14:paraId="23603B4D" w14:textId="77777777" w:rsidR="00FF1518" w:rsidRPr="00FF1518" w:rsidRDefault="00FF1518" w:rsidP="009B3209">
            <w:pPr>
              <w:pStyle w:val="TAL"/>
              <w:keepNext w:val="0"/>
              <w:keepLines w:val="0"/>
              <w:widowControl w:val="0"/>
              <w:rPr>
                <w:sz w:val="16"/>
              </w:rPr>
            </w:pPr>
            <w:r>
              <w:rPr>
                <w:sz w:val="16"/>
              </w:rPr>
              <w:t>Ericsson</w:t>
            </w:r>
          </w:p>
        </w:tc>
        <w:tc>
          <w:tcPr>
            <w:tcW w:w="708" w:type="dxa"/>
          </w:tcPr>
          <w:p w14:paraId="3DCFAF5F"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6387A467" w14:textId="77777777" w:rsidR="00FF1518" w:rsidRPr="00FF1518" w:rsidRDefault="00FF1518" w:rsidP="009B3209">
            <w:pPr>
              <w:pStyle w:val="TAL"/>
              <w:keepNext w:val="0"/>
              <w:keepLines w:val="0"/>
              <w:widowControl w:val="0"/>
              <w:rPr>
                <w:sz w:val="16"/>
              </w:rPr>
            </w:pPr>
            <w:r>
              <w:rPr>
                <w:sz w:val="16"/>
              </w:rPr>
              <w:t>0143</w:t>
            </w:r>
          </w:p>
        </w:tc>
        <w:tc>
          <w:tcPr>
            <w:tcW w:w="567" w:type="dxa"/>
          </w:tcPr>
          <w:p w14:paraId="65BAFBE7" w14:textId="77777777" w:rsidR="00FF1518" w:rsidRPr="00FF1518" w:rsidRDefault="00FF1518" w:rsidP="009B3209">
            <w:pPr>
              <w:pStyle w:val="TAR"/>
              <w:keepNext w:val="0"/>
              <w:keepLines w:val="0"/>
              <w:widowControl w:val="0"/>
              <w:rPr>
                <w:sz w:val="16"/>
              </w:rPr>
            </w:pPr>
            <w:r>
              <w:rPr>
                <w:sz w:val="16"/>
              </w:rPr>
              <w:t>3</w:t>
            </w:r>
          </w:p>
        </w:tc>
        <w:tc>
          <w:tcPr>
            <w:tcW w:w="709" w:type="dxa"/>
          </w:tcPr>
          <w:p w14:paraId="515EA9C1"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37A32CFA" w14:textId="77777777" w:rsidR="00FF1518" w:rsidRPr="00FF1518" w:rsidRDefault="00FF1518" w:rsidP="009B3209">
            <w:pPr>
              <w:pStyle w:val="TAL"/>
              <w:keepNext w:val="0"/>
              <w:keepLines w:val="0"/>
              <w:widowControl w:val="0"/>
              <w:rPr>
                <w:sz w:val="16"/>
              </w:rPr>
            </w:pPr>
            <w:r>
              <w:rPr>
                <w:sz w:val="16"/>
              </w:rPr>
              <w:t>B</w:t>
            </w:r>
          </w:p>
        </w:tc>
        <w:tc>
          <w:tcPr>
            <w:tcW w:w="1276" w:type="dxa"/>
          </w:tcPr>
          <w:p w14:paraId="0A0140D3" w14:textId="77777777" w:rsidR="00FF1518" w:rsidRPr="00FF1518" w:rsidRDefault="00FF1518" w:rsidP="009B3209">
            <w:pPr>
              <w:pStyle w:val="TAL"/>
              <w:keepNext w:val="0"/>
              <w:keepLines w:val="0"/>
              <w:widowControl w:val="0"/>
              <w:rPr>
                <w:sz w:val="16"/>
              </w:rPr>
            </w:pPr>
            <w:r>
              <w:rPr>
                <w:sz w:val="16"/>
              </w:rPr>
              <w:t>SEAL_Ph3</w:t>
            </w:r>
          </w:p>
        </w:tc>
        <w:tc>
          <w:tcPr>
            <w:tcW w:w="992" w:type="dxa"/>
          </w:tcPr>
          <w:p w14:paraId="6D20957F" w14:textId="77777777" w:rsidR="00FF1518" w:rsidRPr="00FF1518" w:rsidRDefault="00FF1518" w:rsidP="009B3209">
            <w:pPr>
              <w:pStyle w:val="TAL"/>
              <w:keepNext w:val="0"/>
              <w:keepLines w:val="0"/>
              <w:widowControl w:val="0"/>
              <w:rPr>
                <w:sz w:val="16"/>
              </w:rPr>
            </w:pPr>
            <w:r>
              <w:rPr>
                <w:sz w:val="16"/>
              </w:rPr>
              <w:t>revised</w:t>
            </w:r>
          </w:p>
        </w:tc>
      </w:tr>
      <w:tr w:rsidR="00FF1518" w14:paraId="06527D83" w14:textId="77777777" w:rsidTr="009B3209">
        <w:tc>
          <w:tcPr>
            <w:tcW w:w="1097" w:type="dxa"/>
          </w:tcPr>
          <w:p w14:paraId="1E4942F1" w14:textId="77777777" w:rsidR="00FF1518" w:rsidRPr="00FF1518" w:rsidRDefault="00FF1518" w:rsidP="009B3209">
            <w:pPr>
              <w:pStyle w:val="TAL"/>
              <w:keepNext w:val="0"/>
              <w:keepLines w:val="0"/>
              <w:widowControl w:val="0"/>
              <w:rPr>
                <w:sz w:val="16"/>
              </w:rPr>
            </w:pPr>
            <w:r>
              <w:rPr>
                <w:sz w:val="16"/>
              </w:rPr>
              <w:lastRenderedPageBreak/>
              <w:t>S6-231532</w:t>
            </w:r>
          </w:p>
        </w:tc>
        <w:tc>
          <w:tcPr>
            <w:tcW w:w="2159" w:type="dxa"/>
          </w:tcPr>
          <w:p w14:paraId="7B99D73D" w14:textId="77777777" w:rsidR="00FF1518" w:rsidRPr="00FF1518" w:rsidRDefault="00FF1518" w:rsidP="009B3209">
            <w:pPr>
              <w:pStyle w:val="TAL"/>
              <w:keepNext w:val="0"/>
              <w:keepLines w:val="0"/>
              <w:widowControl w:val="0"/>
              <w:rPr>
                <w:sz w:val="16"/>
              </w:rPr>
            </w:pPr>
            <w:r>
              <w:rPr>
                <w:sz w:val="16"/>
              </w:rPr>
              <w:t>Service operations for the SS_VALServiceAreaConfiguration API</w:t>
            </w:r>
          </w:p>
        </w:tc>
        <w:tc>
          <w:tcPr>
            <w:tcW w:w="1701" w:type="dxa"/>
          </w:tcPr>
          <w:p w14:paraId="57E32822" w14:textId="77777777" w:rsidR="00FF1518" w:rsidRPr="00FF1518" w:rsidRDefault="00FF1518" w:rsidP="009B3209">
            <w:pPr>
              <w:pStyle w:val="TAL"/>
              <w:keepNext w:val="0"/>
              <w:keepLines w:val="0"/>
              <w:widowControl w:val="0"/>
              <w:rPr>
                <w:sz w:val="16"/>
              </w:rPr>
            </w:pPr>
            <w:r>
              <w:rPr>
                <w:sz w:val="16"/>
              </w:rPr>
              <w:t>Ericsson</w:t>
            </w:r>
          </w:p>
        </w:tc>
        <w:tc>
          <w:tcPr>
            <w:tcW w:w="708" w:type="dxa"/>
          </w:tcPr>
          <w:p w14:paraId="40878CA0"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2B2A9BA9" w14:textId="77777777" w:rsidR="00FF1518" w:rsidRPr="00FF1518" w:rsidRDefault="00FF1518" w:rsidP="009B3209">
            <w:pPr>
              <w:pStyle w:val="TAL"/>
              <w:keepNext w:val="0"/>
              <w:keepLines w:val="0"/>
              <w:widowControl w:val="0"/>
              <w:rPr>
                <w:sz w:val="16"/>
              </w:rPr>
            </w:pPr>
            <w:r>
              <w:rPr>
                <w:sz w:val="16"/>
              </w:rPr>
              <w:t>0143</w:t>
            </w:r>
          </w:p>
        </w:tc>
        <w:tc>
          <w:tcPr>
            <w:tcW w:w="567" w:type="dxa"/>
          </w:tcPr>
          <w:p w14:paraId="1CA26B74" w14:textId="77777777" w:rsidR="00FF1518" w:rsidRPr="00FF1518" w:rsidRDefault="00FF1518" w:rsidP="009B3209">
            <w:pPr>
              <w:pStyle w:val="TAR"/>
              <w:keepNext w:val="0"/>
              <w:keepLines w:val="0"/>
              <w:widowControl w:val="0"/>
              <w:rPr>
                <w:sz w:val="16"/>
              </w:rPr>
            </w:pPr>
            <w:r>
              <w:rPr>
                <w:sz w:val="16"/>
              </w:rPr>
              <w:t>4</w:t>
            </w:r>
          </w:p>
        </w:tc>
        <w:tc>
          <w:tcPr>
            <w:tcW w:w="709" w:type="dxa"/>
          </w:tcPr>
          <w:p w14:paraId="1E00F871"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647BC7A" w14:textId="77777777" w:rsidR="00FF1518" w:rsidRPr="00FF1518" w:rsidRDefault="00FF1518" w:rsidP="009B3209">
            <w:pPr>
              <w:pStyle w:val="TAL"/>
              <w:keepNext w:val="0"/>
              <w:keepLines w:val="0"/>
              <w:widowControl w:val="0"/>
              <w:rPr>
                <w:sz w:val="16"/>
              </w:rPr>
            </w:pPr>
            <w:r>
              <w:rPr>
                <w:sz w:val="16"/>
              </w:rPr>
              <w:t>B</w:t>
            </w:r>
          </w:p>
        </w:tc>
        <w:tc>
          <w:tcPr>
            <w:tcW w:w="1276" w:type="dxa"/>
          </w:tcPr>
          <w:p w14:paraId="29165B5B" w14:textId="77777777" w:rsidR="00FF1518" w:rsidRPr="00FF1518" w:rsidRDefault="00FF1518" w:rsidP="009B3209">
            <w:pPr>
              <w:pStyle w:val="TAL"/>
              <w:keepNext w:val="0"/>
              <w:keepLines w:val="0"/>
              <w:widowControl w:val="0"/>
              <w:rPr>
                <w:sz w:val="16"/>
              </w:rPr>
            </w:pPr>
            <w:r>
              <w:rPr>
                <w:sz w:val="16"/>
              </w:rPr>
              <w:t>SEAL_Ph3</w:t>
            </w:r>
          </w:p>
        </w:tc>
        <w:tc>
          <w:tcPr>
            <w:tcW w:w="992" w:type="dxa"/>
          </w:tcPr>
          <w:p w14:paraId="59BB6D07" w14:textId="77777777" w:rsidR="00FF1518" w:rsidRPr="00FF1518" w:rsidRDefault="00FF1518" w:rsidP="009B3209">
            <w:pPr>
              <w:pStyle w:val="TAL"/>
              <w:keepNext w:val="0"/>
              <w:keepLines w:val="0"/>
              <w:widowControl w:val="0"/>
              <w:rPr>
                <w:sz w:val="16"/>
              </w:rPr>
            </w:pPr>
            <w:r>
              <w:rPr>
                <w:sz w:val="16"/>
              </w:rPr>
              <w:t>agreed</w:t>
            </w:r>
          </w:p>
        </w:tc>
      </w:tr>
      <w:tr w:rsidR="00FF1518" w14:paraId="6D663195" w14:textId="77777777" w:rsidTr="009B3209">
        <w:tc>
          <w:tcPr>
            <w:tcW w:w="1097" w:type="dxa"/>
          </w:tcPr>
          <w:p w14:paraId="25A5C782" w14:textId="77777777" w:rsidR="00FF1518" w:rsidRPr="00FF1518" w:rsidRDefault="00FF1518" w:rsidP="009B3209">
            <w:pPr>
              <w:pStyle w:val="TAL"/>
              <w:keepNext w:val="0"/>
              <w:keepLines w:val="0"/>
              <w:widowControl w:val="0"/>
              <w:rPr>
                <w:sz w:val="16"/>
              </w:rPr>
            </w:pPr>
            <w:r>
              <w:rPr>
                <w:sz w:val="16"/>
              </w:rPr>
              <w:t>S6-231307</w:t>
            </w:r>
          </w:p>
        </w:tc>
        <w:tc>
          <w:tcPr>
            <w:tcW w:w="2159" w:type="dxa"/>
          </w:tcPr>
          <w:p w14:paraId="63E3938D" w14:textId="77777777" w:rsidR="00FF1518" w:rsidRPr="00FF1518" w:rsidRDefault="00FF1518" w:rsidP="009B3209">
            <w:pPr>
              <w:pStyle w:val="TAL"/>
              <w:keepNext w:val="0"/>
              <w:keepLines w:val="0"/>
              <w:widowControl w:val="0"/>
              <w:rPr>
                <w:sz w:val="16"/>
              </w:rPr>
            </w:pPr>
            <w:r>
              <w:rPr>
                <w:sz w:val="16"/>
              </w:rPr>
              <w:t>VAL server provisioning for Key Management Server</w:t>
            </w:r>
          </w:p>
        </w:tc>
        <w:tc>
          <w:tcPr>
            <w:tcW w:w="1701" w:type="dxa"/>
          </w:tcPr>
          <w:p w14:paraId="2CA07372"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2279B37C"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31E75212" w14:textId="77777777" w:rsidR="00FF1518" w:rsidRPr="00FF1518" w:rsidRDefault="00FF1518" w:rsidP="009B3209">
            <w:pPr>
              <w:pStyle w:val="TAL"/>
              <w:keepNext w:val="0"/>
              <w:keepLines w:val="0"/>
              <w:widowControl w:val="0"/>
              <w:rPr>
                <w:sz w:val="16"/>
              </w:rPr>
            </w:pPr>
            <w:r>
              <w:rPr>
                <w:sz w:val="16"/>
              </w:rPr>
              <w:t>0160</w:t>
            </w:r>
          </w:p>
        </w:tc>
        <w:tc>
          <w:tcPr>
            <w:tcW w:w="567" w:type="dxa"/>
          </w:tcPr>
          <w:p w14:paraId="124454F5" w14:textId="77777777" w:rsidR="00FF1518" w:rsidRPr="00FF1518" w:rsidRDefault="00FF1518" w:rsidP="009B3209">
            <w:pPr>
              <w:pStyle w:val="TAR"/>
              <w:keepNext w:val="0"/>
              <w:keepLines w:val="0"/>
              <w:widowControl w:val="0"/>
              <w:rPr>
                <w:sz w:val="16"/>
              </w:rPr>
            </w:pPr>
            <w:r>
              <w:rPr>
                <w:sz w:val="16"/>
              </w:rPr>
              <w:t>3</w:t>
            </w:r>
          </w:p>
        </w:tc>
        <w:tc>
          <w:tcPr>
            <w:tcW w:w="709" w:type="dxa"/>
          </w:tcPr>
          <w:p w14:paraId="627BFB5E"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4967201C" w14:textId="77777777" w:rsidR="00FF1518" w:rsidRPr="00FF1518" w:rsidRDefault="00FF1518" w:rsidP="009B3209">
            <w:pPr>
              <w:pStyle w:val="TAL"/>
              <w:keepNext w:val="0"/>
              <w:keepLines w:val="0"/>
              <w:widowControl w:val="0"/>
              <w:rPr>
                <w:sz w:val="16"/>
              </w:rPr>
            </w:pPr>
            <w:r>
              <w:rPr>
                <w:sz w:val="16"/>
              </w:rPr>
              <w:t>B</w:t>
            </w:r>
          </w:p>
        </w:tc>
        <w:tc>
          <w:tcPr>
            <w:tcW w:w="1276" w:type="dxa"/>
          </w:tcPr>
          <w:p w14:paraId="1447BFA5" w14:textId="77777777" w:rsidR="00FF1518" w:rsidRPr="00FF1518" w:rsidRDefault="00FF1518" w:rsidP="009B3209">
            <w:pPr>
              <w:pStyle w:val="TAL"/>
              <w:keepNext w:val="0"/>
              <w:keepLines w:val="0"/>
              <w:widowControl w:val="0"/>
              <w:rPr>
                <w:sz w:val="16"/>
              </w:rPr>
            </w:pPr>
            <w:r>
              <w:rPr>
                <w:sz w:val="16"/>
              </w:rPr>
              <w:t>SEAL_Ph3</w:t>
            </w:r>
          </w:p>
        </w:tc>
        <w:tc>
          <w:tcPr>
            <w:tcW w:w="992" w:type="dxa"/>
          </w:tcPr>
          <w:p w14:paraId="1F8FDEE1" w14:textId="77777777" w:rsidR="00FF1518" w:rsidRPr="00FF1518" w:rsidRDefault="00FF1518" w:rsidP="009B3209">
            <w:pPr>
              <w:pStyle w:val="TAL"/>
              <w:keepNext w:val="0"/>
              <w:keepLines w:val="0"/>
              <w:widowControl w:val="0"/>
              <w:rPr>
                <w:sz w:val="16"/>
              </w:rPr>
            </w:pPr>
            <w:r>
              <w:rPr>
                <w:sz w:val="16"/>
              </w:rPr>
              <w:t>postponed</w:t>
            </w:r>
          </w:p>
        </w:tc>
      </w:tr>
      <w:tr w:rsidR="00FF1518" w14:paraId="44777276" w14:textId="77777777" w:rsidTr="009B3209">
        <w:tc>
          <w:tcPr>
            <w:tcW w:w="1097" w:type="dxa"/>
          </w:tcPr>
          <w:p w14:paraId="048904CA" w14:textId="77777777" w:rsidR="00FF1518" w:rsidRPr="00FF1518" w:rsidRDefault="00FF1518" w:rsidP="009B3209">
            <w:pPr>
              <w:pStyle w:val="TAL"/>
              <w:keepNext w:val="0"/>
              <w:keepLines w:val="0"/>
              <w:widowControl w:val="0"/>
              <w:rPr>
                <w:sz w:val="16"/>
              </w:rPr>
            </w:pPr>
            <w:r>
              <w:rPr>
                <w:sz w:val="16"/>
              </w:rPr>
              <w:t>S6-231230</w:t>
            </w:r>
          </w:p>
        </w:tc>
        <w:tc>
          <w:tcPr>
            <w:tcW w:w="2159" w:type="dxa"/>
          </w:tcPr>
          <w:p w14:paraId="17895CFA" w14:textId="77777777" w:rsidR="00FF1518" w:rsidRPr="00FF1518" w:rsidRDefault="00FF1518" w:rsidP="009B3209">
            <w:pPr>
              <w:pStyle w:val="TAL"/>
              <w:keepNext w:val="0"/>
              <w:keepLines w:val="0"/>
              <w:widowControl w:val="0"/>
              <w:rPr>
                <w:sz w:val="16"/>
              </w:rPr>
            </w:pPr>
            <w:r>
              <w:rPr>
                <w:sz w:val="16"/>
              </w:rPr>
              <w:t>Support SEAL with multi-accesses</w:t>
            </w:r>
          </w:p>
        </w:tc>
        <w:tc>
          <w:tcPr>
            <w:tcW w:w="1701" w:type="dxa"/>
          </w:tcPr>
          <w:p w14:paraId="0BC0A104" w14:textId="77777777" w:rsidR="00FF1518" w:rsidRPr="00FF1518" w:rsidRDefault="00FF1518" w:rsidP="009B3209">
            <w:pPr>
              <w:pStyle w:val="TAL"/>
              <w:keepNext w:val="0"/>
              <w:keepLines w:val="0"/>
              <w:widowControl w:val="0"/>
              <w:rPr>
                <w:sz w:val="16"/>
              </w:rPr>
            </w:pPr>
            <w:r>
              <w:rPr>
                <w:sz w:val="16"/>
              </w:rPr>
              <w:t>CATT</w:t>
            </w:r>
          </w:p>
        </w:tc>
        <w:tc>
          <w:tcPr>
            <w:tcW w:w="708" w:type="dxa"/>
          </w:tcPr>
          <w:p w14:paraId="77EDC0C9"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7709D0E8" w14:textId="77777777" w:rsidR="00FF1518" w:rsidRPr="00FF1518" w:rsidRDefault="00FF1518" w:rsidP="009B3209">
            <w:pPr>
              <w:pStyle w:val="TAL"/>
              <w:keepNext w:val="0"/>
              <w:keepLines w:val="0"/>
              <w:widowControl w:val="0"/>
              <w:rPr>
                <w:sz w:val="16"/>
              </w:rPr>
            </w:pPr>
            <w:r>
              <w:rPr>
                <w:sz w:val="16"/>
              </w:rPr>
              <w:t>0173</w:t>
            </w:r>
          </w:p>
        </w:tc>
        <w:tc>
          <w:tcPr>
            <w:tcW w:w="567" w:type="dxa"/>
          </w:tcPr>
          <w:p w14:paraId="4EA05814" w14:textId="77777777" w:rsidR="00FF1518" w:rsidRPr="00FF1518" w:rsidRDefault="00FF1518" w:rsidP="009B3209">
            <w:pPr>
              <w:pStyle w:val="TAR"/>
              <w:keepNext w:val="0"/>
              <w:keepLines w:val="0"/>
              <w:widowControl w:val="0"/>
              <w:rPr>
                <w:sz w:val="16"/>
              </w:rPr>
            </w:pPr>
            <w:r>
              <w:rPr>
                <w:sz w:val="16"/>
              </w:rPr>
              <w:t>3</w:t>
            </w:r>
          </w:p>
        </w:tc>
        <w:tc>
          <w:tcPr>
            <w:tcW w:w="709" w:type="dxa"/>
          </w:tcPr>
          <w:p w14:paraId="785FE495"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11D128DC" w14:textId="77777777" w:rsidR="00FF1518" w:rsidRPr="00FF1518" w:rsidRDefault="00FF1518" w:rsidP="009B3209">
            <w:pPr>
              <w:pStyle w:val="TAL"/>
              <w:keepNext w:val="0"/>
              <w:keepLines w:val="0"/>
              <w:widowControl w:val="0"/>
              <w:rPr>
                <w:sz w:val="16"/>
              </w:rPr>
            </w:pPr>
            <w:r>
              <w:rPr>
                <w:sz w:val="16"/>
              </w:rPr>
              <w:t>B</w:t>
            </w:r>
          </w:p>
        </w:tc>
        <w:tc>
          <w:tcPr>
            <w:tcW w:w="1276" w:type="dxa"/>
          </w:tcPr>
          <w:p w14:paraId="201935CC" w14:textId="77777777" w:rsidR="00FF1518" w:rsidRPr="00FF1518" w:rsidRDefault="00FF1518" w:rsidP="009B3209">
            <w:pPr>
              <w:pStyle w:val="TAL"/>
              <w:keepNext w:val="0"/>
              <w:keepLines w:val="0"/>
              <w:widowControl w:val="0"/>
              <w:rPr>
                <w:sz w:val="16"/>
              </w:rPr>
            </w:pPr>
            <w:r>
              <w:rPr>
                <w:sz w:val="16"/>
              </w:rPr>
              <w:t>5GFLS</w:t>
            </w:r>
          </w:p>
        </w:tc>
        <w:tc>
          <w:tcPr>
            <w:tcW w:w="992" w:type="dxa"/>
          </w:tcPr>
          <w:p w14:paraId="02319D98" w14:textId="77777777" w:rsidR="00FF1518" w:rsidRPr="00FF1518" w:rsidRDefault="00FF1518" w:rsidP="009B3209">
            <w:pPr>
              <w:pStyle w:val="TAL"/>
              <w:keepNext w:val="0"/>
              <w:keepLines w:val="0"/>
              <w:widowControl w:val="0"/>
              <w:rPr>
                <w:sz w:val="16"/>
              </w:rPr>
            </w:pPr>
            <w:r>
              <w:rPr>
                <w:sz w:val="16"/>
              </w:rPr>
              <w:t>revised</w:t>
            </w:r>
          </w:p>
        </w:tc>
      </w:tr>
      <w:tr w:rsidR="00FF1518" w14:paraId="20BCE602" w14:textId="77777777" w:rsidTr="009B3209">
        <w:tc>
          <w:tcPr>
            <w:tcW w:w="1097" w:type="dxa"/>
          </w:tcPr>
          <w:p w14:paraId="356EF316" w14:textId="77777777" w:rsidR="00FF1518" w:rsidRPr="00FF1518" w:rsidRDefault="00FF1518" w:rsidP="009B3209">
            <w:pPr>
              <w:pStyle w:val="TAL"/>
              <w:keepNext w:val="0"/>
              <w:keepLines w:val="0"/>
              <w:widowControl w:val="0"/>
              <w:rPr>
                <w:sz w:val="16"/>
              </w:rPr>
            </w:pPr>
            <w:r>
              <w:rPr>
                <w:sz w:val="16"/>
              </w:rPr>
              <w:t>S6-231371</w:t>
            </w:r>
          </w:p>
        </w:tc>
        <w:tc>
          <w:tcPr>
            <w:tcW w:w="2159" w:type="dxa"/>
          </w:tcPr>
          <w:p w14:paraId="7C7051C7" w14:textId="77777777" w:rsidR="00FF1518" w:rsidRPr="00FF1518" w:rsidRDefault="00FF1518" w:rsidP="009B3209">
            <w:pPr>
              <w:pStyle w:val="TAL"/>
              <w:keepNext w:val="0"/>
              <w:keepLines w:val="0"/>
              <w:widowControl w:val="0"/>
              <w:rPr>
                <w:sz w:val="16"/>
              </w:rPr>
            </w:pPr>
            <w:r>
              <w:rPr>
                <w:sz w:val="16"/>
              </w:rPr>
              <w:t>Support SEAL with multi-accesses</w:t>
            </w:r>
          </w:p>
        </w:tc>
        <w:tc>
          <w:tcPr>
            <w:tcW w:w="1701" w:type="dxa"/>
          </w:tcPr>
          <w:p w14:paraId="7BFE47BC" w14:textId="77777777" w:rsidR="00FF1518" w:rsidRPr="00FF1518" w:rsidRDefault="00FF1518" w:rsidP="009B3209">
            <w:pPr>
              <w:pStyle w:val="TAL"/>
              <w:keepNext w:val="0"/>
              <w:keepLines w:val="0"/>
              <w:widowControl w:val="0"/>
              <w:rPr>
                <w:sz w:val="16"/>
              </w:rPr>
            </w:pPr>
            <w:r>
              <w:rPr>
                <w:sz w:val="16"/>
              </w:rPr>
              <w:t>Ericsson, FirstNet</w:t>
            </w:r>
          </w:p>
        </w:tc>
        <w:tc>
          <w:tcPr>
            <w:tcW w:w="708" w:type="dxa"/>
          </w:tcPr>
          <w:p w14:paraId="6512EEA8"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225A8A82" w14:textId="77777777" w:rsidR="00FF1518" w:rsidRPr="00FF1518" w:rsidRDefault="00FF1518" w:rsidP="009B3209">
            <w:pPr>
              <w:pStyle w:val="TAL"/>
              <w:keepNext w:val="0"/>
              <w:keepLines w:val="0"/>
              <w:widowControl w:val="0"/>
              <w:rPr>
                <w:sz w:val="16"/>
              </w:rPr>
            </w:pPr>
            <w:r>
              <w:rPr>
                <w:sz w:val="16"/>
              </w:rPr>
              <w:t>0173</w:t>
            </w:r>
          </w:p>
        </w:tc>
        <w:tc>
          <w:tcPr>
            <w:tcW w:w="567" w:type="dxa"/>
          </w:tcPr>
          <w:p w14:paraId="06807126" w14:textId="77777777" w:rsidR="00FF1518" w:rsidRPr="00FF1518" w:rsidRDefault="00FF1518" w:rsidP="009B3209">
            <w:pPr>
              <w:pStyle w:val="TAR"/>
              <w:keepNext w:val="0"/>
              <w:keepLines w:val="0"/>
              <w:widowControl w:val="0"/>
              <w:rPr>
                <w:sz w:val="16"/>
              </w:rPr>
            </w:pPr>
            <w:r>
              <w:rPr>
                <w:sz w:val="16"/>
              </w:rPr>
              <w:t>4</w:t>
            </w:r>
          </w:p>
        </w:tc>
        <w:tc>
          <w:tcPr>
            <w:tcW w:w="709" w:type="dxa"/>
          </w:tcPr>
          <w:p w14:paraId="08818311"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B8DE8DB" w14:textId="77777777" w:rsidR="00FF1518" w:rsidRPr="00FF1518" w:rsidRDefault="00FF1518" w:rsidP="009B3209">
            <w:pPr>
              <w:pStyle w:val="TAL"/>
              <w:keepNext w:val="0"/>
              <w:keepLines w:val="0"/>
              <w:widowControl w:val="0"/>
              <w:rPr>
                <w:sz w:val="16"/>
              </w:rPr>
            </w:pPr>
            <w:r>
              <w:rPr>
                <w:sz w:val="16"/>
              </w:rPr>
              <w:t>B</w:t>
            </w:r>
          </w:p>
        </w:tc>
        <w:tc>
          <w:tcPr>
            <w:tcW w:w="1276" w:type="dxa"/>
          </w:tcPr>
          <w:p w14:paraId="3E2B16EA" w14:textId="77777777" w:rsidR="00FF1518" w:rsidRPr="00FF1518" w:rsidRDefault="00FF1518" w:rsidP="009B3209">
            <w:pPr>
              <w:pStyle w:val="TAL"/>
              <w:keepNext w:val="0"/>
              <w:keepLines w:val="0"/>
              <w:widowControl w:val="0"/>
              <w:rPr>
                <w:sz w:val="16"/>
              </w:rPr>
            </w:pPr>
            <w:r>
              <w:rPr>
                <w:sz w:val="16"/>
              </w:rPr>
              <w:t>5GFLS</w:t>
            </w:r>
          </w:p>
        </w:tc>
        <w:tc>
          <w:tcPr>
            <w:tcW w:w="992" w:type="dxa"/>
          </w:tcPr>
          <w:p w14:paraId="161AE481" w14:textId="77777777" w:rsidR="00FF1518" w:rsidRPr="00FF1518" w:rsidRDefault="00FF1518" w:rsidP="009B3209">
            <w:pPr>
              <w:pStyle w:val="TAL"/>
              <w:keepNext w:val="0"/>
              <w:keepLines w:val="0"/>
              <w:widowControl w:val="0"/>
              <w:rPr>
                <w:sz w:val="16"/>
              </w:rPr>
            </w:pPr>
            <w:r>
              <w:rPr>
                <w:sz w:val="16"/>
              </w:rPr>
              <w:t>revised</w:t>
            </w:r>
          </w:p>
        </w:tc>
      </w:tr>
      <w:tr w:rsidR="00FF1518" w14:paraId="1B7FEB01" w14:textId="77777777" w:rsidTr="009B3209">
        <w:tc>
          <w:tcPr>
            <w:tcW w:w="1097" w:type="dxa"/>
          </w:tcPr>
          <w:p w14:paraId="09D09699" w14:textId="77777777" w:rsidR="00FF1518" w:rsidRPr="00FF1518" w:rsidRDefault="00FF1518" w:rsidP="009B3209">
            <w:pPr>
              <w:pStyle w:val="TAL"/>
              <w:keepNext w:val="0"/>
              <w:keepLines w:val="0"/>
              <w:widowControl w:val="0"/>
              <w:rPr>
                <w:sz w:val="16"/>
              </w:rPr>
            </w:pPr>
            <w:r>
              <w:rPr>
                <w:sz w:val="16"/>
              </w:rPr>
              <w:t>S6-231456</w:t>
            </w:r>
          </w:p>
        </w:tc>
        <w:tc>
          <w:tcPr>
            <w:tcW w:w="2159" w:type="dxa"/>
          </w:tcPr>
          <w:p w14:paraId="222E2415" w14:textId="77777777" w:rsidR="00FF1518" w:rsidRPr="00FF1518" w:rsidRDefault="00FF1518" w:rsidP="009B3209">
            <w:pPr>
              <w:pStyle w:val="TAL"/>
              <w:keepNext w:val="0"/>
              <w:keepLines w:val="0"/>
              <w:widowControl w:val="0"/>
              <w:rPr>
                <w:sz w:val="16"/>
              </w:rPr>
            </w:pPr>
            <w:r>
              <w:rPr>
                <w:sz w:val="16"/>
              </w:rPr>
              <w:t>Support SEAL with multi-accesses</w:t>
            </w:r>
          </w:p>
        </w:tc>
        <w:tc>
          <w:tcPr>
            <w:tcW w:w="1701" w:type="dxa"/>
          </w:tcPr>
          <w:p w14:paraId="5F2AEB74" w14:textId="77777777" w:rsidR="00FF1518" w:rsidRPr="00FF1518" w:rsidRDefault="00FF1518" w:rsidP="009B3209">
            <w:pPr>
              <w:pStyle w:val="TAL"/>
              <w:keepNext w:val="0"/>
              <w:keepLines w:val="0"/>
              <w:widowControl w:val="0"/>
              <w:rPr>
                <w:sz w:val="16"/>
              </w:rPr>
            </w:pPr>
            <w:r>
              <w:rPr>
                <w:sz w:val="16"/>
              </w:rPr>
              <w:t>CATT</w:t>
            </w:r>
          </w:p>
        </w:tc>
        <w:tc>
          <w:tcPr>
            <w:tcW w:w="708" w:type="dxa"/>
          </w:tcPr>
          <w:p w14:paraId="0C97B954"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33AD8C7B" w14:textId="77777777" w:rsidR="00FF1518" w:rsidRPr="00FF1518" w:rsidRDefault="00FF1518" w:rsidP="009B3209">
            <w:pPr>
              <w:pStyle w:val="TAL"/>
              <w:keepNext w:val="0"/>
              <w:keepLines w:val="0"/>
              <w:widowControl w:val="0"/>
              <w:rPr>
                <w:sz w:val="16"/>
              </w:rPr>
            </w:pPr>
            <w:r>
              <w:rPr>
                <w:sz w:val="16"/>
              </w:rPr>
              <w:t>0173</w:t>
            </w:r>
          </w:p>
        </w:tc>
        <w:tc>
          <w:tcPr>
            <w:tcW w:w="567" w:type="dxa"/>
          </w:tcPr>
          <w:p w14:paraId="23F310AB" w14:textId="77777777" w:rsidR="00FF1518" w:rsidRPr="00FF1518" w:rsidRDefault="00FF1518" w:rsidP="009B3209">
            <w:pPr>
              <w:pStyle w:val="TAR"/>
              <w:keepNext w:val="0"/>
              <w:keepLines w:val="0"/>
              <w:widowControl w:val="0"/>
              <w:rPr>
                <w:sz w:val="16"/>
              </w:rPr>
            </w:pPr>
            <w:r>
              <w:rPr>
                <w:sz w:val="16"/>
              </w:rPr>
              <w:t>4</w:t>
            </w:r>
          </w:p>
        </w:tc>
        <w:tc>
          <w:tcPr>
            <w:tcW w:w="709" w:type="dxa"/>
          </w:tcPr>
          <w:p w14:paraId="3ED33CA0"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48C98B0F" w14:textId="77777777" w:rsidR="00FF1518" w:rsidRPr="00FF1518" w:rsidRDefault="00FF1518" w:rsidP="009B3209">
            <w:pPr>
              <w:pStyle w:val="TAL"/>
              <w:keepNext w:val="0"/>
              <w:keepLines w:val="0"/>
              <w:widowControl w:val="0"/>
              <w:rPr>
                <w:sz w:val="16"/>
              </w:rPr>
            </w:pPr>
            <w:r>
              <w:rPr>
                <w:sz w:val="16"/>
              </w:rPr>
              <w:t>B</w:t>
            </w:r>
          </w:p>
        </w:tc>
        <w:tc>
          <w:tcPr>
            <w:tcW w:w="1276" w:type="dxa"/>
          </w:tcPr>
          <w:p w14:paraId="76E89C7B" w14:textId="77777777" w:rsidR="00FF1518" w:rsidRPr="00FF1518" w:rsidRDefault="00FF1518" w:rsidP="009B3209">
            <w:pPr>
              <w:pStyle w:val="TAL"/>
              <w:keepNext w:val="0"/>
              <w:keepLines w:val="0"/>
              <w:widowControl w:val="0"/>
              <w:rPr>
                <w:sz w:val="16"/>
              </w:rPr>
            </w:pPr>
            <w:r>
              <w:rPr>
                <w:sz w:val="16"/>
              </w:rPr>
              <w:t>5GFLS</w:t>
            </w:r>
          </w:p>
        </w:tc>
        <w:tc>
          <w:tcPr>
            <w:tcW w:w="992" w:type="dxa"/>
          </w:tcPr>
          <w:p w14:paraId="54C81950" w14:textId="77777777" w:rsidR="00FF1518" w:rsidRPr="00FF1518" w:rsidRDefault="00FF1518" w:rsidP="009B3209">
            <w:pPr>
              <w:pStyle w:val="TAL"/>
              <w:keepNext w:val="0"/>
              <w:keepLines w:val="0"/>
              <w:widowControl w:val="0"/>
              <w:rPr>
                <w:sz w:val="16"/>
              </w:rPr>
            </w:pPr>
            <w:r>
              <w:rPr>
                <w:sz w:val="16"/>
              </w:rPr>
              <w:t>postponed</w:t>
            </w:r>
          </w:p>
        </w:tc>
      </w:tr>
      <w:tr w:rsidR="00FF1518" w14:paraId="2A0B9116" w14:textId="77777777" w:rsidTr="009B3209">
        <w:tc>
          <w:tcPr>
            <w:tcW w:w="1097" w:type="dxa"/>
          </w:tcPr>
          <w:p w14:paraId="15675025" w14:textId="77777777" w:rsidR="00FF1518" w:rsidRPr="00FF1518" w:rsidRDefault="00FF1518" w:rsidP="009B3209">
            <w:pPr>
              <w:pStyle w:val="TAL"/>
              <w:keepNext w:val="0"/>
              <w:keepLines w:val="0"/>
              <w:widowControl w:val="0"/>
              <w:rPr>
                <w:sz w:val="16"/>
              </w:rPr>
            </w:pPr>
            <w:r>
              <w:rPr>
                <w:sz w:val="16"/>
              </w:rPr>
              <w:t>S6-231486</w:t>
            </w:r>
          </w:p>
        </w:tc>
        <w:tc>
          <w:tcPr>
            <w:tcW w:w="2159" w:type="dxa"/>
          </w:tcPr>
          <w:p w14:paraId="377A598F" w14:textId="77777777" w:rsidR="00FF1518" w:rsidRPr="00FF1518" w:rsidRDefault="00FF1518" w:rsidP="009B3209">
            <w:pPr>
              <w:pStyle w:val="TAL"/>
              <w:keepNext w:val="0"/>
              <w:keepLines w:val="0"/>
              <w:widowControl w:val="0"/>
              <w:rPr>
                <w:sz w:val="16"/>
              </w:rPr>
            </w:pPr>
            <w:r>
              <w:rPr>
                <w:sz w:val="16"/>
              </w:rPr>
              <w:t>Support SEAL with multi-accesses</w:t>
            </w:r>
          </w:p>
        </w:tc>
        <w:tc>
          <w:tcPr>
            <w:tcW w:w="1701" w:type="dxa"/>
          </w:tcPr>
          <w:p w14:paraId="6BCA8CAD" w14:textId="77777777" w:rsidR="00FF1518" w:rsidRPr="00FF1518" w:rsidRDefault="00FF1518" w:rsidP="009B3209">
            <w:pPr>
              <w:pStyle w:val="TAL"/>
              <w:keepNext w:val="0"/>
              <w:keepLines w:val="0"/>
              <w:widowControl w:val="0"/>
              <w:rPr>
                <w:sz w:val="16"/>
              </w:rPr>
            </w:pPr>
            <w:r>
              <w:rPr>
                <w:sz w:val="16"/>
              </w:rPr>
              <w:t>Ericsson, FirstNet</w:t>
            </w:r>
          </w:p>
        </w:tc>
        <w:tc>
          <w:tcPr>
            <w:tcW w:w="708" w:type="dxa"/>
          </w:tcPr>
          <w:p w14:paraId="5483BEDC"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5D3DDB0E" w14:textId="77777777" w:rsidR="00FF1518" w:rsidRPr="00FF1518" w:rsidRDefault="00FF1518" w:rsidP="009B3209">
            <w:pPr>
              <w:pStyle w:val="TAL"/>
              <w:keepNext w:val="0"/>
              <w:keepLines w:val="0"/>
              <w:widowControl w:val="0"/>
              <w:rPr>
                <w:sz w:val="16"/>
              </w:rPr>
            </w:pPr>
            <w:r>
              <w:rPr>
                <w:sz w:val="16"/>
              </w:rPr>
              <w:t>0173</w:t>
            </w:r>
          </w:p>
        </w:tc>
        <w:tc>
          <w:tcPr>
            <w:tcW w:w="567" w:type="dxa"/>
          </w:tcPr>
          <w:p w14:paraId="29099FD3" w14:textId="77777777" w:rsidR="00FF1518" w:rsidRPr="00FF1518" w:rsidRDefault="00FF1518" w:rsidP="009B3209">
            <w:pPr>
              <w:pStyle w:val="TAR"/>
              <w:keepNext w:val="0"/>
              <w:keepLines w:val="0"/>
              <w:widowControl w:val="0"/>
              <w:rPr>
                <w:sz w:val="16"/>
              </w:rPr>
            </w:pPr>
            <w:r>
              <w:rPr>
                <w:sz w:val="16"/>
              </w:rPr>
              <w:t>5</w:t>
            </w:r>
          </w:p>
        </w:tc>
        <w:tc>
          <w:tcPr>
            <w:tcW w:w="709" w:type="dxa"/>
          </w:tcPr>
          <w:p w14:paraId="71451F2A" w14:textId="77777777" w:rsidR="00FF1518" w:rsidRPr="00FF1518" w:rsidRDefault="00FF1518" w:rsidP="009B3209">
            <w:pPr>
              <w:pStyle w:val="TAL"/>
              <w:keepNext w:val="0"/>
              <w:keepLines w:val="0"/>
              <w:widowControl w:val="0"/>
              <w:rPr>
                <w:sz w:val="16"/>
              </w:rPr>
            </w:pPr>
          </w:p>
        </w:tc>
        <w:tc>
          <w:tcPr>
            <w:tcW w:w="567" w:type="dxa"/>
          </w:tcPr>
          <w:p w14:paraId="03C99356" w14:textId="77777777" w:rsidR="00FF1518" w:rsidRPr="00FF1518" w:rsidRDefault="00FF1518" w:rsidP="009B3209">
            <w:pPr>
              <w:pStyle w:val="TAL"/>
              <w:keepNext w:val="0"/>
              <w:keepLines w:val="0"/>
              <w:widowControl w:val="0"/>
              <w:rPr>
                <w:sz w:val="16"/>
              </w:rPr>
            </w:pPr>
            <w:r>
              <w:rPr>
                <w:sz w:val="16"/>
              </w:rPr>
              <w:t>B</w:t>
            </w:r>
          </w:p>
        </w:tc>
        <w:tc>
          <w:tcPr>
            <w:tcW w:w="1276" w:type="dxa"/>
          </w:tcPr>
          <w:p w14:paraId="6725EE21" w14:textId="77777777" w:rsidR="00FF1518" w:rsidRPr="00FF1518" w:rsidRDefault="00FF1518" w:rsidP="009B3209">
            <w:pPr>
              <w:pStyle w:val="TAL"/>
              <w:keepNext w:val="0"/>
              <w:keepLines w:val="0"/>
              <w:widowControl w:val="0"/>
              <w:rPr>
                <w:sz w:val="16"/>
              </w:rPr>
            </w:pPr>
            <w:r>
              <w:rPr>
                <w:sz w:val="16"/>
              </w:rPr>
              <w:t>5GFLS</w:t>
            </w:r>
          </w:p>
        </w:tc>
        <w:tc>
          <w:tcPr>
            <w:tcW w:w="992" w:type="dxa"/>
          </w:tcPr>
          <w:p w14:paraId="352D686B" w14:textId="77777777" w:rsidR="00FF1518" w:rsidRPr="00FF1518" w:rsidRDefault="00FF1518" w:rsidP="009B3209">
            <w:pPr>
              <w:pStyle w:val="TAL"/>
              <w:keepNext w:val="0"/>
              <w:keepLines w:val="0"/>
              <w:widowControl w:val="0"/>
              <w:rPr>
                <w:sz w:val="16"/>
              </w:rPr>
            </w:pPr>
            <w:r>
              <w:rPr>
                <w:sz w:val="16"/>
              </w:rPr>
              <w:t>postponed</w:t>
            </w:r>
          </w:p>
        </w:tc>
      </w:tr>
      <w:tr w:rsidR="00FF1518" w14:paraId="5CB67F26" w14:textId="77777777" w:rsidTr="009B3209">
        <w:tc>
          <w:tcPr>
            <w:tcW w:w="1097" w:type="dxa"/>
          </w:tcPr>
          <w:p w14:paraId="18C9C605" w14:textId="77777777" w:rsidR="00FF1518" w:rsidRPr="00FF1518" w:rsidRDefault="00FF1518" w:rsidP="009B3209">
            <w:pPr>
              <w:pStyle w:val="TAL"/>
              <w:keepNext w:val="0"/>
              <w:keepLines w:val="0"/>
              <w:widowControl w:val="0"/>
              <w:rPr>
                <w:sz w:val="16"/>
              </w:rPr>
            </w:pPr>
            <w:r>
              <w:rPr>
                <w:sz w:val="16"/>
              </w:rPr>
              <w:t>S6-231209</w:t>
            </w:r>
          </w:p>
        </w:tc>
        <w:tc>
          <w:tcPr>
            <w:tcW w:w="2159" w:type="dxa"/>
          </w:tcPr>
          <w:p w14:paraId="0FBE7D2B" w14:textId="77777777" w:rsidR="00FF1518" w:rsidRPr="00FF1518" w:rsidRDefault="00FF1518" w:rsidP="009B3209">
            <w:pPr>
              <w:pStyle w:val="TAL"/>
              <w:keepNext w:val="0"/>
              <w:keepLines w:val="0"/>
              <w:widowControl w:val="0"/>
              <w:rPr>
                <w:sz w:val="16"/>
              </w:rPr>
            </w:pPr>
            <w:r>
              <w:rPr>
                <w:sz w:val="16"/>
              </w:rPr>
              <w:t>VAL UE bulk configuration</w:t>
            </w:r>
          </w:p>
        </w:tc>
        <w:tc>
          <w:tcPr>
            <w:tcW w:w="1701" w:type="dxa"/>
          </w:tcPr>
          <w:p w14:paraId="19D49BD0" w14:textId="77777777" w:rsidR="00FF1518" w:rsidRPr="00FF1518" w:rsidRDefault="00FF1518" w:rsidP="009B3209">
            <w:pPr>
              <w:pStyle w:val="TAL"/>
              <w:keepNext w:val="0"/>
              <w:keepLines w:val="0"/>
              <w:widowControl w:val="0"/>
              <w:rPr>
                <w:sz w:val="16"/>
              </w:rPr>
            </w:pPr>
            <w:r>
              <w:rPr>
                <w:sz w:val="16"/>
              </w:rPr>
              <w:t>China Mobile Com. Corporation</w:t>
            </w:r>
          </w:p>
        </w:tc>
        <w:tc>
          <w:tcPr>
            <w:tcW w:w="708" w:type="dxa"/>
          </w:tcPr>
          <w:p w14:paraId="0C6A2F17"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609D457E" w14:textId="77777777" w:rsidR="00FF1518" w:rsidRPr="00FF1518" w:rsidRDefault="00FF1518" w:rsidP="009B3209">
            <w:pPr>
              <w:pStyle w:val="TAL"/>
              <w:keepNext w:val="0"/>
              <w:keepLines w:val="0"/>
              <w:widowControl w:val="0"/>
              <w:rPr>
                <w:sz w:val="16"/>
              </w:rPr>
            </w:pPr>
            <w:r>
              <w:rPr>
                <w:sz w:val="16"/>
              </w:rPr>
              <w:t>0188</w:t>
            </w:r>
          </w:p>
        </w:tc>
        <w:tc>
          <w:tcPr>
            <w:tcW w:w="567" w:type="dxa"/>
          </w:tcPr>
          <w:p w14:paraId="0C7FDF33" w14:textId="77777777" w:rsidR="00FF1518" w:rsidRPr="00FF1518" w:rsidRDefault="00FF1518" w:rsidP="009B3209">
            <w:pPr>
              <w:pStyle w:val="TAR"/>
              <w:keepNext w:val="0"/>
              <w:keepLines w:val="0"/>
              <w:widowControl w:val="0"/>
              <w:rPr>
                <w:sz w:val="16"/>
              </w:rPr>
            </w:pPr>
            <w:r>
              <w:rPr>
                <w:sz w:val="16"/>
              </w:rPr>
              <w:t>3</w:t>
            </w:r>
          </w:p>
        </w:tc>
        <w:tc>
          <w:tcPr>
            <w:tcW w:w="709" w:type="dxa"/>
          </w:tcPr>
          <w:p w14:paraId="20A254A3"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0E95B208" w14:textId="77777777" w:rsidR="00FF1518" w:rsidRPr="00FF1518" w:rsidRDefault="00FF1518" w:rsidP="009B3209">
            <w:pPr>
              <w:pStyle w:val="TAL"/>
              <w:keepNext w:val="0"/>
              <w:keepLines w:val="0"/>
              <w:widowControl w:val="0"/>
              <w:rPr>
                <w:sz w:val="16"/>
              </w:rPr>
            </w:pPr>
            <w:r>
              <w:rPr>
                <w:sz w:val="16"/>
              </w:rPr>
              <w:t>B</w:t>
            </w:r>
          </w:p>
        </w:tc>
        <w:tc>
          <w:tcPr>
            <w:tcW w:w="1276" w:type="dxa"/>
          </w:tcPr>
          <w:p w14:paraId="1FDB94F4" w14:textId="77777777" w:rsidR="00FF1518" w:rsidRPr="00FF1518" w:rsidRDefault="00FF1518" w:rsidP="009B3209">
            <w:pPr>
              <w:pStyle w:val="TAL"/>
              <w:keepNext w:val="0"/>
              <w:keepLines w:val="0"/>
              <w:widowControl w:val="0"/>
              <w:rPr>
                <w:sz w:val="16"/>
              </w:rPr>
            </w:pPr>
            <w:r>
              <w:rPr>
                <w:sz w:val="16"/>
              </w:rPr>
              <w:t>SEAL_Ph3</w:t>
            </w:r>
          </w:p>
        </w:tc>
        <w:tc>
          <w:tcPr>
            <w:tcW w:w="992" w:type="dxa"/>
          </w:tcPr>
          <w:p w14:paraId="45EE2962" w14:textId="77777777" w:rsidR="00FF1518" w:rsidRPr="00FF1518" w:rsidRDefault="00FF1518" w:rsidP="009B3209">
            <w:pPr>
              <w:pStyle w:val="TAL"/>
              <w:keepNext w:val="0"/>
              <w:keepLines w:val="0"/>
              <w:widowControl w:val="0"/>
              <w:rPr>
                <w:sz w:val="16"/>
              </w:rPr>
            </w:pPr>
            <w:r>
              <w:rPr>
                <w:sz w:val="16"/>
              </w:rPr>
              <w:t>postponed</w:t>
            </w:r>
          </w:p>
        </w:tc>
      </w:tr>
      <w:tr w:rsidR="00FF1518" w14:paraId="106B16AD" w14:textId="77777777" w:rsidTr="009B3209">
        <w:tc>
          <w:tcPr>
            <w:tcW w:w="1097" w:type="dxa"/>
          </w:tcPr>
          <w:p w14:paraId="6038B9E2" w14:textId="77777777" w:rsidR="00FF1518" w:rsidRPr="00FF1518" w:rsidRDefault="00FF1518" w:rsidP="009B3209">
            <w:pPr>
              <w:pStyle w:val="TAL"/>
              <w:keepNext w:val="0"/>
              <w:keepLines w:val="0"/>
              <w:widowControl w:val="0"/>
              <w:rPr>
                <w:sz w:val="16"/>
              </w:rPr>
            </w:pPr>
            <w:r>
              <w:rPr>
                <w:sz w:val="16"/>
              </w:rPr>
              <w:t>S6-231223</w:t>
            </w:r>
          </w:p>
        </w:tc>
        <w:tc>
          <w:tcPr>
            <w:tcW w:w="2159" w:type="dxa"/>
          </w:tcPr>
          <w:p w14:paraId="7B3FEE36" w14:textId="77777777" w:rsidR="00FF1518" w:rsidRPr="00FF1518" w:rsidRDefault="00FF1518" w:rsidP="009B3209">
            <w:pPr>
              <w:pStyle w:val="TAL"/>
              <w:keepNext w:val="0"/>
              <w:keepLines w:val="0"/>
              <w:widowControl w:val="0"/>
              <w:rPr>
                <w:sz w:val="16"/>
              </w:rPr>
            </w:pPr>
            <w:r>
              <w:rPr>
                <w:sz w:val="16"/>
              </w:rPr>
              <w:t>Update Location service registration request</w:t>
            </w:r>
          </w:p>
        </w:tc>
        <w:tc>
          <w:tcPr>
            <w:tcW w:w="1701" w:type="dxa"/>
          </w:tcPr>
          <w:p w14:paraId="5EA28906" w14:textId="77777777" w:rsidR="00FF1518" w:rsidRPr="00FF1518" w:rsidRDefault="00FF1518" w:rsidP="009B3209">
            <w:pPr>
              <w:pStyle w:val="TAL"/>
              <w:keepNext w:val="0"/>
              <w:keepLines w:val="0"/>
              <w:widowControl w:val="0"/>
              <w:rPr>
                <w:sz w:val="16"/>
              </w:rPr>
            </w:pPr>
            <w:r>
              <w:rPr>
                <w:sz w:val="16"/>
              </w:rPr>
              <w:t>CATT</w:t>
            </w:r>
          </w:p>
        </w:tc>
        <w:tc>
          <w:tcPr>
            <w:tcW w:w="708" w:type="dxa"/>
          </w:tcPr>
          <w:p w14:paraId="1C6F8B51"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7E40579F" w14:textId="77777777" w:rsidR="00FF1518" w:rsidRPr="00FF1518" w:rsidRDefault="00FF1518" w:rsidP="009B3209">
            <w:pPr>
              <w:pStyle w:val="TAL"/>
              <w:keepNext w:val="0"/>
              <w:keepLines w:val="0"/>
              <w:widowControl w:val="0"/>
              <w:rPr>
                <w:sz w:val="16"/>
              </w:rPr>
            </w:pPr>
            <w:r>
              <w:rPr>
                <w:sz w:val="16"/>
              </w:rPr>
              <w:t>0190</w:t>
            </w:r>
          </w:p>
        </w:tc>
        <w:tc>
          <w:tcPr>
            <w:tcW w:w="567" w:type="dxa"/>
          </w:tcPr>
          <w:p w14:paraId="056E6D9F" w14:textId="77777777" w:rsidR="00FF1518" w:rsidRPr="00FF1518" w:rsidRDefault="00FF1518" w:rsidP="009B3209">
            <w:pPr>
              <w:pStyle w:val="TAR"/>
              <w:keepNext w:val="0"/>
              <w:keepLines w:val="0"/>
              <w:widowControl w:val="0"/>
              <w:rPr>
                <w:sz w:val="16"/>
              </w:rPr>
            </w:pPr>
            <w:r>
              <w:rPr>
                <w:sz w:val="16"/>
              </w:rPr>
              <w:t>-</w:t>
            </w:r>
          </w:p>
        </w:tc>
        <w:tc>
          <w:tcPr>
            <w:tcW w:w="709" w:type="dxa"/>
          </w:tcPr>
          <w:p w14:paraId="78700DCD"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7DCE75A5" w14:textId="77777777" w:rsidR="00FF1518" w:rsidRPr="00FF1518" w:rsidRDefault="00FF1518" w:rsidP="009B3209">
            <w:pPr>
              <w:pStyle w:val="TAL"/>
              <w:keepNext w:val="0"/>
              <w:keepLines w:val="0"/>
              <w:widowControl w:val="0"/>
              <w:rPr>
                <w:sz w:val="16"/>
              </w:rPr>
            </w:pPr>
            <w:r>
              <w:rPr>
                <w:sz w:val="16"/>
              </w:rPr>
              <w:t>C</w:t>
            </w:r>
          </w:p>
        </w:tc>
        <w:tc>
          <w:tcPr>
            <w:tcW w:w="1276" w:type="dxa"/>
          </w:tcPr>
          <w:p w14:paraId="748424AA" w14:textId="77777777" w:rsidR="00FF1518" w:rsidRPr="00FF1518" w:rsidRDefault="00FF1518" w:rsidP="009B3209">
            <w:pPr>
              <w:pStyle w:val="TAL"/>
              <w:keepNext w:val="0"/>
              <w:keepLines w:val="0"/>
              <w:widowControl w:val="0"/>
              <w:rPr>
                <w:sz w:val="16"/>
              </w:rPr>
            </w:pPr>
            <w:r>
              <w:rPr>
                <w:sz w:val="16"/>
              </w:rPr>
              <w:t>5GFLS</w:t>
            </w:r>
          </w:p>
        </w:tc>
        <w:tc>
          <w:tcPr>
            <w:tcW w:w="992" w:type="dxa"/>
          </w:tcPr>
          <w:p w14:paraId="0C7F72FD" w14:textId="77777777" w:rsidR="00FF1518" w:rsidRPr="00FF1518" w:rsidRDefault="00FF1518" w:rsidP="009B3209">
            <w:pPr>
              <w:pStyle w:val="TAL"/>
              <w:keepNext w:val="0"/>
              <w:keepLines w:val="0"/>
              <w:widowControl w:val="0"/>
              <w:rPr>
                <w:sz w:val="16"/>
              </w:rPr>
            </w:pPr>
            <w:r>
              <w:rPr>
                <w:sz w:val="16"/>
              </w:rPr>
              <w:t>revised</w:t>
            </w:r>
          </w:p>
        </w:tc>
      </w:tr>
      <w:tr w:rsidR="00FF1518" w14:paraId="5B0D6EEB" w14:textId="77777777" w:rsidTr="009B3209">
        <w:tc>
          <w:tcPr>
            <w:tcW w:w="1097" w:type="dxa"/>
          </w:tcPr>
          <w:p w14:paraId="77519840" w14:textId="77777777" w:rsidR="00FF1518" w:rsidRPr="00FF1518" w:rsidRDefault="00FF1518" w:rsidP="009B3209">
            <w:pPr>
              <w:pStyle w:val="TAL"/>
              <w:keepNext w:val="0"/>
              <w:keepLines w:val="0"/>
              <w:widowControl w:val="0"/>
              <w:rPr>
                <w:sz w:val="16"/>
              </w:rPr>
            </w:pPr>
            <w:r>
              <w:rPr>
                <w:sz w:val="16"/>
              </w:rPr>
              <w:t>S6-231449</w:t>
            </w:r>
          </w:p>
        </w:tc>
        <w:tc>
          <w:tcPr>
            <w:tcW w:w="2159" w:type="dxa"/>
          </w:tcPr>
          <w:p w14:paraId="104AD24E" w14:textId="77777777" w:rsidR="00FF1518" w:rsidRPr="00FF1518" w:rsidRDefault="00FF1518" w:rsidP="009B3209">
            <w:pPr>
              <w:pStyle w:val="TAL"/>
              <w:keepNext w:val="0"/>
              <w:keepLines w:val="0"/>
              <w:widowControl w:val="0"/>
              <w:rPr>
                <w:sz w:val="16"/>
              </w:rPr>
            </w:pPr>
            <w:r>
              <w:rPr>
                <w:sz w:val="16"/>
              </w:rPr>
              <w:t>Update Location service registration request</w:t>
            </w:r>
          </w:p>
        </w:tc>
        <w:tc>
          <w:tcPr>
            <w:tcW w:w="1701" w:type="dxa"/>
          </w:tcPr>
          <w:p w14:paraId="2172A1FA" w14:textId="77777777" w:rsidR="00FF1518" w:rsidRPr="00FF1518" w:rsidRDefault="00FF1518" w:rsidP="009B3209">
            <w:pPr>
              <w:pStyle w:val="TAL"/>
              <w:keepNext w:val="0"/>
              <w:keepLines w:val="0"/>
              <w:widowControl w:val="0"/>
              <w:rPr>
                <w:sz w:val="16"/>
              </w:rPr>
            </w:pPr>
            <w:r>
              <w:rPr>
                <w:sz w:val="16"/>
              </w:rPr>
              <w:t>CATT</w:t>
            </w:r>
          </w:p>
        </w:tc>
        <w:tc>
          <w:tcPr>
            <w:tcW w:w="708" w:type="dxa"/>
          </w:tcPr>
          <w:p w14:paraId="45BCAAAB"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71EC3A75" w14:textId="77777777" w:rsidR="00FF1518" w:rsidRPr="00FF1518" w:rsidRDefault="00FF1518" w:rsidP="009B3209">
            <w:pPr>
              <w:pStyle w:val="TAL"/>
              <w:keepNext w:val="0"/>
              <w:keepLines w:val="0"/>
              <w:widowControl w:val="0"/>
              <w:rPr>
                <w:sz w:val="16"/>
              </w:rPr>
            </w:pPr>
            <w:r>
              <w:rPr>
                <w:sz w:val="16"/>
              </w:rPr>
              <w:t>0190</w:t>
            </w:r>
          </w:p>
        </w:tc>
        <w:tc>
          <w:tcPr>
            <w:tcW w:w="567" w:type="dxa"/>
          </w:tcPr>
          <w:p w14:paraId="0E8BA0A1" w14:textId="77777777" w:rsidR="00FF1518" w:rsidRPr="00FF1518" w:rsidRDefault="00FF1518" w:rsidP="009B3209">
            <w:pPr>
              <w:pStyle w:val="TAR"/>
              <w:keepNext w:val="0"/>
              <w:keepLines w:val="0"/>
              <w:widowControl w:val="0"/>
              <w:rPr>
                <w:sz w:val="16"/>
              </w:rPr>
            </w:pPr>
            <w:r>
              <w:rPr>
                <w:sz w:val="16"/>
              </w:rPr>
              <w:t>1</w:t>
            </w:r>
          </w:p>
        </w:tc>
        <w:tc>
          <w:tcPr>
            <w:tcW w:w="709" w:type="dxa"/>
          </w:tcPr>
          <w:p w14:paraId="1D9DF95C"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0741317" w14:textId="77777777" w:rsidR="00FF1518" w:rsidRPr="00FF1518" w:rsidRDefault="00FF1518" w:rsidP="009B3209">
            <w:pPr>
              <w:pStyle w:val="TAL"/>
              <w:keepNext w:val="0"/>
              <w:keepLines w:val="0"/>
              <w:widowControl w:val="0"/>
              <w:rPr>
                <w:sz w:val="16"/>
              </w:rPr>
            </w:pPr>
            <w:r>
              <w:rPr>
                <w:sz w:val="16"/>
              </w:rPr>
              <w:t>C</w:t>
            </w:r>
          </w:p>
        </w:tc>
        <w:tc>
          <w:tcPr>
            <w:tcW w:w="1276" w:type="dxa"/>
          </w:tcPr>
          <w:p w14:paraId="100D3CF0" w14:textId="77777777" w:rsidR="00FF1518" w:rsidRPr="00FF1518" w:rsidRDefault="00FF1518" w:rsidP="009B3209">
            <w:pPr>
              <w:pStyle w:val="TAL"/>
              <w:keepNext w:val="0"/>
              <w:keepLines w:val="0"/>
              <w:widowControl w:val="0"/>
              <w:rPr>
                <w:sz w:val="16"/>
              </w:rPr>
            </w:pPr>
            <w:r>
              <w:rPr>
                <w:sz w:val="16"/>
              </w:rPr>
              <w:t>5GFLS</w:t>
            </w:r>
          </w:p>
        </w:tc>
        <w:tc>
          <w:tcPr>
            <w:tcW w:w="992" w:type="dxa"/>
          </w:tcPr>
          <w:p w14:paraId="66E78606" w14:textId="77777777" w:rsidR="00FF1518" w:rsidRPr="00FF1518" w:rsidRDefault="00FF1518" w:rsidP="009B3209">
            <w:pPr>
              <w:pStyle w:val="TAL"/>
              <w:keepNext w:val="0"/>
              <w:keepLines w:val="0"/>
              <w:widowControl w:val="0"/>
              <w:rPr>
                <w:sz w:val="16"/>
              </w:rPr>
            </w:pPr>
            <w:r>
              <w:rPr>
                <w:sz w:val="16"/>
              </w:rPr>
              <w:t>agreed</w:t>
            </w:r>
          </w:p>
        </w:tc>
      </w:tr>
      <w:tr w:rsidR="00FF1518" w14:paraId="2F337040" w14:textId="77777777" w:rsidTr="009B3209">
        <w:tc>
          <w:tcPr>
            <w:tcW w:w="1097" w:type="dxa"/>
          </w:tcPr>
          <w:p w14:paraId="2D6505F0" w14:textId="77777777" w:rsidR="00FF1518" w:rsidRPr="00FF1518" w:rsidRDefault="00FF1518" w:rsidP="009B3209">
            <w:pPr>
              <w:pStyle w:val="TAL"/>
              <w:keepNext w:val="0"/>
              <w:keepLines w:val="0"/>
              <w:widowControl w:val="0"/>
              <w:rPr>
                <w:sz w:val="16"/>
              </w:rPr>
            </w:pPr>
            <w:r>
              <w:rPr>
                <w:sz w:val="16"/>
              </w:rPr>
              <w:t>S6-231224</w:t>
            </w:r>
          </w:p>
        </w:tc>
        <w:tc>
          <w:tcPr>
            <w:tcW w:w="2159" w:type="dxa"/>
          </w:tcPr>
          <w:p w14:paraId="17A1967E" w14:textId="77777777" w:rsidR="00FF1518" w:rsidRPr="002D48C7" w:rsidRDefault="00FF1518" w:rsidP="009B3209">
            <w:pPr>
              <w:pStyle w:val="TAL"/>
              <w:keepNext w:val="0"/>
              <w:keepLines w:val="0"/>
              <w:widowControl w:val="0"/>
              <w:rPr>
                <w:sz w:val="16"/>
                <w:lang w:val="fr-FR"/>
              </w:rPr>
            </w:pPr>
            <w:r w:rsidRPr="002D48C7">
              <w:rPr>
                <w:sz w:val="16"/>
                <w:lang w:val="fr-FR"/>
              </w:rPr>
              <w:t>Update Location information request IE</w:t>
            </w:r>
          </w:p>
        </w:tc>
        <w:tc>
          <w:tcPr>
            <w:tcW w:w="1701" w:type="dxa"/>
          </w:tcPr>
          <w:p w14:paraId="2D170C22" w14:textId="77777777" w:rsidR="00FF1518" w:rsidRPr="00FF1518" w:rsidRDefault="00FF1518" w:rsidP="009B3209">
            <w:pPr>
              <w:pStyle w:val="TAL"/>
              <w:keepNext w:val="0"/>
              <w:keepLines w:val="0"/>
              <w:widowControl w:val="0"/>
              <w:rPr>
                <w:sz w:val="16"/>
              </w:rPr>
            </w:pPr>
            <w:r>
              <w:rPr>
                <w:sz w:val="16"/>
              </w:rPr>
              <w:t>CATT</w:t>
            </w:r>
          </w:p>
        </w:tc>
        <w:tc>
          <w:tcPr>
            <w:tcW w:w="708" w:type="dxa"/>
          </w:tcPr>
          <w:p w14:paraId="68393C35"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76C79E82" w14:textId="77777777" w:rsidR="00FF1518" w:rsidRPr="00FF1518" w:rsidRDefault="00FF1518" w:rsidP="009B3209">
            <w:pPr>
              <w:pStyle w:val="TAL"/>
              <w:keepNext w:val="0"/>
              <w:keepLines w:val="0"/>
              <w:widowControl w:val="0"/>
              <w:rPr>
                <w:sz w:val="16"/>
              </w:rPr>
            </w:pPr>
            <w:r>
              <w:rPr>
                <w:sz w:val="16"/>
              </w:rPr>
              <w:t>0191</w:t>
            </w:r>
          </w:p>
        </w:tc>
        <w:tc>
          <w:tcPr>
            <w:tcW w:w="567" w:type="dxa"/>
          </w:tcPr>
          <w:p w14:paraId="6318D896" w14:textId="77777777" w:rsidR="00FF1518" w:rsidRPr="00FF1518" w:rsidRDefault="00FF1518" w:rsidP="009B3209">
            <w:pPr>
              <w:pStyle w:val="TAR"/>
              <w:keepNext w:val="0"/>
              <w:keepLines w:val="0"/>
              <w:widowControl w:val="0"/>
              <w:rPr>
                <w:sz w:val="16"/>
              </w:rPr>
            </w:pPr>
            <w:r>
              <w:rPr>
                <w:sz w:val="16"/>
              </w:rPr>
              <w:t>-</w:t>
            </w:r>
          </w:p>
        </w:tc>
        <w:tc>
          <w:tcPr>
            <w:tcW w:w="709" w:type="dxa"/>
          </w:tcPr>
          <w:p w14:paraId="4B39D9F8"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056BD304" w14:textId="77777777" w:rsidR="00FF1518" w:rsidRPr="00FF1518" w:rsidRDefault="00FF1518" w:rsidP="009B3209">
            <w:pPr>
              <w:pStyle w:val="TAL"/>
              <w:keepNext w:val="0"/>
              <w:keepLines w:val="0"/>
              <w:widowControl w:val="0"/>
              <w:rPr>
                <w:sz w:val="16"/>
              </w:rPr>
            </w:pPr>
            <w:r>
              <w:rPr>
                <w:sz w:val="16"/>
              </w:rPr>
              <w:t>C</w:t>
            </w:r>
          </w:p>
        </w:tc>
        <w:tc>
          <w:tcPr>
            <w:tcW w:w="1276" w:type="dxa"/>
          </w:tcPr>
          <w:p w14:paraId="148B04B7" w14:textId="77777777" w:rsidR="00FF1518" w:rsidRPr="00FF1518" w:rsidRDefault="00FF1518" w:rsidP="009B3209">
            <w:pPr>
              <w:pStyle w:val="TAL"/>
              <w:keepNext w:val="0"/>
              <w:keepLines w:val="0"/>
              <w:widowControl w:val="0"/>
              <w:rPr>
                <w:sz w:val="16"/>
              </w:rPr>
            </w:pPr>
            <w:r>
              <w:rPr>
                <w:sz w:val="16"/>
              </w:rPr>
              <w:t>5GFLS</w:t>
            </w:r>
          </w:p>
        </w:tc>
        <w:tc>
          <w:tcPr>
            <w:tcW w:w="992" w:type="dxa"/>
          </w:tcPr>
          <w:p w14:paraId="3440A62A" w14:textId="77777777" w:rsidR="00FF1518" w:rsidRPr="00FF1518" w:rsidRDefault="00FF1518" w:rsidP="009B3209">
            <w:pPr>
              <w:pStyle w:val="TAL"/>
              <w:keepNext w:val="0"/>
              <w:keepLines w:val="0"/>
              <w:widowControl w:val="0"/>
              <w:rPr>
                <w:sz w:val="16"/>
              </w:rPr>
            </w:pPr>
            <w:r>
              <w:rPr>
                <w:sz w:val="16"/>
              </w:rPr>
              <w:t>revised</w:t>
            </w:r>
          </w:p>
        </w:tc>
      </w:tr>
      <w:tr w:rsidR="00FF1518" w14:paraId="6D745CF1" w14:textId="77777777" w:rsidTr="009B3209">
        <w:tc>
          <w:tcPr>
            <w:tcW w:w="1097" w:type="dxa"/>
          </w:tcPr>
          <w:p w14:paraId="63661CAB" w14:textId="77777777" w:rsidR="00FF1518" w:rsidRPr="00FF1518" w:rsidRDefault="00FF1518" w:rsidP="009B3209">
            <w:pPr>
              <w:pStyle w:val="TAL"/>
              <w:keepNext w:val="0"/>
              <w:keepLines w:val="0"/>
              <w:widowControl w:val="0"/>
              <w:rPr>
                <w:sz w:val="16"/>
              </w:rPr>
            </w:pPr>
            <w:r>
              <w:rPr>
                <w:sz w:val="16"/>
              </w:rPr>
              <w:t>S6-231450</w:t>
            </w:r>
          </w:p>
        </w:tc>
        <w:tc>
          <w:tcPr>
            <w:tcW w:w="2159" w:type="dxa"/>
          </w:tcPr>
          <w:p w14:paraId="5F66A8A8" w14:textId="77777777" w:rsidR="00FF1518" w:rsidRPr="002D48C7" w:rsidRDefault="00FF1518" w:rsidP="009B3209">
            <w:pPr>
              <w:pStyle w:val="TAL"/>
              <w:keepNext w:val="0"/>
              <w:keepLines w:val="0"/>
              <w:widowControl w:val="0"/>
              <w:rPr>
                <w:sz w:val="16"/>
                <w:lang w:val="fr-FR"/>
              </w:rPr>
            </w:pPr>
            <w:r w:rsidRPr="002D48C7">
              <w:rPr>
                <w:sz w:val="16"/>
                <w:lang w:val="fr-FR"/>
              </w:rPr>
              <w:t>Update Location information request IE</w:t>
            </w:r>
          </w:p>
        </w:tc>
        <w:tc>
          <w:tcPr>
            <w:tcW w:w="1701" w:type="dxa"/>
          </w:tcPr>
          <w:p w14:paraId="00611B63" w14:textId="77777777" w:rsidR="00FF1518" w:rsidRPr="00FF1518" w:rsidRDefault="00FF1518" w:rsidP="009B3209">
            <w:pPr>
              <w:pStyle w:val="TAL"/>
              <w:keepNext w:val="0"/>
              <w:keepLines w:val="0"/>
              <w:widowControl w:val="0"/>
              <w:rPr>
                <w:sz w:val="16"/>
              </w:rPr>
            </w:pPr>
            <w:r>
              <w:rPr>
                <w:sz w:val="16"/>
              </w:rPr>
              <w:t>CATT</w:t>
            </w:r>
          </w:p>
        </w:tc>
        <w:tc>
          <w:tcPr>
            <w:tcW w:w="708" w:type="dxa"/>
          </w:tcPr>
          <w:p w14:paraId="28645D17"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2D53F0B5" w14:textId="77777777" w:rsidR="00FF1518" w:rsidRPr="00FF1518" w:rsidRDefault="00FF1518" w:rsidP="009B3209">
            <w:pPr>
              <w:pStyle w:val="TAL"/>
              <w:keepNext w:val="0"/>
              <w:keepLines w:val="0"/>
              <w:widowControl w:val="0"/>
              <w:rPr>
                <w:sz w:val="16"/>
              </w:rPr>
            </w:pPr>
            <w:r>
              <w:rPr>
                <w:sz w:val="16"/>
              </w:rPr>
              <w:t>0191</w:t>
            </w:r>
          </w:p>
        </w:tc>
        <w:tc>
          <w:tcPr>
            <w:tcW w:w="567" w:type="dxa"/>
          </w:tcPr>
          <w:p w14:paraId="08461E35" w14:textId="77777777" w:rsidR="00FF1518" w:rsidRPr="00FF1518" w:rsidRDefault="00FF1518" w:rsidP="009B3209">
            <w:pPr>
              <w:pStyle w:val="TAR"/>
              <w:keepNext w:val="0"/>
              <w:keepLines w:val="0"/>
              <w:widowControl w:val="0"/>
              <w:rPr>
                <w:sz w:val="16"/>
              </w:rPr>
            </w:pPr>
            <w:r>
              <w:rPr>
                <w:sz w:val="16"/>
              </w:rPr>
              <w:t>1</w:t>
            </w:r>
          </w:p>
        </w:tc>
        <w:tc>
          <w:tcPr>
            <w:tcW w:w="709" w:type="dxa"/>
          </w:tcPr>
          <w:p w14:paraId="0501918D"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8398DD7" w14:textId="77777777" w:rsidR="00FF1518" w:rsidRPr="00FF1518" w:rsidRDefault="00FF1518" w:rsidP="009B3209">
            <w:pPr>
              <w:pStyle w:val="TAL"/>
              <w:keepNext w:val="0"/>
              <w:keepLines w:val="0"/>
              <w:widowControl w:val="0"/>
              <w:rPr>
                <w:sz w:val="16"/>
              </w:rPr>
            </w:pPr>
            <w:r>
              <w:rPr>
                <w:sz w:val="16"/>
              </w:rPr>
              <w:t>C</w:t>
            </w:r>
          </w:p>
        </w:tc>
        <w:tc>
          <w:tcPr>
            <w:tcW w:w="1276" w:type="dxa"/>
          </w:tcPr>
          <w:p w14:paraId="43032CC0" w14:textId="77777777" w:rsidR="00FF1518" w:rsidRPr="00FF1518" w:rsidRDefault="00FF1518" w:rsidP="009B3209">
            <w:pPr>
              <w:pStyle w:val="TAL"/>
              <w:keepNext w:val="0"/>
              <w:keepLines w:val="0"/>
              <w:widowControl w:val="0"/>
              <w:rPr>
                <w:sz w:val="16"/>
              </w:rPr>
            </w:pPr>
            <w:r>
              <w:rPr>
                <w:sz w:val="16"/>
              </w:rPr>
              <w:t>5GFLS</w:t>
            </w:r>
          </w:p>
        </w:tc>
        <w:tc>
          <w:tcPr>
            <w:tcW w:w="992" w:type="dxa"/>
          </w:tcPr>
          <w:p w14:paraId="6BD88BB4" w14:textId="77777777" w:rsidR="00FF1518" w:rsidRPr="00FF1518" w:rsidRDefault="00FF1518" w:rsidP="009B3209">
            <w:pPr>
              <w:pStyle w:val="TAL"/>
              <w:keepNext w:val="0"/>
              <w:keepLines w:val="0"/>
              <w:widowControl w:val="0"/>
              <w:rPr>
                <w:sz w:val="16"/>
              </w:rPr>
            </w:pPr>
            <w:r>
              <w:rPr>
                <w:sz w:val="16"/>
              </w:rPr>
              <w:t>agreed</w:t>
            </w:r>
          </w:p>
        </w:tc>
      </w:tr>
      <w:tr w:rsidR="00FF1518" w14:paraId="2781A359" w14:textId="77777777" w:rsidTr="009B3209">
        <w:tc>
          <w:tcPr>
            <w:tcW w:w="1097" w:type="dxa"/>
          </w:tcPr>
          <w:p w14:paraId="241E80C4" w14:textId="77777777" w:rsidR="00FF1518" w:rsidRPr="00FF1518" w:rsidRDefault="00FF1518" w:rsidP="009B3209">
            <w:pPr>
              <w:pStyle w:val="TAL"/>
              <w:keepNext w:val="0"/>
              <w:keepLines w:val="0"/>
              <w:widowControl w:val="0"/>
              <w:rPr>
                <w:sz w:val="16"/>
              </w:rPr>
            </w:pPr>
            <w:r>
              <w:rPr>
                <w:sz w:val="16"/>
              </w:rPr>
              <w:t>S6-231225</w:t>
            </w:r>
          </w:p>
        </w:tc>
        <w:tc>
          <w:tcPr>
            <w:tcW w:w="2159" w:type="dxa"/>
          </w:tcPr>
          <w:p w14:paraId="413E9261" w14:textId="77777777" w:rsidR="00FF1518" w:rsidRPr="00FF1518" w:rsidRDefault="00FF1518" w:rsidP="009B3209">
            <w:pPr>
              <w:pStyle w:val="TAL"/>
              <w:keepNext w:val="0"/>
              <w:keepLines w:val="0"/>
              <w:widowControl w:val="0"/>
              <w:rPr>
                <w:sz w:val="16"/>
              </w:rPr>
            </w:pPr>
            <w:r>
              <w:rPr>
                <w:sz w:val="16"/>
              </w:rPr>
              <w:t>Add “location information unsubscribe” and “Monitor location unsubscribe” information flow, procedure and APIs</w:t>
            </w:r>
          </w:p>
        </w:tc>
        <w:tc>
          <w:tcPr>
            <w:tcW w:w="1701" w:type="dxa"/>
          </w:tcPr>
          <w:p w14:paraId="18826F67" w14:textId="77777777" w:rsidR="00FF1518" w:rsidRPr="00FF1518" w:rsidRDefault="00FF1518" w:rsidP="009B3209">
            <w:pPr>
              <w:pStyle w:val="TAL"/>
              <w:keepNext w:val="0"/>
              <w:keepLines w:val="0"/>
              <w:widowControl w:val="0"/>
              <w:rPr>
                <w:sz w:val="16"/>
              </w:rPr>
            </w:pPr>
            <w:r>
              <w:rPr>
                <w:sz w:val="16"/>
              </w:rPr>
              <w:t>CATT</w:t>
            </w:r>
          </w:p>
        </w:tc>
        <w:tc>
          <w:tcPr>
            <w:tcW w:w="708" w:type="dxa"/>
          </w:tcPr>
          <w:p w14:paraId="5EF885ED"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7F36C82F" w14:textId="77777777" w:rsidR="00FF1518" w:rsidRPr="00FF1518" w:rsidRDefault="00FF1518" w:rsidP="009B3209">
            <w:pPr>
              <w:pStyle w:val="TAL"/>
              <w:keepNext w:val="0"/>
              <w:keepLines w:val="0"/>
              <w:widowControl w:val="0"/>
              <w:rPr>
                <w:sz w:val="16"/>
              </w:rPr>
            </w:pPr>
            <w:r>
              <w:rPr>
                <w:sz w:val="16"/>
              </w:rPr>
              <w:t>0192</w:t>
            </w:r>
          </w:p>
        </w:tc>
        <w:tc>
          <w:tcPr>
            <w:tcW w:w="567" w:type="dxa"/>
          </w:tcPr>
          <w:p w14:paraId="73AAB346" w14:textId="77777777" w:rsidR="00FF1518" w:rsidRPr="00FF1518" w:rsidRDefault="00FF1518" w:rsidP="009B3209">
            <w:pPr>
              <w:pStyle w:val="TAR"/>
              <w:keepNext w:val="0"/>
              <w:keepLines w:val="0"/>
              <w:widowControl w:val="0"/>
              <w:rPr>
                <w:sz w:val="16"/>
              </w:rPr>
            </w:pPr>
            <w:r>
              <w:rPr>
                <w:sz w:val="16"/>
              </w:rPr>
              <w:t>-</w:t>
            </w:r>
          </w:p>
        </w:tc>
        <w:tc>
          <w:tcPr>
            <w:tcW w:w="709" w:type="dxa"/>
          </w:tcPr>
          <w:p w14:paraId="76AC7C89"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2329A91" w14:textId="77777777" w:rsidR="00FF1518" w:rsidRPr="00FF1518" w:rsidRDefault="00FF1518" w:rsidP="009B3209">
            <w:pPr>
              <w:pStyle w:val="TAL"/>
              <w:keepNext w:val="0"/>
              <w:keepLines w:val="0"/>
              <w:widowControl w:val="0"/>
              <w:rPr>
                <w:sz w:val="16"/>
              </w:rPr>
            </w:pPr>
            <w:r>
              <w:rPr>
                <w:sz w:val="16"/>
              </w:rPr>
              <w:t>B</w:t>
            </w:r>
          </w:p>
        </w:tc>
        <w:tc>
          <w:tcPr>
            <w:tcW w:w="1276" w:type="dxa"/>
          </w:tcPr>
          <w:p w14:paraId="7A607DD2" w14:textId="77777777" w:rsidR="00FF1518" w:rsidRPr="00FF1518" w:rsidRDefault="00FF1518" w:rsidP="009B3209">
            <w:pPr>
              <w:pStyle w:val="TAL"/>
              <w:keepNext w:val="0"/>
              <w:keepLines w:val="0"/>
              <w:widowControl w:val="0"/>
              <w:rPr>
                <w:sz w:val="16"/>
              </w:rPr>
            </w:pPr>
            <w:r>
              <w:rPr>
                <w:sz w:val="16"/>
              </w:rPr>
              <w:t>5GFLS</w:t>
            </w:r>
          </w:p>
        </w:tc>
        <w:tc>
          <w:tcPr>
            <w:tcW w:w="992" w:type="dxa"/>
          </w:tcPr>
          <w:p w14:paraId="62C7D6A0" w14:textId="77777777" w:rsidR="00FF1518" w:rsidRPr="00FF1518" w:rsidRDefault="00FF1518" w:rsidP="009B3209">
            <w:pPr>
              <w:pStyle w:val="TAL"/>
              <w:keepNext w:val="0"/>
              <w:keepLines w:val="0"/>
              <w:widowControl w:val="0"/>
              <w:rPr>
                <w:sz w:val="16"/>
              </w:rPr>
            </w:pPr>
            <w:r>
              <w:rPr>
                <w:sz w:val="16"/>
              </w:rPr>
              <w:t>revised</w:t>
            </w:r>
          </w:p>
        </w:tc>
      </w:tr>
      <w:tr w:rsidR="00FF1518" w14:paraId="08E57F18" w14:textId="77777777" w:rsidTr="009B3209">
        <w:tc>
          <w:tcPr>
            <w:tcW w:w="1097" w:type="dxa"/>
          </w:tcPr>
          <w:p w14:paraId="33646466" w14:textId="77777777" w:rsidR="00FF1518" w:rsidRPr="00FF1518" w:rsidRDefault="00FF1518" w:rsidP="009B3209">
            <w:pPr>
              <w:pStyle w:val="TAL"/>
              <w:keepNext w:val="0"/>
              <w:keepLines w:val="0"/>
              <w:widowControl w:val="0"/>
              <w:rPr>
                <w:sz w:val="16"/>
              </w:rPr>
            </w:pPr>
            <w:r>
              <w:rPr>
                <w:sz w:val="16"/>
              </w:rPr>
              <w:t>S6-231451</w:t>
            </w:r>
          </w:p>
        </w:tc>
        <w:tc>
          <w:tcPr>
            <w:tcW w:w="2159" w:type="dxa"/>
          </w:tcPr>
          <w:p w14:paraId="2D6C7971" w14:textId="77777777" w:rsidR="00FF1518" w:rsidRPr="00FF1518" w:rsidRDefault="00FF1518" w:rsidP="009B3209">
            <w:pPr>
              <w:pStyle w:val="TAL"/>
              <w:keepNext w:val="0"/>
              <w:keepLines w:val="0"/>
              <w:widowControl w:val="0"/>
              <w:rPr>
                <w:sz w:val="16"/>
              </w:rPr>
            </w:pPr>
            <w:r>
              <w:rPr>
                <w:sz w:val="16"/>
              </w:rPr>
              <w:t>Add “location information unsubscribe” and “Monitor location unsubscribe” information flow, procedure and APIs</w:t>
            </w:r>
          </w:p>
        </w:tc>
        <w:tc>
          <w:tcPr>
            <w:tcW w:w="1701" w:type="dxa"/>
          </w:tcPr>
          <w:p w14:paraId="357BBC78" w14:textId="77777777" w:rsidR="00FF1518" w:rsidRPr="00FF1518" w:rsidRDefault="00FF1518" w:rsidP="009B3209">
            <w:pPr>
              <w:pStyle w:val="TAL"/>
              <w:keepNext w:val="0"/>
              <w:keepLines w:val="0"/>
              <w:widowControl w:val="0"/>
              <w:rPr>
                <w:sz w:val="16"/>
              </w:rPr>
            </w:pPr>
            <w:r>
              <w:rPr>
                <w:sz w:val="16"/>
              </w:rPr>
              <w:t>CATT</w:t>
            </w:r>
          </w:p>
        </w:tc>
        <w:tc>
          <w:tcPr>
            <w:tcW w:w="708" w:type="dxa"/>
          </w:tcPr>
          <w:p w14:paraId="66FA07F5"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21101CF8" w14:textId="77777777" w:rsidR="00FF1518" w:rsidRPr="00FF1518" w:rsidRDefault="00FF1518" w:rsidP="009B3209">
            <w:pPr>
              <w:pStyle w:val="TAL"/>
              <w:keepNext w:val="0"/>
              <w:keepLines w:val="0"/>
              <w:widowControl w:val="0"/>
              <w:rPr>
                <w:sz w:val="16"/>
              </w:rPr>
            </w:pPr>
            <w:r>
              <w:rPr>
                <w:sz w:val="16"/>
              </w:rPr>
              <w:t>0192</w:t>
            </w:r>
          </w:p>
        </w:tc>
        <w:tc>
          <w:tcPr>
            <w:tcW w:w="567" w:type="dxa"/>
          </w:tcPr>
          <w:p w14:paraId="02341D34" w14:textId="77777777" w:rsidR="00FF1518" w:rsidRPr="00FF1518" w:rsidRDefault="00FF1518" w:rsidP="009B3209">
            <w:pPr>
              <w:pStyle w:val="TAR"/>
              <w:keepNext w:val="0"/>
              <w:keepLines w:val="0"/>
              <w:widowControl w:val="0"/>
              <w:rPr>
                <w:sz w:val="16"/>
              </w:rPr>
            </w:pPr>
            <w:r>
              <w:rPr>
                <w:sz w:val="16"/>
              </w:rPr>
              <w:t>1</w:t>
            </w:r>
          </w:p>
        </w:tc>
        <w:tc>
          <w:tcPr>
            <w:tcW w:w="709" w:type="dxa"/>
          </w:tcPr>
          <w:p w14:paraId="245115D4"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5BF39DD" w14:textId="77777777" w:rsidR="00FF1518" w:rsidRPr="00FF1518" w:rsidRDefault="00FF1518" w:rsidP="009B3209">
            <w:pPr>
              <w:pStyle w:val="TAL"/>
              <w:keepNext w:val="0"/>
              <w:keepLines w:val="0"/>
              <w:widowControl w:val="0"/>
              <w:rPr>
                <w:sz w:val="16"/>
              </w:rPr>
            </w:pPr>
            <w:r>
              <w:rPr>
                <w:sz w:val="16"/>
              </w:rPr>
              <w:t>B</w:t>
            </w:r>
          </w:p>
        </w:tc>
        <w:tc>
          <w:tcPr>
            <w:tcW w:w="1276" w:type="dxa"/>
          </w:tcPr>
          <w:p w14:paraId="241BA795" w14:textId="77777777" w:rsidR="00FF1518" w:rsidRPr="00FF1518" w:rsidRDefault="00FF1518" w:rsidP="009B3209">
            <w:pPr>
              <w:pStyle w:val="TAL"/>
              <w:keepNext w:val="0"/>
              <w:keepLines w:val="0"/>
              <w:widowControl w:val="0"/>
              <w:rPr>
                <w:sz w:val="16"/>
              </w:rPr>
            </w:pPr>
            <w:r>
              <w:rPr>
                <w:sz w:val="16"/>
              </w:rPr>
              <w:t>5GFLS</w:t>
            </w:r>
          </w:p>
        </w:tc>
        <w:tc>
          <w:tcPr>
            <w:tcW w:w="992" w:type="dxa"/>
          </w:tcPr>
          <w:p w14:paraId="53F8BFDE" w14:textId="77777777" w:rsidR="00FF1518" w:rsidRPr="00FF1518" w:rsidRDefault="00FF1518" w:rsidP="009B3209">
            <w:pPr>
              <w:pStyle w:val="TAL"/>
              <w:keepNext w:val="0"/>
              <w:keepLines w:val="0"/>
              <w:widowControl w:val="0"/>
              <w:rPr>
                <w:sz w:val="16"/>
              </w:rPr>
            </w:pPr>
            <w:r>
              <w:rPr>
                <w:sz w:val="16"/>
              </w:rPr>
              <w:t>revised</w:t>
            </w:r>
          </w:p>
        </w:tc>
      </w:tr>
      <w:tr w:rsidR="00FF1518" w14:paraId="6DE893DA" w14:textId="77777777" w:rsidTr="009B3209">
        <w:tc>
          <w:tcPr>
            <w:tcW w:w="1097" w:type="dxa"/>
          </w:tcPr>
          <w:p w14:paraId="67496E38" w14:textId="77777777" w:rsidR="00FF1518" w:rsidRPr="00FF1518" w:rsidRDefault="00FF1518" w:rsidP="009B3209">
            <w:pPr>
              <w:pStyle w:val="TAL"/>
              <w:keepNext w:val="0"/>
              <w:keepLines w:val="0"/>
              <w:widowControl w:val="0"/>
              <w:rPr>
                <w:sz w:val="16"/>
              </w:rPr>
            </w:pPr>
            <w:r>
              <w:rPr>
                <w:sz w:val="16"/>
              </w:rPr>
              <w:t>S6-231642</w:t>
            </w:r>
          </w:p>
        </w:tc>
        <w:tc>
          <w:tcPr>
            <w:tcW w:w="2159" w:type="dxa"/>
          </w:tcPr>
          <w:p w14:paraId="07164485" w14:textId="77777777" w:rsidR="00FF1518" w:rsidRPr="00FF1518" w:rsidRDefault="00FF1518" w:rsidP="009B3209">
            <w:pPr>
              <w:pStyle w:val="TAL"/>
              <w:keepNext w:val="0"/>
              <w:keepLines w:val="0"/>
              <w:widowControl w:val="0"/>
              <w:rPr>
                <w:sz w:val="16"/>
              </w:rPr>
            </w:pPr>
            <w:r>
              <w:rPr>
                <w:sz w:val="16"/>
              </w:rPr>
              <w:t>Add “location information unsubscribe” and “Monitor location unsubscribe” information flow, procedure and APIs</w:t>
            </w:r>
          </w:p>
        </w:tc>
        <w:tc>
          <w:tcPr>
            <w:tcW w:w="1701" w:type="dxa"/>
          </w:tcPr>
          <w:p w14:paraId="7C4F648D" w14:textId="77777777" w:rsidR="00FF1518" w:rsidRPr="00FF1518" w:rsidRDefault="00FF1518" w:rsidP="009B3209">
            <w:pPr>
              <w:pStyle w:val="TAL"/>
              <w:keepNext w:val="0"/>
              <w:keepLines w:val="0"/>
              <w:widowControl w:val="0"/>
              <w:rPr>
                <w:sz w:val="16"/>
              </w:rPr>
            </w:pPr>
            <w:r>
              <w:rPr>
                <w:sz w:val="16"/>
              </w:rPr>
              <w:t>CATT</w:t>
            </w:r>
          </w:p>
        </w:tc>
        <w:tc>
          <w:tcPr>
            <w:tcW w:w="708" w:type="dxa"/>
          </w:tcPr>
          <w:p w14:paraId="0CD164F2"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581A44CC" w14:textId="77777777" w:rsidR="00FF1518" w:rsidRPr="00FF1518" w:rsidRDefault="00FF1518" w:rsidP="009B3209">
            <w:pPr>
              <w:pStyle w:val="TAL"/>
              <w:keepNext w:val="0"/>
              <w:keepLines w:val="0"/>
              <w:widowControl w:val="0"/>
              <w:rPr>
                <w:sz w:val="16"/>
              </w:rPr>
            </w:pPr>
            <w:r>
              <w:rPr>
                <w:sz w:val="16"/>
              </w:rPr>
              <w:t>0192</w:t>
            </w:r>
          </w:p>
        </w:tc>
        <w:tc>
          <w:tcPr>
            <w:tcW w:w="567" w:type="dxa"/>
          </w:tcPr>
          <w:p w14:paraId="02CE1862" w14:textId="77777777" w:rsidR="00FF1518" w:rsidRPr="00FF1518" w:rsidRDefault="00FF1518" w:rsidP="009B3209">
            <w:pPr>
              <w:pStyle w:val="TAR"/>
              <w:keepNext w:val="0"/>
              <w:keepLines w:val="0"/>
              <w:widowControl w:val="0"/>
              <w:rPr>
                <w:sz w:val="16"/>
              </w:rPr>
            </w:pPr>
            <w:r>
              <w:rPr>
                <w:sz w:val="16"/>
              </w:rPr>
              <w:t>2</w:t>
            </w:r>
          </w:p>
        </w:tc>
        <w:tc>
          <w:tcPr>
            <w:tcW w:w="709" w:type="dxa"/>
          </w:tcPr>
          <w:p w14:paraId="378A2C03"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4AC742B6" w14:textId="77777777" w:rsidR="00FF1518" w:rsidRPr="00FF1518" w:rsidRDefault="00FF1518" w:rsidP="009B3209">
            <w:pPr>
              <w:pStyle w:val="TAL"/>
              <w:keepNext w:val="0"/>
              <w:keepLines w:val="0"/>
              <w:widowControl w:val="0"/>
              <w:rPr>
                <w:sz w:val="16"/>
              </w:rPr>
            </w:pPr>
            <w:r>
              <w:rPr>
                <w:sz w:val="16"/>
              </w:rPr>
              <w:t>B</w:t>
            </w:r>
          </w:p>
        </w:tc>
        <w:tc>
          <w:tcPr>
            <w:tcW w:w="1276" w:type="dxa"/>
          </w:tcPr>
          <w:p w14:paraId="595725DE" w14:textId="77777777" w:rsidR="00FF1518" w:rsidRPr="00FF1518" w:rsidRDefault="00FF1518" w:rsidP="009B3209">
            <w:pPr>
              <w:pStyle w:val="TAL"/>
              <w:keepNext w:val="0"/>
              <w:keepLines w:val="0"/>
              <w:widowControl w:val="0"/>
              <w:rPr>
                <w:sz w:val="16"/>
              </w:rPr>
            </w:pPr>
            <w:r>
              <w:rPr>
                <w:sz w:val="16"/>
              </w:rPr>
              <w:t>5GFLS</w:t>
            </w:r>
          </w:p>
        </w:tc>
        <w:tc>
          <w:tcPr>
            <w:tcW w:w="992" w:type="dxa"/>
          </w:tcPr>
          <w:p w14:paraId="7F54A91C" w14:textId="77777777" w:rsidR="00FF1518" w:rsidRPr="00FF1518" w:rsidRDefault="00FF1518" w:rsidP="009B3209">
            <w:pPr>
              <w:pStyle w:val="TAL"/>
              <w:keepNext w:val="0"/>
              <w:keepLines w:val="0"/>
              <w:widowControl w:val="0"/>
              <w:rPr>
                <w:sz w:val="16"/>
              </w:rPr>
            </w:pPr>
            <w:r>
              <w:rPr>
                <w:sz w:val="16"/>
              </w:rPr>
              <w:t>agreed</w:t>
            </w:r>
          </w:p>
        </w:tc>
      </w:tr>
      <w:tr w:rsidR="00FF1518" w14:paraId="49EC4CA3" w14:textId="77777777" w:rsidTr="009B3209">
        <w:tc>
          <w:tcPr>
            <w:tcW w:w="1097" w:type="dxa"/>
          </w:tcPr>
          <w:p w14:paraId="0E7CF5A1" w14:textId="77777777" w:rsidR="00FF1518" w:rsidRPr="00FF1518" w:rsidRDefault="00FF1518" w:rsidP="009B3209">
            <w:pPr>
              <w:pStyle w:val="TAL"/>
              <w:keepNext w:val="0"/>
              <w:keepLines w:val="0"/>
              <w:widowControl w:val="0"/>
              <w:rPr>
                <w:sz w:val="16"/>
              </w:rPr>
            </w:pPr>
            <w:r>
              <w:rPr>
                <w:sz w:val="16"/>
              </w:rPr>
              <w:t>S6-231226</w:t>
            </w:r>
          </w:p>
        </w:tc>
        <w:tc>
          <w:tcPr>
            <w:tcW w:w="2159" w:type="dxa"/>
          </w:tcPr>
          <w:p w14:paraId="6AE7D676" w14:textId="77777777" w:rsidR="00FF1518" w:rsidRPr="00FF1518" w:rsidRDefault="00FF1518" w:rsidP="009B3209">
            <w:pPr>
              <w:pStyle w:val="TAL"/>
              <w:keepNext w:val="0"/>
              <w:keepLines w:val="0"/>
              <w:widowControl w:val="0"/>
              <w:rPr>
                <w:sz w:val="16"/>
              </w:rPr>
            </w:pPr>
            <w:r>
              <w:rPr>
                <w:sz w:val="16"/>
              </w:rPr>
              <w:t>Add “Location service update” procedure and information flow</w:t>
            </w:r>
          </w:p>
        </w:tc>
        <w:tc>
          <w:tcPr>
            <w:tcW w:w="1701" w:type="dxa"/>
          </w:tcPr>
          <w:p w14:paraId="5B1B56D1" w14:textId="77777777" w:rsidR="00FF1518" w:rsidRPr="00FF1518" w:rsidRDefault="00FF1518" w:rsidP="009B3209">
            <w:pPr>
              <w:pStyle w:val="TAL"/>
              <w:keepNext w:val="0"/>
              <w:keepLines w:val="0"/>
              <w:widowControl w:val="0"/>
              <w:rPr>
                <w:sz w:val="16"/>
              </w:rPr>
            </w:pPr>
            <w:r>
              <w:rPr>
                <w:sz w:val="16"/>
              </w:rPr>
              <w:t>CATT</w:t>
            </w:r>
          </w:p>
        </w:tc>
        <w:tc>
          <w:tcPr>
            <w:tcW w:w="708" w:type="dxa"/>
          </w:tcPr>
          <w:p w14:paraId="42DE63C5"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68A66038" w14:textId="77777777" w:rsidR="00FF1518" w:rsidRPr="00FF1518" w:rsidRDefault="00FF1518" w:rsidP="009B3209">
            <w:pPr>
              <w:pStyle w:val="TAL"/>
              <w:keepNext w:val="0"/>
              <w:keepLines w:val="0"/>
              <w:widowControl w:val="0"/>
              <w:rPr>
                <w:sz w:val="16"/>
              </w:rPr>
            </w:pPr>
            <w:r>
              <w:rPr>
                <w:sz w:val="16"/>
              </w:rPr>
              <w:t>0193</w:t>
            </w:r>
          </w:p>
        </w:tc>
        <w:tc>
          <w:tcPr>
            <w:tcW w:w="567" w:type="dxa"/>
          </w:tcPr>
          <w:p w14:paraId="51C63483" w14:textId="77777777" w:rsidR="00FF1518" w:rsidRPr="00FF1518" w:rsidRDefault="00FF1518" w:rsidP="009B3209">
            <w:pPr>
              <w:pStyle w:val="TAR"/>
              <w:keepNext w:val="0"/>
              <w:keepLines w:val="0"/>
              <w:widowControl w:val="0"/>
              <w:rPr>
                <w:sz w:val="16"/>
              </w:rPr>
            </w:pPr>
            <w:r>
              <w:rPr>
                <w:sz w:val="16"/>
              </w:rPr>
              <w:t>-</w:t>
            </w:r>
          </w:p>
        </w:tc>
        <w:tc>
          <w:tcPr>
            <w:tcW w:w="709" w:type="dxa"/>
          </w:tcPr>
          <w:p w14:paraId="3BD95C35"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1CB33632" w14:textId="77777777" w:rsidR="00FF1518" w:rsidRPr="00FF1518" w:rsidRDefault="00FF1518" w:rsidP="009B3209">
            <w:pPr>
              <w:pStyle w:val="TAL"/>
              <w:keepNext w:val="0"/>
              <w:keepLines w:val="0"/>
              <w:widowControl w:val="0"/>
              <w:rPr>
                <w:sz w:val="16"/>
              </w:rPr>
            </w:pPr>
            <w:r>
              <w:rPr>
                <w:sz w:val="16"/>
              </w:rPr>
              <w:t>B</w:t>
            </w:r>
          </w:p>
        </w:tc>
        <w:tc>
          <w:tcPr>
            <w:tcW w:w="1276" w:type="dxa"/>
          </w:tcPr>
          <w:p w14:paraId="2232E6F2" w14:textId="77777777" w:rsidR="00FF1518" w:rsidRPr="00FF1518" w:rsidRDefault="00FF1518" w:rsidP="009B3209">
            <w:pPr>
              <w:pStyle w:val="TAL"/>
              <w:keepNext w:val="0"/>
              <w:keepLines w:val="0"/>
              <w:widowControl w:val="0"/>
              <w:rPr>
                <w:sz w:val="16"/>
              </w:rPr>
            </w:pPr>
            <w:r>
              <w:rPr>
                <w:sz w:val="16"/>
              </w:rPr>
              <w:t>5GFLS</w:t>
            </w:r>
          </w:p>
        </w:tc>
        <w:tc>
          <w:tcPr>
            <w:tcW w:w="992" w:type="dxa"/>
          </w:tcPr>
          <w:p w14:paraId="15D29008" w14:textId="77777777" w:rsidR="00FF1518" w:rsidRPr="00FF1518" w:rsidRDefault="00FF1518" w:rsidP="009B3209">
            <w:pPr>
              <w:pStyle w:val="TAL"/>
              <w:keepNext w:val="0"/>
              <w:keepLines w:val="0"/>
              <w:widowControl w:val="0"/>
              <w:rPr>
                <w:sz w:val="16"/>
              </w:rPr>
            </w:pPr>
            <w:r>
              <w:rPr>
                <w:sz w:val="16"/>
              </w:rPr>
              <w:t>revised</w:t>
            </w:r>
          </w:p>
        </w:tc>
      </w:tr>
      <w:tr w:rsidR="00FF1518" w14:paraId="0FBFBCF3" w14:textId="77777777" w:rsidTr="009B3209">
        <w:tc>
          <w:tcPr>
            <w:tcW w:w="1097" w:type="dxa"/>
          </w:tcPr>
          <w:p w14:paraId="0944D8DE" w14:textId="77777777" w:rsidR="00FF1518" w:rsidRPr="00FF1518" w:rsidRDefault="00FF1518" w:rsidP="009B3209">
            <w:pPr>
              <w:pStyle w:val="TAL"/>
              <w:keepNext w:val="0"/>
              <w:keepLines w:val="0"/>
              <w:widowControl w:val="0"/>
              <w:rPr>
                <w:sz w:val="16"/>
              </w:rPr>
            </w:pPr>
            <w:r>
              <w:rPr>
                <w:sz w:val="16"/>
              </w:rPr>
              <w:t>S6-231452</w:t>
            </w:r>
          </w:p>
        </w:tc>
        <w:tc>
          <w:tcPr>
            <w:tcW w:w="2159" w:type="dxa"/>
          </w:tcPr>
          <w:p w14:paraId="31407359" w14:textId="77777777" w:rsidR="00FF1518" w:rsidRPr="00FF1518" w:rsidRDefault="00FF1518" w:rsidP="009B3209">
            <w:pPr>
              <w:pStyle w:val="TAL"/>
              <w:keepNext w:val="0"/>
              <w:keepLines w:val="0"/>
              <w:widowControl w:val="0"/>
              <w:rPr>
                <w:sz w:val="16"/>
              </w:rPr>
            </w:pPr>
            <w:r>
              <w:rPr>
                <w:sz w:val="16"/>
              </w:rPr>
              <w:t>Add “Location service update” procedure and information flow</w:t>
            </w:r>
          </w:p>
        </w:tc>
        <w:tc>
          <w:tcPr>
            <w:tcW w:w="1701" w:type="dxa"/>
          </w:tcPr>
          <w:p w14:paraId="1095E7BD" w14:textId="77777777" w:rsidR="00FF1518" w:rsidRPr="00FF1518" w:rsidRDefault="00FF1518" w:rsidP="009B3209">
            <w:pPr>
              <w:pStyle w:val="TAL"/>
              <w:keepNext w:val="0"/>
              <w:keepLines w:val="0"/>
              <w:widowControl w:val="0"/>
              <w:rPr>
                <w:sz w:val="16"/>
              </w:rPr>
            </w:pPr>
            <w:r>
              <w:rPr>
                <w:sz w:val="16"/>
              </w:rPr>
              <w:t>CATT</w:t>
            </w:r>
          </w:p>
        </w:tc>
        <w:tc>
          <w:tcPr>
            <w:tcW w:w="708" w:type="dxa"/>
          </w:tcPr>
          <w:p w14:paraId="61E7FF4C"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1C39E4F2" w14:textId="77777777" w:rsidR="00FF1518" w:rsidRPr="00FF1518" w:rsidRDefault="00FF1518" w:rsidP="009B3209">
            <w:pPr>
              <w:pStyle w:val="TAL"/>
              <w:keepNext w:val="0"/>
              <w:keepLines w:val="0"/>
              <w:widowControl w:val="0"/>
              <w:rPr>
                <w:sz w:val="16"/>
              </w:rPr>
            </w:pPr>
            <w:r>
              <w:rPr>
                <w:sz w:val="16"/>
              </w:rPr>
              <w:t>0193</w:t>
            </w:r>
          </w:p>
        </w:tc>
        <w:tc>
          <w:tcPr>
            <w:tcW w:w="567" w:type="dxa"/>
          </w:tcPr>
          <w:p w14:paraId="7410E5B0" w14:textId="77777777" w:rsidR="00FF1518" w:rsidRPr="00FF1518" w:rsidRDefault="00FF1518" w:rsidP="009B3209">
            <w:pPr>
              <w:pStyle w:val="TAR"/>
              <w:keepNext w:val="0"/>
              <w:keepLines w:val="0"/>
              <w:widowControl w:val="0"/>
              <w:rPr>
                <w:sz w:val="16"/>
              </w:rPr>
            </w:pPr>
            <w:r>
              <w:rPr>
                <w:sz w:val="16"/>
              </w:rPr>
              <w:t>1</w:t>
            </w:r>
          </w:p>
        </w:tc>
        <w:tc>
          <w:tcPr>
            <w:tcW w:w="709" w:type="dxa"/>
          </w:tcPr>
          <w:p w14:paraId="47487F9B"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43544216" w14:textId="77777777" w:rsidR="00FF1518" w:rsidRPr="00FF1518" w:rsidRDefault="00FF1518" w:rsidP="009B3209">
            <w:pPr>
              <w:pStyle w:val="TAL"/>
              <w:keepNext w:val="0"/>
              <w:keepLines w:val="0"/>
              <w:widowControl w:val="0"/>
              <w:rPr>
                <w:sz w:val="16"/>
              </w:rPr>
            </w:pPr>
            <w:r>
              <w:rPr>
                <w:sz w:val="16"/>
              </w:rPr>
              <w:t>B</w:t>
            </w:r>
          </w:p>
        </w:tc>
        <w:tc>
          <w:tcPr>
            <w:tcW w:w="1276" w:type="dxa"/>
          </w:tcPr>
          <w:p w14:paraId="12782B99" w14:textId="77777777" w:rsidR="00FF1518" w:rsidRPr="00FF1518" w:rsidRDefault="00FF1518" w:rsidP="009B3209">
            <w:pPr>
              <w:pStyle w:val="TAL"/>
              <w:keepNext w:val="0"/>
              <w:keepLines w:val="0"/>
              <w:widowControl w:val="0"/>
              <w:rPr>
                <w:sz w:val="16"/>
              </w:rPr>
            </w:pPr>
            <w:r>
              <w:rPr>
                <w:sz w:val="16"/>
              </w:rPr>
              <w:t>5GFLS</w:t>
            </w:r>
          </w:p>
        </w:tc>
        <w:tc>
          <w:tcPr>
            <w:tcW w:w="992" w:type="dxa"/>
          </w:tcPr>
          <w:p w14:paraId="272D4BC0" w14:textId="77777777" w:rsidR="00FF1518" w:rsidRPr="00FF1518" w:rsidRDefault="00FF1518" w:rsidP="009B3209">
            <w:pPr>
              <w:pStyle w:val="TAL"/>
              <w:keepNext w:val="0"/>
              <w:keepLines w:val="0"/>
              <w:widowControl w:val="0"/>
              <w:rPr>
                <w:sz w:val="16"/>
              </w:rPr>
            </w:pPr>
            <w:r>
              <w:rPr>
                <w:sz w:val="16"/>
              </w:rPr>
              <w:t>agreed</w:t>
            </w:r>
          </w:p>
        </w:tc>
      </w:tr>
      <w:tr w:rsidR="00FF1518" w14:paraId="65E46903" w14:textId="77777777" w:rsidTr="009B3209">
        <w:tc>
          <w:tcPr>
            <w:tcW w:w="1097" w:type="dxa"/>
          </w:tcPr>
          <w:p w14:paraId="49C07298" w14:textId="77777777" w:rsidR="00FF1518" w:rsidRPr="00FF1518" w:rsidRDefault="00FF1518" w:rsidP="009B3209">
            <w:pPr>
              <w:pStyle w:val="TAL"/>
              <w:keepNext w:val="0"/>
              <w:keepLines w:val="0"/>
              <w:widowControl w:val="0"/>
              <w:rPr>
                <w:sz w:val="16"/>
              </w:rPr>
            </w:pPr>
            <w:r>
              <w:rPr>
                <w:sz w:val="16"/>
              </w:rPr>
              <w:t>S6-231227</w:t>
            </w:r>
          </w:p>
        </w:tc>
        <w:tc>
          <w:tcPr>
            <w:tcW w:w="2159" w:type="dxa"/>
          </w:tcPr>
          <w:p w14:paraId="76F91386" w14:textId="77777777" w:rsidR="00FF1518" w:rsidRPr="00FF1518" w:rsidRDefault="00FF1518" w:rsidP="009B3209">
            <w:pPr>
              <w:pStyle w:val="TAL"/>
              <w:keepNext w:val="0"/>
              <w:keepLines w:val="0"/>
              <w:widowControl w:val="0"/>
              <w:rPr>
                <w:sz w:val="16"/>
              </w:rPr>
            </w:pPr>
            <w:r>
              <w:rPr>
                <w:sz w:val="16"/>
              </w:rPr>
              <w:t>Add “Location service deregistration” procedure and information flow</w:t>
            </w:r>
          </w:p>
        </w:tc>
        <w:tc>
          <w:tcPr>
            <w:tcW w:w="1701" w:type="dxa"/>
          </w:tcPr>
          <w:p w14:paraId="4C6EE182" w14:textId="77777777" w:rsidR="00FF1518" w:rsidRPr="00FF1518" w:rsidRDefault="00FF1518" w:rsidP="009B3209">
            <w:pPr>
              <w:pStyle w:val="TAL"/>
              <w:keepNext w:val="0"/>
              <w:keepLines w:val="0"/>
              <w:widowControl w:val="0"/>
              <w:rPr>
                <w:sz w:val="16"/>
              </w:rPr>
            </w:pPr>
            <w:r>
              <w:rPr>
                <w:sz w:val="16"/>
              </w:rPr>
              <w:t>CATT</w:t>
            </w:r>
          </w:p>
        </w:tc>
        <w:tc>
          <w:tcPr>
            <w:tcW w:w="708" w:type="dxa"/>
          </w:tcPr>
          <w:p w14:paraId="54CE0C5F"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7FBD71AC" w14:textId="77777777" w:rsidR="00FF1518" w:rsidRPr="00FF1518" w:rsidRDefault="00FF1518" w:rsidP="009B3209">
            <w:pPr>
              <w:pStyle w:val="TAL"/>
              <w:keepNext w:val="0"/>
              <w:keepLines w:val="0"/>
              <w:widowControl w:val="0"/>
              <w:rPr>
                <w:sz w:val="16"/>
              </w:rPr>
            </w:pPr>
            <w:r>
              <w:rPr>
                <w:sz w:val="16"/>
              </w:rPr>
              <w:t>0194</w:t>
            </w:r>
          </w:p>
        </w:tc>
        <w:tc>
          <w:tcPr>
            <w:tcW w:w="567" w:type="dxa"/>
          </w:tcPr>
          <w:p w14:paraId="21BED989" w14:textId="77777777" w:rsidR="00FF1518" w:rsidRPr="00FF1518" w:rsidRDefault="00FF1518" w:rsidP="009B3209">
            <w:pPr>
              <w:pStyle w:val="TAR"/>
              <w:keepNext w:val="0"/>
              <w:keepLines w:val="0"/>
              <w:widowControl w:val="0"/>
              <w:rPr>
                <w:sz w:val="16"/>
              </w:rPr>
            </w:pPr>
            <w:r>
              <w:rPr>
                <w:sz w:val="16"/>
              </w:rPr>
              <w:t>-</w:t>
            </w:r>
          </w:p>
        </w:tc>
        <w:tc>
          <w:tcPr>
            <w:tcW w:w="709" w:type="dxa"/>
          </w:tcPr>
          <w:p w14:paraId="31AC0E99"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30B8D568" w14:textId="77777777" w:rsidR="00FF1518" w:rsidRPr="00FF1518" w:rsidRDefault="00FF1518" w:rsidP="009B3209">
            <w:pPr>
              <w:pStyle w:val="TAL"/>
              <w:keepNext w:val="0"/>
              <w:keepLines w:val="0"/>
              <w:widowControl w:val="0"/>
              <w:rPr>
                <w:sz w:val="16"/>
              </w:rPr>
            </w:pPr>
            <w:r>
              <w:rPr>
                <w:sz w:val="16"/>
              </w:rPr>
              <w:t>B</w:t>
            </w:r>
          </w:p>
        </w:tc>
        <w:tc>
          <w:tcPr>
            <w:tcW w:w="1276" w:type="dxa"/>
          </w:tcPr>
          <w:p w14:paraId="3DDFB7BF" w14:textId="77777777" w:rsidR="00FF1518" w:rsidRPr="00FF1518" w:rsidRDefault="00FF1518" w:rsidP="009B3209">
            <w:pPr>
              <w:pStyle w:val="TAL"/>
              <w:keepNext w:val="0"/>
              <w:keepLines w:val="0"/>
              <w:widowControl w:val="0"/>
              <w:rPr>
                <w:sz w:val="16"/>
              </w:rPr>
            </w:pPr>
            <w:r>
              <w:rPr>
                <w:sz w:val="16"/>
              </w:rPr>
              <w:t>5GFLS</w:t>
            </w:r>
          </w:p>
        </w:tc>
        <w:tc>
          <w:tcPr>
            <w:tcW w:w="992" w:type="dxa"/>
          </w:tcPr>
          <w:p w14:paraId="4A98E05F" w14:textId="77777777" w:rsidR="00FF1518" w:rsidRPr="00FF1518" w:rsidRDefault="00FF1518" w:rsidP="009B3209">
            <w:pPr>
              <w:pStyle w:val="TAL"/>
              <w:keepNext w:val="0"/>
              <w:keepLines w:val="0"/>
              <w:widowControl w:val="0"/>
              <w:rPr>
                <w:sz w:val="16"/>
              </w:rPr>
            </w:pPr>
            <w:r>
              <w:rPr>
                <w:sz w:val="16"/>
              </w:rPr>
              <w:t>revised</w:t>
            </w:r>
          </w:p>
        </w:tc>
      </w:tr>
      <w:tr w:rsidR="00FF1518" w14:paraId="0208C942" w14:textId="77777777" w:rsidTr="009B3209">
        <w:tc>
          <w:tcPr>
            <w:tcW w:w="1097" w:type="dxa"/>
          </w:tcPr>
          <w:p w14:paraId="069D8364" w14:textId="77777777" w:rsidR="00FF1518" w:rsidRPr="00FF1518" w:rsidRDefault="00FF1518" w:rsidP="009B3209">
            <w:pPr>
              <w:pStyle w:val="TAL"/>
              <w:keepNext w:val="0"/>
              <w:keepLines w:val="0"/>
              <w:widowControl w:val="0"/>
              <w:rPr>
                <w:sz w:val="16"/>
              </w:rPr>
            </w:pPr>
            <w:r>
              <w:rPr>
                <w:sz w:val="16"/>
              </w:rPr>
              <w:t>S6-231453</w:t>
            </w:r>
          </w:p>
        </w:tc>
        <w:tc>
          <w:tcPr>
            <w:tcW w:w="2159" w:type="dxa"/>
          </w:tcPr>
          <w:p w14:paraId="63C64AFF" w14:textId="77777777" w:rsidR="00FF1518" w:rsidRPr="00FF1518" w:rsidRDefault="00FF1518" w:rsidP="009B3209">
            <w:pPr>
              <w:pStyle w:val="TAL"/>
              <w:keepNext w:val="0"/>
              <w:keepLines w:val="0"/>
              <w:widowControl w:val="0"/>
              <w:rPr>
                <w:sz w:val="16"/>
              </w:rPr>
            </w:pPr>
            <w:r>
              <w:rPr>
                <w:sz w:val="16"/>
              </w:rPr>
              <w:t>Add “Location service deregistration” procedure and information flow</w:t>
            </w:r>
          </w:p>
        </w:tc>
        <w:tc>
          <w:tcPr>
            <w:tcW w:w="1701" w:type="dxa"/>
          </w:tcPr>
          <w:p w14:paraId="49381744" w14:textId="77777777" w:rsidR="00FF1518" w:rsidRPr="00FF1518" w:rsidRDefault="00FF1518" w:rsidP="009B3209">
            <w:pPr>
              <w:pStyle w:val="TAL"/>
              <w:keepNext w:val="0"/>
              <w:keepLines w:val="0"/>
              <w:widowControl w:val="0"/>
              <w:rPr>
                <w:sz w:val="16"/>
              </w:rPr>
            </w:pPr>
            <w:r>
              <w:rPr>
                <w:sz w:val="16"/>
              </w:rPr>
              <w:t>CATT</w:t>
            </w:r>
          </w:p>
        </w:tc>
        <w:tc>
          <w:tcPr>
            <w:tcW w:w="708" w:type="dxa"/>
          </w:tcPr>
          <w:p w14:paraId="07E1647F"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6CD918FA" w14:textId="77777777" w:rsidR="00FF1518" w:rsidRPr="00FF1518" w:rsidRDefault="00FF1518" w:rsidP="009B3209">
            <w:pPr>
              <w:pStyle w:val="TAL"/>
              <w:keepNext w:val="0"/>
              <w:keepLines w:val="0"/>
              <w:widowControl w:val="0"/>
              <w:rPr>
                <w:sz w:val="16"/>
              </w:rPr>
            </w:pPr>
            <w:r>
              <w:rPr>
                <w:sz w:val="16"/>
              </w:rPr>
              <w:t>0194</w:t>
            </w:r>
          </w:p>
        </w:tc>
        <w:tc>
          <w:tcPr>
            <w:tcW w:w="567" w:type="dxa"/>
          </w:tcPr>
          <w:p w14:paraId="5FA01B8A" w14:textId="77777777" w:rsidR="00FF1518" w:rsidRPr="00FF1518" w:rsidRDefault="00FF1518" w:rsidP="009B3209">
            <w:pPr>
              <w:pStyle w:val="TAR"/>
              <w:keepNext w:val="0"/>
              <w:keepLines w:val="0"/>
              <w:widowControl w:val="0"/>
              <w:rPr>
                <w:sz w:val="16"/>
              </w:rPr>
            </w:pPr>
            <w:r>
              <w:rPr>
                <w:sz w:val="16"/>
              </w:rPr>
              <w:t>1</w:t>
            </w:r>
          </w:p>
        </w:tc>
        <w:tc>
          <w:tcPr>
            <w:tcW w:w="709" w:type="dxa"/>
          </w:tcPr>
          <w:p w14:paraId="1C4D6C8E"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14A3AE2" w14:textId="77777777" w:rsidR="00FF1518" w:rsidRPr="00FF1518" w:rsidRDefault="00FF1518" w:rsidP="009B3209">
            <w:pPr>
              <w:pStyle w:val="TAL"/>
              <w:keepNext w:val="0"/>
              <w:keepLines w:val="0"/>
              <w:widowControl w:val="0"/>
              <w:rPr>
                <w:sz w:val="16"/>
              </w:rPr>
            </w:pPr>
            <w:r>
              <w:rPr>
                <w:sz w:val="16"/>
              </w:rPr>
              <w:t>B</w:t>
            </w:r>
          </w:p>
        </w:tc>
        <w:tc>
          <w:tcPr>
            <w:tcW w:w="1276" w:type="dxa"/>
          </w:tcPr>
          <w:p w14:paraId="77C1CBE3" w14:textId="77777777" w:rsidR="00FF1518" w:rsidRPr="00FF1518" w:rsidRDefault="00FF1518" w:rsidP="009B3209">
            <w:pPr>
              <w:pStyle w:val="TAL"/>
              <w:keepNext w:val="0"/>
              <w:keepLines w:val="0"/>
              <w:widowControl w:val="0"/>
              <w:rPr>
                <w:sz w:val="16"/>
              </w:rPr>
            </w:pPr>
            <w:r>
              <w:rPr>
                <w:sz w:val="16"/>
              </w:rPr>
              <w:t>5GFLS</w:t>
            </w:r>
          </w:p>
        </w:tc>
        <w:tc>
          <w:tcPr>
            <w:tcW w:w="992" w:type="dxa"/>
          </w:tcPr>
          <w:p w14:paraId="60B7B0DC" w14:textId="77777777" w:rsidR="00FF1518" w:rsidRPr="00FF1518" w:rsidRDefault="00FF1518" w:rsidP="009B3209">
            <w:pPr>
              <w:pStyle w:val="TAL"/>
              <w:keepNext w:val="0"/>
              <w:keepLines w:val="0"/>
              <w:widowControl w:val="0"/>
              <w:rPr>
                <w:sz w:val="16"/>
              </w:rPr>
            </w:pPr>
            <w:r>
              <w:rPr>
                <w:sz w:val="16"/>
              </w:rPr>
              <w:t>agreed</w:t>
            </w:r>
          </w:p>
        </w:tc>
      </w:tr>
      <w:tr w:rsidR="00FF1518" w14:paraId="4E8E7532" w14:textId="77777777" w:rsidTr="009B3209">
        <w:tc>
          <w:tcPr>
            <w:tcW w:w="1097" w:type="dxa"/>
          </w:tcPr>
          <w:p w14:paraId="261D9A95" w14:textId="77777777" w:rsidR="00FF1518" w:rsidRPr="00FF1518" w:rsidRDefault="00FF1518" w:rsidP="009B3209">
            <w:pPr>
              <w:pStyle w:val="TAL"/>
              <w:keepNext w:val="0"/>
              <w:keepLines w:val="0"/>
              <w:widowControl w:val="0"/>
              <w:rPr>
                <w:sz w:val="16"/>
              </w:rPr>
            </w:pPr>
            <w:r>
              <w:rPr>
                <w:sz w:val="16"/>
              </w:rPr>
              <w:t>S6-231228</w:t>
            </w:r>
          </w:p>
        </w:tc>
        <w:tc>
          <w:tcPr>
            <w:tcW w:w="2159" w:type="dxa"/>
          </w:tcPr>
          <w:p w14:paraId="58C0030C" w14:textId="77777777" w:rsidR="00FF1518" w:rsidRPr="00FF1518" w:rsidRDefault="00FF1518" w:rsidP="009B3209">
            <w:pPr>
              <w:pStyle w:val="TAL"/>
              <w:keepNext w:val="0"/>
              <w:keepLines w:val="0"/>
              <w:widowControl w:val="0"/>
              <w:rPr>
                <w:sz w:val="16"/>
              </w:rPr>
            </w:pPr>
            <w:r>
              <w:rPr>
                <w:sz w:val="16"/>
              </w:rPr>
              <w:t>Add location reporting configuration notification</w:t>
            </w:r>
          </w:p>
        </w:tc>
        <w:tc>
          <w:tcPr>
            <w:tcW w:w="1701" w:type="dxa"/>
          </w:tcPr>
          <w:p w14:paraId="5941C7B0" w14:textId="77777777" w:rsidR="00FF1518" w:rsidRPr="00FF1518" w:rsidRDefault="00FF1518" w:rsidP="009B3209">
            <w:pPr>
              <w:pStyle w:val="TAL"/>
              <w:keepNext w:val="0"/>
              <w:keepLines w:val="0"/>
              <w:widowControl w:val="0"/>
              <w:rPr>
                <w:sz w:val="16"/>
              </w:rPr>
            </w:pPr>
            <w:r>
              <w:rPr>
                <w:sz w:val="16"/>
              </w:rPr>
              <w:t>CATT</w:t>
            </w:r>
          </w:p>
        </w:tc>
        <w:tc>
          <w:tcPr>
            <w:tcW w:w="708" w:type="dxa"/>
          </w:tcPr>
          <w:p w14:paraId="4B968D18"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69AFA99B" w14:textId="77777777" w:rsidR="00FF1518" w:rsidRPr="00FF1518" w:rsidRDefault="00FF1518" w:rsidP="009B3209">
            <w:pPr>
              <w:pStyle w:val="TAL"/>
              <w:keepNext w:val="0"/>
              <w:keepLines w:val="0"/>
              <w:widowControl w:val="0"/>
              <w:rPr>
                <w:sz w:val="16"/>
              </w:rPr>
            </w:pPr>
            <w:r>
              <w:rPr>
                <w:sz w:val="16"/>
              </w:rPr>
              <w:t>0195</w:t>
            </w:r>
          </w:p>
        </w:tc>
        <w:tc>
          <w:tcPr>
            <w:tcW w:w="567" w:type="dxa"/>
          </w:tcPr>
          <w:p w14:paraId="130AA1FD" w14:textId="77777777" w:rsidR="00FF1518" w:rsidRPr="00FF1518" w:rsidRDefault="00FF1518" w:rsidP="009B3209">
            <w:pPr>
              <w:pStyle w:val="TAR"/>
              <w:keepNext w:val="0"/>
              <w:keepLines w:val="0"/>
              <w:widowControl w:val="0"/>
              <w:rPr>
                <w:sz w:val="16"/>
              </w:rPr>
            </w:pPr>
            <w:r>
              <w:rPr>
                <w:sz w:val="16"/>
              </w:rPr>
              <w:t>-</w:t>
            </w:r>
          </w:p>
        </w:tc>
        <w:tc>
          <w:tcPr>
            <w:tcW w:w="709" w:type="dxa"/>
          </w:tcPr>
          <w:p w14:paraId="19F511FF"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9C0281E" w14:textId="77777777" w:rsidR="00FF1518" w:rsidRPr="00FF1518" w:rsidRDefault="00FF1518" w:rsidP="009B3209">
            <w:pPr>
              <w:pStyle w:val="TAL"/>
              <w:keepNext w:val="0"/>
              <w:keepLines w:val="0"/>
              <w:widowControl w:val="0"/>
              <w:rPr>
                <w:sz w:val="16"/>
              </w:rPr>
            </w:pPr>
            <w:r>
              <w:rPr>
                <w:sz w:val="16"/>
              </w:rPr>
              <w:t>B</w:t>
            </w:r>
          </w:p>
        </w:tc>
        <w:tc>
          <w:tcPr>
            <w:tcW w:w="1276" w:type="dxa"/>
          </w:tcPr>
          <w:p w14:paraId="0BD007DB" w14:textId="77777777" w:rsidR="00FF1518" w:rsidRPr="00FF1518" w:rsidRDefault="00FF1518" w:rsidP="009B3209">
            <w:pPr>
              <w:pStyle w:val="TAL"/>
              <w:keepNext w:val="0"/>
              <w:keepLines w:val="0"/>
              <w:widowControl w:val="0"/>
              <w:rPr>
                <w:sz w:val="16"/>
              </w:rPr>
            </w:pPr>
            <w:r>
              <w:rPr>
                <w:sz w:val="16"/>
              </w:rPr>
              <w:t>5GFLS</w:t>
            </w:r>
          </w:p>
        </w:tc>
        <w:tc>
          <w:tcPr>
            <w:tcW w:w="992" w:type="dxa"/>
          </w:tcPr>
          <w:p w14:paraId="46CA00D3" w14:textId="77777777" w:rsidR="00FF1518" w:rsidRPr="00FF1518" w:rsidRDefault="00FF1518" w:rsidP="009B3209">
            <w:pPr>
              <w:pStyle w:val="TAL"/>
              <w:keepNext w:val="0"/>
              <w:keepLines w:val="0"/>
              <w:widowControl w:val="0"/>
              <w:rPr>
                <w:sz w:val="16"/>
              </w:rPr>
            </w:pPr>
            <w:r>
              <w:rPr>
                <w:sz w:val="16"/>
              </w:rPr>
              <w:t>revised</w:t>
            </w:r>
          </w:p>
        </w:tc>
      </w:tr>
      <w:tr w:rsidR="00FF1518" w14:paraId="0B02C91B" w14:textId="77777777" w:rsidTr="009B3209">
        <w:tc>
          <w:tcPr>
            <w:tcW w:w="1097" w:type="dxa"/>
          </w:tcPr>
          <w:p w14:paraId="4A32D123" w14:textId="77777777" w:rsidR="00FF1518" w:rsidRPr="00FF1518" w:rsidRDefault="00FF1518" w:rsidP="009B3209">
            <w:pPr>
              <w:pStyle w:val="TAL"/>
              <w:keepNext w:val="0"/>
              <w:keepLines w:val="0"/>
              <w:widowControl w:val="0"/>
              <w:rPr>
                <w:sz w:val="16"/>
              </w:rPr>
            </w:pPr>
            <w:r>
              <w:rPr>
                <w:sz w:val="16"/>
              </w:rPr>
              <w:t>S6-231454</w:t>
            </w:r>
          </w:p>
        </w:tc>
        <w:tc>
          <w:tcPr>
            <w:tcW w:w="2159" w:type="dxa"/>
          </w:tcPr>
          <w:p w14:paraId="1A8DFA9E" w14:textId="77777777" w:rsidR="00FF1518" w:rsidRPr="00FF1518" w:rsidRDefault="00FF1518" w:rsidP="009B3209">
            <w:pPr>
              <w:pStyle w:val="TAL"/>
              <w:keepNext w:val="0"/>
              <w:keepLines w:val="0"/>
              <w:widowControl w:val="0"/>
              <w:rPr>
                <w:sz w:val="16"/>
              </w:rPr>
            </w:pPr>
            <w:r>
              <w:rPr>
                <w:sz w:val="16"/>
              </w:rPr>
              <w:t>Add location reporting configuration notification</w:t>
            </w:r>
          </w:p>
        </w:tc>
        <w:tc>
          <w:tcPr>
            <w:tcW w:w="1701" w:type="dxa"/>
          </w:tcPr>
          <w:p w14:paraId="53D43D23" w14:textId="77777777" w:rsidR="00FF1518" w:rsidRPr="00FF1518" w:rsidRDefault="00FF1518" w:rsidP="009B3209">
            <w:pPr>
              <w:pStyle w:val="TAL"/>
              <w:keepNext w:val="0"/>
              <w:keepLines w:val="0"/>
              <w:widowControl w:val="0"/>
              <w:rPr>
                <w:sz w:val="16"/>
              </w:rPr>
            </w:pPr>
            <w:r>
              <w:rPr>
                <w:sz w:val="16"/>
              </w:rPr>
              <w:t>CATT</w:t>
            </w:r>
          </w:p>
        </w:tc>
        <w:tc>
          <w:tcPr>
            <w:tcW w:w="708" w:type="dxa"/>
          </w:tcPr>
          <w:p w14:paraId="103A5B55"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29CE89C5" w14:textId="77777777" w:rsidR="00FF1518" w:rsidRPr="00FF1518" w:rsidRDefault="00FF1518" w:rsidP="009B3209">
            <w:pPr>
              <w:pStyle w:val="TAL"/>
              <w:keepNext w:val="0"/>
              <w:keepLines w:val="0"/>
              <w:widowControl w:val="0"/>
              <w:rPr>
                <w:sz w:val="16"/>
              </w:rPr>
            </w:pPr>
            <w:r>
              <w:rPr>
                <w:sz w:val="16"/>
              </w:rPr>
              <w:t>0195</w:t>
            </w:r>
          </w:p>
        </w:tc>
        <w:tc>
          <w:tcPr>
            <w:tcW w:w="567" w:type="dxa"/>
          </w:tcPr>
          <w:p w14:paraId="738825C0" w14:textId="77777777" w:rsidR="00FF1518" w:rsidRPr="00FF1518" w:rsidRDefault="00FF1518" w:rsidP="009B3209">
            <w:pPr>
              <w:pStyle w:val="TAR"/>
              <w:keepNext w:val="0"/>
              <w:keepLines w:val="0"/>
              <w:widowControl w:val="0"/>
              <w:rPr>
                <w:sz w:val="16"/>
              </w:rPr>
            </w:pPr>
            <w:r>
              <w:rPr>
                <w:sz w:val="16"/>
              </w:rPr>
              <w:t>1</w:t>
            </w:r>
          </w:p>
        </w:tc>
        <w:tc>
          <w:tcPr>
            <w:tcW w:w="709" w:type="dxa"/>
          </w:tcPr>
          <w:p w14:paraId="491D3920"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01255C91" w14:textId="77777777" w:rsidR="00FF1518" w:rsidRPr="00FF1518" w:rsidRDefault="00FF1518" w:rsidP="009B3209">
            <w:pPr>
              <w:pStyle w:val="TAL"/>
              <w:keepNext w:val="0"/>
              <w:keepLines w:val="0"/>
              <w:widowControl w:val="0"/>
              <w:rPr>
                <w:sz w:val="16"/>
              </w:rPr>
            </w:pPr>
            <w:r>
              <w:rPr>
                <w:sz w:val="16"/>
              </w:rPr>
              <w:t>B</w:t>
            </w:r>
          </w:p>
        </w:tc>
        <w:tc>
          <w:tcPr>
            <w:tcW w:w="1276" w:type="dxa"/>
          </w:tcPr>
          <w:p w14:paraId="115CD549" w14:textId="77777777" w:rsidR="00FF1518" w:rsidRPr="00FF1518" w:rsidRDefault="00FF1518" w:rsidP="009B3209">
            <w:pPr>
              <w:pStyle w:val="TAL"/>
              <w:keepNext w:val="0"/>
              <w:keepLines w:val="0"/>
              <w:widowControl w:val="0"/>
              <w:rPr>
                <w:sz w:val="16"/>
              </w:rPr>
            </w:pPr>
            <w:r>
              <w:rPr>
                <w:sz w:val="16"/>
              </w:rPr>
              <w:t>5GFLS</w:t>
            </w:r>
          </w:p>
        </w:tc>
        <w:tc>
          <w:tcPr>
            <w:tcW w:w="992" w:type="dxa"/>
          </w:tcPr>
          <w:p w14:paraId="316F0440" w14:textId="77777777" w:rsidR="00FF1518" w:rsidRPr="00FF1518" w:rsidRDefault="00FF1518" w:rsidP="009B3209">
            <w:pPr>
              <w:pStyle w:val="TAL"/>
              <w:keepNext w:val="0"/>
              <w:keepLines w:val="0"/>
              <w:widowControl w:val="0"/>
              <w:rPr>
                <w:sz w:val="16"/>
              </w:rPr>
            </w:pPr>
            <w:r>
              <w:rPr>
                <w:sz w:val="16"/>
              </w:rPr>
              <w:t>agreed</w:t>
            </w:r>
          </w:p>
        </w:tc>
      </w:tr>
      <w:tr w:rsidR="00FF1518" w14:paraId="42E91509" w14:textId="77777777" w:rsidTr="009B3209">
        <w:tc>
          <w:tcPr>
            <w:tcW w:w="1097" w:type="dxa"/>
          </w:tcPr>
          <w:p w14:paraId="04E9D556" w14:textId="77777777" w:rsidR="00FF1518" w:rsidRPr="00FF1518" w:rsidRDefault="00FF1518" w:rsidP="009B3209">
            <w:pPr>
              <w:pStyle w:val="TAL"/>
              <w:keepNext w:val="0"/>
              <w:keepLines w:val="0"/>
              <w:widowControl w:val="0"/>
              <w:rPr>
                <w:sz w:val="16"/>
              </w:rPr>
            </w:pPr>
            <w:r>
              <w:rPr>
                <w:sz w:val="16"/>
              </w:rPr>
              <w:t>S6-231229</w:t>
            </w:r>
          </w:p>
        </w:tc>
        <w:tc>
          <w:tcPr>
            <w:tcW w:w="2159" w:type="dxa"/>
          </w:tcPr>
          <w:p w14:paraId="19A9E8C6" w14:textId="77777777" w:rsidR="00FF1518" w:rsidRPr="00FF1518" w:rsidRDefault="00FF1518" w:rsidP="009B3209">
            <w:pPr>
              <w:pStyle w:val="TAL"/>
              <w:keepNext w:val="0"/>
              <w:keepLines w:val="0"/>
              <w:widowControl w:val="0"/>
              <w:rPr>
                <w:sz w:val="16"/>
              </w:rPr>
            </w:pPr>
            <w:r>
              <w:rPr>
                <w:sz w:val="16"/>
              </w:rPr>
              <w:t>Add "non-3GPP direct IP connection" definition and reference point for 5G fused location management service</w:t>
            </w:r>
          </w:p>
        </w:tc>
        <w:tc>
          <w:tcPr>
            <w:tcW w:w="1701" w:type="dxa"/>
          </w:tcPr>
          <w:p w14:paraId="2653A951" w14:textId="77777777" w:rsidR="00FF1518" w:rsidRPr="00FF1518" w:rsidRDefault="00FF1518" w:rsidP="009B3209">
            <w:pPr>
              <w:pStyle w:val="TAL"/>
              <w:keepNext w:val="0"/>
              <w:keepLines w:val="0"/>
              <w:widowControl w:val="0"/>
              <w:rPr>
                <w:sz w:val="16"/>
              </w:rPr>
            </w:pPr>
            <w:r>
              <w:rPr>
                <w:sz w:val="16"/>
              </w:rPr>
              <w:t>CATT</w:t>
            </w:r>
          </w:p>
        </w:tc>
        <w:tc>
          <w:tcPr>
            <w:tcW w:w="708" w:type="dxa"/>
          </w:tcPr>
          <w:p w14:paraId="72935F27"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1AB651BF" w14:textId="77777777" w:rsidR="00FF1518" w:rsidRPr="00FF1518" w:rsidRDefault="00FF1518" w:rsidP="009B3209">
            <w:pPr>
              <w:pStyle w:val="TAL"/>
              <w:keepNext w:val="0"/>
              <w:keepLines w:val="0"/>
              <w:widowControl w:val="0"/>
              <w:rPr>
                <w:sz w:val="16"/>
              </w:rPr>
            </w:pPr>
            <w:r>
              <w:rPr>
                <w:sz w:val="16"/>
              </w:rPr>
              <w:t>0196</w:t>
            </w:r>
          </w:p>
        </w:tc>
        <w:tc>
          <w:tcPr>
            <w:tcW w:w="567" w:type="dxa"/>
          </w:tcPr>
          <w:p w14:paraId="5F6ABDEA" w14:textId="77777777" w:rsidR="00FF1518" w:rsidRPr="00FF1518" w:rsidRDefault="00FF1518" w:rsidP="009B3209">
            <w:pPr>
              <w:pStyle w:val="TAR"/>
              <w:keepNext w:val="0"/>
              <w:keepLines w:val="0"/>
              <w:widowControl w:val="0"/>
              <w:rPr>
                <w:sz w:val="16"/>
              </w:rPr>
            </w:pPr>
            <w:r>
              <w:rPr>
                <w:sz w:val="16"/>
              </w:rPr>
              <w:t>-</w:t>
            </w:r>
          </w:p>
        </w:tc>
        <w:tc>
          <w:tcPr>
            <w:tcW w:w="709" w:type="dxa"/>
          </w:tcPr>
          <w:p w14:paraId="1D049652"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407993C" w14:textId="77777777" w:rsidR="00FF1518" w:rsidRPr="00FF1518" w:rsidRDefault="00FF1518" w:rsidP="009B3209">
            <w:pPr>
              <w:pStyle w:val="TAL"/>
              <w:keepNext w:val="0"/>
              <w:keepLines w:val="0"/>
              <w:widowControl w:val="0"/>
              <w:rPr>
                <w:sz w:val="16"/>
              </w:rPr>
            </w:pPr>
            <w:r>
              <w:rPr>
                <w:sz w:val="16"/>
              </w:rPr>
              <w:t>B</w:t>
            </w:r>
          </w:p>
        </w:tc>
        <w:tc>
          <w:tcPr>
            <w:tcW w:w="1276" w:type="dxa"/>
          </w:tcPr>
          <w:p w14:paraId="428E7DA5" w14:textId="77777777" w:rsidR="00FF1518" w:rsidRPr="00FF1518" w:rsidRDefault="00FF1518" w:rsidP="009B3209">
            <w:pPr>
              <w:pStyle w:val="TAL"/>
              <w:keepNext w:val="0"/>
              <w:keepLines w:val="0"/>
              <w:widowControl w:val="0"/>
              <w:rPr>
                <w:sz w:val="16"/>
              </w:rPr>
            </w:pPr>
            <w:r>
              <w:rPr>
                <w:sz w:val="16"/>
              </w:rPr>
              <w:t>5GFLS</w:t>
            </w:r>
          </w:p>
        </w:tc>
        <w:tc>
          <w:tcPr>
            <w:tcW w:w="992" w:type="dxa"/>
          </w:tcPr>
          <w:p w14:paraId="6F76FD87" w14:textId="77777777" w:rsidR="00FF1518" w:rsidRPr="00FF1518" w:rsidRDefault="00FF1518" w:rsidP="009B3209">
            <w:pPr>
              <w:pStyle w:val="TAL"/>
              <w:keepNext w:val="0"/>
              <w:keepLines w:val="0"/>
              <w:widowControl w:val="0"/>
              <w:rPr>
                <w:sz w:val="16"/>
              </w:rPr>
            </w:pPr>
            <w:r>
              <w:rPr>
                <w:sz w:val="16"/>
              </w:rPr>
              <w:t>revised</w:t>
            </w:r>
          </w:p>
        </w:tc>
      </w:tr>
      <w:tr w:rsidR="00FF1518" w14:paraId="0F96B1C0" w14:textId="77777777" w:rsidTr="009B3209">
        <w:tc>
          <w:tcPr>
            <w:tcW w:w="1097" w:type="dxa"/>
          </w:tcPr>
          <w:p w14:paraId="02D8D0D1" w14:textId="77777777" w:rsidR="00FF1518" w:rsidRPr="00FF1518" w:rsidRDefault="00FF1518" w:rsidP="009B3209">
            <w:pPr>
              <w:pStyle w:val="TAL"/>
              <w:keepNext w:val="0"/>
              <w:keepLines w:val="0"/>
              <w:widowControl w:val="0"/>
              <w:rPr>
                <w:sz w:val="16"/>
              </w:rPr>
            </w:pPr>
            <w:r>
              <w:rPr>
                <w:sz w:val="16"/>
              </w:rPr>
              <w:t>S6-231455</w:t>
            </w:r>
          </w:p>
        </w:tc>
        <w:tc>
          <w:tcPr>
            <w:tcW w:w="2159" w:type="dxa"/>
          </w:tcPr>
          <w:p w14:paraId="52CF8D89" w14:textId="77777777" w:rsidR="00FF1518" w:rsidRPr="00FF1518" w:rsidRDefault="00FF1518" w:rsidP="009B3209">
            <w:pPr>
              <w:pStyle w:val="TAL"/>
              <w:keepNext w:val="0"/>
              <w:keepLines w:val="0"/>
              <w:widowControl w:val="0"/>
              <w:rPr>
                <w:sz w:val="16"/>
              </w:rPr>
            </w:pPr>
            <w:r>
              <w:rPr>
                <w:sz w:val="16"/>
              </w:rPr>
              <w:t>Add "non-3GPP direct IP connection" definition and reference point for 5G fused location management service</w:t>
            </w:r>
          </w:p>
        </w:tc>
        <w:tc>
          <w:tcPr>
            <w:tcW w:w="1701" w:type="dxa"/>
          </w:tcPr>
          <w:p w14:paraId="7F758FAB" w14:textId="77777777" w:rsidR="00FF1518" w:rsidRPr="00FF1518" w:rsidRDefault="00FF1518" w:rsidP="009B3209">
            <w:pPr>
              <w:pStyle w:val="TAL"/>
              <w:keepNext w:val="0"/>
              <w:keepLines w:val="0"/>
              <w:widowControl w:val="0"/>
              <w:rPr>
                <w:sz w:val="16"/>
              </w:rPr>
            </w:pPr>
            <w:r>
              <w:rPr>
                <w:sz w:val="16"/>
              </w:rPr>
              <w:t>CATT</w:t>
            </w:r>
          </w:p>
        </w:tc>
        <w:tc>
          <w:tcPr>
            <w:tcW w:w="708" w:type="dxa"/>
          </w:tcPr>
          <w:p w14:paraId="5C158E3A"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41FE31B2" w14:textId="77777777" w:rsidR="00FF1518" w:rsidRPr="00FF1518" w:rsidRDefault="00FF1518" w:rsidP="009B3209">
            <w:pPr>
              <w:pStyle w:val="TAL"/>
              <w:keepNext w:val="0"/>
              <w:keepLines w:val="0"/>
              <w:widowControl w:val="0"/>
              <w:rPr>
                <w:sz w:val="16"/>
              </w:rPr>
            </w:pPr>
            <w:r>
              <w:rPr>
                <w:sz w:val="16"/>
              </w:rPr>
              <w:t>0196</w:t>
            </w:r>
          </w:p>
        </w:tc>
        <w:tc>
          <w:tcPr>
            <w:tcW w:w="567" w:type="dxa"/>
          </w:tcPr>
          <w:p w14:paraId="4FC53F59" w14:textId="77777777" w:rsidR="00FF1518" w:rsidRPr="00FF1518" w:rsidRDefault="00FF1518" w:rsidP="009B3209">
            <w:pPr>
              <w:pStyle w:val="TAR"/>
              <w:keepNext w:val="0"/>
              <w:keepLines w:val="0"/>
              <w:widowControl w:val="0"/>
              <w:rPr>
                <w:sz w:val="16"/>
              </w:rPr>
            </w:pPr>
            <w:r>
              <w:rPr>
                <w:sz w:val="16"/>
              </w:rPr>
              <w:t>1</w:t>
            </w:r>
          </w:p>
        </w:tc>
        <w:tc>
          <w:tcPr>
            <w:tcW w:w="709" w:type="dxa"/>
          </w:tcPr>
          <w:p w14:paraId="5D1C1053"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18AB1593" w14:textId="77777777" w:rsidR="00FF1518" w:rsidRPr="00FF1518" w:rsidRDefault="00FF1518" w:rsidP="009B3209">
            <w:pPr>
              <w:pStyle w:val="TAL"/>
              <w:keepNext w:val="0"/>
              <w:keepLines w:val="0"/>
              <w:widowControl w:val="0"/>
              <w:rPr>
                <w:sz w:val="16"/>
              </w:rPr>
            </w:pPr>
            <w:r>
              <w:rPr>
                <w:sz w:val="16"/>
              </w:rPr>
              <w:t>B</w:t>
            </w:r>
          </w:p>
        </w:tc>
        <w:tc>
          <w:tcPr>
            <w:tcW w:w="1276" w:type="dxa"/>
          </w:tcPr>
          <w:p w14:paraId="76675E93" w14:textId="77777777" w:rsidR="00FF1518" w:rsidRPr="00FF1518" w:rsidRDefault="00FF1518" w:rsidP="009B3209">
            <w:pPr>
              <w:pStyle w:val="TAL"/>
              <w:keepNext w:val="0"/>
              <w:keepLines w:val="0"/>
              <w:widowControl w:val="0"/>
              <w:rPr>
                <w:sz w:val="16"/>
              </w:rPr>
            </w:pPr>
            <w:r>
              <w:rPr>
                <w:sz w:val="16"/>
              </w:rPr>
              <w:t>5GFLS</w:t>
            </w:r>
          </w:p>
        </w:tc>
        <w:tc>
          <w:tcPr>
            <w:tcW w:w="992" w:type="dxa"/>
          </w:tcPr>
          <w:p w14:paraId="76A413C0" w14:textId="77777777" w:rsidR="00FF1518" w:rsidRPr="00FF1518" w:rsidRDefault="00FF1518" w:rsidP="009B3209">
            <w:pPr>
              <w:pStyle w:val="TAL"/>
              <w:keepNext w:val="0"/>
              <w:keepLines w:val="0"/>
              <w:widowControl w:val="0"/>
              <w:rPr>
                <w:sz w:val="16"/>
              </w:rPr>
            </w:pPr>
            <w:r>
              <w:rPr>
                <w:sz w:val="16"/>
              </w:rPr>
              <w:t>postponed</w:t>
            </w:r>
          </w:p>
        </w:tc>
      </w:tr>
      <w:tr w:rsidR="00FF1518" w14:paraId="4E1DF5E4" w14:textId="77777777" w:rsidTr="009B3209">
        <w:tc>
          <w:tcPr>
            <w:tcW w:w="1097" w:type="dxa"/>
          </w:tcPr>
          <w:p w14:paraId="232DD61D" w14:textId="77777777" w:rsidR="00FF1518" w:rsidRPr="00FF1518" w:rsidRDefault="00FF1518" w:rsidP="009B3209">
            <w:pPr>
              <w:pStyle w:val="TAL"/>
              <w:keepNext w:val="0"/>
              <w:keepLines w:val="0"/>
              <w:widowControl w:val="0"/>
              <w:rPr>
                <w:sz w:val="16"/>
              </w:rPr>
            </w:pPr>
            <w:r>
              <w:rPr>
                <w:sz w:val="16"/>
              </w:rPr>
              <w:t>S6-231251</w:t>
            </w:r>
          </w:p>
        </w:tc>
        <w:tc>
          <w:tcPr>
            <w:tcW w:w="2159" w:type="dxa"/>
          </w:tcPr>
          <w:p w14:paraId="307BD554" w14:textId="77777777" w:rsidR="00FF1518" w:rsidRPr="00FF1518" w:rsidRDefault="00FF1518" w:rsidP="009B3209">
            <w:pPr>
              <w:pStyle w:val="TAL"/>
              <w:keepNext w:val="0"/>
              <w:keepLines w:val="0"/>
              <w:widowControl w:val="0"/>
              <w:rPr>
                <w:sz w:val="16"/>
              </w:rPr>
            </w:pPr>
            <w:r>
              <w:rPr>
                <w:sz w:val="16"/>
              </w:rPr>
              <w:t>Notification channel expiry handling</w:t>
            </w:r>
          </w:p>
        </w:tc>
        <w:tc>
          <w:tcPr>
            <w:tcW w:w="1701" w:type="dxa"/>
          </w:tcPr>
          <w:p w14:paraId="19B3B33C"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1DEFD5B9"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14E6D448" w14:textId="77777777" w:rsidR="00FF1518" w:rsidRPr="00FF1518" w:rsidRDefault="00FF1518" w:rsidP="009B3209">
            <w:pPr>
              <w:pStyle w:val="TAL"/>
              <w:keepNext w:val="0"/>
              <w:keepLines w:val="0"/>
              <w:widowControl w:val="0"/>
              <w:rPr>
                <w:sz w:val="16"/>
              </w:rPr>
            </w:pPr>
            <w:r>
              <w:rPr>
                <w:sz w:val="16"/>
              </w:rPr>
              <w:t>0197</w:t>
            </w:r>
          </w:p>
        </w:tc>
        <w:tc>
          <w:tcPr>
            <w:tcW w:w="567" w:type="dxa"/>
          </w:tcPr>
          <w:p w14:paraId="766A78DD" w14:textId="77777777" w:rsidR="00FF1518" w:rsidRPr="00FF1518" w:rsidRDefault="00FF1518" w:rsidP="009B3209">
            <w:pPr>
              <w:pStyle w:val="TAR"/>
              <w:keepNext w:val="0"/>
              <w:keepLines w:val="0"/>
              <w:widowControl w:val="0"/>
              <w:rPr>
                <w:sz w:val="16"/>
              </w:rPr>
            </w:pPr>
            <w:r>
              <w:rPr>
                <w:sz w:val="16"/>
              </w:rPr>
              <w:t>-</w:t>
            </w:r>
          </w:p>
        </w:tc>
        <w:tc>
          <w:tcPr>
            <w:tcW w:w="709" w:type="dxa"/>
          </w:tcPr>
          <w:p w14:paraId="6DABA4A7"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CD889EF" w14:textId="77777777" w:rsidR="00FF1518" w:rsidRPr="00FF1518" w:rsidRDefault="00FF1518" w:rsidP="009B3209">
            <w:pPr>
              <w:pStyle w:val="TAL"/>
              <w:keepNext w:val="0"/>
              <w:keepLines w:val="0"/>
              <w:widowControl w:val="0"/>
              <w:rPr>
                <w:sz w:val="16"/>
              </w:rPr>
            </w:pPr>
            <w:r>
              <w:rPr>
                <w:sz w:val="16"/>
              </w:rPr>
              <w:t>B</w:t>
            </w:r>
          </w:p>
        </w:tc>
        <w:tc>
          <w:tcPr>
            <w:tcW w:w="1276" w:type="dxa"/>
          </w:tcPr>
          <w:p w14:paraId="4A308BFC" w14:textId="77777777" w:rsidR="00FF1518" w:rsidRPr="00FF1518" w:rsidRDefault="00FF1518" w:rsidP="009B3209">
            <w:pPr>
              <w:pStyle w:val="TAL"/>
              <w:keepNext w:val="0"/>
              <w:keepLines w:val="0"/>
              <w:widowControl w:val="0"/>
              <w:rPr>
                <w:sz w:val="16"/>
              </w:rPr>
            </w:pPr>
            <w:r>
              <w:rPr>
                <w:sz w:val="16"/>
              </w:rPr>
              <w:t>SEAL_Ph3</w:t>
            </w:r>
          </w:p>
        </w:tc>
        <w:tc>
          <w:tcPr>
            <w:tcW w:w="992" w:type="dxa"/>
          </w:tcPr>
          <w:p w14:paraId="43772D9F" w14:textId="77777777" w:rsidR="00FF1518" w:rsidRPr="00FF1518" w:rsidRDefault="00FF1518" w:rsidP="009B3209">
            <w:pPr>
              <w:pStyle w:val="TAL"/>
              <w:keepNext w:val="0"/>
              <w:keepLines w:val="0"/>
              <w:widowControl w:val="0"/>
              <w:rPr>
                <w:sz w:val="16"/>
              </w:rPr>
            </w:pPr>
            <w:r>
              <w:rPr>
                <w:sz w:val="16"/>
              </w:rPr>
              <w:t>revised</w:t>
            </w:r>
          </w:p>
        </w:tc>
      </w:tr>
      <w:tr w:rsidR="00FF1518" w14:paraId="62B1CB74" w14:textId="77777777" w:rsidTr="009B3209">
        <w:tc>
          <w:tcPr>
            <w:tcW w:w="1097" w:type="dxa"/>
          </w:tcPr>
          <w:p w14:paraId="6E6F1074" w14:textId="77777777" w:rsidR="00FF1518" w:rsidRPr="00FF1518" w:rsidRDefault="00FF1518" w:rsidP="009B3209">
            <w:pPr>
              <w:pStyle w:val="TAL"/>
              <w:keepNext w:val="0"/>
              <w:keepLines w:val="0"/>
              <w:widowControl w:val="0"/>
              <w:rPr>
                <w:sz w:val="16"/>
              </w:rPr>
            </w:pPr>
            <w:r>
              <w:rPr>
                <w:sz w:val="16"/>
              </w:rPr>
              <w:t>S6-231432</w:t>
            </w:r>
          </w:p>
        </w:tc>
        <w:tc>
          <w:tcPr>
            <w:tcW w:w="2159" w:type="dxa"/>
          </w:tcPr>
          <w:p w14:paraId="35D7302C" w14:textId="77777777" w:rsidR="00FF1518" w:rsidRPr="00FF1518" w:rsidRDefault="00FF1518" w:rsidP="009B3209">
            <w:pPr>
              <w:pStyle w:val="TAL"/>
              <w:keepNext w:val="0"/>
              <w:keepLines w:val="0"/>
              <w:widowControl w:val="0"/>
              <w:rPr>
                <w:sz w:val="16"/>
              </w:rPr>
            </w:pPr>
            <w:r>
              <w:rPr>
                <w:sz w:val="16"/>
              </w:rPr>
              <w:t>Notification channel expiry handling</w:t>
            </w:r>
          </w:p>
        </w:tc>
        <w:tc>
          <w:tcPr>
            <w:tcW w:w="1701" w:type="dxa"/>
          </w:tcPr>
          <w:p w14:paraId="1B5FCF8B"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45A9CCE1"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1E25B539" w14:textId="77777777" w:rsidR="00FF1518" w:rsidRPr="00FF1518" w:rsidRDefault="00FF1518" w:rsidP="009B3209">
            <w:pPr>
              <w:pStyle w:val="TAL"/>
              <w:keepNext w:val="0"/>
              <w:keepLines w:val="0"/>
              <w:widowControl w:val="0"/>
              <w:rPr>
                <w:sz w:val="16"/>
              </w:rPr>
            </w:pPr>
            <w:r>
              <w:rPr>
                <w:sz w:val="16"/>
              </w:rPr>
              <w:t>0197</w:t>
            </w:r>
          </w:p>
        </w:tc>
        <w:tc>
          <w:tcPr>
            <w:tcW w:w="567" w:type="dxa"/>
          </w:tcPr>
          <w:p w14:paraId="27A60B3F" w14:textId="77777777" w:rsidR="00FF1518" w:rsidRPr="00FF1518" w:rsidRDefault="00FF1518" w:rsidP="009B3209">
            <w:pPr>
              <w:pStyle w:val="TAR"/>
              <w:keepNext w:val="0"/>
              <w:keepLines w:val="0"/>
              <w:widowControl w:val="0"/>
              <w:rPr>
                <w:sz w:val="16"/>
              </w:rPr>
            </w:pPr>
            <w:r>
              <w:rPr>
                <w:sz w:val="16"/>
              </w:rPr>
              <w:t>1</w:t>
            </w:r>
          </w:p>
        </w:tc>
        <w:tc>
          <w:tcPr>
            <w:tcW w:w="709" w:type="dxa"/>
          </w:tcPr>
          <w:p w14:paraId="280A4AED"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DE9342D" w14:textId="77777777" w:rsidR="00FF1518" w:rsidRPr="00FF1518" w:rsidRDefault="00FF1518" w:rsidP="009B3209">
            <w:pPr>
              <w:pStyle w:val="TAL"/>
              <w:keepNext w:val="0"/>
              <w:keepLines w:val="0"/>
              <w:widowControl w:val="0"/>
              <w:rPr>
                <w:sz w:val="16"/>
              </w:rPr>
            </w:pPr>
            <w:r>
              <w:rPr>
                <w:sz w:val="16"/>
              </w:rPr>
              <w:t>B</w:t>
            </w:r>
          </w:p>
        </w:tc>
        <w:tc>
          <w:tcPr>
            <w:tcW w:w="1276" w:type="dxa"/>
          </w:tcPr>
          <w:p w14:paraId="66836029" w14:textId="77777777" w:rsidR="00FF1518" w:rsidRPr="00FF1518" w:rsidRDefault="00FF1518" w:rsidP="009B3209">
            <w:pPr>
              <w:pStyle w:val="TAL"/>
              <w:keepNext w:val="0"/>
              <w:keepLines w:val="0"/>
              <w:widowControl w:val="0"/>
              <w:rPr>
                <w:sz w:val="16"/>
              </w:rPr>
            </w:pPr>
            <w:r>
              <w:rPr>
                <w:sz w:val="16"/>
              </w:rPr>
              <w:t>SEAL_Ph3</w:t>
            </w:r>
          </w:p>
        </w:tc>
        <w:tc>
          <w:tcPr>
            <w:tcW w:w="992" w:type="dxa"/>
          </w:tcPr>
          <w:p w14:paraId="590CFF7A" w14:textId="77777777" w:rsidR="00FF1518" w:rsidRPr="00FF1518" w:rsidRDefault="00FF1518" w:rsidP="009B3209">
            <w:pPr>
              <w:pStyle w:val="TAL"/>
              <w:keepNext w:val="0"/>
              <w:keepLines w:val="0"/>
              <w:widowControl w:val="0"/>
              <w:rPr>
                <w:sz w:val="16"/>
              </w:rPr>
            </w:pPr>
            <w:r>
              <w:rPr>
                <w:sz w:val="16"/>
              </w:rPr>
              <w:t>revised</w:t>
            </w:r>
          </w:p>
        </w:tc>
      </w:tr>
      <w:tr w:rsidR="00FF1518" w14:paraId="551ED91C" w14:textId="77777777" w:rsidTr="009B3209">
        <w:tc>
          <w:tcPr>
            <w:tcW w:w="1097" w:type="dxa"/>
          </w:tcPr>
          <w:p w14:paraId="59D6FCB4" w14:textId="77777777" w:rsidR="00FF1518" w:rsidRPr="00FF1518" w:rsidRDefault="00FF1518" w:rsidP="009B3209">
            <w:pPr>
              <w:pStyle w:val="TAL"/>
              <w:keepNext w:val="0"/>
              <w:keepLines w:val="0"/>
              <w:widowControl w:val="0"/>
              <w:rPr>
                <w:sz w:val="16"/>
              </w:rPr>
            </w:pPr>
            <w:r>
              <w:rPr>
                <w:sz w:val="16"/>
              </w:rPr>
              <w:t>S6-231610</w:t>
            </w:r>
          </w:p>
        </w:tc>
        <w:tc>
          <w:tcPr>
            <w:tcW w:w="2159" w:type="dxa"/>
          </w:tcPr>
          <w:p w14:paraId="27A95DE2" w14:textId="77777777" w:rsidR="00FF1518" w:rsidRPr="00FF1518" w:rsidRDefault="00FF1518" w:rsidP="009B3209">
            <w:pPr>
              <w:pStyle w:val="TAL"/>
              <w:keepNext w:val="0"/>
              <w:keepLines w:val="0"/>
              <w:widowControl w:val="0"/>
              <w:rPr>
                <w:sz w:val="16"/>
              </w:rPr>
            </w:pPr>
            <w:r>
              <w:rPr>
                <w:sz w:val="16"/>
              </w:rPr>
              <w:t>Notification channel expiry handling</w:t>
            </w:r>
          </w:p>
        </w:tc>
        <w:tc>
          <w:tcPr>
            <w:tcW w:w="1701" w:type="dxa"/>
          </w:tcPr>
          <w:p w14:paraId="27836E6F"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78306F2A"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75258C1A" w14:textId="77777777" w:rsidR="00FF1518" w:rsidRPr="00FF1518" w:rsidRDefault="00FF1518" w:rsidP="009B3209">
            <w:pPr>
              <w:pStyle w:val="TAL"/>
              <w:keepNext w:val="0"/>
              <w:keepLines w:val="0"/>
              <w:widowControl w:val="0"/>
              <w:rPr>
                <w:sz w:val="16"/>
              </w:rPr>
            </w:pPr>
            <w:r>
              <w:rPr>
                <w:sz w:val="16"/>
              </w:rPr>
              <w:t>0197</w:t>
            </w:r>
          </w:p>
        </w:tc>
        <w:tc>
          <w:tcPr>
            <w:tcW w:w="567" w:type="dxa"/>
          </w:tcPr>
          <w:p w14:paraId="3C7CA660" w14:textId="77777777" w:rsidR="00FF1518" w:rsidRPr="00FF1518" w:rsidRDefault="00FF1518" w:rsidP="009B3209">
            <w:pPr>
              <w:pStyle w:val="TAR"/>
              <w:keepNext w:val="0"/>
              <w:keepLines w:val="0"/>
              <w:widowControl w:val="0"/>
              <w:rPr>
                <w:sz w:val="16"/>
              </w:rPr>
            </w:pPr>
            <w:r>
              <w:rPr>
                <w:sz w:val="16"/>
              </w:rPr>
              <w:t>2</w:t>
            </w:r>
          </w:p>
        </w:tc>
        <w:tc>
          <w:tcPr>
            <w:tcW w:w="709" w:type="dxa"/>
          </w:tcPr>
          <w:p w14:paraId="15077E21"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B7E75E1" w14:textId="77777777" w:rsidR="00FF1518" w:rsidRPr="00FF1518" w:rsidRDefault="00FF1518" w:rsidP="009B3209">
            <w:pPr>
              <w:pStyle w:val="TAL"/>
              <w:keepNext w:val="0"/>
              <w:keepLines w:val="0"/>
              <w:widowControl w:val="0"/>
              <w:rPr>
                <w:sz w:val="16"/>
              </w:rPr>
            </w:pPr>
            <w:r>
              <w:rPr>
                <w:sz w:val="16"/>
              </w:rPr>
              <w:t>B</w:t>
            </w:r>
          </w:p>
        </w:tc>
        <w:tc>
          <w:tcPr>
            <w:tcW w:w="1276" w:type="dxa"/>
          </w:tcPr>
          <w:p w14:paraId="1D7D13EE" w14:textId="77777777" w:rsidR="00FF1518" w:rsidRPr="00FF1518" w:rsidRDefault="00FF1518" w:rsidP="009B3209">
            <w:pPr>
              <w:pStyle w:val="TAL"/>
              <w:keepNext w:val="0"/>
              <w:keepLines w:val="0"/>
              <w:widowControl w:val="0"/>
              <w:rPr>
                <w:sz w:val="16"/>
              </w:rPr>
            </w:pPr>
            <w:r>
              <w:rPr>
                <w:sz w:val="16"/>
              </w:rPr>
              <w:t>SEAL_Ph3</w:t>
            </w:r>
          </w:p>
        </w:tc>
        <w:tc>
          <w:tcPr>
            <w:tcW w:w="992" w:type="dxa"/>
          </w:tcPr>
          <w:p w14:paraId="6272471C" w14:textId="77777777" w:rsidR="00FF1518" w:rsidRPr="00FF1518" w:rsidRDefault="00FF1518" w:rsidP="009B3209">
            <w:pPr>
              <w:pStyle w:val="TAL"/>
              <w:keepNext w:val="0"/>
              <w:keepLines w:val="0"/>
              <w:widowControl w:val="0"/>
              <w:rPr>
                <w:sz w:val="16"/>
              </w:rPr>
            </w:pPr>
            <w:r>
              <w:rPr>
                <w:sz w:val="16"/>
              </w:rPr>
              <w:t>agreed</w:t>
            </w:r>
          </w:p>
        </w:tc>
      </w:tr>
      <w:tr w:rsidR="00FF1518" w14:paraId="03C6D4AC" w14:textId="77777777" w:rsidTr="009B3209">
        <w:tc>
          <w:tcPr>
            <w:tcW w:w="1097" w:type="dxa"/>
          </w:tcPr>
          <w:p w14:paraId="1B7BDC25" w14:textId="77777777" w:rsidR="00FF1518" w:rsidRPr="00FF1518" w:rsidRDefault="00FF1518" w:rsidP="009B3209">
            <w:pPr>
              <w:pStyle w:val="TAL"/>
              <w:keepNext w:val="0"/>
              <w:keepLines w:val="0"/>
              <w:widowControl w:val="0"/>
              <w:rPr>
                <w:sz w:val="16"/>
              </w:rPr>
            </w:pPr>
            <w:r>
              <w:rPr>
                <w:sz w:val="16"/>
              </w:rPr>
              <w:t>S6-231255</w:t>
            </w:r>
          </w:p>
        </w:tc>
        <w:tc>
          <w:tcPr>
            <w:tcW w:w="2159" w:type="dxa"/>
          </w:tcPr>
          <w:p w14:paraId="79B92A2A" w14:textId="77777777" w:rsidR="00FF1518" w:rsidRPr="00FF1518" w:rsidRDefault="00FF1518" w:rsidP="009B3209">
            <w:pPr>
              <w:pStyle w:val="TAL"/>
              <w:keepNext w:val="0"/>
              <w:keepLines w:val="0"/>
              <w:widowControl w:val="0"/>
              <w:rPr>
                <w:sz w:val="16"/>
              </w:rPr>
            </w:pPr>
            <w:r>
              <w:rPr>
                <w:sz w:val="16"/>
              </w:rPr>
              <w:t>Sharing of UE constrained mode to NMS</w:t>
            </w:r>
          </w:p>
        </w:tc>
        <w:tc>
          <w:tcPr>
            <w:tcW w:w="1701" w:type="dxa"/>
          </w:tcPr>
          <w:p w14:paraId="4F938C56"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6A7B9B7A"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2308882A" w14:textId="77777777" w:rsidR="00FF1518" w:rsidRPr="00FF1518" w:rsidRDefault="00FF1518" w:rsidP="009B3209">
            <w:pPr>
              <w:pStyle w:val="TAL"/>
              <w:keepNext w:val="0"/>
              <w:keepLines w:val="0"/>
              <w:widowControl w:val="0"/>
              <w:rPr>
                <w:sz w:val="16"/>
              </w:rPr>
            </w:pPr>
            <w:r>
              <w:rPr>
                <w:sz w:val="16"/>
              </w:rPr>
              <w:t>0198</w:t>
            </w:r>
          </w:p>
        </w:tc>
        <w:tc>
          <w:tcPr>
            <w:tcW w:w="567" w:type="dxa"/>
          </w:tcPr>
          <w:p w14:paraId="195C7BDE" w14:textId="77777777" w:rsidR="00FF1518" w:rsidRPr="00FF1518" w:rsidRDefault="00FF1518" w:rsidP="009B3209">
            <w:pPr>
              <w:pStyle w:val="TAR"/>
              <w:keepNext w:val="0"/>
              <w:keepLines w:val="0"/>
              <w:widowControl w:val="0"/>
              <w:rPr>
                <w:sz w:val="16"/>
              </w:rPr>
            </w:pPr>
            <w:r>
              <w:rPr>
                <w:sz w:val="16"/>
              </w:rPr>
              <w:t>-</w:t>
            </w:r>
          </w:p>
        </w:tc>
        <w:tc>
          <w:tcPr>
            <w:tcW w:w="709" w:type="dxa"/>
          </w:tcPr>
          <w:p w14:paraId="0C08A781"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430EA7A6" w14:textId="77777777" w:rsidR="00FF1518" w:rsidRPr="00FF1518" w:rsidRDefault="00FF1518" w:rsidP="009B3209">
            <w:pPr>
              <w:pStyle w:val="TAL"/>
              <w:keepNext w:val="0"/>
              <w:keepLines w:val="0"/>
              <w:widowControl w:val="0"/>
              <w:rPr>
                <w:sz w:val="16"/>
              </w:rPr>
            </w:pPr>
            <w:r>
              <w:rPr>
                <w:sz w:val="16"/>
              </w:rPr>
              <w:t>B</w:t>
            </w:r>
          </w:p>
        </w:tc>
        <w:tc>
          <w:tcPr>
            <w:tcW w:w="1276" w:type="dxa"/>
          </w:tcPr>
          <w:p w14:paraId="24427674" w14:textId="77777777" w:rsidR="00FF1518" w:rsidRPr="00FF1518" w:rsidRDefault="00FF1518" w:rsidP="009B3209">
            <w:pPr>
              <w:pStyle w:val="TAL"/>
              <w:keepNext w:val="0"/>
              <w:keepLines w:val="0"/>
              <w:widowControl w:val="0"/>
              <w:rPr>
                <w:sz w:val="16"/>
              </w:rPr>
            </w:pPr>
            <w:r>
              <w:rPr>
                <w:sz w:val="16"/>
              </w:rPr>
              <w:t>SEAL_Ph3</w:t>
            </w:r>
          </w:p>
        </w:tc>
        <w:tc>
          <w:tcPr>
            <w:tcW w:w="992" w:type="dxa"/>
          </w:tcPr>
          <w:p w14:paraId="24C7103E" w14:textId="77777777" w:rsidR="00FF1518" w:rsidRPr="00FF1518" w:rsidRDefault="00FF1518" w:rsidP="009B3209">
            <w:pPr>
              <w:pStyle w:val="TAL"/>
              <w:keepNext w:val="0"/>
              <w:keepLines w:val="0"/>
              <w:widowControl w:val="0"/>
              <w:rPr>
                <w:sz w:val="16"/>
              </w:rPr>
            </w:pPr>
            <w:r>
              <w:rPr>
                <w:sz w:val="16"/>
              </w:rPr>
              <w:t>revised</w:t>
            </w:r>
          </w:p>
        </w:tc>
      </w:tr>
      <w:tr w:rsidR="00FF1518" w14:paraId="1561EA30" w14:textId="77777777" w:rsidTr="009B3209">
        <w:tc>
          <w:tcPr>
            <w:tcW w:w="1097" w:type="dxa"/>
          </w:tcPr>
          <w:p w14:paraId="7DD97C29" w14:textId="77777777" w:rsidR="00FF1518" w:rsidRPr="00FF1518" w:rsidRDefault="00FF1518" w:rsidP="009B3209">
            <w:pPr>
              <w:pStyle w:val="TAL"/>
              <w:keepNext w:val="0"/>
              <w:keepLines w:val="0"/>
              <w:widowControl w:val="0"/>
              <w:rPr>
                <w:sz w:val="16"/>
              </w:rPr>
            </w:pPr>
            <w:r>
              <w:rPr>
                <w:sz w:val="16"/>
              </w:rPr>
              <w:t>S6-231431</w:t>
            </w:r>
          </w:p>
        </w:tc>
        <w:tc>
          <w:tcPr>
            <w:tcW w:w="2159" w:type="dxa"/>
          </w:tcPr>
          <w:p w14:paraId="1B7D1B25" w14:textId="77777777" w:rsidR="00FF1518" w:rsidRPr="00FF1518" w:rsidRDefault="00FF1518" w:rsidP="009B3209">
            <w:pPr>
              <w:pStyle w:val="TAL"/>
              <w:keepNext w:val="0"/>
              <w:keepLines w:val="0"/>
              <w:widowControl w:val="0"/>
              <w:rPr>
                <w:sz w:val="16"/>
              </w:rPr>
            </w:pPr>
            <w:r>
              <w:rPr>
                <w:sz w:val="16"/>
              </w:rPr>
              <w:t>Sharing of UE constrained mode to NMS</w:t>
            </w:r>
          </w:p>
        </w:tc>
        <w:tc>
          <w:tcPr>
            <w:tcW w:w="1701" w:type="dxa"/>
          </w:tcPr>
          <w:p w14:paraId="298723CC"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40751C48"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67CAC175" w14:textId="77777777" w:rsidR="00FF1518" w:rsidRPr="00FF1518" w:rsidRDefault="00FF1518" w:rsidP="009B3209">
            <w:pPr>
              <w:pStyle w:val="TAL"/>
              <w:keepNext w:val="0"/>
              <w:keepLines w:val="0"/>
              <w:widowControl w:val="0"/>
              <w:rPr>
                <w:sz w:val="16"/>
              </w:rPr>
            </w:pPr>
            <w:r>
              <w:rPr>
                <w:sz w:val="16"/>
              </w:rPr>
              <w:t>0198</w:t>
            </w:r>
          </w:p>
        </w:tc>
        <w:tc>
          <w:tcPr>
            <w:tcW w:w="567" w:type="dxa"/>
          </w:tcPr>
          <w:p w14:paraId="686C9465" w14:textId="77777777" w:rsidR="00FF1518" w:rsidRPr="00FF1518" w:rsidRDefault="00FF1518" w:rsidP="009B3209">
            <w:pPr>
              <w:pStyle w:val="TAR"/>
              <w:keepNext w:val="0"/>
              <w:keepLines w:val="0"/>
              <w:widowControl w:val="0"/>
              <w:rPr>
                <w:sz w:val="16"/>
              </w:rPr>
            </w:pPr>
            <w:r>
              <w:rPr>
                <w:sz w:val="16"/>
              </w:rPr>
              <w:t>1</w:t>
            </w:r>
          </w:p>
        </w:tc>
        <w:tc>
          <w:tcPr>
            <w:tcW w:w="709" w:type="dxa"/>
          </w:tcPr>
          <w:p w14:paraId="2885E04D"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32FABC3F" w14:textId="77777777" w:rsidR="00FF1518" w:rsidRPr="00FF1518" w:rsidRDefault="00FF1518" w:rsidP="009B3209">
            <w:pPr>
              <w:pStyle w:val="TAL"/>
              <w:keepNext w:val="0"/>
              <w:keepLines w:val="0"/>
              <w:widowControl w:val="0"/>
              <w:rPr>
                <w:sz w:val="16"/>
              </w:rPr>
            </w:pPr>
            <w:r>
              <w:rPr>
                <w:sz w:val="16"/>
              </w:rPr>
              <w:t>B</w:t>
            </w:r>
          </w:p>
        </w:tc>
        <w:tc>
          <w:tcPr>
            <w:tcW w:w="1276" w:type="dxa"/>
          </w:tcPr>
          <w:p w14:paraId="5814814C" w14:textId="77777777" w:rsidR="00FF1518" w:rsidRPr="00FF1518" w:rsidRDefault="00FF1518" w:rsidP="009B3209">
            <w:pPr>
              <w:pStyle w:val="TAL"/>
              <w:keepNext w:val="0"/>
              <w:keepLines w:val="0"/>
              <w:widowControl w:val="0"/>
              <w:rPr>
                <w:sz w:val="16"/>
              </w:rPr>
            </w:pPr>
            <w:r>
              <w:rPr>
                <w:sz w:val="16"/>
              </w:rPr>
              <w:t>SEAL_Ph3</w:t>
            </w:r>
          </w:p>
        </w:tc>
        <w:tc>
          <w:tcPr>
            <w:tcW w:w="992" w:type="dxa"/>
          </w:tcPr>
          <w:p w14:paraId="25B1143B" w14:textId="77777777" w:rsidR="00FF1518" w:rsidRPr="00FF1518" w:rsidRDefault="00FF1518" w:rsidP="009B3209">
            <w:pPr>
              <w:pStyle w:val="TAL"/>
              <w:keepNext w:val="0"/>
              <w:keepLines w:val="0"/>
              <w:widowControl w:val="0"/>
              <w:rPr>
                <w:sz w:val="16"/>
              </w:rPr>
            </w:pPr>
            <w:r>
              <w:rPr>
                <w:sz w:val="16"/>
              </w:rPr>
              <w:t>postponed</w:t>
            </w:r>
          </w:p>
        </w:tc>
      </w:tr>
      <w:tr w:rsidR="00FF1518" w14:paraId="7B171582" w14:textId="77777777" w:rsidTr="009B3209">
        <w:tc>
          <w:tcPr>
            <w:tcW w:w="1097" w:type="dxa"/>
          </w:tcPr>
          <w:p w14:paraId="6861E33D" w14:textId="77777777" w:rsidR="00FF1518" w:rsidRPr="00FF1518" w:rsidRDefault="00FF1518" w:rsidP="009B3209">
            <w:pPr>
              <w:pStyle w:val="TAL"/>
              <w:keepNext w:val="0"/>
              <w:keepLines w:val="0"/>
              <w:widowControl w:val="0"/>
              <w:rPr>
                <w:sz w:val="16"/>
              </w:rPr>
            </w:pPr>
            <w:r>
              <w:rPr>
                <w:sz w:val="16"/>
              </w:rPr>
              <w:t>S6-231303</w:t>
            </w:r>
          </w:p>
        </w:tc>
        <w:tc>
          <w:tcPr>
            <w:tcW w:w="2159" w:type="dxa"/>
          </w:tcPr>
          <w:p w14:paraId="0E579705" w14:textId="77777777" w:rsidR="00FF1518" w:rsidRPr="00FF1518" w:rsidRDefault="00FF1518" w:rsidP="009B3209">
            <w:pPr>
              <w:pStyle w:val="TAL"/>
              <w:keepNext w:val="0"/>
              <w:keepLines w:val="0"/>
              <w:widowControl w:val="0"/>
              <w:rPr>
                <w:sz w:val="16"/>
              </w:rPr>
            </w:pPr>
            <w:r>
              <w:rPr>
                <w:sz w:val="16"/>
              </w:rPr>
              <w:t>Reliability for application enabler servers</w:t>
            </w:r>
          </w:p>
        </w:tc>
        <w:tc>
          <w:tcPr>
            <w:tcW w:w="1701" w:type="dxa"/>
          </w:tcPr>
          <w:p w14:paraId="514957F5"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05C0343D"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39A0C0A8" w14:textId="77777777" w:rsidR="00FF1518" w:rsidRPr="00FF1518" w:rsidRDefault="00FF1518" w:rsidP="009B3209">
            <w:pPr>
              <w:pStyle w:val="TAL"/>
              <w:keepNext w:val="0"/>
              <w:keepLines w:val="0"/>
              <w:widowControl w:val="0"/>
              <w:rPr>
                <w:sz w:val="16"/>
              </w:rPr>
            </w:pPr>
            <w:r>
              <w:rPr>
                <w:sz w:val="16"/>
              </w:rPr>
              <w:t>0199</w:t>
            </w:r>
          </w:p>
        </w:tc>
        <w:tc>
          <w:tcPr>
            <w:tcW w:w="567" w:type="dxa"/>
          </w:tcPr>
          <w:p w14:paraId="670BC538" w14:textId="77777777" w:rsidR="00FF1518" w:rsidRPr="00FF1518" w:rsidRDefault="00FF1518" w:rsidP="009B3209">
            <w:pPr>
              <w:pStyle w:val="TAR"/>
              <w:keepNext w:val="0"/>
              <w:keepLines w:val="0"/>
              <w:widowControl w:val="0"/>
              <w:rPr>
                <w:sz w:val="16"/>
              </w:rPr>
            </w:pPr>
            <w:r>
              <w:rPr>
                <w:sz w:val="16"/>
              </w:rPr>
              <w:t>-</w:t>
            </w:r>
          </w:p>
        </w:tc>
        <w:tc>
          <w:tcPr>
            <w:tcW w:w="709" w:type="dxa"/>
          </w:tcPr>
          <w:p w14:paraId="4999ED87"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313A3B5F" w14:textId="77777777" w:rsidR="00FF1518" w:rsidRPr="00FF1518" w:rsidRDefault="00FF1518" w:rsidP="009B3209">
            <w:pPr>
              <w:pStyle w:val="TAL"/>
              <w:keepNext w:val="0"/>
              <w:keepLines w:val="0"/>
              <w:widowControl w:val="0"/>
              <w:rPr>
                <w:sz w:val="16"/>
              </w:rPr>
            </w:pPr>
            <w:r>
              <w:rPr>
                <w:sz w:val="16"/>
              </w:rPr>
              <w:t>B</w:t>
            </w:r>
          </w:p>
        </w:tc>
        <w:tc>
          <w:tcPr>
            <w:tcW w:w="1276" w:type="dxa"/>
          </w:tcPr>
          <w:p w14:paraId="2204717F" w14:textId="77777777" w:rsidR="00FF1518" w:rsidRPr="00FF1518" w:rsidRDefault="00FF1518" w:rsidP="009B3209">
            <w:pPr>
              <w:pStyle w:val="TAL"/>
              <w:keepNext w:val="0"/>
              <w:keepLines w:val="0"/>
              <w:widowControl w:val="0"/>
              <w:rPr>
                <w:sz w:val="16"/>
              </w:rPr>
            </w:pPr>
            <w:r>
              <w:rPr>
                <w:sz w:val="16"/>
              </w:rPr>
              <w:t>SEAL_Ph3</w:t>
            </w:r>
          </w:p>
        </w:tc>
        <w:tc>
          <w:tcPr>
            <w:tcW w:w="992" w:type="dxa"/>
          </w:tcPr>
          <w:p w14:paraId="1F82E1A4" w14:textId="77777777" w:rsidR="00FF1518" w:rsidRPr="00FF1518" w:rsidRDefault="00FF1518" w:rsidP="009B3209">
            <w:pPr>
              <w:pStyle w:val="TAL"/>
              <w:keepNext w:val="0"/>
              <w:keepLines w:val="0"/>
              <w:widowControl w:val="0"/>
              <w:rPr>
                <w:sz w:val="16"/>
              </w:rPr>
            </w:pPr>
            <w:r>
              <w:rPr>
                <w:sz w:val="16"/>
              </w:rPr>
              <w:t>postponed</w:t>
            </w:r>
          </w:p>
        </w:tc>
      </w:tr>
      <w:tr w:rsidR="00FF1518" w14:paraId="01494DED" w14:textId="77777777" w:rsidTr="009B3209">
        <w:tc>
          <w:tcPr>
            <w:tcW w:w="1097" w:type="dxa"/>
          </w:tcPr>
          <w:p w14:paraId="3FA120A0" w14:textId="77777777" w:rsidR="00FF1518" w:rsidRPr="00FF1518" w:rsidRDefault="00FF1518" w:rsidP="009B3209">
            <w:pPr>
              <w:pStyle w:val="TAL"/>
              <w:keepNext w:val="0"/>
              <w:keepLines w:val="0"/>
              <w:widowControl w:val="0"/>
              <w:rPr>
                <w:sz w:val="16"/>
              </w:rPr>
            </w:pPr>
            <w:r>
              <w:rPr>
                <w:sz w:val="16"/>
              </w:rPr>
              <w:lastRenderedPageBreak/>
              <w:t>S6-231311</w:t>
            </w:r>
          </w:p>
        </w:tc>
        <w:tc>
          <w:tcPr>
            <w:tcW w:w="2159" w:type="dxa"/>
          </w:tcPr>
          <w:p w14:paraId="236D7278" w14:textId="77777777" w:rsidR="00FF1518" w:rsidRPr="00FF1518" w:rsidRDefault="00FF1518" w:rsidP="009B3209">
            <w:pPr>
              <w:pStyle w:val="TAL"/>
              <w:keepNext w:val="0"/>
              <w:keepLines w:val="0"/>
              <w:widowControl w:val="0"/>
              <w:rPr>
                <w:sz w:val="16"/>
              </w:rPr>
            </w:pPr>
            <w:r>
              <w:rPr>
                <w:sz w:val="16"/>
              </w:rPr>
              <w:t>Create_Group service operation in the SS_GroupManagement API</w:t>
            </w:r>
          </w:p>
        </w:tc>
        <w:tc>
          <w:tcPr>
            <w:tcW w:w="1701" w:type="dxa"/>
          </w:tcPr>
          <w:p w14:paraId="38CD1EFD" w14:textId="77777777" w:rsidR="00FF1518" w:rsidRPr="00FF1518" w:rsidRDefault="00FF1518" w:rsidP="009B3209">
            <w:pPr>
              <w:pStyle w:val="TAL"/>
              <w:keepNext w:val="0"/>
              <w:keepLines w:val="0"/>
              <w:widowControl w:val="0"/>
              <w:rPr>
                <w:sz w:val="16"/>
              </w:rPr>
            </w:pPr>
            <w:r>
              <w:rPr>
                <w:sz w:val="16"/>
              </w:rPr>
              <w:t>Ericsson</w:t>
            </w:r>
          </w:p>
        </w:tc>
        <w:tc>
          <w:tcPr>
            <w:tcW w:w="708" w:type="dxa"/>
          </w:tcPr>
          <w:p w14:paraId="302AAEFF"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7088335E" w14:textId="77777777" w:rsidR="00FF1518" w:rsidRPr="00FF1518" w:rsidRDefault="00FF1518" w:rsidP="009B3209">
            <w:pPr>
              <w:pStyle w:val="TAL"/>
              <w:keepNext w:val="0"/>
              <w:keepLines w:val="0"/>
              <w:widowControl w:val="0"/>
              <w:rPr>
                <w:sz w:val="16"/>
              </w:rPr>
            </w:pPr>
            <w:r>
              <w:rPr>
                <w:sz w:val="16"/>
              </w:rPr>
              <w:t>0200</w:t>
            </w:r>
          </w:p>
        </w:tc>
        <w:tc>
          <w:tcPr>
            <w:tcW w:w="567" w:type="dxa"/>
          </w:tcPr>
          <w:p w14:paraId="342788F9" w14:textId="77777777" w:rsidR="00FF1518" w:rsidRPr="00FF1518" w:rsidRDefault="00FF1518" w:rsidP="009B3209">
            <w:pPr>
              <w:pStyle w:val="TAR"/>
              <w:keepNext w:val="0"/>
              <w:keepLines w:val="0"/>
              <w:widowControl w:val="0"/>
              <w:rPr>
                <w:sz w:val="16"/>
              </w:rPr>
            </w:pPr>
            <w:r>
              <w:rPr>
                <w:sz w:val="16"/>
              </w:rPr>
              <w:t>-</w:t>
            </w:r>
          </w:p>
        </w:tc>
        <w:tc>
          <w:tcPr>
            <w:tcW w:w="709" w:type="dxa"/>
          </w:tcPr>
          <w:p w14:paraId="6BBE7A9E" w14:textId="77777777" w:rsidR="00FF1518" w:rsidRPr="00FF1518" w:rsidRDefault="00FF1518" w:rsidP="009B3209">
            <w:pPr>
              <w:pStyle w:val="TAL"/>
              <w:keepNext w:val="0"/>
              <w:keepLines w:val="0"/>
              <w:widowControl w:val="0"/>
              <w:rPr>
                <w:sz w:val="16"/>
              </w:rPr>
            </w:pPr>
            <w:r>
              <w:rPr>
                <w:sz w:val="16"/>
              </w:rPr>
              <w:t>Rel-16</w:t>
            </w:r>
          </w:p>
        </w:tc>
        <w:tc>
          <w:tcPr>
            <w:tcW w:w="567" w:type="dxa"/>
          </w:tcPr>
          <w:p w14:paraId="0572E827" w14:textId="77777777" w:rsidR="00FF1518" w:rsidRPr="00FF1518" w:rsidRDefault="00FF1518" w:rsidP="009B3209">
            <w:pPr>
              <w:pStyle w:val="TAL"/>
              <w:keepNext w:val="0"/>
              <w:keepLines w:val="0"/>
              <w:widowControl w:val="0"/>
              <w:rPr>
                <w:sz w:val="16"/>
              </w:rPr>
            </w:pPr>
            <w:r>
              <w:rPr>
                <w:sz w:val="16"/>
              </w:rPr>
              <w:t>F</w:t>
            </w:r>
          </w:p>
        </w:tc>
        <w:tc>
          <w:tcPr>
            <w:tcW w:w="1276" w:type="dxa"/>
          </w:tcPr>
          <w:p w14:paraId="2440D13F" w14:textId="77777777" w:rsidR="00FF1518" w:rsidRPr="00FF1518" w:rsidRDefault="00FF1518" w:rsidP="009B3209">
            <w:pPr>
              <w:pStyle w:val="TAL"/>
              <w:keepNext w:val="0"/>
              <w:keepLines w:val="0"/>
              <w:widowControl w:val="0"/>
              <w:rPr>
                <w:sz w:val="16"/>
              </w:rPr>
            </w:pPr>
            <w:r>
              <w:rPr>
                <w:sz w:val="16"/>
              </w:rPr>
              <w:t>SEAL</w:t>
            </w:r>
          </w:p>
        </w:tc>
        <w:tc>
          <w:tcPr>
            <w:tcW w:w="992" w:type="dxa"/>
          </w:tcPr>
          <w:p w14:paraId="65A836C0" w14:textId="77777777" w:rsidR="00FF1518" w:rsidRPr="00FF1518" w:rsidRDefault="00FF1518" w:rsidP="009B3209">
            <w:pPr>
              <w:pStyle w:val="TAL"/>
              <w:keepNext w:val="0"/>
              <w:keepLines w:val="0"/>
              <w:widowControl w:val="0"/>
              <w:rPr>
                <w:sz w:val="16"/>
              </w:rPr>
            </w:pPr>
            <w:r>
              <w:rPr>
                <w:sz w:val="16"/>
              </w:rPr>
              <w:t>revised</w:t>
            </w:r>
          </w:p>
        </w:tc>
      </w:tr>
      <w:tr w:rsidR="00FF1518" w14:paraId="1D4E3560" w14:textId="77777777" w:rsidTr="009B3209">
        <w:tc>
          <w:tcPr>
            <w:tcW w:w="1097" w:type="dxa"/>
          </w:tcPr>
          <w:p w14:paraId="743F3F55" w14:textId="77777777" w:rsidR="00FF1518" w:rsidRPr="00FF1518" w:rsidRDefault="00FF1518" w:rsidP="009B3209">
            <w:pPr>
              <w:pStyle w:val="TAL"/>
              <w:keepNext w:val="0"/>
              <w:keepLines w:val="0"/>
              <w:widowControl w:val="0"/>
              <w:rPr>
                <w:sz w:val="16"/>
              </w:rPr>
            </w:pPr>
            <w:r>
              <w:rPr>
                <w:sz w:val="16"/>
              </w:rPr>
              <w:t>S6-231529</w:t>
            </w:r>
          </w:p>
        </w:tc>
        <w:tc>
          <w:tcPr>
            <w:tcW w:w="2159" w:type="dxa"/>
          </w:tcPr>
          <w:p w14:paraId="396D8F99" w14:textId="77777777" w:rsidR="00FF1518" w:rsidRPr="00FF1518" w:rsidRDefault="00FF1518" w:rsidP="009B3209">
            <w:pPr>
              <w:pStyle w:val="TAL"/>
              <w:keepNext w:val="0"/>
              <w:keepLines w:val="0"/>
              <w:widowControl w:val="0"/>
              <w:rPr>
                <w:sz w:val="16"/>
              </w:rPr>
            </w:pPr>
            <w:r>
              <w:rPr>
                <w:sz w:val="16"/>
              </w:rPr>
              <w:t>Create_Group service operation in the SS_GroupManagement API</w:t>
            </w:r>
          </w:p>
        </w:tc>
        <w:tc>
          <w:tcPr>
            <w:tcW w:w="1701" w:type="dxa"/>
          </w:tcPr>
          <w:p w14:paraId="3B2ABF5E" w14:textId="77777777" w:rsidR="00FF1518" w:rsidRPr="00FF1518" w:rsidRDefault="00FF1518" w:rsidP="009B3209">
            <w:pPr>
              <w:pStyle w:val="TAL"/>
              <w:keepNext w:val="0"/>
              <w:keepLines w:val="0"/>
              <w:widowControl w:val="0"/>
              <w:rPr>
                <w:sz w:val="16"/>
              </w:rPr>
            </w:pPr>
            <w:r>
              <w:rPr>
                <w:sz w:val="16"/>
              </w:rPr>
              <w:t>Ericsson</w:t>
            </w:r>
          </w:p>
        </w:tc>
        <w:tc>
          <w:tcPr>
            <w:tcW w:w="708" w:type="dxa"/>
          </w:tcPr>
          <w:p w14:paraId="71FC4A5E"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76BDF474" w14:textId="77777777" w:rsidR="00FF1518" w:rsidRPr="00FF1518" w:rsidRDefault="00FF1518" w:rsidP="009B3209">
            <w:pPr>
              <w:pStyle w:val="TAL"/>
              <w:keepNext w:val="0"/>
              <w:keepLines w:val="0"/>
              <w:widowControl w:val="0"/>
              <w:rPr>
                <w:sz w:val="16"/>
              </w:rPr>
            </w:pPr>
            <w:r>
              <w:rPr>
                <w:sz w:val="16"/>
              </w:rPr>
              <w:t>0200</w:t>
            </w:r>
          </w:p>
        </w:tc>
        <w:tc>
          <w:tcPr>
            <w:tcW w:w="567" w:type="dxa"/>
          </w:tcPr>
          <w:p w14:paraId="7057ED2A" w14:textId="77777777" w:rsidR="00FF1518" w:rsidRPr="00FF1518" w:rsidRDefault="00FF1518" w:rsidP="009B3209">
            <w:pPr>
              <w:pStyle w:val="TAR"/>
              <w:keepNext w:val="0"/>
              <w:keepLines w:val="0"/>
              <w:widowControl w:val="0"/>
              <w:rPr>
                <w:sz w:val="16"/>
              </w:rPr>
            </w:pPr>
            <w:r>
              <w:rPr>
                <w:sz w:val="16"/>
              </w:rPr>
              <w:t>1</w:t>
            </w:r>
          </w:p>
        </w:tc>
        <w:tc>
          <w:tcPr>
            <w:tcW w:w="709" w:type="dxa"/>
          </w:tcPr>
          <w:p w14:paraId="78325B2A" w14:textId="77777777" w:rsidR="00FF1518" w:rsidRPr="00FF1518" w:rsidRDefault="00FF1518" w:rsidP="009B3209">
            <w:pPr>
              <w:pStyle w:val="TAL"/>
              <w:keepNext w:val="0"/>
              <w:keepLines w:val="0"/>
              <w:widowControl w:val="0"/>
              <w:rPr>
                <w:sz w:val="16"/>
              </w:rPr>
            </w:pPr>
            <w:r>
              <w:rPr>
                <w:sz w:val="16"/>
              </w:rPr>
              <w:t>Rel-16</w:t>
            </w:r>
          </w:p>
        </w:tc>
        <w:tc>
          <w:tcPr>
            <w:tcW w:w="567" w:type="dxa"/>
          </w:tcPr>
          <w:p w14:paraId="3EE064A7" w14:textId="77777777" w:rsidR="00FF1518" w:rsidRPr="00FF1518" w:rsidRDefault="00FF1518" w:rsidP="009B3209">
            <w:pPr>
              <w:pStyle w:val="TAL"/>
              <w:keepNext w:val="0"/>
              <w:keepLines w:val="0"/>
              <w:widowControl w:val="0"/>
              <w:rPr>
                <w:sz w:val="16"/>
              </w:rPr>
            </w:pPr>
            <w:r>
              <w:rPr>
                <w:sz w:val="16"/>
              </w:rPr>
              <w:t>F</w:t>
            </w:r>
          </w:p>
        </w:tc>
        <w:tc>
          <w:tcPr>
            <w:tcW w:w="1276" w:type="dxa"/>
          </w:tcPr>
          <w:p w14:paraId="41822107" w14:textId="77777777" w:rsidR="00FF1518" w:rsidRPr="00FF1518" w:rsidRDefault="00FF1518" w:rsidP="009B3209">
            <w:pPr>
              <w:pStyle w:val="TAL"/>
              <w:keepNext w:val="0"/>
              <w:keepLines w:val="0"/>
              <w:widowControl w:val="0"/>
              <w:rPr>
                <w:sz w:val="16"/>
              </w:rPr>
            </w:pPr>
            <w:r>
              <w:rPr>
                <w:sz w:val="16"/>
              </w:rPr>
              <w:t>SEAL</w:t>
            </w:r>
          </w:p>
        </w:tc>
        <w:tc>
          <w:tcPr>
            <w:tcW w:w="992" w:type="dxa"/>
          </w:tcPr>
          <w:p w14:paraId="3839D286" w14:textId="77777777" w:rsidR="00FF1518" w:rsidRPr="00FF1518" w:rsidRDefault="00FF1518" w:rsidP="009B3209">
            <w:pPr>
              <w:pStyle w:val="TAL"/>
              <w:keepNext w:val="0"/>
              <w:keepLines w:val="0"/>
              <w:widowControl w:val="0"/>
              <w:rPr>
                <w:sz w:val="16"/>
              </w:rPr>
            </w:pPr>
            <w:r>
              <w:rPr>
                <w:sz w:val="16"/>
              </w:rPr>
              <w:t>agreed</w:t>
            </w:r>
          </w:p>
        </w:tc>
      </w:tr>
      <w:tr w:rsidR="00FF1518" w14:paraId="3492B653" w14:textId="77777777" w:rsidTr="009B3209">
        <w:tc>
          <w:tcPr>
            <w:tcW w:w="1097" w:type="dxa"/>
          </w:tcPr>
          <w:p w14:paraId="5C625D6B" w14:textId="77777777" w:rsidR="00FF1518" w:rsidRPr="00FF1518" w:rsidRDefault="00FF1518" w:rsidP="009B3209">
            <w:pPr>
              <w:pStyle w:val="TAL"/>
              <w:keepNext w:val="0"/>
              <w:keepLines w:val="0"/>
              <w:widowControl w:val="0"/>
              <w:rPr>
                <w:sz w:val="16"/>
              </w:rPr>
            </w:pPr>
            <w:r>
              <w:rPr>
                <w:sz w:val="16"/>
              </w:rPr>
              <w:t>S6-231312</w:t>
            </w:r>
          </w:p>
        </w:tc>
        <w:tc>
          <w:tcPr>
            <w:tcW w:w="2159" w:type="dxa"/>
          </w:tcPr>
          <w:p w14:paraId="44A6BEE4" w14:textId="77777777" w:rsidR="00FF1518" w:rsidRPr="00FF1518" w:rsidRDefault="00FF1518" w:rsidP="009B3209">
            <w:pPr>
              <w:pStyle w:val="TAL"/>
              <w:keepNext w:val="0"/>
              <w:keepLines w:val="0"/>
              <w:widowControl w:val="0"/>
              <w:rPr>
                <w:sz w:val="16"/>
              </w:rPr>
            </w:pPr>
            <w:r>
              <w:rPr>
                <w:sz w:val="16"/>
              </w:rPr>
              <w:t>Create_Group service operation in the SS_GroupManagement API</w:t>
            </w:r>
          </w:p>
        </w:tc>
        <w:tc>
          <w:tcPr>
            <w:tcW w:w="1701" w:type="dxa"/>
          </w:tcPr>
          <w:p w14:paraId="4BF615AE" w14:textId="77777777" w:rsidR="00FF1518" w:rsidRPr="00FF1518" w:rsidRDefault="00FF1518" w:rsidP="009B3209">
            <w:pPr>
              <w:pStyle w:val="TAL"/>
              <w:keepNext w:val="0"/>
              <w:keepLines w:val="0"/>
              <w:widowControl w:val="0"/>
              <w:rPr>
                <w:sz w:val="16"/>
              </w:rPr>
            </w:pPr>
            <w:r>
              <w:rPr>
                <w:sz w:val="16"/>
              </w:rPr>
              <w:t>Ericsson</w:t>
            </w:r>
          </w:p>
        </w:tc>
        <w:tc>
          <w:tcPr>
            <w:tcW w:w="708" w:type="dxa"/>
          </w:tcPr>
          <w:p w14:paraId="3AAAA0C8"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3EE6FA10" w14:textId="77777777" w:rsidR="00FF1518" w:rsidRPr="00FF1518" w:rsidRDefault="00FF1518" w:rsidP="009B3209">
            <w:pPr>
              <w:pStyle w:val="TAL"/>
              <w:keepNext w:val="0"/>
              <w:keepLines w:val="0"/>
              <w:widowControl w:val="0"/>
              <w:rPr>
                <w:sz w:val="16"/>
              </w:rPr>
            </w:pPr>
            <w:r>
              <w:rPr>
                <w:sz w:val="16"/>
              </w:rPr>
              <w:t>0201</w:t>
            </w:r>
          </w:p>
        </w:tc>
        <w:tc>
          <w:tcPr>
            <w:tcW w:w="567" w:type="dxa"/>
          </w:tcPr>
          <w:p w14:paraId="3E1416BF" w14:textId="77777777" w:rsidR="00FF1518" w:rsidRPr="00FF1518" w:rsidRDefault="00FF1518" w:rsidP="009B3209">
            <w:pPr>
              <w:pStyle w:val="TAR"/>
              <w:keepNext w:val="0"/>
              <w:keepLines w:val="0"/>
              <w:widowControl w:val="0"/>
              <w:rPr>
                <w:sz w:val="16"/>
              </w:rPr>
            </w:pPr>
            <w:r>
              <w:rPr>
                <w:sz w:val="16"/>
              </w:rPr>
              <w:t>-</w:t>
            </w:r>
          </w:p>
        </w:tc>
        <w:tc>
          <w:tcPr>
            <w:tcW w:w="709" w:type="dxa"/>
          </w:tcPr>
          <w:p w14:paraId="23B97C8C" w14:textId="77777777" w:rsidR="00FF1518" w:rsidRPr="00FF1518" w:rsidRDefault="00FF1518" w:rsidP="009B3209">
            <w:pPr>
              <w:pStyle w:val="TAL"/>
              <w:keepNext w:val="0"/>
              <w:keepLines w:val="0"/>
              <w:widowControl w:val="0"/>
              <w:rPr>
                <w:sz w:val="16"/>
              </w:rPr>
            </w:pPr>
            <w:r>
              <w:rPr>
                <w:sz w:val="16"/>
              </w:rPr>
              <w:t>Rel-17</w:t>
            </w:r>
          </w:p>
        </w:tc>
        <w:tc>
          <w:tcPr>
            <w:tcW w:w="567" w:type="dxa"/>
          </w:tcPr>
          <w:p w14:paraId="1DEBD490" w14:textId="77777777" w:rsidR="00FF1518" w:rsidRPr="00FF1518" w:rsidRDefault="00FF1518" w:rsidP="009B3209">
            <w:pPr>
              <w:pStyle w:val="TAL"/>
              <w:keepNext w:val="0"/>
              <w:keepLines w:val="0"/>
              <w:widowControl w:val="0"/>
              <w:rPr>
                <w:sz w:val="16"/>
              </w:rPr>
            </w:pPr>
            <w:r>
              <w:rPr>
                <w:sz w:val="16"/>
              </w:rPr>
              <w:t>A</w:t>
            </w:r>
          </w:p>
        </w:tc>
        <w:tc>
          <w:tcPr>
            <w:tcW w:w="1276" w:type="dxa"/>
          </w:tcPr>
          <w:p w14:paraId="7B4659A6" w14:textId="77777777" w:rsidR="00FF1518" w:rsidRPr="00FF1518" w:rsidRDefault="00FF1518" w:rsidP="009B3209">
            <w:pPr>
              <w:pStyle w:val="TAL"/>
              <w:keepNext w:val="0"/>
              <w:keepLines w:val="0"/>
              <w:widowControl w:val="0"/>
              <w:rPr>
                <w:sz w:val="16"/>
              </w:rPr>
            </w:pPr>
            <w:r>
              <w:rPr>
                <w:sz w:val="16"/>
              </w:rPr>
              <w:t>SEAL</w:t>
            </w:r>
          </w:p>
        </w:tc>
        <w:tc>
          <w:tcPr>
            <w:tcW w:w="992" w:type="dxa"/>
          </w:tcPr>
          <w:p w14:paraId="54EA1E21" w14:textId="77777777" w:rsidR="00FF1518" w:rsidRPr="00FF1518" w:rsidRDefault="00FF1518" w:rsidP="009B3209">
            <w:pPr>
              <w:pStyle w:val="TAL"/>
              <w:keepNext w:val="0"/>
              <w:keepLines w:val="0"/>
              <w:widowControl w:val="0"/>
              <w:rPr>
                <w:sz w:val="16"/>
              </w:rPr>
            </w:pPr>
            <w:r>
              <w:rPr>
                <w:sz w:val="16"/>
              </w:rPr>
              <w:t>revised</w:t>
            </w:r>
          </w:p>
        </w:tc>
      </w:tr>
      <w:tr w:rsidR="00FF1518" w14:paraId="4A76F7D3" w14:textId="77777777" w:rsidTr="009B3209">
        <w:tc>
          <w:tcPr>
            <w:tcW w:w="1097" w:type="dxa"/>
          </w:tcPr>
          <w:p w14:paraId="7B695BED" w14:textId="77777777" w:rsidR="00FF1518" w:rsidRPr="00FF1518" w:rsidRDefault="00FF1518" w:rsidP="009B3209">
            <w:pPr>
              <w:pStyle w:val="TAL"/>
              <w:keepNext w:val="0"/>
              <w:keepLines w:val="0"/>
              <w:widowControl w:val="0"/>
              <w:rPr>
                <w:sz w:val="16"/>
              </w:rPr>
            </w:pPr>
            <w:r>
              <w:rPr>
                <w:sz w:val="16"/>
              </w:rPr>
              <w:t>S6-231530</w:t>
            </w:r>
          </w:p>
        </w:tc>
        <w:tc>
          <w:tcPr>
            <w:tcW w:w="2159" w:type="dxa"/>
          </w:tcPr>
          <w:p w14:paraId="13F881C5" w14:textId="77777777" w:rsidR="00FF1518" w:rsidRPr="00FF1518" w:rsidRDefault="00FF1518" w:rsidP="009B3209">
            <w:pPr>
              <w:pStyle w:val="TAL"/>
              <w:keepNext w:val="0"/>
              <w:keepLines w:val="0"/>
              <w:widowControl w:val="0"/>
              <w:rPr>
                <w:sz w:val="16"/>
              </w:rPr>
            </w:pPr>
            <w:r>
              <w:rPr>
                <w:sz w:val="16"/>
              </w:rPr>
              <w:t>Create_Group service operation in the SS_GroupManagement API</w:t>
            </w:r>
          </w:p>
        </w:tc>
        <w:tc>
          <w:tcPr>
            <w:tcW w:w="1701" w:type="dxa"/>
          </w:tcPr>
          <w:p w14:paraId="3F9720FB" w14:textId="77777777" w:rsidR="00FF1518" w:rsidRPr="00FF1518" w:rsidRDefault="00FF1518" w:rsidP="009B3209">
            <w:pPr>
              <w:pStyle w:val="TAL"/>
              <w:keepNext w:val="0"/>
              <w:keepLines w:val="0"/>
              <w:widowControl w:val="0"/>
              <w:rPr>
                <w:sz w:val="16"/>
              </w:rPr>
            </w:pPr>
            <w:r>
              <w:rPr>
                <w:sz w:val="16"/>
              </w:rPr>
              <w:t>Ericsson</w:t>
            </w:r>
          </w:p>
        </w:tc>
        <w:tc>
          <w:tcPr>
            <w:tcW w:w="708" w:type="dxa"/>
          </w:tcPr>
          <w:p w14:paraId="23D922CA"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5C185E8C" w14:textId="77777777" w:rsidR="00FF1518" w:rsidRPr="00FF1518" w:rsidRDefault="00FF1518" w:rsidP="009B3209">
            <w:pPr>
              <w:pStyle w:val="TAL"/>
              <w:keepNext w:val="0"/>
              <w:keepLines w:val="0"/>
              <w:widowControl w:val="0"/>
              <w:rPr>
                <w:sz w:val="16"/>
              </w:rPr>
            </w:pPr>
            <w:r>
              <w:rPr>
                <w:sz w:val="16"/>
              </w:rPr>
              <w:t>0201</w:t>
            </w:r>
          </w:p>
        </w:tc>
        <w:tc>
          <w:tcPr>
            <w:tcW w:w="567" w:type="dxa"/>
          </w:tcPr>
          <w:p w14:paraId="2DEFFF6C" w14:textId="77777777" w:rsidR="00FF1518" w:rsidRPr="00FF1518" w:rsidRDefault="00FF1518" w:rsidP="009B3209">
            <w:pPr>
              <w:pStyle w:val="TAR"/>
              <w:keepNext w:val="0"/>
              <w:keepLines w:val="0"/>
              <w:widowControl w:val="0"/>
              <w:rPr>
                <w:sz w:val="16"/>
              </w:rPr>
            </w:pPr>
            <w:r>
              <w:rPr>
                <w:sz w:val="16"/>
              </w:rPr>
              <w:t>1</w:t>
            </w:r>
          </w:p>
        </w:tc>
        <w:tc>
          <w:tcPr>
            <w:tcW w:w="709" w:type="dxa"/>
          </w:tcPr>
          <w:p w14:paraId="6B268E8D" w14:textId="77777777" w:rsidR="00FF1518" w:rsidRPr="00FF1518" w:rsidRDefault="00FF1518" w:rsidP="009B3209">
            <w:pPr>
              <w:pStyle w:val="TAL"/>
              <w:keepNext w:val="0"/>
              <w:keepLines w:val="0"/>
              <w:widowControl w:val="0"/>
              <w:rPr>
                <w:sz w:val="16"/>
              </w:rPr>
            </w:pPr>
            <w:r>
              <w:rPr>
                <w:sz w:val="16"/>
              </w:rPr>
              <w:t>Rel-17</w:t>
            </w:r>
          </w:p>
        </w:tc>
        <w:tc>
          <w:tcPr>
            <w:tcW w:w="567" w:type="dxa"/>
          </w:tcPr>
          <w:p w14:paraId="41379987" w14:textId="77777777" w:rsidR="00FF1518" w:rsidRPr="00FF1518" w:rsidRDefault="00FF1518" w:rsidP="009B3209">
            <w:pPr>
              <w:pStyle w:val="TAL"/>
              <w:keepNext w:val="0"/>
              <w:keepLines w:val="0"/>
              <w:widowControl w:val="0"/>
              <w:rPr>
                <w:sz w:val="16"/>
              </w:rPr>
            </w:pPr>
            <w:r>
              <w:rPr>
                <w:sz w:val="16"/>
              </w:rPr>
              <w:t>A</w:t>
            </w:r>
          </w:p>
        </w:tc>
        <w:tc>
          <w:tcPr>
            <w:tcW w:w="1276" w:type="dxa"/>
          </w:tcPr>
          <w:p w14:paraId="0D09B5E0" w14:textId="77777777" w:rsidR="00FF1518" w:rsidRPr="00FF1518" w:rsidRDefault="00FF1518" w:rsidP="009B3209">
            <w:pPr>
              <w:pStyle w:val="TAL"/>
              <w:keepNext w:val="0"/>
              <w:keepLines w:val="0"/>
              <w:widowControl w:val="0"/>
              <w:rPr>
                <w:sz w:val="16"/>
              </w:rPr>
            </w:pPr>
            <w:r>
              <w:rPr>
                <w:sz w:val="16"/>
              </w:rPr>
              <w:t>SEAL</w:t>
            </w:r>
          </w:p>
        </w:tc>
        <w:tc>
          <w:tcPr>
            <w:tcW w:w="992" w:type="dxa"/>
          </w:tcPr>
          <w:p w14:paraId="48930015" w14:textId="77777777" w:rsidR="00FF1518" w:rsidRPr="00FF1518" w:rsidRDefault="00FF1518" w:rsidP="009B3209">
            <w:pPr>
              <w:pStyle w:val="TAL"/>
              <w:keepNext w:val="0"/>
              <w:keepLines w:val="0"/>
              <w:widowControl w:val="0"/>
              <w:rPr>
                <w:sz w:val="16"/>
              </w:rPr>
            </w:pPr>
            <w:r>
              <w:rPr>
                <w:sz w:val="16"/>
              </w:rPr>
              <w:t>agreed</w:t>
            </w:r>
          </w:p>
        </w:tc>
      </w:tr>
      <w:tr w:rsidR="00FF1518" w14:paraId="22C168E8" w14:textId="77777777" w:rsidTr="009B3209">
        <w:tc>
          <w:tcPr>
            <w:tcW w:w="1097" w:type="dxa"/>
          </w:tcPr>
          <w:p w14:paraId="510E3D75" w14:textId="77777777" w:rsidR="00FF1518" w:rsidRPr="00FF1518" w:rsidRDefault="00FF1518" w:rsidP="009B3209">
            <w:pPr>
              <w:pStyle w:val="TAL"/>
              <w:keepNext w:val="0"/>
              <w:keepLines w:val="0"/>
              <w:widowControl w:val="0"/>
              <w:rPr>
                <w:sz w:val="16"/>
              </w:rPr>
            </w:pPr>
            <w:r>
              <w:rPr>
                <w:sz w:val="16"/>
              </w:rPr>
              <w:t>S6-231313</w:t>
            </w:r>
          </w:p>
        </w:tc>
        <w:tc>
          <w:tcPr>
            <w:tcW w:w="2159" w:type="dxa"/>
          </w:tcPr>
          <w:p w14:paraId="2A58893F" w14:textId="77777777" w:rsidR="00FF1518" w:rsidRPr="00FF1518" w:rsidRDefault="00FF1518" w:rsidP="009B3209">
            <w:pPr>
              <w:pStyle w:val="TAL"/>
              <w:keepNext w:val="0"/>
              <w:keepLines w:val="0"/>
              <w:widowControl w:val="0"/>
              <w:rPr>
                <w:sz w:val="16"/>
              </w:rPr>
            </w:pPr>
            <w:r>
              <w:rPr>
                <w:sz w:val="16"/>
              </w:rPr>
              <w:t>Create_Group service operation in the SS_GroupManagement API</w:t>
            </w:r>
          </w:p>
        </w:tc>
        <w:tc>
          <w:tcPr>
            <w:tcW w:w="1701" w:type="dxa"/>
          </w:tcPr>
          <w:p w14:paraId="21960444" w14:textId="77777777" w:rsidR="00FF1518" w:rsidRPr="00FF1518" w:rsidRDefault="00FF1518" w:rsidP="009B3209">
            <w:pPr>
              <w:pStyle w:val="TAL"/>
              <w:keepNext w:val="0"/>
              <w:keepLines w:val="0"/>
              <w:widowControl w:val="0"/>
              <w:rPr>
                <w:sz w:val="16"/>
              </w:rPr>
            </w:pPr>
            <w:r>
              <w:rPr>
                <w:sz w:val="16"/>
              </w:rPr>
              <w:t>Ericsson</w:t>
            </w:r>
          </w:p>
        </w:tc>
        <w:tc>
          <w:tcPr>
            <w:tcW w:w="708" w:type="dxa"/>
          </w:tcPr>
          <w:p w14:paraId="132E5808"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73F3EEA3" w14:textId="77777777" w:rsidR="00FF1518" w:rsidRPr="00FF1518" w:rsidRDefault="00FF1518" w:rsidP="009B3209">
            <w:pPr>
              <w:pStyle w:val="TAL"/>
              <w:keepNext w:val="0"/>
              <w:keepLines w:val="0"/>
              <w:widowControl w:val="0"/>
              <w:rPr>
                <w:sz w:val="16"/>
              </w:rPr>
            </w:pPr>
            <w:r>
              <w:rPr>
                <w:sz w:val="16"/>
              </w:rPr>
              <w:t>0202</w:t>
            </w:r>
          </w:p>
        </w:tc>
        <w:tc>
          <w:tcPr>
            <w:tcW w:w="567" w:type="dxa"/>
          </w:tcPr>
          <w:p w14:paraId="7016EB35" w14:textId="77777777" w:rsidR="00FF1518" w:rsidRPr="00FF1518" w:rsidRDefault="00FF1518" w:rsidP="009B3209">
            <w:pPr>
              <w:pStyle w:val="TAR"/>
              <w:keepNext w:val="0"/>
              <w:keepLines w:val="0"/>
              <w:widowControl w:val="0"/>
              <w:rPr>
                <w:sz w:val="16"/>
              </w:rPr>
            </w:pPr>
            <w:r>
              <w:rPr>
                <w:sz w:val="16"/>
              </w:rPr>
              <w:t>-</w:t>
            </w:r>
          </w:p>
        </w:tc>
        <w:tc>
          <w:tcPr>
            <w:tcW w:w="709" w:type="dxa"/>
          </w:tcPr>
          <w:p w14:paraId="3A4A442B"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4E25FF76" w14:textId="77777777" w:rsidR="00FF1518" w:rsidRPr="00FF1518" w:rsidRDefault="00FF1518" w:rsidP="009B3209">
            <w:pPr>
              <w:pStyle w:val="TAL"/>
              <w:keepNext w:val="0"/>
              <w:keepLines w:val="0"/>
              <w:widowControl w:val="0"/>
              <w:rPr>
                <w:sz w:val="16"/>
              </w:rPr>
            </w:pPr>
            <w:r>
              <w:rPr>
                <w:sz w:val="16"/>
              </w:rPr>
              <w:t>F</w:t>
            </w:r>
          </w:p>
        </w:tc>
        <w:tc>
          <w:tcPr>
            <w:tcW w:w="1276" w:type="dxa"/>
          </w:tcPr>
          <w:p w14:paraId="22C6238B" w14:textId="77777777" w:rsidR="00FF1518" w:rsidRPr="00FF1518" w:rsidRDefault="00FF1518" w:rsidP="009B3209">
            <w:pPr>
              <w:pStyle w:val="TAL"/>
              <w:keepNext w:val="0"/>
              <w:keepLines w:val="0"/>
              <w:widowControl w:val="0"/>
              <w:rPr>
                <w:sz w:val="16"/>
              </w:rPr>
            </w:pPr>
            <w:r>
              <w:rPr>
                <w:sz w:val="16"/>
              </w:rPr>
              <w:t>SEAL_Ph3</w:t>
            </w:r>
          </w:p>
        </w:tc>
        <w:tc>
          <w:tcPr>
            <w:tcW w:w="992" w:type="dxa"/>
          </w:tcPr>
          <w:p w14:paraId="264E3E86" w14:textId="77777777" w:rsidR="00FF1518" w:rsidRPr="00FF1518" w:rsidRDefault="00FF1518" w:rsidP="009B3209">
            <w:pPr>
              <w:pStyle w:val="TAL"/>
              <w:keepNext w:val="0"/>
              <w:keepLines w:val="0"/>
              <w:widowControl w:val="0"/>
              <w:rPr>
                <w:sz w:val="16"/>
              </w:rPr>
            </w:pPr>
            <w:r>
              <w:rPr>
                <w:sz w:val="16"/>
              </w:rPr>
              <w:t>revised</w:t>
            </w:r>
          </w:p>
        </w:tc>
      </w:tr>
      <w:tr w:rsidR="00FF1518" w14:paraId="3907692C" w14:textId="77777777" w:rsidTr="009B3209">
        <w:tc>
          <w:tcPr>
            <w:tcW w:w="1097" w:type="dxa"/>
          </w:tcPr>
          <w:p w14:paraId="70E25808" w14:textId="77777777" w:rsidR="00FF1518" w:rsidRPr="00FF1518" w:rsidRDefault="00FF1518" w:rsidP="009B3209">
            <w:pPr>
              <w:pStyle w:val="TAL"/>
              <w:keepNext w:val="0"/>
              <w:keepLines w:val="0"/>
              <w:widowControl w:val="0"/>
              <w:rPr>
                <w:sz w:val="16"/>
              </w:rPr>
            </w:pPr>
            <w:r>
              <w:rPr>
                <w:sz w:val="16"/>
              </w:rPr>
              <w:t>S6-231531</w:t>
            </w:r>
          </w:p>
        </w:tc>
        <w:tc>
          <w:tcPr>
            <w:tcW w:w="2159" w:type="dxa"/>
          </w:tcPr>
          <w:p w14:paraId="36581D3F" w14:textId="77777777" w:rsidR="00FF1518" w:rsidRPr="00FF1518" w:rsidRDefault="00FF1518" w:rsidP="009B3209">
            <w:pPr>
              <w:pStyle w:val="TAL"/>
              <w:keepNext w:val="0"/>
              <w:keepLines w:val="0"/>
              <w:widowControl w:val="0"/>
              <w:rPr>
                <w:sz w:val="16"/>
              </w:rPr>
            </w:pPr>
            <w:r>
              <w:rPr>
                <w:sz w:val="16"/>
              </w:rPr>
              <w:t>Create_Group service operation in the SS_GroupManagement API</w:t>
            </w:r>
          </w:p>
        </w:tc>
        <w:tc>
          <w:tcPr>
            <w:tcW w:w="1701" w:type="dxa"/>
          </w:tcPr>
          <w:p w14:paraId="6D66DAEB" w14:textId="77777777" w:rsidR="00FF1518" w:rsidRPr="00FF1518" w:rsidRDefault="00FF1518" w:rsidP="009B3209">
            <w:pPr>
              <w:pStyle w:val="TAL"/>
              <w:keepNext w:val="0"/>
              <w:keepLines w:val="0"/>
              <w:widowControl w:val="0"/>
              <w:rPr>
                <w:sz w:val="16"/>
              </w:rPr>
            </w:pPr>
            <w:r>
              <w:rPr>
                <w:sz w:val="16"/>
              </w:rPr>
              <w:t>Ericsson</w:t>
            </w:r>
          </w:p>
        </w:tc>
        <w:tc>
          <w:tcPr>
            <w:tcW w:w="708" w:type="dxa"/>
          </w:tcPr>
          <w:p w14:paraId="1DE94BD4"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1A0ED192" w14:textId="77777777" w:rsidR="00FF1518" w:rsidRPr="00FF1518" w:rsidRDefault="00FF1518" w:rsidP="009B3209">
            <w:pPr>
              <w:pStyle w:val="TAL"/>
              <w:keepNext w:val="0"/>
              <w:keepLines w:val="0"/>
              <w:widowControl w:val="0"/>
              <w:rPr>
                <w:sz w:val="16"/>
              </w:rPr>
            </w:pPr>
            <w:r>
              <w:rPr>
                <w:sz w:val="16"/>
              </w:rPr>
              <w:t>0202</w:t>
            </w:r>
          </w:p>
        </w:tc>
        <w:tc>
          <w:tcPr>
            <w:tcW w:w="567" w:type="dxa"/>
          </w:tcPr>
          <w:p w14:paraId="458A8171" w14:textId="77777777" w:rsidR="00FF1518" w:rsidRPr="00FF1518" w:rsidRDefault="00FF1518" w:rsidP="009B3209">
            <w:pPr>
              <w:pStyle w:val="TAR"/>
              <w:keepNext w:val="0"/>
              <w:keepLines w:val="0"/>
              <w:widowControl w:val="0"/>
              <w:rPr>
                <w:sz w:val="16"/>
              </w:rPr>
            </w:pPr>
            <w:r>
              <w:rPr>
                <w:sz w:val="16"/>
              </w:rPr>
              <w:t>1</w:t>
            </w:r>
          </w:p>
        </w:tc>
        <w:tc>
          <w:tcPr>
            <w:tcW w:w="709" w:type="dxa"/>
          </w:tcPr>
          <w:p w14:paraId="6D9496C0"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7868479F" w14:textId="77777777" w:rsidR="00FF1518" w:rsidRPr="00FF1518" w:rsidRDefault="00FF1518" w:rsidP="009B3209">
            <w:pPr>
              <w:pStyle w:val="TAL"/>
              <w:keepNext w:val="0"/>
              <w:keepLines w:val="0"/>
              <w:widowControl w:val="0"/>
              <w:rPr>
                <w:sz w:val="16"/>
              </w:rPr>
            </w:pPr>
            <w:r>
              <w:rPr>
                <w:sz w:val="16"/>
              </w:rPr>
              <w:t>F</w:t>
            </w:r>
          </w:p>
        </w:tc>
        <w:tc>
          <w:tcPr>
            <w:tcW w:w="1276" w:type="dxa"/>
          </w:tcPr>
          <w:p w14:paraId="539092FA" w14:textId="77777777" w:rsidR="00FF1518" w:rsidRPr="00FF1518" w:rsidRDefault="00FF1518" w:rsidP="009B3209">
            <w:pPr>
              <w:pStyle w:val="TAL"/>
              <w:keepNext w:val="0"/>
              <w:keepLines w:val="0"/>
              <w:widowControl w:val="0"/>
              <w:rPr>
                <w:sz w:val="16"/>
              </w:rPr>
            </w:pPr>
            <w:r>
              <w:rPr>
                <w:sz w:val="16"/>
              </w:rPr>
              <w:t>SEAL_Ph3</w:t>
            </w:r>
          </w:p>
        </w:tc>
        <w:tc>
          <w:tcPr>
            <w:tcW w:w="992" w:type="dxa"/>
          </w:tcPr>
          <w:p w14:paraId="6C63502B" w14:textId="77777777" w:rsidR="00FF1518" w:rsidRPr="00FF1518" w:rsidRDefault="00FF1518" w:rsidP="009B3209">
            <w:pPr>
              <w:pStyle w:val="TAL"/>
              <w:keepNext w:val="0"/>
              <w:keepLines w:val="0"/>
              <w:widowControl w:val="0"/>
              <w:rPr>
                <w:sz w:val="16"/>
              </w:rPr>
            </w:pPr>
            <w:r>
              <w:rPr>
                <w:sz w:val="16"/>
              </w:rPr>
              <w:t>agreed</w:t>
            </w:r>
          </w:p>
        </w:tc>
      </w:tr>
      <w:tr w:rsidR="00FF1518" w14:paraId="512CCC13" w14:textId="77777777" w:rsidTr="009B3209">
        <w:tc>
          <w:tcPr>
            <w:tcW w:w="1097" w:type="dxa"/>
          </w:tcPr>
          <w:p w14:paraId="6C5A9805" w14:textId="77777777" w:rsidR="00FF1518" w:rsidRPr="00FF1518" w:rsidRDefault="00FF1518" w:rsidP="009B3209">
            <w:pPr>
              <w:pStyle w:val="TAL"/>
              <w:keepNext w:val="0"/>
              <w:keepLines w:val="0"/>
              <w:widowControl w:val="0"/>
              <w:rPr>
                <w:sz w:val="16"/>
              </w:rPr>
            </w:pPr>
            <w:r>
              <w:rPr>
                <w:sz w:val="16"/>
              </w:rPr>
              <w:t>S6-231323</w:t>
            </w:r>
          </w:p>
        </w:tc>
        <w:tc>
          <w:tcPr>
            <w:tcW w:w="2159" w:type="dxa"/>
          </w:tcPr>
          <w:p w14:paraId="6A86EC41" w14:textId="77777777" w:rsidR="00FF1518" w:rsidRPr="00FF1518" w:rsidRDefault="00FF1518" w:rsidP="009B3209">
            <w:pPr>
              <w:pStyle w:val="TAL"/>
              <w:keepNext w:val="0"/>
              <w:keepLines w:val="0"/>
              <w:widowControl w:val="0"/>
              <w:rPr>
                <w:sz w:val="16"/>
              </w:rPr>
            </w:pPr>
            <w:r>
              <w:rPr>
                <w:sz w:val="16"/>
              </w:rPr>
              <w:t>MBS service area update failure cause handling in SEAL</w:t>
            </w:r>
          </w:p>
        </w:tc>
        <w:tc>
          <w:tcPr>
            <w:tcW w:w="1701" w:type="dxa"/>
          </w:tcPr>
          <w:p w14:paraId="55225DF1" w14:textId="77777777" w:rsidR="00FF1518" w:rsidRPr="00FF1518" w:rsidRDefault="00FF1518" w:rsidP="009B3209">
            <w:pPr>
              <w:pStyle w:val="TAL"/>
              <w:keepNext w:val="0"/>
              <w:keepLines w:val="0"/>
              <w:widowControl w:val="0"/>
              <w:rPr>
                <w:sz w:val="16"/>
              </w:rPr>
            </w:pPr>
            <w:r>
              <w:rPr>
                <w:sz w:val="16"/>
              </w:rPr>
              <w:t>Huawei, Hisilicon, Hytera</w:t>
            </w:r>
          </w:p>
        </w:tc>
        <w:tc>
          <w:tcPr>
            <w:tcW w:w="708" w:type="dxa"/>
          </w:tcPr>
          <w:p w14:paraId="227AC8B5"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5B729FA5" w14:textId="77777777" w:rsidR="00FF1518" w:rsidRPr="00FF1518" w:rsidRDefault="00FF1518" w:rsidP="009B3209">
            <w:pPr>
              <w:pStyle w:val="TAL"/>
              <w:keepNext w:val="0"/>
              <w:keepLines w:val="0"/>
              <w:widowControl w:val="0"/>
              <w:rPr>
                <w:sz w:val="16"/>
              </w:rPr>
            </w:pPr>
            <w:r>
              <w:rPr>
                <w:sz w:val="16"/>
              </w:rPr>
              <w:t>0203</w:t>
            </w:r>
          </w:p>
        </w:tc>
        <w:tc>
          <w:tcPr>
            <w:tcW w:w="567" w:type="dxa"/>
          </w:tcPr>
          <w:p w14:paraId="57635941" w14:textId="77777777" w:rsidR="00FF1518" w:rsidRPr="00FF1518" w:rsidRDefault="00FF1518" w:rsidP="009B3209">
            <w:pPr>
              <w:pStyle w:val="TAR"/>
              <w:keepNext w:val="0"/>
              <w:keepLines w:val="0"/>
              <w:widowControl w:val="0"/>
              <w:rPr>
                <w:sz w:val="16"/>
              </w:rPr>
            </w:pPr>
            <w:r>
              <w:rPr>
                <w:sz w:val="16"/>
              </w:rPr>
              <w:t>-</w:t>
            </w:r>
          </w:p>
        </w:tc>
        <w:tc>
          <w:tcPr>
            <w:tcW w:w="709" w:type="dxa"/>
          </w:tcPr>
          <w:p w14:paraId="1963E410"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830FE4C" w14:textId="77777777" w:rsidR="00FF1518" w:rsidRPr="00FF1518" w:rsidRDefault="00FF1518" w:rsidP="009B3209">
            <w:pPr>
              <w:pStyle w:val="TAL"/>
              <w:keepNext w:val="0"/>
              <w:keepLines w:val="0"/>
              <w:widowControl w:val="0"/>
              <w:rPr>
                <w:sz w:val="16"/>
              </w:rPr>
            </w:pPr>
            <w:r>
              <w:rPr>
                <w:sz w:val="16"/>
              </w:rPr>
              <w:t>B</w:t>
            </w:r>
          </w:p>
        </w:tc>
        <w:tc>
          <w:tcPr>
            <w:tcW w:w="1276" w:type="dxa"/>
          </w:tcPr>
          <w:p w14:paraId="7A988432" w14:textId="77777777" w:rsidR="00FF1518" w:rsidRPr="00FF1518" w:rsidRDefault="00FF1518" w:rsidP="009B3209">
            <w:pPr>
              <w:pStyle w:val="TAL"/>
              <w:keepNext w:val="0"/>
              <w:keepLines w:val="0"/>
              <w:widowControl w:val="0"/>
              <w:rPr>
                <w:sz w:val="16"/>
              </w:rPr>
            </w:pPr>
            <w:r>
              <w:rPr>
                <w:sz w:val="16"/>
              </w:rPr>
              <w:t>SEAL_Ph3</w:t>
            </w:r>
          </w:p>
        </w:tc>
        <w:tc>
          <w:tcPr>
            <w:tcW w:w="992" w:type="dxa"/>
          </w:tcPr>
          <w:p w14:paraId="48146328" w14:textId="77777777" w:rsidR="00FF1518" w:rsidRPr="00FF1518" w:rsidRDefault="00FF1518" w:rsidP="009B3209">
            <w:pPr>
              <w:pStyle w:val="TAL"/>
              <w:keepNext w:val="0"/>
              <w:keepLines w:val="0"/>
              <w:widowControl w:val="0"/>
              <w:rPr>
                <w:sz w:val="16"/>
              </w:rPr>
            </w:pPr>
            <w:r>
              <w:rPr>
                <w:sz w:val="16"/>
              </w:rPr>
              <w:t>postponed</w:t>
            </w:r>
          </w:p>
        </w:tc>
      </w:tr>
      <w:tr w:rsidR="00FF1518" w14:paraId="555BEF1F" w14:textId="77777777" w:rsidTr="009B3209">
        <w:tc>
          <w:tcPr>
            <w:tcW w:w="1097" w:type="dxa"/>
          </w:tcPr>
          <w:p w14:paraId="3E9DC6E0" w14:textId="77777777" w:rsidR="00FF1518" w:rsidRPr="00FF1518" w:rsidRDefault="00FF1518" w:rsidP="009B3209">
            <w:pPr>
              <w:pStyle w:val="TAL"/>
              <w:keepNext w:val="0"/>
              <w:keepLines w:val="0"/>
              <w:widowControl w:val="0"/>
              <w:rPr>
                <w:sz w:val="16"/>
              </w:rPr>
            </w:pPr>
            <w:r>
              <w:rPr>
                <w:sz w:val="16"/>
              </w:rPr>
              <w:t>S6-231325</w:t>
            </w:r>
          </w:p>
        </w:tc>
        <w:tc>
          <w:tcPr>
            <w:tcW w:w="2159" w:type="dxa"/>
          </w:tcPr>
          <w:p w14:paraId="45E34E46" w14:textId="77777777" w:rsidR="00FF1518" w:rsidRPr="00FF1518" w:rsidRDefault="00FF1518" w:rsidP="009B3209">
            <w:pPr>
              <w:pStyle w:val="TAL"/>
              <w:keepNext w:val="0"/>
              <w:keepLines w:val="0"/>
              <w:widowControl w:val="0"/>
              <w:rPr>
                <w:sz w:val="16"/>
              </w:rPr>
            </w:pPr>
            <w:r>
              <w:rPr>
                <w:sz w:val="16"/>
              </w:rPr>
              <w:t>NRM support socket operation</w:t>
            </w:r>
          </w:p>
        </w:tc>
        <w:tc>
          <w:tcPr>
            <w:tcW w:w="1701" w:type="dxa"/>
          </w:tcPr>
          <w:p w14:paraId="3C3EB789" w14:textId="77777777" w:rsidR="00FF1518" w:rsidRPr="00FF1518" w:rsidRDefault="00FF1518" w:rsidP="009B3209">
            <w:pPr>
              <w:pStyle w:val="TAL"/>
              <w:keepNext w:val="0"/>
              <w:keepLines w:val="0"/>
              <w:widowControl w:val="0"/>
              <w:rPr>
                <w:sz w:val="16"/>
              </w:rPr>
            </w:pPr>
            <w:r>
              <w:rPr>
                <w:sz w:val="16"/>
              </w:rPr>
              <w:t>Huawei, Hisilicon</w:t>
            </w:r>
          </w:p>
        </w:tc>
        <w:tc>
          <w:tcPr>
            <w:tcW w:w="708" w:type="dxa"/>
          </w:tcPr>
          <w:p w14:paraId="4D13D005"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0C203413" w14:textId="77777777" w:rsidR="00FF1518" w:rsidRPr="00FF1518" w:rsidRDefault="00FF1518" w:rsidP="009B3209">
            <w:pPr>
              <w:pStyle w:val="TAL"/>
              <w:keepNext w:val="0"/>
              <w:keepLines w:val="0"/>
              <w:widowControl w:val="0"/>
              <w:rPr>
                <w:sz w:val="16"/>
              </w:rPr>
            </w:pPr>
            <w:r>
              <w:rPr>
                <w:sz w:val="16"/>
              </w:rPr>
              <w:t>0204</w:t>
            </w:r>
          </w:p>
        </w:tc>
        <w:tc>
          <w:tcPr>
            <w:tcW w:w="567" w:type="dxa"/>
          </w:tcPr>
          <w:p w14:paraId="4A7A71BA" w14:textId="77777777" w:rsidR="00FF1518" w:rsidRPr="00FF1518" w:rsidRDefault="00FF1518" w:rsidP="009B3209">
            <w:pPr>
              <w:pStyle w:val="TAR"/>
              <w:keepNext w:val="0"/>
              <w:keepLines w:val="0"/>
              <w:widowControl w:val="0"/>
              <w:rPr>
                <w:sz w:val="16"/>
              </w:rPr>
            </w:pPr>
            <w:r>
              <w:rPr>
                <w:sz w:val="16"/>
              </w:rPr>
              <w:t>-</w:t>
            </w:r>
          </w:p>
        </w:tc>
        <w:tc>
          <w:tcPr>
            <w:tcW w:w="709" w:type="dxa"/>
          </w:tcPr>
          <w:p w14:paraId="5669C895"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3340D811" w14:textId="77777777" w:rsidR="00FF1518" w:rsidRPr="00FF1518" w:rsidRDefault="00FF1518" w:rsidP="009B3209">
            <w:pPr>
              <w:pStyle w:val="TAL"/>
              <w:keepNext w:val="0"/>
              <w:keepLines w:val="0"/>
              <w:widowControl w:val="0"/>
              <w:rPr>
                <w:sz w:val="16"/>
              </w:rPr>
            </w:pPr>
            <w:r>
              <w:rPr>
                <w:sz w:val="16"/>
              </w:rPr>
              <w:t>B</w:t>
            </w:r>
          </w:p>
        </w:tc>
        <w:tc>
          <w:tcPr>
            <w:tcW w:w="1276" w:type="dxa"/>
          </w:tcPr>
          <w:p w14:paraId="59ADD925" w14:textId="77777777" w:rsidR="00FF1518" w:rsidRPr="00FF1518" w:rsidRDefault="00FF1518" w:rsidP="009B3209">
            <w:pPr>
              <w:pStyle w:val="TAL"/>
              <w:keepNext w:val="0"/>
              <w:keepLines w:val="0"/>
              <w:widowControl w:val="0"/>
              <w:rPr>
                <w:sz w:val="16"/>
              </w:rPr>
            </w:pPr>
            <w:r>
              <w:rPr>
                <w:sz w:val="16"/>
              </w:rPr>
              <w:t>SEAL_Ph3</w:t>
            </w:r>
          </w:p>
        </w:tc>
        <w:tc>
          <w:tcPr>
            <w:tcW w:w="992" w:type="dxa"/>
          </w:tcPr>
          <w:p w14:paraId="7D703987" w14:textId="77777777" w:rsidR="00FF1518" w:rsidRPr="00FF1518" w:rsidRDefault="00FF1518" w:rsidP="009B3209">
            <w:pPr>
              <w:pStyle w:val="TAL"/>
              <w:keepNext w:val="0"/>
              <w:keepLines w:val="0"/>
              <w:widowControl w:val="0"/>
              <w:rPr>
                <w:sz w:val="16"/>
              </w:rPr>
            </w:pPr>
            <w:r>
              <w:rPr>
                <w:sz w:val="16"/>
              </w:rPr>
              <w:t>revised</w:t>
            </w:r>
          </w:p>
        </w:tc>
      </w:tr>
      <w:tr w:rsidR="00FF1518" w14:paraId="6D6EDFF8" w14:textId="77777777" w:rsidTr="009B3209">
        <w:tc>
          <w:tcPr>
            <w:tcW w:w="1097" w:type="dxa"/>
          </w:tcPr>
          <w:p w14:paraId="42F15480" w14:textId="77777777" w:rsidR="00FF1518" w:rsidRPr="00FF1518" w:rsidRDefault="00FF1518" w:rsidP="009B3209">
            <w:pPr>
              <w:pStyle w:val="TAL"/>
              <w:keepNext w:val="0"/>
              <w:keepLines w:val="0"/>
              <w:widowControl w:val="0"/>
              <w:rPr>
                <w:sz w:val="16"/>
              </w:rPr>
            </w:pPr>
            <w:r>
              <w:rPr>
                <w:sz w:val="16"/>
              </w:rPr>
              <w:t>S6-231579</w:t>
            </w:r>
          </w:p>
        </w:tc>
        <w:tc>
          <w:tcPr>
            <w:tcW w:w="2159" w:type="dxa"/>
          </w:tcPr>
          <w:p w14:paraId="3F437CFB" w14:textId="77777777" w:rsidR="00FF1518" w:rsidRPr="00FF1518" w:rsidRDefault="00FF1518" w:rsidP="009B3209">
            <w:pPr>
              <w:pStyle w:val="TAL"/>
              <w:keepNext w:val="0"/>
              <w:keepLines w:val="0"/>
              <w:widowControl w:val="0"/>
              <w:rPr>
                <w:sz w:val="16"/>
              </w:rPr>
            </w:pPr>
            <w:r>
              <w:rPr>
                <w:sz w:val="16"/>
              </w:rPr>
              <w:t>NRM support socket operation</w:t>
            </w:r>
          </w:p>
        </w:tc>
        <w:tc>
          <w:tcPr>
            <w:tcW w:w="1701" w:type="dxa"/>
          </w:tcPr>
          <w:p w14:paraId="1B1E71CB" w14:textId="77777777" w:rsidR="00FF1518" w:rsidRPr="00FF1518" w:rsidRDefault="00FF1518" w:rsidP="009B3209">
            <w:pPr>
              <w:pStyle w:val="TAL"/>
              <w:keepNext w:val="0"/>
              <w:keepLines w:val="0"/>
              <w:widowControl w:val="0"/>
              <w:rPr>
                <w:sz w:val="16"/>
              </w:rPr>
            </w:pPr>
            <w:r>
              <w:rPr>
                <w:sz w:val="16"/>
              </w:rPr>
              <w:t>Huawei, Hisilicon</w:t>
            </w:r>
          </w:p>
        </w:tc>
        <w:tc>
          <w:tcPr>
            <w:tcW w:w="708" w:type="dxa"/>
          </w:tcPr>
          <w:p w14:paraId="7A002C98"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73BBB7BB" w14:textId="77777777" w:rsidR="00FF1518" w:rsidRPr="00FF1518" w:rsidRDefault="00FF1518" w:rsidP="009B3209">
            <w:pPr>
              <w:pStyle w:val="TAL"/>
              <w:keepNext w:val="0"/>
              <w:keepLines w:val="0"/>
              <w:widowControl w:val="0"/>
              <w:rPr>
                <w:sz w:val="16"/>
              </w:rPr>
            </w:pPr>
            <w:r>
              <w:rPr>
                <w:sz w:val="16"/>
              </w:rPr>
              <w:t>0204</w:t>
            </w:r>
          </w:p>
        </w:tc>
        <w:tc>
          <w:tcPr>
            <w:tcW w:w="567" w:type="dxa"/>
          </w:tcPr>
          <w:p w14:paraId="03846C29" w14:textId="77777777" w:rsidR="00FF1518" w:rsidRPr="00FF1518" w:rsidRDefault="00FF1518" w:rsidP="009B3209">
            <w:pPr>
              <w:pStyle w:val="TAR"/>
              <w:keepNext w:val="0"/>
              <w:keepLines w:val="0"/>
              <w:widowControl w:val="0"/>
              <w:rPr>
                <w:sz w:val="16"/>
              </w:rPr>
            </w:pPr>
            <w:r>
              <w:rPr>
                <w:sz w:val="16"/>
              </w:rPr>
              <w:t>1</w:t>
            </w:r>
          </w:p>
        </w:tc>
        <w:tc>
          <w:tcPr>
            <w:tcW w:w="709" w:type="dxa"/>
          </w:tcPr>
          <w:p w14:paraId="0A3611AD"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750D6D7" w14:textId="77777777" w:rsidR="00FF1518" w:rsidRPr="00FF1518" w:rsidRDefault="00FF1518" w:rsidP="009B3209">
            <w:pPr>
              <w:pStyle w:val="TAL"/>
              <w:keepNext w:val="0"/>
              <w:keepLines w:val="0"/>
              <w:widowControl w:val="0"/>
              <w:rPr>
                <w:sz w:val="16"/>
              </w:rPr>
            </w:pPr>
            <w:r>
              <w:rPr>
                <w:sz w:val="16"/>
              </w:rPr>
              <w:t>B</w:t>
            </w:r>
          </w:p>
        </w:tc>
        <w:tc>
          <w:tcPr>
            <w:tcW w:w="1276" w:type="dxa"/>
          </w:tcPr>
          <w:p w14:paraId="534ECA66" w14:textId="77777777" w:rsidR="00FF1518" w:rsidRPr="00FF1518" w:rsidRDefault="00FF1518" w:rsidP="009B3209">
            <w:pPr>
              <w:pStyle w:val="TAL"/>
              <w:keepNext w:val="0"/>
              <w:keepLines w:val="0"/>
              <w:widowControl w:val="0"/>
              <w:rPr>
                <w:sz w:val="16"/>
              </w:rPr>
            </w:pPr>
            <w:r>
              <w:rPr>
                <w:sz w:val="16"/>
              </w:rPr>
              <w:t>SEAL_Ph3</w:t>
            </w:r>
          </w:p>
        </w:tc>
        <w:tc>
          <w:tcPr>
            <w:tcW w:w="992" w:type="dxa"/>
          </w:tcPr>
          <w:p w14:paraId="10B79229" w14:textId="77777777" w:rsidR="00FF1518" w:rsidRPr="00FF1518" w:rsidRDefault="00FF1518" w:rsidP="009B3209">
            <w:pPr>
              <w:pStyle w:val="TAL"/>
              <w:keepNext w:val="0"/>
              <w:keepLines w:val="0"/>
              <w:widowControl w:val="0"/>
              <w:rPr>
                <w:sz w:val="16"/>
              </w:rPr>
            </w:pPr>
            <w:r>
              <w:rPr>
                <w:sz w:val="16"/>
              </w:rPr>
              <w:t>postponed</w:t>
            </w:r>
          </w:p>
        </w:tc>
      </w:tr>
      <w:tr w:rsidR="00FF1518" w14:paraId="4453621F" w14:textId="77777777" w:rsidTr="009B3209">
        <w:tc>
          <w:tcPr>
            <w:tcW w:w="1097" w:type="dxa"/>
          </w:tcPr>
          <w:p w14:paraId="51932C52" w14:textId="77777777" w:rsidR="00FF1518" w:rsidRPr="00FF1518" w:rsidRDefault="00FF1518" w:rsidP="009B3209">
            <w:pPr>
              <w:pStyle w:val="TAL"/>
              <w:keepNext w:val="0"/>
              <w:keepLines w:val="0"/>
              <w:widowControl w:val="0"/>
              <w:rPr>
                <w:sz w:val="16"/>
              </w:rPr>
            </w:pPr>
            <w:r>
              <w:rPr>
                <w:sz w:val="16"/>
              </w:rPr>
              <w:t>S6-231326</w:t>
            </w:r>
          </w:p>
        </w:tc>
        <w:tc>
          <w:tcPr>
            <w:tcW w:w="2159" w:type="dxa"/>
          </w:tcPr>
          <w:p w14:paraId="1618301D" w14:textId="77777777" w:rsidR="00FF1518" w:rsidRPr="00FF1518" w:rsidRDefault="00FF1518" w:rsidP="009B3209">
            <w:pPr>
              <w:pStyle w:val="TAL"/>
              <w:keepNext w:val="0"/>
              <w:keepLines w:val="0"/>
              <w:widowControl w:val="0"/>
              <w:rPr>
                <w:sz w:val="16"/>
              </w:rPr>
            </w:pPr>
            <w:r>
              <w:rPr>
                <w:sz w:val="16"/>
              </w:rPr>
              <w:t>QoS management for network-assisted UE-to-UE communications update</w:t>
            </w:r>
          </w:p>
        </w:tc>
        <w:tc>
          <w:tcPr>
            <w:tcW w:w="1701" w:type="dxa"/>
          </w:tcPr>
          <w:p w14:paraId="38FA98B6" w14:textId="77777777" w:rsidR="00FF1518" w:rsidRPr="00FF1518" w:rsidRDefault="00FF1518" w:rsidP="009B3209">
            <w:pPr>
              <w:pStyle w:val="TAL"/>
              <w:keepNext w:val="0"/>
              <w:keepLines w:val="0"/>
              <w:widowControl w:val="0"/>
              <w:rPr>
                <w:sz w:val="16"/>
              </w:rPr>
            </w:pPr>
            <w:r>
              <w:rPr>
                <w:sz w:val="16"/>
              </w:rPr>
              <w:t>Huawei, Hisilicon</w:t>
            </w:r>
          </w:p>
        </w:tc>
        <w:tc>
          <w:tcPr>
            <w:tcW w:w="708" w:type="dxa"/>
          </w:tcPr>
          <w:p w14:paraId="00C13F3C"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10A38E5B" w14:textId="77777777" w:rsidR="00FF1518" w:rsidRPr="00FF1518" w:rsidRDefault="00FF1518" w:rsidP="009B3209">
            <w:pPr>
              <w:pStyle w:val="TAL"/>
              <w:keepNext w:val="0"/>
              <w:keepLines w:val="0"/>
              <w:widowControl w:val="0"/>
              <w:rPr>
                <w:sz w:val="16"/>
              </w:rPr>
            </w:pPr>
            <w:r>
              <w:rPr>
                <w:sz w:val="16"/>
              </w:rPr>
              <w:t>0205</w:t>
            </w:r>
          </w:p>
        </w:tc>
        <w:tc>
          <w:tcPr>
            <w:tcW w:w="567" w:type="dxa"/>
          </w:tcPr>
          <w:p w14:paraId="6D98FD51" w14:textId="77777777" w:rsidR="00FF1518" w:rsidRPr="00FF1518" w:rsidRDefault="00FF1518" w:rsidP="009B3209">
            <w:pPr>
              <w:pStyle w:val="TAR"/>
              <w:keepNext w:val="0"/>
              <w:keepLines w:val="0"/>
              <w:widowControl w:val="0"/>
              <w:rPr>
                <w:sz w:val="16"/>
              </w:rPr>
            </w:pPr>
            <w:r>
              <w:rPr>
                <w:sz w:val="16"/>
              </w:rPr>
              <w:t>-</w:t>
            </w:r>
          </w:p>
        </w:tc>
        <w:tc>
          <w:tcPr>
            <w:tcW w:w="709" w:type="dxa"/>
          </w:tcPr>
          <w:p w14:paraId="213B03FA"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70144D22" w14:textId="77777777" w:rsidR="00FF1518" w:rsidRPr="00FF1518" w:rsidRDefault="00FF1518" w:rsidP="009B3209">
            <w:pPr>
              <w:pStyle w:val="TAL"/>
              <w:keepNext w:val="0"/>
              <w:keepLines w:val="0"/>
              <w:widowControl w:val="0"/>
              <w:rPr>
                <w:sz w:val="16"/>
              </w:rPr>
            </w:pPr>
            <w:r>
              <w:rPr>
                <w:sz w:val="16"/>
              </w:rPr>
              <w:t>C</w:t>
            </w:r>
          </w:p>
        </w:tc>
        <w:tc>
          <w:tcPr>
            <w:tcW w:w="1276" w:type="dxa"/>
          </w:tcPr>
          <w:p w14:paraId="55DFFDD9" w14:textId="77777777" w:rsidR="00FF1518" w:rsidRPr="00FF1518" w:rsidRDefault="00FF1518" w:rsidP="009B3209">
            <w:pPr>
              <w:pStyle w:val="TAL"/>
              <w:keepNext w:val="0"/>
              <w:keepLines w:val="0"/>
              <w:widowControl w:val="0"/>
              <w:rPr>
                <w:sz w:val="16"/>
              </w:rPr>
            </w:pPr>
            <w:r>
              <w:rPr>
                <w:sz w:val="16"/>
              </w:rPr>
              <w:t>SEAL_Ph3</w:t>
            </w:r>
          </w:p>
        </w:tc>
        <w:tc>
          <w:tcPr>
            <w:tcW w:w="992" w:type="dxa"/>
          </w:tcPr>
          <w:p w14:paraId="0D1A4846" w14:textId="77777777" w:rsidR="00FF1518" w:rsidRPr="00FF1518" w:rsidRDefault="00FF1518" w:rsidP="009B3209">
            <w:pPr>
              <w:pStyle w:val="TAL"/>
              <w:keepNext w:val="0"/>
              <w:keepLines w:val="0"/>
              <w:widowControl w:val="0"/>
              <w:rPr>
                <w:sz w:val="16"/>
              </w:rPr>
            </w:pPr>
            <w:r>
              <w:rPr>
                <w:sz w:val="16"/>
              </w:rPr>
              <w:t>revised</w:t>
            </w:r>
          </w:p>
        </w:tc>
      </w:tr>
      <w:tr w:rsidR="00FF1518" w14:paraId="085D512F" w14:textId="77777777" w:rsidTr="009B3209">
        <w:tc>
          <w:tcPr>
            <w:tcW w:w="1097" w:type="dxa"/>
          </w:tcPr>
          <w:p w14:paraId="4DE81E0C" w14:textId="77777777" w:rsidR="00FF1518" w:rsidRPr="00FF1518" w:rsidRDefault="00FF1518" w:rsidP="009B3209">
            <w:pPr>
              <w:pStyle w:val="TAL"/>
              <w:keepNext w:val="0"/>
              <w:keepLines w:val="0"/>
              <w:widowControl w:val="0"/>
              <w:rPr>
                <w:sz w:val="16"/>
              </w:rPr>
            </w:pPr>
            <w:r>
              <w:rPr>
                <w:sz w:val="16"/>
              </w:rPr>
              <w:t>S6-231580</w:t>
            </w:r>
          </w:p>
        </w:tc>
        <w:tc>
          <w:tcPr>
            <w:tcW w:w="2159" w:type="dxa"/>
          </w:tcPr>
          <w:p w14:paraId="5CD58395" w14:textId="77777777" w:rsidR="00FF1518" w:rsidRPr="00FF1518" w:rsidRDefault="00FF1518" w:rsidP="009B3209">
            <w:pPr>
              <w:pStyle w:val="TAL"/>
              <w:keepNext w:val="0"/>
              <w:keepLines w:val="0"/>
              <w:widowControl w:val="0"/>
              <w:rPr>
                <w:sz w:val="16"/>
              </w:rPr>
            </w:pPr>
            <w:r>
              <w:rPr>
                <w:sz w:val="16"/>
              </w:rPr>
              <w:t>QoS management for network-assisted UE-to-UE communications update</w:t>
            </w:r>
          </w:p>
        </w:tc>
        <w:tc>
          <w:tcPr>
            <w:tcW w:w="1701" w:type="dxa"/>
          </w:tcPr>
          <w:p w14:paraId="0625C113" w14:textId="77777777" w:rsidR="00FF1518" w:rsidRPr="00FF1518" w:rsidRDefault="00FF1518" w:rsidP="009B3209">
            <w:pPr>
              <w:pStyle w:val="TAL"/>
              <w:keepNext w:val="0"/>
              <w:keepLines w:val="0"/>
              <w:widowControl w:val="0"/>
              <w:rPr>
                <w:sz w:val="16"/>
              </w:rPr>
            </w:pPr>
            <w:r>
              <w:rPr>
                <w:sz w:val="16"/>
              </w:rPr>
              <w:t>Huawei, Hisilicon</w:t>
            </w:r>
          </w:p>
        </w:tc>
        <w:tc>
          <w:tcPr>
            <w:tcW w:w="708" w:type="dxa"/>
          </w:tcPr>
          <w:p w14:paraId="716CB67D"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72A1C946" w14:textId="77777777" w:rsidR="00FF1518" w:rsidRPr="00FF1518" w:rsidRDefault="00FF1518" w:rsidP="009B3209">
            <w:pPr>
              <w:pStyle w:val="TAL"/>
              <w:keepNext w:val="0"/>
              <w:keepLines w:val="0"/>
              <w:widowControl w:val="0"/>
              <w:rPr>
                <w:sz w:val="16"/>
              </w:rPr>
            </w:pPr>
            <w:r>
              <w:rPr>
                <w:sz w:val="16"/>
              </w:rPr>
              <w:t>0205</w:t>
            </w:r>
          </w:p>
        </w:tc>
        <w:tc>
          <w:tcPr>
            <w:tcW w:w="567" w:type="dxa"/>
          </w:tcPr>
          <w:p w14:paraId="43B389FA" w14:textId="77777777" w:rsidR="00FF1518" w:rsidRPr="00FF1518" w:rsidRDefault="00FF1518" w:rsidP="009B3209">
            <w:pPr>
              <w:pStyle w:val="TAR"/>
              <w:keepNext w:val="0"/>
              <w:keepLines w:val="0"/>
              <w:widowControl w:val="0"/>
              <w:rPr>
                <w:sz w:val="16"/>
              </w:rPr>
            </w:pPr>
            <w:r>
              <w:rPr>
                <w:sz w:val="16"/>
              </w:rPr>
              <w:t>1</w:t>
            </w:r>
          </w:p>
        </w:tc>
        <w:tc>
          <w:tcPr>
            <w:tcW w:w="709" w:type="dxa"/>
          </w:tcPr>
          <w:p w14:paraId="59C105EC"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D0D2139" w14:textId="77777777" w:rsidR="00FF1518" w:rsidRPr="00FF1518" w:rsidRDefault="00FF1518" w:rsidP="009B3209">
            <w:pPr>
              <w:pStyle w:val="TAL"/>
              <w:keepNext w:val="0"/>
              <w:keepLines w:val="0"/>
              <w:widowControl w:val="0"/>
              <w:rPr>
                <w:sz w:val="16"/>
              </w:rPr>
            </w:pPr>
            <w:r>
              <w:rPr>
                <w:sz w:val="16"/>
              </w:rPr>
              <w:t>C</w:t>
            </w:r>
          </w:p>
        </w:tc>
        <w:tc>
          <w:tcPr>
            <w:tcW w:w="1276" w:type="dxa"/>
          </w:tcPr>
          <w:p w14:paraId="5BC07686" w14:textId="77777777" w:rsidR="00FF1518" w:rsidRPr="00FF1518" w:rsidRDefault="00FF1518" w:rsidP="009B3209">
            <w:pPr>
              <w:pStyle w:val="TAL"/>
              <w:keepNext w:val="0"/>
              <w:keepLines w:val="0"/>
              <w:widowControl w:val="0"/>
              <w:rPr>
                <w:sz w:val="16"/>
              </w:rPr>
            </w:pPr>
            <w:r>
              <w:rPr>
                <w:sz w:val="16"/>
              </w:rPr>
              <w:t>SEAL_Ph3</w:t>
            </w:r>
          </w:p>
        </w:tc>
        <w:tc>
          <w:tcPr>
            <w:tcW w:w="992" w:type="dxa"/>
          </w:tcPr>
          <w:p w14:paraId="018FE553" w14:textId="77777777" w:rsidR="00FF1518" w:rsidRPr="00FF1518" w:rsidRDefault="00FF1518" w:rsidP="009B3209">
            <w:pPr>
              <w:pStyle w:val="TAL"/>
              <w:keepNext w:val="0"/>
              <w:keepLines w:val="0"/>
              <w:widowControl w:val="0"/>
              <w:rPr>
                <w:sz w:val="16"/>
              </w:rPr>
            </w:pPr>
            <w:r>
              <w:rPr>
                <w:sz w:val="16"/>
              </w:rPr>
              <w:t>revised</w:t>
            </w:r>
          </w:p>
        </w:tc>
      </w:tr>
      <w:tr w:rsidR="00FF1518" w14:paraId="48548B9B" w14:textId="77777777" w:rsidTr="009B3209">
        <w:tc>
          <w:tcPr>
            <w:tcW w:w="1097" w:type="dxa"/>
          </w:tcPr>
          <w:p w14:paraId="7F003C1B" w14:textId="77777777" w:rsidR="00FF1518" w:rsidRPr="00FF1518" w:rsidRDefault="00FF1518" w:rsidP="009B3209">
            <w:pPr>
              <w:pStyle w:val="TAL"/>
              <w:keepNext w:val="0"/>
              <w:keepLines w:val="0"/>
              <w:widowControl w:val="0"/>
              <w:rPr>
                <w:sz w:val="16"/>
              </w:rPr>
            </w:pPr>
            <w:r>
              <w:rPr>
                <w:sz w:val="16"/>
              </w:rPr>
              <w:t>S6-231611</w:t>
            </w:r>
          </w:p>
        </w:tc>
        <w:tc>
          <w:tcPr>
            <w:tcW w:w="2159" w:type="dxa"/>
          </w:tcPr>
          <w:p w14:paraId="470EE0D1" w14:textId="77777777" w:rsidR="00FF1518" w:rsidRPr="00FF1518" w:rsidRDefault="00FF1518" w:rsidP="009B3209">
            <w:pPr>
              <w:pStyle w:val="TAL"/>
              <w:keepNext w:val="0"/>
              <w:keepLines w:val="0"/>
              <w:widowControl w:val="0"/>
              <w:rPr>
                <w:sz w:val="16"/>
              </w:rPr>
            </w:pPr>
            <w:r>
              <w:rPr>
                <w:sz w:val="16"/>
              </w:rPr>
              <w:t>QoS management for network-assisted UE-to-UE communications update</w:t>
            </w:r>
          </w:p>
        </w:tc>
        <w:tc>
          <w:tcPr>
            <w:tcW w:w="1701" w:type="dxa"/>
          </w:tcPr>
          <w:p w14:paraId="20D37DAE" w14:textId="77777777" w:rsidR="00FF1518" w:rsidRPr="00FF1518" w:rsidRDefault="00FF1518" w:rsidP="009B3209">
            <w:pPr>
              <w:pStyle w:val="TAL"/>
              <w:keepNext w:val="0"/>
              <w:keepLines w:val="0"/>
              <w:widowControl w:val="0"/>
              <w:rPr>
                <w:sz w:val="16"/>
              </w:rPr>
            </w:pPr>
            <w:r>
              <w:rPr>
                <w:sz w:val="16"/>
              </w:rPr>
              <w:t>Huawei, Hisilicon</w:t>
            </w:r>
          </w:p>
        </w:tc>
        <w:tc>
          <w:tcPr>
            <w:tcW w:w="708" w:type="dxa"/>
          </w:tcPr>
          <w:p w14:paraId="6C894830"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69A33A51" w14:textId="77777777" w:rsidR="00FF1518" w:rsidRPr="00FF1518" w:rsidRDefault="00FF1518" w:rsidP="009B3209">
            <w:pPr>
              <w:pStyle w:val="TAL"/>
              <w:keepNext w:val="0"/>
              <w:keepLines w:val="0"/>
              <w:widowControl w:val="0"/>
              <w:rPr>
                <w:sz w:val="16"/>
              </w:rPr>
            </w:pPr>
            <w:r>
              <w:rPr>
                <w:sz w:val="16"/>
              </w:rPr>
              <w:t>0205</w:t>
            </w:r>
          </w:p>
        </w:tc>
        <w:tc>
          <w:tcPr>
            <w:tcW w:w="567" w:type="dxa"/>
          </w:tcPr>
          <w:p w14:paraId="36013062" w14:textId="77777777" w:rsidR="00FF1518" w:rsidRPr="00FF1518" w:rsidRDefault="00FF1518" w:rsidP="009B3209">
            <w:pPr>
              <w:pStyle w:val="TAR"/>
              <w:keepNext w:val="0"/>
              <w:keepLines w:val="0"/>
              <w:widowControl w:val="0"/>
              <w:rPr>
                <w:sz w:val="16"/>
              </w:rPr>
            </w:pPr>
            <w:r>
              <w:rPr>
                <w:sz w:val="16"/>
              </w:rPr>
              <w:t>2</w:t>
            </w:r>
          </w:p>
        </w:tc>
        <w:tc>
          <w:tcPr>
            <w:tcW w:w="709" w:type="dxa"/>
          </w:tcPr>
          <w:p w14:paraId="66A9FC36"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23D90F1" w14:textId="77777777" w:rsidR="00FF1518" w:rsidRPr="00FF1518" w:rsidRDefault="00FF1518" w:rsidP="009B3209">
            <w:pPr>
              <w:pStyle w:val="TAL"/>
              <w:keepNext w:val="0"/>
              <w:keepLines w:val="0"/>
              <w:widowControl w:val="0"/>
              <w:rPr>
                <w:sz w:val="16"/>
              </w:rPr>
            </w:pPr>
            <w:r>
              <w:rPr>
                <w:sz w:val="16"/>
              </w:rPr>
              <w:t>C</w:t>
            </w:r>
          </w:p>
        </w:tc>
        <w:tc>
          <w:tcPr>
            <w:tcW w:w="1276" w:type="dxa"/>
          </w:tcPr>
          <w:p w14:paraId="2EEE218D" w14:textId="77777777" w:rsidR="00FF1518" w:rsidRPr="00FF1518" w:rsidRDefault="00FF1518" w:rsidP="009B3209">
            <w:pPr>
              <w:pStyle w:val="TAL"/>
              <w:keepNext w:val="0"/>
              <w:keepLines w:val="0"/>
              <w:widowControl w:val="0"/>
              <w:rPr>
                <w:sz w:val="16"/>
              </w:rPr>
            </w:pPr>
            <w:r>
              <w:rPr>
                <w:sz w:val="16"/>
              </w:rPr>
              <w:t>SEAL_Ph3</w:t>
            </w:r>
          </w:p>
        </w:tc>
        <w:tc>
          <w:tcPr>
            <w:tcW w:w="992" w:type="dxa"/>
          </w:tcPr>
          <w:p w14:paraId="0089FA50" w14:textId="77777777" w:rsidR="00FF1518" w:rsidRPr="00FF1518" w:rsidRDefault="00FF1518" w:rsidP="009B3209">
            <w:pPr>
              <w:pStyle w:val="TAL"/>
              <w:keepNext w:val="0"/>
              <w:keepLines w:val="0"/>
              <w:widowControl w:val="0"/>
              <w:rPr>
                <w:sz w:val="16"/>
              </w:rPr>
            </w:pPr>
            <w:r>
              <w:rPr>
                <w:sz w:val="16"/>
              </w:rPr>
              <w:t>agreed</w:t>
            </w:r>
          </w:p>
        </w:tc>
      </w:tr>
      <w:tr w:rsidR="00FF1518" w14:paraId="20139185" w14:textId="77777777" w:rsidTr="009B3209">
        <w:tc>
          <w:tcPr>
            <w:tcW w:w="1097" w:type="dxa"/>
          </w:tcPr>
          <w:p w14:paraId="6E7C8A28" w14:textId="77777777" w:rsidR="00FF1518" w:rsidRPr="00FF1518" w:rsidRDefault="00FF1518" w:rsidP="009B3209">
            <w:pPr>
              <w:pStyle w:val="TAL"/>
              <w:keepNext w:val="0"/>
              <w:keepLines w:val="0"/>
              <w:widowControl w:val="0"/>
              <w:rPr>
                <w:sz w:val="16"/>
              </w:rPr>
            </w:pPr>
            <w:r>
              <w:rPr>
                <w:sz w:val="16"/>
              </w:rPr>
              <w:t>S6-231364</w:t>
            </w:r>
          </w:p>
        </w:tc>
        <w:tc>
          <w:tcPr>
            <w:tcW w:w="2159" w:type="dxa"/>
          </w:tcPr>
          <w:p w14:paraId="3ACD0576" w14:textId="77777777" w:rsidR="00FF1518" w:rsidRPr="00FF1518" w:rsidRDefault="00FF1518" w:rsidP="009B3209">
            <w:pPr>
              <w:pStyle w:val="TAL"/>
              <w:keepNext w:val="0"/>
              <w:keepLines w:val="0"/>
              <w:widowControl w:val="0"/>
              <w:rPr>
                <w:sz w:val="16"/>
              </w:rPr>
            </w:pPr>
            <w:r>
              <w:rPr>
                <w:sz w:val="16"/>
              </w:rPr>
              <w:t>Location report considering non-3GPP positioning technology</w:t>
            </w:r>
          </w:p>
        </w:tc>
        <w:tc>
          <w:tcPr>
            <w:tcW w:w="1701" w:type="dxa"/>
          </w:tcPr>
          <w:p w14:paraId="66574D1E" w14:textId="77777777" w:rsidR="00FF1518" w:rsidRPr="00FF1518" w:rsidRDefault="00FF1518" w:rsidP="009B3209">
            <w:pPr>
              <w:pStyle w:val="TAL"/>
              <w:keepNext w:val="0"/>
              <w:keepLines w:val="0"/>
              <w:widowControl w:val="0"/>
              <w:rPr>
                <w:sz w:val="16"/>
              </w:rPr>
            </w:pPr>
            <w:r>
              <w:rPr>
                <w:sz w:val="16"/>
              </w:rPr>
              <w:t>Ericsson</w:t>
            </w:r>
          </w:p>
        </w:tc>
        <w:tc>
          <w:tcPr>
            <w:tcW w:w="708" w:type="dxa"/>
          </w:tcPr>
          <w:p w14:paraId="3E365C27"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467A1F5B" w14:textId="77777777" w:rsidR="00FF1518" w:rsidRPr="00FF1518" w:rsidRDefault="00FF1518" w:rsidP="009B3209">
            <w:pPr>
              <w:pStyle w:val="TAL"/>
              <w:keepNext w:val="0"/>
              <w:keepLines w:val="0"/>
              <w:widowControl w:val="0"/>
              <w:rPr>
                <w:sz w:val="16"/>
              </w:rPr>
            </w:pPr>
            <w:r>
              <w:rPr>
                <w:sz w:val="16"/>
              </w:rPr>
              <w:t>0206</w:t>
            </w:r>
          </w:p>
        </w:tc>
        <w:tc>
          <w:tcPr>
            <w:tcW w:w="567" w:type="dxa"/>
          </w:tcPr>
          <w:p w14:paraId="5611C212" w14:textId="77777777" w:rsidR="00FF1518" w:rsidRPr="00FF1518" w:rsidRDefault="00FF1518" w:rsidP="009B3209">
            <w:pPr>
              <w:pStyle w:val="TAR"/>
              <w:keepNext w:val="0"/>
              <w:keepLines w:val="0"/>
              <w:widowControl w:val="0"/>
              <w:rPr>
                <w:sz w:val="16"/>
              </w:rPr>
            </w:pPr>
            <w:r>
              <w:rPr>
                <w:sz w:val="16"/>
              </w:rPr>
              <w:t>-</w:t>
            </w:r>
          </w:p>
        </w:tc>
        <w:tc>
          <w:tcPr>
            <w:tcW w:w="709" w:type="dxa"/>
          </w:tcPr>
          <w:p w14:paraId="024F087B"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D05054A" w14:textId="77777777" w:rsidR="00FF1518" w:rsidRPr="00FF1518" w:rsidRDefault="00FF1518" w:rsidP="009B3209">
            <w:pPr>
              <w:pStyle w:val="TAL"/>
              <w:keepNext w:val="0"/>
              <w:keepLines w:val="0"/>
              <w:widowControl w:val="0"/>
              <w:rPr>
                <w:sz w:val="16"/>
              </w:rPr>
            </w:pPr>
            <w:r>
              <w:rPr>
                <w:sz w:val="16"/>
              </w:rPr>
              <w:t>B</w:t>
            </w:r>
          </w:p>
        </w:tc>
        <w:tc>
          <w:tcPr>
            <w:tcW w:w="1276" w:type="dxa"/>
          </w:tcPr>
          <w:p w14:paraId="34A8C0FA" w14:textId="77777777" w:rsidR="00FF1518" w:rsidRPr="00FF1518" w:rsidRDefault="00FF1518" w:rsidP="009B3209">
            <w:pPr>
              <w:pStyle w:val="TAL"/>
              <w:keepNext w:val="0"/>
              <w:keepLines w:val="0"/>
              <w:widowControl w:val="0"/>
              <w:rPr>
                <w:sz w:val="16"/>
              </w:rPr>
            </w:pPr>
            <w:r>
              <w:rPr>
                <w:sz w:val="16"/>
              </w:rPr>
              <w:t>FFAPP</w:t>
            </w:r>
          </w:p>
        </w:tc>
        <w:tc>
          <w:tcPr>
            <w:tcW w:w="992" w:type="dxa"/>
          </w:tcPr>
          <w:p w14:paraId="4900002D" w14:textId="77777777" w:rsidR="00FF1518" w:rsidRPr="00FF1518" w:rsidRDefault="00FF1518" w:rsidP="009B3209">
            <w:pPr>
              <w:pStyle w:val="TAL"/>
              <w:keepNext w:val="0"/>
              <w:keepLines w:val="0"/>
              <w:widowControl w:val="0"/>
              <w:rPr>
                <w:sz w:val="16"/>
              </w:rPr>
            </w:pPr>
            <w:r>
              <w:rPr>
                <w:sz w:val="16"/>
              </w:rPr>
              <w:t>revised</w:t>
            </w:r>
          </w:p>
        </w:tc>
      </w:tr>
      <w:tr w:rsidR="00FF1518" w14:paraId="78532354" w14:textId="77777777" w:rsidTr="009B3209">
        <w:tc>
          <w:tcPr>
            <w:tcW w:w="1097" w:type="dxa"/>
          </w:tcPr>
          <w:p w14:paraId="29C2669F" w14:textId="77777777" w:rsidR="00FF1518" w:rsidRPr="00FF1518" w:rsidRDefault="00FF1518" w:rsidP="009B3209">
            <w:pPr>
              <w:pStyle w:val="TAL"/>
              <w:keepNext w:val="0"/>
              <w:keepLines w:val="0"/>
              <w:widowControl w:val="0"/>
              <w:rPr>
                <w:sz w:val="16"/>
              </w:rPr>
            </w:pPr>
            <w:r>
              <w:rPr>
                <w:sz w:val="16"/>
              </w:rPr>
              <w:t>S6-231483</w:t>
            </w:r>
          </w:p>
        </w:tc>
        <w:tc>
          <w:tcPr>
            <w:tcW w:w="2159" w:type="dxa"/>
          </w:tcPr>
          <w:p w14:paraId="21E7AA4B" w14:textId="77777777" w:rsidR="00FF1518" w:rsidRPr="00FF1518" w:rsidRDefault="00FF1518" w:rsidP="009B3209">
            <w:pPr>
              <w:pStyle w:val="TAL"/>
              <w:keepNext w:val="0"/>
              <w:keepLines w:val="0"/>
              <w:widowControl w:val="0"/>
              <w:rPr>
                <w:sz w:val="16"/>
              </w:rPr>
            </w:pPr>
            <w:r>
              <w:rPr>
                <w:sz w:val="16"/>
              </w:rPr>
              <w:t>Location report considering non-3GPP positioning technology</w:t>
            </w:r>
          </w:p>
        </w:tc>
        <w:tc>
          <w:tcPr>
            <w:tcW w:w="1701" w:type="dxa"/>
          </w:tcPr>
          <w:p w14:paraId="4F7CD27E" w14:textId="77777777" w:rsidR="00FF1518" w:rsidRPr="00FF1518" w:rsidRDefault="00FF1518" w:rsidP="009B3209">
            <w:pPr>
              <w:pStyle w:val="TAL"/>
              <w:keepNext w:val="0"/>
              <w:keepLines w:val="0"/>
              <w:widowControl w:val="0"/>
              <w:rPr>
                <w:sz w:val="16"/>
              </w:rPr>
            </w:pPr>
            <w:r>
              <w:rPr>
                <w:sz w:val="16"/>
              </w:rPr>
              <w:t>Ericsson</w:t>
            </w:r>
          </w:p>
        </w:tc>
        <w:tc>
          <w:tcPr>
            <w:tcW w:w="708" w:type="dxa"/>
          </w:tcPr>
          <w:p w14:paraId="02A3FE0C"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6855D6C4" w14:textId="77777777" w:rsidR="00FF1518" w:rsidRPr="00FF1518" w:rsidRDefault="00FF1518" w:rsidP="009B3209">
            <w:pPr>
              <w:pStyle w:val="TAL"/>
              <w:keepNext w:val="0"/>
              <w:keepLines w:val="0"/>
              <w:widowControl w:val="0"/>
              <w:rPr>
                <w:sz w:val="16"/>
              </w:rPr>
            </w:pPr>
            <w:r>
              <w:rPr>
                <w:sz w:val="16"/>
              </w:rPr>
              <w:t>0206</w:t>
            </w:r>
          </w:p>
        </w:tc>
        <w:tc>
          <w:tcPr>
            <w:tcW w:w="567" w:type="dxa"/>
          </w:tcPr>
          <w:p w14:paraId="401D1730" w14:textId="77777777" w:rsidR="00FF1518" w:rsidRPr="00FF1518" w:rsidRDefault="00FF1518" w:rsidP="009B3209">
            <w:pPr>
              <w:pStyle w:val="TAR"/>
              <w:keepNext w:val="0"/>
              <w:keepLines w:val="0"/>
              <w:widowControl w:val="0"/>
              <w:rPr>
                <w:sz w:val="16"/>
              </w:rPr>
            </w:pPr>
            <w:r>
              <w:rPr>
                <w:sz w:val="16"/>
              </w:rPr>
              <w:t>1</w:t>
            </w:r>
          </w:p>
        </w:tc>
        <w:tc>
          <w:tcPr>
            <w:tcW w:w="709" w:type="dxa"/>
          </w:tcPr>
          <w:p w14:paraId="370F7231"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69C8EE6" w14:textId="77777777" w:rsidR="00FF1518" w:rsidRPr="00FF1518" w:rsidRDefault="00FF1518" w:rsidP="009B3209">
            <w:pPr>
              <w:pStyle w:val="TAL"/>
              <w:keepNext w:val="0"/>
              <w:keepLines w:val="0"/>
              <w:widowControl w:val="0"/>
              <w:rPr>
                <w:sz w:val="16"/>
              </w:rPr>
            </w:pPr>
            <w:r>
              <w:rPr>
                <w:sz w:val="16"/>
              </w:rPr>
              <w:t>B</w:t>
            </w:r>
          </w:p>
        </w:tc>
        <w:tc>
          <w:tcPr>
            <w:tcW w:w="1276" w:type="dxa"/>
          </w:tcPr>
          <w:p w14:paraId="1F230A3D" w14:textId="77777777" w:rsidR="00FF1518" w:rsidRPr="00FF1518" w:rsidRDefault="00FF1518" w:rsidP="009B3209">
            <w:pPr>
              <w:pStyle w:val="TAL"/>
              <w:keepNext w:val="0"/>
              <w:keepLines w:val="0"/>
              <w:widowControl w:val="0"/>
              <w:rPr>
                <w:sz w:val="16"/>
              </w:rPr>
            </w:pPr>
            <w:r>
              <w:rPr>
                <w:sz w:val="16"/>
              </w:rPr>
              <w:t>FFAPP</w:t>
            </w:r>
          </w:p>
        </w:tc>
        <w:tc>
          <w:tcPr>
            <w:tcW w:w="992" w:type="dxa"/>
          </w:tcPr>
          <w:p w14:paraId="1E4C833B" w14:textId="77777777" w:rsidR="00FF1518" w:rsidRPr="00FF1518" w:rsidRDefault="00FF1518" w:rsidP="009B3209">
            <w:pPr>
              <w:pStyle w:val="TAL"/>
              <w:keepNext w:val="0"/>
              <w:keepLines w:val="0"/>
              <w:widowControl w:val="0"/>
              <w:rPr>
                <w:sz w:val="16"/>
              </w:rPr>
            </w:pPr>
            <w:r>
              <w:rPr>
                <w:sz w:val="16"/>
              </w:rPr>
              <w:t>agreed</w:t>
            </w:r>
          </w:p>
        </w:tc>
      </w:tr>
      <w:tr w:rsidR="00FF1518" w14:paraId="515B95B7" w14:textId="77777777" w:rsidTr="009B3209">
        <w:tc>
          <w:tcPr>
            <w:tcW w:w="1097" w:type="dxa"/>
          </w:tcPr>
          <w:p w14:paraId="287F56DC" w14:textId="77777777" w:rsidR="00FF1518" w:rsidRPr="00FF1518" w:rsidRDefault="00FF1518" w:rsidP="009B3209">
            <w:pPr>
              <w:pStyle w:val="TAL"/>
              <w:keepNext w:val="0"/>
              <w:keepLines w:val="0"/>
              <w:widowControl w:val="0"/>
              <w:rPr>
                <w:sz w:val="16"/>
              </w:rPr>
            </w:pPr>
            <w:r>
              <w:rPr>
                <w:sz w:val="16"/>
              </w:rPr>
              <w:t>S6-231368</w:t>
            </w:r>
          </w:p>
        </w:tc>
        <w:tc>
          <w:tcPr>
            <w:tcW w:w="2159" w:type="dxa"/>
          </w:tcPr>
          <w:p w14:paraId="38340DD0" w14:textId="77777777" w:rsidR="00FF1518" w:rsidRPr="00FF1518" w:rsidRDefault="00FF1518" w:rsidP="009B3209">
            <w:pPr>
              <w:pStyle w:val="TAL"/>
              <w:keepNext w:val="0"/>
              <w:keepLines w:val="0"/>
              <w:widowControl w:val="0"/>
              <w:rPr>
                <w:sz w:val="16"/>
              </w:rPr>
            </w:pPr>
            <w:r>
              <w:rPr>
                <w:sz w:val="16"/>
              </w:rPr>
              <w:t>Minor fixes</w:t>
            </w:r>
          </w:p>
        </w:tc>
        <w:tc>
          <w:tcPr>
            <w:tcW w:w="1701" w:type="dxa"/>
          </w:tcPr>
          <w:p w14:paraId="4002C0E0" w14:textId="77777777" w:rsidR="00FF1518" w:rsidRPr="00FF1518" w:rsidRDefault="00FF1518" w:rsidP="009B3209">
            <w:pPr>
              <w:pStyle w:val="TAL"/>
              <w:keepNext w:val="0"/>
              <w:keepLines w:val="0"/>
              <w:widowControl w:val="0"/>
              <w:rPr>
                <w:sz w:val="16"/>
              </w:rPr>
            </w:pPr>
            <w:r>
              <w:rPr>
                <w:sz w:val="16"/>
              </w:rPr>
              <w:t>Ericsson</w:t>
            </w:r>
          </w:p>
        </w:tc>
        <w:tc>
          <w:tcPr>
            <w:tcW w:w="708" w:type="dxa"/>
          </w:tcPr>
          <w:p w14:paraId="44AE22D2"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677ABD22" w14:textId="77777777" w:rsidR="00FF1518" w:rsidRPr="00FF1518" w:rsidRDefault="00FF1518" w:rsidP="009B3209">
            <w:pPr>
              <w:pStyle w:val="TAL"/>
              <w:keepNext w:val="0"/>
              <w:keepLines w:val="0"/>
              <w:widowControl w:val="0"/>
              <w:rPr>
                <w:sz w:val="16"/>
              </w:rPr>
            </w:pPr>
            <w:r>
              <w:rPr>
                <w:sz w:val="16"/>
              </w:rPr>
              <w:t>0207</w:t>
            </w:r>
          </w:p>
        </w:tc>
        <w:tc>
          <w:tcPr>
            <w:tcW w:w="567" w:type="dxa"/>
          </w:tcPr>
          <w:p w14:paraId="6AB6C24D" w14:textId="77777777" w:rsidR="00FF1518" w:rsidRPr="00FF1518" w:rsidRDefault="00FF1518" w:rsidP="009B3209">
            <w:pPr>
              <w:pStyle w:val="TAR"/>
              <w:keepNext w:val="0"/>
              <w:keepLines w:val="0"/>
              <w:widowControl w:val="0"/>
              <w:rPr>
                <w:sz w:val="16"/>
              </w:rPr>
            </w:pPr>
            <w:r>
              <w:rPr>
                <w:sz w:val="16"/>
              </w:rPr>
              <w:t>-</w:t>
            </w:r>
          </w:p>
        </w:tc>
        <w:tc>
          <w:tcPr>
            <w:tcW w:w="709" w:type="dxa"/>
          </w:tcPr>
          <w:p w14:paraId="0048F4F8"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09EA7E47" w14:textId="77777777" w:rsidR="00FF1518" w:rsidRPr="00FF1518" w:rsidRDefault="00FF1518" w:rsidP="009B3209">
            <w:pPr>
              <w:pStyle w:val="TAL"/>
              <w:keepNext w:val="0"/>
              <w:keepLines w:val="0"/>
              <w:widowControl w:val="0"/>
              <w:rPr>
                <w:sz w:val="16"/>
              </w:rPr>
            </w:pPr>
            <w:r>
              <w:rPr>
                <w:sz w:val="16"/>
              </w:rPr>
              <w:t>F</w:t>
            </w:r>
          </w:p>
        </w:tc>
        <w:tc>
          <w:tcPr>
            <w:tcW w:w="1276" w:type="dxa"/>
          </w:tcPr>
          <w:p w14:paraId="03FB1568" w14:textId="77777777" w:rsidR="00FF1518" w:rsidRPr="00FF1518" w:rsidRDefault="00FF1518" w:rsidP="009B3209">
            <w:pPr>
              <w:pStyle w:val="TAL"/>
              <w:keepNext w:val="0"/>
              <w:keepLines w:val="0"/>
              <w:widowControl w:val="0"/>
              <w:rPr>
                <w:sz w:val="16"/>
              </w:rPr>
            </w:pPr>
            <w:r>
              <w:rPr>
                <w:sz w:val="16"/>
              </w:rPr>
              <w:t>SEAL_Ph3</w:t>
            </w:r>
          </w:p>
        </w:tc>
        <w:tc>
          <w:tcPr>
            <w:tcW w:w="992" w:type="dxa"/>
          </w:tcPr>
          <w:p w14:paraId="5270EDB2" w14:textId="77777777" w:rsidR="00FF1518" w:rsidRPr="00FF1518" w:rsidRDefault="00FF1518" w:rsidP="009B3209">
            <w:pPr>
              <w:pStyle w:val="TAL"/>
              <w:keepNext w:val="0"/>
              <w:keepLines w:val="0"/>
              <w:widowControl w:val="0"/>
              <w:rPr>
                <w:sz w:val="16"/>
              </w:rPr>
            </w:pPr>
            <w:r>
              <w:rPr>
                <w:sz w:val="16"/>
              </w:rPr>
              <w:t>agreed</w:t>
            </w:r>
          </w:p>
        </w:tc>
      </w:tr>
      <w:tr w:rsidR="00FF1518" w14:paraId="1B42606D" w14:textId="77777777" w:rsidTr="009B3209">
        <w:tc>
          <w:tcPr>
            <w:tcW w:w="1097" w:type="dxa"/>
          </w:tcPr>
          <w:p w14:paraId="418B6E70" w14:textId="77777777" w:rsidR="00FF1518" w:rsidRPr="00FF1518" w:rsidRDefault="00FF1518" w:rsidP="009B3209">
            <w:pPr>
              <w:pStyle w:val="TAL"/>
              <w:keepNext w:val="0"/>
              <w:keepLines w:val="0"/>
              <w:widowControl w:val="0"/>
              <w:rPr>
                <w:sz w:val="16"/>
              </w:rPr>
            </w:pPr>
            <w:r>
              <w:rPr>
                <w:sz w:val="16"/>
              </w:rPr>
              <w:t>S6-231370</w:t>
            </w:r>
          </w:p>
        </w:tc>
        <w:tc>
          <w:tcPr>
            <w:tcW w:w="2159" w:type="dxa"/>
          </w:tcPr>
          <w:p w14:paraId="1D189A2D" w14:textId="77777777" w:rsidR="00FF1518" w:rsidRPr="00FF1518" w:rsidRDefault="00FF1518" w:rsidP="009B3209">
            <w:pPr>
              <w:pStyle w:val="TAL"/>
              <w:keepNext w:val="0"/>
              <w:keepLines w:val="0"/>
              <w:widowControl w:val="0"/>
              <w:rPr>
                <w:sz w:val="16"/>
              </w:rPr>
            </w:pPr>
            <w:r>
              <w:rPr>
                <w:sz w:val="16"/>
              </w:rPr>
              <w:t>Abbreviation for Uu</w:t>
            </w:r>
          </w:p>
        </w:tc>
        <w:tc>
          <w:tcPr>
            <w:tcW w:w="1701" w:type="dxa"/>
          </w:tcPr>
          <w:p w14:paraId="53DF81DE" w14:textId="77777777" w:rsidR="00FF1518" w:rsidRPr="00FF1518" w:rsidRDefault="00FF1518" w:rsidP="009B3209">
            <w:pPr>
              <w:pStyle w:val="TAL"/>
              <w:keepNext w:val="0"/>
              <w:keepLines w:val="0"/>
              <w:widowControl w:val="0"/>
              <w:rPr>
                <w:sz w:val="16"/>
              </w:rPr>
            </w:pPr>
            <w:r>
              <w:rPr>
                <w:sz w:val="16"/>
              </w:rPr>
              <w:t>Ericsson</w:t>
            </w:r>
          </w:p>
        </w:tc>
        <w:tc>
          <w:tcPr>
            <w:tcW w:w="708" w:type="dxa"/>
          </w:tcPr>
          <w:p w14:paraId="40861377"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72A592B2" w14:textId="77777777" w:rsidR="00FF1518" w:rsidRPr="00FF1518" w:rsidRDefault="00FF1518" w:rsidP="009B3209">
            <w:pPr>
              <w:pStyle w:val="TAL"/>
              <w:keepNext w:val="0"/>
              <w:keepLines w:val="0"/>
              <w:widowControl w:val="0"/>
              <w:rPr>
                <w:sz w:val="16"/>
              </w:rPr>
            </w:pPr>
            <w:r>
              <w:rPr>
                <w:sz w:val="16"/>
              </w:rPr>
              <w:t>0208</w:t>
            </w:r>
          </w:p>
        </w:tc>
        <w:tc>
          <w:tcPr>
            <w:tcW w:w="567" w:type="dxa"/>
          </w:tcPr>
          <w:p w14:paraId="54F9A808" w14:textId="77777777" w:rsidR="00FF1518" w:rsidRPr="00FF1518" w:rsidRDefault="00FF1518" w:rsidP="009B3209">
            <w:pPr>
              <w:pStyle w:val="TAR"/>
              <w:keepNext w:val="0"/>
              <w:keepLines w:val="0"/>
              <w:widowControl w:val="0"/>
              <w:rPr>
                <w:sz w:val="16"/>
              </w:rPr>
            </w:pPr>
            <w:r>
              <w:rPr>
                <w:sz w:val="16"/>
              </w:rPr>
              <w:t>-</w:t>
            </w:r>
          </w:p>
        </w:tc>
        <w:tc>
          <w:tcPr>
            <w:tcW w:w="709" w:type="dxa"/>
          </w:tcPr>
          <w:p w14:paraId="08B00E01"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51600B2" w14:textId="77777777" w:rsidR="00FF1518" w:rsidRPr="00FF1518" w:rsidRDefault="00FF1518" w:rsidP="009B3209">
            <w:pPr>
              <w:pStyle w:val="TAL"/>
              <w:keepNext w:val="0"/>
              <w:keepLines w:val="0"/>
              <w:widowControl w:val="0"/>
              <w:rPr>
                <w:sz w:val="16"/>
              </w:rPr>
            </w:pPr>
            <w:r>
              <w:rPr>
                <w:sz w:val="16"/>
              </w:rPr>
              <w:t>F</w:t>
            </w:r>
          </w:p>
        </w:tc>
        <w:tc>
          <w:tcPr>
            <w:tcW w:w="1276" w:type="dxa"/>
          </w:tcPr>
          <w:p w14:paraId="18259FAF" w14:textId="77777777" w:rsidR="00FF1518" w:rsidRPr="00FF1518" w:rsidRDefault="00FF1518" w:rsidP="009B3209">
            <w:pPr>
              <w:pStyle w:val="TAL"/>
              <w:keepNext w:val="0"/>
              <w:keepLines w:val="0"/>
              <w:widowControl w:val="0"/>
              <w:rPr>
                <w:sz w:val="16"/>
              </w:rPr>
            </w:pPr>
            <w:r>
              <w:rPr>
                <w:sz w:val="16"/>
              </w:rPr>
              <w:t>SEAL_Ph3</w:t>
            </w:r>
          </w:p>
        </w:tc>
        <w:tc>
          <w:tcPr>
            <w:tcW w:w="992" w:type="dxa"/>
          </w:tcPr>
          <w:p w14:paraId="766BA914" w14:textId="77777777" w:rsidR="00FF1518" w:rsidRPr="00FF1518" w:rsidRDefault="00FF1518" w:rsidP="009B3209">
            <w:pPr>
              <w:pStyle w:val="TAL"/>
              <w:keepNext w:val="0"/>
              <w:keepLines w:val="0"/>
              <w:widowControl w:val="0"/>
              <w:rPr>
                <w:sz w:val="16"/>
              </w:rPr>
            </w:pPr>
            <w:r>
              <w:rPr>
                <w:sz w:val="16"/>
              </w:rPr>
              <w:t>revised</w:t>
            </w:r>
          </w:p>
        </w:tc>
      </w:tr>
      <w:tr w:rsidR="00FF1518" w14:paraId="7673C2C5" w14:textId="77777777" w:rsidTr="009B3209">
        <w:tc>
          <w:tcPr>
            <w:tcW w:w="1097" w:type="dxa"/>
          </w:tcPr>
          <w:p w14:paraId="5C79E853" w14:textId="77777777" w:rsidR="00FF1518" w:rsidRPr="00FF1518" w:rsidRDefault="00FF1518" w:rsidP="009B3209">
            <w:pPr>
              <w:pStyle w:val="TAL"/>
              <w:keepNext w:val="0"/>
              <w:keepLines w:val="0"/>
              <w:widowControl w:val="0"/>
              <w:rPr>
                <w:sz w:val="16"/>
              </w:rPr>
            </w:pPr>
            <w:r>
              <w:rPr>
                <w:sz w:val="16"/>
              </w:rPr>
              <w:t>S6-231612</w:t>
            </w:r>
          </w:p>
        </w:tc>
        <w:tc>
          <w:tcPr>
            <w:tcW w:w="2159" w:type="dxa"/>
          </w:tcPr>
          <w:p w14:paraId="4BD290DE" w14:textId="77777777" w:rsidR="00FF1518" w:rsidRPr="00FF1518" w:rsidRDefault="00FF1518" w:rsidP="009B3209">
            <w:pPr>
              <w:pStyle w:val="TAL"/>
              <w:keepNext w:val="0"/>
              <w:keepLines w:val="0"/>
              <w:widowControl w:val="0"/>
              <w:rPr>
                <w:sz w:val="16"/>
              </w:rPr>
            </w:pPr>
            <w:r>
              <w:rPr>
                <w:sz w:val="16"/>
              </w:rPr>
              <w:t>Abbreviation for Uu</w:t>
            </w:r>
          </w:p>
        </w:tc>
        <w:tc>
          <w:tcPr>
            <w:tcW w:w="1701" w:type="dxa"/>
          </w:tcPr>
          <w:p w14:paraId="680C70E2" w14:textId="77777777" w:rsidR="00FF1518" w:rsidRPr="00FF1518" w:rsidRDefault="00FF1518" w:rsidP="009B3209">
            <w:pPr>
              <w:pStyle w:val="TAL"/>
              <w:keepNext w:val="0"/>
              <w:keepLines w:val="0"/>
              <w:widowControl w:val="0"/>
              <w:rPr>
                <w:sz w:val="16"/>
              </w:rPr>
            </w:pPr>
            <w:r>
              <w:rPr>
                <w:sz w:val="16"/>
              </w:rPr>
              <w:t>Ericsson</w:t>
            </w:r>
          </w:p>
        </w:tc>
        <w:tc>
          <w:tcPr>
            <w:tcW w:w="708" w:type="dxa"/>
          </w:tcPr>
          <w:p w14:paraId="40537EF2"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5E39D285" w14:textId="77777777" w:rsidR="00FF1518" w:rsidRPr="00FF1518" w:rsidRDefault="00FF1518" w:rsidP="009B3209">
            <w:pPr>
              <w:pStyle w:val="TAL"/>
              <w:keepNext w:val="0"/>
              <w:keepLines w:val="0"/>
              <w:widowControl w:val="0"/>
              <w:rPr>
                <w:sz w:val="16"/>
              </w:rPr>
            </w:pPr>
            <w:r>
              <w:rPr>
                <w:sz w:val="16"/>
              </w:rPr>
              <w:t>0208</w:t>
            </w:r>
          </w:p>
        </w:tc>
        <w:tc>
          <w:tcPr>
            <w:tcW w:w="567" w:type="dxa"/>
          </w:tcPr>
          <w:p w14:paraId="6B4E1287" w14:textId="77777777" w:rsidR="00FF1518" w:rsidRPr="00FF1518" w:rsidRDefault="00FF1518" w:rsidP="009B3209">
            <w:pPr>
              <w:pStyle w:val="TAR"/>
              <w:keepNext w:val="0"/>
              <w:keepLines w:val="0"/>
              <w:widowControl w:val="0"/>
              <w:rPr>
                <w:sz w:val="16"/>
              </w:rPr>
            </w:pPr>
            <w:r>
              <w:rPr>
                <w:sz w:val="16"/>
              </w:rPr>
              <w:t>1</w:t>
            </w:r>
          </w:p>
        </w:tc>
        <w:tc>
          <w:tcPr>
            <w:tcW w:w="709" w:type="dxa"/>
          </w:tcPr>
          <w:p w14:paraId="2D29B98F"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34C067CF" w14:textId="77777777" w:rsidR="00FF1518" w:rsidRPr="00FF1518" w:rsidRDefault="00FF1518" w:rsidP="009B3209">
            <w:pPr>
              <w:pStyle w:val="TAL"/>
              <w:keepNext w:val="0"/>
              <w:keepLines w:val="0"/>
              <w:widowControl w:val="0"/>
              <w:rPr>
                <w:sz w:val="16"/>
              </w:rPr>
            </w:pPr>
            <w:r>
              <w:rPr>
                <w:sz w:val="16"/>
              </w:rPr>
              <w:t>F</w:t>
            </w:r>
          </w:p>
        </w:tc>
        <w:tc>
          <w:tcPr>
            <w:tcW w:w="1276" w:type="dxa"/>
          </w:tcPr>
          <w:p w14:paraId="545B4744" w14:textId="77777777" w:rsidR="00FF1518" w:rsidRPr="00FF1518" w:rsidRDefault="00FF1518" w:rsidP="009B3209">
            <w:pPr>
              <w:pStyle w:val="TAL"/>
              <w:keepNext w:val="0"/>
              <w:keepLines w:val="0"/>
              <w:widowControl w:val="0"/>
              <w:rPr>
                <w:sz w:val="16"/>
              </w:rPr>
            </w:pPr>
            <w:r>
              <w:rPr>
                <w:sz w:val="16"/>
              </w:rPr>
              <w:t>SEAL_Ph3</w:t>
            </w:r>
          </w:p>
        </w:tc>
        <w:tc>
          <w:tcPr>
            <w:tcW w:w="992" w:type="dxa"/>
          </w:tcPr>
          <w:p w14:paraId="4CC9D817" w14:textId="77777777" w:rsidR="00FF1518" w:rsidRPr="00FF1518" w:rsidRDefault="00FF1518" w:rsidP="009B3209">
            <w:pPr>
              <w:pStyle w:val="TAL"/>
              <w:keepNext w:val="0"/>
              <w:keepLines w:val="0"/>
              <w:widowControl w:val="0"/>
              <w:rPr>
                <w:sz w:val="16"/>
              </w:rPr>
            </w:pPr>
            <w:r>
              <w:rPr>
                <w:sz w:val="16"/>
              </w:rPr>
              <w:t>agreed</w:t>
            </w:r>
          </w:p>
        </w:tc>
      </w:tr>
      <w:tr w:rsidR="00FF1518" w14:paraId="25D021DF" w14:textId="77777777" w:rsidTr="009B3209">
        <w:tc>
          <w:tcPr>
            <w:tcW w:w="1097" w:type="dxa"/>
          </w:tcPr>
          <w:p w14:paraId="5203E64B" w14:textId="77777777" w:rsidR="00FF1518" w:rsidRPr="00FF1518" w:rsidRDefault="00FF1518" w:rsidP="009B3209">
            <w:pPr>
              <w:pStyle w:val="TAL"/>
              <w:keepNext w:val="0"/>
              <w:keepLines w:val="0"/>
              <w:widowControl w:val="0"/>
              <w:rPr>
                <w:sz w:val="16"/>
              </w:rPr>
            </w:pPr>
            <w:r>
              <w:rPr>
                <w:sz w:val="16"/>
              </w:rPr>
              <w:t>S6-231378</w:t>
            </w:r>
          </w:p>
        </w:tc>
        <w:tc>
          <w:tcPr>
            <w:tcW w:w="2159" w:type="dxa"/>
          </w:tcPr>
          <w:p w14:paraId="7AA6A648" w14:textId="77777777" w:rsidR="00FF1518" w:rsidRPr="00FF1518" w:rsidRDefault="00FF1518" w:rsidP="009B3209">
            <w:pPr>
              <w:pStyle w:val="TAL"/>
              <w:keepNext w:val="0"/>
              <w:keepLines w:val="0"/>
              <w:widowControl w:val="0"/>
              <w:rPr>
                <w:sz w:val="16"/>
              </w:rPr>
            </w:pPr>
            <w:r>
              <w:rPr>
                <w:sz w:val="16"/>
              </w:rPr>
              <w:t>Correction to table 17.3.2.2-1</w:t>
            </w:r>
          </w:p>
        </w:tc>
        <w:tc>
          <w:tcPr>
            <w:tcW w:w="1701" w:type="dxa"/>
          </w:tcPr>
          <w:p w14:paraId="66460C98" w14:textId="77777777" w:rsidR="00FF1518" w:rsidRPr="00FF1518" w:rsidRDefault="00FF1518" w:rsidP="009B3209">
            <w:pPr>
              <w:pStyle w:val="TAL"/>
              <w:keepNext w:val="0"/>
              <w:keepLines w:val="0"/>
              <w:widowControl w:val="0"/>
              <w:rPr>
                <w:sz w:val="16"/>
              </w:rPr>
            </w:pPr>
            <w:r>
              <w:rPr>
                <w:sz w:val="16"/>
              </w:rPr>
              <w:t>AT&amp;T</w:t>
            </w:r>
          </w:p>
        </w:tc>
        <w:tc>
          <w:tcPr>
            <w:tcW w:w="708" w:type="dxa"/>
          </w:tcPr>
          <w:p w14:paraId="285E078D"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3A546804" w14:textId="77777777" w:rsidR="00FF1518" w:rsidRPr="00FF1518" w:rsidRDefault="00FF1518" w:rsidP="009B3209">
            <w:pPr>
              <w:pStyle w:val="TAL"/>
              <w:keepNext w:val="0"/>
              <w:keepLines w:val="0"/>
              <w:widowControl w:val="0"/>
              <w:rPr>
                <w:sz w:val="16"/>
              </w:rPr>
            </w:pPr>
            <w:r>
              <w:rPr>
                <w:sz w:val="16"/>
              </w:rPr>
              <w:t>0209</w:t>
            </w:r>
          </w:p>
        </w:tc>
        <w:tc>
          <w:tcPr>
            <w:tcW w:w="567" w:type="dxa"/>
          </w:tcPr>
          <w:p w14:paraId="53273958" w14:textId="77777777" w:rsidR="00FF1518" w:rsidRPr="00FF1518" w:rsidRDefault="00FF1518" w:rsidP="009B3209">
            <w:pPr>
              <w:pStyle w:val="TAR"/>
              <w:keepNext w:val="0"/>
              <w:keepLines w:val="0"/>
              <w:widowControl w:val="0"/>
              <w:rPr>
                <w:sz w:val="16"/>
              </w:rPr>
            </w:pPr>
            <w:r>
              <w:rPr>
                <w:sz w:val="16"/>
              </w:rPr>
              <w:t>-</w:t>
            </w:r>
          </w:p>
        </w:tc>
        <w:tc>
          <w:tcPr>
            <w:tcW w:w="709" w:type="dxa"/>
          </w:tcPr>
          <w:p w14:paraId="22CFC148"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1736B89B" w14:textId="77777777" w:rsidR="00FF1518" w:rsidRPr="00FF1518" w:rsidRDefault="00FF1518" w:rsidP="009B3209">
            <w:pPr>
              <w:pStyle w:val="TAL"/>
              <w:keepNext w:val="0"/>
              <w:keepLines w:val="0"/>
              <w:widowControl w:val="0"/>
              <w:rPr>
                <w:sz w:val="16"/>
              </w:rPr>
            </w:pPr>
            <w:r>
              <w:rPr>
                <w:sz w:val="16"/>
              </w:rPr>
              <w:t>F</w:t>
            </w:r>
          </w:p>
        </w:tc>
        <w:tc>
          <w:tcPr>
            <w:tcW w:w="1276" w:type="dxa"/>
          </w:tcPr>
          <w:p w14:paraId="2954D6CB" w14:textId="77777777" w:rsidR="00FF1518" w:rsidRPr="00FF1518" w:rsidRDefault="00FF1518" w:rsidP="009B3209">
            <w:pPr>
              <w:pStyle w:val="TAL"/>
              <w:keepNext w:val="0"/>
              <w:keepLines w:val="0"/>
              <w:widowControl w:val="0"/>
              <w:rPr>
                <w:sz w:val="16"/>
              </w:rPr>
            </w:pPr>
            <w:r>
              <w:rPr>
                <w:sz w:val="16"/>
              </w:rPr>
              <w:t>SEAL_Ph3</w:t>
            </w:r>
          </w:p>
        </w:tc>
        <w:tc>
          <w:tcPr>
            <w:tcW w:w="992" w:type="dxa"/>
          </w:tcPr>
          <w:p w14:paraId="36C10456" w14:textId="77777777" w:rsidR="00FF1518" w:rsidRPr="00FF1518" w:rsidRDefault="00FF1518" w:rsidP="009B3209">
            <w:pPr>
              <w:pStyle w:val="TAL"/>
              <w:keepNext w:val="0"/>
              <w:keepLines w:val="0"/>
              <w:widowControl w:val="0"/>
              <w:rPr>
                <w:sz w:val="16"/>
              </w:rPr>
            </w:pPr>
            <w:r>
              <w:rPr>
                <w:sz w:val="16"/>
              </w:rPr>
              <w:t>agreed</w:t>
            </w:r>
          </w:p>
        </w:tc>
      </w:tr>
      <w:tr w:rsidR="00FF1518" w14:paraId="420CEF21" w14:textId="77777777" w:rsidTr="009B3209">
        <w:tc>
          <w:tcPr>
            <w:tcW w:w="1097" w:type="dxa"/>
          </w:tcPr>
          <w:p w14:paraId="3CB03E8E" w14:textId="77777777" w:rsidR="00FF1518" w:rsidRPr="00FF1518" w:rsidRDefault="00FF1518" w:rsidP="009B3209">
            <w:pPr>
              <w:pStyle w:val="TAL"/>
              <w:keepNext w:val="0"/>
              <w:keepLines w:val="0"/>
              <w:widowControl w:val="0"/>
              <w:rPr>
                <w:sz w:val="16"/>
              </w:rPr>
            </w:pPr>
            <w:r>
              <w:rPr>
                <w:sz w:val="16"/>
              </w:rPr>
              <w:t>S6-231405</w:t>
            </w:r>
          </w:p>
        </w:tc>
        <w:tc>
          <w:tcPr>
            <w:tcW w:w="2159" w:type="dxa"/>
          </w:tcPr>
          <w:p w14:paraId="505C9F8F" w14:textId="77777777" w:rsidR="00FF1518" w:rsidRPr="00FF1518" w:rsidRDefault="00FF1518" w:rsidP="009B3209">
            <w:pPr>
              <w:pStyle w:val="TAL"/>
              <w:keepNext w:val="0"/>
              <w:keepLines w:val="0"/>
              <w:widowControl w:val="0"/>
              <w:rPr>
                <w:sz w:val="16"/>
              </w:rPr>
            </w:pPr>
            <w:r>
              <w:rPr>
                <w:sz w:val="16"/>
              </w:rPr>
              <w:t>Addition of IoT_PCS services</w:t>
            </w:r>
          </w:p>
        </w:tc>
        <w:tc>
          <w:tcPr>
            <w:tcW w:w="1701" w:type="dxa"/>
          </w:tcPr>
          <w:p w14:paraId="0C61FFDA" w14:textId="77777777" w:rsidR="00FF1518" w:rsidRPr="00FF1518" w:rsidRDefault="00FF1518" w:rsidP="009B3209">
            <w:pPr>
              <w:pStyle w:val="TAL"/>
              <w:keepNext w:val="0"/>
              <w:keepLines w:val="0"/>
              <w:widowControl w:val="0"/>
              <w:rPr>
                <w:sz w:val="16"/>
              </w:rPr>
            </w:pPr>
            <w:r>
              <w:rPr>
                <w:sz w:val="16"/>
              </w:rPr>
              <w:t>Convida Wireless LLC</w:t>
            </w:r>
          </w:p>
        </w:tc>
        <w:tc>
          <w:tcPr>
            <w:tcW w:w="708" w:type="dxa"/>
          </w:tcPr>
          <w:p w14:paraId="26A10BF0"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0B53C371" w14:textId="77777777" w:rsidR="00FF1518" w:rsidRPr="00FF1518" w:rsidRDefault="00FF1518" w:rsidP="009B3209">
            <w:pPr>
              <w:pStyle w:val="TAL"/>
              <w:keepNext w:val="0"/>
              <w:keepLines w:val="0"/>
              <w:widowControl w:val="0"/>
              <w:rPr>
                <w:sz w:val="16"/>
              </w:rPr>
            </w:pPr>
            <w:r>
              <w:rPr>
                <w:sz w:val="16"/>
              </w:rPr>
              <w:t>0210</w:t>
            </w:r>
          </w:p>
        </w:tc>
        <w:tc>
          <w:tcPr>
            <w:tcW w:w="567" w:type="dxa"/>
          </w:tcPr>
          <w:p w14:paraId="277D83F2" w14:textId="77777777" w:rsidR="00FF1518" w:rsidRPr="00FF1518" w:rsidRDefault="00FF1518" w:rsidP="009B3209">
            <w:pPr>
              <w:pStyle w:val="TAR"/>
              <w:keepNext w:val="0"/>
              <w:keepLines w:val="0"/>
              <w:widowControl w:val="0"/>
              <w:rPr>
                <w:sz w:val="16"/>
              </w:rPr>
            </w:pPr>
            <w:r>
              <w:rPr>
                <w:sz w:val="16"/>
              </w:rPr>
              <w:t>-</w:t>
            </w:r>
          </w:p>
        </w:tc>
        <w:tc>
          <w:tcPr>
            <w:tcW w:w="709" w:type="dxa"/>
          </w:tcPr>
          <w:p w14:paraId="153B8FBE"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90621AC" w14:textId="77777777" w:rsidR="00FF1518" w:rsidRPr="00FF1518" w:rsidRDefault="00FF1518" w:rsidP="009B3209">
            <w:pPr>
              <w:pStyle w:val="TAL"/>
              <w:keepNext w:val="0"/>
              <w:keepLines w:val="0"/>
              <w:widowControl w:val="0"/>
              <w:rPr>
                <w:sz w:val="16"/>
              </w:rPr>
            </w:pPr>
            <w:r>
              <w:rPr>
                <w:sz w:val="16"/>
              </w:rPr>
              <w:t>B</w:t>
            </w:r>
          </w:p>
        </w:tc>
        <w:tc>
          <w:tcPr>
            <w:tcW w:w="1276" w:type="dxa"/>
          </w:tcPr>
          <w:p w14:paraId="6B469F6B" w14:textId="77777777" w:rsidR="00FF1518" w:rsidRPr="00FF1518" w:rsidRDefault="00FF1518" w:rsidP="009B3209">
            <w:pPr>
              <w:pStyle w:val="TAL"/>
              <w:keepNext w:val="0"/>
              <w:keepLines w:val="0"/>
              <w:widowControl w:val="0"/>
              <w:rPr>
                <w:sz w:val="16"/>
              </w:rPr>
            </w:pPr>
            <w:r>
              <w:rPr>
                <w:sz w:val="16"/>
              </w:rPr>
              <w:t>SEAL_Ph3</w:t>
            </w:r>
          </w:p>
        </w:tc>
        <w:tc>
          <w:tcPr>
            <w:tcW w:w="992" w:type="dxa"/>
          </w:tcPr>
          <w:p w14:paraId="0F5EC735" w14:textId="77777777" w:rsidR="00FF1518" w:rsidRPr="00FF1518" w:rsidRDefault="00FF1518" w:rsidP="009B3209">
            <w:pPr>
              <w:pStyle w:val="TAL"/>
              <w:keepNext w:val="0"/>
              <w:keepLines w:val="0"/>
              <w:widowControl w:val="0"/>
              <w:rPr>
                <w:sz w:val="16"/>
              </w:rPr>
            </w:pPr>
            <w:r>
              <w:rPr>
                <w:sz w:val="16"/>
              </w:rPr>
              <w:t>postponed</w:t>
            </w:r>
          </w:p>
        </w:tc>
      </w:tr>
      <w:tr w:rsidR="00FF1518" w14:paraId="7856DFFE" w14:textId="77777777" w:rsidTr="009B3209">
        <w:tc>
          <w:tcPr>
            <w:tcW w:w="1097" w:type="dxa"/>
          </w:tcPr>
          <w:p w14:paraId="053EABA5" w14:textId="77777777" w:rsidR="00FF1518" w:rsidRPr="00FF1518" w:rsidRDefault="00FF1518" w:rsidP="009B3209">
            <w:pPr>
              <w:pStyle w:val="TAL"/>
              <w:keepNext w:val="0"/>
              <w:keepLines w:val="0"/>
              <w:widowControl w:val="0"/>
              <w:rPr>
                <w:sz w:val="16"/>
              </w:rPr>
            </w:pPr>
            <w:r>
              <w:rPr>
                <w:sz w:val="16"/>
              </w:rPr>
              <w:t>S6-231406</w:t>
            </w:r>
          </w:p>
        </w:tc>
        <w:tc>
          <w:tcPr>
            <w:tcW w:w="2159" w:type="dxa"/>
          </w:tcPr>
          <w:p w14:paraId="504B8692" w14:textId="77777777" w:rsidR="00FF1518" w:rsidRPr="00FF1518" w:rsidRDefault="00FF1518" w:rsidP="009B3209">
            <w:pPr>
              <w:pStyle w:val="TAL"/>
              <w:keepNext w:val="0"/>
              <w:keepLines w:val="0"/>
              <w:widowControl w:val="0"/>
              <w:rPr>
                <w:sz w:val="16"/>
              </w:rPr>
            </w:pPr>
            <w:r>
              <w:rPr>
                <w:sz w:val="16"/>
              </w:rPr>
              <w:t>Addition of IoT_PCS functional model</w:t>
            </w:r>
          </w:p>
        </w:tc>
        <w:tc>
          <w:tcPr>
            <w:tcW w:w="1701" w:type="dxa"/>
          </w:tcPr>
          <w:p w14:paraId="7C7680A1" w14:textId="77777777" w:rsidR="00FF1518" w:rsidRPr="00FF1518" w:rsidRDefault="00FF1518" w:rsidP="009B3209">
            <w:pPr>
              <w:pStyle w:val="TAL"/>
              <w:keepNext w:val="0"/>
              <w:keepLines w:val="0"/>
              <w:widowControl w:val="0"/>
              <w:rPr>
                <w:sz w:val="16"/>
              </w:rPr>
            </w:pPr>
            <w:r>
              <w:rPr>
                <w:sz w:val="16"/>
              </w:rPr>
              <w:t>Convida Wireless LLC</w:t>
            </w:r>
          </w:p>
        </w:tc>
        <w:tc>
          <w:tcPr>
            <w:tcW w:w="708" w:type="dxa"/>
          </w:tcPr>
          <w:p w14:paraId="69318869"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2C4B21F3" w14:textId="77777777" w:rsidR="00FF1518" w:rsidRPr="00FF1518" w:rsidRDefault="00FF1518" w:rsidP="009B3209">
            <w:pPr>
              <w:pStyle w:val="TAL"/>
              <w:keepNext w:val="0"/>
              <w:keepLines w:val="0"/>
              <w:widowControl w:val="0"/>
              <w:rPr>
                <w:sz w:val="16"/>
              </w:rPr>
            </w:pPr>
            <w:r>
              <w:rPr>
                <w:sz w:val="16"/>
              </w:rPr>
              <w:t>0211</w:t>
            </w:r>
          </w:p>
        </w:tc>
        <w:tc>
          <w:tcPr>
            <w:tcW w:w="567" w:type="dxa"/>
          </w:tcPr>
          <w:p w14:paraId="59624024" w14:textId="77777777" w:rsidR="00FF1518" w:rsidRPr="00FF1518" w:rsidRDefault="00FF1518" w:rsidP="009B3209">
            <w:pPr>
              <w:pStyle w:val="TAR"/>
              <w:keepNext w:val="0"/>
              <w:keepLines w:val="0"/>
              <w:widowControl w:val="0"/>
              <w:rPr>
                <w:sz w:val="16"/>
              </w:rPr>
            </w:pPr>
            <w:r>
              <w:rPr>
                <w:sz w:val="16"/>
              </w:rPr>
              <w:t>-</w:t>
            </w:r>
          </w:p>
        </w:tc>
        <w:tc>
          <w:tcPr>
            <w:tcW w:w="709" w:type="dxa"/>
          </w:tcPr>
          <w:p w14:paraId="29438F41"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1FDB72DA" w14:textId="77777777" w:rsidR="00FF1518" w:rsidRPr="00FF1518" w:rsidRDefault="00FF1518" w:rsidP="009B3209">
            <w:pPr>
              <w:pStyle w:val="TAL"/>
              <w:keepNext w:val="0"/>
              <w:keepLines w:val="0"/>
              <w:widowControl w:val="0"/>
              <w:rPr>
                <w:sz w:val="16"/>
              </w:rPr>
            </w:pPr>
            <w:r>
              <w:rPr>
                <w:sz w:val="16"/>
              </w:rPr>
              <w:t>B</w:t>
            </w:r>
          </w:p>
        </w:tc>
        <w:tc>
          <w:tcPr>
            <w:tcW w:w="1276" w:type="dxa"/>
          </w:tcPr>
          <w:p w14:paraId="40D1DE8D" w14:textId="77777777" w:rsidR="00FF1518" w:rsidRPr="00FF1518" w:rsidRDefault="00FF1518" w:rsidP="009B3209">
            <w:pPr>
              <w:pStyle w:val="TAL"/>
              <w:keepNext w:val="0"/>
              <w:keepLines w:val="0"/>
              <w:widowControl w:val="0"/>
              <w:rPr>
                <w:sz w:val="16"/>
              </w:rPr>
            </w:pPr>
            <w:r>
              <w:rPr>
                <w:sz w:val="16"/>
              </w:rPr>
              <w:t>SEAL_Ph3</w:t>
            </w:r>
          </w:p>
        </w:tc>
        <w:tc>
          <w:tcPr>
            <w:tcW w:w="992" w:type="dxa"/>
          </w:tcPr>
          <w:p w14:paraId="4E539A64" w14:textId="77777777" w:rsidR="00FF1518" w:rsidRPr="00FF1518" w:rsidRDefault="00FF1518" w:rsidP="009B3209">
            <w:pPr>
              <w:pStyle w:val="TAL"/>
              <w:keepNext w:val="0"/>
              <w:keepLines w:val="0"/>
              <w:widowControl w:val="0"/>
              <w:rPr>
                <w:sz w:val="16"/>
              </w:rPr>
            </w:pPr>
            <w:r>
              <w:rPr>
                <w:sz w:val="16"/>
              </w:rPr>
              <w:t>postponed</w:t>
            </w:r>
          </w:p>
        </w:tc>
      </w:tr>
      <w:tr w:rsidR="00FF1518" w14:paraId="137EC576" w14:textId="77777777" w:rsidTr="009B3209">
        <w:tc>
          <w:tcPr>
            <w:tcW w:w="1097" w:type="dxa"/>
          </w:tcPr>
          <w:p w14:paraId="37DC022B" w14:textId="77777777" w:rsidR="00FF1518" w:rsidRPr="00FF1518" w:rsidRDefault="00FF1518" w:rsidP="009B3209">
            <w:pPr>
              <w:pStyle w:val="TAL"/>
              <w:keepNext w:val="0"/>
              <w:keepLines w:val="0"/>
              <w:widowControl w:val="0"/>
              <w:rPr>
                <w:sz w:val="16"/>
              </w:rPr>
            </w:pPr>
            <w:r>
              <w:rPr>
                <w:sz w:val="16"/>
              </w:rPr>
              <w:t>S6-231408</w:t>
            </w:r>
          </w:p>
        </w:tc>
        <w:tc>
          <w:tcPr>
            <w:tcW w:w="2159" w:type="dxa"/>
          </w:tcPr>
          <w:p w14:paraId="0E4BFEDF" w14:textId="77777777" w:rsidR="00FF1518" w:rsidRPr="00FF1518" w:rsidRDefault="00FF1518" w:rsidP="009B3209">
            <w:pPr>
              <w:pStyle w:val="TAL"/>
              <w:keepNext w:val="0"/>
              <w:keepLines w:val="0"/>
              <w:widowControl w:val="0"/>
              <w:rPr>
                <w:sz w:val="16"/>
              </w:rPr>
            </w:pPr>
            <w:r>
              <w:rPr>
                <w:sz w:val="16"/>
              </w:rPr>
              <w:t>IoT_PCS unified TP and monitoring management</w:t>
            </w:r>
          </w:p>
        </w:tc>
        <w:tc>
          <w:tcPr>
            <w:tcW w:w="1701" w:type="dxa"/>
          </w:tcPr>
          <w:p w14:paraId="147D5CEC" w14:textId="77777777" w:rsidR="00FF1518" w:rsidRPr="00FF1518" w:rsidRDefault="00FF1518" w:rsidP="009B3209">
            <w:pPr>
              <w:pStyle w:val="TAL"/>
              <w:keepNext w:val="0"/>
              <w:keepLines w:val="0"/>
              <w:widowControl w:val="0"/>
              <w:rPr>
                <w:sz w:val="16"/>
              </w:rPr>
            </w:pPr>
            <w:r>
              <w:rPr>
                <w:sz w:val="16"/>
              </w:rPr>
              <w:t>Convida Wireless LLC</w:t>
            </w:r>
          </w:p>
        </w:tc>
        <w:tc>
          <w:tcPr>
            <w:tcW w:w="708" w:type="dxa"/>
          </w:tcPr>
          <w:p w14:paraId="28628E25"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67F3F50F" w14:textId="77777777" w:rsidR="00FF1518" w:rsidRPr="00FF1518" w:rsidRDefault="00FF1518" w:rsidP="009B3209">
            <w:pPr>
              <w:pStyle w:val="TAL"/>
              <w:keepNext w:val="0"/>
              <w:keepLines w:val="0"/>
              <w:widowControl w:val="0"/>
              <w:rPr>
                <w:sz w:val="16"/>
              </w:rPr>
            </w:pPr>
            <w:r>
              <w:rPr>
                <w:sz w:val="16"/>
              </w:rPr>
              <w:t>0212</w:t>
            </w:r>
          </w:p>
        </w:tc>
        <w:tc>
          <w:tcPr>
            <w:tcW w:w="567" w:type="dxa"/>
          </w:tcPr>
          <w:p w14:paraId="150D3591" w14:textId="77777777" w:rsidR="00FF1518" w:rsidRPr="00FF1518" w:rsidRDefault="00FF1518" w:rsidP="009B3209">
            <w:pPr>
              <w:pStyle w:val="TAR"/>
              <w:keepNext w:val="0"/>
              <w:keepLines w:val="0"/>
              <w:widowControl w:val="0"/>
              <w:rPr>
                <w:sz w:val="16"/>
              </w:rPr>
            </w:pPr>
            <w:r>
              <w:rPr>
                <w:sz w:val="16"/>
              </w:rPr>
              <w:t>-</w:t>
            </w:r>
          </w:p>
        </w:tc>
        <w:tc>
          <w:tcPr>
            <w:tcW w:w="709" w:type="dxa"/>
          </w:tcPr>
          <w:p w14:paraId="36CCAB7B"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4DB632D" w14:textId="77777777" w:rsidR="00FF1518" w:rsidRPr="00FF1518" w:rsidRDefault="00FF1518" w:rsidP="009B3209">
            <w:pPr>
              <w:pStyle w:val="TAL"/>
              <w:keepNext w:val="0"/>
              <w:keepLines w:val="0"/>
              <w:widowControl w:val="0"/>
              <w:rPr>
                <w:sz w:val="16"/>
              </w:rPr>
            </w:pPr>
            <w:r>
              <w:rPr>
                <w:sz w:val="16"/>
              </w:rPr>
              <w:t>B</w:t>
            </w:r>
          </w:p>
        </w:tc>
        <w:tc>
          <w:tcPr>
            <w:tcW w:w="1276" w:type="dxa"/>
          </w:tcPr>
          <w:p w14:paraId="4F7898DA" w14:textId="77777777" w:rsidR="00FF1518" w:rsidRPr="00FF1518" w:rsidRDefault="00FF1518" w:rsidP="009B3209">
            <w:pPr>
              <w:pStyle w:val="TAL"/>
              <w:keepNext w:val="0"/>
              <w:keepLines w:val="0"/>
              <w:widowControl w:val="0"/>
              <w:rPr>
                <w:sz w:val="16"/>
              </w:rPr>
            </w:pPr>
            <w:r>
              <w:rPr>
                <w:sz w:val="16"/>
              </w:rPr>
              <w:t>SEAL_Ph3</w:t>
            </w:r>
          </w:p>
        </w:tc>
        <w:tc>
          <w:tcPr>
            <w:tcW w:w="992" w:type="dxa"/>
          </w:tcPr>
          <w:p w14:paraId="608CC56D" w14:textId="77777777" w:rsidR="00FF1518" w:rsidRPr="00FF1518" w:rsidRDefault="00FF1518" w:rsidP="009B3209">
            <w:pPr>
              <w:pStyle w:val="TAL"/>
              <w:keepNext w:val="0"/>
              <w:keepLines w:val="0"/>
              <w:widowControl w:val="0"/>
              <w:rPr>
                <w:sz w:val="16"/>
              </w:rPr>
            </w:pPr>
            <w:r>
              <w:rPr>
                <w:sz w:val="16"/>
              </w:rPr>
              <w:t>revised</w:t>
            </w:r>
          </w:p>
        </w:tc>
      </w:tr>
      <w:tr w:rsidR="00FF1518" w14:paraId="6060F50E" w14:textId="77777777" w:rsidTr="009B3209">
        <w:tc>
          <w:tcPr>
            <w:tcW w:w="1097" w:type="dxa"/>
          </w:tcPr>
          <w:p w14:paraId="0169F1B3" w14:textId="77777777" w:rsidR="00FF1518" w:rsidRPr="00FF1518" w:rsidRDefault="00FF1518" w:rsidP="009B3209">
            <w:pPr>
              <w:pStyle w:val="TAL"/>
              <w:keepNext w:val="0"/>
              <w:keepLines w:val="0"/>
              <w:widowControl w:val="0"/>
              <w:rPr>
                <w:sz w:val="16"/>
              </w:rPr>
            </w:pPr>
            <w:r>
              <w:rPr>
                <w:sz w:val="16"/>
              </w:rPr>
              <w:t>S6-231588</w:t>
            </w:r>
          </w:p>
        </w:tc>
        <w:tc>
          <w:tcPr>
            <w:tcW w:w="2159" w:type="dxa"/>
          </w:tcPr>
          <w:p w14:paraId="586A0B7C" w14:textId="77777777" w:rsidR="00FF1518" w:rsidRPr="00FF1518" w:rsidRDefault="00FF1518" w:rsidP="009B3209">
            <w:pPr>
              <w:pStyle w:val="TAL"/>
              <w:keepNext w:val="0"/>
              <w:keepLines w:val="0"/>
              <w:widowControl w:val="0"/>
              <w:rPr>
                <w:sz w:val="16"/>
              </w:rPr>
            </w:pPr>
            <w:r>
              <w:rPr>
                <w:sz w:val="16"/>
              </w:rPr>
              <w:t>Unified Traffic Pattern and Monitoring management</w:t>
            </w:r>
          </w:p>
        </w:tc>
        <w:tc>
          <w:tcPr>
            <w:tcW w:w="1701" w:type="dxa"/>
          </w:tcPr>
          <w:p w14:paraId="77477B5F" w14:textId="77777777" w:rsidR="00FF1518" w:rsidRPr="00FF1518" w:rsidRDefault="00FF1518" w:rsidP="009B3209">
            <w:pPr>
              <w:pStyle w:val="TAL"/>
              <w:keepNext w:val="0"/>
              <w:keepLines w:val="0"/>
              <w:widowControl w:val="0"/>
              <w:rPr>
                <w:sz w:val="16"/>
              </w:rPr>
            </w:pPr>
            <w:r>
              <w:rPr>
                <w:sz w:val="16"/>
              </w:rPr>
              <w:t>Convida Wireless LLC</w:t>
            </w:r>
          </w:p>
        </w:tc>
        <w:tc>
          <w:tcPr>
            <w:tcW w:w="708" w:type="dxa"/>
          </w:tcPr>
          <w:p w14:paraId="0C54E353"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2FA1ABB7" w14:textId="77777777" w:rsidR="00FF1518" w:rsidRPr="00FF1518" w:rsidRDefault="00FF1518" w:rsidP="009B3209">
            <w:pPr>
              <w:pStyle w:val="TAL"/>
              <w:keepNext w:val="0"/>
              <w:keepLines w:val="0"/>
              <w:widowControl w:val="0"/>
              <w:rPr>
                <w:sz w:val="16"/>
              </w:rPr>
            </w:pPr>
            <w:r>
              <w:rPr>
                <w:sz w:val="16"/>
              </w:rPr>
              <w:t>0212</w:t>
            </w:r>
          </w:p>
        </w:tc>
        <w:tc>
          <w:tcPr>
            <w:tcW w:w="567" w:type="dxa"/>
          </w:tcPr>
          <w:p w14:paraId="684546AC" w14:textId="77777777" w:rsidR="00FF1518" w:rsidRPr="00FF1518" w:rsidRDefault="00FF1518" w:rsidP="009B3209">
            <w:pPr>
              <w:pStyle w:val="TAR"/>
              <w:keepNext w:val="0"/>
              <w:keepLines w:val="0"/>
              <w:widowControl w:val="0"/>
              <w:rPr>
                <w:sz w:val="16"/>
              </w:rPr>
            </w:pPr>
            <w:r>
              <w:rPr>
                <w:sz w:val="16"/>
              </w:rPr>
              <w:t>1</w:t>
            </w:r>
          </w:p>
        </w:tc>
        <w:tc>
          <w:tcPr>
            <w:tcW w:w="709" w:type="dxa"/>
          </w:tcPr>
          <w:p w14:paraId="44B5215B"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73CD76F9" w14:textId="77777777" w:rsidR="00FF1518" w:rsidRPr="00FF1518" w:rsidRDefault="00FF1518" w:rsidP="009B3209">
            <w:pPr>
              <w:pStyle w:val="TAL"/>
              <w:keepNext w:val="0"/>
              <w:keepLines w:val="0"/>
              <w:widowControl w:val="0"/>
              <w:rPr>
                <w:sz w:val="16"/>
              </w:rPr>
            </w:pPr>
            <w:r>
              <w:rPr>
                <w:sz w:val="16"/>
              </w:rPr>
              <w:t>B</w:t>
            </w:r>
          </w:p>
        </w:tc>
        <w:tc>
          <w:tcPr>
            <w:tcW w:w="1276" w:type="dxa"/>
          </w:tcPr>
          <w:p w14:paraId="2C5A2346" w14:textId="77777777" w:rsidR="00FF1518" w:rsidRPr="00FF1518" w:rsidRDefault="00FF1518" w:rsidP="009B3209">
            <w:pPr>
              <w:pStyle w:val="TAL"/>
              <w:keepNext w:val="0"/>
              <w:keepLines w:val="0"/>
              <w:widowControl w:val="0"/>
              <w:rPr>
                <w:sz w:val="16"/>
              </w:rPr>
            </w:pPr>
            <w:r>
              <w:rPr>
                <w:sz w:val="16"/>
              </w:rPr>
              <w:t>SEAL_Ph3</w:t>
            </w:r>
          </w:p>
        </w:tc>
        <w:tc>
          <w:tcPr>
            <w:tcW w:w="992" w:type="dxa"/>
          </w:tcPr>
          <w:p w14:paraId="1907EECD" w14:textId="77777777" w:rsidR="00FF1518" w:rsidRPr="00FF1518" w:rsidRDefault="00FF1518" w:rsidP="009B3209">
            <w:pPr>
              <w:pStyle w:val="TAL"/>
              <w:keepNext w:val="0"/>
              <w:keepLines w:val="0"/>
              <w:widowControl w:val="0"/>
              <w:rPr>
                <w:sz w:val="16"/>
              </w:rPr>
            </w:pPr>
            <w:r>
              <w:rPr>
                <w:sz w:val="16"/>
              </w:rPr>
              <w:t>revised</w:t>
            </w:r>
          </w:p>
        </w:tc>
      </w:tr>
      <w:tr w:rsidR="00FF1518" w14:paraId="019773C6" w14:textId="77777777" w:rsidTr="009B3209">
        <w:tc>
          <w:tcPr>
            <w:tcW w:w="1097" w:type="dxa"/>
          </w:tcPr>
          <w:p w14:paraId="02A5F7FA" w14:textId="77777777" w:rsidR="00FF1518" w:rsidRPr="00FF1518" w:rsidRDefault="00FF1518" w:rsidP="009B3209">
            <w:pPr>
              <w:pStyle w:val="TAL"/>
              <w:keepNext w:val="0"/>
              <w:keepLines w:val="0"/>
              <w:widowControl w:val="0"/>
              <w:rPr>
                <w:sz w:val="16"/>
              </w:rPr>
            </w:pPr>
            <w:r>
              <w:rPr>
                <w:sz w:val="16"/>
              </w:rPr>
              <w:t>S6-231613</w:t>
            </w:r>
          </w:p>
        </w:tc>
        <w:tc>
          <w:tcPr>
            <w:tcW w:w="2159" w:type="dxa"/>
          </w:tcPr>
          <w:p w14:paraId="3426D5C9" w14:textId="77777777" w:rsidR="00FF1518" w:rsidRPr="00FF1518" w:rsidRDefault="00FF1518" w:rsidP="009B3209">
            <w:pPr>
              <w:pStyle w:val="TAL"/>
              <w:keepNext w:val="0"/>
              <w:keepLines w:val="0"/>
              <w:widowControl w:val="0"/>
              <w:rPr>
                <w:sz w:val="16"/>
              </w:rPr>
            </w:pPr>
            <w:r>
              <w:rPr>
                <w:sz w:val="16"/>
              </w:rPr>
              <w:t>Unified Traffic Pattern and Monitoring management</w:t>
            </w:r>
          </w:p>
        </w:tc>
        <w:tc>
          <w:tcPr>
            <w:tcW w:w="1701" w:type="dxa"/>
          </w:tcPr>
          <w:p w14:paraId="50E4610E" w14:textId="77777777" w:rsidR="00FF1518" w:rsidRPr="00FF1518" w:rsidRDefault="00FF1518" w:rsidP="009B3209">
            <w:pPr>
              <w:pStyle w:val="TAL"/>
              <w:keepNext w:val="0"/>
              <w:keepLines w:val="0"/>
              <w:widowControl w:val="0"/>
              <w:rPr>
                <w:sz w:val="16"/>
              </w:rPr>
            </w:pPr>
            <w:r>
              <w:rPr>
                <w:sz w:val="16"/>
              </w:rPr>
              <w:t>Convida Wireless LLC</w:t>
            </w:r>
          </w:p>
        </w:tc>
        <w:tc>
          <w:tcPr>
            <w:tcW w:w="708" w:type="dxa"/>
          </w:tcPr>
          <w:p w14:paraId="646C292E"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2474B469" w14:textId="77777777" w:rsidR="00FF1518" w:rsidRPr="00FF1518" w:rsidRDefault="00FF1518" w:rsidP="009B3209">
            <w:pPr>
              <w:pStyle w:val="TAL"/>
              <w:keepNext w:val="0"/>
              <w:keepLines w:val="0"/>
              <w:widowControl w:val="0"/>
              <w:rPr>
                <w:sz w:val="16"/>
              </w:rPr>
            </w:pPr>
            <w:r>
              <w:rPr>
                <w:sz w:val="16"/>
              </w:rPr>
              <w:t>0212</w:t>
            </w:r>
          </w:p>
        </w:tc>
        <w:tc>
          <w:tcPr>
            <w:tcW w:w="567" w:type="dxa"/>
          </w:tcPr>
          <w:p w14:paraId="2C39ECCC" w14:textId="77777777" w:rsidR="00FF1518" w:rsidRPr="00FF1518" w:rsidRDefault="00FF1518" w:rsidP="009B3209">
            <w:pPr>
              <w:pStyle w:val="TAR"/>
              <w:keepNext w:val="0"/>
              <w:keepLines w:val="0"/>
              <w:widowControl w:val="0"/>
              <w:rPr>
                <w:sz w:val="16"/>
              </w:rPr>
            </w:pPr>
            <w:r>
              <w:rPr>
                <w:sz w:val="16"/>
              </w:rPr>
              <w:t>2</w:t>
            </w:r>
          </w:p>
        </w:tc>
        <w:tc>
          <w:tcPr>
            <w:tcW w:w="709" w:type="dxa"/>
          </w:tcPr>
          <w:p w14:paraId="453E20FB"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7B8412F9" w14:textId="77777777" w:rsidR="00FF1518" w:rsidRPr="00FF1518" w:rsidRDefault="00FF1518" w:rsidP="009B3209">
            <w:pPr>
              <w:pStyle w:val="TAL"/>
              <w:keepNext w:val="0"/>
              <w:keepLines w:val="0"/>
              <w:widowControl w:val="0"/>
              <w:rPr>
                <w:sz w:val="16"/>
              </w:rPr>
            </w:pPr>
            <w:r>
              <w:rPr>
                <w:sz w:val="16"/>
              </w:rPr>
              <w:t>B</w:t>
            </w:r>
          </w:p>
        </w:tc>
        <w:tc>
          <w:tcPr>
            <w:tcW w:w="1276" w:type="dxa"/>
          </w:tcPr>
          <w:p w14:paraId="14D8D9D7" w14:textId="77777777" w:rsidR="00FF1518" w:rsidRPr="00FF1518" w:rsidRDefault="00FF1518" w:rsidP="009B3209">
            <w:pPr>
              <w:pStyle w:val="TAL"/>
              <w:keepNext w:val="0"/>
              <w:keepLines w:val="0"/>
              <w:widowControl w:val="0"/>
              <w:rPr>
                <w:sz w:val="16"/>
              </w:rPr>
            </w:pPr>
            <w:r>
              <w:rPr>
                <w:sz w:val="16"/>
              </w:rPr>
              <w:t>SEAL_Ph3</w:t>
            </w:r>
          </w:p>
        </w:tc>
        <w:tc>
          <w:tcPr>
            <w:tcW w:w="992" w:type="dxa"/>
          </w:tcPr>
          <w:p w14:paraId="5E29B87D" w14:textId="77777777" w:rsidR="00FF1518" w:rsidRPr="00FF1518" w:rsidRDefault="00FF1518" w:rsidP="009B3209">
            <w:pPr>
              <w:pStyle w:val="TAL"/>
              <w:keepNext w:val="0"/>
              <w:keepLines w:val="0"/>
              <w:widowControl w:val="0"/>
              <w:rPr>
                <w:sz w:val="16"/>
              </w:rPr>
            </w:pPr>
            <w:r>
              <w:rPr>
                <w:sz w:val="16"/>
              </w:rPr>
              <w:t>agreed</w:t>
            </w:r>
          </w:p>
        </w:tc>
      </w:tr>
      <w:tr w:rsidR="00FF1518" w14:paraId="649B2A17" w14:textId="77777777" w:rsidTr="009B3209">
        <w:tc>
          <w:tcPr>
            <w:tcW w:w="1097" w:type="dxa"/>
          </w:tcPr>
          <w:p w14:paraId="2A4116AC" w14:textId="77777777" w:rsidR="00FF1518" w:rsidRPr="00FF1518" w:rsidRDefault="00FF1518" w:rsidP="009B3209">
            <w:pPr>
              <w:pStyle w:val="TAL"/>
              <w:keepNext w:val="0"/>
              <w:keepLines w:val="0"/>
              <w:widowControl w:val="0"/>
              <w:rPr>
                <w:sz w:val="16"/>
              </w:rPr>
            </w:pPr>
            <w:r>
              <w:rPr>
                <w:sz w:val="16"/>
              </w:rPr>
              <w:t>S6-231409</w:t>
            </w:r>
          </w:p>
        </w:tc>
        <w:tc>
          <w:tcPr>
            <w:tcW w:w="2159" w:type="dxa"/>
          </w:tcPr>
          <w:p w14:paraId="1E0F909D" w14:textId="77777777" w:rsidR="00FF1518" w:rsidRPr="00FF1518" w:rsidRDefault="00FF1518" w:rsidP="009B3209">
            <w:pPr>
              <w:pStyle w:val="TAL"/>
              <w:keepNext w:val="0"/>
              <w:keepLines w:val="0"/>
              <w:widowControl w:val="0"/>
              <w:rPr>
                <w:sz w:val="16"/>
              </w:rPr>
            </w:pPr>
            <w:r>
              <w:rPr>
                <w:sz w:val="16"/>
              </w:rPr>
              <w:t>IoT_PCS BDT configuration</w:t>
            </w:r>
          </w:p>
        </w:tc>
        <w:tc>
          <w:tcPr>
            <w:tcW w:w="1701" w:type="dxa"/>
          </w:tcPr>
          <w:p w14:paraId="562BAAFE" w14:textId="77777777" w:rsidR="00FF1518" w:rsidRPr="00FF1518" w:rsidRDefault="00FF1518" w:rsidP="009B3209">
            <w:pPr>
              <w:pStyle w:val="TAL"/>
              <w:keepNext w:val="0"/>
              <w:keepLines w:val="0"/>
              <w:widowControl w:val="0"/>
              <w:rPr>
                <w:sz w:val="16"/>
              </w:rPr>
            </w:pPr>
            <w:r>
              <w:rPr>
                <w:sz w:val="16"/>
              </w:rPr>
              <w:t>Convida Wireless LLC</w:t>
            </w:r>
          </w:p>
        </w:tc>
        <w:tc>
          <w:tcPr>
            <w:tcW w:w="708" w:type="dxa"/>
          </w:tcPr>
          <w:p w14:paraId="644BAD32"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4640544B" w14:textId="77777777" w:rsidR="00FF1518" w:rsidRPr="00FF1518" w:rsidRDefault="00FF1518" w:rsidP="009B3209">
            <w:pPr>
              <w:pStyle w:val="TAL"/>
              <w:keepNext w:val="0"/>
              <w:keepLines w:val="0"/>
              <w:widowControl w:val="0"/>
              <w:rPr>
                <w:sz w:val="16"/>
              </w:rPr>
            </w:pPr>
            <w:r>
              <w:rPr>
                <w:sz w:val="16"/>
              </w:rPr>
              <w:t>0213</w:t>
            </w:r>
          </w:p>
        </w:tc>
        <w:tc>
          <w:tcPr>
            <w:tcW w:w="567" w:type="dxa"/>
          </w:tcPr>
          <w:p w14:paraId="2CEEA820" w14:textId="77777777" w:rsidR="00FF1518" w:rsidRPr="00FF1518" w:rsidRDefault="00FF1518" w:rsidP="009B3209">
            <w:pPr>
              <w:pStyle w:val="TAR"/>
              <w:keepNext w:val="0"/>
              <w:keepLines w:val="0"/>
              <w:widowControl w:val="0"/>
              <w:rPr>
                <w:sz w:val="16"/>
              </w:rPr>
            </w:pPr>
            <w:r>
              <w:rPr>
                <w:sz w:val="16"/>
              </w:rPr>
              <w:t>-</w:t>
            </w:r>
          </w:p>
        </w:tc>
        <w:tc>
          <w:tcPr>
            <w:tcW w:w="709" w:type="dxa"/>
          </w:tcPr>
          <w:p w14:paraId="5AB49629"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CF1881F" w14:textId="77777777" w:rsidR="00FF1518" w:rsidRPr="00FF1518" w:rsidRDefault="00FF1518" w:rsidP="009B3209">
            <w:pPr>
              <w:pStyle w:val="TAL"/>
              <w:keepNext w:val="0"/>
              <w:keepLines w:val="0"/>
              <w:widowControl w:val="0"/>
              <w:rPr>
                <w:sz w:val="16"/>
              </w:rPr>
            </w:pPr>
            <w:r>
              <w:rPr>
                <w:sz w:val="16"/>
              </w:rPr>
              <w:t>B</w:t>
            </w:r>
          </w:p>
        </w:tc>
        <w:tc>
          <w:tcPr>
            <w:tcW w:w="1276" w:type="dxa"/>
          </w:tcPr>
          <w:p w14:paraId="38FFF650" w14:textId="77777777" w:rsidR="00FF1518" w:rsidRPr="00FF1518" w:rsidRDefault="00FF1518" w:rsidP="009B3209">
            <w:pPr>
              <w:pStyle w:val="TAL"/>
              <w:keepNext w:val="0"/>
              <w:keepLines w:val="0"/>
              <w:widowControl w:val="0"/>
              <w:rPr>
                <w:sz w:val="16"/>
              </w:rPr>
            </w:pPr>
            <w:r>
              <w:rPr>
                <w:sz w:val="16"/>
              </w:rPr>
              <w:t>SEAL_Ph3</w:t>
            </w:r>
          </w:p>
        </w:tc>
        <w:tc>
          <w:tcPr>
            <w:tcW w:w="992" w:type="dxa"/>
          </w:tcPr>
          <w:p w14:paraId="4E9927DD" w14:textId="77777777" w:rsidR="00FF1518" w:rsidRPr="00FF1518" w:rsidRDefault="00FF1518" w:rsidP="009B3209">
            <w:pPr>
              <w:pStyle w:val="TAL"/>
              <w:keepNext w:val="0"/>
              <w:keepLines w:val="0"/>
              <w:widowControl w:val="0"/>
              <w:rPr>
                <w:sz w:val="16"/>
              </w:rPr>
            </w:pPr>
            <w:r>
              <w:rPr>
                <w:sz w:val="16"/>
              </w:rPr>
              <w:t>revised</w:t>
            </w:r>
          </w:p>
        </w:tc>
      </w:tr>
      <w:tr w:rsidR="00FF1518" w14:paraId="70C577F4" w14:textId="77777777" w:rsidTr="009B3209">
        <w:tc>
          <w:tcPr>
            <w:tcW w:w="1097" w:type="dxa"/>
          </w:tcPr>
          <w:p w14:paraId="2FAAA845" w14:textId="77777777" w:rsidR="00FF1518" w:rsidRPr="00FF1518" w:rsidRDefault="00FF1518" w:rsidP="009B3209">
            <w:pPr>
              <w:pStyle w:val="TAL"/>
              <w:keepNext w:val="0"/>
              <w:keepLines w:val="0"/>
              <w:widowControl w:val="0"/>
              <w:rPr>
                <w:sz w:val="16"/>
              </w:rPr>
            </w:pPr>
            <w:r>
              <w:rPr>
                <w:sz w:val="16"/>
              </w:rPr>
              <w:t>S6-231589</w:t>
            </w:r>
          </w:p>
        </w:tc>
        <w:tc>
          <w:tcPr>
            <w:tcW w:w="2159" w:type="dxa"/>
          </w:tcPr>
          <w:p w14:paraId="410638D5" w14:textId="77777777" w:rsidR="00FF1518" w:rsidRPr="00FF1518" w:rsidRDefault="00FF1518" w:rsidP="009B3209">
            <w:pPr>
              <w:pStyle w:val="TAL"/>
              <w:keepNext w:val="0"/>
              <w:keepLines w:val="0"/>
              <w:widowControl w:val="0"/>
              <w:rPr>
                <w:sz w:val="16"/>
              </w:rPr>
            </w:pPr>
            <w:r>
              <w:rPr>
                <w:sz w:val="16"/>
              </w:rPr>
              <w:t>NRM BDT configuration</w:t>
            </w:r>
          </w:p>
        </w:tc>
        <w:tc>
          <w:tcPr>
            <w:tcW w:w="1701" w:type="dxa"/>
          </w:tcPr>
          <w:p w14:paraId="26BF0E16" w14:textId="77777777" w:rsidR="00FF1518" w:rsidRPr="00FF1518" w:rsidRDefault="00FF1518" w:rsidP="009B3209">
            <w:pPr>
              <w:pStyle w:val="TAL"/>
              <w:keepNext w:val="0"/>
              <w:keepLines w:val="0"/>
              <w:widowControl w:val="0"/>
              <w:rPr>
                <w:sz w:val="16"/>
              </w:rPr>
            </w:pPr>
            <w:r>
              <w:rPr>
                <w:sz w:val="16"/>
              </w:rPr>
              <w:t>Convida Wireless LLC</w:t>
            </w:r>
          </w:p>
        </w:tc>
        <w:tc>
          <w:tcPr>
            <w:tcW w:w="708" w:type="dxa"/>
          </w:tcPr>
          <w:p w14:paraId="0A8C1925"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3BAD47EE" w14:textId="77777777" w:rsidR="00FF1518" w:rsidRPr="00FF1518" w:rsidRDefault="00FF1518" w:rsidP="009B3209">
            <w:pPr>
              <w:pStyle w:val="TAL"/>
              <w:keepNext w:val="0"/>
              <w:keepLines w:val="0"/>
              <w:widowControl w:val="0"/>
              <w:rPr>
                <w:sz w:val="16"/>
              </w:rPr>
            </w:pPr>
            <w:r>
              <w:rPr>
                <w:sz w:val="16"/>
              </w:rPr>
              <w:t>0213</w:t>
            </w:r>
          </w:p>
        </w:tc>
        <w:tc>
          <w:tcPr>
            <w:tcW w:w="567" w:type="dxa"/>
          </w:tcPr>
          <w:p w14:paraId="01AD44BD" w14:textId="77777777" w:rsidR="00FF1518" w:rsidRPr="00FF1518" w:rsidRDefault="00FF1518" w:rsidP="009B3209">
            <w:pPr>
              <w:pStyle w:val="TAR"/>
              <w:keepNext w:val="0"/>
              <w:keepLines w:val="0"/>
              <w:widowControl w:val="0"/>
              <w:rPr>
                <w:sz w:val="16"/>
              </w:rPr>
            </w:pPr>
            <w:r>
              <w:rPr>
                <w:sz w:val="16"/>
              </w:rPr>
              <w:t>1</w:t>
            </w:r>
          </w:p>
        </w:tc>
        <w:tc>
          <w:tcPr>
            <w:tcW w:w="709" w:type="dxa"/>
          </w:tcPr>
          <w:p w14:paraId="6F32C0E0"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091E56C1" w14:textId="77777777" w:rsidR="00FF1518" w:rsidRPr="00FF1518" w:rsidRDefault="00FF1518" w:rsidP="009B3209">
            <w:pPr>
              <w:pStyle w:val="TAL"/>
              <w:keepNext w:val="0"/>
              <w:keepLines w:val="0"/>
              <w:widowControl w:val="0"/>
              <w:rPr>
                <w:sz w:val="16"/>
              </w:rPr>
            </w:pPr>
            <w:r>
              <w:rPr>
                <w:sz w:val="16"/>
              </w:rPr>
              <w:t>B</w:t>
            </w:r>
          </w:p>
        </w:tc>
        <w:tc>
          <w:tcPr>
            <w:tcW w:w="1276" w:type="dxa"/>
          </w:tcPr>
          <w:p w14:paraId="6BF2DA97" w14:textId="77777777" w:rsidR="00FF1518" w:rsidRPr="00FF1518" w:rsidRDefault="00FF1518" w:rsidP="009B3209">
            <w:pPr>
              <w:pStyle w:val="TAL"/>
              <w:keepNext w:val="0"/>
              <w:keepLines w:val="0"/>
              <w:widowControl w:val="0"/>
              <w:rPr>
                <w:sz w:val="16"/>
              </w:rPr>
            </w:pPr>
            <w:r>
              <w:rPr>
                <w:sz w:val="16"/>
              </w:rPr>
              <w:t>SEAL_Ph3</w:t>
            </w:r>
          </w:p>
        </w:tc>
        <w:tc>
          <w:tcPr>
            <w:tcW w:w="992" w:type="dxa"/>
          </w:tcPr>
          <w:p w14:paraId="5EB8C0B3" w14:textId="77777777" w:rsidR="00FF1518" w:rsidRPr="00FF1518" w:rsidRDefault="00FF1518" w:rsidP="009B3209">
            <w:pPr>
              <w:pStyle w:val="TAL"/>
              <w:keepNext w:val="0"/>
              <w:keepLines w:val="0"/>
              <w:widowControl w:val="0"/>
              <w:rPr>
                <w:sz w:val="16"/>
              </w:rPr>
            </w:pPr>
            <w:r>
              <w:rPr>
                <w:sz w:val="16"/>
              </w:rPr>
              <w:t>revised</w:t>
            </w:r>
          </w:p>
        </w:tc>
      </w:tr>
      <w:tr w:rsidR="00FF1518" w14:paraId="595DDDBA" w14:textId="77777777" w:rsidTr="009B3209">
        <w:tc>
          <w:tcPr>
            <w:tcW w:w="1097" w:type="dxa"/>
          </w:tcPr>
          <w:p w14:paraId="6297BF2E" w14:textId="77777777" w:rsidR="00FF1518" w:rsidRPr="00FF1518" w:rsidRDefault="00FF1518" w:rsidP="009B3209">
            <w:pPr>
              <w:pStyle w:val="TAL"/>
              <w:keepNext w:val="0"/>
              <w:keepLines w:val="0"/>
              <w:widowControl w:val="0"/>
              <w:rPr>
                <w:sz w:val="16"/>
              </w:rPr>
            </w:pPr>
            <w:r>
              <w:rPr>
                <w:sz w:val="16"/>
              </w:rPr>
              <w:t>S6-231614</w:t>
            </w:r>
          </w:p>
        </w:tc>
        <w:tc>
          <w:tcPr>
            <w:tcW w:w="2159" w:type="dxa"/>
          </w:tcPr>
          <w:p w14:paraId="728E2525" w14:textId="77777777" w:rsidR="00FF1518" w:rsidRPr="00FF1518" w:rsidRDefault="00FF1518" w:rsidP="009B3209">
            <w:pPr>
              <w:pStyle w:val="TAL"/>
              <w:keepNext w:val="0"/>
              <w:keepLines w:val="0"/>
              <w:widowControl w:val="0"/>
              <w:rPr>
                <w:sz w:val="16"/>
              </w:rPr>
            </w:pPr>
            <w:r>
              <w:rPr>
                <w:sz w:val="16"/>
              </w:rPr>
              <w:t>NRM BDT configuration</w:t>
            </w:r>
          </w:p>
        </w:tc>
        <w:tc>
          <w:tcPr>
            <w:tcW w:w="1701" w:type="dxa"/>
          </w:tcPr>
          <w:p w14:paraId="5233E9B0" w14:textId="77777777" w:rsidR="00FF1518" w:rsidRPr="00FF1518" w:rsidRDefault="00FF1518" w:rsidP="009B3209">
            <w:pPr>
              <w:pStyle w:val="TAL"/>
              <w:keepNext w:val="0"/>
              <w:keepLines w:val="0"/>
              <w:widowControl w:val="0"/>
              <w:rPr>
                <w:sz w:val="16"/>
              </w:rPr>
            </w:pPr>
            <w:r>
              <w:rPr>
                <w:sz w:val="16"/>
              </w:rPr>
              <w:t>Convida Wireless LLC</w:t>
            </w:r>
          </w:p>
        </w:tc>
        <w:tc>
          <w:tcPr>
            <w:tcW w:w="708" w:type="dxa"/>
          </w:tcPr>
          <w:p w14:paraId="2C98D87C"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7EB5D4D3" w14:textId="77777777" w:rsidR="00FF1518" w:rsidRPr="00FF1518" w:rsidRDefault="00FF1518" w:rsidP="009B3209">
            <w:pPr>
              <w:pStyle w:val="TAL"/>
              <w:keepNext w:val="0"/>
              <w:keepLines w:val="0"/>
              <w:widowControl w:val="0"/>
              <w:rPr>
                <w:sz w:val="16"/>
              </w:rPr>
            </w:pPr>
            <w:r>
              <w:rPr>
                <w:sz w:val="16"/>
              </w:rPr>
              <w:t>0213</w:t>
            </w:r>
          </w:p>
        </w:tc>
        <w:tc>
          <w:tcPr>
            <w:tcW w:w="567" w:type="dxa"/>
          </w:tcPr>
          <w:p w14:paraId="20B2A34E" w14:textId="77777777" w:rsidR="00FF1518" w:rsidRPr="00FF1518" w:rsidRDefault="00FF1518" w:rsidP="009B3209">
            <w:pPr>
              <w:pStyle w:val="TAR"/>
              <w:keepNext w:val="0"/>
              <w:keepLines w:val="0"/>
              <w:widowControl w:val="0"/>
              <w:rPr>
                <w:sz w:val="16"/>
              </w:rPr>
            </w:pPr>
            <w:r>
              <w:rPr>
                <w:sz w:val="16"/>
              </w:rPr>
              <w:t>2</w:t>
            </w:r>
          </w:p>
        </w:tc>
        <w:tc>
          <w:tcPr>
            <w:tcW w:w="709" w:type="dxa"/>
          </w:tcPr>
          <w:p w14:paraId="002FBC89"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4260750A" w14:textId="77777777" w:rsidR="00FF1518" w:rsidRPr="00FF1518" w:rsidRDefault="00FF1518" w:rsidP="009B3209">
            <w:pPr>
              <w:pStyle w:val="TAL"/>
              <w:keepNext w:val="0"/>
              <w:keepLines w:val="0"/>
              <w:widowControl w:val="0"/>
              <w:rPr>
                <w:sz w:val="16"/>
              </w:rPr>
            </w:pPr>
            <w:r>
              <w:rPr>
                <w:sz w:val="16"/>
              </w:rPr>
              <w:t>B</w:t>
            </w:r>
          </w:p>
        </w:tc>
        <w:tc>
          <w:tcPr>
            <w:tcW w:w="1276" w:type="dxa"/>
          </w:tcPr>
          <w:p w14:paraId="0976CCFD" w14:textId="77777777" w:rsidR="00FF1518" w:rsidRPr="00FF1518" w:rsidRDefault="00FF1518" w:rsidP="009B3209">
            <w:pPr>
              <w:pStyle w:val="TAL"/>
              <w:keepNext w:val="0"/>
              <w:keepLines w:val="0"/>
              <w:widowControl w:val="0"/>
              <w:rPr>
                <w:sz w:val="16"/>
              </w:rPr>
            </w:pPr>
            <w:r>
              <w:rPr>
                <w:sz w:val="16"/>
              </w:rPr>
              <w:t>SEAL_Ph3</w:t>
            </w:r>
          </w:p>
        </w:tc>
        <w:tc>
          <w:tcPr>
            <w:tcW w:w="992" w:type="dxa"/>
          </w:tcPr>
          <w:p w14:paraId="2DA2CB4C" w14:textId="77777777" w:rsidR="00FF1518" w:rsidRPr="00FF1518" w:rsidRDefault="00FF1518" w:rsidP="009B3209">
            <w:pPr>
              <w:pStyle w:val="TAL"/>
              <w:keepNext w:val="0"/>
              <w:keepLines w:val="0"/>
              <w:widowControl w:val="0"/>
              <w:rPr>
                <w:sz w:val="16"/>
              </w:rPr>
            </w:pPr>
            <w:r>
              <w:rPr>
                <w:sz w:val="16"/>
              </w:rPr>
              <w:t>agreed</w:t>
            </w:r>
          </w:p>
        </w:tc>
      </w:tr>
      <w:tr w:rsidR="00FF1518" w14:paraId="7F7F461F" w14:textId="77777777" w:rsidTr="009B3209">
        <w:tc>
          <w:tcPr>
            <w:tcW w:w="1097" w:type="dxa"/>
          </w:tcPr>
          <w:p w14:paraId="01100E7A" w14:textId="77777777" w:rsidR="00FF1518" w:rsidRPr="00FF1518" w:rsidRDefault="00FF1518" w:rsidP="009B3209">
            <w:pPr>
              <w:pStyle w:val="TAL"/>
              <w:keepNext w:val="0"/>
              <w:keepLines w:val="0"/>
              <w:widowControl w:val="0"/>
              <w:rPr>
                <w:sz w:val="16"/>
              </w:rPr>
            </w:pPr>
            <w:r>
              <w:rPr>
                <w:sz w:val="16"/>
              </w:rPr>
              <w:t>S6-231410</w:t>
            </w:r>
          </w:p>
        </w:tc>
        <w:tc>
          <w:tcPr>
            <w:tcW w:w="2159" w:type="dxa"/>
          </w:tcPr>
          <w:p w14:paraId="600812FE" w14:textId="77777777" w:rsidR="00FF1518" w:rsidRPr="00FF1518" w:rsidRDefault="00FF1518" w:rsidP="009B3209">
            <w:pPr>
              <w:pStyle w:val="TAL"/>
              <w:keepNext w:val="0"/>
              <w:keepLines w:val="0"/>
              <w:widowControl w:val="0"/>
              <w:rPr>
                <w:sz w:val="16"/>
              </w:rPr>
            </w:pPr>
            <w:r>
              <w:rPr>
                <w:sz w:val="16"/>
              </w:rPr>
              <w:t>IoT_PCS device triggering</w:t>
            </w:r>
          </w:p>
        </w:tc>
        <w:tc>
          <w:tcPr>
            <w:tcW w:w="1701" w:type="dxa"/>
          </w:tcPr>
          <w:p w14:paraId="30CD8EB7" w14:textId="77777777" w:rsidR="00FF1518" w:rsidRPr="00FF1518" w:rsidRDefault="00FF1518" w:rsidP="009B3209">
            <w:pPr>
              <w:pStyle w:val="TAL"/>
              <w:keepNext w:val="0"/>
              <w:keepLines w:val="0"/>
              <w:widowControl w:val="0"/>
              <w:rPr>
                <w:sz w:val="16"/>
              </w:rPr>
            </w:pPr>
            <w:r>
              <w:rPr>
                <w:sz w:val="16"/>
              </w:rPr>
              <w:t>Convida Wireless LLC</w:t>
            </w:r>
          </w:p>
        </w:tc>
        <w:tc>
          <w:tcPr>
            <w:tcW w:w="708" w:type="dxa"/>
          </w:tcPr>
          <w:p w14:paraId="58E8CBC2"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75DDC40A" w14:textId="77777777" w:rsidR="00FF1518" w:rsidRPr="00FF1518" w:rsidRDefault="00FF1518" w:rsidP="009B3209">
            <w:pPr>
              <w:pStyle w:val="TAL"/>
              <w:keepNext w:val="0"/>
              <w:keepLines w:val="0"/>
              <w:widowControl w:val="0"/>
              <w:rPr>
                <w:sz w:val="16"/>
              </w:rPr>
            </w:pPr>
            <w:r>
              <w:rPr>
                <w:sz w:val="16"/>
              </w:rPr>
              <w:t>0214</w:t>
            </w:r>
          </w:p>
        </w:tc>
        <w:tc>
          <w:tcPr>
            <w:tcW w:w="567" w:type="dxa"/>
          </w:tcPr>
          <w:p w14:paraId="57B6A96B" w14:textId="77777777" w:rsidR="00FF1518" w:rsidRPr="00FF1518" w:rsidRDefault="00FF1518" w:rsidP="009B3209">
            <w:pPr>
              <w:pStyle w:val="TAR"/>
              <w:keepNext w:val="0"/>
              <w:keepLines w:val="0"/>
              <w:widowControl w:val="0"/>
              <w:rPr>
                <w:sz w:val="16"/>
              </w:rPr>
            </w:pPr>
            <w:r>
              <w:rPr>
                <w:sz w:val="16"/>
              </w:rPr>
              <w:t>-</w:t>
            </w:r>
          </w:p>
        </w:tc>
        <w:tc>
          <w:tcPr>
            <w:tcW w:w="709" w:type="dxa"/>
          </w:tcPr>
          <w:p w14:paraId="158E5C65"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117B3F19" w14:textId="77777777" w:rsidR="00FF1518" w:rsidRPr="00FF1518" w:rsidRDefault="00FF1518" w:rsidP="009B3209">
            <w:pPr>
              <w:pStyle w:val="TAL"/>
              <w:keepNext w:val="0"/>
              <w:keepLines w:val="0"/>
              <w:widowControl w:val="0"/>
              <w:rPr>
                <w:sz w:val="16"/>
              </w:rPr>
            </w:pPr>
            <w:r>
              <w:rPr>
                <w:sz w:val="16"/>
              </w:rPr>
              <w:t>B</w:t>
            </w:r>
          </w:p>
        </w:tc>
        <w:tc>
          <w:tcPr>
            <w:tcW w:w="1276" w:type="dxa"/>
          </w:tcPr>
          <w:p w14:paraId="40306298" w14:textId="77777777" w:rsidR="00FF1518" w:rsidRPr="00FF1518" w:rsidRDefault="00FF1518" w:rsidP="009B3209">
            <w:pPr>
              <w:pStyle w:val="TAL"/>
              <w:keepNext w:val="0"/>
              <w:keepLines w:val="0"/>
              <w:widowControl w:val="0"/>
              <w:rPr>
                <w:sz w:val="16"/>
              </w:rPr>
            </w:pPr>
            <w:r>
              <w:rPr>
                <w:sz w:val="16"/>
              </w:rPr>
              <w:t>SEAL_Ph3</w:t>
            </w:r>
          </w:p>
        </w:tc>
        <w:tc>
          <w:tcPr>
            <w:tcW w:w="992" w:type="dxa"/>
          </w:tcPr>
          <w:p w14:paraId="1B434A1F" w14:textId="77777777" w:rsidR="00FF1518" w:rsidRPr="00FF1518" w:rsidRDefault="00FF1518" w:rsidP="009B3209">
            <w:pPr>
              <w:pStyle w:val="TAL"/>
              <w:keepNext w:val="0"/>
              <w:keepLines w:val="0"/>
              <w:widowControl w:val="0"/>
              <w:rPr>
                <w:sz w:val="16"/>
              </w:rPr>
            </w:pPr>
            <w:r>
              <w:rPr>
                <w:sz w:val="16"/>
              </w:rPr>
              <w:t>revised</w:t>
            </w:r>
          </w:p>
        </w:tc>
      </w:tr>
      <w:tr w:rsidR="00FF1518" w14:paraId="765328FF" w14:textId="77777777" w:rsidTr="009B3209">
        <w:tc>
          <w:tcPr>
            <w:tcW w:w="1097" w:type="dxa"/>
          </w:tcPr>
          <w:p w14:paraId="50B222AC" w14:textId="77777777" w:rsidR="00FF1518" w:rsidRPr="00FF1518" w:rsidRDefault="00FF1518" w:rsidP="009B3209">
            <w:pPr>
              <w:pStyle w:val="TAL"/>
              <w:keepNext w:val="0"/>
              <w:keepLines w:val="0"/>
              <w:widowControl w:val="0"/>
              <w:rPr>
                <w:sz w:val="16"/>
              </w:rPr>
            </w:pPr>
            <w:r>
              <w:rPr>
                <w:sz w:val="16"/>
              </w:rPr>
              <w:t>S6-231590</w:t>
            </w:r>
          </w:p>
        </w:tc>
        <w:tc>
          <w:tcPr>
            <w:tcW w:w="2159" w:type="dxa"/>
          </w:tcPr>
          <w:p w14:paraId="5CE913CC" w14:textId="77777777" w:rsidR="00FF1518" w:rsidRPr="00FF1518" w:rsidRDefault="00FF1518" w:rsidP="009B3209">
            <w:pPr>
              <w:pStyle w:val="TAL"/>
              <w:keepNext w:val="0"/>
              <w:keepLines w:val="0"/>
              <w:widowControl w:val="0"/>
              <w:rPr>
                <w:sz w:val="16"/>
              </w:rPr>
            </w:pPr>
            <w:r>
              <w:rPr>
                <w:sz w:val="16"/>
              </w:rPr>
              <w:t>NRM Device triggering</w:t>
            </w:r>
          </w:p>
        </w:tc>
        <w:tc>
          <w:tcPr>
            <w:tcW w:w="1701" w:type="dxa"/>
          </w:tcPr>
          <w:p w14:paraId="74A967DA" w14:textId="77777777" w:rsidR="00FF1518" w:rsidRPr="00FF1518" w:rsidRDefault="00FF1518" w:rsidP="009B3209">
            <w:pPr>
              <w:pStyle w:val="TAL"/>
              <w:keepNext w:val="0"/>
              <w:keepLines w:val="0"/>
              <w:widowControl w:val="0"/>
              <w:rPr>
                <w:sz w:val="16"/>
              </w:rPr>
            </w:pPr>
            <w:r>
              <w:rPr>
                <w:sz w:val="16"/>
              </w:rPr>
              <w:t>Convida Wireless LLC</w:t>
            </w:r>
          </w:p>
        </w:tc>
        <w:tc>
          <w:tcPr>
            <w:tcW w:w="708" w:type="dxa"/>
          </w:tcPr>
          <w:p w14:paraId="220201DF"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420E7C3D" w14:textId="77777777" w:rsidR="00FF1518" w:rsidRPr="00FF1518" w:rsidRDefault="00FF1518" w:rsidP="009B3209">
            <w:pPr>
              <w:pStyle w:val="TAL"/>
              <w:keepNext w:val="0"/>
              <w:keepLines w:val="0"/>
              <w:widowControl w:val="0"/>
              <w:rPr>
                <w:sz w:val="16"/>
              </w:rPr>
            </w:pPr>
            <w:r>
              <w:rPr>
                <w:sz w:val="16"/>
              </w:rPr>
              <w:t>0214</w:t>
            </w:r>
          </w:p>
        </w:tc>
        <w:tc>
          <w:tcPr>
            <w:tcW w:w="567" w:type="dxa"/>
          </w:tcPr>
          <w:p w14:paraId="40C0FACA" w14:textId="77777777" w:rsidR="00FF1518" w:rsidRPr="00FF1518" w:rsidRDefault="00FF1518" w:rsidP="009B3209">
            <w:pPr>
              <w:pStyle w:val="TAR"/>
              <w:keepNext w:val="0"/>
              <w:keepLines w:val="0"/>
              <w:widowControl w:val="0"/>
              <w:rPr>
                <w:sz w:val="16"/>
              </w:rPr>
            </w:pPr>
            <w:r>
              <w:rPr>
                <w:sz w:val="16"/>
              </w:rPr>
              <w:t>1</w:t>
            </w:r>
          </w:p>
        </w:tc>
        <w:tc>
          <w:tcPr>
            <w:tcW w:w="709" w:type="dxa"/>
          </w:tcPr>
          <w:p w14:paraId="4661EDED"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35F16F12" w14:textId="77777777" w:rsidR="00FF1518" w:rsidRPr="00FF1518" w:rsidRDefault="00FF1518" w:rsidP="009B3209">
            <w:pPr>
              <w:pStyle w:val="TAL"/>
              <w:keepNext w:val="0"/>
              <w:keepLines w:val="0"/>
              <w:widowControl w:val="0"/>
              <w:rPr>
                <w:sz w:val="16"/>
              </w:rPr>
            </w:pPr>
            <w:r>
              <w:rPr>
                <w:sz w:val="16"/>
              </w:rPr>
              <w:t>B</w:t>
            </w:r>
          </w:p>
        </w:tc>
        <w:tc>
          <w:tcPr>
            <w:tcW w:w="1276" w:type="dxa"/>
          </w:tcPr>
          <w:p w14:paraId="0A3ED471" w14:textId="77777777" w:rsidR="00FF1518" w:rsidRPr="00FF1518" w:rsidRDefault="00FF1518" w:rsidP="009B3209">
            <w:pPr>
              <w:pStyle w:val="TAL"/>
              <w:keepNext w:val="0"/>
              <w:keepLines w:val="0"/>
              <w:widowControl w:val="0"/>
              <w:rPr>
                <w:sz w:val="16"/>
              </w:rPr>
            </w:pPr>
            <w:r>
              <w:rPr>
                <w:sz w:val="16"/>
              </w:rPr>
              <w:t>SEAL_Ph3</w:t>
            </w:r>
          </w:p>
        </w:tc>
        <w:tc>
          <w:tcPr>
            <w:tcW w:w="992" w:type="dxa"/>
          </w:tcPr>
          <w:p w14:paraId="2768B0CB" w14:textId="77777777" w:rsidR="00FF1518" w:rsidRPr="00FF1518" w:rsidRDefault="00FF1518" w:rsidP="009B3209">
            <w:pPr>
              <w:pStyle w:val="TAL"/>
              <w:keepNext w:val="0"/>
              <w:keepLines w:val="0"/>
              <w:widowControl w:val="0"/>
              <w:rPr>
                <w:sz w:val="16"/>
              </w:rPr>
            </w:pPr>
            <w:r>
              <w:rPr>
                <w:sz w:val="16"/>
              </w:rPr>
              <w:t>postponed</w:t>
            </w:r>
          </w:p>
        </w:tc>
      </w:tr>
      <w:tr w:rsidR="00FF1518" w14:paraId="0B67C5AF" w14:textId="77777777" w:rsidTr="009B3209">
        <w:tc>
          <w:tcPr>
            <w:tcW w:w="1097" w:type="dxa"/>
          </w:tcPr>
          <w:p w14:paraId="6F58A2E3" w14:textId="77777777" w:rsidR="00FF1518" w:rsidRPr="00FF1518" w:rsidRDefault="00FF1518" w:rsidP="009B3209">
            <w:pPr>
              <w:pStyle w:val="TAL"/>
              <w:keepNext w:val="0"/>
              <w:keepLines w:val="0"/>
              <w:widowControl w:val="0"/>
              <w:rPr>
                <w:sz w:val="16"/>
              </w:rPr>
            </w:pPr>
            <w:r>
              <w:rPr>
                <w:sz w:val="16"/>
              </w:rPr>
              <w:t>S6-231412</w:t>
            </w:r>
          </w:p>
        </w:tc>
        <w:tc>
          <w:tcPr>
            <w:tcW w:w="2159" w:type="dxa"/>
          </w:tcPr>
          <w:p w14:paraId="366DE02B" w14:textId="77777777" w:rsidR="00FF1518" w:rsidRPr="00FF1518" w:rsidRDefault="00FF1518" w:rsidP="009B3209">
            <w:pPr>
              <w:pStyle w:val="TAL"/>
              <w:keepNext w:val="0"/>
              <w:keepLines w:val="0"/>
              <w:widowControl w:val="0"/>
              <w:rPr>
                <w:sz w:val="16"/>
              </w:rPr>
            </w:pPr>
            <w:r>
              <w:rPr>
                <w:sz w:val="16"/>
              </w:rPr>
              <w:t>FFApp Coordinated UE-to-UE connection</w:t>
            </w:r>
          </w:p>
        </w:tc>
        <w:tc>
          <w:tcPr>
            <w:tcW w:w="1701" w:type="dxa"/>
          </w:tcPr>
          <w:p w14:paraId="303D9548" w14:textId="77777777" w:rsidR="00FF1518" w:rsidRPr="00FF1518" w:rsidRDefault="00FF1518" w:rsidP="009B3209">
            <w:pPr>
              <w:pStyle w:val="TAL"/>
              <w:keepNext w:val="0"/>
              <w:keepLines w:val="0"/>
              <w:widowControl w:val="0"/>
              <w:rPr>
                <w:sz w:val="16"/>
              </w:rPr>
            </w:pPr>
            <w:r>
              <w:rPr>
                <w:sz w:val="16"/>
              </w:rPr>
              <w:t>Convida Wireless LLC</w:t>
            </w:r>
          </w:p>
        </w:tc>
        <w:tc>
          <w:tcPr>
            <w:tcW w:w="708" w:type="dxa"/>
          </w:tcPr>
          <w:p w14:paraId="4594C5D2"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7775DAE2" w14:textId="77777777" w:rsidR="00FF1518" w:rsidRPr="00FF1518" w:rsidRDefault="00FF1518" w:rsidP="009B3209">
            <w:pPr>
              <w:pStyle w:val="TAL"/>
              <w:keepNext w:val="0"/>
              <w:keepLines w:val="0"/>
              <w:widowControl w:val="0"/>
              <w:rPr>
                <w:sz w:val="16"/>
              </w:rPr>
            </w:pPr>
            <w:r>
              <w:rPr>
                <w:sz w:val="16"/>
              </w:rPr>
              <w:t>0215</w:t>
            </w:r>
          </w:p>
        </w:tc>
        <w:tc>
          <w:tcPr>
            <w:tcW w:w="567" w:type="dxa"/>
          </w:tcPr>
          <w:p w14:paraId="7F5B08E2" w14:textId="77777777" w:rsidR="00FF1518" w:rsidRPr="00FF1518" w:rsidRDefault="00FF1518" w:rsidP="009B3209">
            <w:pPr>
              <w:pStyle w:val="TAR"/>
              <w:keepNext w:val="0"/>
              <w:keepLines w:val="0"/>
              <w:widowControl w:val="0"/>
              <w:rPr>
                <w:sz w:val="16"/>
              </w:rPr>
            </w:pPr>
            <w:r>
              <w:rPr>
                <w:sz w:val="16"/>
              </w:rPr>
              <w:t>-</w:t>
            </w:r>
          </w:p>
        </w:tc>
        <w:tc>
          <w:tcPr>
            <w:tcW w:w="709" w:type="dxa"/>
          </w:tcPr>
          <w:p w14:paraId="6270BECF"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1A54FD05" w14:textId="77777777" w:rsidR="00FF1518" w:rsidRPr="00FF1518" w:rsidRDefault="00FF1518" w:rsidP="009B3209">
            <w:pPr>
              <w:pStyle w:val="TAL"/>
              <w:keepNext w:val="0"/>
              <w:keepLines w:val="0"/>
              <w:widowControl w:val="0"/>
              <w:rPr>
                <w:sz w:val="16"/>
              </w:rPr>
            </w:pPr>
            <w:r>
              <w:rPr>
                <w:sz w:val="16"/>
              </w:rPr>
              <w:t>B</w:t>
            </w:r>
          </w:p>
        </w:tc>
        <w:tc>
          <w:tcPr>
            <w:tcW w:w="1276" w:type="dxa"/>
          </w:tcPr>
          <w:p w14:paraId="497B58EC" w14:textId="77777777" w:rsidR="00FF1518" w:rsidRPr="00FF1518" w:rsidRDefault="00FF1518" w:rsidP="009B3209">
            <w:pPr>
              <w:pStyle w:val="TAL"/>
              <w:keepNext w:val="0"/>
              <w:keepLines w:val="0"/>
              <w:widowControl w:val="0"/>
              <w:rPr>
                <w:sz w:val="16"/>
              </w:rPr>
            </w:pPr>
            <w:r>
              <w:rPr>
                <w:sz w:val="16"/>
              </w:rPr>
              <w:t>SEAL_Ph3</w:t>
            </w:r>
          </w:p>
        </w:tc>
        <w:tc>
          <w:tcPr>
            <w:tcW w:w="992" w:type="dxa"/>
          </w:tcPr>
          <w:p w14:paraId="1C0F20BD" w14:textId="77777777" w:rsidR="00FF1518" w:rsidRPr="00FF1518" w:rsidRDefault="00FF1518" w:rsidP="009B3209">
            <w:pPr>
              <w:pStyle w:val="TAL"/>
              <w:keepNext w:val="0"/>
              <w:keepLines w:val="0"/>
              <w:widowControl w:val="0"/>
              <w:rPr>
                <w:sz w:val="16"/>
              </w:rPr>
            </w:pPr>
            <w:r>
              <w:rPr>
                <w:sz w:val="16"/>
              </w:rPr>
              <w:t>revised</w:t>
            </w:r>
          </w:p>
        </w:tc>
      </w:tr>
      <w:tr w:rsidR="00FF1518" w14:paraId="0B1E39FC" w14:textId="77777777" w:rsidTr="009B3209">
        <w:tc>
          <w:tcPr>
            <w:tcW w:w="1097" w:type="dxa"/>
          </w:tcPr>
          <w:p w14:paraId="271787F1" w14:textId="77777777" w:rsidR="00FF1518" w:rsidRPr="00FF1518" w:rsidRDefault="00FF1518" w:rsidP="009B3209">
            <w:pPr>
              <w:pStyle w:val="TAL"/>
              <w:keepNext w:val="0"/>
              <w:keepLines w:val="0"/>
              <w:widowControl w:val="0"/>
              <w:rPr>
                <w:sz w:val="16"/>
              </w:rPr>
            </w:pPr>
            <w:r>
              <w:rPr>
                <w:sz w:val="16"/>
              </w:rPr>
              <w:t>S6-231592</w:t>
            </w:r>
          </w:p>
        </w:tc>
        <w:tc>
          <w:tcPr>
            <w:tcW w:w="2159" w:type="dxa"/>
          </w:tcPr>
          <w:p w14:paraId="4CC6F953" w14:textId="77777777" w:rsidR="00FF1518" w:rsidRPr="00FF1518" w:rsidRDefault="00FF1518" w:rsidP="009B3209">
            <w:pPr>
              <w:pStyle w:val="TAL"/>
              <w:keepNext w:val="0"/>
              <w:keepLines w:val="0"/>
              <w:widowControl w:val="0"/>
              <w:rPr>
                <w:sz w:val="16"/>
              </w:rPr>
            </w:pPr>
            <w:r>
              <w:rPr>
                <w:sz w:val="16"/>
              </w:rPr>
              <w:t xml:space="preserve">Coordinated application-level direct UE-to-UE </w:t>
            </w:r>
            <w:r>
              <w:rPr>
                <w:sz w:val="16"/>
              </w:rPr>
              <w:lastRenderedPageBreak/>
              <w:t>communications</w:t>
            </w:r>
          </w:p>
        </w:tc>
        <w:tc>
          <w:tcPr>
            <w:tcW w:w="1701" w:type="dxa"/>
          </w:tcPr>
          <w:p w14:paraId="0857B7A7" w14:textId="77777777" w:rsidR="00FF1518" w:rsidRPr="00FF1518" w:rsidRDefault="00FF1518" w:rsidP="009B3209">
            <w:pPr>
              <w:pStyle w:val="TAL"/>
              <w:keepNext w:val="0"/>
              <w:keepLines w:val="0"/>
              <w:widowControl w:val="0"/>
              <w:rPr>
                <w:sz w:val="16"/>
              </w:rPr>
            </w:pPr>
            <w:r>
              <w:rPr>
                <w:sz w:val="16"/>
              </w:rPr>
              <w:lastRenderedPageBreak/>
              <w:t>Convida Wireless LLC</w:t>
            </w:r>
          </w:p>
        </w:tc>
        <w:tc>
          <w:tcPr>
            <w:tcW w:w="708" w:type="dxa"/>
          </w:tcPr>
          <w:p w14:paraId="282D349F"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69487F04" w14:textId="77777777" w:rsidR="00FF1518" w:rsidRPr="00FF1518" w:rsidRDefault="00FF1518" w:rsidP="009B3209">
            <w:pPr>
              <w:pStyle w:val="TAL"/>
              <w:keepNext w:val="0"/>
              <w:keepLines w:val="0"/>
              <w:widowControl w:val="0"/>
              <w:rPr>
                <w:sz w:val="16"/>
              </w:rPr>
            </w:pPr>
            <w:r>
              <w:rPr>
                <w:sz w:val="16"/>
              </w:rPr>
              <w:t>0215</w:t>
            </w:r>
          </w:p>
        </w:tc>
        <w:tc>
          <w:tcPr>
            <w:tcW w:w="567" w:type="dxa"/>
          </w:tcPr>
          <w:p w14:paraId="1D3DB2B1" w14:textId="77777777" w:rsidR="00FF1518" w:rsidRPr="00FF1518" w:rsidRDefault="00FF1518" w:rsidP="009B3209">
            <w:pPr>
              <w:pStyle w:val="TAR"/>
              <w:keepNext w:val="0"/>
              <w:keepLines w:val="0"/>
              <w:widowControl w:val="0"/>
              <w:rPr>
                <w:sz w:val="16"/>
              </w:rPr>
            </w:pPr>
            <w:r>
              <w:rPr>
                <w:sz w:val="16"/>
              </w:rPr>
              <w:t>1</w:t>
            </w:r>
          </w:p>
        </w:tc>
        <w:tc>
          <w:tcPr>
            <w:tcW w:w="709" w:type="dxa"/>
          </w:tcPr>
          <w:p w14:paraId="62FCFBE7"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1E58B153" w14:textId="77777777" w:rsidR="00FF1518" w:rsidRPr="00FF1518" w:rsidRDefault="00FF1518" w:rsidP="009B3209">
            <w:pPr>
              <w:pStyle w:val="TAL"/>
              <w:keepNext w:val="0"/>
              <w:keepLines w:val="0"/>
              <w:widowControl w:val="0"/>
              <w:rPr>
                <w:sz w:val="16"/>
              </w:rPr>
            </w:pPr>
            <w:r>
              <w:rPr>
                <w:sz w:val="16"/>
              </w:rPr>
              <w:t>B</w:t>
            </w:r>
          </w:p>
        </w:tc>
        <w:tc>
          <w:tcPr>
            <w:tcW w:w="1276" w:type="dxa"/>
          </w:tcPr>
          <w:p w14:paraId="4B977FEA" w14:textId="77777777" w:rsidR="00FF1518" w:rsidRPr="00FF1518" w:rsidRDefault="00FF1518" w:rsidP="009B3209">
            <w:pPr>
              <w:pStyle w:val="TAL"/>
              <w:keepNext w:val="0"/>
              <w:keepLines w:val="0"/>
              <w:widowControl w:val="0"/>
              <w:rPr>
                <w:sz w:val="16"/>
              </w:rPr>
            </w:pPr>
            <w:r>
              <w:rPr>
                <w:sz w:val="16"/>
              </w:rPr>
              <w:t>SEAL_Ph3</w:t>
            </w:r>
          </w:p>
        </w:tc>
        <w:tc>
          <w:tcPr>
            <w:tcW w:w="992" w:type="dxa"/>
          </w:tcPr>
          <w:p w14:paraId="0E1307C8" w14:textId="77777777" w:rsidR="00FF1518" w:rsidRPr="00FF1518" w:rsidRDefault="00FF1518" w:rsidP="009B3209">
            <w:pPr>
              <w:pStyle w:val="TAL"/>
              <w:keepNext w:val="0"/>
              <w:keepLines w:val="0"/>
              <w:widowControl w:val="0"/>
              <w:rPr>
                <w:sz w:val="16"/>
              </w:rPr>
            </w:pPr>
            <w:r>
              <w:rPr>
                <w:sz w:val="16"/>
              </w:rPr>
              <w:t>revised</w:t>
            </w:r>
          </w:p>
        </w:tc>
      </w:tr>
      <w:tr w:rsidR="00FF1518" w14:paraId="2005C353" w14:textId="77777777" w:rsidTr="009B3209">
        <w:tc>
          <w:tcPr>
            <w:tcW w:w="1097" w:type="dxa"/>
          </w:tcPr>
          <w:p w14:paraId="21A3201C" w14:textId="77777777" w:rsidR="00FF1518" w:rsidRPr="00FF1518" w:rsidRDefault="00FF1518" w:rsidP="009B3209">
            <w:pPr>
              <w:pStyle w:val="TAL"/>
              <w:keepNext w:val="0"/>
              <w:keepLines w:val="0"/>
              <w:widowControl w:val="0"/>
              <w:rPr>
                <w:sz w:val="16"/>
              </w:rPr>
            </w:pPr>
            <w:r>
              <w:rPr>
                <w:sz w:val="16"/>
              </w:rPr>
              <w:t>S6-231615</w:t>
            </w:r>
          </w:p>
        </w:tc>
        <w:tc>
          <w:tcPr>
            <w:tcW w:w="2159" w:type="dxa"/>
          </w:tcPr>
          <w:p w14:paraId="0A13A86B" w14:textId="77777777" w:rsidR="00FF1518" w:rsidRPr="00FF1518" w:rsidRDefault="00FF1518" w:rsidP="009B3209">
            <w:pPr>
              <w:pStyle w:val="TAL"/>
              <w:keepNext w:val="0"/>
              <w:keepLines w:val="0"/>
              <w:widowControl w:val="0"/>
              <w:rPr>
                <w:sz w:val="16"/>
              </w:rPr>
            </w:pPr>
            <w:r>
              <w:rPr>
                <w:sz w:val="16"/>
              </w:rPr>
              <w:t>Coordinated application-level direct UE-to-UE communications</w:t>
            </w:r>
          </w:p>
        </w:tc>
        <w:tc>
          <w:tcPr>
            <w:tcW w:w="1701" w:type="dxa"/>
          </w:tcPr>
          <w:p w14:paraId="2F30C6F8" w14:textId="77777777" w:rsidR="00FF1518" w:rsidRPr="00FF1518" w:rsidRDefault="00FF1518" w:rsidP="009B3209">
            <w:pPr>
              <w:pStyle w:val="TAL"/>
              <w:keepNext w:val="0"/>
              <w:keepLines w:val="0"/>
              <w:widowControl w:val="0"/>
              <w:rPr>
                <w:sz w:val="16"/>
              </w:rPr>
            </w:pPr>
            <w:r>
              <w:rPr>
                <w:sz w:val="16"/>
              </w:rPr>
              <w:t>Convida Wireless LLC</w:t>
            </w:r>
          </w:p>
        </w:tc>
        <w:tc>
          <w:tcPr>
            <w:tcW w:w="708" w:type="dxa"/>
          </w:tcPr>
          <w:p w14:paraId="7D4DF779" w14:textId="77777777" w:rsidR="00FF1518" w:rsidRPr="00FF1518" w:rsidRDefault="00FF1518" w:rsidP="009B3209">
            <w:pPr>
              <w:pStyle w:val="TAL"/>
              <w:keepNext w:val="0"/>
              <w:keepLines w:val="0"/>
              <w:widowControl w:val="0"/>
              <w:rPr>
                <w:sz w:val="16"/>
              </w:rPr>
            </w:pPr>
            <w:r>
              <w:rPr>
                <w:sz w:val="16"/>
              </w:rPr>
              <w:t>23.434</w:t>
            </w:r>
          </w:p>
        </w:tc>
        <w:tc>
          <w:tcPr>
            <w:tcW w:w="709" w:type="dxa"/>
          </w:tcPr>
          <w:p w14:paraId="331BE5ED" w14:textId="77777777" w:rsidR="00FF1518" w:rsidRPr="00FF1518" w:rsidRDefault="00FF1518" w:rsidP="009B3209">
            <w:pPr>
              <w:pStyle w:val="TAL"/>
              <w:keepNext w:val="0"/>
              <w:keepLines w:val="0"/>
              <w:widowControl w:val="0"/>
              <w:rPr>
                <w:sz w:val="16"/>
              </w:rPr>
            </w:pPr>
            <w:r>
              <w:rPr>
                <w:sz w:val="16"/>
              </w:rPr>
              <w:t>0215</w:t>
            </w:r>
          </w:p>
        </w:tc>
        <w:tc>
          <w:tcPr>
            <w:tcW w:w="567" w:type="dxa"/>
          </w:tcPr>
          <w:p w14:paraId="5050906F" w14:textId="77777777" w:rsidR="00FF1518" w:rsidRPr="00FF1518" w:rsidRDefault="00FF1518" w:rsidP="009B3209">
            <w:pPr>
              <w:pStyle w:val="TAR"/>
              <w:keepNext w:val="0"/>
              <w:keepLines w:val="0"/>
              <w:widowControl w:val="0"/>
              <w:rPr>
                <w:sz w:val="16"/>
              </w:rPr>
            </w:pPr>
            <w:r>
              <w:rPr>
                <w:sz w:val="16"/>
              </w:rPr>
              <w:t>2</w:t>
            </w:r>
          </w:p>
        </w:tc>
        <w:tc>
          <w:tcPr>
            <w:tcW w:w="709" w:type="dxa"/>
          </w:tcPr>
          <w:p w14:paraId="3DC1DC46"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12C3D20" w14:textId="77777777" w:rsidR="00FF1518" w:rsidRPr="00FF1518" w:rsidRDefault="00FF1518" w:rsidP="009B3209">
            <w:pPr>
              <w:pStyle w:val="TAL"/>
              <w:keepNext w:val="0"/>
              <w:keepLines w:val="0"/>
              <w:widowControl w:val="0"/>
              <w:rPr>
                <w:sz w:val="16"/>
              </w:rPr>
            </w:pPr>
            <w:r>
              <w:rPr>
                <w:sz w:val="16"/>
              </w:rPr>
              <w:t>B</w:t>
            </w:r>
          </w:p>
        </w:tc>
        <w:tc>
          <w:tcPr>
            <w:tcW w:w="1276" w:type="dxa"/>
          </w:tcPr>
          <w:p w14:paraId="2931CA58" w14:textId="77777777" w:rsidR="00FF1518" w:rsidRPr="00FF1518" w:rsidRDefault="00FF1518" w:rsidP="009B3209">
            <w:pPr>
              <w:pStyle w:val="TAL"/>
              <w:keepNext w:val="0"/>
              <w:keepLines w:val="0"/>
              <w:widowControl w:val="0"/>
              <w:rPr>
                <w:sz w:val="16"/>
              </w:rPr>
            </w:pPr>
            <w:r>
              <w:rPr>
                <w:sz w:val="16"/>
              </w:rPr>
              <w:t>SEAL_Ph3</w:t>
            </w:r>
          </w:p>
        </w:tc>
        <w:tc>
          <w:tcPr>
            <w:tcW w:w="992" w:type="dxa"/>
          </w:tcPr>
          <w:p w14:paraId="762C6403" w14:textId="77777777" w:rsidR="00FF1518" w:rsidRPr="00FF1518" w:rsidRDefault="00FF1518" w:rsidP="009B3209">
            <w:pPr>
              <w:pStyle w:val="TAL"/>
              <w:keepNext w:val="0"/>
              <w:keepLines w:val="0"/>
              <w:widowControl w:val="0"/>
              <w:rPr>
                <w:sz w:val="16"/>
              </w:rPr>
            </w:pPr>
            <w:r>
              <w:rPr>
                <w:sz w:val="16"/>
              </w:rPr>
              <w:t>agreed</w:t>
            </w:r>
          </w:p>
        </w:tc>
      </w:tr>
      <w:tr w:rsidR="00FF1518" w14:paraId="3A541E63" w14:textId="77777777" w:rsidTr="009B3209">
        <w:tc>
          <w:tcPr>
            <w:tcW w:w="1097" w:type="dxa"/>
          </w:tcPr>
          <w:p w14:paraId="182300ED" w14:textId="77777777" w:rsidR="00FF1518" w:rsidRPr="00FF1518" w:rsidRDefault="00FF1518" w:rsidP="009B3209">
            <w:pPr>
              <w:pStyle w:val="TAL"/>
              <w:keepNext w:val="0"/>
              <w:keepLines w:val="0"/>
              <w:widowControl w:val="0"/>
              <w:rPr>
                <w:sz w:val="16"/>
              </w:rPr>
            </w:pPr>
            <w:r>
              <w:rPr>
                <w:sz w:val="16"/>
              </w:rPr>
              <w:t>S6-231170</w:t>
            </w:r>
          </w:p>
        </w:tc>
        <w:tc>
          <w:tcPr>
            <w:tcW w:w="2159" w:type="dxa"/>
          </w:tcPr>
          <w:p w14:paraId="11E7394D" w14:textId="77777777" w:rsidR="00FF1518" w:rsidRPr="00FF1518" w:rsidRDefault="00FF1518" w:rsidP="009B3209">
            <w:pPr>
              <w:pStyle w:val="TAL"/>
              <w:keepNext w:val="0"/>
              <w:keepLines w:val="0"/>
              <w:widowControl w:val="0"/>
              <w:rPr>
                <w:sz w:val="16"/>
              </w:rPr>
            </w:pPr>
            <w:r>
              <w:rPr>
                <w:sz w:val="16"/>
              </w:rPr>
              <w:t>Definition of Constrained Devices</w:t>
            </w:r>
          </w:p>
        </w:tc>
        <w:tc>
          <w:tcPr>
            <w:tcW w:w="1701" w:type="dxa"/>
          </w:tcPr>
          <w:p w14:paraId="6E8DF119" w14:textId="77777777" w:rsidR="00FF1518" w:rsidRPr="00FF1518" w:rsidRDefault="00FF1518" w:rsidP="009B3209">
            <w:pPr>
              <w:pStyle w:val="TAL"/>
              <w:keepNext w:val="0"/>
              <w:keepLines w:val="0"/>
              <w:widowControl w:val="0"/>
              <w:rPr>
                <w:sz w:val="16"/>
              </w:rPr>
            </w:pPr>
            <w:r>
              <w:rPr>
                <w:sz w:val="16"/>
              </w:rPr>
              <w:t>one2many B.V.</w:t>
            </w:r>
          </w:p>
        </w:tc>
        <w:tc>
          <w:tcPr>
            <w:tcW w:w="708" w:type="dxa"/>
          </w:tcPr>
          <w:p w14:paraId="566739C7" w14:textId="77777777" w:rsidR="00FF1518" w:rsidRPr="00FF1518" w:rsidRDefault="00FF1518" w:rsidP="009B3209">
            <w:pPr>
              <w:pStyle w:val="TAL"/>
              <w:keepNext w:val="0"/>
              <w:keepLines w:val="0"/>
              <w:widowControl w:val="0"/>
              <w:rPr>
                <w:sz w:val="16"/>
              </w:rPr>
            </w:pPr>
            <w:r>
              <w:rPr>
                <w:sz w:val="16"/>
              </w:rPr>
              <w:t>23.554</w:t>
            </w:r>
          </w:p>
        </w:tc>
        <w:tc>
          <w:tcPr>
            <w:tcW w:w="709" w:type="dxa"/>
          </w:tcPr>
          <w:p w14:paraId="51205E22" w14:textId="77777777" w:rsidR="00FF1518" w:rsidRPr="00FF1518" w:rsidRDefault="00FF1518" w:rsidP="009B3209">
            <w:pPr>
              <w:pStyle w:val="TAL"/>
              <w:keepNext w:val="0"/>
              <w:keepLines w:val="0"/>
              <w:widowControl w:val="0"/>
              <w:rPr>
                <w:sz w:val="16"/>
              </w:rPr>
            </w:pPr>
            <w:r>
              <w:rPr>
                <w:sz w:val="16"/>
              </w:rPr>
              <w:t>0118</w:t>
            </w:r>
          </w:p>
        </w:tc>
        <w:tc>
          <w:tcPr>
            <w:tcW w:w="567" w:type="dxa"/>
          </w:tcPr>
          <w:p w14:paraId="61C82C32" w14:textId="77777777" w:rsidR="00FF1518" w:rsidRPr="00FF1518" w:rsidRDefault="00FF1518" w:rsidP="009B3209">
            <w:pPr>
              <w:pStyle w:val="TAR"/>
              <w:keepNext w:val="0"/>
              <w:keepLines w:val="0"/>
              <w:widowControl w:val="0"/>
              <w:rPr>
                <w:sz w:val="16"/>
              </w:rPr>
            </w:pPr>
            <w:r>
              <w:rPr>
                <w:sz w:val="16"/>
              </w:rPr>
              <w:t>-</w:t>
            </w:r>
          </w:p>
        </w:tc>
        <w:tc>
          <w:tcPr>
            <w:tcW w:w="709" w:type="dxa"/>
          </w:tcPr>
          <w:p w14:paraId="57545EF1"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ACB2927" w14:textId="77777777" w:rsidR="00FF1518" w:rsidRPr="00FF1518" w:rsidRDefault="00FF1518" w:rsidP="009B3209">
            <w:pPr>
              <w:pStyle w:val="TAL"/>
              <w:keepNext w:val="0"/>
              <w:keepLines w:val="0"/>
              <w:widowControl w:val="0"/>
              <w:rPr>
                <w:sz w:val="16"/>
              </w:rPr>
            </w:pPr>
            <w:r>
              <w:rPr>
                <w:sz w:val="16"/>
              </w:rPr>
              <w:t>F</w:t>
            </w:r>
          </w:p>
        </w:tc>
        <w:tc>
          <w:tcPr>
            <w:tcW w:w="1276" w:type="dxa"/>
          </w:tcPr>
          <w:p w14:paraId="3EF6A2B2" w14:textId="77777777" w:rsidR="00FF1518" w:rsidRPr="00FF1518" w:rsidRDefault="00FF1518" w:rsidP="009B3209">
            <w:pPr>
              <w:pStyle w:val="TAL"/>
              <w:keepNext w:val="0"/>
              <w:keepLines w:val="0"/>
              <w:widowControl w:val="0"/>
              <w:rPr>
                <w:sz w:val="16"/>
              </w:rPr>
            </w:pPr>
            <w:r>
              <w:rPr>
                <w:sz w:val="16"/>
              </w:rPr>
              <w:t>5GMARCH_Ph2</w:t>
            </w:r>
          </w:p>
        </w:tc>
        <w:tc>
          <w:tcPr>
            <w:tcW w:w="992" w:type="dxa"/>
          </w:tcPr>
          <w:p w14:paraId="16CC653A" w14:textId="77777777" w:rsidR="00FF1518" w:rsidRPr="00FF1518" w:rsidRDefault="00FF1518" w:rsidP="009B3209">
            <w:pPr>
              <w:pStyle w:val="TAL"/>
              <w:keepNext w:val="0"/>
              <w:keepLines w:val="0"/>
              <w:widowControl w:val="0"/>
              <w:rPr>
                <w:sz w:val="16"/>
              </w:rPr>
            </w:pPr>
            <w:r>
              <w:rPr>
                <w:sz w:val="16"/>
              </w:rPr>
              <w:t>merged</w:t>
            </w:r>
          </w:p>
        </w:tc>
      </w:tr>
      <w:tr w:rsidR="00FF1518" w14:paraId="4E00AC2C" w14:textId="77777777" w:rsidTr="009B3209">
        <w:tc>
          <w:tcPr>
            <w:tcW w:w="1097" w:type="dxa"/>
          </w:tcPr>
          <w:p w14:paraId="481E9E45" w14:textId="77777777" w:rsidR="00FF1518" w:rsidRPr="00FF1518" w:rsidRDefault="00FF1518" w:rsidP="009B3209">
            <w:pPr>
              <w:pStyle w:val="TAL"/>
              <w:keepNext w:val="0"/>
              <w:keepLines w:val="0"/>
              <w:widowControl w:val="0"/>
              <w:rPr>
                <w:sz w:val="16"/>
              </w:rPr>
            </w:pPr>
            <w:r>
              <w:rPr>
                <w:sz w:val="16"/>
              </w:rPr>
              <w:t>S6-231171</w:t>
            </w:r>
          </w:p>
        </w:tc>
        <w:tc>
          <w:tcPr>
            <w:tcW w:w="2159" w:type="dxa"/>
          </w:tcPr>
          <w:p w14:paraId="59AAA2E5" w14:textId="77777777" w:rsidR="00FF1518" w:rsidRPr="00FF1518" w:rsidRDefault="00FF1518" w:rsidP="009B3209">
            <w:pPr>
              <w:pStyle w:val="TAL"/>
              <w:keepNext w:val="0"/>
              <w:keepLines w:val="0"/>
              <w:widowControl w:val="0"/>
              <w:rPr>
                <w:sz w:val="16"/>
              </w:rPr>
            </w:pPr>
            <w:r>
              <w:rPr>
                <w:sz w:val="16"/>
              </w:rPr>
              <w:t>MSGin5G-8 naming issue</w:t>
            </w:r>
          </w:p>
        </w:tc>
        <w:tc>
          <w:tcPr>
            <w:tcW w:w="1701" w:type="dxa"/>
          </w:tcPr>
          <w:p w14:paraId="0237FF44" w14:textId="77777777" w:rsidR="00FF1518" w:rsidRPr="00FF1518" w:rsidRDefault="00FF1518" w:rsidP="009B3209">
            <w:pPr>
              <w:pStyle w:val="TAL"/>
              <w:keepNext w:val="0"/>
              <w:keepLines w:val="0"/>
              <w:widowControl w:val="0"/>
              <w:rPr>
                <w:sz w:val="16"/>
              </w:rPr>
            </w:pPr>
            <w:r>
              <w:rPr>
                <w:sz w:val="16"/>
              </w:rPr>
              <w:t>one2many B.V.</w:t>
            </w:r>
          </w:p>
        </w:tc>
        <w:tc>
          <w:tcPr>
            <w:tcW w:w="708" w:type="dxa"/>
          </w:tcPr>
          <w:p w14:paraId="39487F89" w14:textId="77777777" w:rsidR="00FF1518" w:rsidRPr="00FF1518" w:rsidRDefault="00FF1518" w:rsidP="009B3209">
            <w:pPr>
              <w:pStyle w:val="TAL"/>
              <w:keepNext w:val="0"/>
              <w:keepLines w:val="0"/>
              <w:widowControl w:val="0"/>
              <w:rPr>
                <w:sz w:val="16"/>
              </w:rPr>
            </w:pPr>
            <w:r>
              <w:rPr>
                <w:sz w:val="16"/>
              </w:rPr>
              <w:t>23.554</w:t>
            </w:r>
          </w:p>
        </w:tc>
        <w:tc>
          <w:tcPr>
            <w:tcW w:w="709" w:type="dxa"/>
          </w:tcPr>
          <w:p w14:paraId="2D518E94" w14:textId="77777777" w:rsidR="00FF1518" w:rsidRPr="00FF1518" w:rsidRDefault="00FF1518" w:rsidP="009B3209">
            <w:pPr>
              <w:pStyle w:val="TAL"/>
              <w:keepNext w:val="0"/>
              <w:keepLines w:val="0"/>
              <w:widowControl w:val="0"/>
              <w:rPr>
                <w:sz w:val="16"/>
              </w:rPr>
            </w:pPr>
            <w:r>
              <w:rPr>
                <w:sz w:val="16"/>
              </w:rPr>
              <w:t>0119</w:t>
            </w:r>
          </w:p>
        </w:tc>
        <w:tc>
          <w:tcPr>
            <w:tcW w:w="567" w:type="dxa"/>
          </w:tcPr>
          <w:p w14:paraId="2CD78C26" w14:textId="77777777" w:rsidR="00FF1518" w:rsidRPr="00FF1518" w:rsidRDefault="00FF1518" w:rsidP="009B3209">
            <w:pPr>
              <w:pStyle w:val="TAR"/>
              <w:keepNext w:val="0"/>
              <w:keepLines w:val="0"/>
              <w:widowControl w:val="0"/>
              <w:rPr>
                <w:sz w:val="16"/>
              </w:rPr>
            </w:pPr>
            <w:r>
              <w:rPr>
                <w:sz w:val="16"/>
              </w:rPr>
              <w:t>-</w:t>
            </w:r>
          </w:p>
        </w:tc>
        <w:tc>
          <w:tcPr>
            <w:tcW w:w="709" w:type="dxa"/>
          </w:tcPr>
          <w:p w14:paraId="6428531D"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7A095A0C" w14:textId="77777777" w:rsidR="00FF1518" w:rsidRPr="00FF1518" w:rsidRDefault="00FF1518" w:rsidP="009B3209">
            <w:pPr>
              <w:pStyle w:val="TAL"/>
              <w:keepNext w:val="0"/>
              <w:keepLines w:val="0"/>
              <w:widowControl w:val="0"/>
              <w:rPr>
                <w:sz w:val="16"/>
              </w:rPr>
            </w:pPr>
            <w:r>
              <w:rPr>
                <w:sz w:val="16"/>
              </w:rPr>
              <w:t>F</w:t>
            </w:r>
          </w:p>
        </w:tc>
        <w:tc>
          <w:tcPr>
            <w:tcW w:w="1276" w:type="dxa"/>
          </w:tcPr>
          <w:p w14:paraId="53D06862" w14:textId="77777777" w:rsidR="00FF1518" w:rsidRPr="00FF1518" w:rsidRDefault="00FF1518" w:rsidP="009B3209">
            <w:pPr>
              <w:pStyle w:val="TAL"/>
              <w:keepNext w:val="0"/>
              <w:keepLines w:val="0"/>
              <w:widowControl w:val="0"/>
              <w:rPr>
                <w:sz w:val="16"/>
              </w:rPr>
            </w:pPr>
            <w:r>
              <w:rPr>
                <w:sz w:val="16"/>
              </w:rPr>
              <w:t>5GMARCH_Ph2</w:t>
            </w:r>
          </w:p>
        </w:tc>
        <w:tc>
          <w:tcPr>
            <w:tcW w:w="992" w:type="dxa"/>
          </w:tcPr>
          <w:p w14:paraId="7D415256" w14:textId="77777777" w:rsidR="00FF1518" w:rsidRPr="00FF1518" w:rsidRDefault="00FF1518" w:rsidP="009B3209">
            <w:pPr>
              <w:pStyle w:val="TAL"/>
              <w:keepNext w:val="0"/>
              <w:keepLines w:val="0"/>
              <w:widowControl w:val="0"/>
              <w:rPr>
                <w:sz w:val="16"/>
              </w:rPr>
            </w:pPr>
            <w:r>
              <w:rPr>
                <w:sz w:val="16"/>
              </w:rPr>
              <w:t>revised</w:t>
            </w:r>
          </w:p>
        </w:tc>
      </w:tr>
      <w:tr w:rsidR="00FF1518" w14:paraId="70904671" w14:textId="77777777" w:rsidTr="009B3209">
        <w:tc>
          <w:tcPr>
            <w:tcW w:w="1097" w:type="dxa"/>
          </w:tcPr>
          <w:p w14:paraId="0AD9E270" w14:textId="77777777" w:rsidR="00FF1518" w:rsidRPr="00FF1518" w:rsidRDefault="00FF1518" w:rsidP="009B3209">
            <w:pPr>
              <w:pStyle w:val="TAL"/>
              <w:keepNext w:val="0"/>
              <w:keepLines w:val="0"/>
              <w:widowControl w:val="0"/>
              <w:rPr>
                <w:sz w:val="16"/>
              </w:rPr>
            </w:pPr>
            <w:r>
              <w:rPr>
                <w:sz w:val="16"/>
              </w:rPr>
              <w:t>S6-231430</w:t>
            </w:r>
          </w:p>
        </w:tc>
        <w:tc>
          <w:tcPr>
            <w:tcW w:w="2159" w:type="dxa"/>
          </w:tcPr>
          <w:p w14:paraId="63D09CFB" w14:textId="77777777" w:rsidR="00FF1518" w:rsidRPr="00FF1518" w:rsidRDefault="00FF1518" w:rsidP="009B3209">
            <w:pPr>
              <w:pStyle w:val="TAL"/>
              <w:keepNext w:val="0"/>
              <w:keepLines w:val="0"/>
              <w:widowControl w:val="0"/>
              <w:rPr>
                <w:sz w:val="16"/>
              </w:rPr>
            </w:pPr>
            <w:r>
              <w:rPr>
                <w:sz w:val="16"/>
              </w:rPr>
              <w:t>MSGin5G-8 naming issue</w:t>
            </w:r>
          </w:p>
        </w:tc>
        <w:tc>
          <w:tcPr>
            <w:tcW w:w="1701" w:type="dxa"/>
          </w:tcPr>
          <w:p w14:paraId="55232F29" w14:textId="77777777" w:rsidR="00FF1518" w:rsidRPr="00FF1518" w:rsidRDefault="00FF1518" w:rsidP="009B3209">
            <w:pPr>
              <w:pStyle w:val="TAL"/>
              <w:keepNext w:val="0"/>
              <w:keepLines w:val="0"/>
              <w:widowControl w:val="0"/>
              <w:rPr>
                <w:sz w:val="16"/>
              </w:rPr>
            </w:pPr>
            <w:r>
              <w:rPr>
                <w:sz w:val="16"/>
              </w:rPr>
              <w:t>one2many B.V.</w:t>
            </w:r>
          </w:p>
        </w:tc>
        <w:tc>
          <w:tcPr>
            <w:tcW w:w="708" w:type="dxa"/>
          </w:tcPr>
          <w:p w14:paraId="41D519E7" w14:textId="77777777" w:rsidR="00FF1518" w:rsidRPr="00FF1518" w:rsidRDefault="00FF1518" w:rsidP="009B3209">
            <w:pPr>
              <w:pStyle w:val="TAL"/>
              <w:keepNext w:val="0"/>
              <w:keepLines w:val="0"/>
              <w:widowControl w:val="0"/>
              <w:rPr>
                <w:sz w:val="16"/>
              </w:rPr>
            </w:pPr>
            <w:r>
              <w:rPr>
                <w:sz w:val="16"/>
              </w:rPr>
              <w:t>23.554</w:t>
            </w:r>
          </w:p>
        </w:tc>
        <w:tc>
          <w:tcPr>
            <w:tcW w:w="709" w:type="dxa"/>
          </w:tcPr>
          <w:p w14:paraId="274F7CE0" w14:textId="77777777" w:rsidR="00FF1518" w:rsidRPr="00FF1518" w:rsidRDefault="00FF1518" w:rsidP="009B3209">
            <w:pPr>
              <w:pStyle w:val="TAL"/>
              <w:keepNext w:val="0"/>
              <w:keepLines w:val="0"/>
              <w:widowControl w:val="0"/>
              <w:rPr>
                <w:sz w:val="16"/>
              </w:rPr>
            </w:pPr>
            <w:r>
              <w:rPr>
                <w:sz w:val="16"/>
              </w:rPr>
              <w:t>0119</w:t>
            </w:r>
          </w:p>
        </w:tc>
        <w:tc>
          <w:tcPr>
            <w:tcW w:w="567" w:type="dxa"/>
          </w:tcPr>
          <w:p w14:paraId="2F765B91" w14:textId="77777777" w:rsidR="00FF1518" w:rsidRPr="00FF1518" w:rsidRDefault="00FF1518" w:rsidP="009B3209">
            <w:pPr>
              <w:pStyle w:val="TAR"/>
              <w:keepNext w:val="0"/>
              <w:keepLines w:val="0"/>
              <w:widowControl w:val="0"/>
              <w:rPr>
                <w:sz w:val="16"/>
              </w:rPr>
            </w:pPr>
            <w:r>
              <w:rPr>
                <w:sz w:val="16"/>
              </w:rPr>
              <w:t>1</w:t>
            </w:r>
          </w:p>
        </w:tc>
        <w:tc>
          <w:tcPr>
            <w:tcW w:w="709" w:type="dxa"/>
          </w:tcPr>
          <w:p w14:paraId="6AA39A5F"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1662068" w14:textId="77777777" w:rsidR="00FF1518" w:rsidRPr="00FF1518" w:rsidRDefault="00FF1518" w:rsidP="009B3209">
            <w:pPr>
              <w:pStyle w:val="TAL"/>
              <w:keepNext w:val="0"/>
              <w:keepLines w:val="0"/>
              <w:widowControl w:val="0"/>
              <w:rPr>
                <w:sz w:val="16"/>
              </w:rPr>
            </w:pPr>
            <w:r>
              <w:rPr>
                <w:sz w:val="16"/>
              </w:rPr>
              <w:t>F</w:t>
            </w:r>
          </w:p>
        </w:tc>
        <w:tc>
          <w:tcPr>
            <w:tcW w:w="1276" w:type="dxa"/>
          </w:tcPr>
          <w:p w14:paraId="65F5ECDA" w14:textId="77777777" w:rsidR="00FF1518" w:rsidRPr="00FF1518" w:rsidRDefault="00FF1518" w:rsidP="009B3209">
            <w:pPr>
              <w:pStyle w:val="TAL"/>
              <w:keepNext w:val="0"/>
              <w:keepLines w:val="0"/>
              <w:widowControl w:val="0"/>
              <w:rPr>
                <w:sz w:val="16"/>
              </w:rPr>
            </w:pPr>
            <w:r>
              <w:rPr>
                <w:sz w:val="16"/>
              </w:rPr>
              <w:t>5GMARCH_Ph2</w:t>
            </w:r>
          </w:p>
        </w:tc>
        <w:tc>
          <w:tcPr>
            <w:tcW w:w="992" w:type="dxa"/>
          </w:tcPr>
          <w:p w14:paraId="268C5471" w14:textId="77777777" w:rsidR="00FF1518" w:rsidRPr="00FF1518" w:rsidRDefault="00FF1518" w:rsidP="009B3209">
            <w:pPr>
              <w:pStyle w:val="TAL"/>
              <w:keepNext w:val="0"/>
              <w:keepLines w:val="0"/>
              <w:widowControl w:val="0"/>
              <w:rPr>
                <w:sz w:val="16"/>
              </w:rPr>
            </w:pPr>
            <w:r>
              <w:rPr>
                <w:sz w:val="16"/>
              </w:rPr>
              <w:t>agreed</w:t>
            </w:r>
          </w:p>
        </w:tc>
      </w:tr>
      <w:tr w:rsidR="00FF1518" w14:paraId="1155CB06" w14:textId="77777777" w:rsidTr="009B3209">
        <w:tc>
          <w:tcPr>
            <w:tcW w:w="1097" w:type="dxa"/>
          </w:tcPr>
          <w:p w14:paraId="69EB639F" w14:textId="77777777" w:rsidR="00FF1518" w:rsidRPr="00FF1518" w:rsidRDefault="00FF1518" w:rsidP="009B3209">
            <w:pPr>
              <w:pStyle w:val="TAL"/>
              <w:keepNext w:val="0"/>
              <w:keepLines w:val="0"/>
              <w:widowControl w:val="0"/>
              <w:rPr>
                <w:sz w:val="16"/>
              </w:rPr>
            </w:pPr>
            <w:r>
              <w:rPr>
                <w:sz w:val="16"/>
              </w:rPr>
              <w:t>S6-231172</w:t>
            </w:r>
          </w:p>
        </w:tc>
        <w:tc>
          <w:tcPr>
            <w:tcW w:w="2159" w:type="dxa"/>
          </w:tcPr>
          <w:p w14:paraId="0659AD4C" w14:textId="77777777" w:rsidR="00FF1518" w:rsidRPr="00FF1518" w:rsidRDefault="00FF1518" w:rsidP="009B3209">
            <w:pPr>
              <w:pStyle w:val="TAL"/>
              <w:keepNext w:val="0"/>
              <w:keepLines w:val="0"/>
              <w:widowControl w:val="0"/>
              <w:rPr>
                <w:sz w:val="16"/>
              </w:rPr>
            </w:pPr>
            <w:r>
              <w:rPr>
                <w:sz w:val="16"/>
              </w:rPr>
              <w:t>An Application Client is not a Constrained UE</w:t>
            </w:r>
          </w:p>
        </w:tc>
        <w:tc>
          <w:tcPr>
            <w:tcW w:w="1701" w:type="dxa"/>
          </w:tcPr>
          <w:p w14:paraId="3959EA9E" w14:textId="77777777" w:rsidR="00FF1518" w:rsidRPr="00FF1518" w:rsidRDefault="00FF1518" w:rsidP="009B3209">
            <w:pPr>
              <w:pStyle w:val="TAL"/>
              <w:keepNext w:val="0"/>
              <w:keepLines w:val="0"/>
              <w:widowControl w:val="0"/>
              <w:rPr>
                <w:sz w:val="16"/>
              </w:rPr>
            </w:pPr>
            <w:r>
              <w:rPr>
                <w:sz w:val="16"/>
              </w:rPr>
              <w:t>one2many B.V.</w:t>
            </w:r>
          </w:p>
        </w:tc>
        <w:tc>
          <w:tcPr>
            <w:tcW w:w="708" w:type="dxa"/>
          </w:tcPr>
          <w:p w14:paraId="498A771B" w14:textId="77777777" w:rsidR="00FF1518" w:rsidRPr="00FF1518" w:rsidRDefault="00FF1518" w:rsidP="009B3209">
            <w:pPr>
              <w:pStyle w:val="TAL"/>
              <w:keepNext w:val="0"/>
              <w:keepLines w:val="0"/>
              <w:widowControl w:val="0"/>
              <w:rPr>
                <w:sz w:val="16"/>
              </w:rPr>
            </w:pPr>
            <w:r>
              <w:rPr>
                <w:sz w:val="16"/>
              </w:rPr>
              <w:t>23.554</w:t>
            </w:r>
          </w:p>
        </w:tc>
        <w:tc>
          <w:tcPr>
            <w:tcW w:w="709" w:type="dxa"/>
          </w:tcPr>
          <w:p w14:paraId="60081A21" w14:textId="77777777" w:rsidR="00FF1518" w:rsidRPr="00FF1518" w:rsidRDefault="00FF1518" w:rsidP="009B3209">
            <w:pPr>
              <w:pStyle w:val="TAL"/>
              <w:keepNext w:val="0"/>
              <w:keepLines w:val="0"/>
              <w:widowControl w:val="0"/>
              <w:rPr>
                <w:sz w:val="16"/>
              </w:rPr>
            </w:pPr>
            <w:r>
              <w:rPr>
                <w:sz w:val="16"/>
              </w:rPr>
              <w:t>0120</w:t>
            </w:r>
          </w:p>
        </w:tc>
        <w:tc>
          <w:tcPr>
            <w:tcW w:w="567" w:type="dxa"/>
          </w:tcPr>
          <w:p w14:paraId="31DF3D3B" w14:textId="77777777" w:rsidR="00FF1518" w:rsidRPr="00FF1518" w:rsidRDefault="00FF1518" w:rsidP="009B3209">
            <w:pPr>
              <w:pStyle w:val="TAR"/>
              <w:keepNext w:val="0"/>
              <w:keepLines w:val="0"/>
              <w:widowControl w:val="0"/>
              <w:rPr>
                <w:sz w:val="16"/>
              </w:rPr>
            </w:pPr>
            <w:r>
              <w:rPr>
                <w:sz w:val="16"/>
              </w:rPr>
              <w:t>-</w:t>
            </w:r>
          </w:p>
        </w:tc>
        <w:tc>
          <w:tcPr>
            <w:tcW w:w="709" w:type="dxa"/>
          </w:tcPr>
          <w:p w14:paraId="5C3CC0B8"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1BA4D34" w14:textId="77777777" w:rsidR="00FF1518" w:rsidRPr="00FF1518" w:rsidRDefault="00FF1518" w:rsidP="009B3209">
            <w:pPr>
              <w:pStyle w:val="TAL"/>
              <w:keepNext w:val="0"/>
              <w:keepLines w:val="0"/>
              <w:widowControl w:val="0"/>
              <w:rPr>
                <w:sz w:val="16"/>
              </w:rPr>
            </w:pPr>
            <w:r>
              <w:rPr>
                <w:sz w:val="16"/>
              </w:rPr>
              <w:t>F</w:t>
            </w:r>
          </w:p>
        </w:tc>
        <w:tc>
          <w:tcPr>
            <w:tcW w:w="1276" w:type="dxa"/>
          </w:tcPr>
          <w:p w14:paraId="03308F1F" w14:textId="77777777" w:rsidR="00FF1518" w:rsidRPr="00FF1518" w:rsidRDefault="00FF1518" w:rsidP="009B3209">
            <w:pPr>
              <w:pStyle w:val="TAL"/>
              <w:keepNext w:val="0"/>
              <w:keepLines w:val="0"/>
              <w:widowControl w:val="0"/>
              <w:rPr>
                <w:sz w:val="16"/>
              </w:rPr>
            </w:pPr>
            <w:r>
              <w:rPr>
                <w:sz w:val="16"/>
              </w:rPr>
              <w:t>5GMARCH_Ph2</w:t>
            </w:r>
          </w:p>
        </w:tc>
        <w:tc>
          <w:tcPr>
            <w:tcW w:w="992" w:type="dxa"/>
          </w:tcPr>
          <w:p w14:paraId="78EF59D2" w14:textId="77777777" w:rsidR="00FF1518" w:rsidRPr="00FF1518" w:rsidRDefault="00FF1518" w:rsidP="009B3209">
            <w:pPr>
              <w:pStyle w:val="TAL"/>
              <w:keepNext w:val="0"/>
              <w:keepLines w:val="0"/>
              <w:widowControl w:val="0"/>
              <w:rPr>
                <w:sz w:val="16"/>
              </w:rPr>
            </w:pPr>
            <w:r>
              <w:rPr>
                <w:sz w:val="16"/>
              </w:rPr>
              <w:t>merged</w:t>
            </w:r>
          </w:p>
        </w:tc>
      </w:tr>
      <w:tr w:rsidR="00FF1518" w14:paraId="4C69AB30" w14:textId="77777777" w:rsidTr="009B3209">
        <w:tc>
          <w:tcPr>
            <w:tcW w:w="1097" w:type="dxa"/>
          </w:tcPr>
          <w:p w14:paraId="235A67CB" w14:textId="77777777" w:rsidR="00FF1518" w:rsidRPr="00FF1518" w:rsidRDefault="00FF1518" w:rsidP="009B3209">
            <w:pPr>
              <w:pStyle w:val="TAL"/>
              <w:keepNext w:val="0"/>
              <w:keepLines w:val="0"/>
              <w:widowControl w:val="0"/>
              <w:rPr>
                <w:sz w:val="16"/>
              </w:rPr>
            </w:pPr>
            <w:r>
              <w:rPr>
                <w:sz w:val="16"/>
              </w:rPr>
              <w:t>S6-231173</w:t>
            </w:r>
          </w:p>
        </w:tc>
        <w:tc>
          <w:tcPr>
            <w:tcW w:w="2159" w:type="dxa"/>
          </w:tcPr>
          <w:p w14:paraId="5E4C9C94" w14:textId="77777777" w:rsidR="00FF1518" w:rsidRPr="00FF1518" w:rsidRDefault="00FF1518" w:rsidP="009B3209">
            <w:pPr>
              <w:pStyle w:val="TAL"/>
              <w:keepNext w:val="0"/>
              <w:keepLines w:val="0"/>
              <w:widowControl w:val="0"/>
              <w:rPr>
                <w:sz w:val="16"/>
              </w:rPr>
            </w:pPr>
            <w:r>
              <w:rPr>
                <w:sz w:val="16"/>
              </w:rPr>
              <w:t>Removal of security credentials IE</w:t>
            </w:r>
          </w:p>
        </w:tc>
        <w:tc>
          <w:tcPr>
            <w:tcW w:w="1701" w:type="dxa"/>
          </w:tcPr>
          <w:p w14:paraId="3C1FBEB2" w14:textId="77777777" w:rsidR="00FF1518" w:rsidRPr="00FF1518" w:rsidRDefault="00FF1518" w:rsidP="009B3209">
            <w:pPr>
              <w:pStyle w:val="TAL"/>
              <w:keepNext w:val="0"/>
              <w:keepLines w:val="0"/>
              <w:widowControl w:val="0"/>
              <w:rPr>
                <w:sz w:val="16"/>
              </w:rPr>
            </w:pPr>
            <w:r>
              <w:rPr>
                <w:sz w:val="16"/>
              </w:rPr>
              <w:t>one2many B.V.</w:t>
            </w:r>
          </w:p>
        </w:tc>
        <w:tc>
          <w:tcPr>
            <w:tcW w:w="708" w:type="dxa"/>
          </w:tcPr>
          <w:p w14:paraId="28E37FD8" w14:textId="77777777" w:rsidR="00FF1518" w:rsidRPr="00FF1518" w:rsidRDefault="00FF1518" w:rsidP="009B3209">
            <w:pPr>
              <w:pStyle w:val="TAL"/>
              <w:keepNext w:val="0"/>
              <w:keepLines w:val="0"/>
              <w:widowControl w:val="0"/>
              <w:rPr>
                <w:sz w:val="16"/>
              </w:rPr>
            </w:pPr>
            <w:r>
              <w:rPr>
                <w:sz w:val="16"/>
              </w:rPr>
              <w:t>23.554</w:t>
            </w:r>
          </w:p>
        </w:tc>
        <w:tc>
          <w:tcPr>
            <w:tcW w:w="709" w:type="dxa"/>
          </w:tcPr>
          <w:p w14:paraId="3AAC3864" w14:textId="77777777" w:rsidR="00FF1518" w:rsidRPr="00FF1518" w:rsidRDefault="00FF1518" w:rsidP="009B3209">
            <w:pPr>
              <w:pStyle w:val="TAL"/>
              <w:keepNext w:val="0"/>
              <w:keepLines w:val="0"/>
              <w:widowControl w:val="0"/>
              <w:rPr>
                <w:sz w:val="16"/>
              </w:rPr>
            </w:pPr>
            <w:r>
              <w:rPr>
                <w:sz w:val="16"/>
              </w:rPr>
              <w:t>0121</w:t>
            </w:r>
          </w:p>
        </w:tc>
        <w:tc>
          <w:tcPr>
            <w:tcW w:w="567" w:type="dxa"/>
          </w:tcPr>
          <w:p w14:paraId="7BFC33A2" w14:textId="77777777" w:rsidR="00FF1518" w:rsidRPr="00FF1518" w:rsidRDefault="00FF1518" w:rsidP="009B3209">
            <w:pPr>
              <w:pStyle w:val="TAR"/>
              <w:keepNext w:val="0"/>
              <w:keepLines w:val="0"/>
              <w:widowControl w:val="0"/>
              <w:rPr>
                <w:sz w:val="16"/>
              </w:rPr>
            </w:pPr>
            <w:r>
              <w:rPr>
                <w:sz w:val="16"/>
              </w:rPr>
              <w:t>-</w:t>
            </w:r>
          </w:p>
        </w:tc>
        <w:tc>
          <w:tcPr>
            <w:tcW w:w="709" w:type="dxa"/>
          </w:tcPr>
          <w:p w14:paraId="1555CFDB"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1813BDBB" w14:textId="77777777" w:rsidR="00FF1518" w:rsidRPr="00FF1518" w:rsidRDefault="00FF1518" w:rsidP="009B3209">
            <w:pPr>
              <w:pStyle w:val="TAL"/>
              <w:keepNext w:val="0"/>
              <w:keepLines w:val="0"/>
              <w:widowControl w:val="0"/>
              <w:rPr>
                <w:sz w:val="16"/>
              </w:rPr>
            </w:pPr>
            <w:r>
              <w:rPr>
                <w:sz w:val="16"/>
              </w:rPr>
              <w:t>F</w:t>
            </w:r>
          </w:p>
        </w:tc>
        <w:tc>
          <w:tcPr>
            <w:tcW w:w="1276" w:type="dxa"/>
          </w:tcPr>
          <w:p w14:paraId="4862791D" w14:textId="77777777" w:rsidR="00FF1518" w:rsidRPr="00FF1518" w:rsidRDefault="00FF1518" w:rsidP="009B3209">
            <w:pPr>
              <w:pStyle w:val="TAL"/>
              <w:keepNext w:val="0"/>
              <w:keepLines w:val="0"/>
              <w:widowControl w:val="0"/>
              <w:rPr>
                <w:sz w:val="16"/>
              </w:rPr>
            </w:pPr>
            <w:r>
              <w:rPr>
                <w:sz w:val="16"/>
              </w:rPr>
              <w:t>5GMARCH_Ph2</w:t>
            </w:r>
          </w:p>
        </w:tc>
        <w:tc>
          <w:tcPr>
            <w:tcW w:w="992" w:type="dxa"/>
          </w:tcPr>
          <w:p w14:paraId="04CD20A2" w14:textId="77777777" w:rsidR="00FF1518" w:rsidRPr="00FF1518" w:rsidRDefault="00FF1518" w:rsidP="009B3209">
            <w:pPr>
              <w:pStyle w:val="TAL"/>
              <w:keepNext w:val="0"/>
              <w:keepLines w:val="0"/>
              <w:widowControl w:val="0"/>
              <w:rPr>
                <w:sz w:val="16"/>
              </w:rPr>
            </w:pPr>
            <w:r>
              <w:rPr>
                <w:sz w:val="16"/>
              </w:rPr>
              <w:t>postponed</w:t>
            </w:r>
          </w:p>
        </w:tc>
      </w:tr>
      <w:tr w:rsidR="00FF1518" w14:paraId="7DF9BFBE" w14:textId="77777777" w:rsidTr="009B3209">
        <w:tc>
          <w:tcPr>
            <w:tcW w:w="1097" w:type="dxa"/>
          </w:tcPr>
          <w:p w14:paraId="0CD91D18" w14:textId="77777777" w:rsidR="00FF1518" w:rsidRPr="00FF1518" w:rsidRDefault="00FF1518" w:rsidP="009B3209">
            <w:pPr>
              <w:pStyle w:val="TAL"/>
              <w:keepNext w:val="0"/>
              <w:keepLines w:val="0"/>
              <w:widowControl w:val="0"/>
              <w:rPr>
                <w:sz w:val="16"/>
              </w:rPr>
            </w:pPr>
            <w:r>
              <w:rPr>
                <w:sz w:val="16"/>
              </w:rPr>
              <w:t>S6-231174</w:t>
            </w:r>
          </w:p>
        </w:tc>
        <w:tc>
          <w:tcPr>
            <w:tcW w:w="2159" w:type="dxa"/>
          </w:tcPr>
          <w:p w14:paraId="003DCE3B" w14:textId="77777777" w:rsidR="00FF1518" w:rsidRPr="00FF1518" w:rsidRDefault="00FF1518" w:rsidP="009B3209">
            <w:pPr>
              <w:pStyle w:val="TAL"/>
              <w:keepNext w:val="0"/>
              <w:keepLines w:val="0"/>
              <w:widowControl w:val="0"/>
              <w:rPr>
                <w:sz w:val="16"/>
              </w:rPr>
            </w:pPr>
            <w:r>
              <w:rPr>
                <w:sz w:val="16"/>
              </w:rPr>
              <w:t>Message forwarding between MSGin5G Servers</w:t>
            </w:r>
          </w:p>
        </w:tc>
        <w:tc>
          <w:tcPr>
            <w:tcW w:w="1701" w:type="dxa"/>
          </w:tcPr>
          <w:p w14:paraId="5E1D5CDD" w14:textId="77777777" w:rsidR="00FF1518" w:rsidRPr="00FF1518" w:rsidRDefault="00FF1518" w:rsidP="009B3209">
            <w:pPr>
              <w:pStyle w:val="TAL"/>
              <w:keepNext w:val="0"/>
              <w:keepLines w:val="0"/>
              <w:widowControl w:val="0"/>
              <w:rPr>
                <w:sz w:val="16"/>
              </w:rPr>
            </w:pPr>
            <w:r>
              <w:rPr>
                <w:sz w:val="16"/>
              </w:rPr>
              <w:t>one2many B.V.</w:t>
            </w:r>
          </w:p>
        </w:tc>
        <w:tc>
          <w:tcPr>
            <w:tcW w:w="708" w:type="dxa"/>
          </w:tcPr>
          <w:p w14:paraId="2780634E" w14:textId="77777777" w:rsidR="00FF1518" w:rsidRPr="00FF1518" w:rsidRDefault="00FF1518" w:rsidP="009B3209">
            <w:pPr>
              <w:pStyle w:val="TAL"/>
              <w:keepNext w:val="0"/>
              <w:keepLines w:val="0"/>
              <w:widowControl w:val="0"/>
              <w:rPr>
                <w:sz w:val="16"/>
              </w:rPr>
            </w:pPr>
            <w:r>
              <w:rPr>
                <w:sz w:val="16"/>
              </w:rPr>
              <w:t>23.554</w:t>
            </w:r>
          </w:p>
        </w:tc>
        <w:tc>
          <w:tcPr>
            <w:tcW w:w="709" w:type="dxa"/>
          </w:tcPr>
          <w:p w14:paraId="036E611C" w14:textId="77777777" w:rsidR="00FF1518" w:rsidRPr="00FF1518" w:rsidRDefault="00FF1518" w:rsidP="009B3209">
            <w:pPr>
              <w:pStyle w:val="TAL"/>
              <w:keepNext w:val="0"/>
              <w:keepLines w:val="0"/>
              <w:widowControl w:val="0"/>
              <w:rPr>
                <w:sz w:val="16"/>
              </w:rPr>
            </w:pPr>
            <w:r>
              <w:rPr>
                <w:sz w:val="16"/>
              </w:rPr>
              <w:t>0122</w:t>
            </w:r>
          </w:p>
        </w:tc>
        <w:tc>
          <w:tcPr>
            <w:tcW w:w="567" w:type="dxa"/>
          </w:tcPr>
          <w:p w14:paraId="3C90245F" w14:textId="77777777" w:rsidR="00FF1518" w:rsidRPr="00FF1518" w:rsidRDefault="00FF1518" w:rsidP="009B3209">
            <w:pPr>
              <w:pStyle w:val="TAR"/>
              <w:keepNext w:val="0"/>
              <w:keepLines w:val="0"/>
              <w:widowControl w:val="0"/>
              <w:rPr>
                <w:sz w:val="16"/>
              </w:rPr>
            </w:pPr>
            <w:r>
              <w:rPr>
                <w:sz w:val="16"/>
              </w:rPr>
              <w:t>-</w:t>
            </w:r>
          </w:p>
        </w:tc>
        <w:tc>
          <w:tcPr>
            <w:tcW w:w="709" w:type="dxa"/>
          </w:tcPr>
          <w:p w14:paraId="00D02902"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4CC1D2B2" w14:textId="77777777" w:rsidR="00FF1518" w:rsidRPr="00FF1518" w:rsidRDefault="00FF1518" w:rsidP="009B3209">
            <w:pPr>
              <w:pStyle w:val="TAL"/>
              <w:keepNext w:val="0"/>
              <w:keepLines w:val="0"/>
              <w:widowControl w:val="0"/>
              <w:rPr>
                <w:sz w:val="16"/>
              </w:rPr>
            </w:pPr>
            <w:r>
              <w:rPr>
                <w:sz w:val="16"/>
              </w:rPr>
              <w:t>B</w:t>
            </w:r>
          </w:p>
        </w:tc>
        <w:tc>
          <w:tcPr>
            <w:tcW w:w="1276" w:type="dxa"/>
          </w:tcPr>
          <w:p w14:paraId="42BCCD82" w14:textId="77777777" w:rsidR="00FF1518" w:rsidRPr="00FF1518" w:rsidRDefault="00FF1518" w:rsidP="009B3209">
            <w:pPr>
              <w:pStyle w:val="TAL"/>
              <w:keepNext w:val="0"/>
              <w:keepLines w:val="0"/>
              <w:widowControl w:val="0"/>
              <w:rPr>
                <w:sz w:val="16"/>
              </w:rPr>
            </w:pPr>
            <w:r>
              <w:rPr>
                <w:sz w:val="16"/>
              </w:rPr>
              <w:t>5GMARCH_Ph2</w:t>
            </w:r>
          </w:p>
        </w:tc>
        <w:tc>
          <w:tcPr>
            <w:tcW w:w="992" w:type="dxa"/>
          </w:tcPr>
          <w:p w14:paraId="6024C72C" w14:textId="77777777" w:rsidR="00FF1518" w:rsidRPr="00FF1518" w:rsidRDefault="00FF1518" w:rsidP="009B3209">
            <w:pPr>
              <w:pStyle w:val="TAL"/>
              <w:keepNext w:val="0"/>
              <w:keepLines w:val="0"/>
              <w:widowControl w:val="0"/>
              <w:rPr>
                <w:sz w:val="16"/>
              </w:rPr>
            </w:pPr>
            <w:r>
              <w:rPr>
                <w:sz w:val="16"/>
              </w:rPr>
              <w:t>postponed</w:t>
            </w:r>
          </w:p>
        </w:tc>
      </w:tr>
      <w:tr w:rsidR="00FF1518" w14:paraId="269DD993" w14:textId="77777777" w:rsidTr="009B3209">
        <w:tc>
          <w:tcPr>
            <w:tcW w:w="1097" w:type="dxa"/>
          </w:tcPr>
          <w:p w14:paraId="713DD747" w14:textId="77777777" w:rsidR="00FF1518" w:rsidRPr="00FF1518" w:rsidRDefault="00FF1518" w:rsidP="009B3209">
            <w:pPr>
              <w:pStyle w:val="TAL"/>
              <w:keepNext w:val="0"/>
              <w:keepLines w:val="0"/>
              <w:widowControl w:val="0"/>
              <w:rPr>
                <w:sz w:val="16"/>
              </w:rPr>
            </w:pPr>
            <w:r>
              <w:rPr>
                <w:sz w:val="16"/>
              </w:rPr>
              <w:t>S6-231212</w:t>
            </w:r>
          </w:p>
        </w:tc>
        <w:tc>
          <w:tcPr>
            <w:tcW w:w="2159" w:type="dxa"/>
          </w:tcPr>
          <w:p w14:paraId="6C78B75A" w14:textId="77777777" w:rsidR="00FF1518" w:rsidRPr="00FF1518" w:rsidRDefault="00FF1518" w:rsidP="009B3209">
            <w:pPr>
              <w:pStyle w:val="TAL"/>
              <w:keepNext w:val="0"/>
              <w:keepLines w:val="0"/>
              <w:widowControl w:val="0"/>
              <w:rPr>
                <w:sz w:val="16"/>
              </w:rPr>
            </w:pPr>
            <w:r>
              <w:rPr>
                <w:sz w:val="16"/>
              </w:rPr>
              <w:t>update the architecture for constrained device</w:t>
            </w:r>
          </w:p>
        </w:tc>
        <w:tc>
          <w:tcPr>
            <w:tcW w:w="1701" w:type="dxa"/>
          </w:tcPr>
          <w:p w14:paraId="6E1EDB92" w14:textId="77777777" w:rsidR="00FF1518" w:rsidRPr="00FF1518" w:rsidRDefault="00FF1518" w:rsidP="009B3209">
            <w:pPr>
              <w:pStyle w:val="TAL"/>
              <w:keepNext w:val="0"/>
              <w:keepLines w:val="0"/>
              <w:widowControl w:val="0"/>
              <w:rPr>
                <w:sz w:val="16"/>
              </w:rPr>
            </w:pPr>
            <w:r>
              <w:rPr>
                <w:sz w:val="16"/>
              </w:rPr>
              <w:t>China Mobile</w:t>
            </w:r>
          </w:p>
        </w:tc>
        <w:tc>
          <w:tcPr>
            <w:tcW w:w="708" w:type="dxa"/>
          </w:tcPr>
          <w:p w14:paraId="30DA7530" w14:textId="77777777" w:rsidR="00FF1518" w:rsidRPr="00FF1518" w:rsidRDefault="00FF1518" w:rsidP="009B3209">
            <w:pPr>
              <w:pStyle w:val="TAL"/>
              <w:keepNext w:val="0"/>
              <w:keepLines w:val="0"/>
              <w:widowControl w:val="0"/>
              <w:rPr>
                <w:sz w:val="16"/>
              </w:rPr>
            </w:pPr>
            <w:r>
              <w:rPr>
                <w:sz w:val="16"/>
              </w:rPr>
              <w:t>23.554</w:t>
            </w:r>
          </w:p>
        </w:tc>
        <w:tc>
          <w:tcPr>
            <w:tcW w:w="709" w:type="dxa"/>
          </w:tcPr>
          <w:p w14:paraId="47CE83BC" w14:textId="77777777" w:rsidR="00FF1518" w:rsidRPr="00FF1518" w:rsidRDefault="00FF1518" w:rsidP="009B3209">
            <w:pPr>
              <w:pStyle w:val="TAL"/>
              <w:keepNext w:val="0"/>
              <w:keepLines w:val="0"/>
              <w:widowControl w:val="0"/>
              <w:rPr>
                <w:sz w:val="16"/>
              </w:rPr>
            </w:pPr>
            <w:r>
              <w:rPr>
                <w:sz w:val="16"/>
              </w:rPr>
              <w:t>0123</w:t>
            </w:r>
          </w:p>
        </w:tc>
        <w:tc>
          <w:tcPr>
            <w:tcW w:w="567" w:type="dxa"/>
          </w:tcPr>
          <w:p w14:paraId="58A0A035" w14:textId="77777777" w:rsidR="00FF1518" w:rsidRPr="00FF1518" w:rsidRDefault="00FF1518" w:rsidP="009B3209">
            <w:pPr>
              <w:pStyle w:val="TAR"/>
              <w:keepNext w:val="0"/>
              <w:keepLines w:val="0"/>
              <w:widowControl w:val="0"/>
              <w:rPr>
                <w:sz w:val="16"/>
              </w:rPr>
            </w:pPr>
            <w:r>
              <w:rPr>
                <w:sz w:val="16"/>
              </w:rPr>
              <w:t>-</w:t>
            </w:r>
          </w:p>
        </w:tc>
        <w:tc>
          <w:tcPr>
            <w:tcW w:w="709" w:type="dxa"/>
          </w:tcPr>
          <w:p w14:paraId="252EF416"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1556B9E0" w14:textId="77777777" w:rsidR="00FF1518" w:rsidRPr="00FF1518" w:rsidRDefault="00FF1518" w:rsidP="009B3209">
            <w:pPr>
              <w:pStyle w:val="TAL"/>
              <w:keepNext w:val="0"/>
              <w:keepLines w:val="0"/>
              <w:widowControl w:val="0"/>
              <w:rPr>
                <w:sz w:val="16"/>
              </w:rPr>
            </w:pPr>
            <w:r>
              <w:rPr>
                <w:sz w:val="16"/>
              </w:rPr>
              <w:t>F</w:t>
            </w:r>
          </w:p>
        </w:tc>
        <w:tc>
          <w:tcPr>
            <w:tcW w:w="1276" w:type="dxa"/>
          </w:tcPr>
          <w:p w14:paraId="3B257D99" w14:textId="77777777" w:rsidR="00FF1518" w:rsidRPr="00FF1518" w:rsidRDefault="00FF1518" w:rsidP="009B3209">
            <w:pPr>
              <w:pStyle w:val="TAL"/>
              <w:keepNext w:val="0"/>
              <w:keepLines w:val="0"/>
              <w:widowControl w:val="0"/>
              <w:rPr>
                <w:sz w:val="16"/>
              </w:rPr>
            </w:pPr>
            <w:r>
              <w:rPr>
                <w:sz w:val="16"/>
              </w:rPr>
              <w:t>5GMARCH_Ph2</w:t>
            </w:r>
          </w:p>
        </w:tc>
        <w:tc>
          <w:tcPr>
            <w:tcW w:w="992" w:type="dxa"/>
          </w:tcPr>
          <w:p w14:paraId="28502B67" w14:textId="77777777" w:rsidR="00FF1518" w:rsidRPr="00FF1518" w:rsidRDefault="00FF1518" w:rsidP="009B3209">
            <w:pPr>
              <w:pStyle w:val="TAL"/>
              <w:keepNext w:val="0"/>
              <w:keepLines w:val="0"/>
              <w:widowControl w:val="0"/>
              <w:rPr>
                <w:sz w:val="16"/>
              </w:rPr>
            </w:pPr>
            <w:r>
              <w:rPr>
                <w:sz w:val="16"/>
              </w:rPr>
              <w:t>revised</w:t>
            </w:r>
          </w:p>
        </w:tc>
      </w:tr>
      <w:tr w:rsidR="00FF1518" w14:paraId="61C1EBC4" w14:textId="77777777" w:rsidTr="009B3209">
        <w:tc>
          <w:tcPr>
            <w:tcW w:w="1097" w:type="dxa"/>
          </w:tcPr>
          <w:p w14:paraId="10B09700" w14:textId="77777777" w:rsidR="00FF1518" w:rsidRPr="00FF1518" w:rsidRDefault="00FF1518" w:rsidP="009B3209">
            <w:pPr>
              <w:pStyle w:val="TAL"/>
              <w:keepNext w:val="0"/>
              <w:keepLines w:val="0"/>
              <w:widowControl w:val="0"/>
              <w:rPr>
                <w:sz w:val="16"/>
              </w:rPr>
            </w:pPr>
            <w:r>
              <w:rPr>
                <w:sz w:val="16"/>
              </w:rPr>
              <w:t>S6-231538</w:t>
            </w:r>
          </w:p>
        </w:tc>
        <w:tc>
          <w:tcPr>
            <w:tcW w:w="2159" w:type="dxa"/>
          </w:tcPr>
          <w:p w14:paraId="619D901F" w14:textId="77777777" w:rsidR="00FF1518" w:rsidRPr="00FF1518" w:rsidRDefault="00FF1518" w:rsidP="009B3209">
            <w:pPr>
              <w:pStyle w:val="TAL"/>
              <w:keepNext w:val="0"/>
              <w:keepLines w:val="0"/>
              <w:widowControl w:val="0"/>
              <w:rPr>
                <w:sz w:val="16"/>
              </w:rPr>
            </w:pPr>
            <w:r>
              <w:rPr>
                <w:sz w:val="16"/>
              </w:rPr>
              <w:t>update the architecture for constrained device</w:t>
            </w:r>
          </w:p>
        </w:tc>
        <w:tc>
          <w:tcPr>
            <w:tcW w:w="1701" w:type="dxa"/>
          </w:tcPr>
          <w:p w14:paraId="74AEED25" w14:textId="77777777" w:rsidR="00FF1518" w:rsidRPr="00FF1518" w:rsidRDefault="00FF1518" w:rsidP="009B3209">
            <w:pPr>
              <w:pStyle w:val="TAL"/>
              <w:keepNext w:val="0"/>
              <w:keepLines w:val="0"/>
              <w:widowControl w:val="0"/>
              <w:rPr>
                <w:sz w:val="16"/>
              </w:rPr>
            </w:pPr>
            <w:r>
              <w:rPr>
                <w:sz w:val="16"/>
              </w:rPr>
              <w:t>China Mobile</w:t>
            </w:r>
          </w:p>
        </w:tc>
        <w:tc>
          <w:tcPr>
            <w:tcW w:w="708" w:type="dxa"/>
          </w:tcPr>
          <w:p w14:paraId="75CC9641" w14:textId="77777777" w:rsidR="00FF1518" w:rsidRPr="00FF1518" w:rsidRDefault="00FF1518" w:rsidP="009B3209">
            <w:pPr>
              <w:pStyle w:val="TAL"/>
              <w:keepNext w:val="0"/>
              <w:keepLines w:val="0"/>
              <w:widowControl w:val="0"/>
              <w:rPr>
                <w:sz w:val="16"/>
              </w:rPr>
            </w:pPr>
            <w:r>
              <w:rPr>
                <w:sz w:val="16"/>
              </w:rPr>
              <w:t>23.554</w:t>
            </w:r>
          </w:p>
        </w:tc>
        <w:tc>
          <w:tcPr>
            <w:tcW w:w="709" w:type="dxa"/>
          </w:tcPr>
          <w:p w14:paraId="44AD3885" w14:textId="77777777" w:rsidR="00FF1518" w:rsidRPr="00FF1518" w:rsidRDefault="00FF1518" w:rsidP="009B3209">
            <w:pPr>
              <w:pStyle w:val="TAL"/>
              <w:keepNext w:val="0"/>
              <w:keepLines w:val="0"/>
              <w:widowControl w:val="0"/>
              <w:rPr>
                <w:sz w:val="16"/>
              </w:rPr>
            </w:pPr>
            <w:r>
              <w:rPr>
                <w:sz w:val="16"/>
              </w:rPr>
              <w:t>0123</w:t>
            </w:r>
          </w:p>
        </w:tc>
        <w:tc>
          <w:tcPr>
            <w:tcW w:w="567" w:type="dxa"/>
          </w:tcPr>
          <w:p w14:paraId="445E185D" w14:textId="77777777" w:rsidR="00FF1518" w:rsidRPr="00FF1518" w:rsidRDefault="00FF1518" w:rsidP="009B3209">
            <w:pPr>
              <w:pStyle w:val="TAR"/>
              <w:keepNext w:val="0"/>
              <w:keepLines w:val="0"/>
              <w:widowControl w:val="0"/>
              <w:rPr>
                <w:sz w:val="16"/>
              </w:rPr>
            </w:pPr>
            <w:r>
              <w:rPr>
                <w:sz w:val="16"/>
              </w:rPr>
              <w:t>1</w:t>
            </w:r>
          </w:p>
        </w:tc>
        <w:tc>
          <w:tcPr>
            <w:tcW w:w="709" w:type="dxa"/>
          </w:tcPr>
          <w:p w14:paraId="68D97DA7"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7AB64FA6" w14:textId="77777777" w:rsidR="00FF1518" w:rsidRPr="00FF1518" w:rsidRDefault="00FF1518" w:rsidP="009B3209">
            <w:pPr>
              <w:pStyle w:val="TAL"/>
              <w:keepNext w:val="0"/>
              <w:keepLines w:val="0"/>
              <w:widowControl w:val="0"/>
              <w:rPr>
                <w:sz w:val="16"/>
              </w:rPr>
            </w:pPr>
            <w:r>
              <w:rPr>
                <w:sz w:val="16"/>
              </w:rPr>
              <w:t>F</w:t>
            </w:r>
          </w:p>
        </w:tc>
        <w:tc>
          <w:tcPr>
            <w:tcW w:w="1276" w:type="dxa"/>
          </w:tcPr>
          <w:p w14:paraId="3F1A874B" w14:textId="77777777" w:rsidR="00FF1518" w:rsidRPr="00FF1518" w:rsidRDefault="00FF1518" w:rsidP="009B3209">
            <w:pPr>
              <w:pStyle w:val="TAL"/>
              <w:keepNext w:val="0"/>
              <w:keepLines w:val="0"/>
              <w:widowControl w:val="0"/>
              <w:rPr>
                <w:sz w:val="16"/>
              </w:rPr>
            </w:pPr>
            <w:r>
              <w:rPr>
                <w:sz w:val="16"/>
              </w:rPr>
              <w:t>5GMARCH_Ph2</w:t>
            </w:r>
          </w:p>
        </w:tc>
        <w:tc>
          <w:tcPr>
            <w:tcW w:w="992" w:type="dxa"/>
          </w:tcPr>
          <w:p w14:paraId="77C528FA" w14:textId="77777777" w:rsidR="00FF1518" w:rsidRPr="00FF1518" w:rsidRDefault="00FF1518" w:rsidP="009B3209">
            <w:pPr>
              <w:pStyle w:val="TAL"/>
              <w:keepNext w:val="0"/>
              <w:keepLines w:val="0"/>
              <w:widowControl w:val="0"/>
              <w:rPr>
                <w:sz w:val="16"/>
              </w:rPr>
            </w:pPr>
            <w:r>
              <w:rPr>
                <w:sz w:val="16"/>
              </w:rPr>
              <w:t>revised</w:t>
            </w:r>
          </w:p>
        </w:tc>
      </w:tr>
      <w:tr w:rsidR="00FF1518" w14:paraId="7BB53D9D" w14:textId="77777777" w:rsidTr="009B3209">
        <w:tc>
          <w:tcPr>
            <w:tcW w:w="1097" w:type="dxa"/>
          </w:tcPr>
          <w:p w14:paraId="677E9C3C" w14:textId="77777777" w:rsidR="00FF1518" w:rsidRPr="00FF1518" w:rsidRDefault="00FF1518" w:rsidP="009B3209">
            <w:pPr>
              <w:pStyle w:val="TAL"/>
              <w:keepNext w:val="0"/>
              <w:keepLines w:val="0"/>
              <w:widowControl w:val="0"/>
              <w:rPr>
                <w:sz w:val="16"/>
              </w:rPr>
            </w:pPr>
            <w:r>
              <w:rPr>
                <w:sz w:val="16"/>
              </w:rPr>
              <w:t>S6-231603</w:t>
            </w:r>
          </w:p>
        </w:tc>
        <w:tc>
          <w:tcPr>
            <w:tcW w:w="2159" w:type="dxa"/>
          </w:tcPr>
          <w:p w14:paraId="7F3CA86C" w14:textId="77777777" w:rsidR="00FF1518" w:rsidRPr="00FF1518" w:rsidRDefault="00FF1518" w:rsidP="009B3209">
            <w:pPr>
              <w:pStyle w:val="TAL"/>
              <w:keepNext w:val="0"/>
              <w:keepLines w:val="0"/>
              <w:widowControl w:val="0"/>
              <w:rPr>
                <w:sz w:val="16"/>
              </w:rPr>
            </w:pPr>
            <w:r>
              <w:rPr>
                <w:sz w:val="16"/>
              </w:rPr>
              <w:t>update the architecture for constrained device</w:t>
            </w:r>
          </w:p>
        </w:tc>
        <w:tc>
          <w:tcPr>
            <w:tcW w:w="1701" w:type="dxa"/>
          </w:tcPr>
          <w:p w14:paraId="55163663" w14:textId="77777777" w:rsidR="00FF1518" w:rsidRPr="00FF1518" w:rsidRDefault="00FF1518" w:rsidP="009B3209">
            <w:pPr>
              <w:pStyle w:val="TAL"/>
              <w:keepNext w:val="0"/>
              <w:keepLines w:val="0"/>
              <w:widowControl w:val="0"/>
              <w:rPr>
                <w:sz w:val="16"/>
              </w:rPr>
            </w:pPr>
            <w:r>
              <w:rPr>
                <w:sz w:val="16"/>
              </w:rPr>
              <w:t>China Mobile</w:t>
            </w:r>
          </w:p>
        </w:tc>
        <w:tc>
          <w:tcPr>
            <w:tcW w:w="708" w:type="dxa"/>
          </w:tcPr>
          <w:p w14:paraId="5031573F" w14:textId="77777777" w:rsidR="00FF1518" w:rsidRPr="00FF1518" w:rsidRDefault="00FF1518" w:rsidP="009B3209">
            <w:pPr>
              <w:pStyle w:val="TAL"/>
              <w:keepNext w:val="0"/>
              <w:keepLines w:val="0"/>
              <w:widowControl w:val="0"/>
              <w:rPr>
                <w:sz w:val="16"/>
              </w:rPr>
            </w:pPr>
            <w:r>
              <w:rPr>
                <w:sz w:val="16"/>
              </w:rPr>
              <w:t>23.554</w:t>
            </w:r>
          </w:p>
        </w:tc>
        <w:tc>
          <w:tcPr>
            <w:tcW w:w="709" w:type="dxa"/>
          </w:tcPr>
          <w:p w14:paraId="0FECD937" w14:textId="77777777" w:rsidR="00FF1518" w:rsidRPr="00FF1518" w:rsidRDefault="00FF1518" w:rsidP="009B3209">
            <w:pPr>
              <w:pStyle w:val="TAL"/>
              <w:keepNext w:val="0"/>
              <w:keepLines w:val="0"/>
              <w:widowControl w:val="0"/>
              <w:rPr>
                <w:sz w:val="16"/>
              </w:rPr>
            </w:pPr>
            <w:r>
              <w:rPr>
                <w:sz w:val="16"/>
              </w:rPr>
              <w:t>0123</w:t>
            </w:r>
          </w:p>
        </w:tc>
        <w:tc>
          <w:tcPr>
            <w:tcW w:w="567" w:type="dxa"/>
          </w:tcPr>
          <w:p w14:paraId="0C55D7D8" w14:textId="77777777" w:rsidR="00FF1518" w:rsidRPr="00FF1518" w:rsidRDefault="00FF1518" w:rsidP="009B3209">
            <w:pPr>
              <w:pStyle w:val="TAR"/>
              <w:keepNext w:val="0"/>
              <w:keepLines w:val="0"/>
              <w:widowControl w:val="0"/>
              <w:rPr>
                <w:sz w:val="16"/>
              </w:rPr>
            </w:pPr>
            <w:r>
              <w:rPr>
                <w:sz w:val="16"/>
              </w:rPr>
              <w:t>2</w:t>
            </w:r>
          </w:p>
        </w:tc>
        <w:tc>
          <w:tcPr>
            <w:tcW w:w="709" w:type="dxa"/>
          </w:tcPr>
          <w:p w14:paraId="54462A2C"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2CCB660" w14:textId="77777777" w:rsidR="00FF1518" w:rsidRPr="00FF1518" w:rsidRDefault="00FF1518" w:rsidP="009B3209">
            <w:pPr>
              <w:pStyle w:val="TAL"/>
              <w:keepNext w:val="0"/>
              <w:keepLines w:val="0"/>
              <w:widowControl w:val="0"/>
              <w:rPr>
                <w:sz w:val="16"/>
              </w:rPr>
            </w:pPr>
            <w:r>
              <w:rPr>
                <w:sz w:val="16"/>
              </w:rPr>
              <w:t>F</w:t>
            </w:r>
          </w:p>
        </w:tc>
        <w:tc>
          <w:tcPr>
            <w:tcW w:w="1276" w:type="dxa"/>
          </w:tcPr>
          <w:p w14:paraId="227D32EE" w14:textId="77777777" w:rsidR="00FF1518" w:rsidRPr="00FF1518" w:rsidRDefault="00FF1518" w:rsidP="009B3209">
            <w:pPr>
              <w:pStyle w:val="TAL"/>
              <w:keepNext w:val="0"/>
              <w:keepLines w:val="0"/>
              <w:widowControl w:val="0"/>
              <w:rPr>
                <w:sz w:val="16"/>
              </w:rPr>
            </w:pPr>
            <w:r>
              <w:rPr>
                <w:sz w:val="16"/>
              </w:rPr>
              <w:t>5GMARCH_Ph2</w:t>
            </w:r>
          </w:p>
        </w:tc>
        <w:tc>
          <w:tcPr>
            <w:tcW w:w="992" w:type="dxa"/>
          </w:tcPr>
          <w:p w14:paraId="381794D3" w14:textId="77777777" w:rsidR="00FF1518" w:rsidRPr="00FF1518" w:rsidRDefault="00FF1518" w:rsidP="009B3209">
            <w:pPr>
              <w:pStyle w:val="TAL"/>
              <w:keepNext w:val="0"/>
              <w:keepLines w:val="0"/>
              <w:widowControl w:val="0"/>
              <w:rPr>
                <w:sz w:val="16"/>
              </w:rPr>
            </w:pPr>
            <w:r>
              <w:rPr>
                <w:sz w:val="16"/>
              </w:rPr>
              <w:t>revised</w:t>
            </w:r>
          </w:p>
        </w:tc>
      </w:tr>
      <w:tr w:rsidR="00FF1518" w14:paraId="39988480" w14:textId="77777777" w:rsidTr="009B3209">
        <w:tc>
          <w:tcPr>
            <w:tcW w:w="1097" w:type="dxa"/>
          </w:tcPr>
          <w:p w14:paraId="73099D81" w14:textId="77777777" w:rsidR="00FF1518" w:rsidRPr="00FF1518" w:rsidRDefault="00FF1518" w:rsidP="009B3209">
            <w:pPr>
              <w:pStyle w:val="TAL"/>
              <w:keepNext w:val="0"/>
              <w:keepLines w:val="0"/>
              <w:widowControl w:val="0"/>
              <w:rPr>
                <w:sz w:val="16"/>
              </w:rPr>
            </w:pPr>
            <w:r>
              <w:rPr>
                <w:sz w:val="16"/>
              </w:rPr>
              <w:t>S6-231645</w:t>
            </w:r>
          </w:p>
        </w:tc>
        <w:tc>
          <w:tcPr>
            <w:tcW w:w="2159" w:type="dxa"/>
          </w:tcPr>
          <w:p w14:paraId="52EC463D" w14:textId="77777777" w:rsidR="00FF1518" w:rsidRPr="00FF1518" w:rsidRDefault="00FF1518" w:rsidP="009B3209">
            <w:pPr>
              <w:pStyle w:val="TAL"/>
              <w:keepNext w:val="0"/>
              <w:keepLines w:val="0"/>
              <w:widowControl w:val="0"/>
              <w:rPr>
                <w:sz w:val="16"/>
              </w:rPr>
            </w:pPr>
            <w:r>
              <w:rPr>
                <w:sz w:val="16"/>
              </w:rPr>
              <w:t>update the architecture for constrained device</w:t>
            </w:r>
          </w:p>
        </w:tc>
        <w:tc>
          <w:tcPr>
            <w:tcW w:w="1701" w:type="dxa"/>
          </w:tcPr>
          <w:p w14:paraId="4D4F6D0C" w14:textId="77777777" w:rsidR="00FF1518" w:rsidRPr="00FF1518" w:rsidRDefault="00FF1518" w:rsidP="009B3209">
            <w:pPr>
              <w:pStyle w:val="TAL"/>
              <w:keepNext w:val="0"/>
              <w:keepLines w:val="0"/>
              <w:widowControl w:val="0"/>
              <w:rPr>
                <w:sz w:val="16"/>
              </w:rPr>
            </w:pPr>
            <w:r>
              <w:rPr>
                <w:sz w:val="16"/>
              </w:rPr>
              <w:t>China Mobile</w:t>
            </w:r>
          </w:p>
        </w:tc>
        <w:tc>
          <w:tcPr>
            <w:tcW w:w="708" w:type="dxa"/>
          </w:tcPr>
          <w:p w14:paraId="7B174BDC" w14:textId="77777777" w:rsidR="00FF1518" w:rsidRPr="00FF1518" w:rsidRDefault="00FF1518" w:rsidP="009B3209">
            <w:pPr>
              <w:pStyle w:val="TAL"/>
              <w:keepNext w:val="0"/>
              <w:keepLines w:val="0"/>
              <w:widowControl w:val="0"/>
              <w:rPr>
                <w:sz w:val="16"/>
              </w:rPr>
            </w:pPr>
            <w:r>
              <w:rPr>
                <w:sz w:val="16"/>
              </w:rPr>
              <w:t>23.554</w:t>
            </w:r>
          </w:p>
        </w:tc>
        <w:tc>
          <w:tcPr>
            <w:tcW w:w="709" w:type="dxa"/>
          </w:tcPr>
          <w:p w14:paraId="47C62358" w14:textId="77777777" w:rsidR="00FF1518" w:rsidRPr="00FF1518" w:rsidRDefault="00FF1518" w:rsidP="009B3209">
            <w:pPr>
              <w:pStyle w:val="TAL"/>
              <w:keepNext w:val="0"/>
              <w:keepLines w:val="0"/>
              <w:widowControl w:val="0"/>
              <w:rPr>
                <w:sz w:val="16"/>
              </w:rPr>
            </w:pPr>
            <w:r>
              <w:rPr>
                <w:sz w:val="16"/>
              </w:rPr>
              <w:t>0123</w:t>
            </w:r>
          </w:p>
        </w:tc>
        <w:tc>
          <w:tcPr>
            <w:tcW w:w="567" w:type="dxa"/>
          </w:tcPr>
          <w:p w14:paraId="1746BA84" w14:textId="77777777" w:rsidR="00FF1518" w:rsidRPr="00FF1518" w:rsidRDefault="00FF1518" w:rsidP="009B3209">
            <w:pPr>
              <w:pStyle w:val="TAR"/>
              <w:keepNext w:val="0"/>
              <w:keepLines w:val="0"/>
              <w:widowControl w:val="0"/>
              <w:rPr>
                <w:sz w:val="16"/>
              </w:rPr>
            </w:pPr>
            <w:r>
              <w:rPr>
                <w:sz w:val="16"/>
              </w:rPr>
              <w:t>3</w:t>
            </w:r>
          </w:p>
        </w:tc>
        <w:tc>
          <w:tcPr>
            <w:tcW w:w="709" w:type="dxa"/>
          </w:tcPr>
          <w:p w14:paraId="0F6E21BD"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0F110397" w14:textId="77777777" w:rsidR="00FF1518" w:rsidRPr="00FF1518" w:rsidRDefault="00FF1518" w:rsidP="009B3209">
            <w:pPr>
              <w:pStyle w:val="TAL"/>
              <w:keepNext w:val="0"/>
              <w:keepLines w:val="0"/>
              <w:widowControl w:val="0"/>
              <w:rPr>
                <w:sz w:val="16"/>
              </w:rPr>
            </w:pPr>
            <w:r>
              <w:rPr>
                <w:sz w:val="16"/>
              </w:rPr>
              <w:t>F</w:t>
            </w:r>
          </w:p>
        </w:tc>
        <w:tc>
          <w:tcPr>
            <w:tcW w:w="1276" w:type="dxa"/>
          </w:tcPr>
          <w:p w14:paraId="1AC3669D" w14:textId="77777777" w:rsidR="00FF1518" w:rsidRPr="00FF1518" w:rsidRDefault="00FF1518" w:rsidP="009B3209">
            <w:pPr>
              <w:pStyle w:val="TAL"/>
              <w:keepNext w:val="0"/>
              <w:keepLines w:val="0"/>
              <w:widowControl w:val="0"/>
              <w:rPr>
                <w:sz w:val="16"/>
              </w:rPr>
            </w:pPr>
            <w:r>
              <w:rPr>
                <w:sz w:val="16"/>
              </w:rPr>
              <w:t>5GMARCH_Ph2</w:t>
            </w:r>
          </w:p>
        </w:tc>
        <w:tc>
          <w:tcPr>
            <w:tcW w:w="992" w:type="dxa"/>
          </w:tcPr>
          <w:p w14:paraId="554455B3" w14:textId="77777777" w:rsidR="00FF1518" w:rsidRPr="00FF1518" w:rsidRDefault="00FF1518" w:rsidP="009B3209">
            <w:pPr>
              <w:pStyle w:val="TAL"/>
              <w:keepNext w:val="0"/>
              <w:keepLines w:val="0"/>
              <w:widowControl w:val="0"/>
              <w:rPr>
                <w:sz w:val="16"/>
              </w:rPr>
            </w:pPr>
            <w:r>
              <w:rPr>
                <w:sz w:val="16"/>
              </w:rPr>
              <w:t>agreed</w:t>
            </w:r>
          </w:p>
        </w:tc>
      </w:tr>
      <w:tr w:rsidR="00FF1518" w14:paraId="38E9CD8F" w14:textId="77777777" w:rsidTr="009B3209">
        <w:tc>
          <w:tcPr>
            <w:tcW w:w="1097" w:type="dxa"/>
          </w:tcPr>
          <w:p w14:paraId="2B1FFF7D" w14:textId="77777777" w:rsidR="00FF1518" w:rsidRPr="00FF1518" w:rsidRDefault="00FF1518" w:rsidP="009B3209">
            <w:pPr>
              <w:pStyle w:val="TAL"/>
              <w:keepNext w:val="0"/>
              <w:keepLines w:val="0"/>
              <w:widowControl w:val="0"/>
              <w:rPr>
                <w:sz w:val="16"/>
              </w:rPr>
            </w:pPr>
            <w:r>
              <w:rPr>
                <w:sz w:val="16"/>
              </w:rPr>
              <w:t>S6-231214</w:t>
            </w:r>
          </w:p>
        </w:tc>
        <w:tc>
          <w:tcPr>
            <w:tcW w:w="2159" w:type="dxa"/>
          </w:tcPr>
          <w:p w14:paraId="059921D9" w14:textId="77777777" w:rsidR="00FF1518" w:rsidRPr="00FF1518" w:rsidRDefault="00FF1518" w:rsidP="009B3209">
            <w:pPr>
              <w:pStyle w:val="TAL"/>
              <w:keepNext w:val="0"/>
              <w:keepLines w:val="0"/>
              <w:widowControl w:val="0"/>
              <w:rPr>
                <w:sz w:val="16"/>
              </w:rPr>
            </w:pPr>
            <w:r>
              <w:rPr>
                <w:sz w:val="16"/>
              </w:rPr>
              <w:t>update the constrained device related definitions</w:t>
            </w:r>
          </w:p>
        </w:tc>
        <w:tc>
          <w:tcPr>
            <w:tcW w:w="1701" w:type="dxa"/>
          </w:tcPr>
          <w:p w14:paraId="5EB44797" w14:textId="77777777" w:rsidR="00FF1518" w:rsidRPr="00FF1518" w:rsidRDefault="00FF1518" w:rsidP="009B3209">
            <w:pPr>
              <w:pStyle w:val="TAL"/>
              <w:keepNext w:val="0"/>
              <w:keepLines w:val="0"/>
              <w:widowControl w:val="0"/>
              <w:rPr>
                <w:sz w:val="16"/>
              </w:rPr>
            </w:pPr>
            <w:r>
              <w:rPr>
                <w:sz w:val="16"/>
              </w:rPr>
              <w:t>China Mobile</w:t>
            </w:r>
          </w:p>
        </w:tc>
        <w:tc>
          <w:tcPr>
            <w:tcW w:w="708" w:type="dxa"/>
          </w:tcPr>
          <w:p w14:paraId="452B49D1" w14:textId="77777777" w:rsidR="00FF1518" w:rsidRPr="00FF1518" w:rsidRDefault="00FF1518" w:rsidP="009B3209">
            <w:pPr>
              <w:pStyle w:val="TAL"/>
              <w:keepNext w:val="0"/>
              <w:keepLines w:val="0"/>
              <w:widowControl w:val="0"/>
              <w:rPr>
                <w:sz w:val="16"/>
              </w:rPr>
            </w:pPr>
            <w:r>
              <w:rPr>
                <w:sz w:val="16"/>
              </w:rPr>
              <w:t>23.554</w:t>
            </w:r>
          </w:p>
        </w:tc>
        <w:tc>
          <w:tcPr>
            <w:tcW w:w="709" w:type="dxa"/>
          </w:tcPr>
          <w:p w14:paraId="28BBA83A" w14:textId="77777777" w:rsidR="00FF1518" w:rsidRPr="00FF1518" w:rsidRDefault="00FF1518" w:rsidP="009B3209">
            <w:pPr>
              <w:pStyle w:val="TAL"/>
              <w:keepNext w:val="0"/>
              <w:keepLines w:val="0"/>
              <w:widowControl w:val="0"/>
              <w:rPr>
                <w:sz w:val="16"/>
              </w:rPr>
            </w:pPr>
            <w:r>
              <w:rPr>
                <w:sz w:val="16"/>
              </w:rPr>
              <w:t>0124</w:t>
            </w:r>
          </w:p>
        </w:tc>
        <w:tc>
          <w:tcPr>
            <w:tcW w:w="567" w:type="dxa"/>
          </w:tcPr>
          <w:p w14:paraId="42316F9E" w14:textId="77777777" w:rsidR="00FF1518" w:rsidRPr="00FF1518" w:rsidRDefault="00FF1518" w:rsidP="009B3209">
            <w:pPr>
              <w:pStyle w:val="TAR"/>
              <w:keepNext w:val="0"/>
              <w:keepLines w:val="0"/>
              <w:widowControl w:val="0"/>
              <w:rPr>
                <w:sz w:val="16"/>
              </w:rPr>
            </w:pPr>
            <w:r>
              <w:rPr>
                <w:sz w:val="16"/>
              </w:rPr>
              <w:t>-</w:t>
            </w:r>
          </w:p>
        </w:tc>
        <w:tc>
          <w:tcPr>
            <w:tcW w:w="709" w:type="dxa"/>
          </w:tcPr>
          <w:p w14:paraId="7D93E33A"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D811850" w14:textId="77777777" w:rsidR="00FF1518" w:rsidRPr="00FF1518" w:rsidRDefault="00FF1518" w:rsidP="009B3209">
            <w:pPr>
              <w:pStyle w:val="TAL"/>
              <w:keepNext w:val="0"/>
              <w:keepLines w:val="0"/>
              <w:widowControl w:val="0"/>
              <w:rPr>
                <w:sz w:val="16"/>
              </w:rPr>
            </w:pPr>
            <w:r>
              <w:rPr>
                <w:sz w:val="16"/>
              </w:rPr>
              <w:t>F</w:t>
            </w:r>
          </w:p>
        </w:tc>
        <w:tc>
          <w:tcPr>
            <w:tcW w:w="1276" w:type="dxa"/>
          </w:tcPr>
          <w:p w14:paraId="4C8E92CC" w14:textId="77777777" w:rsidR="00FF1518" w:rsidRPr="00FF1518" w:rsidRDefault="00FF1518" w:rsidP="009B3209">
            <w:pPr>
              <w:pStyle w:val="TAL"/>
              <w:keepNext w:val="0"/>
              <w:keepLines w:val="0"/>
              <w:widowControl w:val="0"/>
              <w:rPr>
                <w:sz w:val="16"/>
              </w:rPr>
            </w:pPr>
            <w:r>
              <w:rPr>
                <w:sz w:val="16"/>
              </w:rPr>
              <w:t>5GMARCH_Ph2</w:t>
            </w:r>
          </w:p>
        </w:tc>
        <w:tc>
          <w:tcPr>
            <w:tcW w:w="992" w:type="dxa"/>
          </w:tcPr>
          <w:p w14:paraId="14A27EDE" w14:textId="77777777" w:rsidR="00FF1518" w:rsidRPr="00FF1518" w:rsidRDefault="00FF1518" w:rsidP="009B3209">
            <w:pPr>
              <w:pStyle w:val="TAL"/>
              <w:keepNext w:val="0"/>
              <w:keepLines w:val="0"/>
              <w:widowControl w:val="0"/>
              <w:rPr>
                <w:sz w:val="16"/>
              </w:rPr>
            </w:pPr>
            <w:r>
              <w:rPr>
                <w:sz w:val="16"/>
              </w:rPr>
              <w:t>revised</w:t>
            </w:r>
          </w:p>
        </w:tc>
      </w:tr>
      <w:tr w:rsidR="00FF1518" w14:paraId="34DB53A5" w14:textId="77777777" w:rsidTr="009B3209">
        <w:tc>
          <w:tcPr>
            <w:tcW w:w="1097" w:type="dxa"/>
          </w:tcPr>
          <w:p w14:paraId="7C7FC8A7" w14:textId="77777777" w:rsidR="00FF1518" w:rsidRPr="00FF1518" w:rsidRDefault="00FF1518" w:rsidP="009B3209">
            <w:pPr>
              <w:pStyle w:val="TAL"/>
              <w:keepNext w:val="0"/>
              <w:keepLines w:val="0"/>
              <w:widowControl w:val="0"/>
              <w:rPr>
                <w:sz w:val="16"/>
              </w:rPr>
            </w:pPr>
            <w:r>
              <w:rPr>
                <w:sz w:val="16"/>
              </w:rPr>
              <w:t>S6-231539</w:t>
            </w:r>
          </w:p>
        </w:tc>
        <w:tc>
          <w:tcPr>
            <w:tcW w:w="2159" w:type="dxa"/>
          </w:tcPr>
          <w:p w14:paraId="4D41A97A" w14:textId="77777777" w:rsidR="00FF1518" w:rsidRPr="00FF1518" w:rsidRDefault="00FF1518" w:rsidP="009B3209">
            <w:pPr>
              <w:pStyle w:val="TAL"/>
              <w:keepNext w:val="0"/>
              <w:keepLines w:val="0"/>
              <w:widowControl w:val="0"/>
              <w:rPr>
                <w:sz w:val="16"/>
              </w:rPr>
            </w:pPr>
            <w:r>
              <w:rPr>
                <w:sz w:val="16"/>
              </w:rPr>
              <w:t>update the constrained device related definitions</w:t>
            </w:r>
          </w:p>
        </w:tc>
        <w:tc>
          <w:tcPr>
            <w:tcW w:w="1701" w:type="dxa"/>
          </w:tcPr>
          <w:p w14:paraId="6B0F7C11" w14:textId="77777777" w:rsidR="00FF1518" w:rsidRPr="00FF1518" w:rsidRDefault="00FF1518" w:rsidP="009B3209">
            <w:pPr>
              <w:pStyle w:val="TAL"/>
              <w:keepNext w:val="0"/>
              <w:keepLines w:val="0"/>
              <w:widowControl w:val="0"/>
              <w:rPr>
                <w:sz w:val="16"/>
              </w:rPr>
            </w:pPr>
            <w:r>
              <w:rPr>
                <w:sz w:val="16"/>
              </w:rPr>
              <w:t>China Mobile</w:t>
            </w:r>
          </w:p>
        </w:tc>
        <w:tc>
          <w:tcPr>
            <w:tcW w:w="708" w:type="dxa"/>
          </w:tcPr>
          <w:p w14:paraId="4C1794B5" w14:textId="77777777" w:rsidR="00FF1518" w:rsidRPr="00FF1518" w:rsidRDefault="00FF1518" w:rsidP="009B3209">
            <w:pPr>
              <w:pStyle w:val="TAL"/>
              <w:keepNext w:val="0"/>
              <w:keepLines w:val="0"/>
              <w:widowControl w:val="0"/>
              <w:rPr>
                <w:sz w:val="16"/>
              </w:rPr>
            </w:pPr>
            <w:r>
              <w:rPr>
                <w:sz w:val="16"/>
              </w:rPr>
              <w:t>23.554</w:t>
            </w:r>
          </w:p>
        </w:tc>
        <w:tc>
          <w:tcPr>
            <w:tcW w:w="709" w:type="dxa"/>
          </w:tcPr>
          <w:p w14:paraId="3FB0B966" w14:textId="77777777" w:rsidR="00FF1518" w:rsidRPr="00FF1518" w:rsidRDefault="00FF1518" w:rsidP="009B3209">
            <w:pPr>
              <w:pStyle w:val="TAL"/>
              <w:keepNext w:val="0"/>
              <w:keepLines w:val="0"/>
              <w:widowControl w:val="0"/>
              <w:rPr>
                <w:sz w:val="16"/>
              </w:rPr>
            </w:pPr>
            <w:r>
              <w:rPr>
                <w:sz w:val="16"/>
              </w:rPr>
              <w:t>0124</w:t>
            </w:r>
          </w:p>
        </w:tc>
        <w:tc>
          <w:tcPr>
            <w:tcW w:w="567" w:type="dxa"/>
          </w:tcPr>
          <w:p w14:paraId="79C54921" w14:textId="77777777" w:rsidR="00FF1518" w:rsidRPr="00FF1518" w:rsidRDefault="00FF1518" w:rsidP="009B3209">
            <w:pPr>
              <w:pStyle w:val="TAR"/>
              <w:keepNext w:val="0"/>
              <w:keepLines w:val="0"/>
              <w:widowControl w:val="0"/>
              <w:rPr>
                <w:sz w:val="16"/>
              </w:rPr>
            </w:pPr>
            <w:r>
              <w:rPr>
                <w:sz w:val="16"/>
              </w:rPr>
              <w:t>1</w:t>
            </w:r>
          </w:p>
        </w:tc>
        <w:tc>
          <w:tcPr>
            <w:tcW w:w="709" w:type="dxa"/>
          </w:tcPr>
          <w:p w14:paraId="20937758"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456244A" w14:textId="77777777" w:rsidR="00FF1518" w:rsidRPr="00FF1518" w:rsidRDefault="00FF1518" w:rsidP="009B3209">
            <w:pPr>
              <w:pStyle w:val="TAL"/>
              <w:keepNext w:val="0"/>
              <w:keepLines w:val="0"/>
              <w:widowControl w:val="0"/>
              <w:rPr>
                <w:sz w:val="16"/>
              </w:rPr>
            </w:pPr>
            <w:r>
              <w:rPr>
                <w:sz w:val="16"/>
              </w:rPr>
              <w:t>F</w:t>
            </w:r>
          </w:p>
        </w:tc>
        <w:tc>
          <w:tcPr>
            <w:tcW w:w="1276" w:type="dxa"/>
          </w:tcPr>
          <w:p w14:paraId="07BB0301" w14:textId="77777777" w:rsidR="00FF1518" w:rsidRPr="00FF1518" w:rsidRDefault="00FF1518" w:rsidP="009B3209">
            <w:pPr>
              <w:pStyle w:val="TAL"/>
              <w:keepNext w:val="0"/>
              <w:keepLines w:val="0"/>
              <w:widowControl w:val="0"/>
              <w:rPr>
                <w:sz w:val="16"/>
              </w:rPr>
            </w:pPr>
            <w:r>
              <w:rPr>
                <w:sz w:val="16"/>
              </w:rPr>
              <w:t>5GMARCH_Ph2</w:t>
            </w:r>
          </w:p>
        </w:tc>
        <w:tc>
          <w:tcPr>
            <w:tcW w:w="992" w:type="dxa"/>
          </w:tcPr>
          <w:p w14:paraId="2C6EE1DB" w14:textId="77777777" w:rsidR="00FF1518" w:rsidRPr="00FF1518" w:rsidRDefault="00FF1518" w:rsidP="009B3209">
            <w:pPr>
              <w:pStyle w:val="TAL"/>
              <w:keepNext w:val="0"/>
              <w:keepLines w:val="0"/>
              <w:widowControl w:val="0"/>
              <w:rPr>
                <w:sz w:val="16"/>
              </w:rPr>
            </w:pPr>
            <w:r>
              <w:rPr>
                <w:sz w:val="16"/>
              </w:rPr>
              <w:t>revised</w:t>
            </w:r>
          </w:p>
        </w:tc>
      </w:tr>
      <w:tr w:rsidR="00FF1518" w14:paraId="77E42F7C" w14:textId="77777777" w:rsidTr="009B3209">
        <w:tc>
          <w:tcPr>
            <w:tcW w:w="1097" w:type="dxa"/>
          </w:tcPr>
          <w:p w14:paraId="5D24A68C" w14:textId="77777777" w:rsidR="00FF1518" w:rsidRPr="00FF1518" w:rsidRDefault="00FF1518" w:rsidP="009B3209">
            <w:pPr>
              <w:pStyle w:val="TAL"/>
              <w:keepNext w:val="0"/>
              <w:keepLines w:val="0"/>
              <w:widowControl w:val="0"/>
              <w:rPr>
                <w:sz w:val="16"/>
              </w:rPr>
            </w:pPr>
            <w:r>
              <w:rPr>
                <w:sz w:val="16"/>
              </w:rPr>
              <w:t>S6-231646</w:t>
            </w:r>
          </w:p>
        </w:tc>
        <w:tc>
          <w:tcPr>
            <w:tcW w:w="2159" w:type="dxa"/>
          </w:tcPr>
          <w:p w14:paraId="62163F3F" w14:textId="77777777" w:rsidR="00FF1518" w:rsidRPr="00FF1518" w:rsidRDefault="00FF1518" w:rsidP="009B3209">
            <w:pPr>
              <w:pStyle w:val="TAL"/>
              <w:keepNext w:val="0"/>
              <w:keepLines w:val="0"/>
              <w:widowControl w:val="0"/>
              <w:rPr>
                <w:sz w:val="16"/>
              </w:rPr>
            </w:pPr>
            <w:r>
              <w:rPr>
                <w:sz w:val="16"/>
              </w:rPr>
              <w:t>update the constrained device related definitions</w:t>
            </w:r>
          </w:p>
        </w:tc>
        <w:tc>
          <w:tcPr>
            <w:tcW w:w="1701" w:type="dxa"/>
          </w:tcPr>
          <w:p w14:paraId="0A852D6E" w14:textId="77777777" w:rsidR="00FF1518" w:rsidRPr="00FF1518" w:rsidRDefault="00FF1518" w:rsidP="009B3209">
            <w:pPr>
              <w:pStyle w:val="TAL"/>
              <w:keepNext w:val="0"/>
              <w:keepLines w:val="0"/>
              <w:widowControl w:val="0"/>
              <w:rPr>
                <w:sz w:val="16"/>
              </w:rPr>
            </w:pPr>
            <w:r>
              <w:rPr>
                <w:sz w:val="16"/>
              </w:rPr>
              <w:t>China Mobile</w:t>
            </w:r>
          </w:p>
        </w:tc>
        <w:tc>
          <w:tcPr>
            <w:tcW w:w="708" w:type="dxa"/>
          </w:tcPr>
          <w:p w14:paraId="322C8AC3" w14:textId="77777777" w:rsidR="00FF1518" w:rsidRPr="00FF1518" w:rsidRDefault="00FF1518" w:rsidP="009B3209">
            <w:pPr>
              <w:pStyle w:val="TAL"/>
              <w:keepNext w:val="0"/>
              <w:keepLines w:val="0"/>
              <w:widowControl w:val="0"/>
              <w:rPr>
                <w:sz w:val="16"/>
              </w:rPr>
            </w:pPr>
            <w:r>
              <w:rPr>
                <w:sz w:val="16"/>
              </w:rPr>
              <w:t>23.554</w:t>
            </w:r>
          </w:p>
        </w:tc>
        <w:tc>
          <w:tcPr>
            <w:tcW w:w="709" w:type="dxa"/>
          </w:tcPr>
          <w:p w14:paraId="71D41E59" w14:textId="77777777" w:rsidR="00FF1518" w:rsidRPr="00FF1518" w:rsidRDefault="00FF1518" w:rsidP="009B3209">
            <w:pPr>
              <w:pStyle w:val="TAL"/>
              <w:keepNext w:val="0"/>
              <w:keepLines w:val="0"/>
              <w:widowControl w:val="0"/>
              <w:rPr>
                <w:sz w:val="16"/>
              </w:rPr>
            </w:pPr>
            <w:r>
              <w:rPr>
                <w:sz w:val="16"/>
              </w:rPr>
              <w:t>0124</w:t>
            </w:r>
          </w:p>
        </w:tc>
        <w:tc>
          <w:tcPr>
            <w:tcW w:w="567" w:type="dxa"/>
          </w:tcPr>
          <w:p w14:paraId="719D2F6B" w14:textId="77777777" w:rsidR="00FF1518" w:rsidRPr="00FF1518" w:rsidRDefault="00FF1518" w:rsidP="009B3209">
            <w:pPr>
              <w:pStyle w:val="TAR"/>
              <w:keepNext w:val="0"/>
              <w:keepLines w:val="0"/>
              <w:widowControl w:val="0"/>
              <w:rPr>
                <w:sz w:val="16"/>
              </w:rPr>
            </w:pPr>
            <w:r>
              <w:rPr>
                <w:sz w:val="16"/>
              </w:rPr>
              <w:t>2</w:t>
            </w:r>
          </w:p>
        </w:tc>
        <w:tc>
          <w:tcPr>
            <w:tcW w:w="709" w:type="dxa"/>
          </w:tcPr>
          <w:p w14:paraId="36311C13"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150ED6A7" w14:textId="77777777" w:rsidR="00FF1518" w:rsidRPr="00FF1518" w:rsidRDefault="00FF1518" w:rsidP="009B3209">
            <w:pPr>
              <w:pStyle w:val="TAL"/>
              <w:keepNext w:val="0"/>
              <w:keepLines w:val="0"/>
              <w:widowControl w:val="0"/>
              <w:rPr>
                <w:sz w:val="16"/>
              </w:rPr>
            </w:pPr>
            <w:r>
              <w:rPr>
                <w:sz w:val="16"/>
              </w:rPr>
              <w:t>F</w:t>
            </w:r>
          </w:p>
        </w:tc>
        <w:tc>
          <w:tcPr>
            <w:tcW w:w="1276" w:type="dxa"/>
          </w:tcPr>
          <w:p w14:paraId="754D7EA9" w14:textId="77777777" w:rsidR="00FF1518" w:rsidRPr="00FF1518" w:rsidRDefault="00FF1518" w:rsidP="009B3209">
            <w:pPr>
              <w:pStyle w:val="TAL"/>
              <w:keepNext w:val="0"/>
              <w:keepLines w:val="0"/>
              <w:widowControl w:val="0"/>
              <w:rPr>
                <w:sz w:val="16"/>
              </w:rPr>
            </w:pPr>
            <w:r>
              <w:rPr>
                <w:sz w:val="16"/>
              </w:rPr>
              <w:t>5GMARCH_Ph2</w:t>
            </w:r>
          </w:p>
        </w:tc>
        <w:tc>
          <w:tcPr>
            <w:tcW w:w="992" w:type="dxa"/>
          </w:tcPr>
          <w:p w14:paraId="390109DD" w14:textId="77777777" w:rsidR="00FF1518" w:rsidRPr="00FF1518" w:rsidRDefault="00FF1518" w:rsidP="009B3209">
            <w:pPr>
              <w:pStyle w:val="TAL"/>
              <w:keepNext w:val="0"/>
              <w:keepLines w:val="0"/>
              <w:widowControl w:val="0"/>
              <w:rPr>
                <w:sz w:val="16"/>
              </w:rPr>
            </w:pPr>
            <w:r>
              <w:rPr>
                <w:sz w:val="16"/>
              </w:rPr>
              <w:t>agreed</w:t>
            </w:r>
          </w:p>
        </w:tc>
      </w:tr>
      <w:tr w:rsidR="00FF1518" w14:paraId="29302320" w14:textId="77777777" w:rsidTr="009B3209">
        <w:tc>
          <w:tcPr>
            <w:tcW w:w="1097" w:type="dxa"/>
          </w:tcPr>
          <w:p w14:paraId="07FE9DD7" w14:textId="77777777" w:rsidR="00FF1518" w:rsidRPr="00FF1518" w:rsidRDefault="00FF1518" w:rsidP="009B3209">
            <w:pPr>
              <w:pStyle w:val="TAL"/>
              <w:keepNext w:val="0"/>
              <w:keepLines w:val="0"/>
              <w:widowControl w:val="0"/>
              <w:rPr>
                <w:sz w:val="16"/>
              </w:rPr>
            </w:pPr>
            <w:r>
              <w:rPr>
                <w:sz w:val="16"/>
              </w:rPr>
              <w:t>S6-231219</w:t>
            </w:r>
          </w:p>
        </w:tc>
        <w:tc>
          <w:tcPr>
            <w:tcW w:w="2159" w:type="dxa"/>
          </w:tcPr>
          <w:p w14:paraId="4DF9E2E6" w14:textId="77777777" w:rsidR="00FF1518" w:rsidRPr="00FF1518" w:rsidRDefault="00FF1518" w:rsidP="009B3209">
            <w:pPr>
              <w:pStyle w:val="TAL"/>
              <w:keepNext w:val="0"/>
              <w:keepLines w:val="0"/>
              <w:widowControl w:val="0"/>
              <w:rPr>
                <w:sz w:val="16"/>
              </w:rPr>
            </w:pPr>
            <w:r>
              <w:rPr>
                <w:sz w:val="16"/>
              </w:rPr>
              <w:t>update the Messaging Topic handling between different MSGin5G Servers</w:t>
            </w:r>
          </w:p>
        </w:tc>
        <w:tc>
          <w:tcPr>
            <w:tcW w:w="1701" w:type="dxa"/>
          </w:tcPr>
          <w:p w14:paraId="06826853" w14:textId="77777777" w:rsidR="00FF1518" w:rsidRPr="00FF1518" w:rsidRDefault="00FF1518" w:rsidP="009B3209">
            <w:pPr>
              <w:pStyle w:val="TAL"/>
              <w:keepNext w:val="0"/>
              <w:keepLines w:val="0"/>
              <w:widowControl w:val="0"/>
              <w:rPr>
                <w:sz w:val="16"/>
              </w:rPr>
            </w:pPr>
            <w:r>
              <w:rPr>
                <w:sz w:val="16"/>
              </w:rPr>
              <w:t>China Mobile</w:t>
            </w:r>
          </w:p>
        </w:tc>
        <w:tc>
          <w:tcPr>
            <w:tcW w:w="708" w:type="dxa"/>
          </w:tcPr>
          <w:p w14:paraId="53E8F8AA" w14:textId="77777777" w:rsidR="00FF1518" w:rsidRPr="00FF1518" w:rsidRDefault="00FF1518" w:rsidP="009B3209">
            <w:pPr>
              <w:pStyle w:val="TAL"/>
              <w:keepNext w:val="0"/>
              <w:keepLines w:val="0"/>
              <w:widowControl w:val="0"/>
              <w:rPr>
                <w:sz w:val="16"/>
              </w:rPr>
            </w:pPr>
            <w:r>
              <w:rPr>
                <w:sz w:val="16"/>
              </w:rPr>
              <w:t>23.554</w:t>
            </w:r>
          </w:p>
        </w:tc>
        <w:tc>
          <w:tcPr>
            <w:tcW w:w="709" w:type="dxa"/>
          </w:tcPr>
          <w:p w14:paraId="2B987AA9" w14:textId="77777777" w:rsidR="00FF1518" w:rsidRPr="00FF1518" w:rsidRDefault="00FF1518" w:rsidP="009B3209">
            <w:pPr>
              <w:pStyle w:val="TAL"/>
              <w:keepNext w:val="0"/>
              <w:keepLines w:val="0"/>
              <w:widowControl w:val="0"/>
              <w:rPr>
                <w:sz w:val="16"/>
              </w:rPr>
            </w:pPr>
            <w:r>
              <w:rPr>
                <w:sz w:val="16"/>
              </w:rPr>
              <w:t>0125</w:t>
            </w:r>
          </w:p>
        </w:tc>
        <w:tc>
          <w:tcPr>
            <w:tcW w:w="567" w:type="dxa"/>
          </w:tcPr>
          <w:p w14:paraId="13A66443" w14:textId="77777777" w:rsidR="00FF1518" w:rsidRPr="00FF1518" w:rsidRDefault="00FF1518" w:rsidP="009B3209">
            <w:pPr>
              <w:pStyle w:val="TAR"/>
              <w:keepNext w:val="0"/>
              <w:keepLines w:val="0"/>
              <w:widowControl w:val="0"/>
              <w:rPr>
                <w:sz w:val="16"/>
              </w:rPr>
            </w:pPr>
            <w:r>
              <w:rPr>
                <w:sz w:val="16"/>
              </w:rPr>
              <w:t>-</w:t>
            </w:r>
          </w:p>
        </w:tc>
        <w:tc>
          <w:tcPr>
            <w:tcW w:w="709" w:type="dxa"/>
          </w:tcPr>
          <w:p w14:paraId="71612106"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363CD658" w14:textId="77777777" w:rsidR="00FF1518" w:rsidRPr="00FF1518" w:rsidRDefault="00FF1518" w:rsidP="009B3209">
            <w:pPr>
              <w:pStyle w:val="TAL"/>
              <w:keepNext w:val="0"/>
              <w:keepLines w:val="0"/>
              <w:widowControl w:val="0"/>
              <w:rPr>
                <w:sz w:val="16"/>
              </w:rPr>
            </w:pPr>
            <w:r>
              <w:rPr>
                <w:sz w:val="16"/>
              </w:rPr>
              <w:t>F</w:t>
            </w:r>
          </w:p>
        </w:tc>
        <w:tc>
          <w:tcPr>
            <w:tcW w:w="1276" w:type="dxa"/>
          </w:tcPr>
          <w:p w14:paraId="56F7CEDA" w14:textId="77777777" w:rsidR="00FF1518" w:rsidRPr="00FF1518" w:rsidRDefault="00FF1518" w:rsidP="009B3209">
            <w:pPr>
              <w:pStyle w:val="TAL"/>
              <w:keepNext w:val="0"/>
              <w:keepLines w:val="0"/>
              <w:widowControl w:val="0"/>
              <w:rPr>
                <w:sz w:val="16"/>
              </w:rPr>
            </w:pPr>
            <w:r>
              <w:rPr>
                <w:sz w:val="16"/>
              </w:rPr>
              <w:t>5GMARCH_Ph2</w:t>
            </w:r>
          </w:p>
        </w:tc>
        <w:tc>
          <w:tcPr>
            <w:tcW w:w="992" w:type="dxa"/>
          </w:tcPr>
          <w:p w14:paraId="7BC755B6" w14:textId="77777777" w:rsidR="00FF1518" w:rsidRPr="00FF1518" w:rsidRDefault="00FF1518" w:rsidP="009B3209">
            <w:pPr>
              <w:pStyle w:val="TAL"/>
              <w:keepNext w:val="0"/>
              <w:keepLines w:val="0"/>
              <w:widowControl w:val="0"/>
              <w:rPr>
                <w:sz w:val="16"/>
              </w:rPr>
            </w:pPr>
            <w:r>
              <w:rPr>
                <w:sz w:val="16"/>
              </w:rPr>
              <w:t>revised</w:t>
            </w:r>
          </w:p>
        </w:tc>
      </w:tr>
      <w:tr w:rsidR="00FF1518" w14:paraId="1AEE3484" w14:textId="77777777" w:rsidTr="009B3209">
        <w:tc>
          <w:tcPr>
            <w:tcW w:w="1097" w:type="dxa"/>
          </w:tcPr>
          <w:p w14:paraId="36C04DC7" w14:textId="77777777" w:rsidR="00FF1518" w:rsidRPr="00FF1518" w:rsidRDefault="00FF1518" w:rsidP="009B3209">
            <w:pPr>
              <w:pStyle w:val="TAL"/>
              <w:keepNext w:val="0"/>
              <w:keepLines w:val="0"/>
              <w:widowControl w:val="0"/>
              <w:rPr>
                <w:sz w:val="16"/>
              </w:rPr>
            </w:pPr>
            <w:r>
              <w:rPr>
                <w:sz w:val="16"/>
              </w:rPr>
              <w:t>S6-231472</w:t>
            </w:r>
          </w:p>
        </w:tc>
        <w:tc>
          <w:tcPr>
            <w:tcW w:w="2159" w:type="dxa"/>
          </w:tcPr>
          <w:p w14:paraId="0A74AC41" w14:textId="77777777" w:rsidR="00FF1518" w:rsidRPr="00FF1518" w:rsidRDefault="00FF1518" w:rsidP="009B3209">
            <w:pPr>
              <w:pStyle w:val="TAL"/>
              <w:keepNext w:val="0"/>
              <w:keepLines w:val="0"/>
              <w:widowControl w:val="0"/>
              <w:rPr>
                <w:sz w:val="16"/>
              </w:rPr>
            </w:pPr>
            <w:r>
              <w:rPr>
                <w:sz w:val="16"/>
              </w:rPr>
              <w:t>update the Messaging Topic handling between different MSGin5G Servers</w:t>
            </w:r>
          </w:p>
        </w:tc>
        <w:tc>
          <w:tcPr>
            <w:tcW w:w="1701" w:type="dxa"/>
          </w:tcPr>
          <w:p w14:paraId="3900EEBD" w14:textId="77777777" w:rsidR="00FF1518" w:rsidRPr="00FF1518" w:rsidRDefault="00FF1518" w:rsidP="009B3209">
            <w:pPr>
              <w:pStyle w:val="TAL"/>
              <w:keepNext w:val="0"/>
              <w:keepLines w:val="0"/>
              <w:widowControl w:val="0"/>
              <w:rPr>
                <w:sz w:val="16"/>
              </w:rPr>
            </w:pPr>
            <w:r>
              <w:rPr>
                <w:sz w:val="16"/>
              </w:rPr>
              <w:t>China Mobile</w:t>
            </w:r>
          </w:p>
        </w:tc>
        <w:tc>
          <w:tcPr>
            <w:tcW w:w="708" w:type="dxa"/>
          </w:tcPr>
          <w:p w14:paraId="73D39A2E" w14:textId="77777777" w:rsidR="00FF1518" w:rsidRPr="00FF1518" w:rsidRDefault="00FF1518" w:rsidP="009B3209">
            <w:pPr>
              <w:pStyle w:val="TAL"/>
              <w:keepNext w:val="0"/>
              <w:keepLines w:val="0"/>
              <w:widowControl w:val="0"/>
              <w:rPr>
                <w:sz w:val="16"/>
              </w:rPr>
            </w:pPr>
            <w:r>
              <w:rPr>
                <w:sz w:val="16"/>
              </w:rPr>
              <w:t>23.554</w:t>
            </w:r>
          </w:p>
        </w:tc>
        <w:tc>
          <w:tcPr>
            <w:tcW w:w="709" w:type="dxa"/>
          </w:tcPr>
          <w:p w14:paraId="17CEC888" w14:textId="77777777" w:rsidR="00FF1518" w:rsidRPr="00FF1518" w:rsidRDefault="00FF1518" w:rsidP="009B3209">
            <w:pPr>
              <w:pStyle w:val="TAL"/>
              <w:keepNext w:val="0"/>
              <w:keepLines w:val="0"/>
              <w:widowControl w:val="0"/>
              <w:rPr>
                <w:sz w:val="16"/>
              </w:rPr>
            </w:pPr>
            <w:r>
              <w:rPr>
                <w:sz w:val="16"/>
              </w:rPr>
              <w:t>0125</w:t>
            </w:r>
          </w:p>
        </w:tc>
        <w:tc>
          <w:tcPr>
            <w:tcW w:w="567" w:type="dxa"/>
          </w:tcPr>
          <w:p w14:paraId="72EFB995" w14:textId="77777777" w:rsidR="00FF1518" w:rsidRPr="00FF1518" w:rsidRDefault="00FF1518" w:rsidP="009B3209">
            <w:pPr>
              <w:pStyle w:val="TAR"/>
              <w:keepNext w:val="0"/>
              <w:keepLines w:val="0"/>
              <w:widowControl w:val="0"/>
              <w:rPr>
                <w:sz w:val="16"/>
              </w:rPr>
            </w:pPr>
            <w:r>
              <w:rPr>
                <w:sz w:val="16"/>
              </w:rPr>
              <w:t>1</w:t>
            </w:r>
          </w:p>
        </w:tc>
        <w:tc>
          <w:tcPr>
            <w:tcW w:w="709" w:type="dxa"/>
          </w:tcPr>
          <w:p w14:paraId="71AF8176"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75068147" w14:textId="77777777" w:rsidR="00FF1518" w:rsidRPr="00FF1518" w:rsidRDefault="00FF1518" w:rsidP="009B3209">
            <w:pPr>
              <w:pStyle w:val="TAL"/>
              <w:keepNext w:val="0"/>
              <w:keepLines w:val="0"/>
              <w:widowControl w:val="0"/>
              <w:rPr>
                <w:sz w:val="16"/>
              </w:rPr>
            </w:pPr>
            <w:r>
              <w:rPr>
                <w:sz w:val="16"/>
              </w:rPr>
              <w:t>F</w:t>
            </w:r>
          </w:p>
        </w:tc>
        <w:tc>
          <w:tcPr>
            <w:tcW w:w="1276" w:type="dxa"/>
          </w:tcPr>
          <w:p w14:paraId="159A72E9" w14:textId="77777777" w:rsidR="00FF1518" w:rsidRPr="00FF1518" w:rsidRDefault="00FF1518" w:rsidP="009B3209">
            <w:pPr>
              <w:pStyle w:val="TAL"/>
              <w:keepNext w:val="0"/>
              <w:keepLines w:val="0"/>
              <w:widowControl w:val="0"/>
              <w:rPr>
                <w:sz w:val="16"/>
              </w:rPr>
            </w:pPr>
            <w:r>
              <w:rPr>
                <w:sz w:val="16"/>
              </w:rPr>
              <w:t>5GMARCH_Ph2</w:t>
            </w:r>
          </w:p>
        </w:tc>
        <w:tc>
          <w:tcPr>
            <w:tcW w:w="992" w:type="dxa"/>
          </w:tcPr>
          <w:p w14:paraId="613720B2" w14:textId="77777777" w:rsidR="00FF1518" w:rsidRPr="00FF1518" w:rsidRDefault="00FF1518" w:rsidP="009B3209">
            <w:pPr>
              <w:pStyle w:val="TAL"/>
              <w:keepNext w:val="0"/>
              <w:keepLines w:val="0"/>
              <w:widowControl w:val="0"/>
              <w:rPr>
                <w:sz w:val="16"/>
              </w:rPr>
            </w:pPr>
            <w:r>
              <w:rPr>
                <w:sz w:val="16"/>
              </w:rPr>
              <w:t>agreed</w:t>
            </w:r>
          </w:p>
        </w:tc>
      </w:tr>
      <w:tr w:rsidR="00FF1518" w14:paraId="670170DF" w14:textId="77777777" w:rsidTr="009B3209">
        <w:tc>
          <w:tcPr>
            <w:tcW w:w="1097" w:type="dxa"/>
          </w:tcPr>
          <w:p w14:paraId="3F617C5A" w14:textId="77777777" w:rsidR="00FF1518" w:rsidRPr="00FF1518" w:rsidRDefault="00FF1518" w:rsidP="009B3209">
            <w:pPr>
              <w:pStyle w:val="TAL"/>
              <w:keepNext w:val="0"/>
              <w:keepLines w:val="0"/>
              <w:widowControl w:val="0"/>
              <w:rPr>
                <w:sz w:val="16"/>
              </w:rPr>
            </w:pPr>
            <w:r>
              <w:rPr>
                <w:sz w:val="16"/>
              </w:rPr>
              <w:t>S6-231304</w:t>
            </w:r>
          </w:p>
        </w:tc>
        <w:tc>
          <w:tcPr>
            <w:tcW w:w="2159" w:type="dxa"/>
          </w:tcPr>
          <w:p w14:paraId="19EC5EB7" w14:textId="77777777" w:rsidR="00FF1518" w:rsidRPr="00FF1518" w:rsidRDefault="00FF1518" w:rsidP="009B3209">
            <w:pPr>
              <w:pStyle w:val="TAL"/>
              <w:keepNext w:val="0"/>
              <w:keepLines w:val="0"/>
              <w:widowControl w:val="0"/>
              <w:rPr>
                <w:sz w:val="16"/>
              </w:rPr>
            </w:pPr>
            <w:r>
              <w:rPr>
                <w:sz w:val="16"/>
              </w:rPr>
              <w:t>Reliable Edge Computing</w:t>
            </w:r>
          </w:p>
        </w:tc>
        <w:tc>
          <w:tcPr>
            <w:tcW w:w="1701" w:type="dxa"/>
          </w:tcPr>
          <w:p w14:paraId="1BFA5A0A"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6E5CF704"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7F7D35EE" w14:textId="77777777" w:rsidR="00FF1518" w:rsidRPr="00FF1518" w:rsidRDefault="00FF1518" w:rsidP="009B3209">
            <w:pPr>
              <w:pStyle w:val="TAL"/>
              <w:keepNext w:val="0"/>
              <w:keepLines w:val="0"/>
              <w:widowControl w:val="0"/>
              <w:rPr>
                <w:sz w:val="16"/>
              </w:rPr>
            </w:pPr>
            <w:r>
              <w:rPr>
                <w:sz w:val="16"/>
              </w:rPr>
              <w:t>0242</w:t>
            </w:r>
          </w:p>
        </w:tc>
        <w:tc>
          <w:tcPr>
            <w:tcW w:w="567" w:type="dxa"/>
          </w:tcPr>
          <w:p w14:paraId="018AF7CE" w14:textId="77777777" w:rsidR="00FF1518" w:rsidRPr="00FF1518" w:rsidRDefault="00FF1518" w:rsidP="009B3209">
            <w:pPr>
              <w:pStyle w:val="TAR"/>
              <w:keepNext w:val="0"/>
              <w:keepLines w:val="0"/>
              <w:widowControl w:val="0"/>
              <w:rPr>
                <w:sz w:val="16"/>
              </w:rPr>
            </w:pPr>
            <w:r>
              <w:rPr>
                <w:sz w:val="16"/>
              </w:rPr>
              <w:t>1</w:t>
            </w:r>
          </w:p>
        </w:tc>
        <w:tc>
          <w:tcPr>
            <w:tcW w:w="709" w:type="dxa"/>
          </w:tcPr>
          <w:p w14:paraId="4B51558E"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0A4BF983" w14:textId="77777777" w:rsidR="00FF1518" w:rsidRPr="00FF1518" w:rsidRDefault="00FF1518" w:rsidP="009B3209">
            <w:pPr>
              <w:pStyle w:val="TAL"/>
              <w:keepNext w:val="0"/>
              <w:keepLines w:val="0"/>
              <w:widowControl w:val="0"/>
              <w:rPr>
                <w:sz w:val="16"/>
              </w:rPr>
            </w:pPr>
            <w:r>
              <w:rPr>
                <w:sz w:val="16"/>
              </w:rPr>
              <w:t>B</w:t>
            </w:r>
          </w:p>
        </w:tc>
        <w:tc>
          <w:tcPr>
            <w:tcW w:w="1276" w:type="dxa"/>
          </w:tcPr>
          <w:p w14:paraId="1FAFDC20"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389C80AE" w14:textId="77777777" w:rsidR="00FF1518" w:rsidRPr="00FF1518" w:rsidRDefault="00FF1518" w:rsidP="009B3209">
            <w:pPr>
              <w:pStyle w:val="TAL"/>
              <w:keepNext w:val="0"/>
              <w:keepLines w:val="0"/>
              <w:widowControl w:val="0"/>
              <w:rPr>
                <w:sz w:val="16"/>
              </w:rPr>
            </w:pPr>
            <w:r>
              <w:rPr>
                <w:sz w:val="16"/>
              </w:rPr>
              <w:t>revised</w:t>
            </w:r>
          </w:p>
        </w:tc>
      </w:tr>
      <w:tr w:rsidR="00FF1518" w14:paraId="308AF351" w14:textId="77777777" w:rsidTr="009B3209">
        <w:tc>
          <w:tcPr>
            <w:tcW w:w="1097" w:type="dxa"/>
          </w:tcPr>
          <w:p w14:paraId="3D53F6CD" w14:textId="77777777" w:rsidR="00FF1518" w:rsidRPr="00FF1518" w:rsidRDefault="00FF1518" w:rsidP="009B3209">
            <w:pPr>
              <w:pStyle w:val="TAL"/>
              <w:keepNext w:val="0"/>
              <w:keepLines w:val="0"/>
              <w:widowControl w:val="0"/>
              <w:rPr>
                <w:sz w:val="16"/>
              </w:rPr>
            </w:pPr>
            <w:r>
              <w:rPr>
                <w:sz w:val="16"/>
              </w:rPr>
              <w:t>S6-231540</w:t>
            </w:r>
          </w:p>
        </w:tc>
        <w:tc>
          <w:tcPr>
            <w:tcW w:w="2159" w:type="dxa"/>
          </w:tcPr>
          <w:p w14:paraId="592FDD81" w14:textId="77777777" w:rsidR="00FF1518" w:rsidRPr="00FF1518" w:rsidRDefault="00FF1518" w:rsidP="009B3209">
            <w:pPr>
              <w:pStyle w:val="TAL"/>
              <w:keepNext w:val="0"/>
              <w:keepLines w:val="0"/>
              <w:widowControl w:val="0"/>
              <w:rPr>
                <w:sz w:val="16"/>
              </w:rPr>
            </w:pPr>
            <w:r>
              <w:rPr>
                <w:sz w:val="16"/>
              </w:rPr>
              <w:t>Reliable Edge Computing</w:t>
            </w:r>
          </w:p>
        </w:tc>
        <w:tc>
          <w:tcPr>
            <w:tcW w:w="1701" w:type="dxa"/>
          </w:tcPr>
          <w:p w14:paraId="1C517F33"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7D897920"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1DF8CA45" w14:textId="77777777" w:rsidR="00FF1518" w:rsidRPr="00FF1518" w:rsidRDefault="00FF1518" w:rsidP="009B3209">
            <w:pPr>
              <w:pStyle w:val="TAL"/>
              <w:keepNext w:val="0"/>
              <w:keepLines w:val="0"/>
              <w:widowControl w:val="0"/>
              <w:rPr>
                <w:sz w:val="16"/>
              </w:rPr>
            </w:pPr>
            <w:r>
              <w:rPr>
                <w:sz w:val="16"/>
              </w:rPr>
              <w:t>0242</w:t>
            </w:r>
          </w:p>
        </w:tc>
        <w:tc>
          <w:tcPr>
            <w:tcW w:w="567" w:type="dxa"/>
          </w:tcPr>
          <w:p w14:paraId="6C748677" w14:textId="77777777" w:rsidR="00FF1518" w:rsidRPr="00FF1518" w:rsidRDefault="00FF1518" w:rsidP="009B3209">
            <w:pPr>
              <w:pStyle w:val="TAR"/>
              <w:keepNext w:val="0"/>
              <w:keepLines w:val="0"/>
              <w:widowControl w:val="0"/>
              <w:rPr>
                <w:sz w:val="16"/>
              </w:rPr>
            </w:pPr>
            <w:r>
              <w:rPr>
                <w:sz w:val="16"/>
              </w:rPr>
              <w:t>2</w:t>
            </w:r>
          </w:p>
        </w:tc>
        <w:tc>
          <w:tcPr>
            <w:tcW w:w="709" w:type="dxa"/>
          </w:tcPr>
          <w:p w14:paraId="4D57756C"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F40832E" w14:textId="77777777" w:rsidR="00FF1518" w:rsidRPr="00FF1518" w:rsidRDefault="00FF1518" w:rsidP="009B3209">
            <w:pPr>
              <w:pStyle w:val="TAL"/>
              <w:keepNext w:val="0"/>
              <w:keepLines w:val="0"/>
              <w:widowControl w:val="0"/>
              <w:rPr>
                <w:sz w:val="16"/>
              </w:rPr>
            </w:pPr>
            <w:r>
              <w:rPr>
                <w:sz w:val="16"/>
              </w:rPr>
              <w:t>B</w:t>
            </w:r>
          </w:p>
        </w:tc>
        <w:tc>
          <w:tcPr>
            <w:tcW w:w="1276" w:type="dxa"/>
          </w:tcPr>
          <w:p w14:paraId="58F55879"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574FEEDA" w14:textId="77777777" w:rsidR="00FF1518" w:rsidRPr="00FF1518" w:rsidRDefault="00FF1518" w:rsidP="009B3209">
            <w:pPr>
              <w:pStyle w:val="TAL"/>
              <w:keepNext w:val="0"/>
              <w:keepLines w:val="0"/>
              <w:widowControl w:val="0"/>
              <w:rPr>
                <w:sz w:val="16"/>
              </w:rPr>
            </w:pPr>
            <w:r>
              <w:rPr>
                <w:sz w:val="16"/>
              </w:rPr>
              <w:t>postponed</w:t>
            </w:r>
          </w:p>
        </w:tc>
      </w:tr>
      <w:tr w:rsidR="00FF1518" w14:paraId="699EBEF8" w14:textId="77777777" w:rsidTr="009B3209">
        <w:tc>
          <w:tcPr>
            <w:tcW w:w="1097" w:type="dxa"/>
          </w:tcPr>
          <w:p w14:paraId="5DA54743" w14:textId="77777777" w:rsidR="00FF1518" w:rsidRPr="00FF1518" w:rsidRDefault="00FF1518" w:rsidP="009B3209">
            <w:pPr>
              <w:pStyle w:val="TAL"/>
              <w:keepNext w:val="0"/>
              <w:keepLines w:val="0"/>
              <w:widowControl w:val="0"/>
              <w:rPr>
                <w:sz w:val="16"/>
              </w:rPr>
            </w:pPr>
            <w:r>
              <w:rPr>
                <w:sz w:val="16"/>
              </w:rPr>
              <w:t>S6-231145</w:t>
            </w:r>
          </w:p>
        </w:tc>
        <w:tc>
          <w:tcPr>
            <w:tcW w:w="2159" w:type="dxa"/>
          </w:tcPr>
          <w:p w14:paraId="28ABB134" w14:textId="77777777" w:rsidR="00FF1518" w:rsidRPr="00FF1518" w:rsidRDefault="00FF1518" w:rsidP="009B3209">
            <w:pPr>
              <w:pStyle w:val="TAL"/>
              <w:keepNext w:val="0"/>
              <w:keepLines w:val="0"/>
              <w:widowControl w:val="0"/>
              <w:rPr>
                <w:sz w:val="16"/>
              </w:rPr>
            </w:pPr>
            <w:r>
              <w:rPr>
                <w:sz w:val="16"/>
              </w:rPr>
              <w:t>Correcting a NOTE related to UE Identifier API</w:t>
            </w:r>
          </w:p>
        </w:tc>
        <w:tc>
          <w:tcPr>
            <w:tcW w:w="1701" w:type="dxa"/>
          </w:tcPr>
          <w:p w14:paraId="5DB9E5E4" w14:textId="77777777" w:rsidR="00FF1518" w:rsidRPr="00FF1518" w:rsidRDefault="00FF1518" w:rsidP="009B3209">
            <w:pPr>
              <w:pStyle w:val="TAL"/>
              <w:keepNext w:val="0"/>
              <w:keepLines w:val="0"/>
              <w:widowControl w:val="0"/>
              <w:rPr>
                <w:sz w:val="16"/>
              </w:rPr>
            </w:pPr>
            <w:r>
              <w:rPr>
                <w:sz w:val="16"/>
              </w:rPr>
              <w:t>AT&amp;T</w:t>
            </w:r>
          </w:p>
        </w:tc>
        <w:tc>
          <w:tcPr>
            <w:tcW w:w="708" w:type="dxa"/>
          </w:tcPr>
          <w:p w14:paraId="3FB5390A"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265A0CFA" w14:textId="77777777" w:rsidR="00FF1518" w:rsidRPr="00FF1518" w:rsidRDefault="00FF1518" w:rsidP="009B3209">
            <w:pPr>
              <w:pStyle w:val="TAL"/>
              <w:keepNext w:val="0"/>
              <w:keepLines w:val="0"/>
              <w:widowControl w:val="0"/>
              <w:rPr>
                <w:sz w:val="16"/>
              </w:rPr>
            </w:pPr>
            <w:r>
              <w:rPr>
                <w:sz w:val="16"/>
              </w:rPr>
              <w:t>0265</w:t>
            </w:r>
          </w:p>
        </w:tc>
        <w:tc>
          <w:tcPr>
            <w:tcW w:w="567" w:type="dxa"/>
          </w:tcPr>
          <w:p w14:paraId="67B08C37" w14:textId="77777777" w:rsidR="00FF1518" w:rsidRPr="00FF1518" w:rsidRDefault="00FF1518" w:rsidP="009B3209">
            <w:pPr>
              <w:pStyle w:val="TAR"/>
              <w:keepNext w:val="0"/>
              <w:keepLines w:val="0"/>
              <w:widowControl w:val="0"/>
              <w:rPr>
                <w:sz w:val="16"/>
              </w:rPr>
            </w:pPr>
            <w:r>
              <w:rPr>
                <w:sz w:val="16"/>
              </w:rPr>
              <w:t>-</w:t>
            </w:r>
          </w:p>
        </w:tc>
        <w:tc>
          <w:tcPr>
            <w:tcW w:w="709" w:type="dxa"/>
          </w:tcPr>
          <w:p w14:paraId="7AFFF910"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4902C7E8" w14:textId="77777777" w:rsidR="00FF1518" w:rsidRPr="00FF1518" w:rsidRDefault="00FF1518" w:rsidP="009B3209">
            <w:pPr>
              <w:pStyle w:val="TAL"/>
              <w:keepNext w:val="0"/>
              <w:keepLines w:val="0"/>
              <w:widowControl w:val="0"/>
              <w:rPr>
                <w:sz w:val="16"/>
              </w:rPr>
            </w:pPr>
            <w:r>
              <w:rPr>
                <w:sz w:val="16"/>
              </w:rPr>
              <w:t>D</w:t>
            </w:r>
          </w:p>
        </w:tc>
        <w:tc>
          <w:tcPr>
            <w:tcW w:w="1276" w:type="dxa"/>
          </w:tcPr>
          <w:p w14:paraId="0ABBFB1B"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689CFCE5" w14:textId="77777777" w:rsidR="00FF1518" w:rsidRPr="00FF1518" w:rsidRDefault="00FF1518" w:rsidP="009B3209">
            <w:pPr>
              <w:pStyle w:val="TAL"/>
              <w:keepNext w:val="0"/>
              <w:keepLines w:val="0"/>
              <w:widowControl w:val="0"/>
              <w:rPr>
                <w:sz w:val="16"/>
              </w:rPr>
            </w:pPr>
            <w:r>
              <w:rPr>
                <w:sz w:val="16"/>
              </w:rPr>
              <w:t>revised</w:t>
            </w:r>
          </w:p>
        </w:tc>
      </w:tr>
      <w:tr w:rsidR="00FF1518" w14:paraId="01F62B2B" w14:textId="77777777" w:rsidTr="009B3209">
        <w:tc>
          <w:tcPr>
            <w:tcW w:w="1097" w:type="dxa"/>
          </w:tcPr>
          <w:p w14:paraId="0A1131E0" w14:textId="77777777" w:rsidR="00FF1518" w:rsidRPr="00FF1518" w:rsidRDefault="00FF1518" w:rsidP="009B3209">
            <w:pPr>
              <w:pStyle w:val="TAL"/>
              <w:keepNext w:val="0"/>
              <w:keepLines w:val="0"/>
              <w:widowControl w:val="0"/>
              <w:rPr>
                <w:sz w:val="16"/>
              </w:rPr>
            </w:pPr>
            <w:r>
              <w:rPr>
                <w:sz w:val="16"/>
              </w:rPr>
              <w:t>S6-231426</w:t>
            </w:r>
          </w:p>
        </w:tc>
        <w:tc>
          <w:tcPr>
            <w:tcW w:w="2159" w:type="dxa"/>
          </w:tcPr>
          <w:p w14:paraId="50B30291" w14:textId="77777777" w:rsidR="00FF1518" w:rsidRPr="00FF1518" w:rsidRDefault="00FF1518" w:rsidP="009B3209">
            <w:pPr>
              <w:pStyle w:val="TAL"/>
              <w:keepNext w:val="0"/>
              <w:keepLines w:val="0"/>
              <w:widowControl w:val="0"/>
              <w:rPr>
                <w:sz w:val="16"/>
              </w:rPr>
            </w:pPr>
            <w:r>
              <w:rPr>
                <w:sz w:val="16"/>
              </w:rPr>
              <w:t>Correcting a NOTE related to UE Identifier API</w:t>
            </w:r>
          </w:p>
        </w:tc>
        <w:tc>
          <w:tcPr>
            <w:tcW w:w="1701" w:type="dxa"/>
          </w:tcPr>
          <w:p w14:paraId="7E76443F" w14:textId="77777777" w:rsidR="00FF1518" w:rsidRPr="00FF1518" w:rsidRDefault="00FF1518" w:rsidP="009B3209">
            <w:pPr>
              <w:pStyle w:val="TAL"/>
              <w:keepNext w:val="0"/>
              <w:keepLines w:val="0"/>
              <w:widowControl w:val="0"/>
              <w:rPr>
                <w:sz w:val="16"/>
              </w:rPr>
            </w:pPr>
            <w:r>
              <w:rPr>
                <w:sz w:val="16"/>
              </w:rPr>
              <w:t>AT&amp;T</w:t>
            </w:r>
          </w:p>
        </w:tc>
        <w:tc>
          <w:tcPr>
            <w:tcW w:w="708" w:type="dxa"/>
          </w:tcPr>
          <w:p w14:paraId="1A252158"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1D7CFB92" w14:textId="77777777" w:rsidR="00FF1518" w:rsidRPr="00FF1518" w:rsidRDefault="00FF1518" w:rsidP="009B3209">
            <w:pPr>
              <w:pStyle w:val="TAL"/>
              <w:keepNext w:val="0"/>
              <w:keepLines w:val="0"/>
              <w:widowControl w:val="0"/>
              <w:rPr>
                <w:sz w:val="16"/>
              </w:rPr>
            </w:pPr>
            <w:r>
              <w:rPr>
                <w:sz w:val="16"/>
              </w:rPr>
              <w:t>0265</w:t>
            </w:r>
          </w:p>
        </w:tc>
        <w:tc>
          <w:tcPr>
            <w:tcW w:w="567" w:type="dxa"/>
          </w:tcPr>
          <w:p w14:paraId="5ECBD845" w14:textId="77777777" w:rsidR="00FF1518" w:rsidRPr="00FF1518" w:rsidRDefault="00FF1518" w:rsidP="009B3209">
            <w:pPr>
              <w:pStyle w:val="TAR"/>
              <w:keepNext w:val="0"/>
              <w:keepLines w:val="0"/>
              <w:widowControl w:val="0"/>
              <w:rPr>
                <w:sz w:val="16"/>
              </w:rPr>
            </w:pPr>
            <w:r>
              <w:rPr>
                <w:sz w:val="16"/>
              </w:rPr>
              <w:t>1</w:t>
            </w:r>
          </w:p>
        </w:tc>
        <w:tc>
          <w:tcPr>
            <w:tcW w:w="709" w:type="dxa"/>
          </w:tcPr>
          <w:p w14:paraId="4D34ACCD"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78D6173A" w14:textId="77777777" w:rsidR="00FF1518" w:rsidRPr="00FF1518" w:rsidRDefault="00FF1518" w:rsidP="009B3209">
            <w:pPr>
              <w:pStyle w:val="TAL"/>
              <w:keepNext w:val="0"/>
              <w:keepLines w:val="0"/>
              <w:widowControl w:val="0"/>
              <w:rPr>
                <w:sz w:val="16"/>
              </w:rPr>
            </w:pPr>
            <w:r>
              <w:rPr>
                <w:sz w:val="16"/>
              </w:rPr>
              <w:t>D</w:t>
            </w:r>
          </w:p>
        </w:tc>
        <w:tc>
          <w:tcPr>
            <w:tcW w:w="1276" w:type="dxa"/>
          </w:tcPr>
          <w:p w14:paraId="4845F558"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3EE212C0" w14:textId="77777777" w:rsidR="00FF1518" w:rsidRPr="00FF1518" w:rsidRDefault="00FF1518" w:rsidP="009B3209">
            <w:pPr>
              <w:pStyle w:val="TAL"/>
              <w:keepNext w:val="0"/>
              <w:keepLines w:val="0"/>
              <w:widowControl w:val="0"/>
              <w:rPr>
                <w:sz w:val="16"/>
              </w:rPr>
            </w:pPr>
            <w:r>
              <w:rPr>
                <w:sz w:val="16"/>
              </w:rPr>
              <w:t>agreed</w:t>
            </w:r>
          </w:p>
        </w:tc>
      </w:tr>
      <w:tr w:rsidR="00FF1518" w14:paraId="25EAA0A9" w14:textId="77777777" w:rsidTr="009B3209">
        <w:tc>
          <w:tcPr>
            <w:tcW w:w="1097" w:type="dxa"/>
          </w:tcPr>
          <w:p w14:paraId="5BE2B4CF" w14:textId="77777777" w:rsidR="00FF1518" w:rsidRPr="00FF1518" w:rsidRDefault="00FF1518" w:rsidP="009B3209">
            <w:pPr>
              <w:pStyle w:val="TAL"/>
              <w:keepNext w:val="0"/>
              <w:keepLines w:val="0"/>
              <w:widowControl w:val="0"/>
              <w:rPr>
                <w:sz w:val="16"/>
              </w:rPr>
            </w:pPr>
            <w:r>
              <w:rPr>
                <w:sz w:val="16"/>
              </w:rPr>
              <w:t>S6-231146</w:t>
            </w:r>
          </w:p>
        </w:tc>
        <w:tc>
          <w:tcPr>
            <w:tcW w:w="2159" w:type="dxa"/>
          </w:tcPr>
          <w:p w14:paraId="233F5F24" w14:textId="77777777" w:rsidR="00FF1518" w:rsidRPr="00FF1518" w:rsidRDefault="00FF1518" w:rsidP="009B3209">
            <w:pPr>
              <w:pStyle w:val="TAL"/>
              <w:keepNext w:val="0"/>
              <w:keepLines w:val="0"/>
              <w:widowControl w:val="0"/>
              <w:rPr>
                <w:sz w:val="16"/>
              </w:rPr>
            </w:pPr>
            <w:r>
              <w:rPr>
                <w:sz w:val="16"/>
              </w:rPr>
              <w:t>Updating clause 4.5 to also indicate EES Capability Exposure to EEC</w:t>
            </w:r>
          </w:p>
        </w:tc>
        <w:tc>
          <w:tcPr>
            <w:tcW w:w="1701" w:type="dxa"/>
          </w:tcPr>
          <w:p w14:paraId="5131AECF" w14:textId="77777777" w:rsidR="00FF1518" w:rsidRPr="00FF1518" w:rsidRDefault="00FF1518" w:rsidP="009B3209">
            <w:pPr>
              <w:pStyle w:val="TAL"/>
              <w:keepNext w:val="0"/>
              <w:keepLines w:val="0"/>
              <w:widowControl w:val="0"/>
              <w:rPr>
                <w:sz w:val="16"/>
              </w:rPr>
            </w:pPr>
            <w:r>
              <w:rPr>
                <w:sz w:val="16"/>
              </w:rPr>
              <w:t>AT&amp;T</w:t>
            </w:r>
          </w:p>
        </w:tc>
        <w:tc>
          <w:tcPr>
            <w:tcW w:w="708" w:type="dxa"/>
          </w:tcPr>
          <w:p w14:paraId="7A0C2705"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3F41D344" w14:textId="77777777" w:rsidR="00FF1518" w:rsidRPr="00FF1518" w:rsidRDefault="00FF1518" w:rsidP="009B3209">
            <w:pPr>
              <w:pStyle w:val="TAL"/>
              <w:keepNext w:val="0"/>
              <w:keepLines w:val="0"/>
              <w:widowControl w:val="0"/>
              <w:rPr>
                <w:sz w:val="16"/>
              </w:rPr>
            </w:pPr>
            <w:r>
              <w:rPr>
                <w:sz w:val="16"/>
              </w:rPr>
              <w:t>0266</w:t>
            </w:r>
          </w:p>
        </w:tc>
        <w:tc>
          <w:tcPr>
            <w:tcW w:w="567" w:type="dxa"/>
          </w:tcPr>
          <w:p w14:paraId="5B52B9A2" w14:textId="77777777" w:rsidR="00FF1518" w:rsidRPr="00FF1518" w:rsidRDefault="00FF1518" w:rsidP="009B3209">
            <w:pPr>
              <w:pStyle w:val="TAR"/>
              <w:keepNext w:val="0"/>
              <w:keepLines w:val="0"/>
              <w:widowControl w:val="0"/>
              <w:rPr>
                <w:sz w:val="16"/>
              </w:rPr>
            </w:pPr>
            <w:r>
              <w:rPr>
                <w:sz w:val="16"/>
              </w:rPr>
              <w:t>-</w:t>
            </w:r>
          </w:p>
        </w:tc>
        <w:tc>
          <w:tcPr>
            <w:tcW w:w="709" w:type="dxa"/>
          </w:tcPr>
          <w:p w14:paraId="0FA86534"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4A3F3E34" w14:textId="77777777" w:rsidR="00FF1518" w:rsidRPr="00FF1518" w:rsidRDefault="00FF1518" w:rsidP="009B3209">
            <w:pPr>
              <w:pStyle w:val="TAL"/>
              <w:keepNext w:val="0"/>
              <w:keepLines w:val="0"/>
              <w:widowControl w:val="0"/>
              <w:rPr>
                <w:sz w:val="16"/>
              </w:rPr>
            </w:pPr>
            <w:r>
              <w:rPr>
                <w:sz w:val="16"/>
              </w:rPr>
              <w:t>D</w:t>
            </w:r>
          </w:p>
        </w:tc>
        <w:tc>
          <w:tcPr>
            <w:tcW w:w="1276" w:type="dxa"/>
          </w:tcPr>
          <w:p w14:paraId="77422136"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3F010A08" w14:textId="77777777" w:rsidR="00FF1518" w:rsidRPr="00FF1518" w:rsidRDefault="00FF1518" w:rsidP="009B3209">
            <w:pPr>
              <w:pStyle w:val="TAL"/>
              <w:keepNext w:val="0"/>
              <w:keepLines w:val="0"/>
              <w:widowControl w:val="0"/>
              <w:rPr>
                <w:sz w:val="16"/>
              </w:rPr>
            </w:pPr>
            <w:r>
              <w:rPr>
                <w:sz w:val="16"/>
              </w:rPr>
              <w:t>revised</w:t>
            </w:r>
          </w:p>
        </w:tc>
      </w:tr>
      <w:tr w:rsidR="00FF1518" w14:paraId="1D9E5A77" w14:textId="77777777" w:rsidTr="009B3209">
        <w:tc>
          <w:tcPr>
            <w:tcW w:w="1097" w:type="dxa"/>
          </w:tcPr>
          <w:p w14:paraId="35223F5F" w14:textId="77777777" w:rsidR="00FF1518" w:rsidRPr="00FF1518" w:rsidRDefault="00FF1518" w:rsidP="009B3209">
            <w:pPr>
              <w:pStyle w:val="TAL"/>
              <w:keepNext w:val="0"/>
              <w:keepLines w:val="0"/>
              <w:widowControl w:val="0"/>
              <w:rPr>
                <w:sz w:val="16"/>
              </w:rPr>
            </w:pPr>
            <w:r>
              <w:rPr>
                <w:sz w:val="16"/>
              </w:rPr>
              <w:t>S6-231427</w:t>
            </w:r>
          </w:p>
        </w:tc>
        <w:tc>
          <w:tcPr>
            <w:tcW w:w="2159" w:type="dxa"/>
          </w:tcPr>
          <w:p w14:paraId="7DE60064" w14:textId="77777777" w:rsidR="00FF1518" w:rsidRPr="00FF1518" w:rsidRDefault="00FF1518" w:rsidP="009B3209">
            <w:pPr>
              <w:pStyle w:val="TAL"/>
              <w:keepNext w:val="0"/>
              <w:keepLines w:val="0"/>
              <w:widowControl w:val="0"/>
              <w:rPr>
                <w:sz w:val="16"/>
              </w:rPr>
            </w:pPr>
            <w:r>
              <w:rPr>
                <w:sz w:val="16"/>
              </w:rPr>
              <w:t>Updating clause 4.5 to also indicate EES Capability Exposure to EEC</w:t>
            </w:r>
          </w:p>
        </w:tc>
        <w:tc>
          <w:tcPr>
            <w:tcW w:w="1701" w:type="dxa"/>
          </w:tcPr>
          <w:p w14:paraId="7BA9F735" w14:textId="77777777" w:rsidR="00FF1518" w:rsidRPr="00FF1518" w:rsidRDefault="00FF1518" w:rsidP="009B3209">
            <w:pPr>
              <w:pStyle w:val="TAL"/>
              <w:keepNext w:val="0"/>
              <w:keepLines w:val="0"/>
              <w:widowControl w:val="0"/>
              <w:rPr>
                <w:sz w:val="16"/>
              </w:rPr>
            </w:pPr>
            <w:r>
              <w:rPr>
                <w:sz w:val="16"/>
              </w:rPr>
              <w:t>AT&amp;T</w:t>
            </w:r>
          </w:p>
        </w:tc>
        <w:tc>
          <w:tcPr>
            <w:tcW w:w="708" w:type="dxa"/>
          </w:tcPr>
          <w:p w14:paraId="427DA843"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69ACDD7E" w14:textId="77777777" w:rsidR="00FF1518" w:rsidRPr="00FF1518" w:rsidRDefault="00FF1518" w:rsidP="009B3209">
            <w:pPr>
              <w:pStyle w:val="TAL"/>
              <w:keepNext w:val="0"/>
              <w:keepLines w:val="0"/>
              <w:widowControl w:val="0"/>
              <w:rPr>
                <w:sz w:val="16"/>
              </w:rPr>
            </w:pPr>
            <w:r>
              <w:rPr>
                <w:sz w:val="16"/>
              </w:rPr>
              <w:t>0266</w:t>
            </w:r>
          </w:p>
        </w:tc>
        <w:tc>
          <w:tcPr>
            <w:tcW w:w="567" w:type="dxa"/>
          </w:tcPr>
          <w:p w14:paraId="27BA0BBC" w14:textId="77777777" w:rsidR="00FF1518" w:rsidRPr="00FF1518" w:rsidRDefault="00FF1518" w:rsidP="009B3209">
            <w:pPr>
              <w:pStyle w:val="TAR"/>
              <w:keepNext w:val="0"/>
              <w:keepLines w:val="0"/>
              <w:widowControl w:val="0"/>
              <w:rPr>
                <w:sz w:val="16"/>
              </w:rPr>
            </w:pPr>
            <w:r>
              <w:rPr>
                <w:sz w:val="16"/>
              </w:rPr>
              <w:t>1</w:t>
            </w:r>
          </w:p>
        </w:tc>
        <w:tc>
          <w:tcPr>
            <w:tcW w:w="709" w:type="dxa"/>
          </w:tcPr>
          <w:p w14:paraId="2760E06C"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4A8E60C2" w14:textId="77777777" w:rsidR="00FF1518" w:rsidRPr="00FF1518" w:rsidRDefault="00FF1518" w:rsidP="009B3209">
            <w:pPr>
              <w:pStyle w:val="TAL"/>
              <w:keepNext w:val="0"/>
              <w:keepLines w:val="0"/>
              <w:widowControl w:val="0"/>
              <w:rPr>
                <w:sz w:val="16"/>
              </w:rPr>
            </w:pPr>
            <w:r>
              <w:rPr>
                <w:sz w:val="16"/>
              </w:rPr>
              <w:t>D</w:t>
            </w:r>
          </w:p>
        </w:tc>
        <w:tc>
          <w:tcPr>
            <w:tcW w:w="1276" w:type="dxa"/>
          </w:tcPr>
          <w:p w14:paraId="5322BDEE"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76DD29ED" w14:textId="77777777" w:rsidR="00FF1518" w:rsidRPr="00FF1518" w:rsidRDefault="00FF1518" w:rsidP="009B3209">
            <w:pPr>
              <w:pStyle w:val="TAL"/>
              <w:keepNext w:val="0"/>
              <w:keepLines w:val="0"/>
              <w:widowControl w:val="0"/>
              <w:rPr>
                <w:sz w:val="16"/>
              </w:rPr>
            </w:pPr>
            <w:r>
              <w:rPr>
                <w:sz w:val="16"/>
              </w:rPr>
              <w:t>agreed</w:t>
            </w:r>
          </w:p>
        </w:tc>
      </w:tr>
      <w:tr w:rsidR="00FF1518" w14:paraId="0F69B42E" w14:textId="77777777" w:rsidTr="009B3209">
        <w:tc>
          <w:tcPr>
            <w:tcW w:w="1097" w:type="dxa"/>
          </w:tcPr>
          <w:p w14:paraId="5F015A53" w14:textId="77777777" w:rsidR="00FF1518" w:rsidRPr="00FF1518" w:rsidRDefault="00FF1518" w:rsidP="009B3209">
            <w:pPr>
              <w:pStyle w:val="TAL"/>
              <w:keepNext w:val="0"/>
              <w:keepLines w:val="0"/>
              <w:widowControl w:val="0"/>
              <w:rPr>
                <w:sz w:val="16"/>
              </w:rPr>
            </w:pPr>
            <w:r>
              <w:rPr>
                <w:sz w:val="16"/>
              </w:rPr>
              <w:t>S6-231147</w:t>
            </w:r>
          </w:p>
        </w:tc>
        <w:tc>
          <w:tcPr>
            <w:tcW w:w="2159" w:type="dxa"/>
          </w:tcPr>
          <w:p w14:paraId="51F30CD9" w14:textId="77777777" w:rsidR="00FF1518" w:rsidRPr="00FF1518" w:rsidRDefault="00FF1518" w:rsidP="009B3209">
            <w:pPr>
              <w:pStyle w:val="TAL"/>
              <w:keepNext w:val="0"/>
              <w:keepLines w:val="0"/>
              <w:widowControl w:val="0"/>
              <w:rPr>
                <w:sz w:val="16"/>
              </w:rPr>
            </w:pPr>
            <w:r>
              <w:rPr>
                <w:sz w:val="16"/>
              </w:rPr>
              <w:t>Updating missing EEC’s supporting functions</w:t>
            </w:r>
          </w:p>
        </w:tc>
        <w:tc>
          <w:tcPr>
            <w:tcW w:w="1701" w:type="dxa"/>
          </w:tcPr>
          <w:p w14:paraId="7440D3D8" w14:textId="77777777" w:rsidR="00FF1518" w:rsidRPr="00FF1518" w:rsidRDefault="00FF1518" w:rsidP="009B3209">
            <w:pPr>
              <w:pStyle w:val="TAL"/>
              <w:keepNext w:val="0"/>
              <w:keepLines w:val="0"/>
              <w:widowControl w:val="0"/>
              <w:rPr>
                <w:sz w:val="16"/>
              </w:rPr>
            </w:pPr>
            <w:r>
              <w:rPr>
                <w:sz w:val="16"/>
              </w:rPr>
              <w:t>AT&amp;T</w:t>
            </w:r>
          </w:p>
        </w:tc>
        <w:tc>
          <w:tcPr>
            <w:tcW w:w="708" w:type="dxa"/>
          </w:tcPr>
          <w:p w14:paraId="760BFEB3"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45371555" w14:textId="77777777" w:rsidR="00FF1518" w:rsidRPr="00FF1518" w:rsidRDefault="00FF1518" w:rsidP="009B3209">
            <w:pPr>
              <w:pStyle w:val="TAL"/>
              <w:keepNext w:val="0"/>
              <w:keepLines w:val="0"/>
              <w:widowControl w:val="0"/>
              <w:rPr>
                <w:sz w:val="16"/>
              </w:rPr>
            </w:pPr>
            <w:r>
              <w:rPr>
                <w:sz w:val="16"/>
              </w:rPr>
              <w:t>0267</w:t>
            </w:r>
          </w:p>
        </w:tc>
        <w:tc>
          <w:tcPr>
            <w:tcW w:w="567" w:type="dxa"/>
          </w:tcPr>
          <w:p w14:paraId="6D3A44E7" w14:textId="77777777" w:rsidR="00FF1518" w:rsidRPr="00FF1518" w:rsidRDefault="00FF1518" w:rsidP="009B3209">
            <w:pPr>
              <w:pStyle w:val="TAR"/>
              <w:keepNext w:val="0"/>
              <w:keepLines w:val="0"/>
              <w:widowControl w:val="0"/>
              <w:rPr>
                <w:sz w:val="16"/>
              </w:rPr>
            </w:pPr>
            <w:r>
              <w:rPr>
                <w:sz w:val="16"/>
              </w:rPr>
              <w:t>-</w:t>
            </w:r>
          </w:p>
        </w:tc>
        <w:tc>
          <w:tcPr>
            <w:tcW w:w="709" w:type="dxa"/>
          </w:tcPr>
          <w:p w14:paraId="6F7248C0"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0E5DF141" w14:textId="77777777" w:rsidR="00FF1518" w:rsidRPr="00FF1518" w:rsidRDefault="00FF1518" w:rsidP="009B3209">
            <w:pPr>
              <w:pStyle w:val="TAL"/>
              <w:keepNext w:val="0"/>
              <w:keepLines w:val="0"/>
              <w:widowControl w:val="0"/>
              <w:rPr>
                <w:sz w:val="16"/>
              </w:rPr>
            </w:pPr>
            <w:r>
              <w:rPr>
                <w:sz w:val="16"/>
              </w:rPr>
              <w:t>D</w:t>
            </w:r>
          </w:p>
        </w:tc>
        <w:tc>
          <w:tcPr>
            <w:tcW w:w="1276" w:type="dxa"/>
          </w:tcPr>
          <w:p w14:paraId="44FCF5B2"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376A9883" w14:textId="77777777" w:rsidR="00FF1518" w:rsidRPr="00FF1518" w:rsidRDefault="00FF1518" w:rsidP="009B3209">
            <w:pPr>
              <w:pStyle w:val="TAL"/>
              <w:keepNext w:val="0"/>
              <w:keepLines w:val="0"/>
              <w:widowControl w:val="0"/>
              <w:rPr>
                <w:sz w:val="16"/>
              </w:rPr>
            </w:pPr>
            <w:r>
              <w:rPr>
                <w:sz w:val="16"/>
              </w:rPr>
              <w:t>revised</w:t>
            </w:r>
          </w:p>
        </w:tc>
      </w:tr>
      <w:tr w:rsidR="00FF1518" w14:paraId="11304472" w14:textId="77777777" w:rsidTr="009B3209">
        <w:tc>
          <w:tcPr>
            <w:tcW w:w="1097" w:type="dxa"/>
          </w:tcPr>
          <w:p w14:paraId="65321356" w14:textId="77777777" w:rsidR="00FF1518" w:rsidRPr="00FF1518" w:rsidRDefault="00FF1518" w:rsidP="009B3209">
            <w:pPr>
              <w:pStyle w:val="TAL"/>
              <w:keepNext w:val="0"/>
              <w:keepLines w:val="0"/>
              <w:widowControl w:val="0"/>
              <w:rPr>
                <w:sz w:val="16"/>
              </w:rPr>
            </w:pPr>
            <w:r>
              <w:rPr>
                <w:sz w:val="16"/>
              </w:rPr>
              <w:t>S6-231428</w:t>
            </w:r>
          </w:p>
        </w:tc>
        <w:tc>
          <w:tcPr>
            <w:tcW w:w="2159" w:type="dxa"/>
          </w:tcPr>
          <w:p w14:paraId="4D1CC726" w14:textId="77777777" w:rsidR="00FF1518" w:rsidRPr="00FF1518" w:rsidRDefault="00FF1518" w:rsidP="009B3209">
            <w:pPr>
              <w:pStyle w:val="TAL"/>
              <w:keepNext w:val="0"/>
              <w:keepLines w:val="0"/>
              <w:widowControl w:val="0"/>
              <w:rPr>
                <w:sz w:val="16"/>
              </w:rPr>
            </w:pPr>
            <w:r>
              <w:rPr>
                <w:sz w:val="16"/>
              </w:rPr>
              <w:t>Updating missing EEC’s supporting functions</w:t>
            </w:r>
          </w:p>
        </w:tc>
        <w:tc>
          <w:tcPr>
            <w:tcW w:w="1701" w:type="dxa"/>
          </w:tcPr>
          <w:p w14:paraId="6410CEC6" w14:textId="77777777" w:rsidR="00FF1518" w:rsidRPr="00FF1518" w:rsidRDefault="00FF1518" w:rsidP="009B3209">
            <w:pPr>
              <w:pStyle w:val="TAL"/>
              <w:keepNext w:val="0"/>
              <w:keepLines w:val="0"/>
              <w:widowControl w:val="0"/>
              <w:rPr>
                <w:sz w:val="16"/>
              </w:rPr>
            </w:pPr>
            <w:r>
              <w:rPr>
                <w:sz w:val="16"/>
              </w:rPr>
              <w:t>AT&amp;T</w:t>
            </w:r>
          </w:p>
        </w:tc>
        <w:tc>
          <w:tcPr>
            <w:tcW w:w="708" w:type="dxa"/>
          </w:tcPr>
          <w:p w14:paraId="73D97731"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78BE76E7" w14:textId="77777777" w:rsidR="00FF1518" w:rsidRPr="00FF1518" w:rsidRDefault="00FF1518" w:rsidP="009B3209">
            <w:pPr>
              <w:pStyle w:val="TAL"/>
              <w:keepNext w:val="0"/>
              <w:keepLines w:val="0"/>
              <w:widowControl w:val="0"/>
              <w:rPr>
                <w:sz w:val="16"/>
              </w:rPr>
            </w:pPr>
            <w:r>
              <w:rPr>
                <w:sz w:val="16"/>
              </w:rPr>
              <w:t>0267</w:t>
            </w:r>
          </w:p>
        </w:tc>
        <w:tc>
          <w:tcPr>
            <w:tcW w:w="567" w:type="dxa"/>
          </w:tcPr>
          <w:p w14:paraId="3DE46F88" w14:textId="77777777" w:rsidR="00FF1518" w:rsidRPr="00FF1518" w:rsidRDefault="00FF1518" w:rsidP="009B3209">
            <w:pPr>
              <w:pStyle w:val="TAR"/>
              <w:keepNext w:val="0"/>
              <w:keepLines w:val="0"/>
              <w:widowControl w:val="0"/>
              <w:rPr>
                <w:sz w:val="16"/>
              </w:rPr>
            </w:pPr>
            <w:r>
              <w:rPr>
                <w:sz w:val="16"/>
              </w:rPr>
              <w:t>1</w:t>
            </w:r>
          </w:p>
        </w:tc>
        <w:tc>
          <w:tcPr>
            <w:tcW w:w="709" w:type="dxa"/>
          </w:tcPr>
          <w:p w14:paraId="7F9798BB"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75CB4673" w14:textId="77777777" w:rsidR="00FF1518" w:rsidRPr="00FF1518" w:rsidRDefault="00FF1518" w:rsidP="009B3209">
            <w:pPr>
              <w:pStyle w:val="TAL"/>
              <w:keepNext w:val="0"/>
              <w:keepLines w:val="0"/>
              <w:widowControl w:val="0"/>
              <w:rPr>
                <w:sz w:val="16"/>
              </w:rPr>
            </w:pPr>
            <w:r>
              <w:rPr>
                <w:sz w:val="16"/>
              </w:rPr>
              <w:t>D</w:t>
            </w:r>
          </w:p>
        </w:tc>
        <w:tc>
          <w:tcPr>
            <w:tcW w:w="1276" w:type="dxa"/>
          </w:tcPr>
          <w:p w14:paraId="125AA82F"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3AF2D709" w14:textId="77777777" w:rsidR="00FF1518" w:rsidRPr="00FF1518" w:rsidRDefault="00FF1518" w:rsidP="009B3209">
            <w:pPr>
              <w:pStyle w:val="TAL"/>
              <w:keepNext w:val="0"/>
              <w:keepLines w:val="0"/>
              <w:widowControl w:val="0"/>
              <w:rPr>
                <w:sz w:val="16"/>
              </w:rPr>
            </w:pPr>
            <w:r>
              <w:rPr>
                <w:sz w:val="16"/>
              </w:rPr>
              <w:t>agreed</w:t>
            </w:r>
          </w:p>
        </w:tc>
      </w:tr>
      <w:tr w:rsidR="00FF1518" w14:paraId="3EE9B6B8" w14:textId="77777777" w:rsidTr="009B3209">
        <w:tc>
          <w:tcPr>
            <w:tcW w:w="1097" w:type="dxa"/>
          </w:tcPr>
          <w:p w14:paraId="03BE8A88" w14:textId="77777777" w:rsidR="00FF1518" w:rsidRPr="00FF1518" w:rsidRDefault="00FF1518" w:rsidP="009B3209">
            <w:pPr>
              <w:pStyle w:val="TAL"/>
              <w:keepNext w:val="0"/>
              <w:keepLines w:val="0"/>
              <w:widowControl w:val="0"/>
              <w:rPr>
                <w:sz w:val="16"/>
              </w:rPr>
            </w:pPr>
            <w:r>
              <w:rPr>
                <w:sz w:val="16"/>
              </w:rPr>
              <w:t>S6-231148</w:t>
            </w:r>
          </w:p>
        </w:tc>
        <w:tc>
          <w:tcPr>
            <w:tcW w:w="2159" w:type="dxa"/>
          </w:tcPr>
          <w:p w14:paraId="3FD530F7" w14:textId="77777777" w:rsidR="00FF1518" w:rsidRPr="00FF1518" w:rsidRDefault="00FF1518" w:rsidP="009B3209">
            <w:pPr>
              <w:pStyle w:val="TAL"/>
              <w:keepNext w:val="0"/>
              <w:keepLines w:val="0"/>
              <w:widowControl w:val="0"/>
              <w:rPr>
                <w:sz w:val="16"/>
              </w:rPr>
            </w:pPr>
            <w:r>
              <w:rPr>
                <w:sz w:val="16"/>
              </w:rPr>
              <w:t>Update on ECS discovery procedure description regarding DNN and slice information</w:t>
            </w:r>
          </w:p>
        </w:tc>
        <w:tc>
          <w:tcPr>
            <w:tcW w:w="1701" w:type="dxa"/>
          </w:tcPr>
          <w:p w14:paraId="70C437FD"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32A4D0F5"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77F11E24" w14:textId="77777777" w:rsidR="00FF1518" w:rsidRPr="00FF1518" w:rsidRDefault="00FF1518" w:rsidP="009B3209">
            <w:pPr>
              <w:pStyle w:val="TAL"/>
              <w:keepNext w:val="0"/>
              <w:keepLines w:val="0"/>
              <w:widowControl w:val="0"/>
              <w:rPr>
                <w:sz w:val="16"/>
              </w:rPr>
            </w:pPr>
            <w:r>
              <w:rPr>
                <w:sz w:val="16"/>
              </w:rPr>
              <w:t>0268</w:t>
            </w:r>
          </w:p>
        </w:tc>
        <w:tc>
          <w:tcPr>
            <w:tcW w:w="567" w:type="dxa"/>
          </w:tcPr>
          <w:p w14:paraId="781E54CB" w14:textId="77777777" w:rsidR="00FF1518" w:rsidRPr="00FF1518" w:rsidRDefault="00FF1518" w:rsidP="009B3209">
            <w:pPr>
              <w:pStyle w:val="TAR"/>
              <w:keepNext w:val="0"/>
              <w:keepLines w:val="0"/>
              <w:widowControl w:val="0"/>
              <w:rPr>
                <w:sz w:val="16"/>
              </w:rPr>
            </w:pPr>
            <w:r>
              <w:rPr>
                <w:sz w:val="16"/>
              </w:rPr>
              <w:t>-</w:t>
            </w:r>
          </w:p>
        </w:tc>
        <w:tc>
          <w:tcPr>
            <w:tcW w:w="709" w:type="dxa"/>
          </w:tcPr>
          <w:p w14:paraId="3EA7EA8E"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4ADE1856" w14:textId="77777777" w:rsidR="00FF1518" w:rsidRPr="00FF1518" w:rsidRDefault="00FF1518" w:rsidP="009B3209">
            <w:pPr>
              <w:pStyle w:val="TAL"/>
              <w:keepNext w:val="0"/>
              <w:keepLines w:val="0"/>
              <w:widowControl w:val="0"/>
              <w:rPr>
                <w:sz w:val="16"/>
              </w:rPr>
            </w:pPr>
            <w:r>
              <w:rPr>
                <w:sz w:val="16"/>
              </w:rPr>
              <w:t>F</w:t>
            </w:r>
          </w:p>
        </w:tc>
        <w:tc>
          <w:tcPr>
            <w:tcW w:w="1276" w:type="dxa"/>
          </w:tcPr>
          <w:p w14:paraId="45587169"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6D039EA3" w14:textId="77777777" w:rsidR="00FF1518" w:rsidRPr="00FF1518" w:rsidRDefault="00FF1518" w:rsidP="009B3209">
            <w:pPr>
              <w:pStyle w:val="TAL"/>
              <w:keepNext w:val="0"/>
              <w:keepLines w:val="0"/>
              <w:widowControl w:val="0"/>
              <w:rPr>
                <w:sz w:val="16"/>
              </w:rPr>
            </w:pPr>
            <w:r>
              <w:rPr>
                <w:sz w:val="16"/>
              </w:rPr>
              <w:t>revised</w:t>
            </w:r>
          </w:p>
        </w:tc>
      </w:tr>
      <w:tr w:rsidR="00FF1518" w14:paraId="07AA3A4E" w14:textId="77777777" w:rsidTr="009B3209">
        <w:tc>
          <w:tcPr>
            <w:tcW w:w="1097" w:type="dxa"/>
          </w:tcPr>
          <w:p w14:paraId="27139314" w14:textId="77777777" w:rsidR="00FF1518" w:rsidRPr="00FF1518" w:rsidRDefault="00FF1518" w:rsidP="009B3209">
            <w:pPr>
              <w:pStyle w:val="TAL"/>
              <w:keepNext w:val="0"/>
              <w:keepLines w:val="0"/>
              <w:widowControl w:val="0"/>
              <w:rPr>
                <w:sz w:val="16"/>
              </w:rPr>
            </w:pPr>
            <w:r>
              <w:rPr>
                <w:sz w:val="16"/>
              </w:rPr>
              <w:t>S6-231460</w:t>
            </w:r>
          </w:p>
        </w:tc>
        <w:tc>
          <w:tcPr>
            <w:tcW w:w="2159" w:type="dxa"/>
          </w:tcPr>
          <w:p w14:paraId="34FE1EC3" w14:textId="77777777" w:rsidR="00FF1518" w:rsidRPr="00FF1518" w:rsidRDefault="00FF1518" w:rsidP="009B3209">
            <w:pPr>
              <w:pStyle w:val="TAL"/>
              <w:keepNext w:val="0"/>
              <w:keepLines w:val="0"/>
              <w:widowControl w:val="0"/>
              <w:rPr>
                <w:sz w:val="16"/>
              </w:rPr>
            </w:pPr>
            <w:r>
              <w:rPr>
                <w:sz w:val="16"/>
              </w:rPr>
              <w:t>Update on ECS discovery procedure description regarding DNN and slice information</w:t>
            </w:r>
          </w:p>
        </w:tc>
        <w:tc>
          <w:tcPr>
            <w:tcW w:w="1701" w:type="dxa"/>
          </w:tcPr>
          <w:p w14:paraId="13EEF709"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5187BFBA"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5FD329E5" w14:textId="77777777" w:rsidR="00FF1518" w:rsidRPr="00FF1518" w:rsidRDefault="00FF1518" w:rsidP="009B3209">
            <w:pPr>
              <w:pStyle w:val="TAL"/>
              <w:keepNext w:val="0"/>
              <w:keepLines w:val="0"/>
              <w:widowControl w:val="0"/>
              <w:rPr>
                <w:sz w:val="16"/>
              </w:rPr>
            </w:pPr>
            <w:r>
              <w:rPr>
                <w:sz w:val="16"/>
              </w:rPr>
              <w:t>0268</w:t>
            </w:r>
          </w:p>
        </w:tc>
        <w:tc>
          <w:tcPr>
            <w:tcW w:w="567" w:type="dxa"/>
          </w:tcPr>
          <w:p w14:paraId="42FB228A" w14:textId="77777777" w:rsidR="00FF1518" w:rsidRPr="00FF1518" w:rsidRDefault="00FF1518" w:rsidP="009B3209">
            <w:pPr>
              <w:pStyle w:val="TAR"/>
              <w:keepNext w:val="0"/>
              <w:keepLines w:val="0"/>
              <w:widowControl w:val="0"/>
              <w:rPr>
                <w:sz w:val="16"/>
              </w:rPr>
            </w:pPr>
            <w:r>
              <w:rPr>
                <w:sz w:val="16"/>
              </w:rPr>
              <w:t>1</w:t>
            </w:r>
          </w:p>
        </w:tc>
        <w:tc>
          <w:tcPr>
            <w:tcW w:w="709" w:type="dxa"/>
          </w:tcPr>
          <w:p w14:paraId="3768D4A3"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4BB23626" w14:textId="77777777" w:rsidR="00FF1518" w:rsidRPr="00FF1518" w:rsidRDefault="00FF1518" w:rsidP="009B3209">
            <w:pPr>
              <w:pStyle w:val="TAL"/>
              <w:keepNext w:val="0"/>
              <w:keepLines w:val="0"/>
              <w:widowControl w:val="0"/>
              <w:rPr>
                <w:sz w:val="16"/>
              </w:rPr>
            </w:pPr>
            <w:r>
              <w:rPr>
                <w:sz w:val="16"/>
              </w:rPr>
              <w:t>F</w:t>
            </w:r>
          </w:p>
        </w:tc>
        <w:tc>
          <w:tcPr>
            <w:tcW w:w="1276" w:type="dxa"/>
          </w:tcPr>
          <w:p w14:paraId="0ED42DD8"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7CEF695E" w14:textId="77777777" w:rsidR="00FF1518" w:rsidRPr="00FF1518" w:rsidRDefault="00FF1518" w:rsidP="009B3209">
            <w:pPr>
              <w:pStyle w:val="TAL"/>
              <w:keepNext w:val="0"/>
              <w:keepLines w:val="0"/>
              <w:widowControl w:val="0"/>
              <w:rPr>
                <w:sz w:val="16"/>
              </w:rPr>
            </w:pPr>
            <w:r>
              <w:rPr>
                <w:sz w:val="16"/>
              </w:rPr>
              <w:t>agreed</w:t>
            </w:r>
          </w:p>
        </w:tc>
      </w:tr>
      <w:tr w:rsidR="00FF1518" w14:paraId="29FDAFB5" w14:textId="77777777" w:rsidTr="009B3209">
        <w:tc>
          <w:tcPr>
            <w:tcW w:w="1097" w:type="dxa"/>
          </w:tcPr>
          <w:p w14:paraId="288B7F41" w14:textId="77777777" w:rsidR="00FF1518" w:rsidRPr="00FF1518" w:rsidRDefault="00FF1518" w:rsidP="009B3209">
            <w:pPr>
              <w:pStyle w:val="TAL"/>
              <w:keepNext w:val="0"/>
              <w:keepLines w:val="0"/>
              <w:widowControl w:val="0"/>
              <w:rPr>
                <w:sz w:val="16"/>
              </w:rPr>
            </w:pPr>
            <w:r>
              <w:rPr>
                <w:sz w:val="16"/>
              </w:rPr>
              <w:t>S6-231149</w:t>
            </w:r>
          </w:p>
        </w:tc>
        <w:tc>
          <w:tcPr>
            <w:tcW w:w="2159" w:type="dxa"/>
          </w:tcPr>
          <w:p w14:paraId="0A9DADF1" w14:textId="77777777" w:rsidR="00FF1518" w:rsidRPr="00FF1518" w:rsidRDefault="00FF1518" w:rsidP="009B3209">
            <w:pPr>
              <w:pStyle w:val="TAL"/>
              <w:keepNext w:val="0"/>
              <w:keepLines w:val="0"/>
              <w:widowControl w:val="0"/>
              <w:rPr>
                <w:sz w:val="16"/>
              </w:rPr>
            </w:pPr>
            <w:r>
              <w:rPr>
                <w:sz w:val="16"/>
              </w:rPr>
              <w:t>Resolve EN on EAS Acknowledgement for service continuity planning</w:t>
            </w:r>
          </w:p>
        </w:tc>
        <w:tc>
          <w:tcPr>
            <w:tcW w:w="1701" w:type="dxa"/>
          </w:tcPr>
          <w:p w14:paraId="5E26BB69"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0EF08237"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3BC02E01" w14:textId="77777777" w:rsidR="00FF1518" w:rsidRPr="00FF1518" w:rsidRDefault="00FF1518" w:rsidP="009B3209">
            <w:pPr>
              <w:pStyle w:val="TAL"/>
              <w:keepNext w:val="0"/>
              <w:keepLines w:val="0"/>
              <w:widowControl w:val="0"/>
              <w:rPr>
                <w:sz w:val="16"/>
              </w:rPr>
            </w:pPr>
            <w:r>
              <w:rPr>
                <w:sz w:val="16"/>
              </w:rPr>
              <w:t>0269</w:t>
            </w:r>
          </w:p>
        </w:tc>
        <w:tc>
          <w:tcPr>
            <w:tcW w:w="567" w:type="dxa"/>
          </w:tcPr>
          <w:p w14:paraId="56B1B4C7" w14:textId="77777777" w:rsidR="00FF1518" w:rsidRPr="00FF1518" w:rsidRDefault="00FF1518" w:rsidP="009B3209">
            <w:pPr>
              <w:pStyle w:val="TAR"/>
              <w:keepNext w:val="0"/>
              <w:keepLines w:val="0"/>
              <w:widowControl w:val="0"/>
              <w:rPr>
                <w:sz w:val="16"/>
              </w:rPr>
            </w:pPr>
            <w:r>
              <w:rPr>
                <w:sz w:val="16"/>
              </w:rPr>
              <w:t>-</w:t>
            </w:r>
          </w:p>
        </w:tc>
        <w:tc>
          <w:tcPr>
            <w:tcW w:w="709" w:type="dxa"/>
          </w:tcPr>
          <w:p w14:paraId="7A711D04"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07323C7" w14:textId="77777777" w:rsidR="00FF1518" w:rsidRPr="00FF1518" w:rsidRDefault="00FF1518" w:rsidP="009B3209">
            <w:pPr>
              <w:pStyle w:val="TAL"/>
              <w:keepNext w:val="0"/>
              <w:keepLines w:val="0"/>
              <w:widowControl w:val="0"/>
              <w:rPr>
                <w:sz w:val="16"/>
              </w:rPr>
            </w:pPr>
            <w:r>
              <w:rPr>
                <w:sz w:val="16"/>
              </w:rPr>
              <w:t>B</w:t>
            </w:r>
          </w:p>
        </w:tc>
        <w:tc>
          <w:tcPr>
            <w:tcW w:w="1276" w:type="dxa"/>
          </w:tcPr>
          <w:p w14:paraId="3C3076EA"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2A4EBEE2" w14:textId="77777777" w:rsidR="00FF1518" w:rsidRPr="00FF1518" w:rsidRDefault="00FF1518" w:rsidP="009B3209">
            <w:pPr>
              <w:pStyle w:val="TAL"/>
              <w:keepNext w:val="0"/>
              <w:keepLines w:val="0"/>
              <w:widowControl w:val="0"/>
              <w:rPr>
                <w:sz w:val="16"/>
              </w:rPr>
            </w:pPr>
            <w:r>
              <w:rPr>
                <w:sz w:val="16"/>
              </w:rPr>
              <w:t>revised</w:t>
            </w:r>
          </w:p>
        </w:tc>
      </w:tr>
      <w:tr w:rsidR="00FF1518" w14:paraId="23C7A9CC" w14:textId="77777777" w:rsidTr="009B3209">
        <w:tc>
          <w:tcPr>
            <w:tcW w:w="1097" w:type="dxa"/>
          </w:tcPr>
          <w:p w14:paraId="044A70CC" w14:textId="77777777" w:rsidR="00FF1518" w:rsidRPr="00FF1518" w:rsidRDefault="00FF1518" w:rsidP="009B3209">
            <w:pPr>
              <w:pStyle w:val="TAL"/>
              <w:keepNext w:val="0"/>
              <w:keepLines w:val="0"/>
              <w:widowControl w:val="0"/>
              <w:rPr>
                <w:sz w:val="16"/>
              </w:rPr>
            </w:pPr>
            <w:r>
              <w:rPr>
                <w:sz w:val="16"/>
              </w:rPr>
              <w:t>S6-231461</w:t>
            </w:r>
          </w:p>
        </w:tc>
        <w:tc>
          <w:tcPr>
            <w:tcW w:w="2159" w:type="dxa"/>
          </w:tcPr>
          <w:p w14:paraId="36D604DF" w14:textId="77777777" w:rsidR="00FF1518" w:rsidRPr="00FF1518" w:rsidRDefault="00FF1518" w:rsidP="009B3209">
            <w:pPr>
              <w:pStyle w:val="TAL"/>
              <w:keepNext w:val="0"/>
              <w:keepLines w:val="0"/>
              <w:widowControl w:val="0"/>
              <w:rPr>
                <w:sz w:val="16"/>
              </w:rPr>
            </w:pPr>
            <w:r>
              <w:rPr>
                <w:sz w:val="16"/>
              </w:rPr>
              <w:t>Resolve EN on EAS Acknowledgement for service continuity planning</w:t>
            </w:r>
          </w:p>
        </w:tc>
        <w:tc>
          <w:tcPr>
            <w:tcW w:w="1701" w:type="dxa"/>
          </w:tcPr>
          <w:p w14:paraId="4B85B2C8"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63287F57"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23AA20E5" w14:textId="77777777" w:rsidR="00FF1518" w:rsidRPr="00FF1518" w:rsidRDefault="00FF1518" w:rsidP="009B3209">
            <w:pPr>
              <w:pStyle w:val="TAL"/>
              <w:keepNext w:val="0"/>
              <w:keepLines w:val="0"/>
              <w:widowControl w:val="0"/>
              <w:rPr>
                <w:sz w:val="16"/>
              </w:rPr>
            </w:pPr>
            <w:r>
              <w:rPr>
                <w:sz w:val="16"/>
              </w:rPr>
              <w:t>0269</w:t>
            </w:r>
          </w:p>
        </w:tc>
        <w:tc>
          <w:tcPr>
            <w:tcW w:w="567" w:type="dxa"/>
          </w:tcPr>
          <w:p w14:paraId="50BCC76F" w14:textId="77777777" w:rsidR="00FF1518" w:rsidRPr="00FF1518" w:rsidRDefault="00FF1518" w:rsidP="009B3209">
            <w:pPr>
              <w:pStyle w:val="TAR"/>
              <w:keepNext w:val="0"/>
              <w:keepLines w:val="0"/>
              <w:widowControl w:val="0"/>
              <w:rPr>
                <w:sz w:val="16"/>
              </w:rPr>
            </w:pPr>
            <w:r>
              <w:rPr>
                <w:sz w:val="16"/>
              </w:rPr>
              <w:t>1</w:t>
            </w:r>
          </w:p>
        </w:tc>
        <w:tc>
          <w:tcPr>
            <w:tcW w:w="709" w:type="dxa"/>
          </w:tcPr>
          <w:p w14:paraId="753BC9C8"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11B90368" w14:textId="77777777" w:rsidR="00FF1518" w:rsidRPr="00FF1518" w:rsidRDefault="00FF1518" w:rsidP="009B3209">
            <w:pPr>
              <w:pStyle w:val="TAL"/>
              <w:keepNext w:val="0"/>
              <w:keepLines w:val="0"/>
              <w:widowControl w:val="0"/>
              <w:rPr>
                <w:sz w:val="16"/>
              </w:rPr>
            </w:pPr>
            <w:r>
              <w:rPr>
                <w:sz w:val="16"/>
              </w:rPr>
              <w:t>B</w:t>
            </w:r>
          </w:p>
        </w:tc>
        <w:tc>
          <w:tcPr>
            <w:tcW w:w="1276" w:type="dxa"/>
          </w:tcPr>
          <w:p w14:paraId="01C4691A"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6700C663" w14:textId="77777777" w:rsidR="00FF1518" w:rsidRPr="00FF1518" w:rsidRDefault="00FF1518" w:rsidP="009B3209">
            <w:pPr>
              <w:pStyle w:val="TAL"/>
              <w:keepNext w:val="0"/>
              <w:keepLines w:val="0"/>
              <w:widowControl w:val="0"/>
              <w:rPr>
                <w:sz w:val="16"/>
              </w:rPr>
            </w:pPr>
            <w:r>
              <w:rPr>
                <w:sz w:val="16"/>
              </w:rPr>
              <w:t>revised</w:t>
            </w:r>
          </w:p>
        </w:tc>
      </w:tr>
      <w:tr w:rsidR="00FF1518" w14:paraId="7A2A84F8" w14:textId="77777777" w:rsidTr="009B3209">
        <w:tc>
          <w:tcPr>
            <w:tcW w:w="1097" w:type="dxa"/>
          </w:tcPr>
          <w:p w14:paraId="3DC9BBD2" w14:textId="77777777" w:rsidR="00FF1518" w:rsidRPr="00FF1518" w:rsidRDefault="00FF1518" w:rsidP="009B3209">
            <w:pPr>
              <w:pStyle w:val="TAL"/>
              <w:keepNext w:val="0"/>
              <w:keepLines w:val="0"/>
              <w:widowControl w:val="0"/>
              <w:rPr>
                <w:sz w:val="16"/>
              </w:rPr>
            </w:pPr>
            <w:r>
              <w:rPr>
                <w:sz w:val="16"/>
              </w:rPr>
              <w:t>S6-231624</w:t>
            </w:r>
          </w:p>
        </w:tc>
        <w:tc>
          <w:tcPr>
            <w:tcW w:w="2159" w:type="dxa"/>
          </w:tcPr>
          <w:p w14:paraId="7F37306A" w14:textId="77777777" w:rsidR="00FF1518" w:rsidRPr="00FF1518" w:rsidRDefault="00FF1518" w:rsidP="009B3209">
            <w:pPr>
              <w:pStyle w:val="TAL"/>
              <w:keepNext w:val="0"/>
              <w:keepLines w:val="0"/>
              <w:widowControl w:val="0"/>
              <w:rPr>
                <w:sz w:val="16"/>
              </w:rPr>
            </w:pPr>
            <w:r>
              <w:rPr>
                <w:sz w:val="16"/>
              </w:rPr>
              <w:t>Resolve EN on EAS Acknowledgement for service continuity planning</w:t>
            </w:r>
          </w:p>
        </w:tc>
        <w:tc>
          <w:tcPr>
            <w:tcW w:w="1701" w:type="dxa"/>
          </w:tcPr>
          <w:p w14:paraId="03495D81"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3094CF3E"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57DF4BE6" w14:textId="77777777" w:rsidR="00FF1518" w:rsidRPr="00FF1518" w:rsidRDefault="00FF1518" w:rsidP="009B3209">
            <w:pPr>
              <w:pStyle w:val="TAL"/>
              <w:keepNext w:val="0"/>
              <w:keepLines w:val="0"/>
              <w:widowControl w:val="0"/>
              <w:rPr>
                <w:sz w:val="16"/>
              </w:rPr>
            </w:pPr>
            <w:r>
              <w:rPr>
                <w:sz w:val="16"/>
              </w:rPr>
              <w:t>0269</w:t>
            </w:r>
          </w:p>
        </w:tc>
        <w:tc>
          <w:tcPr>
            <w:tcW w:w="567" w:type="dxa"/>
          </w:tcPr>
          <w:p w14:paraId="2C6FA740" w14:textId="77777777" w:rsidR="00FF1518" w:rsidRPr="00FF1518" w:rsidRDefault="00FF1518" w:rsidP="009B3209">
            <w:pPr>
              <w:pStyle w:val="TAR"/>
              <w:keepNext w:val="0"/>
              <w:keepLines w:val="0"/>
              <w:widowControl w:val="0"/>
              <w:rPr>
                <w:sz w:val="16"/>
              </w:rPr>
            </w:pPr>
            <w:r>
              <w:rPr>
                <w:sz w:val="16"/>
              </w:rPr>
              <w:t>2</w:t>
            </w:r>
          </w:p>
        </w:tc>
        <w:tc>
          <w:tcPr>
            <w:tcW w:w="709" w:type="dxa"/>
          </w:tcPr>
          <w:p w14:paraId="526FFCEB"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D46A5D4" w14:textId="77777777" w:rsidR="00FF1518" w:rsidRPr="00FF1518" w:rsidRDefault="00FF1518" w:rsidP="009B3209">
            <w:pPr>
              <w:pStyle w:val="TAL"/>
              <w:keepNext w:val="0"/>
              <w:keepLines w:val="0"/>
              <w:widowControl w:val="0"/>
              <w:rPr>
                <w:sz w:val="16"/>
              </w:rPr>
            </w:pPr>
            <w:r>
              <w:rPr>
                <w:sz w:val="16"/>
              </w:rPr>
              <w:t>B</w:t>
            </w:r>
          </w:p>
        </w:tc>
        <w:tc>
          <w:tcPr>
            <w:tcW w:w="1276" w:type="dxa"/>
          </w:tcPr>
          <w:p w14:paraId="0A54836C"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67426BB2" w14:textId="77777777" w:rsidR="00FF1518" w:rsidRPr="00FF1518" w:rsidRDefault="00FF1518" w:rsidP="009B3209">
            <w:pPr>
              <w:pStyle w:val="TAL"/>
              <w:keepNext w:val="0"/>
              <w:keepLines w:val="0"/>
              <w:widowControl w:val="0"/>
              <w:rPr>
                <w:sz w:val="16"/>
              </w:rPr>
            </w:pPr>
            <w:r>
              <w:rPr>
                <w:sz w:val="16"/>
              </w:rPr>
              <w:t>agreed</w:t>
            </w:r>
          </w:p>
        </w:tc>
      </w:tr>
      <w:tr w:rsidR="00FF1518" w14:paraId="423F3CA6" w14:textId="77777777" w:rsidTr="009B3209">
        <w:tc>
          <w:tcPr>
            <w:tcW w:w="1097" w:type="dxa"/>
          </w:tcPr>
          <w:p w14:paraId="4C3C2138" w14:textId="77777777" w:rsidR="00FF1518" w:rsidRPr="00FF1518" w:rsidRDefault="00FF1518" w:rsidP="009B3209">
            <w:pPr>
              <w:pStyle w:val="TAL"/>
              <w:keepNext w:val="0"/>
              <w:keepLines w:val="0"/>
              <w:widowControl w:val="0"/>
              <w:rPr>
                <w:sz w:val="16"/>
              </w:rPr>
            </w:pPr>
            <w:r>
              <w:rPr>
                <w:sz w:val="16"/>
              </w:rPr>
              <w:t>S6-231150</w:t>
            </w:r>
          </w:p>
        </w:tc>
        <w:tc>
          <w:tcPr>
            <w:tcW w:w="2159" w:type="dxa"/>
          </w:tcPr>
          <w:p w14:paraId="39D33663" w14:textId="77777777" w:rsidR="00FF1518" w:rsidRPr="00FF1518" w:rsidRDefault="00FF1518" w:rsidP="009B3209">
            <w:pPr>
              <w:pStyle w:val="TAL"/>
              <w:keepNext w:val="0"/>
              <w:keepLines w:val="0"/>
              <w:widowControl w:val="0"/>
              <w:rPr>
                <w:sz w:val="16"/>
              </w:rPr>
            </w:pPr>
            <w:r>
              <w:rPr>
                <w:sz w:val="16"/>
              </w:rPr>
              <w:t>Optionality of Trigger Description for EEC Triggering Service</w:t>
            </w:r>
          </w:p>
        </w:tc>
        <w:tc>
          <w:tcPr>
            <w:tcW w:w="1701" w:type="dxa"/>
          </w:tcPr>
          <w:p w14:paraId="76DA5405"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30D63EC6"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26330E9E" w14:textId="77777777" w:rsidR="00FF1518" w:rsidRPr="00FF1518" w:rsidRDefault="00FF1518" w:rsidP="009B3209">
            <w:pPr>
              <w:pStyle w:val="TAL"/>
              <w:keepNext w:val="0"/>
              <w:keepLines w:val="0"/>
              <w:widowControl w:val="0"/>
              <w:rPr>
                <w:sz w:val="16"/>
              </w:rPr>
            </w:pPr>
            <w:r>
              <w:rPr>
                <w:sz w:val="16"/>
              </w:rPr>
              <w:t>0270</w:t>
            </w:r>
          </w:p>
        </w:tc>
        <w:tc>
          <w:tcPr>
            <w:tcW w:w="567" w:type="dxa"/>
          </w:tcPr>
          <w:p w14:paraId="0FC49154" w14:textId="77777777" w:rsidR="00FF1518" w:rsidRPr="00FF1518" w:rsidRDefault="00FF1518" w:rsidP="009B3209">
            <w:pPr>
              <w:pStyle w:val="TAR"/>
              <w:keepNext w:val="0"/>
              <w:keepLines w:val="0"/>
              <w:widowControl w:val="0"/>
              <w:rPr>
                <w:sz w:val="16"/>
              </w:rPr>
            </w:pPr>
            <w:r>
              <w:rPr>
                <w:sz w:val="16"/>
              </w:rPr>
              <w:t>-</w:t>
            </w:r>
          </w:p>
        </w:tc>
        <w:tc>
          <w:tcPr>
            <w:tcW w:w="709" w:type="dxa"/>
          </w:tcPr>
          <w:p w14:paraId="0307F366"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3114627" w14:textId="77777777" w:rsidR="00FF1518" w:rsidRPr="00FF1518" w:rsidRDefault="00FF1518" w:rsidP="009B3209">
            <w:pPr>
              <w:pStyle w:val="TAL"/>
              <w:keepNext w:val="0"/>
              <w:keepLines w:val="0"/>
              <w:widowControl w:val="0"/>
              <w:rPr>
                <w:sz w:val="16"/>
              </w:rPr>
            </w:pPr>
            <w:r>
              <w:rPr>
                <w:sz w:val="16"/>
              </w:rPr>
              <w:t>B</w:t>
            </w:r>
          </w:p>
        </w:tc>
        <w:tc>
          <w:tcPr>
            <w:tcW w:w="1276" w:type="dxa"/>
          </w:tcPr>
          <w:p w14:paraId="28BD258E"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7B568BD4" w14:textId="77777777" w:rsidR="00FF1518" w:rsidRPr="00FF1518" w:rsidRDefault="00FF1518" w:rsidP="009B3209">
            <w:pPr>
              <w:pStyle w:val="TAL"/>
              <w:keepNext w:val="0"/>
              <w:keepLines w:val="0"/>
              <w:widowControl w:val="0"/>
              <w:rPr>
                <w:sz w:val="16"/>
              </w:rPr>
            </w:pPr>
            <w:r>
              <w:rPr>
                <w:sz w:val="16"/>
              </w:rPr>
              <w:t>revised</w:t>
            </w:r>
          </w:p>
        </w:tc>
      </w:tr>
      <w:tr w:rsidR="00FF1518" w14:paraId="02BEF753" w14:textId="77777777" w:rsidTr="009B3209">
        <w:tc>
          <w:tcPr>
            <w:tcW w:w="1097" w:type="dxa"/>
          </w:tcPr>
          <w:p w14:paraId="0F06973B" w14:textId="77777777" w:rsidR="00FF1518" w:rsidRPr="00FF1518" w:rsidRDefault="00FF1518" w:rsidP="009B3209">
            <w:pPr>
              <w:pStyle w:val="TAL"/>
              <w:keepNext w:val="0"/>
              <w:keepLines w:val="0"/>
              <w:widowControl w:val="0"/>
              <w:rPr>
                <w:sz w:val="16"/>
              </w:rPr>
            </w:pPr>
            <w:r>
              <w:rPr>
                <w:sz w:val="16"/>
              </w:rPr>
              <w:lastRenderedPageBreak/>
              <w:t>S6-231462</w:t>
            </w:r>
          </w:p>
        </w:tc>
        <w:tc>
          <w:tcPr>
            <w:tcW w:w="2159" w:type="dxa"/>
          </w:tcPr>
          <w:p w14:paraId="0AE46DA1" w14:textId="77777777" w:rsidR="00FF1518" w:rsidRPr="00FF1518" w:rsidRDefault="00FF1518" w:rsidP="009B3209">
            <w:pPr>
              <w:pStyle w:val="TAL"/>
              <w:keepNext w:val="0"/>
              <w:keepLines w:val="0"/>
              <w:widowControl w:val="0"/>
              <w:rPr>
                <w:sz w:val="16"/>
              </w:rPr>
            </w:pPr>
            <w:r>
              <w:rPr>
                <w:sz w:val="16"/>
              </w:rPr>
              <w:t>Optionality of Trigger Description for EEC Triggering Service</w:t>
            </w:r>
          </w:p>
        </w:tc>
        <w:tc>
          <w:tcPr>
            <w:tcW w:w="1701" w:type="dxa"/>
          </w:tcPr>
          <w:p w14:paraId="784E7FFE"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7691308D"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3B008609" w14:textId="77777777" w:rsidR="00FF1518" w:rsidRPr="00FF1518" w:rsidRDefault="00FF1518" w:rsidP="009B3209">
            <w:pPr>
              <w:pStyle w:val="TAL"/>
              <w:keepNext w:val="0"/>
              <w:keepLines w:val="0"/>
              <w:widowControl w:val="0"/>
              <w:rPr>
                <w:sz w:val="16"/>
              </w:rPr>
            </w:pPr>
            <w:r>
              <w:rPr>
                <w:sz w:val="16"/>
              </w:rPr>
              <w:t>0270</w:t>
            </w:r>
          </w:p>
        </w:tc>
        <w:tc>
          <w:tcPr>
            <w:tcW w:w="567" w:type="dxa"/>
          </w:tcPr>
          <w:p w14:paraId="1E22E801" w14:textId="77777777" w:rsidR="00FF1518" w:rsidRPr="00FF1518" w:rsidRDefault="00FF1518" w:rsidP="009B3209">
            <w:pPr>
              <w:pStyle w:val="TAR"/>
              <w:keepNext w:val="0"/>
              <w:keepLines w:val="0"/>
              <w:widowControl w:val="0"/>
              <w:rPr>
                <w:sz w:val="16"/>
              </w:rPr>
            </w:pPr>
            <w:r>
              <w:rPr>
                <w:sz w:val="16"/>
              </w:rPr>
              <w:t>1</w:t>
            </w:r>
          </w:p>
        </w:tc>
        <w:tc>
          <w:tcPr>
            <w:tcW w:w="709" w:type="dxa"/>
          </w:tcPr>
          <w:p w14:paraId="3C2B34F2"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09B05CC" w14:textId="77777777" w:rsidR="00FF1518" w:rsidRPr="00FF1518" w:rsidRDefault="00FF1518" w:rsidP="009B3209">
            <w:pPr>
              <w:pStyle w:val="TAL"/>
              <w:keepNext w:val="0"/>
              <w:keepLines w:val="0"/>
              <w:widowControl w:val="0"/>
              <w:rPr>
                <w:sz w:val="16"/>
              </w:rPr>
            </w:pPr>
            <w:r>
              <w:rPr>
                <w:sz w:val="16"/>
              </w:rPr>
              <w:t>B</w:t>
            </w:r>
          </w:p>
        </w:tc>
        <w:tc>
          <w:tcPr>
            <w:tcW w:w="1276" w:type="dxa"/>
          </w:tcPr>
          <w:p w14:paraId="363A53CD"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76ADC080" w14:textId="77777777" w:rsidR="00FF1518" w:rsidRPr="00FF1518" w:rsidRDefault="00FF1518" w:rsidP="009B3209">
            <w:pPr>
              <w:pStyle w:val="TAL"/>
              <w:keepNext w:val="0"/>
              <w:keepLines w:val="0"/>
              <w:widowControl w:val="0"/>
              <w:rPr>
                <w:sz w:val="16"/>
              </w:rPr>
            </w:pPr>
            <w:r>
              <w:rPr>
                <w:sz w:val="16"/>
              </w:rPr>
              <w:t>agreed</w:t>
            </w:r>
          </w:p>
        </w:tc>
      </w:tr>
      <w:tr w:rsidR="00FF1518" w14:paraId="28BAE299" w14:textId="77777777" w:rsidTr="009B3209">
        <w:tc>
          <w:tcPr>
            <w:tcW w:w="1097" w:type="dxa"/>
          </w:tcPr>
          <w:p w14:paraId="7322D256" w14:textId="77777777" w:rsidR="00FF1518" w:rsidRPr="00FF1518" w:rsidRDefault="00FF1518" w:rsidP="009B3209">
            <w:pPr>
              <w:pStyle w:val="TAL"/>
              <w:keepNext w:val="0"/>
              <w:keepLines w:val="0"/>
              <w:widowControl w:val="0"/>
              <w:rPr>
                <w:sz w:val="16"/>
              </w:rPr>
            </w:pPr>
            <w:r>
              <w:rPr>
                <w:sz w:val="16"/>
              </w:rPr>
              <w:t>S6-231162</w:t>
            </w:r>
          </w:p>
        </w:tc>
        <w:tc>
          <w:tcPr>
            <w:tcW w:w="2159" w:type="dxa"/>
          </w:tcPr>
          <w:p w14:paraId="19EC2D60" w14:textId="77777777" w:rsidR="00FF1518" w:rsidRPr="00FF1518" w:rsidRDefault="00FF1518" w:rsidP="009B3209">
            <w:pPr>
              <w:pStyle w:val="TAL"/>
              <w:keepNext w:val="0"/>
              <w:keepLines w:val="0"/>
              <w:widowControl w:val="0"/>
              <w:rPr>
                <w:sz w:val="16"/>
              </w:rPr>
            </w:pPr>
            <w:r>
              <w:rPr>
                <w:sz w:val="16"/>
              </w:rPr>
              <w:t>Moving alignment Annex from TS to external TR</w:t>
            </w:r>
          </w:p>
        </w:tc>
        <w:tc>
          <w:tcPr>
            <w:tcW w:w="1701" w:type="dxa"/>
          </w:tcPr>
          <w:p w14:paraId="1495774C" w14:textId="77777777" w:rsidR="00FF1518" w:rsidRPr="00FF1518" w:rsidRDefault="00FF1518" w:rsidP="009B3209">
            <w:pPr>
              <w:pStyle w:val="TAL"/>
              <w:keepNext w:val="0"/>
              <w:keepLines w:val="0"/>
              <w:widowControl w:val="0"/>
              <w:rPr>
                <w:sz w:val="16"/>
              </w:rPr>
            </w:pPr>
            <w:r>
              <w:rPr>
                <w:sz w:val="16"/>
              </w:rPr>
              <w:t>Intel Technology India Pvt Ltd.</w:t>
            </w:r>
          </w:p>
        </w:tc>
        <w:tc>
          <w:tcPr>
            <w:tcW w:w="708" w:type="dxa"/>
          </w:tcPr>
          <w:p w14:paraId="450E53A9"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51AC44F3" w14:textId="77777777" w:rsidR="00FF1518" w:rsidRPr="00FF1518" w:rsidRDefault="00FF1518" w:rsidP="009B3209">
            <w:pPr>
              <w:pStyle w:val="TAL"/>
              <w:keepNext w:val="0"/>
              <w:keepLines w:val="0"/>
              <w:widowControl w:val="0"/>
              <w:rPr>
                <w:sz w:val="16"/>
              </w:rPr>
            </w:pPr>
            <w:r>
              <w:rPr>
                <w:sz w:val="16"/>
              </w:rPr>
              <w:t>0271</w:t>
            </w:r>
          </w:p>
        </w:tc>
        <w:tc>
          <w:tcPr>
            <w:tcW w:w="567" w:type="dxa"/>
          </w:tcPr>
          <w:p w14:paraId="58DDEDDA" w14:textId="77777777" w:rsidR="00FF1518" w:rsidRPr="00FF1518" w:rsidRDefault="00FF1518" w:rsidP="009B3209">
            <w:pPr>
              <w:pStyle w:val="TAR"/>
              <w:keepNext w:val="0"/>
              <w:keepLines w:val="0"/>
              <w:widowControl w:val="0"/>
              <w:rPr>
                <w:sz w:val="16"/>
              </w:rPr>
            </w:pPr>
            <w:r>
              <w:rPr>
                <w:sz w:val="16"/>
              </w:rPr>
              <w:t>-</w:t>
            </w:r>
          </w:p>
        </w:tc>
        <w:tc>
          <w:tcPr>
            <w:tcW w:w="709" w:type="dxa"/>
          </w:tcPr>
          <w:p w14:paraId="54FA9A49"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CFDD769" w14:textId="77777777" w:rsidR="00FF1518" w:rsidRPr="00FF1518" w:rsidRDefault="00FF1518" w:rsidP="009B3209">
            <w:pPr>
              <w:pStyle w:val="TAL"/>
              <w:keepNext w:val="0"/>
              <w:keepLines w:val="0"/>
              <w:widowControl w:val="0"/>
              <w:rPr>
                <w:sz w:val="16"/>
              </w:rPr>
            </w:pPr>
            <w:r>
              <w:rPr>
                <w:sz w:val="16"/>
              </w:rPr>
              <w:t>B</w:t>
            </w:r>
          </w:p>
        </w:tc>
        <w:tc>
          <w:tcPr>
            <w:tcW w:w="1276" w:type="dxa"/>
          </w:tcPr>
          <w:p w14:paraId="213D9869"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530CAFA3" w14:textId="77777777" w:rsidR="00FF1518" w:rsidRPr="00FF1518" w:rsidRDefault="00FF1518" w:rsidP="009B3209">
            <w:pPr>
              <w:pStyle w:val="TAL"/>
              <w:keepNext w:val="0"/>
              <w:keepLines w:val="0"/>
              <w:widowControl w:val="0"/>
              <w:rPr>
                <w:sz w:val="16"/>
              </w:rPr>
            </w:pPr>
            <w:r>
              <w:rPr>
                <w:sz w:val="16"/>
              </w:rPr>
              <w:t>revised</w:t>
            </w:r>
          </w:p>
        </w:tc>
      </w:tr>
      <w:tr w:rsidR="00FF1518" w14:paraId="7712CB7A" w14:textId="77777777" w:rsidTr="009B3209">
        <w:tc>
          <w:tcPr>
            <w:tcW w:w="1097" w:type="dxa"/>
          </w:tcPr>
          <w:p w14:paraId="2493CE04" w14:textId="77777777" w:rsidR="00FF1518" w:rsidRPr="00FF1518" w:rsidRDefault="00FF1518" w:rsidP="009B3209">
            <w:pPr>
              <w:pStyle w:val="TAL"/>
              <w:keepNext w:val="0"/>
              <w:keepLines w:val="0"/>
              <w:widowControl w:val="0"/>
              <w:rPr>
                <w:sz w:val="16"/>
              </w:rPr>
            </w:pPr>
            <w:r>
              <w:rPr>
                <w:sz w:val="16"/>
              </w:rPr>
              <w:t>S6-231507</w:t>
            </w:r>
          </w:p>
        </w:tc>
        <w:tc>
          <w:tcPr>
            <w:tcW w:w="2159" w:type="dxa"/>
          </w:tcPr>
          <w:p w14:paraId="55533F67" w14:textId="77777777" w:rsidR="00FF1518" w:rsidRPr="00FF1518" w:rsidRDefault="00FF1518" w:rsidP="009B3209">
            <w:pPr>
              <w:pStyle w:val="TAL"/>
              <w:keepNext w:val="0"/>
              <w:keepLines w:val="0"/>
              <w:widowControl w:val="0"/>
              <w:rPr>
                <w:sz w:val="16"/>
              </w:rPr>
            </w:pPr>
            <w:r>
              <w:rPr>
                <w:sz w:val="16"/>
              </w:rPr>
              <w:t>Moving alignment Annex from TS to external TR</w:t>
            </w:r>
          </w:p>
        </w:tc>
        <w:tc>
          <w:tcPr>
            <w:tcW w:w="1701" w:type="dxa"/>
          </w:tcPr>
          <w:p w14:paraId="75B424FC" w14:textId="77777777" w:rsidR="00FF1518" w:rsidRPr="00FF1518" w:rsidRDefault="00FF1518" w:rsidP="009B3209">
            <w:pPr>
              <w:pStyle w:val="TAL"/>
              <w:keepNext w:val="0"/>
              <w:keepLines w:val="0"/>
              <w:widowControl w:val="0"/>
              <w:rPr>
                <w:sz w:val="16"/>
              </w:rPr>
            </w:pPr>
            <w:r>
              <w:rPr>
                <w:sz w:val="16"/>
              </w:rPr>
              <w:t>Intel Technology India Pvt Ltd.</w:t>
            </w:r>
          </w:p>
        </w:tc>
        <w:tc>
          <w:tcPr>
            <w:tcW w:w="708" w:type="dxa"/>
          </w:tcPr>
          <w:p w14:paraId="1AFBDE32"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4B87E760" w14:textId="77777777" w:rsidR="00FF1518" w:rsidRPr="00FF1518" w:rsidRDefault="00FF1518" w:rsidP="009B3209">
            <w:pPr>
              <w:pStyle w:val="TAL"/>
              <w:keepNext w:val="0"/>
              <w:keepLines w:val="0"/>
              <w:widowControl w:val="0"/>
              <w:rPr>
                <w:sz w:val="16"/>
              </w:rPr>
            </w:pPr>
            <w:r>
              <w:rPr>
                <w:sz w:val="16"/>
              </w:rPr>
              <w:t>0271</w:t>
            </w:r>
          </w:p>
        </w:tc>
        <w:tc>
          <w:tcPr>
            <w:tcW w:w="567" w:type="dxa"/>
          </w:tcPr>
          <w:p w14:paraId="37C42518" w14:textId="77777777" w:rsidR="00FF1518" w:rsidRPr="00FF1518" w:rsidRDefault="00FF1518" w:rsidP="009B3209">
            <w:pPr>
              <w:pStyle w:val="TAR"/>
              <w:keepNext w:val="0"/>
              <w:keepLines w:val="0"/>
              <w:widowControl w:val="0"/>
              <w:rPr>
                <w:sz w:val="16"/>
              </w:rPr>
            </w:pPr>
            <w:r>
              <w:rPr>
                <w:sz w:val="16"/>
              </w:rPr>
              <w:t>1</w:t>
            </w:r>
          </w:p>
        </w:tc>
        <w:tc>
          <w:tcPr>
            <w:tcW w:w="709" w:type="dxa"/>
          </w:tcPr>
          <w:p w14:paraId="7ACFCDAD"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11125C63" w14:textId="77777777" w:rsidR="00FF1518" w:rsidRPr="00FF1518" w:rsidRDefault="00FF1518" w:rsidP="009B3209">
            <w:pPr>
              <w:pStyle w:val="TAL"/>
              <w:keepNext w:val="0"/>
              <w:keepLines w:val="0"/>
              <w:widowControl w:val="0"/>
              <w:rPr>
                <w:sz w:val="16"/>
              </w:rPr>
            </w:pPr>
            <w:r>
              <w:rPr>
                <w:sz w:val="16"/>
              </w:rPr>
              <w:t>B</w:t>
            </w:r>
          </w:p>
        </w:tc>
        <w:tc>
          <w:tcPr>
            <w:tcW w:w="1276" w:type="dxa"/>
          </w:tcPr>
          <w:p w14:paraId="086F033B"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25DBA9EE" w14:textId="77777777" w:rsidR="00FF1518" w:rsidRPr="00FF1518" w:rsidRDefault="00FF1518" w:rsidP="009B3209">
            <w:pPr>
              <w:pStyle w:val="TAL"/>
              <w:keepNext w:val="0"/>
              <w:keepLines w:val="0"/>
              <w:widowControl w:val="0"/>
              <w:rPr>
                <w:sz w:val="16"/>
              </w:rPr>
            </w:pPr>
            <w:r>
              <w:rPr>
                <w:sz w:val="16"/>
              </w:rPr>
              <w:t>postponed</w:t>
            </w:r>
          </w:p>
        </w:tc>
      </w:tr>
      <w:tr w:rsidR="00FF1518" w14:paraId="73048647" w14:textId="77777777" w:rsidTr="009B3209">
        <w:tc>
          <w:tcPr>
            <w:tcW w:w="1097" w:type="dxa"/>
          </w:tcPr>
          <w:p w14:paraId="2714F41E" w14:textId="77777777" w:rsidR="00FF1518" w:rsidRPr="00FF1518" w:rsidRDefault="00FF1518" w:rsidP="009B3209">
            <w:pPr>
              <w:pStyle w:val="TAL"/>
              <w:keepNext w:val="0"/>
              <w:keepLines w:val="0"/>
              <w:widowControl w:val="0"/>
              <w:rPr>
                <w:sz w:val="16"/>
              </w:rPr>
            </w:pPr>
            <w:r>
              <w:rPr>
                <w:sz w:val="16"/>
              </w:rPr>
              <w:t>S6-231165</w:t>
            </w:r>
          </w:p>
        </w:tc>
        <w:tc>
          <w:tcPr>
            <w:tcW w:w="2159" w:type="dxa"/>
          </w:tcPr>
          <w:p w14:paraId="69E5F2D8" w14:textId="77777777" w:rsidR="00FF1518" w:rsidRPr="00FF1518" w:rsidRDefault="00FF1518" w:rsidP="009B3209">
            <w:pPr>
              <w:pStyle w:val="TAL"/>
              <w:keepNext w:val="0"/>
              <w:keepLines w:val="0"/>
              <w:widowControl w:val="0"/>
              <w:rPr>
                <w:sz w:val="16"/>
              </w:rPr>
            </w:pPr>
            <w:r>
              <w:rPr>
                <w:sz w:val="16"/>
              </w:rPr>
              <w:t>Correction in description of EESID information element in Retrieve EES request Table 8.8.4.6-1</w:t>
            </w:r>
          </w:p>
        </w:tc>
        <w:tc>
          <w:tcPr>
            <w:tcW w:w="1701" w:type="dxa"/>
          </w:tcPr>
          <w:p w14:paraId="35A24167" w14:textId="77777777" w:rsidR="00FF1518" w:rsidRPr="00FF1518" w:rsidRDefault="00FF1518" w:rsidP="009B3209">
            <w:pPr>
              <w:pStyle w:val="TAL"/>
              <w:keepNext w:val="0"/>
              <w:keepLines w:val="0"/>
              <w:widowControl w:val="0"/>
              <w:rPr>
                <w:sz w:val="16"/>
              </w:rPr>
            </w:pPr>
            <w:r>
              <w:rPr>
                <w:sz w:val="16"/>
              </w:rPr>
              <w:t>IIT Delhi, IIT Bhilai</w:t>
            </w:r>
          </w:p>
        </w:tc>
        <w:tc>
          <w:tcPr>
            <w:tcW w:w="708" w:type="dxa"/>
          </w:tcPr>
          <w:p w14:paraId="2CB3ECB4"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0D8C7888" w14:textId="77777777" w:rsidR="00FF1518" w:rsidRPr="00FF1518" w:rsidRDefault="00FF1518" w:rsidP="009B3209">
            <w:pPr>
              <w:pStyle w:val="TAL"/>
              <w:keepNext w:val="0"/>
              <w:keepLines w:val="0"/>
              <w:widowControl w:val="0"/>
              <w:rPr>
                <w:sz w:val="16"/>
              </w:rPr>
            </w:pPr>
            <w:r>
              <w:rPr>
                <w:sz w:val="16"/>
              </w:rPr>
              <w:t>0272</w:t>
            </w:r>
          </w:p>
        </w:tc>
        <w:tc>
          <w:tcPr>
            <w:tcW w:w="567" w:type="dxa"/>
          </w:tcPr>
          <w:p w14:paraId="60F8A34A" w14:textId="77777777" w:rsidR="00FF1518" w:rsidRPr="00FF1518" w:rsidRDefault="00FF1518" w:rsidP="009B3209">
            <w:pPr>
              <w:pStyle w:val="TAR"/>
              <w:keepNext w:val="0"/>
              <w:keepLines w:val="0"/>
              <w:widowControl w:val="0"/>
              <w:rPr>
                <w:sz w:val="16"/>
              </w:rPr>
            </w:pPr>
            <w:r>
              <w:rPr>
                <w:sz w:val="16"/>
              </w:rPr>
              <w:t>-</w:t>
            </w:r>
          </w:p>
        </w:tc>
        <w:tc>
          <w:tcPr>
            <w:tcW w:w="709" w:type="dxa"/>
          </w:tcPr>
          <w:p w14:paraId="3D9D3C54"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4203250" w14:textId="77777777" w:rsidR="00FF1518" w:rsidRPr="00FF1518" w:rsidRDefault="00FF1518" w:rsidP="009B3209">
            <w:pPr>
              <w:pStyle w:val="TAL"/>
              <w:keepNext w:val="0"/>
              <w:keepLines w:val="0"/>
              <w:widowControl w:val="0"/>
              <w:rPr>
                <w:sz w:val="16"/>
              </w:rPr>
            </w:pPr>
            <w:r>
              <w:rPr>
                <w:sz w:val="16"/>
              </w:rPr>
              <w:t>F</w:t>
            </w:r>
          </w:p>
        </w:tc>
        <w:tc>
          <w:tcPr>
            <w:tcW w:w="1276" w:type="dxa"/>
          </w:tcPr>
          <w:p w14:paraId="7237120F"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45BCB1F9" w14:textId="77777777" w:rsidR="00FF1518" w:rsidRPr="00FF1518" w:rsidRDefault="00FF1518" w:rsidP="009B3209">
            <w:pPr>
              <w:pStyle w:val="TAL"/>
              <w:keepNext w:val="0"/>
              <w:keepLines w:val="0"/>
              <w:widowControl w:val="0"/>
              <w:rPr>
                <w:sz w:val="16"/>
              </w:rPr>
            </w:pPr>
            <w:r>
              <w:rPr>
                <w:sz w:val="16"/>
              </w:rPr>
              <w:t>revised</w:t>
            </w:r>
          </w:p>
        </w:tc>
      </w:tr>
      <w:tr w:rsidR="00FF1518" w14:paraId="3C2F15BD" w14:textId="77777777" w:rsidTr="009B3209">
        <w:tc>
          <w:tcPr>
            <w:tcW w:w="1097" w:type="dxa"/>
          </w:tcPr>
          <w:p w14:paraId="0FA0566B" w14:textId="77777777" w:rsidR="00FF1518" w:rsidRPr="00FF1518" w:rsidRDefault="00FF1518" w:rsidP="009B3209">
            <w:pPr>
              <w:pStyle w:val="TAL"/>
              <w:keepNext w:val="0"/>
              <w:keepLines w:val="0"/>
              <w:widowControl w:val="0"/>
              <w:rPr>
                <w:sz w:val="16"/>
              </w:rPr>
            </w:pPr>
            <w:r>
              <w:rPr>
                <w:sz w:val="16"/>
              </w:rPr>
              <w:t>S6-231474</w:t>
            </w:r>
          </w:p>
        </w:tc>
        <w:tc>
          <w:tcPr>
            <w:tcW w:w="2159" w:type="dxa"/>
          </w:tcPr>
          <w:p w14:paraId="15200DD5" w14:textId="77777777" w:rsidR="00FF1518" w:rsidRPr="00FF1518" w:rsidRDefault="00FF1518" w:rsidP="009B3209">
            <w:pPr>
              <w:pStyle w:val="TAL"/>
              <w:keepNext w:val="0"/>
              <w:keepLines w:val="0"/>
              <w:widowControl w:val="0"/>
              <w:rPr>
                <w:sz w:val="16"/>
              </w:rPr>
            </w:pPr>
            <w:r>
              <w:rPr>
                <w:sz w:val="16"/>
              </w:rPr>
              <w:t>Correction in description of EESID information element in Retrieve EES request Table 8.8.4.6-1</w:t>
            </w:r>
          </w:p>
        </w:tc>
        <w:tc>
          <w:tcPr>
            <w:tcW w:w="1701" w:type="dxa"/>
          </w:tcPr>
          <w:p w14:paraId="09BF5862" w14:textId="77777777" w:rsidR="00FF1518" w:rsidRPr="00FF1518" w:rsidRDefault="00FF1518" w:rsidP="009B3209">
            <w:pPr>
              <w:pStyle w:val="TAL"/>
              <w:keepNext w:val="0"/>
              <w:keepLines w:val="0"/>
              <w:widowControl w:val="0"/>
              <w:rPr>
                <w:sz w:val="16"/>
              </w:rPr>
            </w:pPr>
            <w:r>
              <w:rPr>
                <w:sz w:val="16"/>
              </w:rPr>
              <w:t>IIT Delhi, IIT Bhilai</w:t>
            </w:r>
          </w:p>
        </w:tc>
        <w:tc>
          <w:tcPr>
            <w:tcW w:w="708" w:type="dxa"/>
          </w:tcPr>
          <w:p w14:paraId="0CAE5D54"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183F1C0F" w14:textId="77777777" w:rsidR="00FF1518" w:rsidRPr="00FF1518" w:rsidRDefault="00FF1518" w:rsidP="009B3209">
            <w:pPr>
              <w:pStyle w:val="TAL"/>
              <w:keepNext w:val="0"/>
              <w:keepLines w:val="0"/>
              <w:widowControl w:val="0"/>
              <w:rPr>
                <w:sz w:val="16"/>
              </w:rPr>
            </w:pPr>
            <w:r>
              <w:rPr>
                <w:sz w:val="16"/>
              </w:rPr>
              <w:t>0272</w:t>
            </w:r>
          </w:p>
        </w:tc>
        <w:tc>
          <w:tcPr>
            <w:tcW w:w="567" w:type="dxa"/>
          </w:tcPr>
          <w:p w14:paraId="48243C4C" w14:textId="77777777" w:rsidR="00FF1518" w:rsidRPr="00FF1518" w:rsidRDefault="00FF1518" w:rsidP="009B3209">
            <w:pPr>
              <w:pStyle w:val="TAR"/>
              <w:keepNext w:val="0"/>
              <w:keepLines w:val="0"/>
              <w:widowControl w:val="0"/>
              <w:rPr>
                <w:sz w:val="16"/>
              </w:rPr>
            </w:pPr>
            <w:r>
              <w:rPr>
                <w:sz w:val="16"/>
              </w:rPr>
              <w:t>1</w:t>
            </w:r>
          </w:p>
        </w:tc>
        <w:tc>
          <w:tcPr>
            <w:tcW w:w="709" w:type="dxa"/>
          </w:tcPr>
          <w:p w14:paraId="312A0913"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34AAF319" w14:textId="77777777" w:rsidR="00FF1518" w:rsidRPr="00FF1518" w:rsidRDefault="00FF1518" w:rsidP="009B3209">
            <w:pPr>
              <w:pStyle w:val="TAL"/>
              <w:keepNext w:val="0"/>
              <w:keepLines w:val="0"/>
              <w:widowControl w:val="0"/>
              <w:rPr>
                <w:sz w:val="16"/>
              </w:rPr>
            </w:pPr>
            <w:r>
              <w:rPr>
                <w:sz w:val="16"/>
              </w:rPr>
              <w:t>F</w:t>
            </w:r>
          </w:p>
        </w:tc>
        <w:tc>
          <w:tcPr>
            <w:tcW w:w="1276" w:type="dxa"/>
          </w:tcPr>
          <w:p w14:paraId="1D3CCDB7"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40ACB1D5" w14:textId="77777777" w:rsidR="00FF1518" w:rsidRPr="00FF1518" w:rsidRDefault="00FF1518" w:rsidP="009B3209">
            <w:pPr>
              <w:pStyle w:val="TAL"/>
              <w:keepNext w:val="0"/>
              <w:keepLines w:val="0"/>
              <w:widowControl w:val="0"/>
              <w:rPr>
                <w:sz w:val="16"/>
              </w:rPr>
            </w:pPr>
            <w:r>
              <w:rPr>
                <w:sz w:val="16"/>
              </w:rPr>
              <w:t>agreed</w:t>
            </w:r>
          </w:p>
        </w:tc>
      </w:tr>
      <w:tr w:rsidR="00FF1518" w14:paraId="4A691B8F" w14:textId="77777777" w:rsidTr="009B3209">
        <w:tc>
          <w:tcPr>
            <w:tcW w:w="1097" w:type="dxa"/>
          </w:tcPr>
          <w:p w14:paraId="7561D9EF" w14:textId="77777777" w:rsidR="00FF1518" w:rsidRPr="00FF1518" w:rsidRDefault="00FF1518" w:rsidP="009B3209">
            <w:pPr>
              <w:pStyle w:val="TAL"/>
              <w:keepNext w:val="0"/>
              <w:keepLines w:val="0"/>
              <w:widowControl w:val="0"/>
              <w:rPr>
                <w:sz w:val="16"/>
              </w:rPr>
            </w:pPr>
            <w:r>
              <w:rPr>
                <w:sz w:val="16"/>
              </w:rPr>
              <w:t>S6-231183</w:t>
            </w:r>
          </w:p>
        </w:tc>
        <w:tc>
          <w:tcPr>
            <w:tcW w:w="2159" w:type="dxa"/>
          </w:tcPr>
          <w:p w14:paraId="45F2A3B4" w14:textId="77777777" w:rsidR="00FF1518" w:rsidRPr="00FF1518" w:rsidRDefault="00FF1518" w:rsidP="009B3209">
            <w:pPr>
              <w:pStyle w:val="TAL"/>
              <w:keepNext w:val="0"/>
              <w:keepLines w:val="0"/>
              <w:widowControl w:val="0"/>
              <w:rPr>
                <w:sz w:val="16"/>
              </w:rPr>
            </w:pPr>
            <w:r>
              <w:rPr>
                <w:sz w:val="16"/>
              </w:rPr>
              <w:t>Availability of EEC triggering service</w:t>
            </w:r>
          </w:p>
        </w:tc>
        <w:tc>
          <w:tcPr>
            <w:tcW w:w="1701" w:type="dxa"/>
          </w:tcPr>
          <w:p w14:paraId="087F103A"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0D9E40C3"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0B273B74" w14:textId="77777777" w:rsidR="00FF1518" w:rsidRPr="00FF1518" w:rsidRDefault="00FF1518" w:rsidP="009B3209">
            <w:pPr>
              <w:pStyle w:val="TAL"/>
              <w:keepNext w:val="0"/>
              <w:keepLines w:val="0"/>
              <w:widowControl w:val="0"/>
              <w:rPr>
                <w:sz w:val="16"/>
              </w:rPr>
            </w:pPr>
            <w:r>
              <w:rPr>
                <w:sz w:val="16"/>
              </w:rPr>
              <w:t>0273</w:t>
            </w:r>
          </w:p>
        </w:tc>
        <w:tc>
          <w:tcPr>
            <w:tcW w:w="567" w:type="dxa"/>
          </w:tcPr>
          <w:p w14:paraId="7B2096F8" w14:textId="77777777" w:rsidR="00FF1518" w:rsidRPr="00FF1518" w:rsidRDefault="00FF1518" w:rsidP="009B3209">
            <w:pPr>
              <w:pStyle w:val="TAR"/>
              <w:keepNext w:val="0"/>
              <w:keepLines w:val="0"/>
              <w:widowControl w:val="0"/>
              <w:rPr>
                <w:sz w:val="16"/>
              </w:rPr>
            </w:pPr>
            <w:r>
              <w:rPr>
                <w:sz w:val="16"/>
              </w:rPr>
              <w:t>-</w:t>
            </w:r>
          </w:p>
        </w:tc>
        <w:tc>
          <w:tcPr>
            <w:tcW w:w="709" w:type="dxa"/>
          </w:tcPr>
          <w:p w14:paraId="2C4CB363"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158AAA38" w14:textId="77777777" w:rsidR="00FF1518" w:rsidRPr="00FF1518" w:rsidRDefault="00FF1518" w:rsidP="009B3209">
            <w:pPr>
              <w:pStyle w:val="TAL"/>
              <w:keepNext w:val="0"/>
              <w:keepLines w:val="0"/>
              <w:widowControl w:val="0"/>
              <w:rPr>
                <w:sz w:val="16"/>
              </w:rPr>
            </w:pPr>
            <w:r>
              <w:rPr>
                <w:sz w:val="16"/>
              </w:rPr>
              <w:t>B</w:t>
            </w:r>
          </w:p>
        </w:tc>
        <w:tc>
          <w:tcPr>
            <w:tcW w:w="1276" w:type="dxa"/>
          </w:tcPr>
          <w:p w14:paraId="03B0E43D"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3430ACFC" w14:textId="77777777" w:rsidR="00FF1518" w:rsidRPr="00FF1518" w:rsidRDefault="00FF1518" w:rsidP="009B3209">
            <w:pPr>
              <w:pStyle w:val="TAL"/>
              <w:keepNext w:val="0"/>
              <w:keepLines w:val="0"/>
              <w:widowControl w:val="0"/>
              <w:rPr>
                <w:sz w:val="16"/>
              </w:rPr>
            </w:pPr>
            <w:r>
              <w:rPr>
                <w:sz w:val="16"/>
              </w:rPr>
              <w:t>revised</w:t>
            </w:r>
          </w:p>
        </w:tc>
      </w:tr>
      <w:tr w:rsidR="00FF1518" w14:paraId="19E9FDBC" w14:textId="77777777" w:rsidTr="009B3209">
        <w:tc>
          <w:tcPr>
            <w:tcW w:w="1097" w:type="dxa"/>
          </w:tcPr>
          <w:p w14:paraId="3D5318E3" w14:textId="77777777" w:rsidR="00FF1518" w:rsidRPr="00FF1518" w:rsidRDefault="00FF1518" w:rsidP="009B3209">
            <w:pPr>
              <w:pStyle w:val="TAL"/>
              <w:keepNext w:val="0"/>
              <w:keepLines w:val="0"/>
              <w:widowControl w:val="0"/>
              <w:rPr>
                <w:sz w:val="16"/>
              </w:rPr>
            </w:pPr>
            <w:r>
              <w:rPr>
                <w:sz w:val="16"/>
              </w:rPr>
              <w:t>S6-231463</w:t>
            </w:r>
          </w:p>
        </w:tc>
        <w:tc>
          <w:tcPr>
            <w:tcW w:w="2159" w:type="dxa"/>
          </w:tcPr>
          <w:p w14:paraId="37EE916F" w14:textId="77777777" w:rsidR="00FF1518" w:rsidRPr="00FF1518" w:rsidRDefault="00FF1518" w:rsidP="009B3209">
            <w:pPr>
              <w:pStyle w:val="TAL"/>
              <w:keepNext w:val="0"/>
              <w:keepLines w:val="0"/>
              <w:widowControl w:val="0"/>
              <w:rPr>
                <w:sz w:val="16"/>
              </w:rPr>
            </w:pPr>
            <w:r>
              <w:rPr>
                <w:sz w:val="16"/>
              </w:rPr>
              <w:t>Availability of EEC triggering service</w:t>
            </w:r>
          </w:p>
        </w:tc>
        <w:tc>
          <w:tcPr>
            <w:tcW w:w="1701" w:type="dxa"/>
          </w:tcPr>
          <w:p w14:paraId="564E286A"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0F71433A"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072CBDF3" w14:textId="77777777" w:rsidR="00FF1518" w:rsidRPr="00FF1518" w:rsidRDefault="00FF1518" w:rsidP="009B3209">
            <w:pPr>
              <w:pStyle w:val="TAL"/>
              <w:keepNext w:val="0"/>
              <w:keepLines w:val="0"/>
              <w:widowControl w:val="0"/>
              <w:rPr>
                <w:sz w:val="16"/>
              </w:rPr>
            </w:pPr>
            <w:r>
              <w:rPr>
                <w:sz w:val="16"/>
              </w:rPr>
              <w:t>0273</w:t>
            </w:r>
          </w:p>
        </w:tc>
        <w:tc>
          <w:tcPr>
            <w:tcW w:w="567" w:type="dxa"/>
          </w:tcPr>
          <w:p w14:paraId="5A7FB764" w14:textId="77777777" w:rsidR="00FF1518" w:rsidRPr="00FF1518" w:rsidRDefault="00FF1518" w:rsidP="009B3209">
            <w:pPr>
              <w:pStyle w:val="TAR"/>
              <w:keepNext w:val="0"/>
              <w:keepLines w:val="0"/>
              <w:widowControl w:val="0"/>
              <w:rPr>
                <w:sz w:val="16"/>
              </w:rPr>
            </w:pPr>
            <w:r>
              <w:rPr>
                <w:sz w:val="16"/>
              </w:rPr>
              <w:t>1</w:t>
            </w:r>
          </w:p>
        </w:tc>
        <w:tc>
          <w:tcPr>
            <w:tcW w:w="709" w:type="dxa"/>
          </w:tcPr>
          <w:p w14:paraId="70AB664B"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7A804BD2" w14:textId="77777777" w:rsidR="00FF1518" w:rsidRPr="00FF1518" w:rsidRDefault="00FF1518" w:rsidP="009B3209">
            <w:pPr>
              <w:pStyle w:val="TAL"/>
              <w:keepNext w:val="0"/>
              <w:keepLines w:val="0"/>
              <w:widowControl w:val="0"/>
              <w:rPr>
                <w:sz w:val="16"/>
              </w:rPr>
            </w:pPr>
            <w:r>
              <w:rPr>
                <w:sz w:val="16"/>
              </w:rPr>
              <w:t>B</w:t>
            </w:r>
          </w:p>
        </w:tc>
        <w:tc>
          <w:tcPr>
            <w:tcW w:w="1276" w:type="dxa"/>
          </w:tcPr>
          <w:p w14:paraId="26E9ABCE"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6D70C2B1" w14:textId="77777777" w:rsidR="00FF1518" w:rsidRPr="00FF1518" w:rsidRDefault="00FF1518" w:rsidP="009B3209">
            <w:pPr>
              <w:pStyle w:val="TAL"/>
              <w:keepNext w:val="0"/>
              <w:keepLines w:val="0"/>
              <w:widowControl w:val="0"/>
              <w:rPr>
                <w:sz w:val="16"/>
              </w:rPr>
            </w:pPr>
            <w:r>
              <w:rPr>
                <w:sz w:val="16"/>
              </w:rPr>
              <w:t>agreed</w:t>
            </w:r>
          </w:p>
        </w:tc>
      </w:tr>
      <w:tr w:rsidR="00FF1518" w14:paraId="637F16F4" w14:textId="77777777" w:rsidTr="009B3209">
        <w:tc>
          <w:tcPr>
            <w:tcW w:w="1097" w:type="dxa"/>
          </w:tcPr>
          <w:p w14:paraId="40B7CB78" w14:textId="77777777" w:rsidR="00FF1518" w:rsidRPr="00FF1518" w:rsidRDefault="00FF1518" w:rsidP="009B3209">
            <w:pPr>
              <w:pStyle w:val="TAL"/>
              <w:keepNext w:val="0"/>
              <w:keepLines w:val="0"/>
              <w:widowControl w:val="0"/>
              <w:rPr>
                <w:sz w:val="16"/>
              </w:rPr>
            </w:pPr>
            <w:r>
              <w:rPr>
                <w:sz w:val="16"/>
              </w:rPr>
              <w:t>S6-231187</w:t>
            </w:r>
          </w:p>
        </w:tc>
        <w:tc>
          <w:tcPr>
            <w:tcW w:w="2159" w:type="dxa"/>
          </w:tcPr>
          <w:p w14:paraId="6605A0F2" w14:textId="77777777" w:rsidR="00FF1518" w:rsidRPr="00FF1518" w:rsidRDefault="00FF1518" w:rsidP="009B3209">
            <w:pPr>
              <w:pStyle w:val="TAL"/>
              <w:keepNext w:val="0"/>
              <w:keepLines w:val="0"/>
              <w:widowControl w:val="0"/>
              <w:rPr>
                <w:sz w:val="16"/>
              </w:rPr>
            </w:pPr>
            <w:r>
              <w:rPr>
                <w:sz w:val="16"/>
              </w:rPr>
              <w:t>EEC triggering procedure</w:t>
            </w:r>
          </w:p>
        </w:tc>
        <w:tc>
          <w:tcPr>
            <w:tcW w:w="1701" w:type="dxa"/>
          </w:tcPr>
          <w:p w14:paraId="00FC4267"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688C1EC4"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62852BA1" w14:textId="77777777" w:rsidR="00FF1518" w:rsidRPr="00FF1518" w:rsidRDefault="00FF1518" w:rsidP="009B3209">
            <w:pPr>
              <w:pStyle w:val="TAL"/>
              <w:keepNext w:val="0"/>
              <w:keepLines w:val="0"/>
              <w:widowControl w:val="0"/>
              <w:rPr>
                <w:sz w:val="16"/>
              </w:rPr>
            </w:pPr>
            <w:r>
              <w:rPr>
                <w:sz w:val="16"/>
              </w:rPr>
              <w:t>0274</w:t>
            </w:r>
          </w:p>
        </w:tc>
        <w:tc>
          <w:tcPr>
            <w:tcW w:w="567" w:type="dxa"/>
          </w:tcPr>
          <w:p w14:paraId="29E7B068" w14:textId="77777777" w:rsidR="00FF1518" w:rsidRPr="00FF1518" w:rsidRDefault="00FF1518" w:rsidP="009B3209">
            <w:pPr>
              <w:pStyle w:val="TAR"/>
              <w:keepNext w:val="0"/>
              <w:keepLines w:val="0"/>
              <w:widowControl w:val="0"/>
              <w:rPr>
                <w:sz w:val="16"/>
              </w:rPr>
            </w:pPr>
            <w:r>
              <w:rPr>
                <w:sz w:val="16"/>
              </w:rPr>
              <w:t>-</w:t>
            </w:r>
          </w:p>
        </w:tc>
        <w:tc>
          <w:tcPr>
            <w:tcW w:w="709" w:type="dxa"/>
          </w:tcPr>
          <w:p w14:paraId="3867555B"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F425A26" w14:textId="77777777" w:rsidR="00FF1518" w:rsidRPr="00FF1518" w:rsidRDefault="00FF1518" w:rsidP="009B3209">
            <w:pPr>
              <w:pStyle w:val="TAL"/>
              <w:keepNext w:val="0"/>
              <w:keepLines w:val="0"/>
              <w:widowControl w:val="0"/>
              <w:rPr>
                <w:sz w:val="16"/>
              </w:rPr>
            </w:pPr>
            <w:r>
              <w:rPr>
                <w:sz w:val="16"/>
              </w:rPr>
              <w:t>B</w:t>
            </w:r>
          </w:p>
        </w:tc>
        <w:tc>
          <w:tcPr>
            <w:tcW w:w="1276" w:type="dxa"/>
          </w:tcPr>
          <w:p w14:paraId="5F8958B1"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331C65ED" w14:textId="77777777" w:rsidR="00FF1518" w:rsidRPr="00FF1518" w:rsidRDefault="00FF1518" w:rsidP="009B3209">
            <w:pPr>
              <w:pStyle w:val="TAL"/>
              <w:keepNext w:val="0"/>
              <w:keepLines w:val="0"/>
              <w:widowControl w:val="0"/>
              <w:rPr>
                <w:sz w:val="16"/>
              </w:rPr>
            </w:pPr>
            <w:r>
              <w:rPr>
                <w:sz w:val="16"/>
              </w:rPr>
              <w:t>postponed</w:t>
            </w:r>
          </w:p>
        </w:tc>
      </w:tr>
      <w:tr w:rsidR="00FF1518" w14:paraId="27AA094C" w14:textId="77777777" w:rsidTr="009B3209">
        <w:tc>
          <w:tcPr>
            <w:tcW w:w="1097" w:type="dxa"/>
          </w:tcPr>
          <w:p w14:paraId="1DA07106" w14:textId="77777777" w:rsidR="00FF1518" w:rsidRPr="00FF1518" w:rsidRDefault="00FF1518" w:rsidP="009B3209">
            <w:pPr>
              <w:pStyle w:val="TAL"/>
              <w:keepNext w:val="0"/>
              <w:keepLines w:val="0"/>
              <w:widowControl w:val="0"/>
              <w:rPr>
                <w:sz w:val="16"/>
              </w:rPr>
            </w:pPr>
            <w:r>
              <w:rPr>
                <w:sz w:val="16"/>
              </w:rPr>
              <w:t>S6-231189</w:t>
            </w:r>
          </w:p>
        </w:tc>
        <w:tc>
          <w:tcPr>
            <w:tcW w:w="2159" w:type="dxa"/>
          </w:tcPr>
          <w:p w14:paraId="2F1CB99D" w14:textId="77777777" w:rsidR="00FF1518" w:rsidRPr="00FF1518" w:rsidRDefault="00FF1518" w:rsidP="009B3209">
            <w:pPr>
              <w:pStyle w:val="TAL"/>
              <w:keepNext w:val="0"/>
              <w:keepLines w:val="0"/>
              <w:widowControl w:val="0"/>
              <w:rPr>
                <w:sz w:val="16"/>
              </w:rPr>
            </w:pPr>
            <w:r>
              <w:rPr>
                <w:sz w:val="16"/>
              </w:rPr>
              <w:t>EES and ECS resource migration</w:t>
            </w:r>
          </w:p>
        </w:tc>
        <w:tc>
          <w:tcPr>
            <w:tcW w:w="1701" w:type="dxa"/>
          </w:tcPr>
          <w:p w14:paraId="7C098BFB" w14:textId="77777777" w:rsidR="00FF1518" w:rsidRPr="00FF1518" w:rsidRDefault="00FF1518" w:rsidP="009B3209">
            <w:pPr>
              <w:pStyle w:val="TAL"/>
              <w:keepNext w:val="0"/>
              <w:keepLines w:val="0"/>
              <w:widowControl w:val="0"/>
              <w:rPr>
                <w:sz w:val="16"/>
              </w:rPr>
            </w:pPr>
            <w:r>
              <w:rPr>
                <w:sz w:val="16"/>
              </w:rPr>
              <w:t>InterDigital</w:t>
            </w:r>
          </w:p>
        </w:tc>
        <w:tc>
          <w:tcPr>
            <w:tcW w:w="708" w:type="dxa"/>
          </w:tcPr>
          <w:p w14:paraId="154C151F"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22D30055" w14:textId="77777777" w:rsidR="00FF1518" w:rsidRPr="00FF1518" w:rsidRDefault="00FF1518" w:rsidP="009B3209">
            <w:pPr>
              <w:pStyle w:val="TAL"/>
              <w:keepNext w:val="0"/>
              <w:keepLines w:val="0"/>
              <w:widowControl w:val="0"/>
              <w:rPr>
                <w:sz w:val="16"/>
              </w:rPr>
            </w:pPr>
            <w:r>
              <w:rPr>
                <w:sz w:val="16"/>
              </w:rPr>
              <w:t>0275</w:t>
            </w:r>
          </w:p>
        </w:tc>
        <w:tc>
          <w:tcPr>
            <w:tcW w:w="567" w:type="dxa"/>
          </w:tcPr>
          <w:p w14:paraId="13C08DF4" w14:textId="77777777" w:rsidR="00FF1518" w:rsidRPr="00FF1518" w:rsidRDefault="00FF1518" w:rsidP="009B3209">
            <w:pPr>
              <w:pStyle w:val="TAR"/>
              <w:keepNext w:val="0"/>
              <w:keepLines w:val="0"/>
              <w:widowControl w:val="0"/>
              <w:rPr>
                <w:sz w:val="16"/>
              </w:rPr>
            </w:pPr>
            <w:r>
              <w:rPr>
                <w:sz w:val="16"/>
              </w:rPr>
              <w:t>-</w:t>
            </w:r>
          </w:p>
        </w:tc>
        <w:tc>
          <w:tcPr>
            <w:tcW w:w="709" w:type="dxa"/>
          </w:tcPr>
          <w:p w14:paraId="5D1291A5"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C6A5623" w14:textId="77777777" w:rsidR="00FF1518" w:rsidRPr="00FF1518" w:rsidRDefault="00FF1518" w:rsidP="009B3209">
            <w:pPr>
              <w:pStyle w:val="TAL"/>
              <w:keepNext w:val="0"/>
              <w:keepLines w:val="0"/>
              <w:widowControl w:val="0"/>
              <w:rPr>
                <w:sz w:val="16"/>
              </w:rPr>
            </w:pPr>
            <w:r>
              <w:rPr>
                <w:sz w:val="16"/>
              </w:rPr>
              <w:t>B</w:t>
            </w:r>
          </w:p>
        </w:tc>
        <w:tc>
          <w:tcPr>
            <w:tcW w:w="1276" w:type="dxa"/>
          </w:tcPr>
          <w:p w14:paraId="06774579"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28B0F4BF" w14:textId="77777777" w:rsidR="00FF1518" w:rsidRPr="00FF1518" w:rsidRDefault="00FF1518" w:rsidP="009B3209">
            <w:pPr>
              <w:pStyle w:val="TAL"/>
              <w:keepNext w:val="0"/>
              <w:keepLines w:val="0"/>
              <w:widowControl w:val="0"/>
              <w:rPr>
                <w:sz w:val="16"/>
              </w:rPr>
            </w:pPr>
            <w:r>
              <w:rPr>
                <w:sz w:val="16"/>
              </w:rPr>
              <w:t>postponed</w:t>
            </w:r>
          </w:p>
        </w:tc>
      </w:tr>
      <w:tr w:rsidR="00FF1518" w14:paraId="3FA31643" w14:textId="77777777" w:rsidTr="009B3209">
        <w:tc>
          <w:tcPr>
            <w:tcW w:w="1097" w:type="dxa"/>
          </w:tcPr>
          <w:p w14:paraId="41336E25" w14:textId="77777777" w:rsidR="00FF1518" w:rsidRPr="00FF1518" w:rsidRDefault="00FF1518" w:rsidP="009B3209">
            <w:pPr>
              <w:pStyle w:val="TAL"/>
              <w:keepNext w:val="0"/>
              <w:keepLines w:val="0"/>
              <w:widowControl w:val="0"/>
              <w:rPr>
                <w:sz w:val="16"/>
              </w:rPr>
            </w:pPr>
            <w:r>
              <w:rPr>
                <w:sz w:val="16"/>
              </w:rPr>
              <w:t>S6-231190</w:t>
            </w:r>
          </w:p>
        </w:tc>
        <w:tc>
          <w:tcPr>
            <w:tcW w:w="2159" w:type="dxa"/>
          </w:tcPr>
          <w:p w14:paraId="6D154A7E" w14:textId="77777777" w:rsidR="00FF1518" w:rsidRPr="00FF1518" w:rsidRDefault="00FF1518" w:rsidP="009B3209">
            <w:pPr>
              <w:pStyle w:val="TAL"/>
              <w:keepNext w:val="0"/>
              <w:keepLines w:val="0"/>
              <w:widowControl w:val="0"/>
              <w:rPr>
                <w:sz w:val="16"/>
              </w:rPr>
            </w:pPr>
            <w:r>
              <w:rPr>
                <w:sz w:val="16"/>
              </w:rPr>
              <w:t>CAS requirements and cardinalities</w:t>
            </w:r>
          </w:p>
        </w:tc>
        <w:tc>
          <w:tcPr>
            <w:tcW w:w="1701" w:type="dxa"/>
          </w:tcPr>
          <w:p w14:paraId="64D7C7CC" w14:textId="77777777" w:rsidR="00FF1518" w:rsidRPr="00FF1518" w:rsidRDefault="00FF1518" w:rsidP="009B3209">
            <w:pPr>
              <w:pStyle w:val="TAL"/>
              <w:keepNext w:val="0"/>
              <w:keepLines w:val="0"/>
              <w:widowControl w:val="0"/>
              <w:rPr>
                <w:sz w:val="16"/>
              </w:rPr>
            </w:pPr>
            <w:r>
              <w:rPr>
                <w:sz w:val="16"/>
              </w:rPr>
              <w:t>InterDigital</w:t>
            </w:r>
          </w:p>
        </w:tc>
        <w:tc>
          <w:tcPr>
            <w:tcW w:w="708" w:type="dxa"/>
          </w:tcPr>
          <w:p w14:paraId="4518B90C"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607FD654" w14:textId="77777777" w:rsidR="00FF1518" w:rsidRPr="00FF1518" w:rsidRDefault="00FF1518" w:rsidP="009B3209">
            <w:pPr>
              <w:pStyle w:val="TAL"/>
              <w:keepNext w:val="0"/>
              <w:keepLines w:val="0"/>
              <w:widowControl w:val="0"/>
              <w:rPr>
                <w:sz w:val="16"/>
              </w:rPr>
            </w:pPr>
            <w:r>
              <w:rPr>
                <w:sz w:val="16"/>
              </w:rPr>
              <w:t>0276</w:t>
            </w:r>
          </w:p>
        </w:tc>
        <w:tc>
          <w:tcPr>
            <w:tcW w:w="567" w:type="dxa"/>
          </w:tcPr>
          <w:p w14:paraId="234E2D9C" w14:textId="77777777" w:rsidR="00FF1518" w:rsidRPr="00FF1518" w:rsidRDefault="00FF1518" w:rsidP="009B3209">
            <w:pPr>
              <w:pStyle w:val="TAR"/>
              <w:keepNext w:val="0"/>
              <w:keepLines w:val="0"/>
              <w:widowControl w:val="0"/>
              <w:rPr>
                <w:sz w:val="16"/>
              </w:rPr>
            </w:pPr>
            <w:r>
              <w:rPr>
                <w:sz w:val="16"/>
              </w:rPr>
              <w:t>-</w:t>
            </w:r>
          </w:p>
        </w:tc>
        <w:tc>
          <w:tcPr>
            <w:tcW w:w="709" w:type="dxa"/>
          </w:tcPr>
          <w:p w14:paraId="09386C07"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494FE6A" w14:textId="77777777" w:rsidR="00FF1518" w:rsidRPr="00FF1518" w:rsidRDefault="00FF1518" w:rsidP="009B3209">
            <w:pPr>
              <w:pStyle w:val="TAL"/>
              <w:keepNext w:val="0"/>
              <w:keepLines w:val="0"/>
              <w:widowControl w:val="0"/>
              <w:rPr>
                <w:sz w:val="16"/>
              </w:rPr>
            </w:pPr>
            <w:r>
              <w:rPr>
                <w:sz w:val="16"/>
              </w:rPr>
              <w:t>D</w:t>
            </w:r>
          </w:p>
        </w:tc>
        <w:tc>
          <w:tcPr>
            <w:tcW w:w="1276" w:type="dxa"/>
          </w:tcPr>
          <w:p w14:paraId="72F11959"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26665A4D" w14:textId="77777777" w:rsidR="00FF1518" w:rsidRPr="00FF1518" w:rsidRDefault="00FF1518" w:rsidP="009B3209">
            <w:pPr>
              <w:pStyle w:val="TAL"/>
              <w:keepNext w:val="0"/>
              <w:keepLines w:val="0"/>
              <w:widowControl w:val="0"/>
              <w:rPr>
                <w:sz w:val="16"/>
              </w:rPr>
            </w:pPr>
            <w:r>
              <w:rPr>
                <w:sz w:val="16"/>
              </w:rPr>
              <w:t>revised</w:t>
            </w:r>
          </w:p>
        </w:tc>
      </w:tr>
      <w:tr w:rsidR="00FF1518" w14:paraId="33E2FB06" w14:textId="77777777" w:rsidTr="009B3209">
        <w:tc>
          <w:tcPr>
            <w:tcW w:w="1097" w:type="dxa"/>
          </w:tcPr>
          <w:p w14:paraId="6E99DD75" w14:textId="77777777" w:rsidR="00FF1518" w:rsidRPr="00FF1518" w:rsidRDefault="00FF1518" w:rsidP="009B3209">
            <w:pPr>
              <w:pStyle w:val="TAL"/>
              <w:keepNext w:val="0"/>
              <w:keepLines w:val="0"/>
              <w:widowControl w:val="0"/>
              <w:rPr>
                <w:sz w:val="16"/>
              </w:rPr>
            </w:pPr>
            <w:r>
              <w:rPr>
                <w:sz w:val="16"/>
              </w:rPr>
              <w:t>S6-231570</w:t>
            </w:r>
          </w:p>
        </w:tc>
        <w:tc>
          <w:tcPr>
            <w:tcW w:w="2159" w:type="dxa"/>
          </w:tcPr>
          <w:p w14:paraId="1FD1B888" w14:textId="77777777" w:rsidR="00FF1518" w:rsidRPr="00FF1518" w:rsidRDefault="00FF1518" w:rsidP="009B3209">
            <w:pPr>
              <w:pStyle w:val="TAL"/>
              <w:keepNext w:val="0"/>
              <w:keepLines w:val="0"/>
              <w:widowControl w:val="0"/>
              <w:rPr>
                <w:sz w:val="16"/>
              </w:rPr>
            </w:pPr>
            <w:r>
              <w:rPr>
                <w:sz w:val="16"/>
              </w:rPr>
              <w:t>CAS requirements and cardinalities</w:t>
            </w:r>
          </w:p>
        </w:tc>
        <w:tc>
          <w:tcPr>
            <w:tcW w:w="1701" w:type="dxa"/>
          </w:tcPr>
          <w:p w14:paraId="4BA109F4" w14:textId="77777777" w:rsidR="00FF1518" w:rsidRPr="00FF1518" w:rsidRDefault="00FF1518" w:rsidP="009B3209">
            <w:pPr>
              <w:pStyle w:val="TAL"/>
              <w:keepNext w:val="0"/>
              <w:keepLines w:val="0"/>
              <w:widowControl w:val="0"/>
              <w:rPr>
                <w:sz w:val="16"/>
              </w:rPr>
            </w:pPr>
            <w:r>
              <w:rPr>
                <w:sz w:val="16"/>
              </w:rPr>
              <w:t>InterDigital</w:t>
            </w:r>
          </w:p>
        </w:tc>
        <w:tc>
          <w:tcPr>
            <w:tcW w:w="708" w:type="dxa"/>
          </w:tcPr>
          <w:p w14:paraId="7C07B997"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4F67E1E5" w14:textId="77777777" w:rsidR="00FF1518" w:rsidRPr="00FF1518" w:rsidRDefault="00FF1518" w:rsidP="009B3209">
            <w:pPr>
              <w:pStyle w:val="TAL"/>
              <w:keepNext w:val="0"/>
              <w:keepLines w:val="0"/>
              <w:widowControl w:val="0"/>
              <w:rPr>
                <w:sz w:val="16"/>
              </w:rPr>
            </w:pPr>
            <w:r>
              <w:rPr>
                <w:sz w:val="16"/>
              </w:rPr>
              <w:t>0276</w:t>
            </w:r>
          </w:p>
        </w:tc>
        <w:tc>
          <w:tcPr>
            <w:tcW w:w="567" w:type="dxa"/>
          </w:tcPr>
          <w:p w14:paraId="5F51FAC3" w14:textId="77777777" w:rsidR="00FF1518" w:rsidRPr="00FF1518" w:rsidRDefault="00FF1518" w:rsidP="009B3209">
            <w:pPr>
              <w:pStyle w:val="TAR"/>
              <w:keepNext w:val="0"/>
              <w:keepLines w:val="0"/>
              <w:widowControl w:val="0"/>
              <w:rPr>
                <w:sz w:val="16"/>
              </w:rPr>
            </w:pPr>
            <w:r>
              <w:rPr>
                <w:sz w:val="16"/>
              </w:rPr>
              <w:t>1</w:t>
            </w:r>
          </w:p>
        </w:tc>
        <w:tc>
          <w:tcPr>
            <w:tcW w:w="709" w:type="dxa"/>
          </w:tcPr>
          <w:p w14:paraId="670DEC3F"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1C2D0BD3" w14:textId="77777777" w:rsidR="00FF1518" w:rsidRPr="00FF1518" w:rsidRDefault="00FF1518" w:rsidP="009B3209">
            <w:pPr>
              <w:pStyle w:val="TAL"/>
              <w:keepNext w:val="0"/>
              <w:keepLines w:val="0"/>
              <w:widowControl w:val="0"/>
              <w:rPr>
                <w:sz w:val="16"/>
              </w:rPr>
            </w:pPr>
            <w:r>
              <w:rPr>
                <w:sz w:val="16"/>
              </w:rPr>
              <w:t>F</w:t>
            </w:r>
          </w:p>
        </w:tc>
        <w:tc>
          <w:tcPr>
            <w:tcW w:w="1276" w:type="dxa"/>
          </w:tcPr>
          <w:p w14:paraId="072B5674"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24A0477B" w14:textId="77777777" w:rsidR="00FF1518" w:rsidRPr="00FF1518" w:rsidRDefault="00FF1518" w:rsidP="009B3209">
            <w:pPr>
              <w:pStyle w:val="TAL"/>
              <w:keepNext w:val="0"/>
              <w:keepLines w:val="0"/>
              <w:widowControl w:val="0"/>
              <w:rPr>
                <w:sz w:val="16"/>
              </w:rPr>
            </w:pPr>
            <w:r>
              <w:rPr>
                <w:sz w:val="16"/>
              </w:rPr>
              <w:t>revised</w:t>
            </w:r>
          </w:p>
        </w:tc>
      </w:tr>
      <w:tr w:rsidR="00FF1518" w14:paraId="113C97EA" w14:textId="77777777" w:rsidTr="009B3209">
        <w:tc>
          <w:tcPr>
            <w:tcW w:w="1097" w:type="dxa"/>
          </w:tcPr>
          <w:p w14:paraId="25C4D7A5" w14:textId="77777777" w:rsidR="00FF1518" w:rsidRPr="00FF1518" w:rsidRDefault="00FF1518" w:rsidP="009B3209">
            <w:pPr>
              <w:pStyle w:val="TAL"/>
              <w:keepNext w:val="0"/>
              <w:keepLines w:val="0"/>
              <w:widowControl w:val="0"/>
              <w:rPr>
                <w:sz w:val="16"/>
              </w:rPr>
            </w:pPr>
            <w:r>
              <w:rPr>
                <w:sz w:val="16"/>
              </w:rPr>
              <w:t>S6-231634</w:t>
            </w:r>
          </w:p>
        </w:tc>
        <w:tc>
          <w:tcPr>
            <w:tcW w:w="2159" w:type="dxa"/>
          </w:tcPr>
          <w:p w14:paraId="0B918CD7" w14:textId="77777777" w:rsidR="00FF1518" w:rsidRPr="00FF1518" w:rsidRDefault="00FF1518" w:rsidP="009B3209">
            <w:pPr>
              <w:pStyle w:val="TAL"/>
              <w:keepNext w:val="0"/>
              <w:keepLines w:val="0"/>
              <w:widowControl w:val="0"/>
              <w:rPr>
                <w:sz w:val="16"/>
              </w:rPr>
            </w:pPr>
            <w:r>
              <w:rPr>
                <w:sz w:val="16"/>
              </w:rPr>
              <w:t>CAS requirements and cardinalities</w:t>
            </w:r>
          </w:p>
        </w:tc>
        <w:tc>
          <w:tcPr>
            <w:tcW w:w="1701" w:type="dxa"/>
          </w:tcPr>
          <w:p w14:paraId="69D4DAE9" w14:textId="77777777" w:rsidR="00FF1518" w:rsidRPr="00FF1518" w:rsidRDefault="00FF1518" w:rsidP="009B3209">
            <w:pPr>
              <w:pStyle w:val="TAL"/>
              <w:keepNext w:val="0"/>
              <w:keepLines w:val="0"/>
              <w:widowControl w:val="0"/>
              <w:rPr>
                <w:sz w:val="16"/>
              </w:rPr>
            </w:pPr>
            <w:r>
              <w:rPr>
                <w:sz w:val="16"/>
              </w:rPr>
              <w:t>InterDigital</w:t>
            </w:r>
          </w:p>
        </w:tc>
        <w:tc>
          <w:tcPr>
            <w:tcW w:w="708" w:type="dxa"/>
          </w:tcPr>
          <w:p w14:paraId="25DF0F70"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795FF9A6" w14:textId="77777777" w:rsidR="00FF1518" w:rsidRPr="00FF1518" w:rsidRDefault="00FF1518" w:rsidP="009B3209">
            <w:pPr>
              <w:pStyle w:val="TAL"/>
              <w:keepNext w:val="0"/>
              <w:keepLines w:val="0"/>
              <w:widowControl w:val="0"/>
              <w:rPr>
                <w:sz w:val="16"/>
              </w:rPr>
            </w:pPr>
            <w:r>
              <w:rPr>
                <w:sz w:val="16"/>
              </w:rPr>
              <w:t>0276</w:t>
            </w:r>
          </w:p>
        </w:tc>
        <w:tc>
          <w:tcPr>
            <w:tcW w:w="567" w:type="dxa"/>
          </w:tcPr>
          <w:p w14:paraId="71F95DD2" w14:textId="77777777" w:rsidR="00FF1518" w:rsidRPr="00FF1518" w:rsidRDefault="00FF1518" w:rsidP="009B3209">
            <w:pPr>
              <w:pStyle w:val="TAR"/>
              <w:keepNext w:val="0"/>
              <w:keepLines w:val="0"/>
              <w:widowControl w:val="0"/>
              <w:rPr>
                <w:sz w:val="16"/>
              </w:rPr>
            </w:pPr>
            <w:r>
              <w:rPr>
                <w:sz w:val="16"/>
              </w:rPr>
              <w:t>2</w:t>
            </w:r>
          </w:p>
        </w:tc>
        <w:tc>
          <w:tcPr>
            <w:tcW w:w="709" w:type="dxa"/>
          </w:tcPr>
          <w:p w14:paraId="06913FB2"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0D4553A1" w14:textId="77777777" w:rsidR="00FF1518" w:rsidRPr="00FF1518" w:rsidRDefault="00FF1518" w:rsidP="009B3209">
            <w:pPr>
              <w:pStyle w:val="TAL"/>
              <w:keepNext w:val="0"/>
              <w:keepLines w:val="0"/>
              <w:widowControl w:val="0"/>
              <w:rPr>
                <w:sz w:val="16"/>
              </w:rPr>
            </w:pPr>
            <w:r>
              <w:rPr>
                <w:sz w:val="16"/>
              </w:rPr>
              <w:t>F</w:t>
            </w:r>
          </w:p>
        </w:tc>
        <w:tc>
          <w:tcPr>
            <w:tcW w:w="1276" w:type="dxa"/>
          </w:tcPr>
          <w:p w14:paraId="37A5F14D"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7426D815" w14:textId="77777777" w:rsidR="00FF1518" w:rsidRPr="00FF1518" w:rsidRDefault="00FF1518" w:rsidP="009B3209">
            <w:pPr>
              <w:pStyle w:val="TAL"/>
              <w:keepNext w:val="0"/>
              <w:keepLines w:val="0"/>
              <w:widowControl w:val="0"/>
              <w:rPr>
                <w:sz w:val="16"/>
              </w:rPr>
            </w:pPr>
            <w:r>
              <w:rPr>
                <w:sz w:val="16"/>
              </w:rPr>
              <w:t>agreed</w:t>
            </w:r>
          </w:p>
        </w:tc>
      </w:tr>
      <w:tr w:rsidR="00FF1518" w14:paraId="40B3B97E" w14:textId="77777777" w:rsidTr="009B3209">
        <w:tc>
          <w:tcPr>
            <w:tcW w:w="1097" w:type="dxa"/>
          </w:tcPr>
          <w:p w14:paraId="5C9CB044" w14:textId="77777777" w:rsidR="00FF1518" w:rsidRPr="00FF1518" w:rsidRDefault="00FF1518" w:rsidP="009B3209">
            <w:pPr>
              <w:pStyle w:val="TAL"/>
              <w:keepNext w:val="0"/>
              <w:keepLines w:val="0"/>
              <w:widowControl w:val="0"/>
              <w:rPr>
                <w:sz w:val="16"/>
              </w:rPr>
            </w:pPr>
            <w:r>
              <w:rPr>
                <w:sz w:val="16"/>
              </w:rPr>
              <w:t>S6-231191</w:t>
            </w:r>
          </w:p>
        </w:tc>
        <w:tc>
          <w:tcPr>
            <w:tcW w:w="2159" w:type="dxa"/>
          </w:tcPr>
          <w:p w14:paraId="02230CC1" w14:textId="77777777" w:rsidR="00FF1518" w:rsidRPr="00FF1518" w:rsidRDefault="00FF1518" w:rsidP="009B3209">
            <w:pPr>
              <w:pStyle w:val="TAL"/>
              <w:keepNext w:val="0"/>
              <w:keepLines w:val="0"/>
              <w:widowControl w:val="0"/>
              <w:rPr>
                <w:sz w:val="16"/>
              </w:rPr>
            </w:pPr>
            <w:r>
              <w:rPr>
                <w:sz w:val="16"/>
              </w:rPr>
              <w:t>ACR configuration for service continuity between Edge and Cloud</w:t>
            </w:r>
          </w:p>
        </w:tc>
        <w:tc>
          <w:tcPr>
            <w:tcW w:w="1701" w:type="dxa"/>
          </w:tcPr>
          <w:p w14:paraId="15ACF8BF" w14:textId="77777777" w:rsidR="00FF1518" w:rsidRPr="00FF1518" w:rsidRDefault="00FF1518" w:rsidP="009B3209">
            <w:pPr>
              <w:pStyle w:val="TAL"/>
              <w:keepNext w:val="0"/>
              <w:keepLines w:val="0"/>
              <w:widowControl w:val="0"/>
              <w:rPr>
                <w:sz w:val="16"/>
              </w:rPr>
            </w:pPr>
            <w:r>
              <w:rPr>
                <w:sz w:val="16"/>
              </w:rPr>
              <w:t>InterDigital</w:t>
            </w:r>
          </w:p>
        </w:tc>
        <w:tc>
          <w:tcPr>
            <w:tcW w:w="708" w:type="dxa"/>
          </w:tcPr>
          <w:p w14:paraId="27CF6672"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5A99F097" w14:textId="77777777" w:rsidR="00FF1518" w:rsidRPr="00FF1518" w:rsidRDefault="00FF1518" w:rsidP="009B3209">
            <w:pPr>
              <w:pStyle w:val="TAL"/>
              <w:keepNext w:val="0"/>
              <w:keepLines w:val="0"/>
              <w:widowControl w:val="0"/>
              <w:rPr>
                <w:sz w:val="16"/>
              </w:rPr>
            </w:pPr>
            <w:r>
              <w:rPr>
                <w:sz w:val="16"/>
              </w:rPr>
              <w:t>0277</w:t>
            </w:r>
          </w:p>
        </w:tc>
        <w:tc>
          <w:tcPr>
            <w:tcW w:w="567" w:type="dxa"/>
          </w:tcPr>
          <w:p w14:paraId="5EAFAE24" w14:textId="77777777" w:rsidR="00FF1518" w:rsidRPr="00FF1518" w:rsidRDefault="00FF1518" w:rsidP="009B3209">
            <w:pPr>
              <w:pStyle w:val="TAR"/>
              <w:keepNext w:val="0"/>
              <w:keepLines w:val="0"/>
              <w:widowControl w:val="0"/>
              <w:rPr>
                <w:sz w:val="16"/>
              </w:rPr>
            </w:pPr>
            <w:r>
              <w:rPr>
                <w:sz w:val="16"/>
              </w:rPr>
              <w:t>-</w:t>
            </w:r>
          </w:p>
        </w:tc>
        <w:tc>
          <w:tcPr>
            <w:tcW w:w="709" w:type="dxa"/>
          </w:tcPr>
          <w:p w14:paraId="14B87A64"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043C039B" w14:textId="77777777" w:rsidR="00FF1518" w:rsidRPr="00FF1518" w:rsidRDefault="00FF1518" w:rsidP="009B3209">
            <w:pPr>
              <w:pStyle w:val="TAL"/>
              <w:keepNext w:val="0"/>
              <w:keepLines w:val="0"/>
              <w:widowControl w:val="0"/>
              <w:rPr>
                <w:sz w:val="16"/>
              </w:rPr>
            </w:pPr>
            <w:r>
              <w:rPr>
                <w:sz w:val="16"/>
              </w:rPr>
              <w:t>C</w:t>
            </w:r>
          </w:p>
        </w:tc>
        <w:tc>
          <w:tcPr>
            <w:tcW w:w="1276" w:type="dxa"/>
          </w:tcPr>
          <w:p w14:paraId="0D630A68"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2B92FAFE" w14:textId="77777777" w:rsidR="00FF1518" w:rsidRPr="00FF1518" w:rsidRDefault="00FF1518" w:rsidP="009B3209">
            <w:pPr>
              <w:pStyle w:val="TAL"/>
              <w:keepNext w:val="0"/>
              <w:keepLines w:val="0"/>
              <w:widowControl w:val="0"/>
              <w:rPr>
                <w:sz w:val="16"/>
              </w:rPr>
            </w:pPr>
            <w:r>
              <w:rPr>
                <w:sz w:val="16"/>
              </w:rPr>
              <w:t>revised</w:t>
            </w:r>
          </w:p>
        </w:tc>
      </w:tr>
      <w:tr w:rsidR="00FF1518" w14:paraId="1C887C71" w14:textId="77777777" w:rsidTr="009B3209">
        <w:tc>
          <w:tcPr>
            <w:tcW w:w="1097" w:type="dxa"/>
          </w:tcPr>
          <w:p w14:paraId="49DFDABC" w14:textId="77777777" w:rsidR="00FF1518" w:rsidRPr="00FF1518" w:rsidRDefault="00FF1518" w:rsidP="009B3209">
            <w:pPr>
              <w:pStyle w:val="TAL"/>
              <w:keepNext w:val="0"/>
              <w:keepLines w:val="0"/>
              <w:widowControl w:val="0"/>
              <w:rPr>
                <w:sz w:val="16"/>
              </w:rPr>
            </w:pPr>
            <w:r>
              <w:rPr>
                <w:sz w:val="16"/>
              </w:rPr>
              <w:t>S6-231571</w:t>
            </w:r>
          </w:p>
        </w:tc>
        <w:tc>
          <w:tcPr>
            <w:tcW w:w="2159" w:type="dxa"/>
          </w:tcPr>
          <w:p w14:paraId="2BD72E79" w14:textId="77777777" w:rsidR="00FF1518" w:rsidRPr="00FF1518" w:rsidRDefault="00FF1518" w:rsidP="009B3209">
            <w:pPr>
              <w:pStyle w:val="TAL"/>
              <w:keepNext w:val="0"/>
              <w:keepLines w:val="0"/>
              <w:widowControl w:val="0"/>
              <w:rPr>
                <w:sz w:val="16"/>
              </w:rPr>
            </w:pPr>
            <w:r>
              <w:rPr>
                <w:sz w:val="16"/>
              </w:rPr>
              <w:t>ACR configuration for service continuity between Edge and Cloud</w:t>
            </w:r>
          </w:p>
        </w:tc>
        <w:tc>
          <w:tcPr>
            <w:tcW w:w="1701" w:type="dxa"/>
          </w:tcPr>
          <w:p w14:paraId="791E9911" w14:textId="77777777" w:rsidR="00FF1518" w:rsidRPr="00FF1518" w:rsidRDefault="00FF1518" w:rsidP="009B3209">
            <w:pPr>
              <w:pStyle w:val="TAL"/>
              <w:keepNext w:val="0"/>
              <w:keepLines w:val="0"/>
              <w:widowControl w:val="0"/>
              <w:rPr>
                <w:sz w:val="16"/>
              </w:rPr>
            </w:pPr>
            <w:r>
              <w:rPr>
                <w:sz w:val="16"/>
              </w:rPr>
              <w:t>InterDigital</w:t>
            </w:r>
          </w:p>
        </w:tc>
        <w:tc>
          <w:tcPr>
            <w:tcW w:w="708" w:type="dxa"/>
          </w:tcPr>
          <w:p w14:paraId="25E31B76"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14A14221" w14:textId="77777777" w:rsidR="00FF1518" w:rsidRPr="00FF1518" w:rsidRDefault="00FF1518" w:rsidP="009B3209">
            <w:pPr>
              <w:pStyle w:val="TAL"/>
              <w:keepNext w:val="0"/>
              <w:keepLines w:val="0"/>
              <w:widowControl w:val="0"/>
              <w:rPr>
                <w:sz w:val="16"/>
              </w:rPr>
            </w:pPr>
            <w:r>
              <w:rPr>
                <w:sz w:val="16"/>
              </w:rPr>
              <w:t>0277</w:t>
            </w:r>
          </w:p>
        </w:tc>
        <w:tc>
          <w:tcPr>
            <w:tcW w:w="567" w:type="dxa"/>
          </w:tcPr>
          <w:p w14:paraId="0972B1AD" w14:textId="77777777" w:rsidR="00FF1518" w:rsidRPr="00FF1518" w:rsidRDefault="00FF1518" w:rsidP="009B3209">
            <w:pPr>
              <w:pStyle w:val="TAR"/>
              <w:keepNext w:val="0"/>
              <w:keepLines w:val="0"/>
              <w:widowControl w:val="0"/>
              <w:rPr>
                <w:sz w:val="16"/>
              </w:rPr>
            </w:pPr>
            <w:r>
              <w:rPr>
                <w:sz w:val="16"/>
              </w:rPr>
              <w:t>1</w:t>
            </w:r>
          </w:p>
        </w:tc>
        <w:tc>
          <w:tcPr>
            <w:tcW w:w="709" w:type="dxa"/>
          </w:tcPr>
          <w:p w14:paraId="1016EA7B"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A2E1FBD" w14:textId="77777777" w:rsidR="00FF1518" w:rsidRPr="00FF1518" w:rsidRDefault="00FF1518" w:rsidP="009B3209">
            <w:pPr>
              <w:pStyle w:val="TAL"/>
              <w:keepNext w:val="0"/>
              <w:keepLines w:val="0"/>
              <w:widowControl w:val="0"/>
              <w:rPr>
                <w:sz w:val="16"/>
              </w:rPr>
            </w:pPr>
            <w:r>
              <w:rPr>
                <w:sz w:val="16"/>
              </w:rPr>
              <w:t>C</w:t>
            </w:r>
          </w:p>
        </w:tc>
        <w:tc>
          <w:tcPr>
            <w:tcW w:w="1276" w:type="dxa"/>
          </w:tcPr>
          <w:p w14:paraId="36847233"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121DCE85" w14:textId="77777777" w:rsidR="00FF1518" w:rsidRPr="00FF1518" w:rsidRDefault="00FF1518" w:rsidP="009B3209">
            <w:pPr>
              <w:pStyle w:val="TAL"/>
              <w:keepNext w:val="0"/>
              <w:keepLines w:val="0"/>
              <w:widowControl w:val="0"/>
              <w:rPr>
                <w:sz w:val="16"/>
              </w:rPr>
            </w:pPr>
            <w:r>
              <w:rPr>
                <w:sz w:val="16"/>
              </w:rPr>
              <w:t>postponed</w:t>
            </w:r>
          </w:p>
        </w:tc>
      </w:tr>
      <w:tr w:rsidR="00FF1518" w14:paraId="6A0B8DBA" w14:textId="77777777" w:rsidTr="009B3209">
        <w:tc>
          <w:tcPr>
            <w:tcW w:w="1097" w:type="dxa"/>
          </w:tcPr>
          <w:p w14:paraId="3B1AB066" w14:textId="77777777" w:rsidR="00FF1518" w:rsidRPr="00FF1518" w:rsidRDefault="00FF1518" w:rsidP="009B3209">
            <w:pPr>
              <w:pStyle w:val="TAL"/>
              <w:keepNext w:val="0"/>
              <w:keepLines w:val="0"/>
              <w:widowControl w:val="0"/>
              <w:rPr>
                <w:sz w:val="16"/>
              </w:rPr>
            </w:pPr>
            <w:r>
              <w:rPr>
                <w:sz w:val="16"/>
              </w:rPr>
              <w:t>S6-231192</w:t>
            </w:r>
          </w:p>
        </w:tc>
        <w:tc>
          <w:tcPr>
            <w:tcW w:w="2159" w:type="dxa"/>
          </w:tcPr>
          <w:p w14:paraId="09EE1F7C" w14:textId="77777777" w:rsidR="00FF1518" w:rsidRPr="00FF1518" w:rsidRDefault="00FF1518" w:rsidP="009B3209">
            <w:pPr>
              <w:pStyle w:val="TAL"/>
              <w:keepNext w:val="0"/>
              <w:keepLines w:val="0"/>
              <w:widowControl w:val="0"/>
              <w:rPr>
                <w:sz w:val="16"/>
              </w:rPr>
            </w:pPr>
            <w:r>
              <w:rPr>
                <w:sz w:val="16"/>
              </w:rPr>
              <w:t>Cloud support in EAS and EES profiles</w:t>
            </w:r>
          </w:p>
        </w:tc>
        <w:tc>
          <w:tcPr>
            <w:tcW w:w="1701" w:type="dxa"/>
          </w:tcPr>
          <w:p w14:paraId="0F3A9724" w14:textId="77777777" w:rsidR="00FF1518" w:rsidRPr="00FF1518" w:rsidRDefault="00FF1518" w:rsidP="009B3209">
            <w:pPr>
              <w:pStyle w:val="TAL"/>
              <w:keepNext w:val="0"/>
              <w:keepLines w:val="0"/>
              <w:widowControl w:val="0"/>
              <w:rPr>
                <w:sz w:val="16"/>
              </w:rPr>
            </w:pPr>
            <w:r>
              <w:rPr>
                <w:sz w:val="16"/>
              </w:rPr>
              <w:t>InterDigital</w:t>
            </w:r>
          </w:p>
        </w:tc>
        <w:tc>
          <w:tcPr>
            <w:tcW w:w="708" w:type="dxa"/>
          </w:tcPr>
          <w:p w14:paraId="55C4F14E"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7F6A2422" w14:textId="77777777" w:rsidR="00FF1518" w:rsidRPr="00FF1518" w:rsidRDefault="00FF1518" w:rsidP="009B3209">
            <w:pPr>
              <w:pStyle w:val="TAL"/>
              <w:keepNext w:val="0"/>
              <w:keepLines w:val="0"/>
              <w:widowControl w:val="0"/>
              <w:rPr>
                <w:sz w:val="16"/>
              </w:rPr>
            </w:pPr>
            <w:r>
              <w:rPr>
                <w:sz w:val="16"/>
              </w:rPr>
              <w:t>0278</w:t>
            </w:r>
          </w:p>
        </w:tc>
        <w:tc>
          <w:tcPr>
            <w:tcW w:w="567" w:type="dxa"/>
          </w:tcPr>
          <w:p w14:paraId="25F934A6" w14:textId="77777777" w:rsidR="00FF1518" w:rsidRPr="00FF1518" w:rsidRDefault="00FF1518" w:rsidP="009B3209">
            <w:pPr>
              <w:pStyle w:val="TAR"/>
              <w:keepNext w:val="0"/>
              <w:keepLines w:val="0"/>
              <w:widowControl w:val="0"/>
              <w:rPr>
                <w:sz w:val="16"/>
              </w:rPr>
            </w:pPr>
            <w:r>
              <w:rPr>
                <w:sz w:val="16"/>
              </w:rPr>
              <w:t>-</w:t>
            </w:r>
          </w:p>
        </w:tc>
        <w:tc>
          <w:tcPr>
            <w:tcW w:w="709" w:type="dxa"/>
          </w:tcPr>
          <w:p w14:paraId="6465875D"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606EA6E" w14:textId="77777777" w:rsidR="00FF1518" w:rsidRPr="00FF1518" w:rsidRDefault="00FF1518" w:rsidP="009B3209">
            <w:pPr>
              <w:pStyle w:val="TAL"/>
              <w:keepNext w:val="0"/>
              <w:keepLines w:val="0"/>
              <w:widowControl w:val="0"/>
              <w:rPr>
                <w:sz w:val="16"/>
              </w:rPr>
            </w:pPr>
            <w:r>
              <w:rPr>
                <w:sz w:val="16"/>
              </w:rPr>
              <w:t>C</w:t>
            </w:r>
          </w:p>
        </w:tc>
        <w:tc>
          <w:tcPr>
            <w:tcW w:w="1276" w:type="dxa"/>
          </w:tcPr>
          <w:p w14:paraId="725C4A29"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5995FCAE" w14:textId="77777777" w:rsidR="00FF1518" w:rsidRPr="00FF1518" w:rsidRDefault="00FF1518" w:rsidP="009B3209">
            <w:pPr>
              <w:pStyle w:val="TAL"/>
              <w:keepNext w:val="0"/>
              <w:keepLines w:val="0"/>
              <w:widowControl w:val="0"/>
              <w:rPr>
                <w:sz w:val="16"/>
              </w:rPr>
            </w:pPr>
            <w:r>
              <w:rPr>
                <w:sz w:val="16"/>
              </w:rPr>
              <w:t>postponed</w:t>
            </w:r>
          </w:p>
        </w:tc>
      </w:tr>
      <w:tr w:rsidR="00FF1518" w14:paraId="6D7924CB" w14:textId="77777777" w:rsidTr="009B3209">
        <w:tc>
          <w:tcPr>
            <w:tcW w:w="1097" w:type="dxa"/>
          </w:tcPr>
          <w:p w14:paraId="584915B3" w14:textId="77777777" w:rsidR="00FF1518" w:rsidRPr="00FF1518" w:rsidRDefault="00FF1518" w:rsidP="009B3209">
            <w:pPr>
              <w:pStyle w:val="TAL"/>
              <w:keepNext w:val="0"/>
              <w:keepLines w:val="0"/>
              <w:widowControl w:val="0"/>
              <w:rPr>
                <w:sz w:val="16"/>
              </w:rPr>
            </w:pPr>
            <w:r>
              <w:rPr>
                <w:sz w:val="16"/>
              </w:rPr>
              <w:t>S6-231193</w:t>
            </w:r>
          </w:p>
        </w:tc>
        <w:tc>
          <w:tcPr>
            <w:tcW w:w="2159" w:type="dxa"/>
          </w:tcPr>
          <w:p w14:paraId="06D25AE8" w14:textId="77777777" w:rsidR="00FF1518" w:rsidRPr="00FF1518" w:rsidRDefault="00FF1518" w:rsidP="009B3209">
            <w:pPr>
              <w:pStyle w:val="TAL"/>
              <w:keepNext w:val="0"/>
              <w:keepLines w:val="0"/>
              <w:widowControl w:val="0"/>
              <w:rPr>
                <w:sz w:val="16"/>
              </w:rPr>
            </w:pPr>
            <w:r>
              <w:rPr>
                <w:sz w:val="16"/>
              </w:rPr>
              <w:t>Clarifications on Instantiable EAS Information</w:t>
            </w:r>
          </w:p>
        </w:tc>
        <w:tc>
          <w:tcPr>
            <w:tcW w:w="1701" w:type="dxa"/>
          </w:tcPr>
          <w:p w14:paraId="4EF638D1" w14:textId="77777777" w:rsidR="00FF1518" w:rsidRPr="00FF1518" w:rsidRDefault="00FF1518" w:rsidP="009B3209">
            <w:pPr>
              <w:pStyle w:val="TAL"/>
              <w:keepNext w:val="0"/>
              <w:keepLines w:val="0"/>
              <w:widowControl w:val="0"/>
              <w:rPr>
                <w:sz w:val="16"/>
              </w:rPr>
            </w:pPr>
            <w:r>
              <w:rPr>
                <w:sz w:val="16"/>
              </w:rPr>
              <w:t>ETRI, Uangel</w:t>
            </w:r>
          </w:p>
        </w:tc>
        <w:tc>
          <w:tcPr>
            <w:tcW w:w="708" w:type="dxa"/>
          </w:tcPr>
          <w:p w14:paraId="56EE8F27"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18F6B438" w14:textId="77777777" w:rsidR="00FF1518" w:rsidRPr="00FF1518" w:rsidRDefault="00FF1518" w:rsidP="009B3209">
            <w:pPr>
              <w:pStyle w:val="TAL"/>
              <w:keepNext w:val="0"/>
              <w:keepLines w:val="0"/>
              <w:widowControl w:val="0"/>
              <w:rPr>
                <w:sz w:val="16"/>
              </w:rPr>
            </w:pPr>
            <w:r>
              <w:rPr>
                <w:sz w:val="16"/>
              </w:rPr>
              <w:t>0279</w:t>
            </w:r>
          </w:p>
        </w:tc>
        <w:tc>
          <w:tcPr>
            <w:tcW w:w="567" w:type="dxa"/>
          </w:tcPr>
          <w:p w14:paraId="4B6C9525" w14:textId="77777777" w:rsidR="00FF1518" w:rsidRPr="00FF1518" w:rsidRDefault="00FF1518" w:rsidP="009B3209">
            <w:pPr>
              <w:pStyle w:val="TAR"/>
              <w:keepNext w:val="0"/>
              <w:keepLines w:val="0"/>
              <w:widowControl w:val="0"/>
              <w:rPr>
                <w:sz w:val="16"/>
              </w:rPr>
            </w:pPr>
            <w:r>
              <w:rPr>
                <w:sz w:val="16"/>
              </w:rPr>
              <w:t>-</w:t>
            </w:r>
          </w:p>
        </w:tc>
        <w:tc>
          <w:tcPr>
            <w:tcW w:w="709" w:type="dxa"/>
          </w:tcPr>
          <w:p w14:paraId="1FA28D40"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3A119DCD" w14:textId="77777777" w:rsidR="00FF1518" w:rsidRPr="00FF1518" w:rsidRDefault="00FF1518" w:rsidP="009B3209">
            <w:pPr>
              <w:pStyle w:val="TAL"/>
              <w:keepNext w:val="0"/>
              <w:keepLines w:val="0"/>
              <w:widowControl w:val="0"/>
              <w:rPr>
                <w:sz w:val="16"/>
              </w:rPr>
            </w:pPr>
            <w:r>
              <w:rPr>
                <w:sz w:val="16"/>
              </w:rPr>
              <w:t>B</w:t>
            </w:r>
          </w:p>
        </w:tc>
        <w:tc>
          <w:tcPr>
            <w:tcW w:w="1276" w:type="dxa"/>
          </w:tcPr>
          <w:p w14:paraId="50DF9B3C"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2D533DDD" w14:textId="77777777" w:rsidR="00FF1518" w:rsidRPr="00FF1518" w:rsidRDefault="00FF1518" w:rsidP="009B3209">
            <w:pPr>
              <w:pStyle w:val="TAL"/>
              <w:keepNext w:val="0"/>
              <w:keepLines w:val="0"/>
              <w:widowControl w:val="0"/>
              <w:rPr>
                <w:sz w:val="16"/>
              </w:rPr>
            </w:pPr>
            <w:r>
              <w:rPr>
                <w:sz w:val="16"/>
              </w:rPr>
              <w:t>revised</w:t>
            </w:r>
          </w:p>
        </w:tc>
      </w:tr>
      <w:tr w:rsidR="00FF1518" w14:paraId="6FE499FF" w14:textId="77777777" w:rsidTr="009B3209">
        <w:tc>
          <w:tcPr>
            <w:tcW w:w="1097" w:type="dxa"/>
          </w:tcPr>
          <w:p w14:paraId="5B8573F5" w14:textId="77777777" w:rsidR="00FF1518" w:rsidRPr="00FF1518" w:rsidRDefault="00FF1518" w:rsidP="009B3209">
            <w:pPr>
              <w:pStyle w:val="TAL"/>
              <w:keepNext w:val="0"/>
              <w:keepLines w:val="0"/>
              <w:widowControl w:val="0"/>
              <w:rPr>
                <w:sz w:val="16"/>
              </w:rPr>
            </w:pPr>
            <w:r>
              <w:rPr>
                <w:sz w:val="16"/>
              </w:rPr>
              <w:t>S6-231459</w:t>
            </w:r>
          </w:p>
        </w:tc>
        <w:tc>
          <w:tcPr>
            <w:tcW w:w="2159" w:type="dxa"/>
          </w:tcPr>
          <w:p w14:paraId="29BE73B8" w14:textId="77777777" w:rsidR="00FF1518" w:rsidRPr="00FF1518" w:rsidRDefault="00FF1518" w:rsidP="009B3209">
            <w:pPr>
              <w:pStyle w:val="TAL"/>
              <w:keepNext w:val="0"/>
              <w:keepLines w:val="0"/>
              <w:widowControl w:val="0"/>
              <w:rPr>
                <w:sz w:val="16"/>
              </w:rPr>
            </w:pPr>
            <w:r>
              <w:rPr>
                <w:sz w:val="16"/>
              </w:rPr>
              <w:t>Clarifications on Instantiable EAS Information</w:t>
            </w:r>
          </w:p>
        </w:tc>
        <w:tc>
          <w:tcPr>
            <w:tcW w:w="1701" w:type="dxa"/>
          </w:tcPr>
          <w:p w14:paraId="0A6A1B09" w14:textId="77777777" w:rsidR="00FF1518" w:rsidRPr="00FF1518" w:rsidRDefault="00FF1518" w:rsidP="009B3209">
            <w:pPr>
              <w:pStyle w:val="TAL"/>
              <w:keepNext w:val="0"/>
              <w:keepLines w:val="0"/>
              <w:widowControl w:val="0"/>
              <w:rPr>
                <w:sz w:val="16"/>
              </w:rPr>
            </w:pPr>
            <w:r>
              <w:rPr>
                <w:sz w:val="16"/>
              </w:rPr>
              <w:t>ETRI, Uangel</w:t>
            </w:r>
          </w:p>
        </w:tc>
        <w:tc>
          <w:tcPr>
            <w:tcW w:w="708" w:type="dxa"/>
          </w:tcPr>
          <w:p w14:paraId="239BDCCC"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2D723E40" w14:textId="77777777" w:rsidR="00FF1518" w:rsidRPr="00FF1518" w:rsidRDefault="00FF1518" w:rsidP="009B3209">
            <w:pPr>
              <w:pStyle w:val="TAL"/>
              <w:keepNext w:val="0"/>
              <w:keepLines w:val="0"/>
              <w:widowControl w:val="0"/>
              <w:rPr>
                <w:sz w:val="16"/>
              </w:rPr>
            </w:pPr>
            <w:r>
              <w:rPr>
                <w:sz w:val="16"/>
              </w:rPr>
              <w:t>0279</w:t>
            </w:r>
          </w:p>
        </w:tc>
        <w:tc>
          <w:tcPr>
            <w:tcW w:w="567" w:type="dxa"/>
          </w:tcPr>
          <w:p w14:paraId="12CAE350" w14:textId="77777777" w:rsidR="00FF1518" w:rsidRPr="00FF1518" w:rsidRDefault="00FF1518" w:rsidP="009B3209">
            <w:pPr>
              <w:pStyle w:val="TAR"/>
              <w:keepNext w:val="0"/>
              <w:keepLines w:val="0"/>
              <w:widowControl w:val="0"/>
              <w:rPr>
                <w:sz w:val="16"/>
              </w:rPr>
            </w:pPr>
            <w:r>
              <w:rPr>
                <w:sz w:val="16"/>
              </w:rPr>
              <w:t>1</w:t>
            </w:r>
          </w:p>
        </w:tc>
        <w:tc>
          <w:tcPr>
            <w:tcW w:w="709" w:type="dxa"/>
          </w:tcPr>
          <w:p w14:paraId="0C7F212C"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042855CD" w14:textId="77777777" w:rsidR="00FF1518" w:rsidRPr="00FF1518" w:rsidRDefault="00FF1518" w:rsidP="009B3209">
            <w:pPr>
              <w:pStyle w:val="TAL"/>
              <w:keepNext w:val="0"/>
              <w:keepLines w:val="0"/>
              <w:widowControl w:val="0"/>
              <w:rPr>
                <w:sz w:val="16"/>
              </w:rPr>
            </w:pPr>
            <w:r>
              <w:rPr>
                <w:sz w:val="16"/>
              </w:rPr>
              <w:t>B</w:t>
            </w:r>
          </w:p>
        </w:tc>
        <w:tc>
          <w:tcPr>
            <w:tcW w:w="1276" w:type="dxa"/>
          </w:tcPr>
          <w:p w14:paraId="1A705186"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61F4300F" w14:textId="77777777" w:rsidR="00FF1518" w:rsidRPr="00FF1518" w:rsidRDefault="00FF1518" w:rsidP="009B3209">
            <w:pPr>
              <w:pStyle w:val="TAL"/>
              <w:keepNext w:val="0"/>
              <w:keepLines w:val="0"/>
              <w:widowControl w:val="0"/>
              <w:rPr>
                <w:sz w:val="16"/>
              </w:rPr>
            </w:pPr>
            <w:r>
              <w:rPr>
                <w:sz w:val="16"/>
              </w:rPr>
              <w:t>revised</w:t>
            </w:r>
          </w:p>
        </w:tc>
      </w:tr>
      <w:tr w:rsidR="00FF1518" w14:paraId="5A10C2A4" w14:textId="77777777" w:rsidTr="009B3209">
        <w:tc>
          <w:tcPr>
            <w:tcW w:w="1097" w:type="dxa"/>
          </w:tcPr>
          <w:p w14:paraId="2FF4B0B7" w14:textId="77777777" w:rsidR="00FF1518" w:rsidRPr="00FF1518" w:rsidRDefault="00FF1518" w:rsidP="009B3209">
            <w:pPr>
              <w:pStyle w:val="TAL"/>
              <w:keepNext w:val="0"/>
              <w:keepLines w:val="0"/>
              <w:widowControl w:val="0"/>
              <w:rPr>
                <w:sz w:val="16"/>
              </w:rPr>
            </w:pPr>
            <w:r>
              <w:rPr>
                <w:sz w:val="16"/>
              </w:rPr>
              <w:t>S6-231630</w:t>
            </w:r>
          </w:p>
        </w:tc>
        <w:tc>
          <w:tcPr>
            <w:tcW w:w="2159" w:type="dxa"/>
          </w:tcPr>
          <w:p w14:paraId="592C37AB" w14:textId="77777777" w:rsidR="00FF1518" w:rsidRPr="00FF1518" w:rsidRDefault="00FF1518" w:rsidP="009B3209">
            <w:pPr>
              <w:pStyle w:val="TAL"/>
              <w:keepNext w:val="0"/>
              <w:keepLines w:val="0"/>
              <w:widowControl w:val="0"/>
              <w:rPr>
                <w:sz w:val="16"/>
              </w:rPr>
            </w:pPr>
            <w:r>
              <w:rPr>
                <w:sz w:val="16"/>
              </w:rPr>
              <w:t>Clarifications on Instantiable EAS Information</w:t>
            </w:r>
          </w:p>
        </w:tc>
        <w:tc>
          <w:tcPr>
            <w:tcW w:w="1701" w:type="dxa"/>
          </w:tcPr>
          <w:p w14:paraId="10607723" w14:textId="77777777" w:rsidR="00FF1518" w:rsidRPr="00FF1518" w:rsidRDefault="00FF1518" w:rsidP="009B3209">
            <w:pPr>
              <w:pStyle w:val="TAL"/>
              <w:keepNext w:val="0"/>
              <w:keepLines w:val="0"/>
              <w:widowControl w:val="0"/>
              <w:rPr>
                <w:sz w:val="16"/>
              </w:rPr>
            </w:pPr>
            <w:r>
              <w:rPr>
                <w:sz w:val="16"/>
              </w:rPr>
              <w:t>ETRI, Uangel</w:t>
            </w:r>
          </w:p>
        </w:tc>
        <w:tc>
          <w:tcPr>
            <w:tcW w:w="708" w:type="dxa"/>
          </w:tcPr>
          <w:p w14:paraId="5FC72F49"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776DFED9" w14:textId="77777777" w:rsidR="00FF1518" w:rsidRPr="00FF1518" w:rsidRDefault="00FF1518" w:rsidP="009B3209">
            <w:pPr>
              <w:pStyle w:val="TAL"/>
              <w:keepNext w:val="0"/>
              <w:keepLines w:val="0"/>
              <w:widowControl w:val="0"/>
              <w:rPr>
                <w:sz w:val="16"/>
              </w:rPr>
            </w:pPr>
            <w:r>
              <w:rPr>
                <w:sz w:val="16"/>
              </w:rPr>
              <w:t>0279</w:t>
            </w:r>
          </w:p>
        </w:tc>
        <w:tc>
          <w:tcPr>
            <w:tcW w:w="567" w:type="dxa"/>
          </w:tcPr>
          <w:p w14:paraId="51D6CA49" w14:textId="77777777" w:rsidR="00FF1518" w:rsidRPr="00FF1518" w:rsidRDefault="00FF1518" w:rsidP="009B3209">
            <w:pPr>
              <w:pStyle w:val="TAR"/>
              <w:keepNext w:val="0"/>
              <w:keepLines w:val="0"/>
              <w:widowControl w:val="0"/>
              <w:rPr>
                <w:sz w:val="16"/>
              </w:rPr>
            </w:pPr>
            <w:r>
              <w:rPr>
                <w:sz w:val="16"/>
              </w:rPr>
              <w:t>2</w:t>
            </w:r>
          </w:p>
        </w:tc>
        <w:tc>
          <w:tcPr>
            <w:tcW w:w="709" w:type="dxa"/>
          </w:tcPr>
          <w:p w14:paraId="381B2B4F"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055958E8" w14:textId="77777777" w:rsidR="00FF1518" w:rsidRPr="00FF1518" w:rsidRDefault="00FF1518" w:rsidP="009B3209">
            <w:pPr>
              <w:pStyle w:val="TAL"/>
              <w:keepNext w:val="0"/>
              <w:keepLines w:val="0"/>
              <w:widowControl w:val="0"/>
              <w:rPr>
                <w:sz w:val="16"/>
              </w:rPr>
            </w:pPr>
            <w:r>
              <w:rPr>
                <w:sz w:val="16"/>
              </w:rPr>
              <w:t>B</w:t>
            </w:r>
          </w:p>
        </w:tc>
        <w:tc>
          <w:tcPr>
            <w:tcW w:w="1276" w:type="dxa"/>
          </w:tcPr>
          <w:p w14:paraId="4FB482A3"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5B04968F" w14:textId="77777777" w:rsidR="00FF1518" w:rsidRPr="00FF1518" w:rsidRDefault="00FF1518" w:rsidP="009B3209">
            <w:pPr>
              <w:pStyle w:val="TAL"/>
              <w:keepNext w:val="0"/>
              <w:keepLines w:val="0"/>
              <w:widowControl w:val="0"/>
              <w:rPr>
                <w:sz w:val="16"/>
              </w:rPr>
            </w:pPr>
            <w:r>
              <w:rPr>
                <w:sz w:val="16"/>
              </w:rPr>
              <w:t>agreed</w:t>
            </w:r>
          </w:p>
        </w:tc>
      </w:tr>
      <w:tr w:rsidR="00FF1518" w14:paraId="7C52F038" w14:textId="77777777" w:rsidTr="009B3209">
        <w:tc>
          <w:tcPr>
            <w:tcW w:w="1097" w:type="dxa"/>
          </w:tcPr>
          <w:p w14:paraId="5007ED7C" w14:textId="77777777" w:rsidR="00FF1518" w:rsidRPr="00FF1518" w:rsidRDefault="00FF1518" w:rsidP="009B3209">
            <w:pPr>
              <w:pStyle w:val="TAL"/>
              <w:keepNext w:val="0"/>
              <w:keepLines w:val="0"/>
              <w:widowControl w:val="0"/>
              <w:rPr>
                <w:sz w:val="16"/>
              </w:rPr>
            </w:pPr>
            <w:r>
              <w:rPr>
                <w:sz w:val="16"/>
              </w:rPr>
              <w:t>S6-231194</w:t>
            </w:r>
          </w:p>
        </w:tc>
        <w:tc>
          <w:tcPr>
            <w:tcW w:w="2159" w:type="dxa"/>
          </w:tcPr>
          <w:p w14:paraId="5B2E9B11" w14:textId="77777777" w:rsidR="00FF1518" w:rsidRPr="00FF1518" w:rsidRDefault="00FF1518" w:rsidP="009B3209">
            <w:pPr>
              <w:pStyle w:val="TAL"/>
              <w:keepNext w:val="0"/>
              <w:keepLines w:val="0"/>
              <w:widowControl w:val="0"/>
              <w:rPr>
                <w:sz w:val="16"/>
              </w:rPr>
            </w:pPr>
            <w:r>
              <w:rPr>
                <w:sz w:val="16"/>
              </w:rPr>
              <w:t>Editorial correction in the description of request identifier in the EEC registration update response</w:t>
            </w:r>
          </w:p>
        </w:tc>
        <w:tc>
          <w:tcPr>
            <w:tcW w:w="1701" w:type="dxa"/>
          </w:tcPr>
          <w:p w14:paraId="25FFC008" w14:textId="77777777" w:rsidR="00FF1518" w:rsidRPr="00FF1518" w:rsidRDefault="00FF1518" w:rsidP="009B3209">
            <w:pPr>
              <w:pStyle w:val="TAL"/>
              <w:keepNext w:val="0"/>
              <w:keepLines w:val="0"/>
              <w:widowControl w:val="0"/>
              <w:rPr>
                <w:sz w:val="16"/>
              </w:rPr>
            </w:pPr>
            <w:r>
              <w:rPr>
                <w:sz w:val="16"/>
              </w:rPr>
              <w:t>IIT Delhi, IIT Bhilai</w:t>
            </w:r>
          </w:p>
        </w:tc>
        <w:tc>
          <w:tcPr>
            <w:tcW w:w="708" w:type="dxa"/>
          </w:tcPr>
          <w:p w14:paraId="5F76B91D"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68A86EF1" w14:textId="77777777" w:rsidR="00FF1518" w:rsidRPr="00FF1518" w:rsidRDefault="00FF1518" w:rsidP="009B3209">
            <w:pPr>
              <w:pStyle w:val="TAL"/>
              <w:keepNext w:val="0"/>
              <w:keepLines w:val="0"/>
              <w:widowControl w:val="0"/>
              <w:rPr>
                <w:sz w:val="16"/>
              </w:rPr>
            </w:pPr>
            <w:r>
              <w:rPr>
                <w:sz w:val="16"/>
              </w:rPr>
              <w:t>0280</w:t>
            </w:r>
          </w:p>
        </w:tc>
        <w:tc>
          <w:tcPr>
            <w:tcW w:w="567" w:type="dxa"/>
          </w:tcPr>
          <w:p w14:paraId="20B4F27D" w14:textId="77777777" w:rsidR="00FF1518" w:rsidRPr="00FF1518" w:rsidRDefault="00FF1518" w:rsidP="009B3209">
            <w:pPr>
              <w:pStyle w:val="TAR"/>
              <w:keepNext w:val="0"/>
              <w:keepLines w:val="0"/>
              <w:widowControl w:val="0"/>
              <w:rPr>
                <w:sz w:val="16"/>
              </w:rPr>
            </w:pPr>
            <w:r>
              <w:rPr>
                <w:sz w:val="16"/>
              </w:rPr>
              <w:t>-</w:t>
            </w:r>
          </w:p>
        </w:tc>
        <w:tc>
          <w:tcPr>
            <w:tcW w:w="709" w:type="dxa"/>
          </w:tcPr>
          <w:p w14:paraId="58C75E34"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7375E4F4" w14:textId="77777777" w:rsidR="00FF1518" w:rsidRPr="00FF1518" w:rsidRDefault="00FF1518" w:rsidP="009B3209">
            <w:pPr>
              <w:pStyle w:val="TAL"/>
              <w:keepNext w:val="0"/>
              <w:keepLines w:val="0"/>
              <w:widowControl w:val="0"/>
              <w:rPr>
                <w:sz w:val="16"/>
              </w:rPr>
            </w:pPr>
            <w:r>
              <w:rPr>
                <w:sz w:val="16"/>
              </w:rPr>
              <w:t>D</w:t>
            </w:r>
          </w:p>
        </w:tc>
        <w:tc>
          <w:tcPr>
            <w:tcW w:w="1276" w:type="dxa"/>
          </w:tcPr>
          <w:p w14:paraId="0CDD4C58"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20C68E6F" w14:textId="77777777" w:rsidR="00FF1518" w:rsidRPr="00FF1518" w:rsidRDefault="00FF1518" w:rsidP="009B3209">
            <w:pPr>
              <w:pStyle w:val="TAL"/>
              <w:keepNext w:val="0"/>
              <w:keepLines w:val="0"/>
              <w:widowControl w:val="0"/>
              <w:rPr>
                <w:sz w:val="16"/>
              </w:rPr>
            </w:pPr>
            <w:r>
              <w:rPr>
                <w:sz w:val="16"/>
              </w:rPr>
              <w:t>merged</w:t>
            </w:r>
          </w:p>
        </w:tc>
      </w:tr>
      <w:tr w:rsidR="00FF1518" w14:paraId="0BF9E2F0" w14:textId="77777777" w:rsidTr="009B3209">
        <w:tc>
          <w:tcPr>
            <w:tcW w:w="1097" w:type="dxa"/>
          </w:tcPr>
          <w:p w14:paraId="14D68184" w14:textId="77777777" w:rsidR="00FF1518" w:rsidRPr="00FF1518" w:rsidRDefault="00FF1518" w:rsidP="009B3209">
            <w:pPr>
              <w:pStyle w:val="TAL"/>
              <w:keepNext w:val="0"/>
              <w:keepLines w:val="0"/>
              <w:widowControl w:val="0"/>
              <w:rPr>
                <w:sz w:val="16"/>
              </w:rPr>
            </w:pPr>
            <w:r>
              <w:rPr>
                <w:sz w:val="16"/>
              </w:rPr>
              <w:t>S6-231195</w:t>
            </w:r>
          </w:p>
        </w:tc>
        <w:tc>
          <w:tcPr>
            <w:tcW w:w="2159" w:type="dxa"/>
          </w:tcPr>
          <w:p w14:paraId="04337175" w14:textId="77777777" w:rsidR="00FF1518" w:rsidRPr="00FF1518" w:rsidRDefault="00FF1518" w:rsidP="009B3209">
            <w:pPr>
              <w:pStyle w:val="TAL"/>
              <w:keepNext w:val="0"/>
              <w:keepLines w:val="0"/>
              <w:widowControl w:val="0"/>
              <w:rPr>
                <w:sz w:val="16"/>
              </w:rPr>
            </w:pPr>
            <w:r>
              <w:rPr>
                <w:sz w:val="16"/>
              </w:rPr>
              <w:t>Resolving Editor's Note about ECS registration</w:t>
            </w:r>
          </w:p>
        </w:tc>
        <w:tc>
          <w:tcPr>
            <w:tcW w:w="1701" w:type="dxa"/>
          </w:tcPr>
          <w:p w14:paraId="44945A70" w14:textId="77777777" w:rsidR="00FF1518" w:rsidRPr="00FF1518" w:rsidRDefault="00FF1518" w:rsidP="009B3209">
            <w:pPr>
              <w:pStyle w:val="TAL"/>
              <w:keepNext w:val="0"/>
              <w:keepLines w:val="0"/>
              <w:widowControl w:val="0"/>
              <w:rPr>
                <w:sz w:val="16"/>
              </w:rPr>
            </w:pPr>
            <w:r>
              <w:rPr>
                <w:sz w:val="16"/>
              </w:rPr>
              <w:t>NTT DOCOMO</w:t>
            </w:r>
          </w:p>
        </w:tc>
        <w:tc>
          <w:tcPr>
            <w:tcW w:w="708" w:type="dxa"/>
          </w:tcPr>
          <w:p w14:paraId="0A5E58BA"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607E8979" w14:textId="77777777" w:rsidR="00FF1518" w:rsidRPr="00FF1518" w:rsidRDefault="00FF1518" w:rsidP="009B3209">
            <w:pPr>
              <w:pStyle w:val="TAL"/>
              <w:keepNext w:val="0"/>
              <w:keepLines w:val="0"/>
              <w:widowControl w:val="0"/>
              <w:rPr>
                <w:sz w:val="16"/>
              </w:rPr>
            </w:pPr>
            <w:r>
              <w:rPr>
                <w:sz w:val="16"/>
              </w:rPr>
              <w:t>0281</w:t>
            </w:r>
          </w:p>
        </w:tc>
        <w:tc>
          <w:tcPr>
            <w:tcW w:w="567" w:type="dxa"/>
          </w:tcPr>
          <w:p w14:paraId="716CBFBF" w14:textId="77777777" w:rsidR="00FF1518" w:rsidRPr="00FF1518" w:rsidRDefault="00FF1518" w:rsidP="009B3209">
            <w:pPr>
              <w:pStyle w:val="TAR"/>
              <w:keepNext w:val="0"/>
              <w:keepLines w:val="0"/>
              <w:widowControl w:val="0"/>
              <w:rPr>
                <w:sz w:val="16"/>
              </w:rPr>
            </w:pPr>
            <w:r>
              <w:rPr>
                <w:sz w:val="16"/>
              </w:rPr>
              <w:t>-</w:t>
            </w:r>
          </w:p>
        </w:tc>
        <w:tc>
          <w:tcPr>
            <w:tcW w:w="709" w:type="dxa"/>
          </w:tcPr>
          <w:p w14:paraId="7404E597"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7AE8BE93" w14:textId="77777777" w:rsidR="00FF1518" w:rsidRPr="00FF1518" w:rsidRDefault="00FF1518" w:rsidP="009B3209">
            <w:pPr>
              <w:pStyle w:val="TAL"/>
              <w:keepNext w:val="0"/>
              <w:keepLines w:val="0"/>
              <w:widowControl w:val="0"/>
              <w:rPr>
                <w:sz w:val="16"/>
              </w:rPr>
            </w:pPr>
            <w:r>
              <w:rPr>
                <w:sz w:val="16"/>
              </w:rPr>
              <w:t>D</w:t>
            </w:r>
          </w:p>
        </w:tc>
        <w:tc>
          <w:tcPr>
            <w:tcW w:w="1276" w:type="dxa"/>
          </w:tcPr>
          <w:p w14:paraId="4DE3FCD2"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3E66E206" w14:textId="77777777" w:rsidR="00FF1518" w:rsidRPr="00FF1518" w:rsidRDefault="00FF1518" w:rsidP="009B3209">
            <w:pPr>
              <w:pStyle w:val="TAL"/>
              <w:keepNext w:val="0"/>
              <w:keepLines w:val="0"/>
              <w:widowControl w:val="0"/>
              <w:rPr>
                <w:sz w:val="16"/>
              </w:rPr>
            </w:pPr>
            <w:r>
              <w:rPr>
                <w:sz w:val="16"/>
              </w:rPr>
              <w:t>revised</w:t>
            </w:r>
          </w:p>
        </w:tc>
      </w:tr>
      <w:tr w:rsidR="00FF1518" w14:paraId="689DFF7B" w14:textId="77777777" w:rsidTr="009B3209">
        <w:tc>
          <w:tcPr>
            <w:tcW w:w="1097" w:type="dxa"/>
          </w:tcPr>
          <w:p w14:paraId="0C83D41A" w14:textId="77777777" w:rsidR="00FF1518" w:rsidRPr="00FF1518" w:rsidRDefault="00FF1518" w:rsidP="009B3209">
            <w:pPr>
              <w:pStyle w:val="TAL"/>
              <w:keepNext w:val="0"/>
              <w:keepLines w:val="0"/>
              <w:widowControl w:val="0"/>
              <w:rPr>
                <w:sz w:val="16"/>
              </w:rPr>
            </w:pPr>
            <w:r>
              <w:rPr>
                <w:sz w:val="16"/>
              </w:rPr>
              <w:t>S6-231533</w:t>
            </w:r>
          </w:p>
        </w:tc>
        <w:tc>
          <w:tcPr>
            <w:tcW w:w="2159" w:type="dxa"/>
          </w:tcPr>
          <w:p w14:paraId="386CA4CA" w14:textId="77777777" w:rsidR="00FF1518" w:rsidRPr="00FF1518" w:rsidRDefault="00FF1518" w:rsidP="009B3209">
            <w:pPr>
              <w:pStyle w:val="TAL"/>
              <w:keepNext w:val="0"/>
              <w:keepLines w:val="0"/>
              <w:widowControl w:val="0"/>
              <w:rPr>
                <w:sz w:val="16"/>
              </w:rPr>
            </w:pPr>
            <w:r>
              <w:rPr>
                <w:sz w:val="16"/>
              </w:rPr>
              <w:t>Resolving Editor's Note about ECS registration</w:t>
            </w:r>
          </w:p>
        </w:tc>
        <w:tc>
          <w:tcPr>
            <w:tcW w:w="1701" w:type="dxa"/>
          </w:tcPr>
          <w:p w14:paraId="3AFAADD4" w14:textId="77777777" w:rsidR="00FF1518" w:rsidRPr="00FF1518" w:rsidRDefault="00FF1518" w:rsidP="009B3209">
            <w:pPr>
              <w:pStyle w:val="TAL"/>
              <w:keepNext w:val="0"/>
              <w:keepLines w:val="0"/>
              <w:widowControl w:val="0"/>
              <w:rPr>
                <w:sz w:val="16"/>
              </w:rPr>
            </w:pPr>
            <w:r>
              <w:rPr>
                <w:sz w:val="16"/>
              </w:rPr>
              <w:t>NTT DOCOMO</w:t>
            </w:r>
          </w:p>
        </w:tc>
        <w:tc>
          <w:tcPr>
            <w:tcW w:w="708" w:type="dxa"/>
          </w:tcPr>
          <w:p w14:paraId="3DEB6CB1"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0BB59181" w14:textId="77777777" w:rsidR="00FF1518" w:rsidRPr="00FF1518" w:rsidRDefault="00FF1518" w:rsidP="009B3209">
            <w:pPr>
              <w:pStyle w:val="TAL"/>
              <w:keepNext w:val="0"/>
              <w:keepLines w:val="0"/>
              <w:widowControl w:val="0"/>
              <w:rPr>
                <w:sz w:val="16"/>
              </w:rPr>
            </w:pPr>
            <w:r>
              <w:rPr>
                <w:sz w:val="16"/>
              </w:rPr>
              <w:t>0281</w:t>
            </w:r>
          </w:p>
        </w:tc>
        <w:tc>
          <w:tcPr>
            <w:tcW w:w="567" w:type="dxa"/>
          </w:tcPr>
          <w:p w14:paraId="4F9BB51D" w14:textId="77777777" w:rsidR="00FF1518" w:rsidRPr="00FF1518" w:rsidRDefault="00FF1518" w:rsidP="009B3209">
            <w:pPr>
              <w:pStyle w:val="TAR"/>
              <w:keepNext w:val="0"/>
              <w:keepLines w:val="0"/>
              <w:widowControl w:val="0"/>
              <w:rPr>
                <w:sz w:val="16"/>
              </w:rPr>
            </w:pPr>
            <w:r>
              <w:rPr>
                <w:sz w:val="16"/>
              </w:rPr>
              <w:t>1</w:t>
            </w:r>
          </w:p>
        </w:tc>
        <w:tc>
          <w:tcPr>
            <w:tcW w:w="709" w:type="dxa"/>
          </w:tcPr>
          <w:p w14:paraId="237FFCAB"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000CEB84" w14:textId="77777777" w:rsidR="00FF1518" w:rsidRPr="00FF1518" w:rsidRDefault="00FF1518" w:rsidP="009B3209">
            <w:pPr>
              <w:pStyle w:val="TAL"/>
              <w:keepNext w:val="0"/>
              <w:keepLines w:val="0"/>
              <w:widowControl w:val="0"/>
              <w:rPr>
                <w:sz w:val="16"/>
              </w:rPr>
            </w:pPr>
            <w:r>
              <w:rPr>
                <w:sz w:val="16"/>
              </w:rPr>
              <w:t>D</w:t>
            </w:r>
          </w:p>
        </w:tc>
        <w:tc>
          <w:tcPr>
            <w:tcW w:w="1276" w:type="dxa"/>
          </w:tcPr>
          <w:p w14:paraId="0AB3CDB2"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2EE6D59F" w14:textId="77777777" w:rsidR="00FF1518" w:rsidRPr="00FF1518" w:rsidRDefault="00FF1518" w:rsidP="009B3209">
            <w:pPr>
              <w:pStyle w:val="TAL"/>
              <w:keepNext w:val="0"/>
              <w:keepLines w:val="0"/>
              <w:widowControl w:val="0"/>
              <w:rPr>
                <w:sz w:val="16"/>
              </w:rPr>
            </w:pPr>
            <w:r>
              <w:rPr>
                <w:sz w:val="16"/>
              </w:rPr>
              <w:t>agreed</w:t>
            </w:r>
          </w:p>
        </w:tc>
      </w:tr>
      <w:tr w:rsidR="00FF1518" w14:paraId="2228A19A" w14:textId="77777777" w:rsidTr="009B3209">
        <w:tc>
          <w:tcPr>
            <w:tcW w:w="1097" w:type="dxa"/>
          </w:tcPr>
          <w:p w14:paraId="105F0DB1" w14:textId="77777777" w:rsidR="00FF1518" w:rsidRPr="00FF1518" w:rsidRDefault="00FF1518" w:rsidP="009B3209">
            <w:pPr>
              <w:pStyle w:val="TAL"/>
              <w:keepNext w:val="0"/>
              <w:keepLines w:val="0"/>
              <w:widowControl w:val="0"/>
              <w:rPr>
                <w:sz w:val="16"/>
              </w:rPr>
            </w:pPr>
            <w:r>
              <w:rPr>
                <w:sz w:val="16"/>
              </w:rPr>
              <w:t>S6-231196</w:t>
            </w:r>
          </w:p>
        </w:tc>
        <w:tc>
          <w:tcPr>
            <w:tcW w:w="2159" w:type="dxa"/>
          </w:tcPr>
          <w:p w14:paraId="299D0A61" w14:textId="77777777" w:rsidR="00FF1518" w:rsidRPr="00FF1518" w:rsidRDefault="00FF1518" w:rsidP="009B3209">
            <w:pPr>
              <w:pStyle w:val="TAL"/>
              <w:keepNext w:val="0"/>
              <w:keepLines w:val="0"/>
              <w:widowControl w:val="0"/>
              <w:rPr>
                <w:sz w:val="16"/>
              </w:rPr>
            </w:pPr>
            <w:r>
              <w:rPr>
                <w:sz w:val="16"/>
              </w:rPr>
              <w:t>Resolving Editor's Note about CES features</w:t>
            </w:r>
          </w:p>
        </w:tc>
        <w:tc>
          <w:tcPr>
            <w:tcW w:w="1701" w:type="dxa"/>
          </w:tcPr>
          <w:p w14:paraId="08A4053B" w14:textId="77777777" w:rsidR="00FF1518" w:rsidRPr="00FF1518" w:rsidRDefault="00FF1518" w:rsidP="009B3209">
            <w:pPr>
              <w:pStyle w:val="TAL"/>
              <w:keepNext w:val="0"/>
              <w:keepLines w:val="0"/>
              <w:widowControl w:val="0"/>
              <w:rPr>
                <w:sz w:val="16"/>
              </w:rPr>
            </w:pPr>
            <w:r>
              <w:rPr>
                <w:sz w:val="16"/>
              </w:rPr>
              <w:t>NTT DOCOMO</w:t>
            </w:r>
          </w:p>
        </w:tc>
        <w:tc>
          <w:tcPr>
            <w:tcW w:w="708" w:type="dxa"/>
          </w:tcPr>
          <w:p w14:paraId="176961AE"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40D5215C" w14:textId="77777777" w:rsidR="00FF1518" w:rsidRPr="00FF1518" w:rsidRDefault="00FF1518" w:rsidP="009B3209">
            <w:pPr>
              <w:pStyle w:val="TAL"/>
              <w:keepNext w:val="0"/>
              <w:keepLines w:val="0"/>
              <w:widowControl w:val="0"/>
              <w:rPr>
                <w:sz w:val="16"/>
              </w:rPr>
            </w:pPr>
            <w:r>
              <w:rPr>
                <w:sz w:val="16"/>
              </w:rPr>
              <w:t>0282</w:t>
            </w:r>
          </w:p>
        </w:tc>
        <w:tc>
          <w:tcPr>
            <w:tcW w:w="567" w:type="dxa"/>
          </w:tcPr>
          <w:p w14:paraId="4B6D9565" w14:textId="77777777" w:rsidR="00FF1518" w:rsidRPr="00FF1518" w:rsidRDefault="00FF1518" w:rsidP="009B3209">
            <w:pPr>
              <w:pStyle w:val="TAR"/>
              <w:keepNext w:val="0"/>
              <w:keepLines w:val="0"/>
              <w:widowControl w:val="0"/>
              <w:rPr>
                <w:sz w:val="16"/>
              </w:rPr>
            </w:pPr>
            <w:r>
              <w:rPr>
                <w:sz w:val="16"/>
              </w:rPr>
              <w:t>-</w:t>
            </w:r>
          </w:p>
        </w:tc>
        <w:tc>
          <w:tcPr>
            <w:tcW w:w="709" w:type="dxa"/>
          </w:tcPr>
          <w:p w14:paraId="46092EC4"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953DE55" w14:textId="77777777" w:rsidR="00FF1518" w:rsidRPr="00FF1518" w:rsidRDefault="00FF1518" w:rsidP="009B3209">
            <w:pPr>
              <w:pStyle w:val="TAL"/>
              <w:keepNext w:val="0"/>
              <w:keepLines w:val="0"/>
              <w:widowControl w:val="0"/>
              <w:rPr>
                <w:sz w:val="16"/>
              </w:rPr>
            </w:pPr>
            <w:r>
              <w:rPr>
                <w:sz w:val="16"/>
              </w:rPr>
              <w:t>B</w:t>
            </w:r>
          </w:p>
        </w:tc>
        <w:tc>
          <w:tcPr>
            <w:tcW w:w="1276" w:type="dxa"/>
          </w:tcPr>
          <w:p w14:paraId="51854782"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01151DE6" w14:textId="77777777" w:rsidR="00FF1518" w:rsidRPr="00FF1518" w:rsidRDefault="00FF1518" w:rsidP="009B3209">
            <w:pPr>
              <w:pStyle w:val="TAL"/>
              <w:keepNext w:val="0"/>
              <w:keepLines w:val="0"/>
              <w:widowControl w:val="0"/>
              <w:rPr>
                <w:sz w:val="16"/>
              </w:rPr>
            </w:pPr>
            <w:r>
              <w:rPr>
                <w:sz w:val="16"/>
              </w:rPr>
              <w:t>revised</w:t>
            </w:r>
          </w:p>
        </w:tc>
      </w:tr>
      <w:tr w:rsidR="00FF1518" w14:paraId="682EE12C" w14:textId="77777777" w:rsidTr="009B3209">
        <w:tc>
          <w:tcPr>
            <w:tcW w:w="1097" w:type="dxa"/>
          </w:tcPr>
          <w:p w14:paraId="0BCC4866" w14:textId="77777777" w:rsidR="00FF1518" w:rsidRPr="00FF1518" w:rsidRDefault="00FF1518" w:rsidP="009B3209">
            <w:pPr>
              <w:pStyle w:val="TAL"/>
              <w:keepNext w:val="0"/>
              <w:keepLines w:val="0"/>
              <w:widowControl w:val="0"/>
              <w:rPr>
                <w:sz w:val="16"/>
              </w:rPr>
            </w:pPr>
            <w:r>
              <w:rPr>
                <w:sz w:val="16"/>
              </w:rPr>
              <w:t>S6-231534</w:t>
            </w:r>
          </w:p>
        </w:tc>
        <w:tc>
          <w:tcPr>
            <w:tcW w:w="2159" w:type="dxa"/>
          </w:tcPr>
          <w:p w14:paraId="3702198E" w14:textId="77777777" w:rsidR="00FF1518" w:rsidRPr="00FF1518" w:rsidRDefault="00FF1518" w:rsidP="009B3209">
            <w:pPr>
              <w:pStyle w:val="TAL"/>
              <w:keepNext w:val="0"/>
              <w:keepLines w:val="0"/>
              <w:widowControl w:val="0"/>
              <w:rPr>
                <w:sz w:val="16"/>
              </w:rPr>
            </w:pPr>
            <w:r>
              <w:rPr>
                <w:sz w:val="16"/>
              </w:rPr>
              <w:t>Resolving Editor's Note about CES features</w:t>
            </w:r>
          </w:p>
        </w:tc>
        <w:tc>
          <w:tcPr>
            <w:tcW w:w="1701" w:type="dxa"/>
          </w:tcPr>
          <w:p w14:paraId="669B2A06" w14:textId="77777777" w:rsidR="00FF1518" w:rsidRPr="00FF1518" w:rsidRDefault="00FF1518" w:rsidP="009B3209">
            <w:pPr>
              <w:pStyle w:val="TAL"/>
              <w:keepNext w:val="0"/>
              <w:keepLines w:val="0"/>
              <w:widowControl w:val="0"/>
              <w:rPr>
                <w:sz w:val="16"/>
              </w:rPr>
            </w:pPr>
            <w:r>
              <w:rPr>
                <w:sz w:val="16"/>
              </w:rPr>
              <w:t>NTT DOCOMO</w:t>
            </w:r>
          </w:p>
        </w:tc>
        <w:tc>
          <w:tcPr>
            <w:tcW w:w="708" w:type="dxa"/>
          </w:tcPr>
          <w:p w14:paraId="69A80AA2"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6EACDC9D" w14:textId="77777777" w:rsidR="00FF1518" w:rsidRPr="00FF1518" w:rsidRDefault="00FF1518" w:rsidP="009B3209">
            <w:pPr>
              <w:pStyle w:val="TAL"/>
              <w:keepNext w:val="0"/>
              <w:keepLines w:val="0"/>
              <w:widowControl w:val="0"/>
              <w:rPr>
                <w:sz w:val="16"/>
              </w:rPr>
            </w:pPr>
            <w:r>
              <w:rPr>
                <w:sz w:val="16"/>
              </w:rPr>
              <w:t>0282</w:t>
            </w:r>
          </w:p>
        </w:tc>
        <w:tc>
          <w:tcPr>
            <w:tcW w:w="567" w:type="dxa"/>
          </w:tcPr>
          <w:p w14:paraId="78986539" w14:textId="77777777" w:rsidR="00FF1518" w:rsidRPr="00FF1518" w:rsidRDefault="00FF1518" w:rsidP="009B3209">
            <w:pPr>
              <w:pStyle w:val="TAR"/>
              <w:keepNext w:val="0"/>
              <w:keepLines w:val="0"/>
              <w:widowControl w:val="0"/>
              <w:rPr>
                <w:sz w:val="16"/>
              </w:rPr>
            </w:pPr>
            <w:r>
              <w:rPr>
                <w:sz w:val="16"/>
              </w:rPr>
              <w:t>1</w:t>
            </w:r>
          </w:p>
        </w:tc>
        <w:tc>
          <w:tcPr>
            <w:tcW w:w="709" w:type="dxa"/>
          </w:tcPr>
          <w:p w14:paraId="09703505"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30AEB74A" w14:textId="77777777" w:rsidR="00FF1518" w:rsidRPr="00FF1518" w:rsidRDefault="00FF1518" w:rsidP="009B3209">
            <w:pPr>
              <w:pStyle w:val="TAL"/>
              <w:keepNext w:val="0"/>
              <w:keepLines w:val="0"/>
              <w:widowControl w:val="0"/>
              <w:rPr>
                <w:sz w:val="16"/>
              </w:rPr>
            </w:pPr>
            <w:r>
              <w:rPr>
                <w:sz w:val="16"/>
              </w:rPr>
              <w:t>B</w:t>
            </w:r>
          </w:p>
        </w:tc>
        <w:tc>
          <w:tcPr>
            <w:tcW w:w="1276" w:type="dxa"/>
          </w:tcPr>
          <w:p w14:paraId="39BA6DBF"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40110663" w14:textId="77777777" w:rsidR="00FF1518" w:rsidRPr="00FF1518" w:rsidRDefault="00FF1518" w:rsidP="009B3209">
            <w:pPr>
              <w:pStyle w:val="TAL"/>
              <w:keepNext w:val="0"/>
              <w:keepLines w:val="0"/>
              <w:widowControl w:val="0"/>
              <w:rPr>
                <w:sz w:val="16"/>
              </w:rPr>
            </w:pPr>
            <w:r>
              <w:rPr>
                <w:sz w:val="16"/>
              </w:rPr>
              <w:t>agreed</w:t>
            </w:r>
          </w:p>
        </w:tc>
      </w:tr>
      <w:tr w:rsidR="00FF1518" w14:paraId="2C9B917F" w14:textId="77777777" w:rsidTr="009B3209">
        <w:tc>
          <w:tcPr>
            <w:tcW w:w="1097" w:type="dxa"/>
          </w:tcPr>
          <w:p w14:paraId="698153B0" w14:textId="77777777" w:rsidR="00FF1518" w:rsidRPr="00FF1518" w:rsidRDefault="00FF1518" w:rsidP="009B3209">
            <w:pPr>
              <w:pStyle w:val="TAL"/>
              <w:keepNext w:val="0"/>
              <w:keepLines w:val="0"/>
              <w:widowControl w:val="0"/>
              <w:rPr>
                <w:sz w:val="16"/>
              </w:rPr>
            </w:pPr>
            <w:r>
              <w:rPr>
                <w:sz w:val="16"/>
              </w:rPr>
              <w:t>S6-231197</w:t>
            </w:r>
          </w:p>
        </w:tc>
        <w:tc>
          <w:tcPr>
            <w:tcW w:w="2159" w:type="dxa"/>
          </w:tcPr>
          <w:p w14:paraId="217466B3" w14:textId="77777777" w:rsidR="00FF1518" w:rsidRPr="00FF1518" w:rsidRDefault="00FF1518" w:rsidP="009B3209">
            <w:pPr>
              <w:pStyle w:val="TAL"/>
              <w:keepNext w:val="0"/>
              <w:keepLines w:val="0"/>
              <w:widowControl w:val="0"/>
              <w:rPr>
                <w:sz w:val="16"/>
              </w:rPr>
            </w:pPr>
            <w:r>
              <w:rPr>
                <w:sz w:val="16"/>
              </w:rPr>
              <w:t>Resolving Editor's Note about CES registration</w:t>
            </w:r>
          </w:p>
        </w:tc>
        <w:tc>
          <w:tcPr>
            <w:tcW w:w="1701" w:type="dxa"/>
          </w:tcPr>
          <w:p w14:paraId="099499C0" w14:textId="77777777" w:rsidR="00FF1518" w:rsidRPr="00FF1518" w:rsidRDefault="00FF1518" w:rsidP="009B3209">
            <w:pPr>
              <w:pStyle w:val="TAL"/>
              <w:keepNext w:val="0"/>
              <w:keepLines w:val="0"/>
              <w:widowControl w:val="0"/>
              <w:rPr>
                <w:sz w:val="16"/>
              </w:rPr>
            </w:pPr>
            <w:r>
              <w:rPr>
                <w:sz w:val="16"/>
              </w:rPr>
              <w:t>NTT DOCOMO</w:t>
            </w:r>
          </w:p>
        </w:tc>
        <w:tc>
          <w:tcPr>
            <w:tcW w:w="708" w:type="dxa"/>
          </w:tcPr>
          <w:p w14:paraId="24DB217C"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05A05782" w14:textId="77777777" w:rsidR="00FF1518" w:rsidRPr="00FF1518" w:rsidRDefault="00FF1518" w:rsidP="009B3209">
            <w:pPr>
              <w:pStyle w:val="TAL"/>
              <w:keepNext w:val="0"/>
              <w:keepLines w:val="0"/>
              <w:widowControl w:val="0"/>
              <w:rPr>
                <w:sz w:val="16"/>
              </w:rPr>
            </w:pPr>
            <w:r>
              <w:rPr>
                <w:sz w:val="16"/>
              </w:rPr>
              <w:t>0283</w:t>
            </w:r>
          </w:p>
        </w:tc>
        <w:tc>
          <w:tcPr>
            <w:tcW w:w="567" w:type="dxa"/>
          </w:tcPr>
          <w:p w14:paraId="7349D84F" w14:textId="77777777" w:rsidR="00FF1518" w:rsidRPr="00FF1518" w:rsidRDefault="00FF1518" w:rsidP="009B3209">
            <w:pPr>
              <w:pStyle w:val="TAR"/>
              <w:keepNext w:val="0"/>
              <w:keepLines w:val="0"/>
              <w:widowControl w:val="0"/>
              <w:rPr>
                <w:sz w:val="16"/>
              </w:rPr>
            </w:pPr>
            <w:r>
              <w:rPr>
                <w:sz w:val="16"/>
              </w:rPr>
              <w:t>-</w:t>
            </w:r>
          </w:p>
        </w:tc>
        <w:tc>
          <w:tcPr>
            <w:tcW w:w="709" w:type="dxa"/>
          </w:tcPr>
          <w:p w14:paraId="72FC56D7"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59C77F5" w14:textId="77777777" w:rsidR="00FF1518" w:rsidRPr="00FF1518" w:rsidRDefault="00FF1518" w:rsidP="009B3209">
            <w:pPr>
              <w:pStyle w:val="TAL"/>
              <w:keepNext w:val="0"/>
              <w:keepLines w:val="0"/>
              <w:widowControl w:val="0"/>
              <w:rPr>
                <w:sz w:val="16"/>
              </w:rPr>
            </w:pPr>
            <w:r>
              <w:rPr>
                <w:sz w:val="16"/>
              </w:rPr>
              <w:t>D</w:t>
            </w:r>
          </w:p>
        </w:tc>
        <w:tc>
          <w:tcPr>
            <w:tcW w:w="1276" w:type="dxa"/>
          </w:tcPr>
          <w:p w14:paraId="6EB2C399"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5B06BD5D" w14:textId="77777777" w:rsidR="00FF1518" w:rsidRPr="00FF1518" w:rsidRDefault="00FF1518" w:rsidP="009B3209">
            <w:pPr>
              <w:pStyle w:val="TAL"/>
              <w:keepNext w:val="0"/>
              <w:keepLines w:val="0"/>
              <w:widowControl w:val="0"/>
              <w:rPr>
                <w:sz w:val="16"/>
              </w:rPr>
            </w:pPr>
            <w:r>
              <w:rPr>
                <w:sz w:val="16"/>
              </w:rPr>
              <w:t>withdrawn</w:t>
            </w:r>
          </w:p>
        </w:tc>
      </w:tr>
      <w:tr w:rsidR="00FF1518" w14:paraId="2A81338D" w14:textId="77777777" w:rsidTr="009B3209">
        <w:tc>
          <w:tcPr>
            <w:tcW w:w="1097" w:type="dxa"/>
          </w:tcPr>
          <w:p w14:paraId="67298083" w14:textId="77777777" w:rsidR="00FF1518" w:rsidRPr="00FF1518" w:rsidRDefault="00FF1518" w:rsidP="009B3209">
            <w:pPr>
              <w:pStyle w:val="TAL"/>
              <w:keepNext w:val="0"/>
              <w:keepLines w:val="0"/>
              <w:widowControl w:val="0"/>
              <w:rPr>
                <w:sz w:val="16"/>
              </w:rPr>
            </w:pPr>
            <w:r>
              <w:rPr>
                <w:sz w:val="16"/>
              </w:rPr>
              <w:t>S6-231198</w:t>
            </w:r>
          </w:p>
        </w:tc>
        <w:tc>
          <w:tcPr>
            <w:tcW w:w="2159" w:type="dxa"/>
          </w:tcPr>
          <w:p w14:paraId="3E341774" w14:textId="77777777" w:rsidR="00FF1518" w:rsidRPr="00FF1518" w:rsidRDefault="00FF1518" w:rsidP="009B3209">
            <w:pPr>
              <w:pStyle w:val="TAL"/>
              <w:keepNext w:val="0"/>
              <w:keepLines w:val="0"/>
              <w:widowControl w:val="0"/>
              <w:rPr>
                <w:sz w:val="16"/>
              </w:rPr>
            </w:pPr>
            <w:r>
              <w:rPr>
                <w:sz w:val="16"/>
              </w:rPr>
              <w:t>General clause for roaming and federation</w:t>
            </w:r>
          </w:p>
        </w:tc>
        <w:tc>
          <w:tcPr>
            <w:tcW w:w="1701" w:type="dxa"/>
          </w:tcPr>
          <w:p w14:paraId="6F748C43" w14:textId="77777777" w:rsidR="00FF1518" w:rsidRPr="00FF1518" w:rsidRDefault="00FF1518" w:rsidP="009B3209">
            <w:pPr>
              <w:pStyle w:val="TAL"/>
              <w:keepNext w:val="0"/>
              <w:keepLines w:val="0"/>
              <w:widowControl w:val="0"/>
              <w:rPr>
                <w:sz w:val="16"/>
              </w:rPr>
            </w:pPr>
            <w:r>
              <w:rPr>
                <w:sz w:val="16"/>
              </w:rPr>
              <w:t>NTT DOCOMO</w:t>
            </w:r>
          </w:p>
        </w:tc>
        <w:tc>
          <w:tcPr>
            <w:tcW w:w="708" w:type="dxa"/>
          </w:tcPr>
          <w:p w14:paraId="6535DF59"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5EC640A8" w14:textId="77777777" w:rsidR="00FF1518" w:rsidRPr="00FF1518" w:rsidRDefault="00FF1518" w:rsidP="009B3209">
            <w:pPr>
              <w:pStyle w:val="TAL"/>
              <w:keepNext w:val="0"/>
              <w:keepLines w:val="0"/>
              <w:widowControl w:val="0"/>
              <w:rPr>
                <w:sz w:val="16"/>
              </w:rPr>
            </w:pPr>
            <w:r>
              <w:rPr>
                <w:sz w:val="16"/>
              </w:rPr>
              <w:t>0284</w:t>
            </w:r>
          </w:p>
        </w:tc>
        <w:tc>
          <w:tcPr>
            <w:tcW w:w="567" w:type="dxa"/>
          </w:tcPr>
          <w:p w14:paraId="76AB5960" w14:textId="77777777" w:rsidR="00FF1518" w:rsidRPr="00FF1518" w:rsidRDefault="00FF1518" w:rsidP="009B3209">
            <w:pPr>
              <w:pStyle w:val="TAR"/>
              <w:keepNext w:val="0"/>
              <w:keepLines w:val="0"/>
              <w:widowControl w:val="0"/>
              <w:rPr>
                <w:sz w:val="16"/>
              </w:rPr>
            </w:pPr>
            <w:r>
              <w:rPr>
                <w:sz w:val="16"/>
              </w:rPr>
              <w:t>-</w:t>
            </w:r>
          </w:p>
        </w:tc>
        <w:tc>
          <w:tcPr>
            <w:tcW w:w="709" w:type="dxa"/>
          </w:tcPr>
          <w:p w14:paraId="2690AABE"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16F30009" w14:textId="77777777" w:rsidR="00FF1518" w:rsidRPr="00FF1518" w:rsidRDefault="00FF1518" w:rsidP="009B3209">
            <w:pPr>
              <w:pStyle w:val="TAL"/>
              <w:keepNext w:val="0"/>
              <w:keepLines w:val="0"/>
              <w:widowControl w:val="0"/>
              <w:rPr>
                <w:sz w:val="16"/>
              </w:rPr>
            </w:pPr>
            <w:r>
              <w:rPr>
                <w:sz w:val="16"/>
              </w:rPr>
              <w:t>B</w:t>
            </w:r>
          </w:p>
        </w:tc>
        <w:tc>
          <w:tcPr>
            <w:tcW w:w="1276" w:type="dxa"/>
          </w:tcPr>
          <w:p w14:paraId="035517EA"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728319C9" w14:textId="77777777" w:rsidR="00FF1518" w:rsidRPr="00FF1518" w:rsidRDefault="00FF1518" w:rsidP="009B3209">
            <w:pPr>
              <w:pStyle w:val="TAL"/>
              <w:keepNext w:val="0"/>
              <w:keepLines w:val="0"/>
              <w:widowControl w:val="0"/>
              <w:rPr>
                <w:sz w:val="16"/>
              </w:rPr>
            </w:pPr>
            <w:r>
              <w:rPr>
                <w:sz w:val="16"/>
              </w:rPr>
              <w:t>revised</w:t>
            </w:r>
          </w:p>
        </w:tc>
      </w:tr>
      <w:tr w:rsidR="00FF1518" w14:paraId="136304A1" w14:textId="77777777" w:rsidTr="009B3209">
        <w:tc>
          <w:tcPr>
            <w:tcW w:w="1097" w:type="dxa"/>
          </w:tcPr>
          <w:p w14:paraId="39A3789F" w14:textId="77777777" w:rsidR="00FF1518" w:rsidRPr="00FF1518" w:rsidRDefault="00FF1518" w:rsidP="009B3209">
            <w:pPr>
              <w:pStyle w:val="TAL"/>
              <w:keepNext w:val="0"/>
              <w:keepLines w:val="0"/>
              <w:widowControl w:val="0"/>
              <w:rPr>
                <w:sz w:val="16"/>
              </w:rPr>
            </w:pPr>
            <w:r>
              <w:rPr>
                <w:sz w:val="16"/>
              </w:rPr>
              <w:t>S6-231535</w:t>
            </w:r>
          </w:p>
        </w:tc>
        <w:tc>
          <w:tcPr>
            <w:tcW w:w="2159" w:type="dxa"/>
          </w:tcPr>
          <w:p w14:paraId="4F5741C7" w14:textId="77777777" w:rsidR="00FF1518" w:rsidRPr="00FF1518" w:rsidRDefault="00FF1518" w:rsidP="009B3209">
            <w:pPr>
              <w:pStyle w:val="TAL"/>
              <w:keepNext w:val="0"/>
              <w:keepLines w:val="0"/>
              <w:widowControl w:val="0"/>
              <w:rPr>
                <w:sz w:val="16"/>
              </w:rPr>
            </w:pPr>
            <w:r>
              <w:rPr>
                <w:sz w:val="16"/>
              </w:rPr>
              <w:t>General clause for roaming and federation</w:t>
            </w:r>
          </w:p>
        </w:tc>
        <w:tc>
          <w:tcPr>
            <w:tcW w:w="1701" w:type="dxa"/>
          </w:tcPr>
          <w:p w14:paraId="61835D36" w14:textId="77777777" w:rsidR="00FF1518" w:rsidRPr="00FF1518" w:rsidRDefault="00FF1518" w:rsidP="009B3209">
            <w:pPr>
              <w:pStyle w:val="TAL"/>
              <w:keepNext w:val="0"/>
              <w:keepLines w:val="0"/>
              <w:widowControl w:val="0"/>
              <w:rPr>
                <w:sz w:val="16"/>
              </w:rPr>
            </w:pPr>
            <w:r>
              <w:rPr>
                <w:sz w:val="16"/>
              </w:rPr>
              <w:t>NTT DOCOMO</w:t>
            </w:r>
          </w:p>
        </w:tc>
        <w:tc>
          <w:tcPr>
            <w:tcW w:w="708" w:type="dxa"/>
          </w:tcPr>
          <w:p w14:paraId="079BCC5E"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7EFBED43" w14:textId="77777777" w:rsidR="00FF1518" w:rsidRPr="00FF1518" w:rsidRDefault="00FF1518" w:rsidP="009B3209">
            <w:pPr>
              <w:pStyle w:val="TAL"/>
              <w:keepNext w:val="0"/>
              <w:keepLines w:val="0"/>
              <w:widowControl w:val="0"/>
              <w:rPr>
                <w:sz w:val="16"/>
              </w:rPr>
            </w:pPr>
            <w:r>
              <w:rPr>
                <w:sz w:val="16"/>
              </w:rPr>
              <w:t>0284</w:t>
            </w:r>
          </w:p>
        </w:tc>
        <w:tc>
          <w:tcPr>
            <w:tcW w:w="567" w:type="dxa"/>
          </w:tcPr>
          <w:p w14:paraId="21CA2F9C" w14:textId="77777777" w:rsidR="00FF1518" w:rsidRPr="00FF1518" w:rsidRDefault="00FF1518" w:rsidP="009B3209">
            <w:pPr>
              <w:pStyle w:val="TAR"/>
              <w:keepNext w:val="0"/>
              <w:keepLines w:val="0"/>
              <w:widowControl w:val="0"/>
              <w:rPr>
                <w:sz w:val="16"/>
              </w:rPr>
            </w:pPr>
            <w:r>
              <w:rPr>
                <w:sz w:val="16"/>
              </w:rPr>
              <w:t>1</w:t>
            </w:r>
          </w:p>
        </w:tc>
        <w:tc>
          <w:tcPr>
            <w:tcW w:w="709" w:type="dxa"/>
          </w:tcPr>
          <w:p w14:paraId="64912858"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FC5AC69" w14:textId="77777777" w:rsidR="00FF1518" w:rsidRPr="00FF1518" w:rsidRDefault="00FF1518" w:rsidP="009B3209">
            <w:pPr>
              <w:pStyle w:val="TAL"/>
              <w:keepNext w:val="0"/>
              <w:keepLines w:val="0"/>
              <w:widowControl w:val="0"/>
              <w:rPr>
                <w:sz w:val="16"/>
              </w:rPr>
            </w:pPr>
            <w:r>
              <w:rPr>
                <w:sz w:val="16"/>
              </w:rPr>
              <w:t>B</w:t>
            </w:r>
          </w:p>
        </w:tc>
        <w:tc>
          <w:tcPr>
            <w:tcW w:w="1276" w:type="dxa"/>
          </w:tcPr>
          <w:p w14:paraId="4D73F5F6"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74AFB295" w14:textId="77777777" w:rsidR="00FF1518" w:rsidRPr="00FF1518" w:rsidRDefault="00FF1518" w:rsidP="009B3209">
            <w:pPr>
              <w:pStyle w:val="TAL"/>
              <w:keepNext w:val="0"/>
              <w:keepLines w:val="0"/>
              <w:widowControl w:val="0"/>
              <w:rPr>
                <w:sz w:val="16"/>
              </w:rPr>
            </w:pPr>
            <w:r>
              <w:rPr>
                <w:sz w:val="16"/>
              </w:rPr>
              <w:t>agreed</w:t>
            </w:r>
          </w:p>
        </w:tc>
      </w:tr>
      <w:tr w:rsidR="00FF1518" w14:paraId="4AC59C4B" w14:textId="77777777" w:rsidTr="009B3209">
        <w:tc>
          <w:tcPr>
            <w:tcW w:w="1097" w:type="dxa"/>
          </w:tcPr>
          <w:p w14:paraId="58B549C3" w14:textId="77777777" w:rsidR="00FF1518" w:rsidRPr="00FF1518" w:rsidRDefault="00FF1518" w:rsidP="009B3209">
            <w:pPr>
              <w:pStyle w:val="TAL"/>
              <w:keepNext w:val="0"/>
              <w:keepLines w:val="0"/>
              <w:widowControl w:val="0"/>
              <w:rPr>
                <w:sz w:val="16"/>
              </w:rPr>
            </w:pPr>
            <w:r>
              <w:rPr>
                <w:sz w:val="16"/>
              </w:rPr>
              <w:t>S6-231199</w:t>
            </w:r>
          </w:p>
        </w:tc>
        <w:tc>
          <w:tcPr>
            <w:tcW w:w="2159" w:type="dxa"/>
          </w:tcPr>
          <w:p w14:paraId="3DDB9D4D" w14:textId="77777777" w:rsidR="00FF1518" w:rsidRPr="00FF1518" w:rsidRDefault="00FF1518" w:rsidP="009B3209">
            <w:pPr>
              <w:pStyle w:val="TAL"/>
              <w:keepNext w:val="0"/>
              <w:keepLines w:val="0"/>
              <w:widowControl w:val="0"/>
              <w:rPr>
                <w:sz w:val="16"/>
              </w:rPr>
            </w:pPr>
            <w:r>
              <w:rPr>
                <w:sz w:val="16"/>
              </w:rPr>
              <w:t>Information flows for roaming and federation</w:t>
            </w:r>
          </w:p>
        </w:tc>
        <w:tc>
          <w:tcPr>
            <w:tcW w:w="1701" w:type="dxa"/>
          </w:tcPr>
          <w:p w14:paraId="2D2E562F" w14:textId="77777777" w:rsidR="00FF1518" w:rsidRPr="00FF1518" w:rsidRDefault="00FF1518" w:rsidP="009B3209">
            <w:pPr>
              <w:pStyle w:val="TAL"/>
              <w:keepNext w:val="0"/>
              <w:keepLines w:val="0"/>
              <w:widowControl w:val="0"/>
              <w:rPr>
                <w:sz w:val="16"/>
              </w:rPr>
            </w:pPr>
            <w:r>
              <w:rPr>
                <w:sz w:val="16"/>
              </w:rPr>
              <w:t>NTT DOCOMO</w:t>
            </w:r>
          </w:p>
        </w:tc>
        <w:tc>
          <w:tcPr>
            <w:tcW w:w="708" w:type="dxa"/>
          </w:tcPr>
          <w:p w14:paraId="65AD204A"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3DBCA135" w14:textId="77777777" w:rsidR="00FF1518" w:rsidRPr="00FF1518" w:rsidRDefault="00FF1518" w:rsidP="009B3209">
            <w:pPr>
              <w:pStyle w:val="TAL"/>
              <w:keepNext w:val="0"/>
              <w:keepLines w:val="0"/>
              <w:widowControl w:val="0"/>
              <w:rPr>
                <w:sz w:val="16"/>
              </w:rPr>
            </w:pPr>
            <w:r>
              <w:rPr>
                <w:sz w:val="16"/>
              </w:rPr>
              <w:t>0285</w:t>
            </w:r>
          </w:p>
        </w:tc>
        <w:tc>
          <w:tcPr>
            <w:tcW w:w="567" w:type="dxa"/>
          </w:tcPr>
          <w:p w14:paraId="08813E6E" w14:textId="77777777" w:rsidR="00FF1518" w:rsidRPr="00FF1518" w:rsidRDefault="00FF1518" w:rsidP="009B3209">
            <w:pPr>
              <w:pStyle w:val="TAR"/>
              <w:keepNext w:val="0"/>
              <w:keepLines w:val="0"/>
              <w:widowControl w:val="0"/>
              <w:rPr>
                <w:sz w:val="16"/>
              </w:rPr>
            </w:pPr>
            <w:r>
              <w:rPr>
                <w:sz w:val="16"/>
              </w:rPr>
              <w:t>-</w:t>
            </w:r>
          </w:p>
        </w:tc>
        <w:tc>
          <w:tcPr>
            <w:tcW w:w="709" w:type="dxa"/>
          </w:tcPr>
          <w:p w14:paraId="6144C312"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5FC83D3" w14:textId="77777777" w:rsidR="00FF1518" w:rsidRPr="00FF1518" w:rsidRDefault="00FF1518" w:rsidP="009B3209">
            <w:pPr>
              <w:pStyle w:val="TAL"/>
              <w:keepNext w:val="0"/>
              <w:keepLines w:val="0"/>
              <w:widowControl w:val="0"/>
              <w:rPr>
                <w:sz w:val="16"/>
              </w:rPr>
            </w:pPr>
            <w:r>
              <w:rPr>
                <w:sz w:val="16"/>
              </w:rPr>
              <w:t>B</w:t>
            </w:r>
          </w:p>
        </w:tc>
        <w:tc>
          <w:tcPr>
            <w:tcW w:w="1276" w:type="dxa"/>
          </w:tcPr>
          <w:p w14:paraId="6359F9E9"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0DD54BB2" w14:textId="77777777" w:rsidR="00FF1518" w:rsidRPr="00FF1518" w:rsidRDefault="00FF1518" w:rsidP="009B3209">
            <w:pPr>
              <w:pStyle w:val="TAL"/>
              <w:keepNext w:val="0"/>
              <w:keepLines w:val="0"/>
              <w:widowControl w:val="0"/>
              <w:rPr>
                <w:sz w:val="16"/>
              </w:rPr>
            </w:pPr>
            <w:r>
              <w:rPr>
                <w:sz w:val="16"/>
              </w:rPr>
              <w:t>merged</w:t>
            </w:r>
          </w:p>
        </w:tc>
      </w:tr>
      <w:tr w:rsidR="00FF1518" w14:paraId="6EEF1CEA" w14:textId="77777777" w:rsidTr="009B3209">
        <w:tc>
          <w:tcPr>
            <w:tcW w:w="1097" w:type="dxa"/>
          </w:tcPr>
          <w:p w14:paraId="1A09BEAB" w14:textId="77777777" w:rsidR="00FF1518" w:rsidRPr="00FF1518" w:rsidRDefault="00FF1518" w:rsidP="009B3209">
            <w:pPr>
              <w:pStyle w:val="TAL"/>
              <w:keepNext w:val="0"/>
              <w:keepLines w:val="0"/>
              <w:widowControl w:val="0"/>
              <w:rPr>
                <w:sz w:val="16"/>
              </w:rPr>
            </w:pPr>
            <w:r>
              <w:rPr>
                <w:sz w:val="16"/>
              </w:rPr>
              <w:t>S6-231200</w:t>
            </w:r>
          </w:p>
        </w:tc>
        <w:tc>
          <w:tcPr>
            <w:tcW w:w="2159" w:type="dxa"/>
          </w:tcPr>
          <w:p w14:paraId="02E45C4C" w14:textId="77777777" w:rsidR="00FF1518" w:rsidRPr="00FF1518" w:rsidRDefault="00FF1518" w:rsidP="009B3209">
            <w:pPr>
              <w:pStyle w:val="TAL"/>
              <w:keepNext w:val="0"/>
              <w:keepLines w:val="0"/>
              <w:widowControl w:val="0"/>
              <w:rPr>
                <w:sz w:val="16"/>
              </w:rPr>
            </w:pPr>
            <w:r>
              <w:rPr>
                <w:sz w:val="16"/>
              </w:rPr>
              <w:t>Resolving Editor's Note about T-EAS discovery</w:t>
            </w:r>
          </w:p>
        </w:tc>
        <w:tc>
          <w:tcPr>
            <w:tcW w:w="1701" w:type="dxa"/>
          </w:tcPr>
          <w:p w14:paraId="0DB58F9A" w14:textId="77777777" w:rsidR="00FF1518" w:rsidRPr="00FF1518" w:rsidRDefault="00FF1518" w:rsidP="009B3209">
            <w:pPr>
              <w:pStyle w:val="TAL"/>
              <w:keepNext w:val="0"/>
              <w:keepLines w:val="0"/>
              <w:widowControl w:val="0"/>
              <w:rPr>
                <w:sz w:val="16"/>
              </w:rPr>
            </w:pPr>
            <w:r>
              <w:rPr>
                <w:sz w:val="16"/>
              </w:rPr>
              <w:t>NTT DOCOMO</w:t>
            </w:r>
          </w:p>
        </w:tc>
        <w:tc>
          <w:tcPr>
            <w:tcW w:w="708" w:type="dxa"/>
          </w:tcPr>
          <w:p w14:paraId="0952BF13"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4678E1E4" w14:textId="77777777" w:rsidR="00FF1518" w:rsidRPr="00FF1518" w:rsidRDefault="00FF1518" w:rsidP="009B3209">
            <w:pPr>
              <w:pStyle w:val="TAL"/>
              <w:keepNext w:val="0"/>
              <w:keepLines w:val="0"/>
              <w:widowControl w:val="0"/>
              <w:rPr>
                <w:sz w:val="16"/>
              </w:rPr>
            </w:pPr>
            <w:r>
              <w:rPr>
                <w:sz w:val="16"/>
              </w:rPr>
              <w:t>0286</w:t>
            </w:r>
          </w:p>
        </w:tc>
        <w:tc>
          <w:tcPr>
            <w:tcW w:w="567" w:type="dxa"/>
          </w:tcPr>
          <w:p w14:paraId="267EC531" w14:textId="77777777" w:rsidR="00FF1518" w:rsidRPr="00FF1518" w:rsidRDefault="00FF1518" w:rsidP="009B3209">
            <w:pPr>
              <w:pStyle w:val="TAR"/>
              <w:keepNext w:val="0"/>
              <w:keepLines w:val="0"/>
              <w:widowControl w:val="0"/>
              <w:rPr>
                <w:sz w:val="16"/>
              </w:rPr>
            </w:pPr>
            <w:r>
              <w:rPr>
                <w:sz w:val="16"/>
              </w:rPr>
              <w:t>-</w:t>
            </w:r>
          </w:p>
        </w:tc>
        <w:tc>
          <w:tcPr>
            <w:tcW w:w="709" w:type="dxa"/>
          </w:tcPr>
          <w:p w14:paraId="685FA8B6"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38D84BFF" w14:textId="77777777" w:rsidR="00FF1518" w:rsidRPr="00FF1518" w:rsidRDefault="00FF1518" w:rsidP="009B3209">
            <w:pPr>
              <w:pStyle w:val="TAL"/>
              <w:keepNext w:val="0"/>
              <w:keepLines w:val="0"/>
              <w:widowControl w:val="0"/>
              <w:rPr>
                <w:sz w:val="16"/>
              </w:rPr>
            </w:pPr>
            <w:r>
              <w:rPr>
                <w:sz w:val="16"/>
              </w:rPr>
              <w:t>B</w:t>
            </w:r>
          </w:p>
        </w:tc>
        <w:tc>
          <w:tcPr>
            <w:tcW w:w="1276" w:type="dxa"/>
          </w:tcPr>
          <w:p w14:paraId="5CE85578"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5823C2A5" w14:textId="77777777" w:rsidR="00FF1518" w:rsidRPr="00FF1518" w:rsidRDefault="00FF1518" w:rsidP="009B3209">
            <w:pPr>
              <w:pStyle w:val="TAL"/>
              <w:keepNext w:val="0"/>
              <w:keepLines w:val="0"/>
              <w:widowControl w:val="0"/>
              <w:rPr>
                <w:sz w:val="16"/>
              </w:rPr>
            </w:pPr>
            <w:r>
              <w:rPr>
                <w:sz w:val="16"/>
              </w:rPr>
              <w:t>revised</w:t>
            </w:r>
          </w:p>
        </w:tc>
      </w:tr>
      <w:tr w:rsidR="00FF1518" w14:paraId="6115D358" w14:textId="77777777" w:rsidTr="009B3209">
        <w:tc>
          <w:tcPr>
            <w:tcW w:w="1097" w:type="dxa"/>
          </w:tcPr>
          <w:p w14:paraId="66352934" w14:textId="77777777" w:rsidR="00FF1518" w:rsidRPr="00FF1518" w:rsidRDefault="00FF1518" w:rsidP="009B3209">
            <w:pPr>
              <w:pStyle w:val="TAL"/>
              <w:keepNext w:val="0"/>
              <w:keepLines w:val="0"/>
              <w:widowControl w:val="0"/>
              <w:rPr>
                <w:sz w:val="16"/>
              </w:rPr>
            </w:pPr>
            <w:r>
              <w:rPr>
                <w:sz w:val="16"/>
              </w:rPr>
              <w:t>S6-231536</w:t>
            </w:r>
          </w:p>
        </w:tc>
        <w:tc>
          <w:tcPr>
            <w:tcW w:w="2159" w:type="dxa"/>
          </w:tcPr>
          <w:p w14:paraId="207A94D2" w14:textId="77777777" w:rsidR="00FF1518" w:rsidRPr="00FF1518" w:rsidRDefault="00FF1518" w:rsidP="009B3209">
            <w:pPr>
              <w:pStyle w:val="TAL"/>
              <w:keepNext w:val="0"/>
              <w:keepLines w:val="0"/>
              <w:widowControl w:val="0"/>
              <w:rPr>
                <w:sz w:val="16"/>
              </w:rPr>
            </w:pPr>
            <w:r>
              <w:rPr>
                <w:sz w:val="16"/>
              </w:rPr>
              <w:t>Resolving Editor's Note about T-EAS discovery</w:t>
            </w:r>
          </w:p>
        </w:tc>
        <w:tc>
          <w:tcPr>
            <w:tcW w:w="1701" w:type="dxa"/>
          </w:tcPr>
          <w:p w14:paraId="19AC0978" w14:textId="77777777" w:rsidR="00FF1518" w:rsidRPr="00FF1518" w:rsidRDefault="00FF1518" w:rsidP="009B3209">
            <w:pPr>
              <w:pStyle w:val="TAL"/>
              <w:keepNext w:val="0"/>
              <w:keepLines w:val="0"/>
              <w:widowControl w:val="0"/>
              <w:rPr>
                <w:sz w:val="16"/>
              </w:rPr>
            </w:pPr>
            <w:r>
              <w:rPr>
                <w:sz w:val="16"/>
              </w:rPr>
              <w:t>NTT DOCOMO</w:t>
            </w:r>
          </w:p>
        </w:tc>
        <w:tc>
          <w:tcPr>
            <w:tcW w:w="708" w:type="dxa"/>
          </w:tcPr>
          <w:p w14:paraId="77F3F783"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656B6243" w14:textId="77777777" w:rsidR="00FF1518" w:rsidRPr="00FF1518" w:rsidRDefault="00FF1518" w:rsidP="009B3209">
            <w:pPr>
              <w:pStyle w:val="TAL"/>
              <w:keepNext w:val="0"/>
              <w:keepLines w:val="0"/>
              <w:widowControl w:val="0"/>
              <w:rPr>
                <w:sz w:val="16"/>
              </w:rPr>
            </w:pPr>
            <w:r>
              <w:rPr>
                <w:sz w:val="16"/>
              </w:rPr>
              <w:t>0286</w:t>
            </w:r>
          </w:p>
        </w:tc>
        <w:tc>
          <w:tcPr>
            <w:tcW w:w="567" w:type="dxa"/>
          </w:tcPr>
          <w:p w14:paraId="63A57FFA" w14:textId="77777777" w:rsidR="00FF1518" w:rsidRPr="00FF1518" w:rsidRDefault="00FF1518" w:rsidP="009B3209">
            <w:pPr>
              <w:pStyle w:val="TAR"/>
              <w:keepNext w:val="0"/>
              <w:keepLines w:val="0"/>
              <w:widowControl w:val="0"/>
              <w:rPr>
                <w:sz w:val="16"/>
              </w:rPr>
            </w:pPr>
            <w:r>
              <w:rPr>
                <w:sz w:val="16"/>
              </w:rPr>
              <w:t>1</w:t>
            </w:r>
          </w:p>
        </w:tc>
        <w:tc>
          <w:tcPr>
            <w:tcW w:w="709" w:type="dxa"/>
          </w:tcPr>
          <w:p w14:paraId="5F2B7947"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1D8825E" w14:textId="77777777" w:rsidR="00FF1518" w:rsidRPr="00FF1518" w:rsidRDefault="00FF1518" w:rsidP="009B3209">
            <w:pPr>
              <w:pStyle w:val="TAL"/>
              <w:keepNext w:val="0"/>
              <w:keepLines w:val="0"/>
              <w:widowControl w:val="0"/>
              <w:rPr>
                <w:sz w:val="16"/>
              </w:rPr>
            </w:pPr>
            <w:r>
              <w:rPr>
                <w:sz w:val="16"/>
              </w:rPr>
              <w:t>B</w:t>
            </w:r>
          </w:p>
        </w:tc>
        <w:tc>
          <w:tcPr>
            <w:tcW w:w="1276" w:type="dxa"/>
          </w:tcPr>
          <w:p w14:paraId="0A0E275E"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5C09051B" w14:textId="77777777" w:rsidR="00FF1518" w:rsidRPr="00FF1518" w:rsidRDefault="00FF1518" w:rsidP="009B3209">
            <w:pPr>
              <w:pStyle w:val="TAL"/>
              <w:keepNext w:val="0"/>
              <w:keepLines w:val="0"/>
              <w:widowControl w:val="0"/>
              <w:rPr>
                <w:sz w:val="16"/>
              </w:rPr>
            </w:pPr>
            <w:r>
              <w:rPr>
                <w:sz w:val="16"/>
              </w:rPr>
              <w:t>revised</w:t>
            </w:r>
          </w:p>
        </w:tc>
      </w:tr>
      <w:tr w:rsidR="00FF1518" w14:paraId="51D41451" w14:textId="77777777" w:rsidTr="009B3209">
        <w:tc>
          <w:tcPr>
            <w:tcW w:w="1097" w:type="dxa"/>
          </w:tcPr>
          <w:p w14:paraId="1D59BE72" w14:textId="77777777" w:rsidR="00FF1518" w:rsidRPr="00FF1518" w:rsidRDefault="00FF1518" w:rsidP="009B3209">
            <w:pPr>
              <w:pStyle w:val="TAL"/>
              <w:keepNext w:val="0"/>
              <w:keepLines w:val="0"/>
              <w:widowControl w:val="0"/>
              <w:rPr>
                <w:sz w:val="16"/>
              </w:rPr>
            </w:pPr>
            <w:r>
              <w:rPr>
                <w:sz w:val="16"/>
              </w:rPr>
              <w:t>S6-231623</w:t>
            </w:r>
          </w:p>
        </w:tc>
        <w:tc>
          <w:tcPr>
            <w:tcW w:w="2159" w:type="dxa"/>
          </w:tcPr>
          <w:p w14:paraId="16EBEF56" w14:textId="77777777" w:rsidR="00FF1518" w:rsidRPr="00FF1518" w:rsidRDefault="00FF1518" w:rsidP="009B3209">
            <w:pPr>
              <w:pStyle w:val="TAL"/>
              <w:keepNext w:val="0"/>
              <w:keepLines w:val="0"/>
              <w:widowControl w:val="0"/>
              <w:rPr>
                <w:sz w:val="16"/>
              </w:rPr>
            </w:pPr>
            <w:r>
              <w:rPr>
                <w:sz w:val="16"/>
              </w:rPr>
              <w:t>Resolving Editor's Note about T-EAS discovery</w:t>
            </w:r>
          </w:p>
        </w:tc>
        <w:tc>
          <w:tcPr>
            <w:tcW w:w="1701" w:type="dxa"/>
          </w:tcPr>
          <w:p w14:paraId="74497A80" w14:textId="77777777" w:rsidR="00FF1518" w:rsidRPr="00FF1518" w:rsidRDefault="00FF1518" w:rsidP="009B3209">
            <w:pPr>
              <w:pStyle w:val="TAL"/>
              <w:keepNext w:val="0"/>
              <w:keepLines w:val="0"/>
              <w:widowControl w:val="0"/>
              <w:rPr>
                <w:sz w:val="16"/>
              </w:rPr>
            </w:pPr>
            <w:r>
              <w:rPr>
                <w:sz w:val="16"/>
              </w:rPr>
              <w:t>NTT DOCOMO</w:t>
            </w:r>
          </w:p>
        </w:tc>
        <w:tc>
          <w:tcPr>
            <w:tcW w:w="708" w:type="dxa"/>
          </w:tcPr>
          <w:p w14:paraId="41ED6C8C"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4C6A0E00" w14:textId="77777777" w:rsidR="00FF1518" w:rsidRPr="00FF1518" w:rsidRDefault="00FF1518" w:rsidP="009B3209">
            <w:pPr>
              <w:pStyle w:val="TAL"/>
              <w:keepNext w:val="0"/>
              <w:keepLines w:val="0"/>
              <w:widowControl w:val="0"/>
              <w:rPr>
                <w:sz w:val="16"/>
              </w:rPr>
            </w:pPr>
            <w:r>
              <w:rPr>
                <w:sz w:val="16"/>
              </w:rPr>
              <w:t>0286</w:t>
            </w:r>
          </w:p>
        </w:tc>
        <w:tc>
          <w:tcPr>
            <w:tcW w:w="567" w:type="dxa"/>
          </w:tcPr>
          <w:p w14:paraId="1BA7F95C" w14:textId="77777777" w:rsidR="00FF1518" w:rsidRPr="00FF1518" w:rsidRDefault="00FF1518" w:rsidP="009B3209">
            <w:pPr>
              <w:pStyle w:val="TAR"/>
              <w:keepNext w:val="0"/>
              <w:keepLines w:val="0"/>
              <w:widowControl w:val="0"/>
              <w:rPr>
                <w:sz w:val="16"/>
              </w:rPr>
            </w:pPr>
            <w:r>
              <w:rPr>
                <w:sz w:val="16"/>
              </w:rPr>
              <w:t>2</w:t>
            </w:r>
          </w:p>
        </w:tc>
        <w:tc>
          <w:tcPr>
            <w:tcW w:w="709" w:type="dxa"/>
          </w:tcPr>
          <w:p w14:paraId="1615EC5B"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2191FCB" w14:textId="77777777" w:rsidR="00FF1518" w:rsidRPr="00FF1518" w:rsidRDefault="00FF1518" w:rsidP="009B3209">
            <w:pPr>
              <w:pStyle w:val="TAL"/>
              <w:keepNext w:val="0"/>
              <w:keepLines w:val="0"/>
              <w:widowControl w:val="0"/>
              <w:rPr>
                <w:sz w:val="16"/>
              </w:rPr>
            </w:pPr>
            <w:r>
              <w:rPr>
                <w:sz w:val="16"/>
              </w:rPr>
              <w:t>B</w:t>
            </w:r>
          </w:p>
        </w:tc>
        <w:tc>
          <w:tcPr>
            <w:tcW w:w="1276" w:type="dxa"/>
          </w:tcPr>
          <w:p w14:paraId="78E5AC8C"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1E197617" w14:textId="77777777" w:rsidR="00FF1518" w:rsidRPr="00FF1518" w:rsidRDefault="00FF1518" w:rsidP="009B3209">
            <w:pPr>
              <w:pStyle w:val="TAL"/>
              <w:keepNext w:val="0"/>
              <w:keepLines w:val="0"/>
              <w:widowControl w:val="0"/>
              <w:rPr>
                <w:sz w:val="16"/>
              </w:rPr>
            </w:pPr>
            <w:r>
              <w:rPr>
                <w:sz w:val="16"/>
              </w:rPr>
              <w:t>agreed</w:t>
            </w:r>
          </w:p>
        </w:tc>
      </w:tr>
      <w:tr w:rsidR="00FF1518" w14:paraId="25ADC1F0" w14:textId="77777777" w:rsidTr="009B3209">
        <w:tc>
          <w:tcPr>
            <w:tcW w:w="1097" w:type="dxa"/>
          </w:tcPr>
          <w:p w14:paraId="501C3799" w14:textId="77777777" w:rsidR="00FF1518" w:rsidRPr="00FF1518" w:rsidRDefault="00FF1518" w:rsidP="009B3209">
            <w:pPr>
              <w:pStyle w:val="TAL"/>
              <w:keepNext w:val="0"/>
              <w:keepLines w:val="0"/>
              <w:widowControl w:val="0"/>
              <w:rPr>
                <w:sz w:val="16"/>
              </w:rPr>
            </w:pPr>
            <w:r>
              <w:rPr>
                <w:sz w:val="16"/>
              </w:rPr>
              <w:t>S6-231201</w:t>
            </w:r>
          </w:p>
        </w:tc>
        <w:tc>
          <w:tcPr>
            <w:tcW w:w="2159" w:type="dxa"/>
          </w:tcPr>
          <w:p w14:paraId="658DD00E" w14:textId="77777777" w:rsidR="00FF1518" w:rsidRPr="00FF1518" w:rsidRDefault="00FF1518" w:rsidP="009B3209">
            <w:pPr>
              <w:pStyle w:val="TAL"/>
              <w:keepNext w:val="0"/>
              <w:keepLines w:val="0"/>
              <w:widowControl w:val="0"/>
              <w:rPr>
                <w:sz w:val="16"/>
              </w:rPr>
            </w:pPr>
            <w:r>
              <w:rPr>
                <w:sz w:val="16"/>
              </w:rPr>
              <w:t>Fixing clause number errors</w:t>
            </w:r>
          </w:p>
        </w:tc>
        <w:tc>
          <w:tcPr>
            <w:tcW w:w="1701" w:type="dxa"/>
          </w:tcPr>
          <w:p w14:paraId="0C73A35F" w14:textId="77777777" w:rsidR="00FF1518" w:rsidRPr="00FF1518" w:rsidRDefault="00FF1518" w:rsidP="009B3209">
            <w:pPr>
              <w:pStyle w:val="TAL"/>
              <w:keepNext w:val="0"/>
              <w:keepLines w:val="0"/>
              <w:widowControl w:val="0"/>
              <w:rPr>
                <w:sz w:val="16"/>
              </w:rPr>
            </w:pPr>
            <w:r>
              <w:rPr>
                <w:sz w:val="16"/>
              </w:rPr>
              <w:t>NTT DOCOMO</w:t>
            </w:r>
          </w:p>
        </w:tc>
        <w:tc>
          <w:tcPr>
            <w:tcW w:w="708" w:type="dxa"/>
          </w:tcPr>
          <w:p w14:paraId="4B4F37C5"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391B6C9D" w14:textId="77777777" w:rsidR="00FF1518" w:rsidRPr="00FF1518" w:rsidRDefault="00FF1518" w:rsidP="009B3209">
            <w:pPr>
              <w:pStyle w:val="TAL"/>
              <w:keepNext w:val="0"/>
              <w:keepLines w:val="0"/>
              <w:widowControl w:val="0"/>
              <w:rPr>
                <w:sz w:val="16"/>
              </w:rPr>
            </w:pPr>
            <w:r>
              <w:rPr>
                <w:sz w:val="16"/>
              </w:rPr>
              <w:t>0287</w:t>
            </w:r>
          </w:p>
        </w:tc>
        <w:tc>
          <w:tcPr>
            <w:tcW w:w="567" w:type="dxa"/>
          </w:tcPr>
          <w:p w14:paraId="6C229A06" w14:textId="77777777" w:rsidR="00FF1518" w:rsidRPr="00FF1518" w:rsidRDefault="00FF1518" w:rsidP="009B3209">
            <w:pPr>
              <w:pStyle w:val="TAR"/>
              <w:keepNext w:val="0"/>
              <w:keepLines w:val="0"/>
              <w:widowControl w:val="0"/>
              <w:rPr>
                <w:sz w:val="16"/>
              </w:rPr>
            </w:pPr>
            <w:r>
              <w:rPr>
                <w:sz w:val="16"/>
              </w:rPr>
              <w:t>-</w:t>
            </w:r>
          </w:p>
        </w:tc>
        <w:tc>
          <w:tcPr>
            <w:tcW w:w="709" w:type="dxa"/>
          </w:tcPr>
          <w:p w14:paraId="067BD3F7"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77F60E7" w14:textId="77777777" w:rsidR="00FF1518" w:rsidRPr="00FF1518" w:rsidRDefault="00FF1518" w:rsidP="009B3209">
            <w:pPr>
              <w:pStyle w:val="TAL"/>
              <w:keepNext w:val="0"/>
              <w:keepLines w:val="0"/>
              <w:widowControl w:val="0"/>
              <w:rPr>
                <w:sz w:val="16"/>
              </w:rPr>
            </w:pPr>
            <w:r>
              <w:rPr>
                <w:sz w:val="16"/>
              </w:rPr>
              <w:t>F</w:t>
            </w:r>
          </w:p>
        </w:tc>
        <w:tc>
          <w:tcPr>
            <w:tcW w:w="1276" w:type="dxa"/>
          </w:tcPr>
          <w:p w14:paraId="4CB56445"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65D4898D" w14:textId="77777777" w:rsidR="00FF1518" w:rsidRPr="00FF1518" w:rsidRDefault="00FF1518" w:rsidP="009B3209">
            <w:pPr>
              <w:pStyle w:val="TAL"/>
              <w:keepNext w:val="0"/>
              <w:keepLines w:val="0"/>
              <w:widowControl w:val="0"/>
              <w:rPr>
                <w:sz w:val="16"/>
              </w:rPr>
            </w:pPr>
            <w:r>
              <w:rPr>
                <w:sz w:val="16"/>
              </w:rPr>
              <w:t>merged</w:t>
            </w:r>
          </w:p>
        </w:tc>
      </w:tr>
      <w:tr w:rsidR="00FF1518" w14:paraId="2E47A365" w14:textId="77777777" w:rsidTr="009B3209">
        <w:tc>
          <w:tcPr>
            <w:tcW w:w="1097" w:type="dxa"/>
          </w:tcPr>
          <w:p w14:paraId="15F5D441" w14:textId="77777777" w:rsidR="00FF1518" w:rsidRPr="00FF1518" w:rsidRDefault="00FF1518" w:rsidP="009B3209">
            <w:pPr>
              <w:pStyle w:val="TAL"/>
              <w:keepNext w:val="0"/>
              <w:keepLines w:val="0"/>
              <w:widowControl w:val="0"/>
              <w:rPr>
                <w:sz w:val="16"/>
              </w:rPr>
            </w:pPr>
            <w:r>
              <w:rPr>
                <w:sz w:val="16"/>
              </w:rPr>
              <w:lastRenderedPageBreak/>
              <w:t>S6-231202</w:t>
            </w:r>
          </w:p>
        </w:tc>
        <w:tc>
          <w:tcPr>
            <w:tcW w:w="2159" w:type="dxa"/>
          </w:tcPr>
          <w:p w14:paraId="12DC80B5" w14:textId="77777777" w:rsidR="00FF1518" w:rsidRPr="00FF1518" w:rsidRDefault="00FF1518" w:rsidP="009B3209">
            <w:pPr>
              <w:pStyle w:val="TAL"/>
              <w:keepNext w:val="0"/>
              <w:keepLines w:val="0"/>
              <w:widowControl w:val="0"/>
              <w:rPr>
                <w:sz w:val="16"/>
              </w:rPr>
            </w:pPr>
            <w:r>
              <w:rPr>
                <w:sz w:val="16"/>
              </w:rPr>
              <w:t>Reference correction for service continuity clauses</w:t>
            </w:r>
          </w:p>
        </w:tc>
        <w:tc>
          <w:tcPr>
            <w:tcW w:w="1701" w:type="dxa"/>
          </w:tcPr>
          <w:p w14:paraId="304250FC" w14:textId="77777777" w:rsidR="00FF1518" w:rsidRPr="00FF1518" w:rsidRDefault="00FF1518" w:rsidP="009B3209">
            <w:pPr>
              <w:pStyle w:val="TAL"/>
              <w:keepNext w:val="0"/>
              <w:keepLines w:val="0"/>
              <w:widowControl w:val="0"/>
              <w:rPr>
                <w:sz w:val="16"/>
              </w:rPr>
            </w:pPr>
            <w:r>
              <w:rPr>
                <w:sz w:val="16"/>
              </w:rPr>
              <w:t>NTT DOCOMO</w:t>
            </w:r>
          </w:p>
        </w:tc>
        <w:tc>
          <w:tcPr>
            <w:tcW w:w="708" w:type="dxa"/>
          </w:tcPr>
          <w:p w14:paraId="7B2993FB"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051F0C7B" w14:textId="77777777" w:rsidR="00FF1518" w:rsidRPr="00FF1518" w:rsidRDefault="00FF1518" w:rsidP="009B3209">
            <w:pPr>
              <w:pStyle w:val="TAL"/>
              <w:keepNext w:val="0"/>
              <w:keepLines w:val="0"/>
              <w:widowControl w:val="0"/>
              <w:rPr>
                <w:sz w:val="16"/>
              </w:rPr>
            </w:pPr>
            <w:r>
              <w:rPr>
                <w:sz w:val="16"/>
              </w:rPr>
              <w:t>0288</w:t>
            </w:r>
          </w:p>
        </w:tc>
        <w:tc>
          <w:tcPr>
            <w:tcW w:w="567" w:type="dxa"/>
          </w:tcPr>
          <w:p w14:paraId="132E8DBF" w14:textId="77777777" w:rsidR="00FF1518" w:rsidRPr="00FF1518" w:rsidRDefault="00FF1518" w:rsidP="009B3209">
            <w:pPr>
              <w:pStyle w:val="TAR"/>
              <w:keepNext w:val="0"/>
              <w:keepLines w:val="0"/>
              <w:widowControl w:val="0"/>
              <w:rPr>
                <w:sz w:val="16"/>
              </w:rPr>
            </w:pPr>
            <w:r>
              <w:rPr>
                <w:sz w:val="16"/>
              </w:rPr>
              <w:t>-</w:t>
            </w:r>
          </w:p>
        </w:tc>
        <w:tc>
          <w:tcPr>
            <w:tcW w:w="709" w:type="dxa"/>
          </w:tcPr>
          <w:p w14:paraId="7C00A1AA"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3F46E953" w14:textId="77777777" w:rsidR="00FF1518" w:rsidRPr="00FF1518" w:rsidRDefault="00FF1518" w:rsidP="009B3209">
            <w:pPr>
              <w:pStyle w:val="TAL"/>
              <w:keepNext w:val="0"/>
              <w:keepLines w:val="0"/>
              <w:widowControl w:val="0"/>
              <w:rPr>
                <w:sz w:val="16"/>
              </w:rPr>
            </w:pPr>
            <w:r>
              <w:rPr>
                <w:sz w:val="16"/>
              </w:rPr>
              <w:t>D</w:t>
            </w:r>
          </w:p>
        </w:tc>
        <w:tc>
          <w:tcPr>
            <w:tcW w:w="1276" w:type="dxa"/>
          </w:tcPr>
          <w:p w14:paraId="1E71E4A7"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125DA9CC" w14:textId="77777777" w:rsidR="00FF1518" w:rsidRPr="00FF1518" w:rsidRDefault="00FF1518" w:rsidP="009B3209">
            <w:pPr>
              <w:pStyle w:val="TAL"/>
              <w:keepNext w:val="0"/>
              <w:keepLines w:val="0"/>
              <w:widowControl w:val="0"/>
              <w:rPr>
                <w:sz w:val="16"/>
              </w:rPr>
            </w:pPr>
            <w:r>
              <w:rPr>
                <w:sz w:val="16"/>
              </w:rPr>
              <w:t>revised</w:t>
            </w:r>
          </w:p>
        </w:tc>
      </w:tr>
      <w:tr w:rsidR="00FF1518" w14:paraId="19B74EAF" w14:textId="77777777" w:rsidTr="009B3209">
        <w:tc>
          <w:tcPr>
            <w:tcW w:w="1097" w:type="dxa"/>
          </w:tcPr>
          <w:p w14:paraId="0D541A95" w14:textId="77777777" w:rsidR="00FF1518" w:rsidRPr="00FF1518" w:rsidRDefault="00FF1518" w:rsidP="009B3209">
            <w:pPr>
              <w:pStyle w:val="TAL"/>
              <w:keepNext w:val="0"/>
              <w:keepLines w:val="0"/>
              <w:widowControl w:val="0"/>
              <w:rPr>
                <w:sz w:val="16"/>
              </w:rPr>
            </w:pPr>
            <w:r>
              <w:rPr>
                <w:sz w:val="16"/>
              </w:rPr>
              <w:t>S6-231537</w:t>
            </w:r>
          </w:p>
        </w:tc>
        <w:tc>
          <w:tcPr>
            <w:tcW w:w="2159" w:type="dxa"/>
          </w:tcPr>
          <w:p w14:paraId="6E8C8524" w14:textId="77777777" w:rsidR="00FF1518" w:rsidRPr="00FF1518" w:rsidRDefault="00FF1518" w:rsidP="009B3209">
            <w:pPr>
              <w:pStyle w:val="TAL"/>
              <w:keepNext w:val="0"/>
              <w:keepLines w:val="0"/>
              <w:widowControl w:val="0"/>
              <w:rPr>
                <w:sz w:val="16"/>
              </w:rPr>
            </w:pPr>
            <w:r>
              <w:rPr>
                <w:sz w:val="16"/>
              </w:rPr>
              <w:t>Reference correction for service continuity clauses</w:t>
            </w:r>
          </w:p>
        </w:tc>
        <w:tc>
          <w:tcPr>
            <w:tcW w:w="1701" w:type="dxa"/>
          </w:tcPr>
          <w:p w14:paraId="1FDCAD11" w14:textId="77777777" w:rsidR="00FF1518" w:rsidRPr="00FF1518" w:rsidRDefault="00FF1518" w:rsidP="009B3209">
            <w:pPr>
              <w:pStyle w:val="TAL"/>
              <w:keepNext w:val="0"/>
              <w:keepLines w:val="0"/>
              <w:widowControl w:val="0"/>
              <w:rPr>
                <w:sz w:val="16"/>
              </w:rPr>
            </w:pPr>
            <w:r>
              <w:rPr>
                <w:sz w:val="16"/>
              </w:rPr>
              <w:t>NTT DOCOMO</w:t>
            </w:r>
          </w:p>
        </w:tc>
        <w:tc>
          <w:tcPr>
            <w:tcW w:w="708" w:type="dxa"/>
          </w:tcPr>
          <w:p w14:paraId="6FE829BC"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3895F2DB" w14:textId="77777777" w:rsidR="00FF1518" w:rsidRPr="00FF1518" w:rsidRDefault="00FF1518" w:rsidP="009B3209">
            <w:pPr>
              <w:pStyle w:val="TAL"/>
              <w:keepNext w:val="0"/>
              <w:keepLines w:val="0"/>
              <w:widowControl w:val="0"/>
              <w:rPr>
                <w:sz w:val="16"/>
              </w:rPr>
            </w:pPr>
            <w:r>
              <w:rPr>
                <w:sz w:val="16"/>
              </w:rPr>
              <w:t>0288</w:t>
            </w:r>
          </w:p>
        </w:tc>
        <w:tc>
          <w:tcPr>
            <w:tcW w:w="567" w:type="dxa"/>
          </w:tcPr>
          <w:p w14:paraId="6B928237" w14:textId="77777777" w:rsidR="00FF1518" w:rsidRPr="00FF1518" w:rsidRDefault="00FF1518" w:rsidP="009B3209">
            <w:pPr>
              <w:pStyle w:val="TAR"/>
              <w:keepNext w:val="0"/>
              <w:keepLines w:val="0"/>
              <w:widowControl w:val="0"/>
              <w:rPr>
                <w:sz w:val="16"/>
              </w:rPr>
            </w:pPr>
            <w:r>
              <w:rPr>
                <w:sz w:val="16"/>
              </w:rPr>
              <w:t>1</w:t>
            </w:r>
          </w:p>
        </w:tc>
        <w:tc>
          <w:tcPr>
            <w:tcW w:w="709" w:type="dxa"/>
          </w:tcPr>
          <w:p w14:paraId="6E9A5CD5"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32E8441A" w14:textId="77777777" w:rsidR="00FF1518" w:rsidRPr="00FF1518" w:rsidRDefault="00FF1518" w:rsidP="009B3209">
            <w:pPr>
              <w:pStyle w:val="TAL"/>
              <w:keepNext w:val="0"/>
              <w:keepLines w:val="0"/>
              <w:widowControl w:val="0"/>
              <w:rPr>
                <w:sz w:val="16"/>
              </w:rPr>
            </w:pPr>
            <w:r>
              <w:rPr>
                <w:sz w:val="16"/>
              </w:rPr>
              <w:t>D</w:t>
            </w:r>
          </w:p>
        </w:tc>
        <w:tc>
          <w:tcPr>
            <w:tcW w:w="1276" w:type="dxa"/>
          </w:tcPr>
          <w:p w14:paraId="13896281"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1894A62A" w14:textId="77777777" w:rsidR="00FF1518" w:rsidRPr="00FF1518" w:rsidRDefault="00FF1518" w:rsidP="009B3209">
            <w:pPr>
              <w:pStyle w:val="TAL"/>
              <w:keepNext w:val="0"/>
              <w:keepLines w:val="0"/>
              <w:widowControl w:val="0"/>
              <w:rPr>
                <w:sz w:val="16"/>
              </w:rPr>
            </w:pPr>
            <w:r>
              <w:rPr>
                <w:sz w:val="16"/>
              </w:rPr>
              <w:t>agreed</w:t>
            </w:r>
          </w:p>
        </w:tc>
      </w:tr>
      <w:tr w:rsidR="00FF1518" w14:paraId="1F4BFAC7" w14:textId="77777777" w:rsidTr="009B3209">
        <w:tc>
          <w:tcPr>
            <w:tcW w:w="1097" w:type="dxa"/>
          </w:tcPr>
          <w:p w14:paraId="2852569C" w14:textId="77777777" w:rsidR="00FF1518" w:rsidRPr="00FF1518" w:rsidRDefault="00FF1518" w:rsidP="009B3209">
            <w:pPr>
              <w:pStyle w:val="TAL"/>
              <w:keepNext w:val="0"/>
              <w:keepLines w:val="0"/>
              <w:widowControl w:val="0"/>
              <w:rPr>
                <w:sz w:val="16"/>
              </w:rPr>
            </w:pPr>
            <w:r>
              <w:rPr>
                <w:sz w:val="16"/>
              </w:rPr>
              <w:t>S6-231203</w:t>
            </w:r>
          </w:p>
        </w:tc>
        <w:tc>
          <w:tcPr>
            <w:tcW w:w="2159" w:type="dxa"/>
          </w:tcPr>
          <w:p w14:paraId="79D159A3" w14:textId="77777777" w:rsidR="00FF1518" w:rsidRPr="00FF1518" w:rsidRDefault="00FF1518" w:rsidP="009B3209">
            <w:pPr>
              <w:pStyle w:val="TAL"/>
              <w:keepNext w:val="0"/>
              <w:keepLines w:val="0"/>
              <w:widowControl w:val="0"/>
              <w:rPr>
                <w:sz w:val="16"/>
              </w:rPr>
            </w:pPr>
            <w:r>
              <w:rPr>
                <w:sz w:val="16"/>
              </w:rPr>
              <w:t>Resolving EN about term alignment between ECSP and OP</w:t>
            </w:r>
          </w:p>
        </w:tc>
        <w:tc>
          <w:tcPr>
            <w:tcW w:w="1701" w:type="dxa"/>
          </w:tcPr>
          <w:p w14:paraId="6F68C08B" w14:textId="77777777" w:rsidR="00FF1518" w:rsidRPr="00FF1518" w:rsidRDefault="00FF1518" w:rsidP="009B3209">
            <w:pPr>
              <w:pStyle w:val="TAL"/>
              <w:keepNext w:val="0"/>
              <w:keepLines w:val="0"/>
              <w:widowControl w:val="0"/>
              <w:rPr>
                <w:sz w:val="16"/>
              </w:rPr>
            </w:pPr>
            <w:r>
              <w:rPr>
                <w:sz w:val="16"/>
              </w:rPr>
              <w:t>NTT DOCOMO</w:t>
            </w:r>
          </w:p>
        </w:tc>
        <w:tc>
          <w:tcPr>
            <w:tcW w:w="708" w:type="dxa"/>
          </w:tcPr>
          <w:p w14:paraId="20AF77EE"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06989A70" w14:textId="77777777" w:rsidR="00FF1518" w:rsidRPr="00FF1518" w:rsidRDefault="00FF1518" w:rsidP="009B3209">
            <w:pPr>
              <w:pStyle w:val="TAL"/>
              <w:keepNext w:val="0"/>
              <w:keepLines w:val="0"/>
              <w:widowControl w:val="0"/>
              <w:rPr>
                <w:sz w:val="16"/>
              </w:rPr>
            </w:pPr>
            <w:r>
              <w:rPr>
                <w:sz w:val="16"/>
              </w:rPr>
              <w:t>0289</w:t>
            </w:r>
          </w:p>
        </w:tc>
        <w:tc>
          <w:tcPr>
            <w:tcW w:w="567" w:type="dxa"/>
          </w:tcPr>
          <w:p w14:paraId="27697E46" w14:textId="77777777" w:rsidR="00FF1518" w:rsidRPr="00FF1518" w:rsidRDefault="00FF1518" w:rsidP="009B3209">
            <w:pPr>
              <w:pStyle w:val="TAR"/>
              <w:keepNext w:val="0"/>
              <w:keepLines w:val="0"/>
              <w:widowControl w:val="0"/>
              <w:rPr>
                <w:sz w:val="16"/>
              </w:rPr>
            </w:pPr>
            <w:r>
              <w:rPr>
                <w:sz w:val="16"/>
              </w:rPr>
              <w:t>-</w:t>
            </w:r>
          </w:p>
        </w:tc>
        <w:tc>
          <w:tcPr>
            <w:tcW w:w="709" w:type="dxa"/>
          </w:tcPr>
          <w:p w14:paraId="151E1721"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3E69FC58" w14:textId="77777777" w:rsidR="00FF1518" w:rsidRPr="00FF1518" w:rsidRDefault="00FF1518" w:rsidP="009B3209">
            <w:pPr>
              <w:pStyle w:val="TAL"/>
              <w:keepNext w:val="0"/>
              <w:keepLines w:val="0"/>
              <w:widowControl w:val="0"/>
              <w:rPr>
                <w:sz w:val="16"/>
              </w:rPr>
            </w:pPr>
            <w:r>
              <w:rPr>
                <w:sz w:val="16"/>
              </w:rPr>
              <w:t>D</w:t>
            </w:r>
          </w:p>
        </w:tc>
        <w:tc>
          <w:tcPr>
            <w:tcW w:w="1276" w:type="dxa"/>
          </w:tcPr>
          <w:p w14:paraId="03028E05"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140F0553" w14:textId="77777777" w:rsidR="00FF1518" w:rsidRPr="00FF1518" w:rsidRDefault="00FF1518" w:rsidP="009B3209">
            <w:pPr>
              <w:pStyle w:val="TAL"/>
              <w:keepNext w:val="0"/>
              <w:keepLines w:val="0"/>
              <w:widowControl w:val="0"/>
              <w:rPr>
                <w:sz w:val="16"/>
              </w:rPr>
            </w:pPr>
            <w:r>
              <w:rPr>
                <w:sz w:val="16"/>
              </w:rPr>
              <w:t>merged</w:t>
            </w:r>
          </w:p>
        </w:tc>
      </w:tr>
      <w:tr w:rsidR="00FF1518" w14:paraId="725203E0" w14:textId="77777777" w:rsidTr="009B3209">
        <w:tc>
          <w:tcPr>
            <w:tcW w:w="1097" w:type="dxa"/>
          </w:tcPr>
          <w:p w14:paraId="40E0628F" w14:textId="77777777" w:rsidR="00FF1518" w:rsidRPr="00FF1518" w:rsidRDefault="00FF1518" w:rsidP="009B3209">
            <w:pPr>
              <w:pStyle w:val="TAL"/>
              <w:keepNext w:val="0"/>
              <w:keepLines w:val="0"/>
              <w:widowControl w:val="0"/>
              <w:rPr>
                <w:sz w:val="16"/>
              </w:rPr>
            </w:pPr>
            <w:r>
              <w:rPr>
                <w:sz w:val="16"/>
              </w:rPr>
              <w:t>S6-231204</w:t>
            </w:r>
          </w:p>
        </w:tc>
        <w:tc>
          <w:tcPr>
            <w:tcW w:w="2159" w:type="dxa"/>
          </w:tcPr>
          <w:p w14:paraId="7B31DF9D" w14:textId="77777777" w:rsidR="00FF1518" w:rsidRPr="00FF1518" w:rsidRDefault="00FF1518" w:rsidP="009B3209">
            <w:pPr>
              <w:pStyle w:val="TAL"/>
              <w:keepNext w:val="0"/>
              <w:keepLines w:val="0"/>
              <w:widowControl w:val="0"/>
              <w:rPr>
                <w:sz w:val="16"/>
              </w:rPr>
            </w:pPr>
            <w:r>
              <w:rPr>
                <w:sz w:val="16"/>
              </w:rPr>
              <w:t>Correction in the description of request identifier in ACR request table</w:t>
            </w:r>
          </w:p>
        </w:tc>
        <w:tc>
          <w:tcPr>
            <w:tcW w:w="1701" w:type="dxa"/>
          </w:tcPr>
          <w:p w14:paraId="435C77CE" w14:textId="77777777" w:rsidR="00FF1518" w:rsidRPr="00FF1518" w:rsidRDefault="00FF1518" w:rsidP="009B3209">
            <w:pPr>
              <w:pStyle w:val="TAL"/>
              <w:keepNext w:val="0"/>
              <w:keepLines w:val="0"/>
              <w:widowControl w:val="0"/>
              <w:rPr>
                <w:sz w:val="16"/>
              </w:rPr>
            </w:pPr>
            <w:r>
              <w:rPr>
                <w:sz w:val="16"/>
              </w:rPr>
              <w:t>IIT Delhi, IIT Bhilai</w:t>
            </w:r>
          </w:p>
        </w:tc>
        <w:tc>
          <w:tcPr>
            <w:tcW w:w="708" w:type="dxa"/>
          </w:tcPr>
          <w:p w14:paraId="4D6CF7B8"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68683E89" w14:textId="77777777" w:rsidR="00FF1518" w:rsidRPr="00FF1518" w:rsidRDefault="00FF1518" w:rsidP="009B3209">
            <w:pPr>
              <w:pStyle w:val="TAL"/>
              <w:keepNext w:val="0"/>
              <w:keepLines w:val="0"/>
              <w:widowControl w:val="0"/>
              <w:rPr>
                <w:sz w:val="16"/>
              </w:rPr>
            </w:pPr>
            <w:r>
              <w:rPr>
                <w:sz w:val="16"/>
              </w:rPr>
              <w:t>0290</w:t>
            </w:r>
          </w:p>
        </w:tc>
        <w:tc>
          <w:tcPr>
            <w:tcW w:w="567" w:type="dxa"/>
          </w:tcPr>
          <w:p w14:paraId="0233EECE" w14:textId="77777777" w:rsidR="00FF1518" w:rsidRPr="00FF1518" w:rsidRDefault="00FF1518" w:rsidP="009B3209">
            <w:pPr>
              <w:pStyle w:val="TAR"/>
              <w:keepNext w:val="0"/>
              <w:keepLines w:val="0"/>
              <w:widowControl w:val="0"/>
              <w:rPr>
                <w:sz w:val="16"/>
              </w:rPr>
            </w:pPr>
            <w:r>
              <w:rPr>
                <w:sz w:val="16"/>
              </w:rPr>
              <w:t>-</w:t>
            </w:r>
          </w:p>
        </w:tc>
        <w:tc>
          <w:tcPr>
            <w:tcW w:w="709" w:type="dxa"/>
          </w:tcPr>
          <w:p w14:paraId="1D5D10EE"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165F47DE" w14:textId="77777777" w:rsidR="00FF1518" w:rsidRPr="00FF1518" w:rsidRDefault="00FF1518" w:rsidP="009B3209">
            <w:pPr>
              <w:pStyle w:val="TAL"/>
              <w:keepNext w:val="0"/>
              <w:keepLines w:val="0"/>
              <w:widowControl w:val="0"/>
              <w:rPr>
                <w:sz w:val="16"/>
              </w:rPr>
            </w:pPr>
            <w:r>
              <w:rPr>
                <w:sz w:val="16"/>
              </w:rPr>
              <w:t>F</w:t>
            </w:r>
          </w:p>
        </w:tc>
        <w:tc>
          <w:tcPr>
            <w:tcW w:w="1276" w:type="dxa"/>
          </w:tcPr>
          <w:p w14:paraId="6054CC1D"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302764C7" w14:textId="77777777" w:rsidR="00FF1518" w:rsidRPr="00FF1518" w:rsidRDefault="00FF1518" w:rsidP="009B3209">
            <w:pPr>
              <w:pStyle w:val="TAL"/>
              <w:keepNext w:val="0"/>
              <w:keepLines w:val="0"/>
              <w:widowControl w:val="0"/>
              <w:rPr>
                <w:sz w:val="16"/>
              </w:rPr>
            </w:pPr>
            <w:r>
              <w:rPr>
                <w:sz w:val="16"/>
              </w:rPr>
              <w:t>revised</w:t>
            </w:r>
          </w:p>
        </w:tc>
      </w:tr>
      <w:tr w:rsidR="00FF1518" w14:paraId="5373C884" w14:textId="77777777" w:rsidTr="009B3209">
        <w:tc>
          <w:tcPr>
            <w:tcW w:w="1097" w:type="dxa"/>
          </w:tcPr>
          <w:p w14:paraId="4F6BA38E" w14:textId="77777777" w:rsidR="00FF1518" w:rsidRPr="00FF1518" w:rsidRDefault="00FF1518" w:rsidP="009B3209">
            <w:pPr>
              <w:pStyle w:val="TAL"/>
              <w:keepNext w:val="0"/>
              <w:keepLines w:val="0"/>
              <w:widowControl w:val="0"/>
              <w:rPr>
                <w:sz w:val="16"/>
              </w:rPr>
            </w:pPr>
            <w:r>
              <w:rPr>
                <w:sz w:val="16"/>
              </w:rPr>
              <w:t>S6-231493</w:t>
            </w:r>
          </w:p>
        </w:tc>
        <w:tc>
          <w:tcPr>
            <w:tcW w:w="2159" w:type="dxa"/>
          </w:tcPr>
          <w:p w14:paraId="6F6E701A" w14:textId="77777777" w:rsidR="00FF1518" w:rsidRPr="00FF1518" w:rsidRDefault="00FF1518" w:rsidP="009B3209">
            <w:pPr>
              <w:pStyle w:val="TAL"/>
              <w:keepNext w:val="0"/>
              <w:keepLines w:val="0"/>
              <w:widowControl w:val="0"/>
              <w:rPr>
                <w:sz w:val="16"/>
              </w:rPr>
            </w:pPr>
            <w:r>
              <w:rPr>
                <w:sz w:val="16"/>
              </w:rPr>
              <w:t>Correction in the description of request identifier in ACR request table</w:t>
            </w:r>
          </w:p>
        </w:tc>
        <w:tc>
          <w:tcPr>
            <w:tcW w:w="1701" w:type="dxa"/>
          </w:tcPr>
          <w:p w14:paraId="7ACF7666" w14:textId="77777777" w:rsidR="00FF1518" w:rsidRPr="00FF1518" w:rsidRDefault="00FF1518" w:rsidP="009B3209">
            <w:pPr>
              <w:pStyle w:val="TAL"/>
              <w:keepNext w:val="0"/>
              <w:keepLines w:val="0"/>
              <w:widowControl w:val="0"/>
              <w:rPr>
                <w:sz w:val="16"/>
              </w:rPr>
            </w:pPr>
            <w:r>
              <w:rPr>
                <w:sz w:val="16"/>
              </w:rPr>
              <w:t>IIT Delhi, IIT Bhilai</w:t>
            </w:r>
          </w:p>
        </w:tc>
        <w:tc>
          <w:tcPr>
            <w:tcW w:w="708" w:type="dxa"/>
          </w:tcPr>
          <w:p w14:paraId="03FE290F"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4879DD9F" w14:textId="77777777" w:rsidR="00FF1518" w:rsidRPr="00FF1518" w:rsidRDefault="00FF1518" w:rsidP="009B3209">
            <w:pPr>
              <w:pStyle w:val="TAL"/>
              <w:keepNext w:val="0"/>
              <w:keepLines w:val="0"/>
              <w:widowControl w:val="0"/>
              <w:rPr>
                <w:sz w:val="16"/>
              </w:rPr>
            </w:pPr>
            <w:r>
              <w:rPr>
                <w:sz w:val="16"/>
              </w:rPr>
              <w:t>0290</w:t>
            </w:r>
          </w:p>
        </w:tc>
        <w:tc>
          <w:tcPr>
            <w:tcW w:w="567" w:type="dxa"/>
          </w:tcPr>
          <w:p w14:paraId="0637E6F2" w14:textId="77777777" w:rsidR="00FF1518" w:rsidRPr="00FF1518" w:rsidRDefault="00FF1518" w:rsidP="009B3209">
            <w:pPr>
              <w:pStyle w:val="TAR"/>
              <w:keepNext w:val="0"/>
              <w:keepLines w:val="0"/>
              <w:widowControl w:val="0"/>
              <w:rPr>
                <w:sz w:val="16"/>
              </w:rPr>
            </w:pPr>
            <w:r>
              <w:rPr>
                <w:sz w:val="16"/>
              </w:rPr>
              <w:t>1</w:t>
            </w:r>
          </w:p>
        </w:tc>
        <w:tc>
          <w:tcPr>
            <w:tcW w:w="709" w:type="dxa"/>
          </w:tcPr>
          <w:p w14:paraId="29A37EA6"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003E6AA5" w14:textId="77777777" w:rsidR="00FF1518" w:rsidRPr="00FF1518" w:rsidRDefault="00FF1518" w:rsidP="009B3209">
            <w:pPr>
              <w:pStyle w:val="TAL"/>
              <w:keepNext w:val="0"/>
              <w:keepLines w:val="0"/>
              <w:widowControl w:val="0"/>
              <w:rPr>
                <w:sz w:val="16"/>
              </w:rPr>
            </w:pPr>
            <w:r>
              <w:rPr>
                <w:sz w:val="16"/>
              </w:rPr>
              <w:t>F</w:t>
            </w:r>
          </w:p>
        </w:tc>
        <w:tc>
          <w:tcPr>
            <w:tcW w:w="1276" w:type="dxa"/>
          </w:tcPr>
          <w:p w14:paraId="758DE23A"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5F2CC44E" w14:textId="77777777" w:rsidR="00FF1518" w:rsidRPr="00FF1518" w:rsidRDefault="00FF1518" w:rsidP="009B3209">
            <w:pPr>
              <w:pStyle w:val="TAL"/>
              <w:keepNext w:val="0"/>
              <w:keepLines w:val="0"/>
              <w:widowControl w:val="0"/>
              <w:rPr>
                <w:sz w:val="16"/>
              </w:rPr>
            </w:pPr>
            <w:r>
              <w:rPr>
                <w:sz w:val="16"/>
              </w:rPr>
              <w:t>revised</w:t>
            </w:r>
          </w:p>
        </w:tc>
      </w:tr>
      <w:tr w:rsidR="00FF1518" w14:paraId="232A2CA4" w14:textId="77777777" w:rsidTr="009B3209">
        <w:tc>
          <w:tcPr>
            <w:tcW w:w="1097" w:type="dxa"/>
          </w:tcPr>
          <w:p w14:paraId="1BE0442D" w14:textId="77777777" w:rsidR="00FF1518" w:rsidRPr="00FF1518" w:rsidRDefault="00FF1518" w:rsidP="009B3209">
            <w:pPr>
              <w:pStyle w:val="TAL"/>
              <w:keepNext w:val="0"/>
              <w:keepLines w:val="0"/>
              <w:widowControl w:val="0"/>
              <w:rPr>
                <w:sz w:val="16"/>
              </w:rPr>
            </w:pPr>
            <w:r>
              <w:rPr>
                <w:sz w:val="16"/>
              </w:rPr>
              <w:t>S6-231622</w:t>
            </w:r>
          </w:p>
        </w:tc>
        <w:tc>
          <w:tcPr>
            <w:tcW w:w="2159" w:type="dxa"/>
          </w:tcPr>
          <w:p w14:paraId="05A42C1F" w14:textId="77777777" w:rsidR="00FF1518" w:rsidRPr="00FF1518" w:rsidRDefault="00FF1518" w:rsidP="009B3209">
            <w:pPr>
              <w:pStyle w:val="TAL"/>
              <w:keepNext w:val="0"/>
              <w:keepLines w:val="0"/>
              <w:widowControl w:val="0"/>
              <w:rPr>
                <w:sz w:val="16"/>
              </w:rPr>
            </w:pPr>
            <w:r>
              <w:rPr>
                <w:sz w:val="16"/>
              </w:rPr>
              <w:t>Correction in the description of request identifier in ACR request table</w:t>
            </w:r>
          </w:p>
        </w:tc>
        <w:tc>
          <w:tcPr>
            <w:tcW w:w="1701" w:type="dxa"/>
          </w:tcPr>
          <w:p w14:paraId="063D5677" w14:textId="77777777" w:rsidR="00FF1518" w:rsidRPr="00FF1518" w:rsidRDefault="00FF1518" w:rsidP="009B3209">
            <w:pPr>
              <w:pStyle w:val="TAL"/>
              <w:keepNext w:val="0"/>
              <w:keepLines w:val="0"/>
              <w:widowControl w:val="0"/>
              <w:rPr>
                <w:sz w:val="16"/>
              </w:rPr>
            </w:pPr>
            <w:r>
              <w:rPr>
                <w:sz w:val="16"/>
              </w:rPr>
              <w:t>IIT Delhi, IIT Bhilai</w:t>
            </w:r>
          </w:p>
        </w:tc>
        <w:tc>
          <w:tcPr>
            <w:tcW w:w="708" w:type="dxa"/>
          </w:tcPr>
          <w:p w14:paraId="7A2AC55B"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55E221C1" w14:textId="77777777" w:rsidR="00FF1518" w:rsidRPr="00FF1518" w:rsidRDefault="00FF1518" w:rsidP="009B3209">
            <w:pPr>
              <w:pStyle w:val="TAL"/>
              <w:keepNext w:val="0"/>
              <w:keepLines w:val="0"/>
              <w:widowControl w:val="0"/>
              <w:rPr>
                <w:sz w:val="16"/>
              </w:rPr>
            </w:pPr>
            <w:r>
              <w:rPr>
                <w:sz w:val="16"/>
              </w:rPr>
              <w:t>0290</w:t>
            </w:r>
          </w:p>
        </w:tc>
        <w:tc>
          <w:tcPr>
            <w:tcW w:w="567" w:type="dxa"/>
          </w:tcPr>
          <w:p w14:paraId="5F35BFF4" w14:textId="77777777" w:rsidR="00FF1518" w:rsidRPr="00FF1518" w:rsidRDefault="00FF1518" w:rsidP="009B3209">
            <w:pPr>
              <w:pStyle w:val="TAR"/>
              <w:keepNext w:val="0"/>
              <w:keepLines w:val="0"/>
              <w:widowControl w:val="0"/>
              <w:rPr>
                <w:sz w:val="16"/>
              </w:rPr>
            </w:pPr>
            <w:r>
              <w:rPr>
                <w:sz w:val="16"/>
              </w:rPr>
              <w:t>2</w:t>
            </w:r>
          </w:p>
        </w:tc>
        <w:tc>
          <w:tcPr>
            <w:tcW w:w="709" w:type="dxa"/>
          </w:tcPr>
          <w:p w14:paraId="2C11E17D"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450436D3" w14:textId="77777777" w:rsidR="00FF1518" w:rsidRPr="00FF1518" w:rsidRDefault="00FF1518" w:rsidP="009B3209">
            <w:pPr>
              <w:pStyle w:val="TAL"/>
              <w:keepNext w:val="0"/>
              <w:keepLines w:val="0"/>
              <w:widowControl w:val="0"/>
              <w:rPr>
                <w:sz w:val="16"/>
              </w:rPr>
            </w:pPr>
            <w:r>
              <w:rPr>
                <w:sz w:val="16"/>
              </w:rPr>
              <w:t>F</w:t>
            </w:r>
          </w:p>
        </w:tc>
        <w:tc>
          <w:tcPr>
            <w:tcW w:w="1276" w:type="dxa"/>
          </w:tcPr>
          <w:p w14:paraId="4DB82241"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2C06FD25" w14:textId="77777777" w:rsidR="00FF1518" w:rsidRPr="00FF1518" w:rsidRDefault="00FF1518" w:rsidP="009B3209">
            <w:pPr>
              <w:pStyle w:val="TAL"/>
              <w:keepNext w:val="0"/>
              <w:keepLines w:val="0"/>
              <w:widowControl w:val="0"/>
              <w:rPr>
                <w:sz w:val="16"/>
              </w:rPr>
            </w:pPr>
            <w:r>
              <w:rPr>
                <w:sz w:val="16"/>
              </w:rPr>
              <w:t>agreed</w:t>
            </w:r>
          </w:p>
        </w:tc>
      </w:tr>
      <w:tr w:rsidR="00FF1518" w14:paraId="50F9FC2C" w14:textId="77777777" w:rsidTr="009B3209">
        <w:tc>
          <w:tcPr>
            <w:tcW w:w="1097" w:type="dxa"/>
          </w:tcPr>
          <w:p w14:paraId="23FF4BE6" w14:textId="77777777" w:rsidR="00FF1518" w:rsidRPr="00FF1518" w:rsidRDefault="00FF1518" w:rsidP="009B3209">
            <w:pPr>
              <w:pStyle w:val="TAL"/>
              <w:keepNext w:val="0"/>
              <w:keepLines w:val="0"/>
              <w:widowControl w:val="0"/>
              <w:rPr>
                <w:sz w:val="16"/>
              </w:rPr>
            </w:pPr>
            <w:r>
              <w:rPr>
                <w:sz w:val="16"/>
              </w:rPr>
              <w:t>S6-231205</w:t>
            </w:r>
          </w:p>
        </w:tc>
        <w:tc>
          <w:tcPr>
            <w:tcW w:w="2159" w:type="dxa"/>
          </w:tcPr>
          <w:p w14:paraId="140F7280" w14:textId="77777777" w:rsidR="00FF1518" w:rsidRPr="00FF1518" w:rsidRDefault="00FF1518" w:rsidP="009B3209">
            <w:pPr>
              <w:pStyle w:val="TAL"/>
              <w:keepNext w:val="0"/>
              <w:keepLines w:val="0"/>
              <w:widowControl w:val="0"/>
              <w:rPr>
                <w:sz w:val="16"/>
              </w:rPr>
            </w:pPr>
            <w:r>
              <w:rPr>
                <w:sz w:val="16"/>
              </w:rPr>
              <w:t>Resolving Editor's Note about CES registration</w:t>
            </w:r>
          </w:p>
        </w:tc>
        <w:tc>
          <w:tcPr>
            <w:tcW w:w="1701" w:type="dxa"/>
          </w:tcPr>
          <w:p w14:paraId="2FA857F7" w14:textId="77777777" w:rsidR="00FF1518" w:rsidRPr="00FF1518" w:rsidRDefault="00FF1518" w:rsidP="009B3209">
            <w:pPr>
              <w:pStyle w:val="TAL"/>
              <w:keepNext w:val="0"/>
              <w:keepLines w:val="0"/>
              <w:widowControl w:val="0"/>
              <w:rPr>
                <w:sz w:val="16"/>
              </w:rPr>
            </w:pPr>
            <w:r>
              <w:rPr>
                <w:sz w:val="16"/>
              </w:rPr>
              <w:t>NTT DOCOMO</w:t>
            </w:r>
          </w:p>
        </w:tc>
        <w:tc>
          <w:tcPr>
            <w:tcW w:w="708" w:type="dxa"/>
          </w:tcPr>
          <w:p w14:paraId="684372CC"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7E97F4AA" w14:textId="77777777" w:rsidR="00FF1518" w:rsidRPr="00FF1518" w:rsidRDefault="00FF1518" w:rsidP="009B3209">
            <w:pPr>
              <w:pStyle w:val="TAL"/>
              <w:keepNext w:val="0"/>
              <w:keepLines w:val="0"/>
              <w:widowControl w:val="0"/>
              <w:rPr>
                <w:sz w:val="16"/>
              </w:rPr>
            </w:pPr>
            <w:r>
              <w:rPr>
                <w:sz w:val="16"/>
              </w:rPr>
              <w:t>0291</w:t>
            </w:r>
          </w:p>
        </w:tc>
        <w:tc>
          <w:tcPr>
            <w:tcW w:w="567" w:type="dxa"/>
          </w:tcPr>
          <w:p w14:paraId="269227ED" w14:textId="77777777" w:rsidR="00FF1518" w:rsidRPr="00FF1518" w:rsidRDefault="00FF1518" w:rsidP="009B3209">
            <w:pPr>
              <w:pStyle w:val="TAR"/>
              <w:keepNext w:val="0"/>
              <w:keepLines w:val="0"/>
              <w:widowControl w:val="0"/>
              <w:rPr>
                <w:sz w:val="16"/>
              </w:rPr>
            </w:pPr>
            <w:r>
              <w:rPr>
                <w:sz w:val="16"/>
              </w:rPr>
              <w:t>-</w:t>
            </w:r>
          </w:p>
        </w:tc>
        <w:tc>
          <w:tcPr>
            <w:tcW w:w="709" w:type="dxa"/>
          </w:tcPr>
          <w:p w14:paraId="501286D7"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71CBB47A" w14:textId="77777777" w:rsidR="00FF1518" w:rsidRPr="00FF1518" w:rsidRDefault="00FF1518" w:rsidP="009B3209">
            <w:pPr>
              <w:pStyle w:val="TAL"/>
              <w:keepNext w:val="0"/>
              <w:keepLines w:val="0"/>
              <w:widowControl w:val="0"/>
              <w:rPr>
                <w:sz w:val="16"/>
              </w:rPr>
            </w:pPr>
            <w:r>
              <w:rPr>
                <w:sz w:val="16"/>
              </w:rPr>
              <w:t>D</w:t>
            </w:r>
          </w:p>
        </w:tc>
        <w:tc>
          <w:tcPr>
            <w:tcW w:w="1276" w:type="dxa"/>
          </w:tcPr>
          <w:p w14:paraId="2ED7AC60"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22FCA2B0" w14:textId="77777777" w:rsidR="00FF1518" w:rsidRPr="00FF1518" w:rsidRDefault="00FF1518" w:rsidP="009B3209">
            <w:pPr>
              <w:pStyle w:val="TAL"/>
              <w:keepNext w:val="0"/>
              <w:keepLines w:val="0"/>
              <w:widowControl w:val="0"/>
              <w:rPr>
                <w:sz w:val="16"/>
              </w:rPr>
            </w:pPr>
            <w:r>
              <w:rPr>
                <w:sz w:val="16"/>
              </w:rPr>
              <w:t>postponed</w:t>
            </w:r>
          </w:p>
        </w:tc>
      </w:tr>
      <w:tr w:rsidR="00FF1518" w14:paraId="32A6E219" w14:textId="77777777" w:rsidTr="009B3209">
        <w:tc>
          <w:tcPr>
            <w:tcW w:w="1097" w:type="dxa"/>
          </w:tcPr>
          <w:p w14:paraId="214C13B4" w14:textId="77777777" w:rsidR="00FF1518" w:rsidRPr="00FF1518" w:rsidRDefault="00FF1518" w:rsidP="009B3209">
            <w:pPr>
              <w:pStyle w:val="TAL"/>
              <w:keepNext w:val="0"/>
              <w:keepLines w:val="0"/>
              <w:widowControl w:val="0"/>
              <w:rPr>
                <w:sz w:val="16"/>
              </w:rPr>
            </w:pPr>
            <w:r>
              <w:rPr>
                <w:sz w:val="16"/>
              </w:rPr>
              <w:t>S6-231221</w:t>
            </w:r>
          </w:p>
        </w:tc>
        <w:tc>
          <w:tcPr>
            <w:tcW w:w="2159" w:type="dxa"/>
          </w:tcPr>
          <w:p w14:paraId="7E9CB38F" w14:textId="77777777" w:rsidR="00FF1518" w:rsidRPr="00FF1518" w:rsidRDefault="00FF1518" w:rsidP="009B3209">
            <w:pPr>
              <w:pStyle w:val="TAL"/>
              <w:keepNext w:val="0"/>
              <w:keepLines w:val="0"/>
              <w:widowControl w:val="0"/>
              <w:rPr>
                <w:sz w:val="16"/>
              </w:rPr>
            </w:pPr>
            <w:r>
              <w:rPr>
                <w:sz w:val="16"/>
              </w:rPr>
              <w:t>Inclusion of EASID(s) to identify unfulffiled EASID within the ACID for the EEC registration response and EEC registration update response.</w:t>
            </w:r>
          </w:p>
        </w:tc>
        <w:tc>
          <w:tcPr>
            <w:tcW w:w="1701" w:type="dxa"/>
          </w:tcPr>
          <w:p w14:paraId="5CA1669D" w14:textId="77777777" w:rsidR="00FF1518" w:rsidRPr="00FF1518" w:rsidRDefault="00FF1518" w:rsidP="009B3209">
            <w:pPr>
              <w:pStyle w:val="TAL"/>
              <w:keepNext w:val="0"/>
              <w:keepLines w:val="0"/>
              <w:widowControl w:val="0"/>
              <w:rPr>
                <w:sz w:val="16"/>
              </w:rPr>
            </w:pPr>
            <w:r>
              <w:rPr>
                <w:sz w:val="16"/>
              </w:rPr>
              <w:t>IID Delhi, IIT Bhilai</w:t>
            </w:r>
          </w:p>
        </w:tc>
        <w:tc>
          <w:tcPr>
            <w:tcW w:w="708" w:type="dxa"/>
          </w:tcPr>
          <w:p w14:paraId="36EA8401"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5DD6F493" w14:textId="77777777" w:rsidR="00FF1518" w:rsidRPr="00FF1518" w:rsidRDefault="00FF1518" w:rsidP="009B3209">
            <w:pPr>
              <w:pStyle w:val="TAL"/>
              <w:keepNext w:val="0"/>
              <w:keepLines w:val="0"/>
              <w:widowControl w:val="0"/>
              <w:rPr>
                <w:sz w:val="16"/>
              </w:rPr>
            </w:pPr>
            <w:r>
              <w:rPr>
                <w:sz w:val="16"/>
              </w:rPr>
              <w:t>0292</w:t>
            </w:r>
          </w:p>
        </w:tc>
        <w:tc>
          <w:tcPr>
            <w:tcW w:w="567" w:type="dxa"/>
          </w:tcPr>
          <w:p w14:paraId="1A719FEB" w14:textId="77777777" w:rsidR="00FF1518" w:rsidRPr="00FF1518" w:rsidRDefault="00FF1518" w:rsidP="009B3209">
            <w:pPr>
              <w:pStyle w:val="TAR"/>
              <w:keepNext w:val="0"/>
              <w:keepLines w:val="0"/>
              <w:widowControl w:val="0"/>
              <w:rPr>
                <w:sz w:val="16"/>
              </w:rPr>
            </w:pPr>
            <w:r>
              <w:rPr>
                <w:sz w:val="16"/>
              </w:rPr>
              <w:t>-</w:t>
            </w:r>
          </w:p>
        </w:tc>
        <w:tc>
          <w:tcPr>
            <w:tcW w:w="709" w:type="dxa"/>
          </w:tcPr>
          <w:p w14:paraId="1410BF29"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18231A1" w14:textId="77777777" w:rsidR="00FF1518" w:rsidRPr="00FF1518" w:rsidRDefault="00FF1518" w:rsidP="009B3209">
            <w:pPr>
              <w:pStyle w:val="TAL"/>
              <w:keepNext w:val="0"/>
              <w:keepLines w:val="0"/>
              <w:widowControl w:val="0"/>
              <w:rPr>
                <w:sz w:val="16"/>
              </w:rPr>
            </w:pPr>
            <w:r>
              <w:rPr>
                <w:sz w:val="16"/>
              </w:rPr>
              <w:t>F</w:t>
            </w:r>
          </w:p>
        </w:tc>
        <w:tc>
          <w:tcPr>
            <w:tcW w:w="1276" w:type="dxa"/>
          </w:tcPr>
          <w:p w14:paraId="5AB6CDFF"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320987AE" w14:textId="77777777" w:rsidR="00FF1518" w:rsidRPr="00FF1518" w:rsidRDefault="00FF1518" w:rsidP="009B3209">
            <w:pPr>
              <w:pStyle w:val="TAL"/>
              <w:keepNext w:val="0"/>
              <w:keepLines w:val="0"/>
              <w:widowControl w:val="0"/>
              <w:rPr>
                <w:sz w:val="16"/>
              </w:rPr>
            </w:pPr>
            <w:r>
              <w:rPr>
                <w:sz w:val="16"/>
              </w:rPr>
              <w:t>revised</w:t>
            </w:r>
          </w:p>
        </w:tc>
      </w:tr>
      <w:tr w:rsidR="00FF1518" w14:paraId="6F072F31" w14:textId="77777777" w:rsidTr="009B3209">
        <w:tc>
          <w:tcPr>
            <w:tcW w:w="1097" w:type="dxa"/>
          </w:tcPr>
          <w:p w14:paraId="473CA249" w14:textId="77777777" w:rsidR="00FF1518" w:rsidRPr="00FF1518" w:rsidRDefault="00FF1518" w:rsidP="009B3209">
            <w:pPr>
              <w:pStyle w:val="TAL"/>
              <w:keepNext w:val="0"/>
              <w:keepLines w:val="0"/>
              <w:widowControl w:val="0"/>
              <w:rPr>
                <w:sz w:val="16"/>
              </w:rPr>
            </w:pPr>
            <w:r>
              <w:rPr>
                <w:sz w:val="16"/>
              </w:rPr>
              <w:t>S6-231471</w:t>
            </w:r>
          </w:p>
        </w:tc>
        <w:tc>
          <w:tcPr>
            <w:tcW w:w="2159" w:type="dxa"/>
          </w:tcPr>
          <w:p w14:paraId="7C2AB61D" w14:textId="77777777" w:rsidR="00FF1518" w:rsidRPr="00FF1518" w:rsidRDefault="00FF1518" w:rsidP="009B3209">
            <w:pPr>
              <w:pStyle w:val="TAL"/>
              <w:keepNext w:val="0"/>
              <w:keepLines w:val="0"/>
              <w:widowControl w:val="0"/>
              <w:rPr>
                <w:sz w:val="16"/>
              </w:rPr>
            </w:pPr>
            <w:r>
              <w:rPr>
                <w:sz w:val="16"/>
              </w:rPr>
              <w:t>Inclusion of EASID(s) to identify unfulffiled EASID within the ACID for the EEC registration response and EEC registration update response.</w:t>
            </w:r>
          </w:p>
        </w:tc>
        <w:tc>
          <w:tcPr>
            <w:tcW w:w="1701" w:type="dxa"/>
          </w:tcPr>
          <w:p w14:paraId="0D997072" w14:textId="77777777" w:rsidR="00FF1518" w:rsidRPr="00FF1518" w:rsidRDefault="00FF1518" w:rsidP="009B3209">
            <w:pPr>
              <w:pStyle w:val="TAL"/>
              <w:keepNext w:val="0"/>
              <w:keepLines w:val="0"/>
              <w:widowControl w:val="0"/>
              <w:rPr>
                <w:sz w:val="16"/>
              </w:rPr>
            </w:pPr>
            <w:r>
              <w:rPr>
                <w:sz w:val="16"/>
              </w:rPr>
              <w:t>IID Delhi, IIT Bhilai</w:t>
            </w:r>
          </w:p>
        </w:tc>
        <w:tc>
          <w:tcPr>
            <w:tcW w:w="708" w:type="dxa"/>
          </w:tcPr>
          <w:p w14:paraId="527B8D45"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68E77152" w14:textId="77777777" w:rsidR="00FF1518" w:rsidRPr="00FF1518" w:rsidRDefault="00FF1518" w:rsidP="009B3209">
            <w:pPr>
              <w:pStyle w:val="TAL"/>
              <w:keepNext w:val="0"/>
              <w:keepLines w:val="0"/>
              <w:widowControl w:val="0"/>
              <w:rPr>
                <w:sz w:val="16"/>
              </w:rPr>
            </w:pPr>
            <w:r>
              <w:rPr>
                <w:sz w:val="16"/>
              </w:rPr>
              <w:t>0292</w:t>
            </w:r>
          </w:p>
        </w:tc>
        <w:tc>
          <w:tcPr>
            <w:tcW w:w="567" w:type="dxa"/>
          </w:tcPr>
          <w:p w14:paraId="11F34E27" w14:textId="77777777" w:rsidR="00FF1518" w:rsidRPr="00FF1518" w:rsidRDefault="00FF1518" w:rsidP="009B3209">
            <w:pPr>
              <w:pStyle w:val="TAR"/>
              <w:keepNext w:val="0"/>
              <w:keepLines w:val="0"/>
              <w:widowControl w:val="0"/>
              <w:rPr>
                <w:sz w:val="16"/>
              </w:rPr>
            </w:pPr>
            <w:r>
              <w:rPr>
                <w:sz w:val="16"/>
              </w:rPr>
              <w:t>1</w:t>
            </w:r>
          </w:p>
        </w:tc>
        <w:tc>
          <w:tcPr>
            <w:tcW w:w="709" w:type="dxa"/>
          </w:tcPr>
          <w:p w14:paraId="3E09EF35"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1E2A9135" w14:textId="77777777" w:rsidR="00FF1518" w:rsidRPr="00FF1518" w:rsidRDefault="00FF1518" w:rsidP="009B3209">
            <w:pPr>
              <w:pStyle w:val="TAL"/>
              <w:keepNext w:val="0"/>
              <w:keepLines w:val="0"/>
              <w:widowControl w:val="0"/>
              <w:rPr>
                <w:sz w:val="16"/>
              </w:rPr>
            </w:pPr>
            <w:r>
              <w:rPr>
                <w:sz w:val="16"/>
              </w:rPr>
              <w:t>F</w:t>
            </w:r>
          </w:p>
        </w:tc>
        <w:tc>
          <w:tcPr>
            <w:tcW w:w="1276" w:type="dxa"/>
          </w:tcPr>
          <w:p w14:paraId="621166A2"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509B4086" w14:textId="77777777" w:rsidR="00FF1518" w:rsidRPr="00FF1518" w:rsidRDefault="00FF1518" w:rsidP="009B3209">
            <w:pPr>
              <w:pStyle w:val="TAL"/>
              <w:keepNext w:val="0"/>
              <w:keepLines w:val="0"/>
              <w:widowControl w:val="0"/>
              <w:rPr>
                <w:sz w:val="16"/>
              </w:rPr>
            </w:pPr>
            <w:r>
              <w:rPr>
                <w:sz w:val="16"/>
              </w:rPr>
              <w:t>postponed</w:t>
            </w:r>
          </w:p>
        </w:tc>
      </w:tr>
      <w:tr w:rsidR="00FF1518" w14:paraId="06A3C9CF" w14:textId="77777777" w:rsidTr="009B3209">
        <w:tc>
          <w:tcPr>
            <w:tcW w:w="1097" w:type="dxa"/>
          </w:tcPr>
          <w:p w14:paraId="01AA54D4" w14:textId="77777777" w:rsidR="00FF1518" w:rsidRPr="00FF1518" w:rsidRDefault="00FF1518" w:rsidP="009B3209">
            <w:pPr>
              <w:pStyle w:val="TAL"/>
              <w:keepNext w:val="0"/>
              <w:keepLines w:val="0"/>
              <w:widowControl w:val="0"/>
              <w:rPr>
                <w:sz w:val="16"/>
              </w:rPr>
            </w:pPr>
            <w:r>
              <w:rPr>
                <w:sz w:val="16"/>
              </w:rPr>
              <w:t>S6-231262</w:t>
            </w:r>
          </w:p>
        </w:tc>
        <w:tc>
          <w:tcPr>
            <w:tcW w:w="2159" w:type="dxa"/>
          </w:tcPr>
          <w:p w14:paraId="7E84FD63" w14:textId="77777777" w:rsidR="00FF1518" w:rsidRPr="00FF1518" w:rsidRDefault="00FF1518" w:rsidP="009B3209">
            <w:pPr>
              <w:pStyle w:val="TAL"/>
              <w:keepNext w:val="0"/>
              <w:keepLines w:val="0"/>
              <w:widowControl w:val="0"/>
              <w:rPr>
                <w:sz w:val="16"/>
              </w:rPr>
            </w:pPr>
            <w:r>
              <w:rPr>
                <w:sz w:val="16"/>
              </w:rPr>
              <w:t>Correction of ACR management notification</w:t>
            </w:r>
          </w:p>
        </w:tc>
        <w:tc>
          <w:tcPr>
            <w:tcW w:w="1701" w:type="dxa"/>
          </w:tcPr>
          <w:p w14:paraId="4EF9BDE5" w14:textId="77777777" w:rsidR="00FF1518" w:rsidRPr="00FF1518" w:rsidRDefault="00FF1518" w:rsidP="009B3209">
            <w:pPr>
              <w:pStyle w:val="TAL"/>
              <w:keepNext w:val="0"/>
              <w:keepLines w:val="0"/>
              <w:widowControl w:val="0"/>
              <w:rPr>
                <w:sz w:val="16"/>
              </w:rPr>
            </w:pPr>
            <w:r>
              <w:rPr>
                <w:sz w:val="16"/>
              </w:rPr>
              <w:t>Huawei, HiSilicon</w:t>
            </w:r>
          </w:p>
        </w:tc>
        <w:tc>
          <w:tcPr>
            <w:tcW w:w="708" w:type="dxa"/>
          </w:tcPr>
          <w:p w14:paraId="5DF6D407"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61310894" w14:textId="77777777" w:rsidR="00FF1518" w:rsidRPr="00FF1518" w:rsidRDefault="00FF1518" w:rsidP="009B3209">
            <w:pPr>
              <w:pStyle w:val="TAL"/>
              <w:keepNext w:val="0"/>
              <w:keepLines w:val="0"/>
              <w:widowControl w:val="0"/>
              <w:rPr>
                <w:sz w:val="16"/>
              </w:rPr>
            </w:pPr>
            <w:r>
              <w:rPr>
                <w:sz w:val="16"/>
              </w:rPr>
              <w:t>0293</w:t>
            </w:r>
          </w:p>
        </w:tc>
        <w:tc>
          <w:tcPr>
            <w:tcW w:w="567" w:type="dxa"/>
          </w:tcPr>
          <w:p w14:paraId="3122EF28" w14:textId="77777777" w:rsidR="00FF1518" w:rsidRPr="00FF1518" w:rsidRDefault="00FF1518" w:rsidP="009B3209">
            <w:pPr>
              <w:pStyle w:val="TAR"/>
              <w:keepNext w:val="0"/>
              <w:keepLines w:val="0"/>
              <w:widowControl w:val="0"/>
              <w:rPr>
                <w:sz w:val="16"/>
              </w:rPr>
            </w:pPr>
            <w:r>
              <w:rPr>
                <w:sz w:val="16"/>
              </w:rPr>
              <w:t>-</w:t>
            </w:r>
          </w:p>
        </w:tc>
        <w:tc>
          <w:tcPr>
            <w:tcW w:w="709" w:type="dxa"/>
          </w:tcPr>
          <w:p w14:paraId="243D9FC2" w14:textId="77777777" w:rsidR="00FF1518" w:rsidRPr="00FF1518" w:rsidRDefault="00FF1518" w:rsidP="009B3209">
            <w:pPr>
              <w:pStyle w:val="TAL"/>
              <w:keepNext w:val="0"/>
              <w:keepLines w:val="0"/>
              <w:widowControl w:val="0"/>
              <w:rPr>
                <w:sz w:val="16"/>
              </w:rPr>
            </w:pPr>
            <w:r>
              <w:rPr>
                <w:sz w:val="16"/>
              </w:rPr>
              <w:t>Rel-17</w:t>
            </w:r>
          </w:p>
        </w:tc>
        <w:tc>
          <w:tcPr>
            <w:tcW w:w="567" w:type="dxa"/>
          </w:tcPr>
          <w:p w14:paraId="6B26A13A" w14:textId="77777777" w:rsidR="00FF1518" w:rsidRPr="00FF1518" w:rsidRDefault="00FF1518" w:rsidP="009B3209">
            <w:pPr>
              <w:pStyle w:val="TAL"/>
              <w:keepNext w:val="0"/>
              <w:keepLines w:val="0"/>
              <w:widowControl w:val="0"/>
              <w:rPr>
                <w:sz w:val="16"/>
              </w:rPr>
            </w:pPr>
            <w:r>
              <w:rPr>
                <w:sz w:val="16"/>
              </w:rPr>
              <w:t>F</w:t>
            </w:r>
          </w:p>
        </w:tc>
        <w:tc>
          <w:tcPr>
            <w:tcW w:w="1276" w:type="dxa"/>
          </w:tcPr>
          <w:p w14:paraId="44042069" w14:textId="77777777" w:rsidR="00FF1518" w:rsidRPr="00FF1518" w:rsidRDefault="00FF1518" w:rsidP="009B3209">
            <w:pPr>
              <w:pStyle w:val="TAL"/>
              <w:keepNext w:val="0"/>
              <w:keepLines w:val="0"/>
              <w:widowControl w:val="0"/>
              <w:rPr>
                <w:sz w:val="16"/>
              </w:rPr>
            </w:pPr>
            <w:r>
              <w:rPr>
                <w:sz w:val="16"/>
              </w:rPr>
              <w:t>EDGEAPP</w:t>
            </w:r>
          </w:p>
        </w:tc>
        <w:tc>
          <w:tcPr>
            <w:tcW w:w="992" w:type="dxa"/>
          </w:tcPr>
          <w:p w14:paraId="6D5C3D2D" w14:textId="77777777" w:rsidR="00FF1518" w:rsidRPr="00FF1518" w:rsidRDefault="00FF1518" w:rsidP="009B3209">
            <w:pPr>
              <w:pStyle w:val="TAL"/>
              <w:keepNext w:val="0"/>
              <w:keepLines w:val="0"/>
              <w:widowControl w:val="0"/>
              <w:rPr>
                <w:sz w:val="16"/>
              </w:rPr>
            </w:pPr>
            <w:r>
              <w:rPr>
                <w:sz w:val="16"/>
              </w:rPr>
              <w:t>agreed</w:t>
            </w:r>
          </w:p>
        </w:tc>
      </w:tr>
      <w:tr w:rsidR="00FF1518" w14:paraId="59B848C9" w14:textId="77777777" w:rsidTr="009B3209">
        <w:tc>
          <w:tcPr>
            <w:tcW w:w="1097" w:type="dxa"/>
          </w:tcPr>
          <w:p w14:paraId="5481B163" w14:textId="77777777" w:rsidR="00FF1518" w:rsidRPr="00FF1518" w:rsidRDefault="00FF1518" w:rsidP="009B3209">
            <w:pPr>
              <w:pStyle w:val="TAL"/>
              <w:keepNext w:val="0"/>
              <w:keepLines w:val="0"/>
              <w:widowControl w:val="0"/>
              <w:rPr>
                <w:sz w:val="16"/>
              </w:rPr>
            </w:pPr>
            <w:r>
              <w:rPr>
                <w:sz w:val="16"/>
              </w:rPr>
              <w:t>S6-231263</w:t>
            </w:r>
          </w:p>
        </w:tc>
        <w:tc>
          <w:tcPr>
            <w:tcW w:w="2159" w:type="dxa"/>
          </w:tcPr>
          <w:p w14:paraId="0E7EFCBB" w14:textId="77777777" w:rsidR="00FF1518" w:rsidRPr="00FF1518" w:rsidRDefault="00FF1518" w:rsidP="009B3209">
            <w:pPr>
              <w:pStyle w:val="TAL"/>
              <w:keepNext w:val="0"/>
              <w:keepLines w:val="0"/>
              <w:widowControl w:val="0"/>
              <w:rPr>
                <w:sz w:val="16"/>
              </w:rPr>
            </w:pPr>
            <w:r>
              <w:rPr>
                <w:sz w:val="16"/>
              </w:rPr>
              <w:t>Correction of ACR management notification</w:t>
            </w:r>
          </w:p>
        </w:tc>
        <w:tc>
          <w:tcPr>
            <w:tcW w:w="1701" w:type="dxa"/>
          </w:tcPr>
          <w:p w14:paraId="38B25CA3" w14:textId="77777777" w:rsidR="00FF1518" w:rsidRPr="00FF1518" w:rsidRDefault="00FF1518" w:rsidP="009B3209">
            <w:pPr>
              <w:pStyle w:val="TAL"/>
              <w:keepNext w:val="0"/>
              <w:keepLines w:val="0"/>
              <w:widowControl w:val="0"/>
              <w:rPr>
                <w:sz w:val="16"/>
              </w:rPr>
            </w:pPr>
            <w:r>
              <w:rPr>
                <w:sz w:val="16"/>
              </w:rPr>
              <w:t>Huawei, HiSilicon</w:t>
            </w:r>
          </w:p>
        </w:tc>
        <w:tc>
          <w:tcPr>
            <w:tcW w:w="708" w:type="dxa"/>
          </w:tcPr>
          <w:p w14:paraId="2D98B6BA"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56A6CB6B" w14:textId="77777777" w:rsidR="00FF1518" w:rsidRPr="00FF1518" w:rsidRDefault="00FF1518" w:rsidP="009B3209">
            <w:pPr>
              <w:pStyle w:val="TAL"/>
              <w:keepNext w:val="0"/>
              <w:keepLines w:val="0"/>
              <w:widowControl w:val="0"/>
              <w:rPr>
                <w:sz w:val="16"/>
              </w:rPr>
            </w:pPr>
            <w:r>
              <w:rPr>
                <w:sz w:val="16"/>
              </w:rPr>
              <w:t>0294</w:t>
            </w:r>
          </w:p>
        </w:tc>
        <w:tc>
          <w:tcPr>
            <w:tcW w:w="567" w:type="dxa"/>
          </w:tcPr>
          <w:p w14:paraId="57D6BD82" w14:textId="77777777" w:rsidR="00FF1518" w:rsidRPr="00FF1518" w:rsidRDefault="00FF1518" w:rsidP="009B3209">
            <w:pPr>
              <w:pStyle w:val="TAR"/>
              <w:keepNext w:val="0"/>
              <w:keepLines w:val="0"/>
              <w:widowControl w:val="0"/>
              <w:rPr>
                <w:sz w:val="16"/>
              </w:rPr>
            </w:pPr>
            <w:r>
              <w:rPr>
                <w:sz w:val="16"/>
              </w:rPr>
              <w:t>-</w:t>
            </w:r>
          </w:p>
        </w:tc>
        <w:tc>
          <w:tcPr>
            <w:tcW w:w="709" w:type="dxa"/>
          </w:tcPr>
          <w:p w14:paraId="643104CF"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47925835" w14:textId="77777777" w:rsidR="00FF1518" w:rsidRPr="00FF1518" w:rsidRDefault="00FF1518" w:rsidP="009B3209">
            <w:pPr>
              <w:pStyle w:val="TAL"/>
              <w:keepNext w:val="0"/>
              <w:keepLines w:val="0"/>
              <w:widowControl w:val="0"/>
              <w:rPr>
                <w:sz w:val="16"/>
              </w:rPr>
            </w:pPr>
            <w:r>
              <w:rPr>
                <w:sz w:val="16"/>
              </w:rPr>
              <w:t>A</w:t>
            </w:r>
          </w:p>
        </w:tc>
        <w:tc>
          <w:tcPr>
            <w:tcW w:w="1276" w:type="dxa"/>
          </w:tcPr>
          <w:p w14:paraId="544ECF61" w14:textId="77777777" w:rsidR="00FF1518" w:rsidRPr="00FF1518" w:rsidRDefault="00FF1518" w:rsidP="009B3209">
            <w:pPr>
              <w:pStyle w:val="TAL"/>
              <w:keepNext w:val="0"/>
              <w:keepLines w:val="0"/>
              <w:widowControl w:val="0"/>
              <w:rPr>
                <w:sz w:val="16"/>
              </w:rPr>
            </w:pPr>
            <w:r>
              <w:rPr>
                <w:sz w:val="16"/>
              </w:rPr>
              <w:t>EDGEAPP</w:t>
            </w:r>
          </w:p>
        </w:tc>
        <w:tc>
          <w:tcPr>
            <w:tcW w:w="992" w:type="dxa"/>
          </w:tcPr>
          <w:p w14:paraId="6E76AC2E" w14:textId="77777777" w:rsidR="00FF1518" w:rsidRPr="00FF1518" w:rsidRDefault="00FF1518" w:rsidP="009B3209">
            <w:pPr>
              <w:pStyle w:val="TAL"/>
              <w:keepNext w:val="0"/>
              <w:keepLines w:val="0"/>
              <w:widowControl w:val="0"/>
              <w:rPr>
                <w:sz w:val="16"/>
              </w:rPr>
            </w:pPr>
            <w:r>
              <w:rPr>
                <w:sz w:val="16"/>
              </w:rPr>
              <w:t>revised</w:t>
            </w:r>
          </w:p>
        </w:tc>
      </w:tr>
      <w:tr w:rsidR="00FF1518" w14:paraId="177A2405" w14:textId="77777777" w:rsidTr="009B3209">
        <w:tc>
          <w:tcPr>
            <w:tcW w:w="1097" w:type="dxa"/>
          </w:tcPr>
          <w:p w14:paraId="0DCD2C67" w14:textId="77777777" w:rsidR="00FF1518" w:rsidRPr="00FF1518" w:rsidRDefault="00FF1518" w:rsidP="009B3209">
            <w:pPr>
              <w:pStyle w:val="TAL"/>
              <w:keepNext w:val="0"/>
              <w:keepLines w:val="0"/>
              <w:widowControl w:val="0"/>
              <w:rPr>
                <w:sz w:val="16"/>
              </w:rPr>
            </w:pPr>
            <w:r>
              <w:rPr>
                <w:sz w:val="16"/>
              </w:rPr>
              <w:t>S6-231514</w:t>
            </w:r>
          </w:p>
        </w:tc>
        <w:tc>
          <w:tcPr>
            <w:tcW w:w="2159" w:type="dxa"/>
          </w:tcPr>
          <w:p w14:paraId="132D15AE" w14:textId="77777777" w:rsidR="00FF1518" w:rsidRPr="00FF1518" w:rsidRDefault="00FF1518" w:rsidP="009B3209">
            <w:pPr>
              <w:pStyle w:val="TAL"/>
              <w:keepNext w:val="0"/>
              <w:keepLines w:val="0"/>
              <w:widowControl w:val="0"/>
              <w:rPr>
                <w:sz w:val="16"/>
              </w:rPr>
            </w:pPr>
            <w:r>
              <w:rPr>
                <w:sz w:val="16"/>
              </w:rPr>
              <w:t>Correction of ACR management notification</w:t>
            </w:r>
          </w:p>
        </w:tc>
        <w:tc>
          <w:tcPr>
            <w:tcW w:w="1701" w:type="dxa"/>
          </w:tcPr>
          <w:p w14:paraId="43A578C5" w14:textId="77777777" w:rsidR="00FF1518" w:rsidRPr="00FF1518" w:rsidRDefault="00FF1518" w:rsidP="009B3209">
            <w:pPr>
              <w:pStyle w:val="TAL"/>
              <w:keepNext w:val="0"/>
              <w:keepLines w:val="0"/>
              <w:widowControl w:val="0"/>
              <w:rPr>
                <w:sz w:val="16"/>
              </w:rPr>
            </w:pPr>
            <w:r>
              <w:rPr>
                <w:sz w:val="16"/>
              </w:rPr>
              <w:t>Huawei, HiSilicon</w:t>
            </w:r>
          </w:p>
        </w:tc>
        <w:tc>
          <w:tcPr>
            <w:tcW w:w="708" w:type="dxa"/>
          </w:tcPr>
          <w:p w14:paraId="3E16FF20"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13463523" w14:textId="77777777" w:rsidR="00FF1518" w:rsidRPr="00FF1518" w:rsidRDefault="00FF1518" w:rsidP="009B3209">
            <w:pPr>
              <w:pStyle w:val="TAL"/>
              <w:keepNext w:val="0"/>
              <w:keepLines w:val="0"/>
              <w:widowControl w:val="0"/>
              <w:rPr>
                <w:sz w:val="16"/>
              </w:rPr>
            </w:pPr>
            <w:r>
              <w:rPr>
                <w:sz w:val="16"/>
              </w:rPr>
              <w:t>0294</w:t>
            </w:r>
          </w:p>
        </w:tc>
        <w:tc>
          <w:tcPr>
            <w:tcW w:w="567" w:type="dxa"/>
          </w:tcPr>
          <w:p w14:paraId="07713046" w14:textId="77777777" w:rsidR="00FF1518" w:rsidRPr="00FF1518" w:rsidRDefault="00FF1518" w:rsidP="009B3209">
            <w:pPr>
              <w:pStyle w:val="TAR"/>
              <w:keepNext w:val="0"/>
              <w:keepLines w:val="0"/>
              <w:widowControl w:val="0"/>
              <w:rPr>
                <w:sz w:val="16"/>
              </w:rPr>
            </w:pPr>
            <w:r>
              <w:rPr>
                <w:sz w:val="16"/>
              </w:rPr>
              <w:t>1</w:t>
            </w:r>
          </w:p>
        </w:tc>
        <w:tc>
          <w:tcPr>
            <w:tcW w:w="709" w:type="dxa"/>
          </w:tcPr>
          <w:p w14:paraId="1C559585"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1A55C99D" w14:textId="77777777" w:rsidR="00FF1518" w:rsidRPr="00FF1518" w:rsidRDefault="00FF1518" w:rsidP="009B3209">
            <w:pPr>
              <w:pStyle w:val="TAL"/>
              <w:keepNext w:val="0"/>
              <w:keepLines w:val="0"/>
              <w:widowControl w:val="0"/>
              <w:rPr>
                <w:sz w:val="16"/>
              </w:rPr>
            </w:pPr>
            <w:r>
              <w:rPr>
                <w:sz w:val="16"/>
              </w:rPr>
              <w:t>A</w:t>
            </w:r>
          </w:p>
        </w:tc>
        <w:tc>
          <w:tcPr>
            <w:tcW w:w="1276" w:type="dxa"/>
          </w:tcPr>
          <w:p w14:paraId="68244BA6" w14:textId="77777777" w:rsidR="00FF1518" w:rsidRPr="00FF1518" w:rsidRDefault="00FF1518" w:rsidP="009B3209">
            <w:pPr>
              <w:pStyle w:val="TAL"/>
              <w:keepNext w:val="0"/>
              <w:keepLines w:val="0"/>
              <w:widowControl w:val="0"/>
              <w:rPr>
                <w:sz w:val="16"/>
              </w:rPr>
            </w:pPr>
            <w:r>
              <w:rPr>
                <w:sz w:val="16"/>
              </w:rPr>
              <w:t>EDGEAPP</w:t>
            </w:r>
          </w:p>
        </w:tc>
        <w:tc>
          <w:tcPr>
            <w:tcW w:w="992" w:type="dxa"/>
          </w:tcPr>
          <w:p w14:paraId="5377014F" w14:textId="77777777" w:rsidR="00FF1518" w:rsidRPr="00FF1518" w:rsidRDefault="00FF1518" w:rsidP="009B3209">
            <w:pPr>
              <w:pStyle w:val="TAL"/>
              <w:keepNext w:val="0"/>
              <w:keepLines w:val="0"/>
              <w:widowControl w:val="0"/>
              <w:rPr>
                <w:sz w:val="16"/>
              </w:rPr>
            </w:pPr>
            <w:r>
              <w:rPr>
                <w:sz w:val="16"/>
              </w:rPr>
              <w:t>agreed</w:t>
            </w:r>
          </w:p>
        </w:tc>
      </w:tr>
      <w:tr w:rsidR="00FF1518" w14:paraId="0BE1B17B" w14:textId="77777777" w:rsidTr="009B3209">
        <w:tc>
          <w:tcPr>
            <w:tcW w:w="1097" w:type="dxa"/>
          </w:tcPr>
          <w:p w14:paraId="43C49202" w14:textId="77777777" w:rsidR="00FF1518" w:rsidRPr="00FF1518" w:rsidRDefault="00FF1518" w:rsidP="009B3209">
            <w:pPr>
              <w:pStyle w:val="TAL"/>
              <w:keepNext w:val="0"/>
              <w:keepLines w:val="0"/>
              <w:widowControl w:val="0"/>
              <w:rPr>
                <w:sz w:val="16"/>
              </w:rPr>
            </w:pPr>
            <w:r>
              <w:rPr>
                <w:sz w:val="16"/>
              </w:rPr>
              <w:t>S6-231264</w:t>
            </w:r>
          </w:p>
        </w:tc>
        <w:tc>
          <w:tcPr>
            <w:tcW w:w="2159" w:type="dxa"/>
          </w:tcPr>
          <w:p w14:paraId="6722276C" w14:textId="77777777" w:rsidR="00FF1518" w:rsidRPr="00FF1518" w:rsidRDefault="00FF1518" w:rsidP="009B3209">
            <w:pPr>
              <w:pStyle w:val="TAL"/>
              <w:keepNext w:val="0"/>
              <w:keepLines w:val="0"/>
              <w:widowControl w:val="0"/>
              <w:rPr>
                <w:sz w:val="16"/>
              </w:rPr>
            </w:pPr>
            <w:r>
              <w:rPr>
                <w:sz w:val="16"/>
              </w:rPr>
              <w:t>ACR scenario correction to include post-ACR clean-up for service continuity planning</w:t>
            </w:r>
          </w:p>
        </w:tc>
        <w:tc>
          <w:tcPr>
            <w:tcW w:w="1701" w:type="dxa"/>
          </w:tcPr>
          <w:p w14:paraId="244F4C21" w14:textId="77777777" w:rsidR="00FF1518" w:rsidRPr="00FF1518" w:rsidRDefault="00FF1518" w:rsidP="009B3209">
            <w:pPr>
              <w:pStyle w:val="TAL"/>
              <w:keepNext w:val="0"/>
              <w:keepLines w:val="0"/>
              <w:widowControl w:val="0"/>
              <w:rPr>
                <w:sz w:val="16"/>
              </w:rPr>
            </w:pPr>
            <w:r>
              <w:rPr>
                <w:sz w:val="16"/>
              </w:rPr>
              <w:t>Huawei, HiSilicon</w:t>
            </w:r>
          </w:p>
        </w:tc>
        <w:tc>
          <w:tcPr>
            <w:tcW w:w="708" w:type="dxa"/>
          </w:tcPr>
          <w:p w14:paraId="11284510"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50EE3DB2" w14:textId="77777777" w:rsidR="00FF1518" w:rsidRPr="00FF1518" w:rsidRDefault="00FF1518" w:rsidP="009B3209">
            <w:pPr>
              <w:pStyle w:val="TAL"/>
              <w:keepNext w:val="0"/>
              <w:keepLines w:val="0"/>
              <w:widowControl w:val="0"/>
              <w:rPr>
                <w:sz w:val="16"/>
              </w:rPr>
            </w:pPr>
            <w:r>
              <w:rPr>
                <w:sz w:val="16"/>
              </w:rPr>
              <w:t>0295</w:t>
            </w:r>
          </w:p>
        </w:tc>
        <w:tc>
          <w:tcPr>
            <w:tcW w:w="567" w:type="dxa"/>
          </w:tcPr>
          <w:p w14:paraId="5EC1A90F" w14:textId="77777777" w:rsidR="00FF1518" w:rsidRPr="00FF1518" w:rsidRDefault="00FF1518" w:rsidP="009B3209">
            <w:pPr>
              <w:pStyle w:val="TAR"/>
              <w:keepNext w:val="0"/>
              <w:keepLines w:val="0"/>
              <w:widowControl w:val="0"/>
              <w:rPr>
                <w:sz w:val="16"/>
              </w:rPr>
            </w:pPr>
            <w:r>
              <w:rPr>
                <w:sz w:val="16"/>
              </w:rPr>
              <w:t>-</w:t>
            </w:r>
          </w:p>
        </w:tc>
        <w:tc>
          <w:tcPr>
            <w:tcW w:w="709" w:type="dxa"/>
          </w:tcPr>
          <w:p w14:paraId="467F84A8" w14:textId="77777777" w:rsidR="00FF1518" w:rsidRPr="00FF1518" w:rsidRDefault="00FF1518" w:rsidP="009B3209">
            <w:pPr>
              <w:pStyle w:val="TAL"/>
              <w:keepNext w:val="0"/>
              <w:keepLines w:val="0"/>
              <w:widowControl w:val="0"/>
              <w:rPr>
                <w:sz w:val="16"/>
              </w:rPr>
            </w:pPr>
            <w:r>
              <w:rPr>
                <w:sz w:val="16"/>
              </w:rPr>
              <w:t>Rel-17</w:t>
            </w:r>
          </w:p>
        </w:tc>
        <w:tc>
          <w:tcPr>
            <w:tcW w:w="567" w:type="dxa"/>
          </w:tcPr>
          <w:p w14:paraId="25110390" w14:textId="77777777" w:rsidR="00FF1518" w:rsidRPr="00FF1518" w:rsidRDefault="00FF1518" w:rsidP="009B3209">
            <w:pPr>
              <w:pStyle w:val="TAL"/>
              <w:keepNext w:val="0"/>
              <w:keepLines w:val="0"/>
              <w:widowControl w:val="0"/>
              <w:rPr>
                <w:sz w:val="16"/>
              </w:rPr>
            </w:pPr>
            <w:r>
              <w:rPr>
                <w:sz w:val="16"/>
              </w:rPr>
              <w:t>F</w:t>
            </w:r>
          </w:p>
        </w:tc>
        <w:tc>
          <w:tcPr>
            <w:tcW w:w="1276" w:type="dxa"/>
          </w:tcPr>
          <w:p w14:paraId="18C27FAF" w14:textId="77777777" w:rsidR="00FF1518" w:rsidRPr="00FF1518" w:rsidRDefault="00FF1518" w:rsidP="009B3209">
            <w:pPr>
              <w:pStyle w:val="TAL"/>
              <w:keepNext w:val="0"/>
              <w:keepLines w:val="0"/>
              <w:widowControl w:val="0"/>
              <w:rPr>
                <w:sz w:val="16"/>
              </w:rPr>
            </w:pPr>
            <w:r>
              <w:rPr>
                <w:sz w:val="16"/>
              </w:rPr>
              <w:t>EDGEAPP</w:t>
            </w:r>
          </w:p>
        </w:tc>
        <w:tc>
          <w:tcPr>
            <w:tcW w:w="992" w:type="dxa"/>
          </w:tcPr>
          <w:p w14:paraId="78A92447" w14:textId="77777777" w:rsidR="00FF1518" w:rsidRPr="00FF1518" w:rsidRDefault="00FF1518" w:rsidP="009B3209">
            <w:pPr>
              <w:pStyle w:val="TAL"/>
              <w:keepNext w:val="0"/>
              <w:keepLines w:val="0"/>
              <w:widowControl w:val="0"/>
              <w:rPr>
                <w:sz w:val="16"/>
              </w:rPr>
            </w:pPr>
            <w:r>
              <w:rPr>
                <w:sz w:val="16"/>
              </w:rPr>
              <w:t>revised</w:t>
            </w:r>
          </w:p>
        </w:tc>
      </w:tr>
      <w:tr w:rsidR="00FF1518" w14:paraId="0700B126" w14:textId="77777777" w:rsidTr="009B3209">
        <w:tc>
          <w:tcPr>
            <w:tcW w:w="1097" w:type="dxa"/>
          </w:tcPr>
          <w:p w14:paraId="6C626E8F" w14:textId="77777777" w:rsidR="00FF1518" w:rsidRPr="00FF1518" w:rsidRDefault="00FF1518" w:rsidP="009B3209">
            <w:pPr>
              <w:pStyle w:val="TAL"/>
              <w:keepNext w:val="0"/>
              <w:keepLines w:val="0"/>
              <w:widowControl w:val="0"/>
              <w:rPr>
                <w:sz w:val="16"/>
              </w:rPr>
            </w:pPr>
            <w:r>
              <w:rPr>
                <w:sz w:val="16"/>
              </w:rPr>
              <w:t>S6-231515</w:t>
            </w:r>
          </w:p>
        </w:tc>
        <w:tc>
          <w:tcPr>
            <w:tcW w:w="2159" w:type="dxa"/>
          </w:tcPr>
          <w:p w14:paraId="17384A9B" w14:textId="77777777" w:rsidR="00FF1518" w:rsidRPr="00FF1518" w:rsidRDefault="00FF1518" w:rsidP="009B3209">
            <w:pPr>
              <w:pStyle w:val="TAL"/>
              <w:keepNext w:val="0"/>
              <w:keepLines w:val="0"/>
              <w:widowControl w:val="0"/>
              <w:rPr>
                <w:sz w:val="16"/>
              </w:rPr>
            </w:pPr>
            <w:r>
              <w:rPr>
                <w:sz w:val="16"/>
              </w:rPr>
              <w:t>ACR scenario correction to include post-ACR clean-up for service continuity planning</w:t>
            </w:r>
          </w:p>
        </w:tc>
        <w:tc>
          <w:tcPr>
            <w:tcW w:w="1701" w:type="dxa"/>
          </w:tcPr>
          <w:p w14:paraId="6592CA16" w14:textId="77777777" w:rsidR="00FF1518" w:rsidRPr="00FF1518" w:rsidRDefault="00FF1518" w:rsidP="009B3209">
            <w:pPr>
              <w:pStyle w:val="TAL"/>
              <w:keepNext w:val="0"/>
              <w:keepLines w:val="0"/>
              <w:widowControl w:val="0"/>
              <w:rPr>
                <w:sz w:val="16"/>
              </w:rPr>
            </w:pPr>
            <w:r>
              <w:rPr>
                <w:sz w:val="16"/>
              </w:rPr>
              <w:t>Huawei, HiSilicon</w:t>
            </w:r>
          </w:p>
        </w:tc>
        <w:tc>
          <w:tcPr>
            <w:tcW w:w="708" w:type="dxa"/>
          </w:tcPr>
          <w:p w14:paraId="4B5FAD85"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3090A700" w14:textId="77777777" w:rsidR="00FF1518" w:rsidRPr="00FF1518" w:rsidRDefault="00FF1518" w:rsidP="009B3209">
            <w:pPr>
              <w:pStyle w:val="TAL"/>
              <w:keepNext w:val="0"/>
              <w:keepLines w:val="0"/>
              <w:widowControl w:val="0"/>
              <w:rPr>
                <w:sz w:val="16"/>
              </w:rPr>
            </w:pPr>
            <w:r>
              <w:rPr>
                <w:sz w:val="16"/>
              </w:rPr>
              <w:t>0295</w:t>
            </w:r>
          </w:p>
        </w:tc>
        <w:tc>
          <w:tcPr>
            <w:tcW w:w="567" w:type="dxa"/>
          </w:tcPr>
          <w:p w14:paraId="3863831E" w14:textId="77777777" w:rsidR="00FF1518" w:rsidRPr="00FF1518" w:rsidRDefault="00FF1518" w:rsidP="009B3209">
            <w:pPr>
              <w:pStyle w:val="TAR"/>
              <w:keepNext w:val="0"/>
              <w:keepLines w:val="0"/>
              <w:widowControl w:val="0"/>
              <w:rPr>
                <w:sz w:val="16"/>
              </w:rPr>
            </w:pPr>
            <w:r>
              <w:rPr>
                <w:sz w:val="16"/>
              </w:rPr>
              <w:t>1</w:t>
            </w:r>
          </w:p>
        </w:tc>
        <w:tc>
          <w:tcPr>
            <w:tcW w:w="709" w:type="dxa"/>
          </w:tcPr>
          <w:p w14:paraId="5CA9E0C0" w14:textId="77777777" w:rsidR="00FF1518" w:rsidRPr="00FF1518" w:rsidRDefault="00FF1518" w:rsidP="009B3209">
            <w:pPr>
              <w:pStyle w:val="TAL"/>
              <w:keepNext w:val="0"/>
              <w:keepLines w:val="0"/>
              <w:widowControl w:val="0"/>
              <w:rPr>
                <w:sz w:val="16"/>
              </w:rPr>
            </w:pPr>
            <w:r>
              <w:rPr>
                <w:sz w:val="16"/>
              </w:rPr>
              <w:t>Rel-17</w:t>
            </w:r>
          </w:p>
        </w:tc>
        <w:tc>
          <w:tcPr>
            <w:tcW w:w="567" w:type="dxa"/>
          </w:tcPr>
          <w:p w14:paraId="7C201132" w14:textId="77777777" w:rsidR="00FF1518" w:rsidRPr="00FF1518" w:rsidRDefault="00FF1518" w:rsidP="009B3209">
            <w:pPr>
              <w:pStyle w:val="TAL"/>
              <w:keepNext w:val="0"/>
              <w:keepLines w:val="0"/>
              <w:widowControl w:val="0"/>
              <w:rPr>
                <w:sz w:val="16"/>
              </w:rPr>
            </w:pPr>
            <w:r>
              <w:rPr>
                <w:sz w:val="16"/>
              </w:rPr>
              <w:t>F</w:t>
            </w:r>
          </w:p>
        </w:tc>
        <w:tc>
          <w:tcPr>
            <w:tcW w:w="1276" w:type="dxa"/>
          </w:tcPr>
          <w:p w14:paraId="75409722" w14:textId="77777777" w:rsidR="00FF1518" w:rsidRPr="00FF1518" w:rsidRDefault="00FF1518" w:rsidP="009B3209">
            <w:pPr>
              <w:pStyle w:val="TAL"/>
              <w:keepNext w:val="0"/>
              <w:keepLines w:val="0"/>
              <w:widowControl w:val="0"/>
              <w:rPr>
                <w:sz w:val="16"/>
              </w:rPr>
            </w:pPr>
            <w:r>
              <w:rPr>
                <w:sz w:val="16"/>
              </w:rPr>
              <w:t>EDGEAPP</w:t>
            </w:r>
          </w:p>
        </w:tc>
        <w:tc>
          <w:tcPr>
            <w:tcW w:w="992" w:type="dxa"/>
          </w:tcPr>
          <w:p w14:paraId="49F2E9D0" w14:textId="77777777" w:rsidR="00FF1518" w:rsidRPr="00FF1518" w:rsidRDefault="00FF1518" w:rsidP="009B3209">
            <w:pPr>
              <w:pStyle w:val="TAL"/>
              <w:keepNext w:val="0"/>
              <w:keepLines w:val="0"/>
              <w:widowControl w:val="0"/>
              <w:rPr>
                <w:sz w:val="16"/>
              </w:rPr>
            </w:pPr>
            <w:r>
              <w:rPr>
                <w:sz w:val="16"/>
              </w:rPr>
              <w:t>agreed</w:t>
            </w:r>
          </w:p>
        </w:tc>
      </w:tr>
      <w:tr w:rsidR="00FF1518" w14:paraId="2B2A7FF3" w14:textId="77777777" w:rsidTr="009B3209">
        <w:tc>
          <w:tcPr>
            <w:tcW w:w="1097" w:type="dxa"/>
          </w:tcPr>
          <w:p w14:paraId="4098B773" w14:textId="77777777" w:rsidR="00FF1518" w:rsidRPr="00FF1518" w:rsidRDefault="00FF1518" w:rsidP="009B3209">
            <w:pPr>
              <w:pStyle w:val="TAL"/>
              <w:keepNext w:val="0"/>
              <w:keepLines w:val="0"/>
              <w:widowControl w:val="0"/>
              <w:rPr>
                <w:sz w:val="16"/>
              </w:rPr>
            </w:pPr>
            <w:r>
              <w:rPr>
                <w:sz w:val="16"/>
              </w:rPr>
              <w:t>S6-231265</w:t>
            </w:r>
          </w:p>
        </w:tc>
        <w:tc>
          <w:tcPr>
            <w:tcW w:w="2159" w:type="dxa"/>
          </w:tcPr>
          <w:p w14:paraId="3DC29CE8" w14:textId="77777777" w:rsidR="00FF1518" w:rsidRPr="00FF1518" w:rsidRDefault="00FF1518" w:rsidP="009B3209">
            <w:pPr>
              <w:pStyle w:val="TAL"/>
              <w:keepNext w:val="0"/>
              <w:keepLines w:val="0"/>
              <w:widowControl w:val="0"/>
              <w:rPr>
                <w:sz w:val="16"/>
              </w:rPr>
            </w:pPr>
            <w:r>
              <w:rPr>
                <w:sz w:val="16"/>
              </w:rPr>
              <w:t>ACR scenario correction to include post-ACR clean-up for service continuity planning</w:t>
            </w:r>
          </w:p>
        </w:tc>
        <w:tc>
          <w:tcPr>
            <w:tcW w:w="1701" w:type="dxa"/>
          </w:tcPr>
          <w:p w14:paraId="6E0A39DC" w14:textId="77777777" w:rsidR="00FF1518" w:rsidRPr="00FF1518" w:rsidRDefault="00FF1518" w:rsidP="009B3209">
            <w:pPr>
              <w:pStyle w:val="TAL"/>
              <w:keepNext w:val="0"/>
              <w:keepLines w:val="0"/>
              <w:widowControl w:val="0"/>
              <w:rPr>
                <w:sz w:val="16"/>
              </w:rPr>
            </w:pPr>
            <w:r>
              <w:rPr>
                <w:sz w:val="16"/>
              </w:rPr>
              <w:t>Huawei, HiSilicon</w:t>
            </w:r>
          </w:p>
        </w:tc>
        <w:tc>
          <w:tcPr>
            <w:tcW w:w="708" w:type="dxa"/>
          </w:tcPr>
          <w:p w14:paraId="195A9500"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4312E004" w14:textId="77777777" w:rsidR="00FF1518" w:rsidRPr="00FF1518" w:rsidRDefault="00FF1518" w:rsidP="009B3209">
            <w:pPr>
              <w:pStyle w:val="TAL"/>
              <w:keepNext w:val="0"/>
              <w:keepLines w:val="0"/>
              <w:widowControl w:val="0"/>
              <w:rPr>
                <w:sz w:val="16"/>
              </w:rPr>
            </w:pPr>
            <w:r>
              <w:rPr>
                <w:sz w:val="16"/>
              </w:rPr>
              <w:t>0296</w:t>
            </w:r>
          </w:p>
        </w:tc>
        <w:tc>
          <w:tcPr>
            <w:tcW w:w="567" w:type="dxa"/>
          </w:tcPr>
          <w:p w14:paraId="4628CA13" w14:textId="77777777" w:rsidR="00FF1518" w:rsidRPr="00FF1518" w:rsidRDefault="00FF1518" w:rsidP="009B3209">
            <w:pPr>
              <w:pStyle w:val="TAR"/>
              <w:keepNext w:val="0"/>
              <w:keepLines w:val="0"/>
              <w:widowControl w:val="0"/>
              <w:rPr>
                <w:sz w:val="16"/>
              </w:rPr>
            </w:pPr>
            <w:r>
              <w:rPr>
                <w:sz w:val="16"/>
              </w:rPr>
              <w:t>-</w:t>
            </w:r>
          </w:p>
        </w:tc>
        <w:tc>
          <w:tcPr>
            <w:tcW w:w="709" w:type="dxa"/>
          </w:tcPr>
          <w:p w14:paraId="25DD25D4"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3000F136" w14:textId="77777777" w:rsidR="00FF1518" w:rsidRPr="00FF1518" w:rsidRDefault="00FF1518" w:rsidP="009B3209">
            <w:pPr>
              <w:pStyle w:val="TAL"/>
              <w:keepNext w:val="0"/>
              <w:keepLines w:val="0"/>
              <w:widowControl w:val="0"/>
              <w:rPr>
                <w:sz w:val="16"/>
              </w:rPr>
            </w:pPr>
            <w:r>
              <w:rPr>
                <w:sz w:val="16"/>
              </w:rPr>
              <w:t>A</w:t>
            </w:r>
          </w:p>
        </w:tc>
        <w:tc>
          <w:tcPr>
            <w:tcW w:w="1276" w:type="dxa"/>
          </w:tcPr>
          <w:p w14:paraId="2F326B20" w14:textId="77777777" w:rsidR="00FF1518" w:rsidRPr="00FF1518" w:rsidRDefault="00FF1518" w:rsidP="009B3209">
            <w:pPr>
              <w:pStyle w:val="TAL"/>
              <w:keepNext w:val="0"/>
              <w:keepLines w:val="0"/>
              <w:widowControl w:val="0"/>
              <w:rPr>
                <w:sz w:val="16"/>
              </w:rPr>
            </w:pPr>
            <w:r>
              <w:rPr>
                <w:sz w:val="16"/>
              </w:rPr>
              <w:t>EDGEAPP</w:t>
            </w:r>
          </w:p>
        </w:tc>
        <w:tc>
          <w:tcPr>
            <w:tcW w:w="992" w:type="dxa"/>
          </w:tcPr>
          <w:p w14:paraId="3C44818B" w14:textId="77777777" w:rsidR="00FF1518" w:rsidRPr="00FF1518" w:rsidRDefault="00FF1518" w:rsidP="009B3209">
            <w:pPr>
              <w:pStyle w:val="TAL"/>
              <w:keepNext w:val="0"/>
              <w:keepLines w:val="0"/>
              <w:widowControl w:val="0"/>
              <w:rPr>
                <w:sz w:val="16"/>
              </w:rPr>
            </w:pPr>
            <w:r>
              <w:rPr>
                <w:sz w:val="16"/>
              </w:rPr>
              <w:t>revised</w:t>
            </w:r>
          </w:p>
        </w:tc>
      </w:tr>
      <w:tr w:rsidR="00FF1518" w14:paraId="3E80B08E" w14:textId="77777777" w:rsidTr="009B3209">
        <w:tc>
          <w:tcPr>
            <w:tcW w:w="1097" w:type="dxa"/>
          </w:tcPr>
          <w:p w14:paraId="187B4793" w14:textId="77777777" w:rsidR="00FF1518" w:rsidRPr="00FF1518" w:rsidRDefault="00FF1518" w:rsidP="009B3209">
            <w:pPr>
              <w:pStyle w:val="TAL"/>
              <w:keepNext w:val="0"/>
              <w:keepLines w:val="0"/>
              <w:widowControl w:val="0"/>
              <w:rPr>
                <w:sz w:val="16"/>
              </w:rPr>
            </w:pPr>
            <w:r>
              <w:rPr>
                <w:sz w:val="16"/>
              </w:rPr>
              <w:t>S6-231516</w:t>
            </w:r>
          </w:p>
        </w:tc>
        <w:tc>
          <w:tcPr>
            <w:tcW w:w="2159" w:type="dxa"/>
          </w:tcPr>
          <w:p w14:paraId="4C759204" w14:textId="77777777" w:rsidR="00FF1518" w:rsidRPr="00FF1518" w:rsidRDefault="00FF1518" w:rsidP="009B3209">
            <w:pPr>
              <w:pStyle w:val="TAL"/>
              <w:keepNext w:val="0"/>
              <w:keepLines w:val="0"/>
              <w:widowControl w:val="0"/>
              <w:rPr>
                <w:sz w:val="16"/>
              </w:rPr>
            </w:pPr>
            <w:r>
              <w:rPr>
                <w:sz w:val="16"/>
              </w:rPr>
              <w:t>ACR scenario correction to include post-ACR clean-up for service continuity planning</w:t>
            </w:r>
          </w:p>
        </w:tc>
        <w:tc>
          <w:tcPr>
            <w:tcW w:w="1701" w:type="dxa"/>
          </w:tcPr>
          <w:p w14:paraId="556F8575" w14:textId="77777777" w:rsidR="00FF1518" w:rsidRPr="00FF1518" w:rsidRDefault="00FF1518" w:rsidP="009B3209">
            <w:pPr>
              <w:pStyle w:val="TAL"/>
              <w:keepNext w:val="0"/>
              <w:keepLines w:val="0"/>
              <w:widowControl w:val="0"/>
              <w:rPr>
                <w:sz w:val="16"/>
              </w:rPr>
            </w:pPr>
            <w:r>
              <w:rPr>
                <w:sz w:val="16"/>
              </w:rPr>
              <w:t>Huawei, HiSilicon</w:t>
            </w:r>
          </w:p>
        </w:tc>
        <w:tc>
          <w:tcPr>
            <w:tcW w:w="708" w:type="dxa"/>
          </w:tcPr>
          <w:p w14:paraId="325FC9D3"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1FCE61D8" w14:textId="77777777" w:rsidR="00FF1518" w:rsidRPr="00FF1518" w:rsidRDefault="00FF1518" w:rsidP="009B3209">
            <w:pPr>
              <w:pStyle w:val="TAL"/>
              <w:keepNext w:val="0"/>
              <w:keepLines w:val="0"/>
              <w:widowControl w:val="0"/>
              <w:rPr>
                <w:sz w:val="16"/>
              </w:rPr>
            </w:pPr>
            <w:r>
              <w:rPr>
                <w:sz w:val="16"/>
              </w:rPr>
              <w:t>0296</w:t>
            </w:r>
          </w:p>
        </w:tc>
        <w:tc>
          <w:tcPr>
            <w:tcW w:w="567" w:type="dxa"/>
          </w:tcPr>
          <w:p w14:paraId="4B8C6C2B" w14:textId="77777777" w:rsidR="00FF1518" w:rsidRPr="00FF1518" w:rsidRDefault="00FF1518" w:rsidP="009B3209">
            <w:pPr>
              <w:pStyle w:val="TAR"/>
              <w:keepNext w:val="0"/>
              <w:keepLines w:val="0"/>
              <w:widowControl w:val="0"/>
              <w:rPr>
                <w:sz w:val="16"/>
              </w:rPr>
            </w:pPr>
            <w:r>
              <w:rPr>
                <w:sz w:val="16"/>
              </w:rPr>
              <w:t>1</w:t>
            </w:r>
          </w:p>
        </w:tc>
        <w:tc>
          <w:tcPr>
            <w:tcW w:w="709" w:type="dxa"/>
          </w:tcPr>
          <w:p w14:paraId="651E7926"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D1A843D" w14:textId="77777777" w:rsidR="00FF1518" w:rsidRPr="00FF1518" w:rsidRDefault="00FF1518" w:rsidP="009B3209">
            <w:pPr>
              <w:pStyle w:val="TAL"/>
              <w:keepNext w:val="0"/>
              <w:keepLines w:val="0"/>
              <w:widowControl w:val="0"/>
              <w:rPr>
                <w:sz w:val="16"/>
              </w:rPr>
            </w:pPr>
            <w:r>
              <w:rPr>
                <w:sz w:val="16"/>
              </w:rPr>
              <w:t>A</w:t>
            </w:r>
          </w:p>
        </w:tc>
        <w:tc>
          <w:tcPr>
            <w:tcW w:w="1276" w:type="dxa"/>
          </w:tcPr>
          <w:p w14:paraId="5D500567" w14:textId="77777777" w:rsidR="00FF1518" w:rsidRPr="00FF1518" w:rsidRDefault="00FF1518" w:rsidP="009B3209">
            <w:pPr>
              <w:pStyle w:val="TAL"/>
              <w:keepNext w:val="0"/>
              <w:keepLines w:val="0"/>
              <w:widowControl w:val="0"/>
              <w:rPr>
                <w:sz w:val="16"/>
              </w:rPr>
            </w:pPr>
            <w:r>
              <w:rPr>
                <w:sz w:val="16"/>
              </w:rPr>
              <w:t>EDGEAPP</w:t>
            </w:r>
          </w:p>
        </w:tc>
        <w:tc>
          <w:tcPr>
            <w:tcW w:w="992" w:type="dxa"/>
          </w:tcPr>
          <w:p w14:paraId="61EC3A2D" w14:textId="77777777" w:rsidR="00FF1518" w:rsidRPr="00FF1518" w:rsidRDefault="00FF1518" w:rsidP="009B3209">
            <w:pPr>
              <w:pStyle w:val="TAL"/>
              <w:keepNext w:val="0"/>
              <w:keepLines w:val="0"/>
              <w:widowControl w:val="0"/>
              <w:rPr>
                <w:sz w:val="16"/>
              </w:rPr>
            </w:pPr>
            <w:r>
              <w:rPr>
                <w:sz w:val="16"/>
              </w:rPr>
              <w:t>agreed</w:t>
            </w:r>
          </w:p>
        </w:tc>
      </w:tr>
      <w:tr w:rsidR="00FF1518" w14:paraId="2012E942" w14:textId="77777777" w:rsidTr="009B3209">
        <w:tc>
          <w:tcPr>
            <w:tcW w:w="1097" w:type="dxa"/>
          </w:tcPr>
          <w:p w14:paraId="6A021A1D" w14:textId="77777777" w:rsidR="00FF1518" w:rsidRPr="00FF1518" w:rsidRDefault="00FF1518" w:rsidP="009B3209">
            <w:pPr>
              <w:pStyle w:val="TAL"/>
              <w:keepNext w:val="0"/>
              <w:keepLines w:val="0"/>
              <w:widowControl w:val="0"/>
              <w:rPr>
                <w:sz w:val="16"/>
              </w:rPr>
            </w:pPr>
            <w:r>
              <w:rPr>
                <w:sz w:val="16"/>
              </w:rPr>
              <w:t>S6-231266</w:t>
            </w:r>
          </w:p>
        </w:tc>
        <w:tc>
          <w:tcPr>
            <w:tcW w:w="2159" w:type="dxa"/>
          </w:tcPr>
          <w:p w14:paraId="6DB0C544" w14:textId="77777777" w:rsidR="00FF1518" w:rsidRPr="00FF1518" w:rsidRDefault="00FF1518" w:rsidP="009B3209">
            <w:pPr>
              <w:pStyle w:val="TAL"/>
              <w:keepNext w:val="0"/>
              <w:keepLines w:val="0"/>
              <w:widowControl w:val="0"/>
              <w:rPr>
                <w:sz w:val="16"/>
              </w:rPr>
            </w:pPr>
            <w:r>
              <w:rPr>
                <w:sz w:val="16"/>
              </w:rPr>
              <w:t>Definistion of the API of ACR parameter information</w:t>
            </w:r>
          </w:p>
        </w:tc>
        <w:tc>
          <w:tcPr>
            <w:tcW w:w="1701" w:type="dxa"/>
          </w:tcPr>
          <w:p w14:paraId="318CAFC6" w14:textId="77777777" w:rsidR="00FF1518" w:rsidRPr="00FF1518" w:rsidRDefault="00FF1518" w:rsidP="009B3209">
            <w:pPr>
              <w:pStyle w:val="TAL"/>
              <w:keepNext w:val="0"/>
              <w:keepLines w:val="0"/>
              <w:widowControl w:val="0"/>
              <w:rPr>
                <w:sz w:val="16"/>
              </w:rPr>
            </w:pPr>
            <w:r>
              <w:rPr>
                <w:sz w:val="16"/>
              </w:rPr>
              <w:t>Huawei, HiSilicon</w:t>
            </w:r>
          </w:p>
        </w:tc>
        <w:tc>
          <w:tcPr>
            <w:tcW w:w="708" w:type="dxa"/>
          </w:tcPr>
          <w:p w14:paraId="7D401252"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1E0BDA5D" w14:textId="77777777" w:rsidR="00FF1518" w:rsidRPr="00FF1518" w:rsidRDefault="00FF1518" w:rsidP="009B3209">
            <w:pPr>
              <w:pStyle w:val="TAL"/>
              <w:keepNext w:val="0"/>
              <w:keepLines w:val="0"/>
              <w:widowControl w:val="0"/>
              <w:rPr>
                <w:sz w:val="16"/>
              </w:rPr>
            </w:pPr>
            <w:r>
              <w:rPr>
                <w:sz w:val="16"/>
              </w:rPr>
              <w:t>0297</w:t>
            </w:r>
          </w:p>
        </w:tc>
        <w:tc>
          <w:tcPr>
            <w:tcW w:w="567" w:type="dxa"/>
          </w:tcPr>
          <w:p w14:paraId="47C4DDF4" w14:textId="77777777" w:rsidR="00FF1518" w:rsidRPr="00FF1518" w:rsidRDefault="00FF1518" w:rsidP="009B3209">
            <w:pPr>
              <w:pStyle w:val="TAR"/>
              <w:keepNext w:val="0"/>
              <w:keepLines w:val="0"/>
              <w:widowControl w:val="0"/>
              <w:rPr>
                <w:sz w:val="16"/>
              </w:rPr>
            </w:pPr>
            <w:r>
              <w:rPr>
                <w:sz w:val="16"/>
              </w:rPr>
              <w:t>-</w:t>
            </w:r>
          </w:p>
        </w:tc>
        <w:tc>
          <w:tcPr>
            <w:tcW w:w="709" w:type="dxa"/>
          </w:tcPr>
          <w:p w14:paraId="6683AE02"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4B770CB" w14:textId="77777777" w:rsidR="00FF1518" w:rsidRPr="00FF1518" w:rsidRDefault="00FF1518" w:rsidP="009B3209">
            <w:pPr>
              <w:pStyle w:val="TAL"/>
              <w:keepNext w:val="0"/>
              <w:keepLines w:val="0"/>
              <w:widowControl w:val="0"/>
              <w:rPr>
                <w:sz w:val="16"/>
              </w:rPr>
            </w:pPr>
            <w:r>
              <w:rPr>
                <w:sz w:val="16"/>
              </w:rPr>
              <w:t>B</w:t>
            </w:r>
          </w:p>
        </w:tc>
        <w:tc>
          <w:tcPr>
            <w:tcW w:w="1276" w:type="dxa"/>
          </w:tcPr>
          <w:p w14:paraId="6C6F156D"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7C95F632" w14:textId="77777777" w:rsidR="00FF1518" w:rsidRPr="00FF1518" w:rsidRDefault="00FF1518" w:rsidP="009B3209">
            <w:pPr>
              <w:pStyle w:val="TAL"/>
              <w:keepNext w:val="0"/>
              <w:keepLines w:val="0"/>
              <w:widowControl w:val="0"/>
              <w:rPr>
                <w:sz w:val="16"/>
              </w:rPr>
            </w:pPr>
            <w:r>
              <w:rPr>
                <w:sz w:val="16"/>
              </w:rPr>
              <w:t>agreed</w:t>
            </w:r>
          </w:p>
        </w:tc>
      </w:tr>
      <w:tr w:rsidR="00FF1518" w14:paraId="05C97C9C" w14:textId="77777777" w:rsidTr="009B3209">
        <w:tc>
          <w:tcPr>
            <w:tcW w:w="1097" w:type="dxa"/>
          </w:tcPr>
          <w:p w14:paraId="108B3DA8" w14:textId="77777777" w:rsidR="00FF1518" w:rsidRPr="00FF1518" w:rsidRDefault="00FF1518" w:rsidP="009B3209">
            <w:pPr>
              <w:pStyle w:val="TAL"/>
              <w:keepNext w:val="0"/>
              <w:keepLines w:val="0"/>
              <w:widowControl w:val="0"/>
              <w:rPr>
                <w:sz w:val="16"/>
              </w:rPr>
            </w:pPr>
            <w:r>
              <w:rPr>
                <w:sz w:val="16"/>
              </w:rPr>
              <w:t>S6-231272</w:t>
            </w:r>
          </w:p>
        </w:tc>
        <w:tc>
          <w:tcPr>
            <w:tcW w:w="2159" w:type="dxa"/>
          </w:tcPr>
          <w:p w14:paraId="48C8FDBE" w14:textId="77777777" w:rsidR="00FF1518" w:rsidRPr="00FF1518" w:rsidRDefault="00FF1518" w:rsidP="009B3209">
            <w:pPr>
              <w:pStyle w:val="TAL"/>
              <w:keepNext w:val="0"/>
              <w:keepLines w:val="0"/>
              <w:widowControl w:val="0"/>
              <w:rPr>
                <w:sz w:val="16"/>
              </w:rPr>
            </w:pPr>
            <w:r>
              <w:rPr>
                <w:sz w:val="16"/>
              </w:rPr>
              <w:t>Invoke non-roaming UE location</w:t>
            </w:r>
          </w:p>
        </w:tc>
        <w:tc>
          <w:tcPr>
            <w:tcW w:w="1701" w:type="dxa"/>
          </w:tcPr>
          <w:p w14:paraId="61BB4633"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68810D1C"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39E0CB4E" w14:textId="77777777" w:rsidR="00FF1518" w:rsidRPr="00FF1518" w:rsidRDefault="00FF1518" w:rsidP="009B3209">
            <w:pPr>
              <w:pStyle w:val="TAL"/>
              <w:keepNext w:val="0"/>
              <w:keepLines w:val="0"/>
              <w:widowControl w:val="0"/>
              <w:rPr>
                <w:sz w:val="16"/>
              </w:rPr>
            </w:pPr>
            <w:r>
              <w:rPr>
                <w:sz w:val="16"/>
              </w:rPr>
              <w:t>0298</w:t>
            </w:r>
          </w:p>
        </w:tc>
        <w:tc>
          <w:tcPr>
            <w:tcW w:w="567" w:type="dxa"/>
          </w:tcPr>
          <w:p w14:paraId="7FE44AE5" w14:textId="77777777" w:rsidR="00FF1518" w:rsidRPr="00FF1518" w:rsidRDefault="00FF1518" w:rsidP="009B3209">
            <w:pPr>
              <w:pStyle w:val="TAR"/>
              <w:keepNext w:val="0"/>
              <w:keepLines w:val="0"/>
              <w:widowControl w:val="0"/>
              <w:rPr>
                <w:sz w:val="16"/>
              </w:rPr>
            </w:pPr>
            <w:r>
              <w:rPr>
                <w:sz w:val="16"/>
              </w:rPr>
              <w:t>-</w:t>
            </w:r>
          </w:p>
        </w:tc>
        <w:tc>
          <w:tcPr>
            <w:tcW w:w="709" w:type="dxa"/>
          </w:tcPr>
          <w:p w14:paraId="741A320B"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BFEBDC5" w14:textId="77777777" w:rsidR="00FF1518" w:rsidRPr="00FF1518" w:rsidRDefault="00FF1518" w:rsidP="009B3209">
            <w:pPr>
              <w:pStyle w:val="TAL"/>
              <w:keepNext w:val="0"/>
              <w:keepLines w:val="0"/>
              <w:widowControl w:val="0"/>
              <w:rPr>
                <w:sz w:val="16"/>
              </w:rPr>
            </w:pPr>
            <w:r>
              <w:rPr>
                <w:sz w:val="16"/>
              </w:rPr>
              <w:t>B</w:t>
            </w:r>
          </w:p>
        </w:tc>
        <w:tc>
          <w:tcPr>
            <w:tcW w:w="1276" w:type="dxa"/>
          </w:tcPr>
          <w:p w14:paraId="66C2E616"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5E01CAAF" w14:textId="77777777" w:rsidR="00FF1518" w:rsidRPr="00FF1518" w:rsidRDefault="00FF1518" w:rsidP="009B3209">
            <w:pPr>
              <w:pStyle w:val="TAL"/>
              <w:keepNext w:val="0"/>
              <w:keepLines w:val="0"/>
              <w:widowControl w:val="0"/>
              <w:rPr>
                <w:sz w:val="16"/>
              </w:rPr>
            </w:pPr>
            <w:r>
              <w:rPr>
                <w:sz w:val="16"/>
              </w:rPr>
              <w:t>withdrawn</w:t>
            </w:r>
          </w:p>
        </w:tc>
      </w:tr>
      <w:tr w:rsidR="00FF1518" w14:paraId="64C38820" w14:textId="77777777" w:rsidTr="009B3209">
        <w:tc>
          <w:tcPr>
            <w:tcW w:w="1097" w:type="dxa"/>
          </w:tcPr>
          <w:p w14:paraId="1DBE28C4" w14:textId="77777777" w:rsidR="00FF1518" w:rsidRPr="00FF1518" w:rsidRDefault="00FF1518" w:rsidP="009B3209">
            <w:pPr>
              <w:pStyle w:val="TAL"/>
              <w:keepNext w:val="0"/>
              <w:keepLines w:val="0"/>
              <w:widowControl w:val="0"/>
              <w:rPr>
                <w:sz w:val="16"/>
              </w:rPr>
            </w:pPr>
            <w:r>
              <w:rPr>
                <w:sz w:val="16"/>
              </w:rPr>
              <w:t>S6-231273</w:t>
            </w:r>
          </w:p>
        </w:tc>
        <w:tc>
          <w:tcPr>
            <w:tcW w:w="2159" w:type="dxa"/>
          </w:tcPr>
          <w:p w14:paraId="232EB49B" w14:textId="77777777" w:rsidR="00FF1518" w:rsidRPr="00FF1518" w:rsidRDefault="00FF1518" w:rsidP="009B3209">
            <w:pPr>
              <w:pStyle w:val="TAL"/>
              <w:keepNext w:val="0"/>
              <w:keepLines w:val="0"/>
              <w:widowControl w:val="0"/>
              <w:rPr>
                <w:sz w:val="16"/>
              </w:rPr>
            </w:pPr>
            <w:r>
              <w:rPr>
                <w:sz w:val="16"/>
              </w:rPr>
              <w:t>Usage of ADAES for edge load analytics</w:t>
            </w:r>
          </w:p>
        </w:tc>
        <w:tc>
          <w:tcPr>
            <w:tcW w:w="1701" w:type="dxa"/>
          </w:tcPr>
          <w:p w14:paraId="51D36A23" w14:textId="77777777" w:rsidR="00FF1518" w:rsidRPr="00FF1518" w:rsidRDefault="00FF1518" w:rsidP="009B3209">
            <w:pPr>
              <w:pStyle w:val="TAL"/>
              <w:keepNext w:val="0"/>
              <w:keepLines w:val="0"/>
              <w:widowControl w:val="0"/>
              <w:rPr>
                <w:sz w:val="16"/>
              </w:rPr>
            </w:pPr>
            <w:r>
              <w:rPr>
                <w:sz w:val="16"/>
              </w:rPr>
              <w:t>Lenovo</w:t>
            </w:r>
          </w:p>
        </w:tc>
        <w:tc>
          <w:tcPr>
            <w:tcW w:w="708" w:type="dxa"/>
          </w:tcPr>
          <w:p w14:paraId="369B93A9"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097C9729" w14:textId="77777777" w:rsidR="00FF1518" w:rsidRPr="00FF1518" w:rsidRDefault="00FF1518" w:rsidP="009B3209">
            <w:pPr>
              <w:pStyle w:val="TAL"/>
              <w:keepNext w:val="0"/>
              <w:keepLines w:val="0"/>
              <w:widowControl w:val="0"/>
              <w:rPr>
                <w:sz w:val="16"/>
              </w:rPr>
            </w:pPr>
            <w:r>
              <w:rPr>
                <w:sz w:val="16"/>
              </w:rPr>
              <w:t>0299</w:t>
            </w:r>
          </w:p>
        </w:tc>
        <w:tc>
          <w:tcPr>
            <w:tcW w:w="567" w:type="dxa"/>
          </w:tcPr>
          <w:p w14:paraId="0BBFAE6E" w14:textId="77777777" w:rsidR="00FF1518" w:rsidRPr="00FF1518" w:rsidRDefault="00FF1518" w:rsidP="009B3209">
            <w:pPr>
              <w:pStyle w:val="TAR"/>
              <w:keepNext w:val="0"/>
              <w:keepLines w:val="0"/>
              <w:widowControl w:val="0"/>
              <w:rPr>
                <w:sz w:val="16"/>
              </w:rPr>
            </w:pPr>
            <w:r>
              <w:rPr>
                <w:sz w:val="16"/>
              </w:rPr>
              <w:t>-</w:t>
            </w:r>
          </w:p>
        </w:tc>
        <w:tc>
          <w:tcPr>
            <w:tcW w:w="709" w:type="dxa"/>
          </w:tcPr>
          <w:p w14:paraId="53935DB8"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77F38AE" w14:textId="77777777" w:rsidR="00FF1518" w:rsidRPr="00FF1518" w:rsidRDefault="00FF1518" w:rsidP="009B3209">
            <w:pPr>
              <w:pStyle w:val="TAL"/>
              <w:keepNext w:val="0"/>
              <w:keepLines w:val="0"/>
              <w:widowControl w:val="0"/>
              <w:rPr>
                <w:sz w:val="16"/>
              </w:rPr>
            </w:pPr>
            <w:r>
              <w:rPr>
                <w:sz w:val="16"/>
              </w:rPr>
              <w:t>B</w:t>
            </w:r>
          </w:p>
        </w:tc>
        <w:tc>
          <w:tcPr>
            <w:tcW w:w="1276" w:type="dxa"/>
          </w:tcPr>
          <w:p w14:paraId="46AE4713"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26E971E8" w14:textId="77777777" w:rsidR="00FF1518" w:rsidRPr="00FF1518" w:rsidRDefault="00FF1518" w:rsidP="009B3209">
            <w:pPr>
              <w:pStyle w:val="TAL"/>
              <w:keepNext w:val="0"/>
              <w:keepLines w:val="0"/>
              <w:widowControl w:val="0"/>
              <w:rPr>
                <w:sz w:val="16"/>
              </w:rPr>
            </w:pPr>
            <w:r>
              <w:rPr>
                <w:sz w:val="16"/>
              </w:rPr>
              <w:t>revised</w:t>
            </w:r>
          </w:p>
        </w:tc>
      </w:tr>
      <w:tr w:rsidR="00FF1518" w14:paraId="55638367" w14:textId="77777777" w:rsidTr="009B3209">
        <w:tc>
          <w:tcPr>
            <w:tcW w:w="1097" w:type="dxa"/>
          </w:tcPr>
          <w:p w14:paraId="3C4A3254" w14:textId="77777777" w:rsidR="00FF1518" w:rsidRPr="00FF1518" w:rsidRDefault="00FF1518" w:rsidP="009B3209">
            <w:pPr>
              <w:pStyle w:val="TAL"/>
              <w:keepNext w:val="0"/>
              <w:keepLines w:val="0"/>
              <w:widowControl w:val="0"/>
              <w:rPr>
                <w:sz w:val="16"/>
              </w:rPr>
            </w:pPr>
            <w:r>
              <w:rPr>
                <w:sz w:val="16"/>
              </w:rPr>
              <w:t>S6-231488</w:t>
            </w:r>
          </w:p>
        </w:tc>
        <w:tc>
          <w:tcPr>
            <w:tcW w:w="2159" w:type="dxa"/>
          </w:tcPr>
          <w:p w14:paraId="0579A047" w14:textId="77777777" w:rsidR="00FF1518" w:rsidRPr="00FF1518" w:rsidRDefault="00FF1518" w:rsidP="009B3209">
            <w:pPr>
              <w:pStyle w:val="TAL"/>
              <w:keepNext w:val="0"/>
              <w:keepLines w:val="0"/>
              <w:widowControl w:val="0"/>
              <w:rPr>
                <w:sz w:val="16"/>
              </w:rPr>
            </w:pPr>
            <w:r>
              <w:rPr>
                <w:sz w:val="16"/>
              </w:rPr>
              <w:t>Usage of ADAES for edge load analytics</w:t>
            </w:r>
          </w:p>
        </w:tc>
        <w:tc>
          <w:tcPr>
            <w:tcW w:w="1701" w:type="dxa"/>
          </w:tcPr>
          <w:p w14:paraId="26067C84" w14:textId="77777777" w:rsidR="00FF1518" w:rsidRPr="00FF1518" w:rsidRDefault="00FF1518" w:rsidP="009B3209">
            <w:pPr>
              <w:pStyle w:val="TAL"/>
              <w:keepNext w:val="0"/>
              <w:keepLines w:val="0"/>
              <w:widowControl w:val="0"/>
              <w:rPr>
                <w:sz w:val="16"/>
              </w:rPr>
            </w:pPr>
            <w:r>
              <w:rPr>
                <w:sz w:val="16"/>
              </w:rPr>
              <w:t>Lenovo</w:t>
            </w:r>
          </w:p>
        </w:tc>
        <w:tc>
          <w:tcPr>
            <w:tcW w:w="708" w:type="dxa"/>
          </w:tcPr>
          <w:p w14:paraId="61E39AAF"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73B21765" w14:textId="77777777" w:rsidR="00FF1518" w:rsidRPr="00FF1518" w:rsidRDefault="00FF1518" w:rsidP="009B3209">
            <w:pPr>
              <w:pStyle w:val="TAL"/>
              <w:keepNext w:val="0"/>
              <w:keepLines w:val="0"/>
              <w:widowControl w:val="0"/>
              <w:rPr>
                <w:sz w:val="16"/>
              </w:rPr>
            </w:pPr>
            <w:r>
              <w:rPr>
                <w:sz w:val="16"/>
              </w:rPr>
              <w:t>0299</w:t>
            </w:r>
          </w:p>
        </w:tc>
        <w:tc>
          <w:tcPr>
            <w:tcW w:w="567" w:type="dxa"/>
          </w:tcPr>
          <w:p w14:paraId="12386625" w14:textId="77777777" w:rsidR="00FF1518" w:rsidRPr="00FF1518" w:rsidRDefault="00FF1518" w:rsidP="009B3209">
            <w:pPr>
              <w:pStyle w:val="TAR"/>
              <w:keepNext w:val="0"/>
              <w:keepLines w:val="0"/>
              <w:widowControl w:val="0"/>
              <w:rPr>
                <w:sz w:val="16"/>
              </w:rPr>
            </w:pPr>
            <w:r>
              <w:rPr>
                <w:sz w:val="16"/>
              </w:rPr>
              <w:t>1</w:t>
            </w:r>
          </w:p>
        </w:tc>
        <w:tc>
          <w:tcPr>
            <w:tcW w:w="709" w:type="dxa"/>
          </w:tcPr>
          <w:p w14:paraId="18B35503"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32D11714" w14:textId="77777777" w:rsidR="00FF1518" w:rsidRPr="00FF1518" w:rsidRDefault="00FF1518" w:rsidP="009B3209">
            <w:pPr>
              <w:pStyle w:val="TAL"/>
              <w:keepNext w:val="0"/>
              <w:keepLines w:val="0"/>
              <w:widowControl w:val="0"/>
              <w:rPr>
                <w:sz w:val="16"/>
              </w:rPr>
            </w:pPr>
            <w:r>
              <w:rPr>
                <w:sz w:val="16"/>
              </w:rPr>
              <w:t>B</w:t>
            </w:r>
          </w:p>
        </w:tc>
        <w:tc>
          <w:tcPr>
            <w:tcW w:w="1276" w:type="dxa"/>
          </w:tcPr>
          <w:p w14:paraId="1A6F1C94"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33A82A17" w14:textId="77777777" w:rsidR="00FF1518" w:rsidRPr="00FF1518" w:rsidRDefault="00FF1518" w:rsidP="009B3209">
            <w:pPr>
              <w:pStyle w:val="TAL"/>
              <w:keepNext w:val="0"/>
              <w:keepLines w:val="0"/>
              <w:widowControl w:val="0"/>
              <w:rPr>
                <w:sz w:val="16"/>
              </w:rPr>
            </w:pPr>
            <w:r>
              <w:rPr>
                <w:sz w:val="16"/>
              </w:rPr>
              <w:t>agreed</w:t>
            </w:r>
          </w:p>
        </w:tc>
      </w:tr>
      <w:tr w:rsidR="00FF1518" w14:paraId="0AC2D8EB" w14:textId="77777777" w:rsidTr="009B3209">
        <w:tc>
          <w:tcPr>
            <w:tcW w:w="1097" w:type="dxa"/>
          </w:tcPr>
          <w:p w14:paraId="65B4F875" w14:textId="77777777" w:rsidR="00FF1518" w:rsidRPr="00FF1518" w:rsidRDefault="00FF1518" w:rsidP="009B3209">
            <w:pPr>
              <w:pStyle w:val="TAL"/>
              <w:keepNext w:val="0"/>
              <w:keepLines w:val="0"/>
              <w:widowControl w:val="0"/>
              <w:rPr>
                <w:sz w:val="16"/>
              </w:rPr>
            </w:pPr>
            <w:r>
              <w:rPr>
                <w:sz w:val="16"/>
              </w:rPr>
              <w:t>S6-231274</w:t>
            </w:r>
          </w:p>
        </w:tc>
        <w:tc>
          <w:tcPr>
            <w:tcW w:w="2159" w:type="dxa"/>
          </w:tcPr>
          <w:p w14:paraId="6AAC8BE0" w14:textId="77777777" w:rsidR="00FF1518" w:rsidRPr="00FF1518" w:rsidRDefault="00FF1518" w:rsidP="009B3209">
            <w:pPr>
              <w:pStyle w:val="TAL"/>
              <w:keepNext w:val="0"/>
              <w:keepLines w:val="0"/>
              <w:widowControl w:val="0"/>
              <w:rPr>
                <w:sz w:val="16"/>
              </w:rPr>
            </w:pPr>
            <w:r>
              <w:rPr>
                <w:sz w:val="16"/>
              </w:rPr>
              <w:t>Resolving Bundle EAS requirement EN and editorial corrections</w:t>
            </w:r>
          </w:p>
        </w:tc>
        <w:tc>
          <w:tcPr>
            <w:tcW w:w="1701" w:type="dxa"/>
          </w:tcPr>
          <w:p w14:paraId="787EF560"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39985E62"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2569AED8" w14:textId="77777777" w:rsidR="00FF1518" w:rsidRPr="00FF1518" w:rsidRDefault="00FF1518" w:rsidP="009B3209">
            <w:pPr>
              <w:pStyle w:val="TAL"/>
              <w:keepNext w:val="0"/>
              <w:keepLines w:val="0"/>
              <w:widowControl w:val="0"/>
              <w:rPr>
                <w:sz w:val="16"/>
              </w:rPr>
            </w:pPr>
            <w:r>
              <w:rPr>
                <w:sz w:val="16"/>
              </w:rPr>
              <w:t>0300</w:t>
            </w:r>
          </w:p>
        </w:tc>
        <w:tc>
          <w:tcPr>
            <w:tcW w:w="567" w:type="dxa"/>
          </w:tcPr>
          <w:p w14:paraId="626554C1" w14:textId="77777777" w:rsidR="00FF1518" w:rsidRPr="00FF1518" w:rsidRDefault="00FF1518" w:rsidP="009B3209">
            <w:pPr>
              <w:pStyle w:val="TAR"/>
              <w:keepNext w:val="0"/>
              <w:keepLines w:val="0"/>
              <w:widowControl w:val="0"/>
              <w:rPr>
                <w:sz w:val="16"/>
              </w:rPr>
            </w:pPr>
            <w:r>
              <w:rPr>
                <w:sz w:val="16"/>
              </w:rPr>
              <w:t>-</w:t>
            </w:r>
          </w:p>
        </w:tc>
        <w:tc>
          <w:tcPr>
            <w:tcW w:w="709" w:type="dxa"/>
          </w:tcPr>
          <w:p w14:paraId="64716A78"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E0E6F2F" w14:textId="77777777" w:rsidR="00FF1518" w:rsidRPr="00FF1518" w:rsidRDefault="00FF1518" w:rsidP="009B3209">
            <w:pPr>
              <w:pStyle w:val="TAL"/>
              <w:keepNext w:val="0"/>
              <w:keepLines w:val="0"/>
              <w:widowControl w:val="0"/>
              <w:rPr>
                <w:sz w:val="16"/>
              </w:rPr>
            </w:pPr>
            <w:r>
              <w:rPr>
                <w:sz w:val="16"/>
              </w:rPr>
              <w:t>B</w:t>
            </w:r>
          </w:p>
        </w:tc>
        <w:tc>
          <w:tcPr>
            <w:tcW w:w="1276" w:type="dxa"/>
          </w:tcPr>
          <w:p w14:paraId="3ACC4600"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49A64571" w14:textId="77777777" w:rsidR="00FF1518" w:rsidRPr="00FF1518" w:rsidRDefault="00FF1518" w:rsidP="009B3209">
            <w:pPr>
              <w:pStyle w:val="TAL"/>
              <w:keepNext w:val="0"/>
              <w:keepLines w:val="0"/>
              <w:widowControl w:val="0"/>
              <w:rPr>
                <w:sz w:val="16"/>
              </w:rPr>
            </w:pPr>
            <w:r>
              <w:rPr>
                <w:sz w:val="16"/>
              </w:rPr>
              <w:t>withdrawn</w:t>
            </w:r>
          </w:p>
        </w:tc>
      </w:tr>
      <w:tr w:rsidR="00FF1518" w14:paraId="77799C2D" w14:textId="77777777" w:rsidTr="009B3209">
        <w:tc>
          <w:tcPr>
            <w:tcW w:w="1097" w:type="dxa"/>
          </w:tcPr>
          <w:p w14:paraId="7008732E" w14:textId="77777777" w:rsidR="00FF1518" w:rsidRPr="00FF1518" w:rsidRDefault="00FF1518" w:rsidP="009B3209">
            <w:pPr>
              <w:pStyle w:val="TAL"/>
              <w:keepNext w:val="0"/>
              <w:keepLines w:val="0"/>
              <w:widowControl w:val="0"/>
              <w:rPr>
                <w:sz w:val="16"/>
              </w:rPr>
            </w:pPr>
            <w:r>
              <w:rPr>
                <w:sz w:val="16"/>
              </w:rPr>
              <w:t>S6-231276</w:t>
            </w:r>
          </w:p>
        </w:tc>
        <w:tc>
          <w:tcPr>
            <w:tcW w:w="2159" w:type="dxa"/>
          </w:tcPr>
          <w:p w14:paraId="0F379450" w14:textId="77777777" w:rsidR="00FF1518" w:rsidRPr="00FF1518" w:rsidRDefault="00FF1518" w:rsidP="009B3209">
            <w:pPr>
              <w:pStyle w:val="TAL"/>
              <w:keepNext w:val="0"/>
              <w:keepLines w:val="0"/>
              <w:widowControl w:val="0"/>
              <w:rPr>
                <w:sz w:val="16"/>
              </w:rPr>
            </w:pPr>
            <w:r>
              <w:rPr>
                <w:sz w:val="16"/>
              </w:rPr>
              <w:t>Bundle EAS ACR within the same DNAI for S-EAS executed ACR</w:t>
            </w:r>
          </w:p>
        </w:tc>
        <w:tc>
          <w:tcPr>
            <w:tcW w:w="1701" w:type="dxa"/>
          </w:tcPr>
          <w:p w14:paraId="62418A6A" w14:textId="77777777" w:rsidR="00FF1518" w:rsidRPr="00FF1518" w:rsidRDefault="00FF1518" w:rsidP="009B3209">
            <w:pPr>
              <w:pStyle w:val="TAL"/>
              <w:keepNext w:val="0"/>
              <w:keepLines w:val="0"/>
              <w:widowControl w:val="0"/>
              <w:rPr>
                <w:sz w:val="16"/>
              </w:rPr>
            </w:pPr>
            <w:r>
              <w:rPr>
                <w:sz w:val="16"/>
              </w:rPr>
              <w:t>Huawei, Hisilicon, Hytera, CMCC</w:t>
            </w:r>
          </w:p>
        </w:tc>
        <w:tc>
          <w:tcPr>
            <w:tcW w:w="708" w:type="dxa"/>
          </w:tcPr>
          <w:p w14:paraId="0767FE0C"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3B89B74D" w14:textId="77777777" w:rsidR="00FF1518" w:rsidRPr="00FF1518" w:rsidRDefault="00FF1518" w:rsidP="009B3209">
            <w:pPr>
              <w:pStyle w:val="TAL"/>
              <w:keepNext w:val="0"/>
              <w:keepLines w:val="0"/>
              <w:widowControl w:val="0"/>
              <w:rPr>
                <w:sz w:val="16"/>
              </w:rPr>
            </w:pPr>
            <w:r>
              <w:rPr>
                <w:sz w:val="16"/>
              </w:rPr>
              <w:t>0301</w:t>
            </w:r>
          </w:p>
        </w:tc>
        <w:tc>
          <w:tcPr>
            <w:tcW w:w="567" w:type="dxa"/>
          </w:tcPr>
          <w:p w14:paraId="2D49CD81" w14:textId="77777777" w:rsidR="00FF1518" w:rsidRPr="00FF1518" w:rsidRDefault="00FF1518" w:rsidP="009B3209">
            <w:pPr>
              <w:pStyle w:val="TAR"/>
              <w:keepNext w:val="0"/>
              <w:keepLines w:val="0"/>
              <w:widowControl w:val="0"/>
              <w:rPr>
                <w:sz w:val="16"/>
              </w:rPr>
            </w:pPr>
            <w:r>
              <w:rPr>
                <w:sz w:val="16"/>
              </w:rPr>
              <w:t>-</w:t>
            </w:r>
          </w:p>
        </w:tc>
        <w:tc>
          <w:tcPr>
            <w:tcW w:w="709" w:type="dxa"/>
          </w:tcPr>
          <w:p w14:paraId="035DA11D"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39FA8172" w14:textId="77777777" w:rsidR="00FF1518" w:rsidRPr="00FF1518" w:rsidRDefault="00FF1518" w:rsidP="009B3209">
            <w:pPr>
              <w:pStyle w:val="TAL"/>
              <w:keepNext w:val="0"/>
              <w:keepLines w:val="0"/>
              <w:widowControl w:val="0"/>
              <w:rPr>
                <w:sz w:val="16"/>
              </w:rPr>
            </w:pPr>
            <w:r>
              <w:rPr>
                <w:sz w:val="16"/>
              </w:rPr>
              <w:t>B</w:t>
            </w:r>
          </w:p>
        </w:tc>
        <w:tc>
          <w:tcPr>
            <w:tcW w:w="1276" w:type="dxa"/>
          </w:tcPr>
          <w:p w14:paraId="5A44B6D3"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19269046" w14:textId="77777777" w:rsidR="00FF1518" w:rsidRPr="00FF1518" w:rsidRDefault="00FF1518" w:rsidP="009B3209">
            <w:pPr>
              <w:pStyle w:val="TAL"/>
              <w:keepNext w:val="0"/>
              <w:keepLines w:val="0"/>
              <w:widowControl w:val="0"/>
              <w:rPr>
                <w:sz w:val="16"/>
              </w:rPr>
            </w:pPr>
            <w:r>
              <w:rPr>
                <w:sz w:val="16"/>
              </w:rPr>
              <w:t>postponed</w:t>
            </w:r>
          </w:p>
        </w:tc>
      </w:tr>
      <w:tr w:rsidR="00FF1518" w14:paraId="1B3805BA" w14:textId="77777777" w:rsidTr="009B3209">
        <w:tc>
          <w:tcPr>
            <w:tcW w:w="1097" w:type="dxa"/>
          </w:tcPr>
          <w:p w14:paraId="0F6966E2" w14:textId="77777777" w:rsidR="00FF1518" w:rsidRPr="00FF1518" w:rsidRDefault="00FF1518" w:rsidP="009B3209">
            <w:pPr>
              <w:pStyle w:val="TAL"/>
              <w:keepNext w:val="0"/>
              <w:keepLines w:val="0"/>
              <w:widowControl w:val="0"/>
              <w:rPr>
                <w:sz w:val="16"/>
              </w:rPr>
            </w:pPr>
            <w:r>
              <w:rPr>
                <w:sz w:val="16"/>
              </w:rPr>
              <w:t>S6-231277</w:t>
            </w:r>
          </w:p>
        </w:tc>
        <w:tc>
          <w:tcPr>
            <w:tcW w:w="2159" w:type="dxa"/>
          </w:tcPr>
          <w:p w14:paraId="599C9B61" w14:textId="77777777" w:rsidR="00FF1518" w:rsidRPr="00FF1518" w:rsidRDefault="00FF1518" w:rsidP="009B3209">
            <w:pPr>
              <w:pStyle w:val="TAL"/>
              <w:keepNext w:val="0"/>
              <w:keepLines w:val="0"/>
              <w:widowControl w:val="0"/>
              <w:rPr>
                <w:sz w:val="16"/>
              </w:rPr>
            </w:pPr>
            <w:r>
              <w:rPr>
                <w:sz w:val="16"/>
              </w:rPr>
              <w:t>Bundle EAS ACR within the same DNAI for S-EES executed ACR</w:t>
            </w:r>
          </w:p>
        </w:tc>
        <w:tc>
          <w:tcPr>
            <w:tcW w:w="1701" w:type="dxa"/>
          </w:tcPr>
          <w:p w14:paraId="6801C9AD" w14:textId="77777777" w:rsidR="00FF1518" w:rsidRPr="00FF1518" w:rsidRDefault="00FF1518" w:rsidP="009B3209">
            <w:pPr>
              <w:pStyle w:val="TAL"/>
              <w:keepNext w:val="0"/>
              <w:keepLines w:val="0"/>
              <w:widowControl w:val="0"/>
              <w:rPr>
                <w:sz w:val="16"/>
              </w:rPr>
            </w:pPr>
            <w:r>
              <w:rPr>
                <w:sz w:val="16"/>
              </w:rPr>
              <w:t>Huawei, Hisilicon, Hytera, CMCC</w:t>
            </w:r>
          </w:p>
        </w:tc>
        <w:tc>
          <w:tcPr>
            <w:tcW w:w="708" w:type="dxa"/>
          </w:tcPr>
          <w:p w14:paraId="27A2F234"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31326E23" w14:textId="77777777" w:rsidR="00FF1518" w:rsidRPr="00FF1518" w:rsidRDefault="00FF1518" w:rsidP="009B3209">
            <w:pPr>
              <w:pStyle w:val="TAL"/>
              <w:keepNext w:val="0"/>
              <w:keepLines w:val="0"/>
              <w:widowControl w:val="0"/>
              <w:rPr>
                <w:sz w:val="16"/>
              </w:rPr>
            </w:pPr>
            <w:r>
              <w:rPr>
                <w:sz w:val="16"/>
              </w:rPr>
              <w:t>0302</w:t>
            </w:r>
          </w:p>
        </w:tc>
        <w:tc>
          <w:tcPr>
            <w:tcW w:w="567" w:type="dxa"/>
          </w:tcPr>
          <w:p w14:paraId="76B805DC" w14:textId="77777777" w:rsidR="00FF1518" w:rsidRPr="00FF1518" w:rsidRDefault="00FF1518" w:rsidP="009B3209">
            <w:pPr>
              <w:pStyle w:val="TAR"/>
              <w:keepNext w:val="0"/>
              <w:keepLines w:val="0"/>
              <w:widowControl w:val="0"/>
              <w:rPr>
                <w:sz w:val="16"/>
              </w:rPr>
            </w:pPr>
            <w:r>
              <w:rPr>
                <w:sz w:val="16"/>
              </w:rPr>
              <w:t>-</w:t>
            </w:r>
          </w:p>
        </w:tc>
        <w:tc>
          <w:tcPr>
            <w:tcW w:w="709" w:type="dxa"/>
          </w:tcPr>
          <w:p w14:paraId="0CC5BE43"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1920D534" w14:textId="77777777" w:rsidR="00FF1518" w:rsidRPr="00FF1518" w:rsidRDefault="00FF1518" w:rsidP="009B3209">
            <w:pPr>
              <w:pStyle w:val="TAL"/>
              <w:keepNext w:val="0"/>
              <w:keepLines w:val="0"/>
              <w:widowControl w:val="0"/>
              <w:rPr>
                <w:sz w:val="16"/>
              </w:rPr>
            </w:pPr>
            <w:r>
              <w:rPr>
                <w:sz w:val="16"/>
              </w:rPr>
              <w:t>B</w:t>
            </w:r>
          </w:p>
        </w:tc>
        <w:tc>
          <w:tcPr>
            <w:tcW w:w="1276" w:type="dxa"/>
          </w:tcPr>
          <w:p w14:paraId="1B9FDC99"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5EDE8F9B" w14:textId="77777777" w:rsidR="00FF1518" w:rsidRPr="00FF1518" w:rsidRDefault="00FF1518" w:rsidP="009B3209">
            <w:pPr>
              <w:pStyle w:val="TAL"/>
              <w:keepNext w:val="0"/>
              <w:keepLines w:val="0"/>
              <w:widowControl w:val="0"/>
              <w:rPr>
                <w:sz w:val="16"/>
              </w:rPr>
            </w:pPr>
            <w:r>
              <w:rPr>
                <w:sz w:val="16"/>
              </w:rPr>
              <w:t>revised</w:t>
            </w:r>
          </w:p>
        </w:tc>
      </w:tr>
      <w:tr w:rsidR="00FF1518" w14:paraId="07F99BA2" w14:textId="77777777" w:rsidTr="009B3209">
        <w:tc>
          <w:tcPr>
            <w:tcW w:w="1097" w:type="dxa"/>
          </w:tcPr>
          <w:p w14:paraId="4F4070EF" w14:textId="77777777" w:rsidR="00FF1518" w:rsidRPr="00FF1518" w:rsidRDefault="00FF1518" w:rsidP="009B3209">
            <w:pPr>
              <w:pStyle w:val="TAL"/>
              <w:keepNext w:val="0"/>
              <w:keepLines w:val="0"/>
              <w:widowControl w:val="0"/>
              <w:rPr>
                <w:sz w:val="16"/>
              </w:rPr>
            </w:pPr>
            <w:r>
              <w:rPr>
                <w:sz w:val="16"/>
              </w:rPr>
              <w:t>S6-231583</w:t>
            </w:r>
          </w:p>
        </w:tc>
        <w:tc>
          <w:tcPr>
            <w:tcW w:w="2159" w:type="dxa"/>
          </w:tcPr>
          <w:p w14:paraId="76395BC9" w14:textId="77777777" w:rsidR="00FF1518" w:rsidRPr="00FF1518" w:rsidRDefault="00FF1518" w:rsidP="009B3209">
            <w:pPr>
              <w:pStyle w:val="TAL"/>
              <w:keepNext w:val="0"/>
              <w:keepLines w:val="0"/>
              <w:widowControl w:val="0"/>
              <w:rPr>
                <w:sz w:val="16"/>
              </w:rPr>
            </w:pPr>
            <w:r>
              <w:rPr>
                <w:sz w:val="16"/>
              </w:rPr>
              <w:t>Bundle EAS ACR within the same DNAI for S-EES executed ACR</w:t>
            </w:r>
          </w:p>
        </w:tc>
        <w:tc>
          <w:tcPr>
            <w:tcW w:w="1701" w:type="dxa"/>
          </w:tcPr>
          <w:p w14:paraId="11831B7E" w14:textId="77777777" w:rsidR="00FF1518" w:rsidRPr="00FF1518" w:rsidRDefault="00FF1518" w:rsidP="009B3209">
            <w:pPr>
              <w:pStyle w:val="TAL"/>
              <w:keepNext w:val="0"/>
              <w:keepLines w:val="0"/>
              <w:widowControl w:val="0"/>
              <w:rPr>
                <w:sz w:val="16"/>
              </w:rPr>
            </w:pPr>
            <w:r>
              <w:rPr>
                <w:sz w:val="16"/>
              </w:rPr>
              <w:t>Huawei, Hisilicon, Hytera, CMCC</w:t>
            </w:r>
          </w:p>
        </w:tc>
        <w:tc>
          <w:tcPr>
            <w:tcW w:w="708" w:type="dxa"/>
          </w:tcPr>
          <w:p w14:paraId="6DC272C8"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57BA63D5" w14:textId="77777777" w:rsidR="00FF1518" w:rsidRPr="00FF1518" w:rsidRDefault="00FF1518" w:rsidP="009B3209">
            <w:pPr>
              <w:pStyle w:val="TAL"/>
              <w:keepNext w:val="0"/>
              <w:keepLines w:val="0"/>
              <w:widowControl w:val="0"/>
              <w:rPr>
                <w:sz w:val="16"/>
              </w:rPr>
            </w:pPr>
            <w:r>
              <w:rPr>
                <w:sz w:val="16"/>
              </w:rPr>
              <w:t>0302</w:t>
            </w:r>
          </w:p>
        </w:tc>
        <w:tc>
          <w:tcPr>
            <w:tcW w:w="567" w:type="dxa"/>
          </w:tcPr>
          <w:p w14:paraId="2494C1EA" w14:textId="77777777" w:rsidR="00FF1518" w:rsidRPr="00FF1518" w:rsidRDefault="00FF1518" w:rsidP="009B3209">
            <w:pPr>
              <w:pStyle w:val="TAR"/>
              <w:keepNext w:val="0"/>
              <w:keepLines w:val="0"/>
              <w:widowControl w:val="0"/>
              <w:rPr>
                <w:sz w:val="16"/>
              </w:rPr>
            </w:pPr>
            <w:r>
              <w:rPr>
                <w:sz w:val="16"/>
              </w:rPr>
              <w:t>1</w:t>
            </w:r>
          </w:p>
        </w:tc>
        <w:tc>
          <w:tcPr>
            <w:tcW w:w="709" w:type="dxa"/>
          </w:tcPr>
          <w:p w14:paraId="79DFF82F"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0411C89" w14:textId="77777777" w:rsidR="00FF1518" w:rsidRPr="00FF1518" w:rsidRDefault="00FF1518" w:rsidP="009B3209">
            <w:pPr>
              <w:pStyle w:val="TAL"/>
              <w:keepNext w:val="0"/>
              <w:keepLines w:val="0"/>
              <w:widowControl w:val="0"/>
              <w:rPr>
                <w:sz w:val="16"/>
              </w:rPr>
            </w:pPr>
            <w:r>
              <w:rPr>
                <w:sz w:val="16"/>
              </w:rPr>
              <w:t>B</w:t>
            </w:r>
          </w:p>
        </w:tc>
        <w:tc>
          <w:tcPr>
            <w:tcW w:w="1276" w:type="dxa"/>
          </w:tcPr>
          <w:p w14:paraId="7CF0782D"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303F5055" w14:textId="77777777" w:rsidR="00FF1518" w:rsidRPr="00FF1518" w:rsidRDefault="00FF1518" w:rsidP="009B3209">
            <w:pPr>
              <w:pStyle w:val="TAL"/>
              <w:keepNext w:val="0"/>
              <w:keepLines w:val="0"/>
              <w:widowControl w:val="0"/>
              <w:rPr>
                <w:sz w:val="16"/>
              </w:rPr>
            </w:pPr>
            <w:r>
              <w:rPr>
                <w:sz w:val="16"/>
              </w:rPr>
              <w:t>postponed</w:t>
            </w:r>
          </w:p>
        </w:tc>
      </w:tr>
      <w:tr w:rsidR="00FF1518" w14:paraId="0DA27AE2" w14:textId="77777777" w:rsidTr="009B3209">
        <w:tc>
          <w:tcPr>
            <w:tcW w:w="1097" w:type="dxa"/>
          </w:tcPr>
          <w:p w14:paraId="0DD445A9" w14:textId="77777777" w:rsidR="00FF1518" w:rsidRPr="00FF1518" w:rsidRDefault="00FF1518" w:rsidP="009B3209">
            <w:pPr>
              <w:pStyle w:val="TAL"/>
              <w:keepNext w:val="0"/>
              <w:keepLines w:val="0"/>
              <w:widowControl w:val="0"/>
              <w:rPr>
                <w:sz w:val="16"/>
              </w:rPr>
            </w:pPr>
            <w:r>
              <w:rPr>
                <w:sz w:val="16"/>
              </w:rPr>
              <w:lastRenderedPageBreak/>
              <w:t>S6-231278</w:t>
            </w:r>
          </w:p>
        </w:tc>
        <w:tc>
          <w:tcPr>
            <w:tcW w:w="2159" w:type="dxa"/>
          </w:tcPr>
          <w:p w14:paraId="23811387" w14:textId="77777777" w:rsidR="00FF1518" w:rsidRPr="00FF1518" w:rsidRDefault="00FF1518" w:rsidP="009B3209">
            <w:pPr>
              <w:pStyle w:val="TAL"/>
              <w:keepNext w:val="0"/>
              <w:keepLines w:val="0"/>
              <w:widowControl w:val="0"/>
              <w:rPr>
                <w:sz w:val="16"/>
              </w:rPr>
            </w:pPr>
            <w:r>
              <w:rPr>
                <w:sz w:val="16"/>
              </w:rPr>
              <w:t>Correction on Edge Node sharing</w:t>
            </w:r>
          </w:p>
        </w:tc>
        <w:tc>
          <w:tcPr>
            <w:tcW w:w="1701" w:type="dxa"/>
          </w:tcPr>
          <w:p w14:paraId="29D6DF30" w14:textId="77777777" w:rsidR="00FF1518" w:rsidRPr="00FF1518" w:rsidRDefault="00FF1518" w:rsidP="009B3209">
            <w:pPr>
              <w:pStyle w:val="TAL"/>
              <w:keepNext w:val="0"/>
              <w:keepLines w:val="0"/>
              <w:widowControl w:val="0"/>
              <w:rPr>
                <w:sz w:val="16"/>
              </w:rPr>
            </w:pPr>
            <w:r>
              <w:rPr>
                <w:sz w:val="16"/>
              </w:rPr>
              <w:t>Huawei, Hisilicon, Hytera</w:t>
            </w:r>
          </w:p>
        </w:tc>
        <w:tc>
          <w:tcPr>
            <w:tcW w:w="708" w:type="dxa"/>
          </w:tcPr>
          <w:p w14:paraId="333CF04E"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43DBBF32" w14:textId="77777777" w:rsidR="00FF1518" w:rsidRPr="00FF1518" w:rsidRDefault="00FF1518" w:rsidP="009B3209">
            <w:pPr>
              <w:pStyle w:val="TAL"/>
              <w:keepNext w:val="0"/>
              <w:keepLines w:val="0"/>
              <w:widowControl w:val="0"/>
              <w:rPr>
                <w:sz w:val="16"/>
              </w:rPr>
            </w:pPr>
            <w:r>
              <w:rPr>
                <w:sz w:val="16"/>
              </w:rPr>
              <w:t>0303</w:t>
            </w:r>
          </w:p>
        </w:tc>
        <w:tc>
          <w:tcPr>
            <w:tcW w:w="567" w:type="dxa"/>
          </w:tcPr>
          <w:p w14:paraId="6042B95A" w14:textId="77777777" w:rsidR="00FF1518" w:rsidRPr="00FF1518" w:rsidRDefault="00FF1518" w:rsidP="009B3209">
            <w:pPr>
              <w:pStyle w:val="TAR"/>
              <w:keepNext w:val="0"/>
              <w:keepLines w:val="0"/>
              <w:widowControl w:val="0"/>
              <w:rPr>
                <w:sz w:val="16"/>
              </w:rPr>
            </w:pPr>
            <w:r>
              <w:rPr>
                <w:sz w:val="16"/>
              </w:rPr>
              <w:t>-</w:t>
            </w:r>
          </w:p>
        </w:tc>
        <w:tc>
          <w:tcPr>
            <w:tcW w:w="709" w:type="dxa"/>
          </w:tcPr>
          <w:p w14:paraId="7ACDA9E1"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3EFB0411" w14:textId="77777777" w:rsidR="00FF1518" w:rsidRPr="00FF1518" w:rsidRDefault="00FF1518" w:rsidP="009B3209">
            <w:pPr>
              <w:pStyle w:val="TAL"/>
              <w:keepNext w:val="0"/>
              <w:keepLines w:val="0"/>
              <w:widowControl w:val="0"/>
              <w:rPr>
                <w:sz w:val="16"/>
              </w:rPr>
            </w:pPr>
            <w:r>
              <w:rPr>
                <w:sz w:val="16"/>
              </w:rPr>
              <w:t>F</w:t>
            </w:r>
          </w:p>
        </w:tc>
        <w:tc>
          <w:tcPr>
            <w:tcW w:w="1276" w:type="dxa"/>
          </w:tcPr>
          <w:p w14:paraId="3ED7C63C"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76DCBF44" w14:textId="77777777" w:rsidR="00FF1518" w:rsidRPr="00FF1518" w:rsidRDefault="00FF1518" w:rsidP="009B3209">
            <w:pPr>
              <w:pStyle w:val="TAL"/>
              <w:keepNext w:val="0"/>
              <w:keepLines w:val="0"/>
              <w:widowControl w:val="0"/>
              <w:rPr>
                <w:sz w:val="16"/>
              </w:rPr>
            </w:pPr>
            <w:r>
              <w:rPr>
                <w:sz w:val="16"/>
              </w:rPr>
              <w:t>merged</w:t>
            </w:r>
          </w:p>
        </w:tc>
      </w:tr>
      <w:tr w:rsidR="00FF1518" w14:paraId="2525ACEC" w14:textId="77777777" w:rsidTr="009B3209">
        <w:tc>
          <w:tcPr>
            <w:tcW w:w="1097" w:type="dxa"/>
          </w:tcPr>
          <w:p w14:paraId="2D50E839" w14:textId="77777777" w:rsidR="00FF1518" w:rsidRPr="00FF1518" w:rsidRDefault="00FF1518" w:rsidP="009B3209">
            <w:pPr>
              <w:pStyle w:val="TAL"/>
              <w:keepNext w:val="0"/>
              <w:keepLines w:val="0"/>
              <w:widowControl w:val="0"/>
              <w:rPr>
                <w:sz w:val="16"/>
              </w:rPr>
            </w:pPr>
            <w:r>
              <w:rPr>
                <w:sz w:val="16"/>
              </w:rPr>
              <w:t>S6-231279</w:t>
            </w:r>
          </w:p>
        </w:tc>
        <w:tc>
          <w:tcPr>
            <w:tcW w:w="2159" w:type="dxa"/>
          </w:tcPr>
          <w:p w14:paraId="13E9AE6C" w14:textId="77777777" w:rsidR="00FF1518" w:rsidRPr="00FF1518" w:rsidRDefault="00FF1518" w:rsidP="009B3209">
            <w:pPr>
              <w:pStyle w:val="TAL"/>
              <w:keepNext w:val="0"/>
              <w:keepLines w:val="0"/>
              <w:widowControl w:val="0"/>
              <w:rPr>
                <w:sz w:val="16"/>
              </w:rPr>
            </w:pPr>
            <w:r>
              <w:rPr>
                <w:sz w:val="16"/>
              </w:rPr>
              <w:t>Enhancement on EAS instantiation notification</w:t>
            </w:r>
          </w:p>
        </w:tc>
        <w:tc>
          <w:tcPr>
            <w:tcW w:w="1701" w:type="dxa"/>
          </w:tcPr>
          <w:p w14:paraId="06D5254D" w14:textId="77777777" w:rsidR="00FF1518" w:rsidRPr="00FF1518" w:rsidRDefault="00FF1518" w:rsidP="009B3209">
            <w:pPr>
              <w:pStyle w:val="TAL"/>
              <w:keepNext w:val="0"/>
              <w:keepLines w:val="0"/>
              <w:widowControl w:val="0"/>
              <w:rPr>
                <w:sz w:val="16"/>
              </w:rPr>
            </w:pPr>
            <w:r>
              <w:rPr>
                <w:sz w:val="16"/>
              </w:rPr>
              <w:t>Huawei, Hisilicon, Hytera, CMCC</w:t>
            </w:r>
          </w:p>
        </w:tc>
        <w:tc>
          <w:tcPr>
            <w:tcW w:w="708" w:type="dxa"/>
          </w:tcPr>
          <w:p w14:paraId="3A04BA10"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6262CF67" w14:textId="77777777" w:rsidR="00FF1518" w:rsidRPr="00FF1518" w:rsidRDefault="00FF1518" w:rsidP="009B3209">
            <w:pPr>
              <w:pStyle w:val="TAL"/>
              <w:keepNext w:val="0"/>
              <w:keepLines w:val="0"/>
              <w:widowControl w:val="0"/>
              <w:rPr>
                <w:sz w:val="16"/>
              </w:rPr>
            </w:pPr>
            <w:r>
              <w:rPr>
                <w:sz w:val="16"/>
              </w:rPr>
              <w:t>0304</w:t>
            </w:r>
          </w:p>
        </w:tc>
        <w:tc>
          <w:tcPr>
            <w:tcW w:w="567" w:type="dxa"/>
          </w:tcPr>
          <w:p w14:paraId="03BB8939" w14:textId="77777777" w:rsidR="00FF1518" w:rsidRPr="00FF1518" w:rsidRDefault="00FF1518" w:rsidP="009B3209">
            <w:pPr>
              <w:pStyle w:val="TAR"/>
              <w:keepNext w:val="0"/>
              <w:keepLines w:val="0"/>
              <w:widowControl w:val="0"/>
              <w:rPr>
                <w:sz w:val="16"/>
              </w:rPr>
            </w:pPr>
            <w:r>
              <w:rPr>
                <w:sz w:val="16"/>
              </w:rPr>
              <w:t>-</w:t>
            </w:r>
          </w:p>
        </w:tc>
        <w:tc>
          <w:tcPr>
            <w:tcW w:w="709" w:type="dxa"/>
          </w:tcPr>
          <w:p w14:paraId="4C8C0B46"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339965C8" w14:textId="77777777" w:rsidR="00FF1518" w:rsidRPr="00FF1518" w:rsidRDefault="00FF1518" w:rsidP="009B3209">
            <w:pPr>
              <w:pStyle w:val="TAL"/>
              <w:keepNext w:val="0"/>
              <w:keepLines w:val="0"/>
              <w:widowControl w:val="0"/>
              <w:rPr>
                <w:sz w:val="16"/>
              </w:rPr>
            </w:pPr>
            <w:r>
              <w:rPr>
                <w:sz w:val="16"/>
              </w:rPr>
              <w:t>B</w:t>
            </w:r>
          </w:p>
        </w:tc>
        <w:tc>
          <w:tcPr>
            <w:tcW w:w="1276" w:type="dxa"/>
          </w:tcPr>
          <w:p w14:paraId="1EE26BF8"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6F54D96A" w14:textId="77777777" w:rsidR="00FF1518" w:rsidRPr="00FF1518" w:rsidRDefault="00FF1518" w:rsidP="009B3209">
            <w:pPr>
              <w:pStyle w:val="TAL"/>
              <w:keepNext w:val="0"/>
              <w:keepLines w:val="0"/>
              <w:widowControl w:val="0"/>
              <w:rPr>
                <w:sz w:val="16"/>
              </w:rPr>
            </w:pPr>
            <w:r>
              <w:rPr>
                <w:sz w:val="16"/>
              </w:rPr>
              <w:t>revised</w:t>
            </w:r>
          </w:p>
        </w:tc>
      </w:tr>
      <w:tr w:rsidR="00FF1518" w14:paraId="4542CAE6" w14:textId="77777777" w:rsidTr="009B3209">
        <w:tc>
          <w:tcPr>
            <w:tcW w:w="1097" w:type="dxa"/>
          </w:tcPr>
          <w:p w14:paraId="3167A57D" w14:textId="77777777" w:rsidR="00FF1518" w:rsidRPr="00FF1518" w:rsidRDefault="00FF1518" w:rsidP="009B3209">
            <w:pPr>
              <w:pStyle w:val="TAL"/>
              <w:keepNext w:val="0"/>
              <w:keepLines w:val="0"/>
              <w:widowControl w:val="0"/>
              <w:rPr>
                <w:sz w:val="16"/>
              </w:rPr>
            </w:pPr>
            <w:r>
              <w:rPr>
                <w:sz w:val="16"/>
              </w:rPr>
              <w:t>S6-231584</w:t>
            </w:r>
          </w:p>
        </w:tc>
        <w:tc>
          <w:tcPr>
            <w:tcW w:w="2159" w:type="dxa"/>
          </w:tcPr>
          <w:p w14:paraId="70447863" w14:textId="77777777" w:rsidR="00FF1518" w:rsidRPr="00FF1518" w:rsidRDefault="00FF1518" w:rsidP="009B3209">
            <w:pPr>
              <w:pStyle w:val="TAL"/>
              <w:keepNext w:val="0"/>
              <w:keepLines w:val="0"/>
              <w:widowControl w:val="0"/>
              <w:rPr>
                <w:sz w:val="16"/>
              </w:rPr>
            </w:pPr>
            <w:r>
              <w:rPr>
                <w:sz w:val="16"/>
              </w:rPr>
              <w:t>Enhancement on EAS instantiation notification</w:t>
            </w:r>
          </w:p>
        </w:tc>
        <w:tc>
          <w:tcPr>
            <w:tcW w:w="1701" w:type="dxa"/>
          </w:tcPr>
          <w:p w14:paraId="0DCB4EDA" w14:textId="77777777" w:rsidR="00FF1518" w:rsidRPr="00FF1518" w:rsidRDefault="00FF1518" w:rsidP="009B3209">
            <w:pPr>
              <w:pStyle w:val="TAL"/>
              <w:keepNext w:val="0"/>
              <w:keepLines w:val="0"/>
              <w:widowControl w:val="0"/>
              <w:rPr>
                <w:sz w:val="16"/>
              </w:rPr>
            </w:pPr>
            <w:r>
              <w:rPr>
                <w:sz w:val="16"/>
              </w:rPr>
              <w:t>Huawei, Hisilicon, Hytera, CMCC</w:t>
            </w:r>
          </w:p>
        </w:tc>
        <w:tc>
          <w:tcPr>
            <w:tcW w:w="708" w:type="dxa"/>
          </w:tcPr>
          <w:p w14:paraId="4B9CAF6D"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5502C535" w14:textId="77777777" w:rsidR="00FF1518" w:rsidRPr="00FF1518" w:rsidRDefault="00FF1518" w:rsidP="009B3209">
            <w:pPr>
              <w:pStyle w:val="TAL"/>
              <w:keepNext w:val="0"/>
              <w:keepLines w:val="0"/>
              <w:widowControl w:val="0"/>
              <w:rPr>
                <w:sz w:val="16"/>
              </w:rPr>
            </w:pPr>
            <w:r>
              <w:rPr>
                <w:sz w:val="16"/>
              </w:rPr>
              <w:t>0304</w:t>
            </w:r>
          </w:p>
        </w:tc>
        <w:tc>
          <w:tcPr>
            <w:tcW w:w="567" w:type="dxa"/>
          </w:tcPr>
          <w:p w14:paraId="66546F93" w14:textId="77777777" w:rsidR="00FF1518" w:rsidRPr="00FF1518" w:rsidRDefault="00FF1518" w:rsidP="009B3209">
            <w:pPr>
              <w:pStyle w:val="TAR"/>
              <w:keepNext w:val="0"/>
              <w:keepLines w:val="0"/>
              <w:widowControl w:val="0"/>
              <w:rPr>
                <w:sz w:val="16"/>
              </w:rPr>
            </w:pPr>
            <w:r>
              <w:rPr>
                <w:sz w:val="16"/>
              </w:rPr>
              <w:t>1</w:t>
            </w:r>
          </w:p>
        </w:tc>
        <w:tc>
          <w:tcPr>
            <w:tcW w:w="709" w:type="dxa"/>
          </w:tcPr>
          <w:p w14:paraId="504934C4"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37A1F4B" w14:textId="77777777" w:rsidR="00FF1518" w:rsidRPr="00FF1518" w:rsidRDefault="00FF1518" w:rsidP="009B3209">
            <w:pPr>
              <w:pStyle w:val="TAL"/>
              <w:keepNext w:val="0"/>
              <w:keepLines w:val="0"/>
              <w:widowControl w:val="0"/>
              <w:rPr>
                <w:sz w:val="16"/>
              </w:rPr>
            </w:pPr>
            <w:r>
              <w:rPr>
                <w:sz w:val="16"/>
              </w:rPr>
              <w:t>B</w:t>
            </w:r>
          </w:p>
        </w:tc>
        <w:tc>
          <w:tcPr>
            <w:tcW w:w="1276" w:type="dxa"/>
          </w:tcPr>
          <w:p w14:paraId="1F0F3CCA"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269BE23B" w14:textId="77777777" w:rsidR="00FF1518" w:rsidRPr="00FF1518" w:rsidRDefault="00FF1518" w:rsidP="009B3209">
            <w:pPr>
              <w:pStyle w:val="TAL"/>
              <w:keepNext w:val="0"/>
              <w:keepLines w:val="0"/>
              <w:widowControl w:val="0"/>
              <w:rPr>
                <w:sz w:val="16"/>
              </w:rPr>
            </w:pPr>
            <w:r>
              <w:rPr>
                <w:sz w:val="16"/>
              </w:rPr>
              <w:t>revised</w:t>
            </w:r>
          </w:p>
        </w:tc>
      </w:tr>
      <w:tr w:rsidR="00FF1518" w14:paraId="34DC2FE2" w14:textId="77777777" w:rsidTr="009B3209">
        <w:tc>
          <w:tcPr>
            <w:tcW w:w="1097" w:type="dxa"/>
          </w:tcPr>
          <w:p w14:paraId="2E6EAEC0" w14:textId="77777777" w:rsidR="00FF1518" w:rsidRPr="00FF1518" w:rsidRDefault="00FF1518" w:rsidP="009B3209">
            <w:pPr>
              <w:pStyle w:val="TAL"/>
              <w:keepNext w:val="0"/>
              <w:keepLines w:val="0"/>
              <w:widowControl w:val="0"/>
              <w:rPr>
                <w:sz w:val="16"/>
              </w:rPr>
            </w:pPr>
            <w:r>
              <w:rPr>
                <w:sz w:val="16"/>
              </w:rPr>
              <w:t>S6-231628</w:t>
            </w:r>
          </w:p>
        </w:tc>
        <w:tc>
          <w:tcPr>
            <w:tcW w:w="2159" w:type="dxa"/>
          </w:tcPr>
          <w:p w14:paraId="6732C361" w14:textId="77777777" w:rsidR="00FF1518" w:rsidRPr="00FF1518" w:rsidRDefault="00FF1518" w:rsidP="009B3209">
            <w:pPr>
              <w:pStyle w:val="TAL"/>
              <w:keepNext w:val="0"/>
              <w:keepLines w:val="0"/>
              <w:widowControl w:val="0"/>
              <w:rPr>
                <w:sz w:val="16"/>
              </w:rPr>
            </w:pPr>
            <w:r>
              <w:rPr>
                <w:sz w:val="16"/>
              </w:rPr>
              <w:t>Enhancement on EAS instantiation notification</w:t>
            </w:r>
          </w:p>
        </w:tc>
        <w:tc>
          <w:tcPr>
            <w:tcW w:w="1701" w:type="dxa"/>
          </w:tcPr>
          <w:p w14:paraId="217E52F5" w14:textId="77777777" w:rsidR="00FF1518" w:rsidRPr="00FF1518" w:rsidRDefault="00FF1518" w:rsidP="009B3209">
            <w:pPr>
              <w:pStyle w:val="TAL"/>
              <w:keepNext w:val="0"/>
              <w:keepLines w:val="0"/>
              <w:widowControl w:val="0"/>
              <w:rPr>
                <w:sz w:val="16"/>
              </w:rPr>
            </w:pPr>
            <w:r>
              <w:rPr>
                <w:sz w:val="16"/>
              </w:rPr>
              <w:t>Huawei, Hisilicon, Hytera, CMCC</w:t>
            </w:r>
          </w:p>
        </w:tc>
        <w:tc>
          <w:tcPr>
            <w:tcW w:w="708" w:type="dxa"/>
          </w:tcPr>
          <w:p w14:paraId="06413801"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0F0E3E48" w14:textId="77777777" w:rsidR="00FF1518" w:rsidRPr="00FF1518" w:rsidRDefault="00FF1518" w:rsidP="009B3209">
            <w:pPr>
              <w:pStyle w:val="TAL"/>
              <w:keepNext w:val="0"/>
              <w:keepLines w:val="0"/>
              <w:widowControl w:val="0"/>
              <w:rPr>
                <w:sz w:val="16"/>
              </w:rPr>
            </w:pPr>
            <w:r>
              <w:rPr>
                <w:sz w:val="16"/>
              </w:rPr>
              <w:t>0304</w:t>
            </w:r>
          </w:p>
        </w:tc>
        <w:tc>
          <w:tcPr>
            <w:tcW w:w="567" w:type="dxa"/>
          </w:tcPr>
          <w:p w14:paraId="3078014F" w14:textId="77777777" w:rsidR="00FF1518" w:rsidRPr="00FF1518" w:rsidRDefault="00FF1518" w:rsidP="009B3209">
            <w:pPr>
              <w:pStyle w:val="TAR"/>
              <w:keepNext w:val="0"/>
              <w:keepLines w:val="0"/>
              <w:widowControl w:val="0"/>
              <w:rPr>
                <w:sz w:val="16"/>
              </w:rPr>
            </w:pPr>
            <w:r>
              <w:rPr>
                <w:sz w:val="16"/>
              </w:rPr>
              <w:t>2</w:t>
            </w:r>
          </w:p>
        </w:tc>
        <w:tc>
          <w:tcPr>
            <w:tcW w:w="709" w:type="dxa"/>
          </w:tcPr>
          <w:p w14:paraId="06D71389"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04152E76" w14:textId="77777777" w:rsidR="00FF1518" w:rsidRPr="00FF1518" w:rsidRDefault="00FF1518" w:rsidP="009B3209">
            <w:pPr>
              <w:pStyle w:val="TAL"/>
              <w:keepNext w:val="0"/>
              <w:keepLines w:val="0"/>
              <w:widowControl w:val="0"/>
              <w:rPr>
                <w:sz w:val="16"/>
              </w:rPr>
            </w:pPr>
            <w:r>
              <w:rPr>
                <w:sz w:val="16"/>
              </w:rPr>
              <w:t>B</w:t>
            </w:r>
          </w:p>
        </w:tc>
        <w:tc>
          <w:tcPr>
            <w:tcW w:w="1276" w:type="dxa"/>
          </w:tcPr>
          <w:p w14:paraId="3BA4277B"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238B5F85" w14:textId="77777777" w:rsidR="00FF1518" w:rsidRPr="00FF1518" w:rsidRDefault="00FF1518" w:rsidP="009B3209">
            <w:pPr>
              <w:pStyle w:val="TAL"/>
              <w:keepNext w:val="0"/>
              <w:keepLines w:val="0"/>
              <w:widowControl w:val="0"/>
              <w:rPr>
                <w:sz w:val="16"/>
              </w:rPr>
            </w:pPr>
            <w:r>
              <w:rPr>
                <w:sz w:val="16"/>
              </w:rPr>
              <w:t>agreed</w:t>
            </w:r>
          </w:p>
        </w:tc>
      </w:tr>
      <w:tr w:rsidR="00FF1518" w14:paraId="77556E71" w14:textId="77777777" w:rsidTr="009B3209">
        <w:tc>
          <w:tcPr>
            <w:tcW w:w="1097" w:type="dxa"/>
          </w:tcPr>
          <w:p w14:paraId="7E25BE46" w14:textId="77777777" w:rsidR="00FF1518" w:rsidRPr="00FF1518" w:rsidRDefault="00FF1518" w:rsidP="009B3209">
            <w:pPr>
              <w:pStyle w:val="TAL"/>
              <w:keepNext w:val="0"/>
              <w:keepLines w:val="0"/>
              <w:widowControl w:val="0"/>
              <w:rPr>
                <w:sz w:val="16"/>
              </w:rPr>
            </w:pPr>
            <w:r>
              <w:rPr>
                <w:sz w:val="16"/>
              </w:rPr>
              <w:t>S6-231280</w:t>
            </w:r>
          </w:p>
        </w:tc>
        <w:tc>
          <w:tcPr>
            <w:tcW w:w="2159" w:type="dxa"/>
          </w:tcPr>
          <w:p w14:paraId="09018715" w14:textId="77777777" w:rsidR="00FF1518" w:rsidRPr="00FF1518" w:rsidRDefault="00FF1518" w:rsidP="009B3209">
            <w:pPr>
              <w:pStyle w:val="TAL"/>
              <w:keepNext w:val="0"/>
              <w:keepLines w:val="0"/>
              <w:widowControl w:val="0"/>
              <w:rPr>
                <w:sz w:val="16"/>
              </w:rPr>
            </w:pPr>
            <w:r>
              <w:rPr>
                <w:sz w:val="16"/>
              </w:rPr>
              <w:t>Resolve EN in bundle EAS information</w:t>
            </w:r>
          </w:p>
        </w:tc>
        <w:tc>
          <w:tcPr>
            <w:tcW w:w="1701" w:type="dxa"/>
          </w:tcPr>
          <w:p w14:paraId="1AA7E9A7" w14:textId="77777777" w:rsidR="00FF1518" w:rsidRPr="00FF1518" w:rsidRDefault="00FF1518" w:rsidP="009B3209">
            <w:pPr>
              <w:pStyle w:val="TAL"/>
              <w:keepNext w:val="0"/>
              <w:keepLines w:val="0"/>
              <w:widowControl w:val="0"/>
              <w:rPr>
                <w:sz w:val="16"/>
              </w:rPr>
            </w:pPr>
            <w:r>
              <w:rPr>
                <w:sz w:val="16"/>
              </w:rPr>
              <w:t>Huawei, Hisilicon</w:t>
            </w:r>
          </w:p>
        </w:tc>
        <w:tc>
          <w:tcPr>
            <w:tcW w:w="708" w:type="dxa"/>
          </w:tcPr>
          <w:p w14:paraId="36BB67E9"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4E8E30FB" w14:textId="77777777" w:rsidR="00FF1518" w:rsidRPr="00FF1518" w:rsidRDefault="00FF1518" w:rsidP="009B3209">
            <w:pPr>
              <w:pStyle w:val="TAL"/>
              <w:keepNext w:val="0"/>
              <w:keepLines w:val="0"/>
              <w:widowControl w:val="0"/>
              <w:rPr>
                <w:sz w:val="16"/>
              </w:rPr>
            </w:pPr>
            <w:r>
              <w:rPr>
                <w:sz w:val="16"/>
              </w:rPr>
              <w:t>0305</w:t>
            </w:r>
          </w:p>
        </w:tc>
        <w:tc>
          <w:tcPr>
            <w:tcW w:w="567" w:type="dxa"/>
          </w:tcPr>
          <w:p w14:paraId="3FF9F722" w14:textId="77777777" w:rsidR="00FF1518" w:rsidRPr="00FF1518" w:rsidRDefault="00FF1518" w:rsidP="009B3209">
            <w:pPr>
              <w:pStyle w:val="TAR"/>
              <w:keepNext w:val="0"/>
              <w:keepLines w:val="0"/>
              <w:widowControl w:val="0"/>
              <w:rPr>
                <w:sz w:val="16"/>
              </w:rPr>
            </w:pPr>
            <w:r>
              <w:rPr>
                <w:sz w:val="16"/>
              </w:rPr>
              <w:t>-</w:t>
            </w:r>
          </w:p>
        </w:tc>
        <w:tc>
          <w:tcPr>
            <w:tcW w:w="709" w:type="dxa"/>
          </w:tcPr>
          <w:p w14:paraId="738AA70B"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9374D14" w14:textId="77777777" w:rsidR="00FF1518" w:rsidRPr="00FF1518" w:rsidRDefault="00FF1518" w:rsidP="009B3209">
            <w:pPr>
              <w:pStyle w:val="TAL"/>
              <w:keepNext w:val="0"/>
              <w:keepLines w:val="0"/>
              <w:widowControl w:val="0"/>
              <w:rPr>
                <w:sz w:val="16"/>
              </w:rPr>
            </w:pPr>
            <w:r>
              <w:rPr>
                <w:sz w:val="16"/>
              </w:rPr>
              <w:t>F</w:t>
            </w:r>
          </w:p>
        </w:tc>
        <w:tc>
          <w:tcPr>
            <w:tcW w:w="1276" w:type="dxa"/>
          </w:tcPr>
          <w:p w14:paraId="4994CA50"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6C2234EE" w14:textId="77777777" w:rsidR="00FF1518" w:rsidRPr="00FF1518" w:rsidRDefault="00FF1518" w:rsidP="009B3209">
            <w:pPr>
              <w:pStyle w:val="TAL"/>
              <w:keepNext w:val="0"/>
              <w:keepLines w:val="0"/>
              <w:widowControl w:val="0"/>
              <w:rPr>
                <w:sz w:val="16"/>
              </w:rPr>
            </w:pPr>
            <w:r>
              <w:rPr>
                <w:sz w:val="16"/>
              </w:rPr>
              <w:t>postponed</w:t>
            </w:r>
          </w:p>
        </w:tc>
      </w:tr>
      <w:tr w:rsidR="00FF1518" w14:paraId="7AFE8F55" w14:textId="77777777" w:rsidTr="009B3209">
        <w:tc>
          <w:tcPr>
            <w:tcW w:w="1097" w:type="dxa"/>
          </w:tcPr>
          <w:p w14:paraId="237AD91E" w14:textId="77777777" w:rsidR="00FF1518" w:rsidRPr="00FF1518" w:rsidRDefault="00FF1518" w:rsidP="009B3209">
            <w:pPr>
              <w:pStyle w:val="TAL"/>
              <w:keepNext w:val="0"/>
              <w:keepLines w:val="0"/>
              <w:widowControl w:val="0"/>
              <w:rPr>
                <w:sz w:val="16"/>
              </w:rPr>
            </w:pPr>
            <w:r>
              <w:rPr>
                <w:sz w:val="16"/>
              </w:rPr>
              <w:t>S6-231281</w:t>
            </w:r>
          </w:p>
        </w:tc>
        <w:tc>
          <w:tcPr>
            <w:tcW w:w="2159" w:type="dxa"/>
          </w:tcPr>
          <w:p w14:paraId="3AE81550" w14:textId="77777777" w:rsidR="00FF1518" w:rsidRPr="00FF1518" w:rsidRDefault="00FF1518" w:rsidP="009B3209">
            <w:pPr>
              <w:pStyle w:val="TAL"/>
              <w:keepNext w:val="0"/>
              <w:keepLines w:val="0"/>
              <w:widowControl w:val="0"/>
              <w:rPr>
                <w:sz w:val="16"/>
              </w:rPr>
            </w:pPr>
            <w:r>
              <w:rPr>
                <w:sz w:val="16"/>
              </w:rPr>
              <w:t>Resolve the EN in the EEC executed ACR via T-EES</w:t>
            </w:r>
          </w:p>
        </w:tc>
        <w:tc>
          <w:tcPr>
            <w:tcW w:w="1701" w:type="dxa"/>
          </w:tcPr>
          <w:p w14:paraId="7486677D" w14:textId="77777777" w:rsidR="00FF1518" w:rsidRPr="00FF1518" w:rsidRDefault="00FF1518" w:rsidP="009B3209">
            <w:pPr>
              <w:pStyle w:val="TAL"/>
              <w:keepNext w:val="0"/>
              <w:keepLines w:val="0"/>
              <w:widowControl w:val="0"/>
              <w:rPr>
                <w:sz w:val="16"/>
              </w:rPr>
            </w:pPr>
            <w:r>
              <w:rPr>
                <w:sz w:val="16"/>
              </w:rPr>
              <w:t>Huawei, Hisilicon</w:t>
            </w:r>
          </w:p>
        </w:tc>
        <w:tc>
          <w:tcPr>
            <w:tcW w:w="708" w:type="dxa"/>
          </w:tcPr>
          <w:p w14:paraId="633D26E9"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3C0AA644" w14:textId="77777777" w:rsidR="00FF1518" w:rsidRPr="00FF1518" w:rsidRDefault="00FF1518" w:rsidP="009B3209">
            <w:pPr>
              <w:pStyle w:val="TAL"/>
              <w:keepNext w:val="0"/>
              <w:keepLines w:val="0"/>
              <w:widowControl w:val="0"/>
              <w:rPr>
                <w:sz w:val="16"/>
              </w:rPr>
            </w:pPr>
            <w:r>
              <w:rPr>
                <w:sz w:val="16"/>
              </w:rPr>
              <w:t>0306</w:t>
            </w:r>
          </w:p>
        </w:tc>
        <w:tc>
          <w:tcPr>
            <w:tcW w:w="567" w:type="dxa"/>
          </w:tcPr>
          <w:p w14:paraId="7F994E93" w14:textId="77777777" w:rsidR="00FF1518" w:rsidRPr="00FF1518" w:rsidRDefault="00FF1518" w:rsidP="009B3209">
            <w:pPr>
              <w:pStyle w:val="TAR"/>
              <w:keepNext w:val="0"/>
              <w:keepLines w:val="0"/>
              <w:widowControl w:val="0"/>
              <w:rPr>
                <w:sz w:val="16"/>
              </w:rPr>
            </w:pPr>
            <w:r>
              <w:rPr>
                <w:sz w:val="16"/>
              </w:rPr>
              <w:t>-</w:t>
            </w:r>
          </w:p>
        </w:tc>
        <w:tc>
          <w:tcPr>
            <w:tcW w:w="709" w:type="dxa"/>
          </w:tcPr>
          <w:p w14:paraId="37684F5E"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37B9ADA1" w14:textId="77777777" w:rsidR="00FF1518" w:rsidRPr="00FF1518" w:rsidRDefault="00FF1518" w:rsidP="009B3209">
            <w:pPr>
              <w:pStyle w:val="TAL"/>
              <w:keepNext w:val="0"/>
              <w:keepLines w:val="0"/>
              <w:widowControl w:val="0"/>
              <w:rPr>
                <w:sz w:val="16"/>
              </w:rPr>
            </w:pPr>
            <w:r>
              <w:rPr>
                <w:sz w:val="16"/>
              </w:rPr>
              <w:t>F</w:t>
            </w:r>
          </w:p>
        </w:tc>
        <w:tc>
          <w:tcPr>
            <w:tcW w:w="1276" w:type="dxa"/>
          </w:tcPr>
          <w:p w14:paraId="6946C337"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5ABC0AFE" w14:textId="77777777" w:rsidR="00FF1518" w:rsidRPr="00FF1518" w:rsidRDefault="00FF1518" w:rsidP="009B3209">
            <w:pPr>
              <w:pStyle w:val="TAL"/>
              <w:keepNext w:val="0"/>
              <w:keepLines w:val="0"/>
              <w:widowControl w:val="0"/>
              <w:rPr>
                <w:sz w:val="16"/>
              </w:rPr>
            </w:pPr>
            <w:r>
              <w:rPr>
                <w:sz w:val="16"/>
              </w:rPr>
              <w:t>revised</w:t>
            </w:r>
          </w:p>
        </w:tc>
      </w:tr>
      <w:tr w:rsidR="00FF1518" w14:paraId="4C79A511" w14:textId="77777777" w:rsidTr="009B3209">
        <w:tc>
          <w:tcPr>
            <w:tcW w:w="1097" w:type="dxa"/>
          </w:tcPr>
          <w:p w14:paraId="12CDA0A6" w14:textId="77777777" w:rsidR="00FF1518" w:rsidRPr="00FF1518" w:rsidRDefault="00FF1518" w:rsidP="009B3209">
            <w:pPr>
              <w:pStyle w:val="TAL"/>
              <w:keepNext w:val="0"/>
              <w:keepLines w:val="0"/>
              <w:widowControl w:val="0"/>
              <w:rPr>
                <w:sz w:val="16"/>
              </w:rPr>
            </w:pPr>
            <w:r>
              <w:rPr>
                <w:sz w:val="16"/>
              </w:rPr>
              <w:t>S6-231585</w:t>
            </w:r>
          </w:p>
        </w:tc>
        <w:tc>
          <w:tcPr>
            <w:tcW w:w="2159" w:type="dxa"/>
          </w:tcPr>
          <w:p w14:paraId="7598C204" w14:textId="77777777" w:rsidR="00FF1518" w:rsidRPr="00FF1518" w:rsidRDefault="00FF1518" w:rsidP="009B3209">
            <w:pPr>
              <w:pStyle w:val="TAL"/>
              <w:keepNext w:val="0"/>
              <w:keepLines w:val="0"/>
              <w:widowControl w:val="0"/>
              <w:rPr>
                <w:sz w:val="16"/>
              </w:rPr>
            </w:pPr>
            <w:r>
              <w:rPr>
                <w:sz w:val="16"/>
              </w:rPr>
              <w:t>Resolve the EN in the EEC executed ACR via T-EES</w:t>
            </w:r>
          </w:p>
        </w:tc>
        <w:tc>
          <w:tcPr>
            <w:tcW w:w="1701" w:type="dxa"/>
          </w:tcPr>
          <w:p w14:paraId="0057F8C3" w14:textId="77777777" w:rsidR="00FF1518" w:rsidRPr="00FF1518" w:rsidRDefault="00FF1518" w:rsidP="009B3209">
            <w:pPr>
              <w:pStyle w:val="TAL"/>
              <w:keepNext w:val="0"/>
              <w:keepLines w:val="0"/>
              <w:widowControl w:val="0"/>
              <w:rPr>
                <w:sz w:val="16"/>
              </w:rPr>
            </w:pPr>
            <w:r>
              <w:rPr>
                <w:sz w:val="16"/>
              </w:rPr>
              <w:t>Huawei, Hisilicon</w:t>
            </w:r>
          </w:p>
        </w:tc>
        <w:tc>
          <w:tcPr>
            <w:tcW w:w="708" w:type="dxa"/>
          </w:tcPr>
          <w:p w14:paraId="49EEF421"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6F188508" w14:textId="77777777" w:rsidR="00FF1518" w:rsidRPr="00FF1518" w:rsidRDefault="00FF1518" w:rsidP="009B3209">
            <w:pPr>
              <w:pStyle w:val="TAL"/>
              <w:keepNext w:val="0"/>
              <w:keepLines w:val="0"/>
              <w:widowControl w:val="0"/>
              <w:rPr>
                <w:sz w:val="16"/>
              </w:rPr>
            </w:pPr>
            <w:r>
              <w:rPr>
                <w:sz w:val="16"/>
              </w:rPr>
              <w:t>0306</w:t>
            </w:r>
          </w:p>
        </w:tc>
        <w:tc>
          <w:tcPr>
            <w:tcW w:w="567" w:type="dxa"/>
          </w:tcPr>
          <w:p w14:paraId="1AB4737A" w14:textId="77777777" w:rsidR="00FF1518" w:rsidRPr="00FF1518" w:rsidRDefault="00FF1518" w:rsidP="009B3209">
            <w:pPr>
              <w:pStyle w:val="TAR"/>
              <w:keepNext w:val="0"/>
              <w:keepLines w:val="0"/>
              <w:widowControl w:val="0"/>
              <w:rPr>
                <w:sz w:val="16"/>
              </w:rPr>
            </w:pPr>
            <w:r>
              <w:rPr>
                <w:sz w:val="16"/>
              </w:rPr>
              <w:t>1</w:t>
            </w:r>
          </w:p>
        </w:tc>
        <w:tc>
          <w:tcPr>
            <w:tcW w:w="709" w:type="dxa"/>
          </w:tcPr>
          <w:p w14:paraId="17BED4A2"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0EEFFF01" w14:textId="77777777" w:rsidR="00FF1518" w:rsidRPr="00FF1518" w:rsidRDefault="00FF1518" w:rsidP="009B3209">
            <w:pPr>
              <w:pStyle w:val="TAL"/>
              <w:keepNext w:val="0"/>
              <w:keepLines w:val="0"/>
              <w:widowControl w:val="0"/>
              <w:rPr>
                <w:sz w:val="16"/>
              </w:rPr>
            </w:pPr>
            <w:r>
              <w:rPr>
                <w:sz w:val="16"/>
              </w:rPr>
              <w:t>F</w:t>
            </w:r>
          </w:p>
        </w:tc>
        <w:tc>
          <w:tcPr>
            <w:tcW w:w="1276" w:type="dxa"/>
          </w:tcPr>
          <w:p w14:paraId="28168D06"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042CF9D9" w14:textId="77777777" w:rsidR="00FF1518" w:rsidRPr="00FF1518" w:rsidRDefault="00FF1518" w:rsidP="009B3209">
            <w:pPr>
              <w:pStyle w:val="TAL"/>
              <w:keepNext w:val="0"/>
              <w:keepLines w:val="0"/>
              <w:widowControl w:val="0"/>
              <w:rPr>
                <w:sz w:val="16"/>
              </w:rPr>
            </w:pPr>
            <w:r>
              <w:rPr>
                <w:sz w:val="16"/>
              </w:rPr>
              <w:t>revised</w:t>
            </w:r>
          </w:p>
        </w:tc>
      </w:tr>
      <w:tr w:rsidR="00FF1518" w14:paraId="262F41AB" w14:textId="77777777" w:rsidTr="009B3209">
        <w:tc>
          <w:tcPr>
            <w:tcW w:w="1097" w:type="dxa"/>
          </w:tcPr>
          <w:p w14:paraId="71BE4F98" w14:textId="77777777" w:rsidR="00FF1518" w:rsidRPr="00FF1518" w:rsidRDefault="00FF1518" w:rsidP="009B3209">
            <w:pPr>
              <w:pStyle w:val="TAL"/>
              <w:keepNext w:val="0"/>
              <w:keepLines w:val="0"/>
              <w:widowControl w:val="0"/>
              <w:rPr>
                <w:sz w:val="16"/>
              </w:rPr>
            </w:pPr>
            <w:r>
              <w:rPr>
                <w:sz w:val="16"/>
              </w:rPr>
              <w:t>S6-231636</w:t>
            </w:r>
          </w:p>
        </w:tc>
        <w:tc>
          <w:tcPr>
            <w:tcW w:w="2159" w:type="dxa"/>
          </w:tcPr>
          <w:p w14:paraId="2D0072EE" w14:textId="77777777" w:rsidR="00FF1518" w:rsidRPr="00FF1518" w:rsidRDefault="00FF1518" w:rsidP="009B3209">
            <w:pPr>
              <w:pStyle w:val="TAL"/>
              <w:keepNext w:val="0"/>
              <w:keepLines w:val="0"/>
              <w:widowControl w:val="0"/>
              <w:rPr>
                <w:sz w:val="16"/>
              </w:rPr>
            </w:pPr>
            <w:r>
              <w:rPr>
                <w:sz w:val="16"/>
              </w:rPr>
              <w:t>Resolve the EN in the EEC executed ACR via T-EES</w:t>
            </w:r>
          </w:p>
        </w:tc>
        <w:tc>
          <w:tcPr>
            <w:tcW w:w="1701" w:type="dxa"/>
          </w:tcPr>
          <w:p w14:paraId="0545DFEB" w14:textId="77777777" w:rsidR="00FF1518" w:rsidRPr="00FF1518" w:rsidRDefault="00FF1518" w:rsidP="009B3209">
            <w:pPr>
              <w:pStyle w:val="TAL"/>
              <w:keepNext w:val="0"/>
              <w:keepLines w:val="0"/>
              <w:widowControl w:val="0"/>
              <w:rPr>
                <w:sz w:val="16"/>
              </w:rPr>
            </w:pPr>
            <w:r>
              <w:rPr>
                <w:sz w:val="16"/>
              </w:rPr>
              <w:t>Huawei, Hisilicon</w:t>
            </w:r>
          </w:p>
        </w:tc>
        <w:tc>
          <w:tcPr>
            <w:tcW w:w="708" w:type="dxa"/>
          </w:tcPr>
          <w:p w14:paraId="64ABEA79"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324F1553" w14:textId="77777777" w:rsidR="00FF1518" w:rsidRPr="00FF1518" w:rsidRDefault="00FF1518" w:rsidP="009B3209">
            <w:pPr>
              <w:pStyle w:val="TAL"/>
              <w:keepNext w:val="0"/>
              <w:keepLines w:val="0"/>
              <w:widowControl w:val="0"/>
              <w:rPr>
                <w:sz w:val="16"/>
              </w:rPr>
            </w:pPr>
            <w:r>
              <w:rPr>
                <w:sz w:val="16"/>
              </w:rPr>
              <w:t>0306</w:t>
            </w:r>
          </w:p>
        </w:tc>
        <w:tc>
          <w:tcPr>
            <w:tcW w:w="567" w:type="dxa"/>
          </w:tcPr>
          <w:p w14:paraId="1EF1E42D" w14:textId="77777777" w:rsidR="00FF1518" w:rsidRPr="00FF1518" w:rsidRDefault="00FF1518" w:rsidP="009B3209">
            <w:pPr>
              <w:pStyle w:val="TAR"/>
              <w:keepNext w:val="0"/>
              <w:keepLines w:val="0"/>
              <w:widowControl w:val="0"/>
              <w:rPr>
                <w:sz w:val="16"/>
              </w:rPr>
            </w:pPr>
            <w:r>
              <w:rPr>
                <w:sz w:val="16"/>
              </w:rPr>
              <w:t>2</w:t>
            </w:r>
          </w:p>
        </w:tc>
        <w:tc>
          <w:tcPr>
            <w:tcW w:w="709" w:type="dxa"/>
          </w:tcPr>
          <w:p w14:paraId="40CB4FB7"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2BDF041" w14:textId="77777777" w:rsidR="00FF1518" w:rsidRPr="00FF1518" w:rsidRDefault="00FF1518" w:rsidP="009B3209">
            <w:pPr>
              <w:pStyle w:val="TAL"/>
              <w:keepNext w:val="0"/>
              <w:keepLines w:val="0"/>
              <w:widowControl w:val="0"/>
              <w:rPr>
                <w:sz w:val="16"/>
              </w:rPr>
            </w:pPr>
            <w:r>
              <w:rPr>
                <w:sz w:val="16"/>
              </w:rPr>
              <w:t>F</w:t>
            </w:r>
          </w:p>
        </w:tc>
        <w:tc>
          <w:tcPr>
            <w:tcW w:w="1276" w:type="dxa"/>
          </w:tcPr>
          <w:p w14:paraId="5BB6C01C"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0CF4CB7D" w14:textId="77777777" w:rsidR="00FF1518" w:rsidRPr="00FF1518" w:rsidRDefault="00FF1518" w:rsidP="009B3209">
            <w:pPr>
              <w:pStyle w:val="TAL"/>
              <w:keepNext w:val="0"/>
              <w:keepLines w:val="0"/>
              <w:widowControl w:val="0"/>
              <w:rPr>
                <w:sz w:val="16"/>
              </w:rPr>
            </w:pPr>
            <w:r>
              <w:rPr>
                <w:sz w:val="16"/>
              </w:rPr>
              <w:t>agreed</w:t>
            </w:r>
          </w:p>
        </w:tc>
      </w:tr>
      <w:tr w:rsidR="00FF1518" w14:paraId="4886DFB7" w14:textId="77777777" w:rsidTr="009B3209">
        <w:tc>
          <w:tcPr>
            <w:tcW w:w="1097" w:type="dxa"/>
          </w:tcPr>
          <w:p w14:paraId="7DF70CFE" w14:textId="77777777" w:rsidR="00FF1518" w:rsidRPr="00FF1518" w:rsidRDefault="00FF1518" w:rsidP="009B3209">
            <w:pPr>
              <w:pStyle w:val="TAL"/>
              <w:keepNext w:val="0"/>
              <w:keepLines w:val="0"/>
              <w:widowControl w:val="0"/>
              <w:rPr>
                <w:sz w:val="16"/>
              </w:rPr>
            </w:pPr>
            <w:r>
              <w:rPr>
                <w:sz w:val="16"/>
              </w:rPr>
              <w:t>S6-231282</w:t>
            </w:r>
          </w:p>
        </w:tc>
        <w:tc>
          <w:tcPr>
            <w:tcW w:w="2159" w:type="dxa"/>
          </w:tcPr>
          <w:p w14:paraId="09BA5E3E" w14:textId="77777777" w:rsidR="00FF1518" w:rsidRPr="00FF1518" w:rsidRDefault="00FF1518" w:rsidP="009B3209">
            <w:pPr>
              <w:pStyle w:val="TAL"/>
              <w:keepNext w:val="0"/>
              <w:keepLines w:val="0"/>
              <w:widowControl w:val="0"/>
              <w:rPr>
                <w:sz w:val="16"/>
              </w:rPr>
            </w:pPr>
            <w:r>
              <w:rPr>
                <w:sz w:val="16"/>
              </w:rPr>
              <w:t>T-EAS discovery enhancement for composite EAS</w:t>
            </w:r>
          </w:p>
        </w:tc>
        <w:tc>
          <w:tcPr>
            <w:tcW w:w="1701" w:type="dxa"/>
          </w:tcPr>
          <w:p w14:paraId="4DBE2EA3" w14:textId="77777777" w:rsidR="00FF1518" w:rsidRPr="00FF1518" w:rsidRDefault="00FF1518" w:rsidP="009B3209">
            <w:pPr>
              <w:pStyle w:val="TAL"/>
              <w:keepNext w:val="0"/>
              <w:keepLines w:val="0"/>
              <w:widowControl w:val="0"/>
              <w:rPr>
                <w:sz w:val="16"/>
              </w:rPr>
            </w:pPr>
            <w:r>
              <w:rPr>
                <w:sz w:val="16"/>
              </w:rPr>
              <w:t>Huawei, Hisilicon</w:t>
            </w:r>
          </w:p>
        </w:tc>
        <w:tc>
          <w:tcPr>
            <w:tcW w:w="708" w:type="dxa"/>
          </w:tcPr>
          <w:p w14:paraId="14101350"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47C18D59" w14:textId="77777777" w:rsidR="00FF1518" w:rsidRPr="00FF1518" w:rsidRDefault="00FF1518" w:rsidP="009B3209">
            <w:pPr>
              <w:pStyle w:val="TAL"/>
              <w:keepNext w:val="0"/>
              <w:keepLines w:val="0"/>
              <w:widowControl w:val="0"/>
              <w:rPr>
                <w:sz w:val="16"/>
              </w:rPr>
            </w:pPr>
            <w:r>
              <w:rPr>
                <w:sz w:val="16"/>
              </w:rPr>
              <w:t>0307</w:t>
            </w:r>
          </w:p>
        </w:tc>
        <w:tc>
          <w:tcPr>
            <w:tcW w:w="567" w:type="dxa"/>
          </w:tcPr>
          <w:p w14:paraId="67586C64" w14:textId="77777777" w:rsidR="00FF1518" w:rsidRPr="00FF1518" w:rsidRDefault="00FF1518" w:rsidP="009B3209">
            <w:pPr>
              <w:pStyle w:val="TAR"/>
              <w:keepNext w:val="0"/>
              <w:keepLines w:val="0"/>
              <w:widowControl w:val="0"/>
              <w:rPr>
                <w:sz w:val="16"/>
              </w:rPr>
            </w:pPr>
            <w:r>
              <w:rPr>
                <w:sz w:val="16"/>
              </w:rPr>
              <w:t>-</w:t>
            </w:r>
          </w:p>
        </w:tc>
        <w:tc>
          <w:tcPr>
            <w:tcW w:w="709" w:type="dxa"/>
          </w:tcPr>
          <w:p w14:paraId="46432918"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198C65B9" w14:textId="77777777" w:rsidR="00FF1518" w:rsidRPr="00FF1518" w:rsidRDefault="00FF1518" w:rsidP="009B3209">
            <w:pPr>
              <w:pStyle w:val="TAL"/>
              <w:keepNext w:val="0"/>
              <w:keepLines w:val="0"/>
              <w:widowControl w:val="0"/>
              <w:rPr>
                <w:sz w:val="16"/>
              </w:rPr>
            </w:pPr>
            <w:r>
              <w:rPr>
                <w:sz w:val="16"/>
              </w:rPr>
              <w:t>B</w:t>
            </w:r>
          </w:p>
        </w:tc>
        <w:tc>
          <w:tcPr>
            <w:tcW w:w="1276" w:type="dxa"/>
          </w:tcPr>
          <w:p w14:paraId="3A27222E"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0A570C7D" w14:textId="77777777" w:rsidR="00FF1518" w:rsidRPr="00FF1518" w:rsidRDefault="00FF1518" w:rsidP="009B3209">
            <w:pPr>
              <w:pStyle w:val="TAL"/>
              <w:keepNext w:val="0"/>
              <w:keepLines w:val="0"/>
              <w:widowControl w:val="0"/>
              <w:rPr>
                <w:sz w:val="16"/>
              </w:rPr>
            </w:pPr>
            <w:r>
              <w:rPr>
                <w:sz w:val="16"/>
              </w:rPr>
              <w:t>revised</w:t>
            </w:r>
          </w:p>
        </w:tc>
      </w:tr>
      <w:tr w:rsidR="00FF1518" w14:paraId="49493FA9" w14:textId="77777777" w:rsidTr="009B3209">
        <w:tc>
          <w:tcPr>
            <w:tcW w:w="1097" w:type="dxa"/>
          </w:tcPr>
          <w:p w14:paraId="7941542E" w14:textId="77777777" w:rsidR="00FF1518" w:rsidRPr="00FF1518" w:rsidRDefault="00FF1518" w:rsidP="009B3209">
            <w:pPr>
              <w:pStyle w:val="TAL"/>
              <w:keepNext w:val="0"/>
              <w:keepLines w:val="0"/>
              <w:widowControl w:val="0"/>
              <w:rPr>
                <w:sz w:val="16"/>
              </w:rPr>
            </w:pPr>
            <w:r>
              <w:rPr>
                <w:sz w:val="16"/>
              </w:rPr>
              <w:t>S6-231586</w:t>
            </w:r>
          </w:p>
        </w:tc>
        <w:tc>
          <w:tcPr>
            <w:tcW w:w="2159" w:type="dxa"/>
          </w:tcPr>
          <w:p w14:paraId="5A476DB5" w14:textId="77777777" w:rsidR="00FF1518" w:rsidRPr="00FF1518" w:rsidRDefault="00FF1518" w:rsidP="009B3209">
            <w:pPr>
              <w:pStyle w:val="TAL"/>
              <w:keepNext w:val="0"/>
              <w:keepLines w:val="0"/>
              <w:widowControl w:val="0"/>
              <w:rPr>
                <w:sz w:val="16"/>
              </w:rPr>
            </w:pPr>
            <w:r>
              <w:rPr>
                <w:sz w:val="16"/>
              </w:rPr>
              <w:t>T-EAS discovery enhancement for composite EAS</w:t>
            </w:r>
          </w:p>
        </w:tc>
        <w:tc>
          <w:tcPr>
            <w:tcW w:w="1701" w:type="dxa"/>
          </w:tcPr>
          <w:p w14:paraId="0148A27B" w14:textId="77777777" w:rsidR="00FF1518" w:rsidRPr="00FF1518" w:rsidRDefault="00FF1518" w:rsidP="009B3209">
            <w:pPr>
              <w:pStyle w:val="TAL"/>
              <w:keepNext w:val="0"/>
              <w:keepLines w:val="0"/>
              <w:widowControl w:val="0"/>
              <w:rPr>
                <w:sz w:val="16"/>
              </w:rPr>
            </w:pPr>
            <w:r>
              <w:rPr>
                <w:sz w:val="16"/>
              </w:rPr>
              <w:t>Huawei, Hisilicon</w:t>
            </w:r>
          </w:p>
        </w:tc>
        <w:tc>
          <w:tcPr>
            <w:tcW w:w="708" w:type="dxa"/>
          </w:tcPr>
          <w:p w14:paraId="5A8E0779"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15C18F0B" w14:textId="77777777" w:rsidR="00FF1518" w:rsidRPr="00FF1518" w:rsidRDefault="00FF1518" w:rsidP="009B3209">
            <w:pPr>
              <w:pStyle w:val="TAL"/>
              <w:keepNext w:val="0"/>
              <w:keepLines w:val="0"/>
              <w:widowControl w:val="0"/>
              <w:rPr>
                <w:sz w:val="16"/>
              </w:rPr>
            </w:pPr>
            <w:r>
              <w:rPr>
                <w:sz w:val="16"/>
              </w:rPr>
              <w:t>0307</w:t>
            </w:r>
          </w:p>
        </w:tc>
        <w:tc>
          <w:tcPr>
            <w:tcW w:w="567" w:type="dxa"/>
          </w:tcPr>
          <w:p w14:paraId="3D994F05" w14:textId="77777777" w:rsidR="00FF1518" w:rsidRPr="00FF1518" w:rsidRDefault="00FF1518" w:rsidP="009B3209">
            <w:pPr>
              <w:pStyle w:val="TAR"/>
              <w:keepNext w:val="0"/>
              <w:keepLines w:val="0"/>
              <w:widowControl w:val="0"/>
              <w:rPr>
                <w:sz w:val="16"/>
              </w:rPr>
            </w:pPr>
            <w:r>
              <w:rPr>
                <w:sz w:val="16"/>
              </w:rPr>
              <w:t>1</w:t>
            </w:r>
          </w:p>
        </w:tc>
        <w:tc>
          <w:tcPr>
            <w:tcW w:w="709" w:type="dxa"/>
          </w:tcPr>
          <w:p w14:paraId="3D794B3B"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7147FD28" w14:textId="77777777" w:rsidR="00FF1518" w:rsidRPr="00FF1518" w:rsidRDefault="00FF1518" w:rsidP="009B3209">
            <w:pPr>
              <w:pStyle w:val="TAL"/>
              <w:keepNext w:val="0"/>
              <w:keepLines w:val="0"/>
              <w:widowControl w:val="0"/>
              <w:rPr>
                <w:sz w:val="16"/>
              </w:rPr>
            </w:pPr>
            <w:r>
              <w:rPr>
                <w:sz w:val="16"/>
              </w:rPr>
              <w:t>B</w:t>
            </w:r>
          </w:p>
        </w:tc>
        <w:tc>
          <w:tcPr>
            <w:tcW w:w="1276" w:type="dxa"/>
          </w:tcPr>
          <w:p w14:paraId="71C7E8DB"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1D3D072E" w14:textId="77777777" w:rsidR="00FF1518" w:rsidRPr="00FF1518" w:rsidRDefault="00FF1518" w:rsidP="009B3209">
            <w:pPr>
              <w:pStyle w:val="TAL"/>
              <w:keepNext w:val="0"/>
              <w:keepLines w:val="0"/>
              <w:widowControl w:val="0"/>
              <w:rPr>
                <w:sz w:val="16"/>
              </w:rPr>
            </w:pPr>
            <w:r>
              <w:rPr>
                <w:sz w:val="16"/>
              </w:rPr>
              <w:t>postponed</w:t>
            </w:r>
          </w:p>
        </w:tc>
      </w:tr>
      <w:tr w:rsidR="00FF1518" w14:paraId="6CA7556B" w14:textId="77777777" w:rsidTr="009B3209">
        <w:tc>
          <w:tcPr>
            <w:tcW w:w="1097" w:type="dxa"/>
          </w:tcPr>
          <w:p w14:paraId="1A1C08F8" w14:textId="77777777" w:rsidR="00FF1518" w:rsidRPr="00FF1518" w:rsidRDefault="00FF1518" w:rsidP="009B3209">
            <w:pPr>
              <w:pStyle w:val="TAL"/>
              <w:keepNext w:val="0"/>
              <w:keepLines w:val="0"/>
              <w:widowControl w:val="0"/>
              <w:rPr>
                <w:sz w:val="16"/>
              </w:rPr>
            </w:pPr>
            <w:r>
              <w:rPr>
                <w:sz w:val="16"/>
              </w:rPr>
              <w:t>S6-231284</w:t>
            </w:r>
          </w:p>
        </w:tc>
        <w:tc>
          <w:tcPr>
            <w:tcW w:w="2159" w:type="dxa"/>
          </w:tcPr>
          <w:p w14:paraId="4090CC03" w14:textId="77777777" w:rsidR="00FF1518" w:rsidRPr="00FF1518" w:rsidRDefault="00FF1518" w:rsidP="009B3209">
            <w:pPr>
              <w:pStyle w:val="TAL"/>
              <w:keepNext w:val="0"/>
              <w:keepLines w:val="0"/>
              <w:widowControl w:val="0"/>
              <w:rPr>
                <w:sz w:val="16"/>
              </w:rPr>
            </w:pPr>
            <w:r>
              <w:rPr>
                <w:sz w:val="16"/>
              </w:rPr>
              <w:t>Common EAS discovery</w:t>
            </w:r>
          </w:p>
        </w:tc>
        <w:tc>
          <w:tcPr>
            <w:tcW w:w="1701" w:type="dxa"/>
          </w:tcPr>
          <w:p w14:paraId="0DEF7898" w14:textId="77777777" w:rsidR="00FF1518" w:rsidRPr="00FF1518" w:rsidRDefault="00FF1518" w:rsidP="009B3209">
            <w:pPr>
              <w:pStyle w:val="TAL"/>
              <w:keepNext w:val="0"/>
              <w:keepLines w:val="0"/>
              <w:widowControl w:val="0"/>
              <w:rPr>
                <w:sz w:val="16"/>
              </w:rPr>
            </w:pPr>
            <w:r>
              <w:rPr>
                <w:sz w:val="16"/>
              </w:rPr>
              <w:t>Huawei, Hisilicon, Samsung, Apple, Qualcomm, CMCC</w:t>
            </w:r>
          </w:p>
        </w:tc>
        <w:tc>
          <w:tcPr>
            <w:tcW w:w="708" w:type="dxa"/>
          </w:tcPr>
          <w:p w14:paraId="36F2091B"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7E5418E3" w14:textId="77777777" w:rsidR="00FF1518" w:rsidRPr="00FF1518" w:rsidRDefault="00FF1518" w:rsidP="009B3209">
            <w:pPr>
              <w:pStyle w:val="TAL"/>
              <w:keepNext w:val="0"/>
              <w:keepLines w:val="0"/>
              <w:widowControl w:val="0"/>
              <w:rPr>
                <w:sz w:val="16"/>
              </w:rPr>
            </w:pPr>
            <w:r>
              <w:rPr>
                <w:sz w:val="16"/>
              </w:rPr>
              <w:t>0308</w:t>
            </w:r>
          </w:p>
        </w:tc>
        <w:tc>
          <w:tcPr>
            <w:tcW w:w="567" w:type="dxa"/>
          </w:tcPr>
          <w:p w14:paraId="7B4BB2A0" w14:textId="77777777" w:rsidR="00FF1518" w:rsidRPr="00FF1518" w:rsidRDefault="00FF1518" w:rsidP="009B3209">
            <w:pPr>
              <w:pStyle w:val="TAR"/>
              <w:keepNext w:val="0"/>
              <w:keepLines w:val="0"/>
              <w:widowControl w:val="0"/>
              <w:rPr>
                <w:sz w:val="16"/>
              </w:rPr>
            </w:pPr>
            <w:r>
              <w:rPr>
                <w:sz w:val="16"/>
              </w:rPr>
              <w:t>-</w:t>
            </w:r>
          </w:p>
        </w:tc>
        <w:tc>
          <w:tcPr>
            <w:tcW w:w="709" w:type="dxa"/>
          </w:tcPr>
          <w:p w14:paraId="22108F33"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705260BB" w14:textId="77777777" w:rsidR="00FF1518" w:rsidRPr="00FF1518" w:rsidRDefault="00FF1518" w:rsidP="009B3209">
            <w:pPr>
              <w:pStyle w:val="TAL"/>
              <w:keepNext w:val="0"/>
              <w:keepLines w:val="0"/>
              <w:widowControl w:val="0"/>
              <w:rPr>
                <w:sz w:val="16"/>
              </w:rPr>
            </w:pPr>
            <w:r>
              <w:rPr>
                <w:sz w:val="16"/>
              </w:rPr>
              <w:t>B</w:t>
            </w:r>
          </w:p>
        </w:tc>
        <w:tc>
          <w:tcPr>
            <w:tcW w:w="1276" w:type="dxa"/>
          </w:tcPr>
          <w:p w14:paraId="2355D188"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2E5421F4" w14:textId="77777777" w:rsidR="00FF1518" w:rsidRPr="00FF1518" w:rsidRDefault="00FF1518" w:rsidP="009B3209">
            <w:pPr>
              <w:pStyle w:val="TAL"/>
              <w:keepNext w:val="0"/>
              <w:keepLines w:val="0"/>
              <w:widowControl w:val="0"/>
              <w:rPr>
                <w:sz w:val="16"/>
              </w:rPr>
            </w:pPr>
            <w:r>
              <w:rPr>
                <w:sz w:val="16"/>
              </w:rPr>
              <w:t>revised</w:t>
            </w:r>
          </w:p>
        </w:tc>
      </w:tr>
      <w:tr w:rsidR="00FF1518" w14:paraId="44F881E7" w14:textId="77777777" w:rsidTr="009B3209">
        <w:tc>
          <w:tcPr>
            <w:tcW w:w="1097" w:type="dxa"/>
          </w:tcPr>
          <w:p w14:paraId="6A84EA85" w14:textId="77777777" w:rsidR="00FF1518" w:rsidRPr="00FF1518" w:rsidRDefault="00FF1518" w:rsidP="009B3209">
            <w:pPr>
              <w:pStyle w:val="TAL"/>
              <w:keepNext w:val="0"/>
              <w:keepLines w:val="0"/>
              <w:widowControl w:val="0"/>
              <w:rPr>
                <w:sz w:val="16"/>
              </w:rPr>
            </w:pPr>
            <w:r>
              <w:rPr>
                <w:sz w:val="16"/>
              </w:rPr>
              <w:t>S6-231587</w:t>
            </w:r>
          </w:p>
        </w:tc>
        <w:tc>
          <w:tcPr>
            <w:tcW w:w="2159" w:type="dxa"/>
          </w:tcPr>
          <w:p w14:paraId="0825EBE0" w14:textId="77777777" w:rsidR="00FF1518" w:rsidRPr="00FF1518" w:rsidRDefault="00FF1518" w:rsidP="009B3209">
            <w:pPr>
              <w:pStyle w:val="TAL"/>
              <w:keepNext w:val="0"/>
              <w:keepLines w:val="0"/>
              <w:widowControl w:val="0"/>
              <w:rPr>
                <w:sz w:val="16"/>
              </w:rPr>
            </w:pPr>
            <w:r>
              <w:rPr>
                <w:sz w:val="16"/>
              </w:rPr>
              <w:t>Common EAS discovery</w:t>
            </w:r>
          </w:p>
        </w:tc>
        <w:tc>
          <w:tcPr>
            <w:tcW w:w="1701" w:type="dxa"/>
          </w:tcPr>
          <w:p w14:paraId="31D6B802" w14:textId="77777777" w:rsidR="00FF1518" w:rsidRPr="00FF1518" w:rsidRDefault="00FF1518" w:rsidP="009B3209">
            <w:pPr>
              <w:pStyle w:val="TAL"/>
              <w:keepNext w:val="0"/>
              <w:keepLines w:val="0"/>
              <w:widowControl w:val="0"/>
              <w:rPr>
                <w:sz w:val="16"/>
              </w:rPr>
            </w:pPr>
            <w:r>
              <w:rPr>
                <w:sz w:val="16"/>
              </w:rPr>
              <w:t>Huawei, Hisilicon, Samsung, Apple, Qualcomm, CMCC</w:t>
            </w:r>
          </w:p>
        </w:tc>
        <w:tc>
          <w:tcPr>
            <w:tcW w:w="708" w:type="dxa"/>
          </w:tcPr>
          <w:p w14:paraId="155DF115"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4FF669A0" w14:textId="77777777" w:rsidR="00FF1518" w:rsidRPr="00FF1518" w:rsidRDefault="00FF1518" w:rsidP="009B3209">
            <w:pPr>
              <w:pStyle w:val="TAL"/>
              <w:keepNext w:val="0"/>
              <w:keepLines w:val="0"/>
              <w:widowControl w:val="0"/>
              <w:rPr>
                <w:sz w:val="16"/>
              </w:rPr>
            </w:pPr>
            <w:r>
              <w:rPr>
                <w:sz w:val="16"/>
              </w:rPr>
              <w:t>0308</w:t>
            </w:r>
          </w:p>
        </w:tc>
        <w:tc>
          <w:tcPr>
            <w:tcW w:w="567" w:type="dxa"/>
          </w:tcPr>
          <w:p w14:paraId="3B3F0567" w14:textId="77777777" w:rsidR="00FF1518" w:rsidRPr="00FF1518" w:rsidRDefault="00FF1518" w:rsidP="009B3209">
            <w:pPr>
              <w:pStyle w:val="TAR"/>
              <w:keepNext w:val="0"/>
              <w:keepLines w:val="0"/>
              <w:widowControl w:val="0"/>
              <w:rPr>
                <w:sz w:val="16"/>
              </w:rPr>
            </w:pPr>
            <w:r>
              <w:rPr>
                <w:sz w:val="16"/>
              </w:rPr>
              <w:t>1</w:t>
            </w:r>
          </w:p>
        </w:tc>
        <w:tc>
          <w:tcPr>
            <w:tcW w:w="709" w:type="dxa"/>
          </w:tcPr>
          <w:p w14:paraId="7BBF17EE"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D060BA8" w14:textId="77777777" w:rsidR="00FF1518" w:rsidRPr="00FF1518" w:rsidRDefault="00FF1518" w:rsidP="009B3209">
            <w:pPr>
              <w:pStyle w:val="TAL"/>
              <w:keepNext w:val="0"/>
              <w:keepLines w:val="0"/>
              <w:widowControl w:val="0"/>
              <w:rPr>
                <w:sz w:val="16"/>
              </w:rPr>
            </w:pPr>
            <w:r>
              <w:rPr>
                <w:sz w:val="16"/>
              </w:rPr>
              <w:t>B</w:t>
            </w:r>
          </w:p>
        </w:tc>
        <w:tc>
          <w:tcPr>
            <w:tcW w:w="1276" w:type="dxa"/>
          </w:tcPr>
          <w:p w14:paraId="1BFA1229"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6397788C" w14:textId="77777777" w:rsidR="00FF1518" w:rsidRPr="00FF1518" w:rsidRDefault="00FF1518" w:rsidP="009B3209">
            <w:pPr>
              <w:pStyle w:val="TAL"/>
              <w:keepNext w:val="0"/>
              <w:keepLines w:val="0"/>
              <w:widowControl w:val="0"/>
              <w:rPr>
                <w:sz w:val="16"/>
              </w:rPr>
            </w:pPr>
            <w:r>
              <w:rPr>
                <w:sz w:val="16"/>
              </w:rPr>
              <w:t>revised</w:t>
            </w:r>
          </w:p>
        </w:tc>
      </w:tr>
      <w:tr w:rsidR="00FF1518" w14:paraId="387489EA" w14:textId="77777777" w:rsidTr="009B3209">
        <w:tc>
          <w:tcPr>
            <w:tcW w:w="1097" w:type="dxa"/>
          </w:tcPr>
          <w:p w14:paraId="0C9C5C1A" w14:textId="77777777" w:rsidR="00FF1518" w:rsidRPr="00FF1518" w:rsidRDefault="00FF1518" w:rsidP="009B3209">
            <w:pPr>
              <w:pStyle w:val="TAL"/>
              <w:keepNext w:val="0"/>
              <w:keepLines w:val="0"/>
              <w:widowControl w:val="0"/>
              <w:rPr>
                <w:sz w:val="16"/>
              </w:rPr>
            </w:pPr>
            <w:r>
              <w:rPr>
                <w:sz w:val="16"/>
              </w:rPr>
              <w:t>S6-231648</w:t>
            </w:r>
          </w:p>
        </w:tc>
        <w:tc>
          <w:tcPr>
            <w:tcW w:w="2159" w:type="dxa"/>
          </w:tcPr>
          <w:p w14:paraId="65861B79" w14:textId="77777777" w:rsidR="00FF1518" w:rsidRPr="00FF1518" w:rsidRDefault="00FF1518" w:rsidP="009B3209">
            <w:pPr>
              <w:pStyle w:val="TAL"/>
              <w:keepNext w:val="0"/>
              <w:keepLines w:val="0"/>
              <w:widowControl w:val="0"/>
              <w:rPr>
                <w:sz w:val="16"/>
              </w:rPr>
            </w:pPr>
            <w:r>
              <w:rPr>
                <w:sz w:val="16"/>
              </w:rPr>
              <w:t>Common EAS discovery</w:t>
            </w:r>
          </w:p>
        </w:tc>
        <w:tc>
          <w:tcPr>
            <w:tcW w:w="1701" w:type="dxa"/>
          </w:tcPr>
          <w:p w14:paraId="64D8DC7A" w14:textId="77777777" w:rsidR="00FF1518" w:rsidRPr="00FF1518" w:rsidRDefault="00FF1518" w:rsidP="009B3209">
            <w:pPr>
              <w:pStyle w:val="TAL"/>
              <w:keepNext w:val="0"/>
              <w:keepLines w:val="0"/>
              <w:widowControl w:val="0"/>
              <w:rPr>
                <w:sz w:val="16"/>
              </w:rPr>
            </w:pPr>
            <w:r>
              <w:rPr>
                <w:sz w:val="16"/>
              </w:rPr>
              <w:t>Huawei, Hisilicon, Samsung, Apple, Qualcomm, CMCC</w:t>
            </w:r>
          </w:p>
        </w:tc>
        <w:tc>
          <w:tcPr>
            <w:tcW w:w="708" w:type="dxa"/>
          </w:tcPr>
          <w:p w14:paraId="6E8F2742"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04E2013F" w14:textId="77777777" w:rsidR="00FF1518" w:rsidRPr="00FF1518" w:rsidRDefault="00FF1518" w:rsidP="009B3209">
            <w:pPr>
              <w:pStyle w:val="TAL"/>
              <w:keepNext w:val="0"/>
              <w:keepLines w:val="0"/>
              <w:widowControl w:val="0"/>
              <w:rPr>
                <w:sz w:val="16"/>
              </w:rPr>
            </w:pPr>
            <w:r>
              <w:rPr>
                <w:sz w:val="16"/>
              </w:rPr>
              <w:t>0308</w:t>
            </w:r>
          </w:p>
        </w:tc>
        <w:tc>
          <w:tcPr>
            <w:tcW w:w="567" w:type="dxa"/>
          </w:tcPr>
          <w:p w14:paraId="6D568183" w14:textId="77777777" w:rsidR="00FF1518" w:rsidRPr="00FF1518" w:rsidRDefault="00FF1518" w:rsidP="009B3209">
            <w:pPr>
              <w:pStyle w:val="TAR"/>
              <w:keepNext w:val="0"/>
              <w:keepLines w:val="0"/>
              <w:widowControl w:val="0"/>
              <w:rPr>
                <w:sz w:val="16"/>
              </w:rPr>
            </w:pPr>
            <w:r>
              <w:rPr>
                <w:sz w:val="16"/>
              </w:rPr>
              <w:t>2</w:t>
            </w:r>
          </w:p>
        </w:tc>
        <w:tc>
          <w:tcPr>
            <w:tcW w:w="709" w:type="dxa"/>
          </w:tcPr>
          <w:p w14:paraId="2AB35E33"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3E319BAD" w14:textId="77777777" w:rsidR="00FF1518" w:rsidRPr="00FF1518" w:rsidRDefault="00FF1518" w:rsidP="009B3209">
            <w:pPr>
              <w:pStyle w:val="TAL"/>
              <w:keepNext w:val="0"/>
              <w:keepLines w:val="0"/>
              <w:widowControl w:val="0"/>
              <w:rPr>
                <w:sz w:val="16"/>
              </w:rPr>
            </w:pPr>
            <w:r>
              <w:rPr>
                <w:sz w:val="16"/>
              </w:rPr>
              <w:t>B</w:t>
            </w:r>
          </w:p>
        </w:tc>
        <w:tc>
          <w:tcPr>
            <w:tcW w:w="1276" w:type="dxa"/>
          </w:tcPr>
          <w:p w14:paraId="102E0AD3"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5162055C" w14:textId="77777777" w:rsidR="00FF1518" w:rsidRPr="00FF1518" w:rsidRDefault="00FF1518" w:rsidP="009B3209">
            <w:pPr>
              <w:pStyle w:val="TAL"/>
              <w:keepNext w:val="0"/>
              <w:keepLines w:val="0"/>
              <w:widowControl w:val="0"/>
              <w:rPr>
                <w:sz w:val="16"/>
              </w:rPr>
            </w:pPr>
            <w:r>
              <w:rPr>
                <w:sz w:val="16"/>
              </w:rPr>
              <w:t>agreed</w:t>
            </w:r>
          </w:p>
        </w:tc>
      </w:tr>
      <w:tr w:rsidR="00FF1518" w14:paraId="2CC9B9B5" w14:textId="77777777" w:rsidTr="009B3209">
        <w:tc>
          <w:tcPr>
            <w:tcW w:w="1097" w:type="dxa"/>
          </w:tcPr>
          <w:p w14:paraId="69DBBAA2" w14:textId="77777777" w:rsidR="00FF1518" w:rsidRPr="00FF1518" w:rsidRDefault="00FF1518" w:rsidP="009B3209">
            <w:pPr>
              <w:pStyle w:val="TAL"/>
              <w:keepNext w:val="0"/>
              <w:keepLines w:val="0"/>
              <w:widowControl w:val="0"/>
              <w:rPr>
                <w:sz w:val="16"/>
              </w:rPr>
            </w:pPr>
            <w:r>
              <w:rPr>
                <w:sz w:val="16"/>
              </w:rPr>
              <w:t>S6-231286</w:t>
            </w:r>
          </w:p>
        </w:tc>
        <w:tc>
          <w:tcPr>
            <w:tcW w:w="2159" w:type="dxa"/>
          </w:tcPr>
          <w:p w14:paraId="2D93D6E2" w14:textId="77777777" w:rsidR="00FF1518" w:rsidRPr="00FF1518" w:rsidRDefault="00FF1518" w:rsidP="009B3209">
            <w:pPr>
              <w:pStyle w:val="TAL"/>
              <w:keepNext w:val="0"/>
              <w:keepLines w:val="0"/>
              <w:widowControl w:val="0"/>
              <w:rPr>
                <w:sz w:val="16"/>
              </w:rPr>
            </w:pPr>
            <w:r>
              <w:rPr>
                <w:sz w:val="16"/>
              </w:rPr>
              <w:t>Clarification for EAS decided ACR scenario</w:t>
            </w:r>
          </w:p>
        </w:tc>
        <w:tc>
          <w:tcPr>
            <w:tcW w:w="1701" w:type="dxa"/>
          </w:tcPr>
          <w:p w14:paraId="1BA76383" w14:textId="77777777" w:rsidR="00FF1518" w:rsidRPr="00FF1518" w:rsidRDefault="00FF1518" w:rsidP="009B3209">
            <w:pPr>
              <w:pStyle w:val="TAL"/>
              <w:keepNext w:val="0"/>
              <w:keepLines w:val="0"/>
              <w:widowControl w:val="0"/>
              <w:rPr>
                <w:sz w:val="16"/>
              </w:rPr>
            </w:pPr>
            <w:r>
              <w:rPr>
                <w:sz w:val="16"/>
              </w:rPr>
              <w:t>Huawei, Hisilicon, Ericsson</w:t>
            </w:r>
          </w:p>
        </w:tc>
        <w:tc>
          <w:tcPr>
            <w:tcW w:w="708" w:type="dxa"/>
          </w:tcPr>
          <w:p w14:paraId="7FA15009"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6A8852FE" w14:textId="77777777" w:rsidR="00FF1518" w:rsidRPr="00FF1518" w:rsidRDefault="00FF1518" w:rsidP="009B3209">
            <w:pPr>
              <w:pStyle w:val="TAL"/>
              <w:keepNext w:val="0"/>
              <w:keepLines w:val="0"/>
              <w:widowControl w:val="0"/>
              <w:rPr>
                <w:sz w:val="16"/>
              </w:rPr>
            </w:pPr>
            <w:r>
              <w:rPr>
                <w:sz w:val="16"/>
              </w:rPr>
              <w:t>0309</w:t>
            </w:r>
          </w:p>
        </w:tc>
        <w:tc>
          <w:tcPr>
            <w:tcW w:w="567" w:type="dxa"/>
          </w:tcPr>
          <w:p w14:paraId="0AE4BF81" w14:textId="77777777" w:rsidR="00FF1518" w:rsidRPr="00FF1518" w:rsidRDefault="00FF1518" w:rsidP="009B3209">
            <w:pPr>
              <w:pStyle w:val="TAR"/>
              <w:keepNext w:val="0"/>
              <w:keepLines w:val="0"/>
              <w:widowControl w:val="0"/>
              <w:rPr>
                <w:sz w:val="16"/>
              </w:rPr>
            </w:pPr>
            <w:r>
              <w:rPr>
                <w:sz w:val="16"/>
              </w:rPr>
              <w:t>-</w:t>
            </w:r>
          </w:p>
        </w:tc>
        <w:tc>
          <w:tcPr>
            <w:tcW w:w="709" w:type="dxa"/>
          </w:tcPr>
          <w:p w14:paraId="04937A8E" w14:textId="77777777" w:rsidR="00FF1518" w:rsidRPr="00FF1518" w:rsidRDefault="00FF1518" w:rsidP="009B3209">
            <w:pPr>
              <w:pStyle w:val="TAL"/>
              <w:keepNext w:val="0"/>
              <w:keepLines w:val="0"/>
              <w:widowControl w:val="0"/>
              <w:rPr>
                <w:sz w:val="16"/>
              </w:rPr>
            </w:pPr>
            <w:r>
              <w:rPr>
                <w:sz w:val="16"/>
              </w:rPr>
              <w:t>Rel-17</w:t>
            </w:r>
          </w:p>
        </w:tc>
        <w:tc>
          <w:tcPr>
            <w:tcW w:w="567" w:type="dxa"/>
          </w:tcPr>
          <w:p w14:paraId="28D14007" w14:textId="77777777" w:rsidR="00FF1518" w:rsidRPr="00FF1518" w:rsidRDefault="00FF1518" w:rsidP="009B3209">
            <w:pPr>
              <w:pStyle w:val="TAL"/>
              <w:keepNext w:val="0"/>
              <w:keepLines w:val="0"/>
              <w:widowControl w:val="0"/>
              <w:rPr>
                <w:sz w:val="16"/>
              </w:rPr>
            </w:pPr>
            <w:r>
              <w:rPr>
                <w:sz w:val="16"/>
              </w:rPr>
              <w:t>F</w:t>
            </w:r>
          </w:p>
        </w:tc>
        <w:tc>
          <w:tcPr>
            <w:tcW w:w="1276" w:type="dxa"/>
          </w:tcPr>
          <w:p w14:paraId="7E9206FC" w14:textId="77777777" w:rsidR="00FF1518" w:rsidRPr="00FF1518" w:rsidRDefault="00FF1518" w:rsidP="009B3209">
            <w:pPr>
              <w:pStyle w:val="TAL"/>
              <w:keepNext w:val="0"/>
              <w:keepLines w:val="0"/>
              <w:widowControl w:val="0"/>
              <w:rPr>
                <w:sz w:val="16"/>
              </w:rPr>
            </w:pPr>
            <w:r>
              <w:rPr>
                <w:sz w:val="16"/>
              </w:rPr>
              <w:t>EDGEAPP</w:t>
            </w:r>
          </w:p>
        </w:tc>
        <w:tc>
          <w:tcPr>
            <w:tcW w:w="992" w:type="dxa"/>
          </w:tcPr>
          <w:p w14:paraId="4322E576" w14:textId="77777777" w:rsidR="00FF1518" w:rsidRPr="00FF1518" w:rsidRDefault="00FF1518" w:rsidP="009B3209">
            <w:pPr>
              <w:pStyle w:val="TAL"/>
              <w:keepNext w:val="0"/>
              <w:keepLines w:val="0"/>
              <w:widowControl w:val="0"/>
              <w:rPr>
                <w:sz w:val="16"/>
              </w:rPr>
            </w:pPr>
            <w:r>
              <w:rPr>
                <w:sz w:val="16"/>
              </w:rPr>
              <w:t>agreed</w:t>
            </w:r>
          </w:p>
        </w:tc>
      </w:tr>
      <w:tr w:rsidR="00FF1518" w14:paraId="13A9C984" w14:textId="77777777" w:rsidTr="009B3209">
        <w:tc>
          <w:tcPr>
            <w:tcW w:w="1097" w:type="dxa"/>
          </w:tcPr>
          <w:p w14:paraId="51E6266D" w14:textId="77777777" w:rsidR="00FF1518" w:rsidRPr="00FF1518" w:rsidRDefault="00FF1518" w:rsidP="009B3209">
            <w:pPr>
              <w:pStyle w:val="TAL"/>
              <w:keepNext w:val="0"/>
              <w:keepLines w:val="0"/>
              <w:widowControl w:val="0"/>
              <w:rPr>
                <w:sz w:val="16"/>
              </w:rPr>
            </w:pPr>
            <w:r>
              <w:rPr>
                <w:sz w:val="16"/>
              </w:rPr>
              <w:t>S6-231287</w:t>
            </w:r>
          </w:p>
        </w:tc>
        <w:tc>
          <w:tcPr>
            <w:tcW w:w="2159" w:type="dxa"/>
          </w:tcPr>
          <w:p w14:paraId="055CFCFE" w14:textId="77777777" w:rsidR="00FF1518" w:rsidRPr="00FF1518" w:rsidRDefault="00FF1518" w:rsidP="009B3209">
            <w:pPr>
              <w:pStyle w:val="TAL"/>
              <w:keepNext w:val="0"/>
              <w:keepLines w:val="0"/>
              <w:widowControl w:val="0"/>
              <w:rPr>
                <w:sz w:val="16"/>
              </w:rPr>
            </w:pPr>
            <w:r>
              <w:rPr>
                <w:sz w:val="16"/>
              </w:rPr>
              <w:t>Clarification for EAS decided ACR scenario</w:t>
            </w:r>
          </w:p>
        </w:tc>
        <w:tc>
          <w:tcPr>
            <w:tcW w:w="1701" w:type="dxa"/>
          </w:tcPr>
          <w:p w14:paraId="5B624422" w14:textId="77777777" w:rsidR="00FF1518" w:rsidRPr="00FF1518" w:rsidRDefault="00FF1518" w:rsidP="009B3209">
            <w:pPr>
              <w:pStyle w:val="TAL"/>
              <w:keepNext w:val="0"/>
              <w:keepLines w:val="0"/>
              <w:widowControl w:val="0"/>
              <w:rPr>
                <w:sz w:val="16"/>
              </w:rPr>
            </w:pPr>
            <w:r>
              <w:rPr>
                <w:sz w:val="16"/>
              </w:rPr>
              <w:t>Huawei, Hisilicon, Ericsson</w:t>
            </w:r>
          </w:p>
        </w:tc>
        <w:tc>
          <w:tcPr>
            <w:tcW w:w="708" w:type="dxa"/>
          </w:tcPr>
          <w:p w14:paraId="63DCBE77"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2683CD93" w14:textId="77777777" w:rsidR="00FF1518" w:rsidRPr="00FF1518" w:rsidRDefault="00FF1518" w:rsidP="009B3209">
            <w:pPr>
              <w:pStyle w:val="TAL"/>
              <w:keepNext w:val="0"/>
              <w:keepLines w:val="0"/>
              <w:widowControl w:val="0"/>
              <w:rPr>
                <w:sz w:val="16"/>
              </w:rPr>
            </w:pPr>
            <w:r>
              <w:rPr>
                <w:sz w:val="16"/>
              </w:rPr>
              <w:t>0310</w:t>
            </w:r>
          </w:p>
        </w:tc>
        <w:tc>
          <w:tcPr>
            <w:tcW w:w="567" w:type="dxa"/>
          </w:tcPr>
          <w:p w14:paraId="29723AEC" w14:textId="77777777" w:rsidR="00FF1518" w:rsidRPr="00FF1518" w:rsidRDefault="00FF1518" w:rsidP="009B3209">
            <w:pPr>
              <w:pStyle w:val="TAR"/>
              <w:keepNext w:val="0"/>
              <w:keepLines w:val="0"/>
              <w:widowControl w:val="0"/>
              <w:rPr>
                <w:sz w:val="16"/>
              </w:rPr>
            </w:pPr>
            <w:r>
              <w:rPr>
                <w:sz w:val="16"/>
              </w:rPr>
              <w:t>-</w:t>
            </w:r>
          </w:p>
        </w:tc>
        <w:tc>
          <w:tcPr>
            <w:tcW w:w="709" w:type="dxa"/>
          </w:tcPr>
          <w:p w14:paraId="1E4B4442"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48864742" w14:textId="77777777" w:rsidR="00FF1518" w:rsidRPr="00FF1518" w:rsidRDefault="00FF1518" w:rsidP="009B3209">
            <w:pPr>
              <w:pStyle w:val="TAL"/>
              <w:keepNext w:val="0"/>
              <w:keepLines w:val="0"/>
              <w:widowControl w:val="0"/>
              <w:rPr>
                <w:sz w:val="16"/>
              </w:rPr>
            </w:pPr>
            <w:r>
              <w:rPr>
                <w:sz w:val="16"/>
              </w:rPr>
              <w:t>A</w:t>
            </w:r>
          </w:p>
        </w:tc>
        <w:tc>
          <w:tcPr>
            <w:tcW w:w="1276" w:type="dxa"/>
          </w:tcPr>
          <w:p w14:paraId="62687A0E" w14:textId="77777777" w:rsidR="00FF1518" w:rsidRPr="00FF1518" w:rsidRDefault="00FF1518" w:rsidP="009B3209">
            <w:pPr>
              <w:pStyle w:val="TAL"/>
              <w:keepNext w:val="0"/>
              <w:keepLines w:val="0"/>
              <w:widowControl w:val="0"/>
              <w:rPr>
                <w:sz w:val="16"/>
              </w:rPr>
            </w:pPr>
            <w:r>
              <w:rPr>
                <w:sz w:val="16"/>
              </w:rPr>
              <w:t>EDGEAPP</w:t>
            </w:r>
          </w:p>
        </w:tc>
        <w:tc>
          <w:tcPr>
            <w:tcW w:w="992" w:type="dxa"/>
          </w:tcPr>
          <w:p w14:paraId="5D1F4513" w14:textId="77777777" w:rsidR="00FF1518" w:rsidRPr="00FF1518" w:rsidRDefault="00FF1518" w:rsidP="009B3209">
            <w:pPr>
              <w:pStyle w:val="TAL"/>
              <w:keepNext w:val="0"/>
              <w:keepLines w:val="0"/>
              <w:widowControl w:val="0"/>
              <w:rPr>
                <w:sz w:val="16"/>
              </w:rPr>
            </w:pPr>
            <w:r>
              <w:rPr>
                <w:sz w:val="16"/>
              </w:rPr>
              <w:t>agreed</w:t>
            </w:r>
          </w:p>
        </w:tc>
      </w:tr>
      <w:tr w:rsidR="00FF1518" w14:paraId="41CCB8B5" w14:textId="77777777" w:rsidTr="009B3209">
        <w:tc>
          <w:tcPr>
            <w:tcW w:w="1097" w:type="dxa"/>
          </w:tcPr>
          <w:p w14:paraId="73A477BC" w14:textId="77777777" w:rsidR="00FF1518" w:rsidRPr="00FF1518" w:rsidRDefault="00FF1518" w:rsidP="009B3209">
            <w:pPr>
              <w:pStyle w:val="TAL"/>
              <w:keepNext w:val="0"/>
              <w:keepLines w:val="0"/>
              <w:widowControl w:val="0"/>
              <w:rPr>
                <w:sz w:val="16"/>
              </w:rPr>
            </w:pPr>
            <w:r>
              <w:rPr>
                <w:sz w:val="16"/>
              </w:rPr>
              <w:t>S6-231288</w:t>
            </w:r>
          </w:p>
        </w:tc>
        <w:tc>
          <w:tcPr>
            <w:tcW w:w="2159" w:type="dxa"/>
          </w:tcPr>
          <w:p w14:paraId="07925CA3" w14:textId="77777777" w:rsidR="00FF1518" w:rsidRPr="00FF1518" w:rsidRDefault="00FF1518" w:rsidP="009B3209">
            <w:pPr>
              <w:pStyle w:val="TAL"/>
              <w:keepNext w:val="0"/>
              <w:keepLines w:val="0"/>
              <w:widowControl w:val="0"/>
              <w:rPr>
                <w:sz w:val="16"/>
              </w:rPr>
            </w:pPr>
            <w:r>
              <w:rPr>
                <w:sz w:val="16"/>
              </w:rPr>
              <w:t>Ability details of handling bundled EAS ACR</w:t>
            </w:r>
          </w:p>
        </w:tc>
        <w:tc>
          <w:tcPr>
            <w:tcW w:w="1701" w:type="dxa"/>
          </w:tcPr>
          <w:p w14:paraId="14F89E14" w14:textId="77777777" w:rsidR="00FF1518" w:rsidRPr="00FF1518" w:rsidRDefault="00FF1518" w:rsidP="009B3209">
            <w:pPr>
              <w:pStyle w:val="TAL"/>
              <w:keepNext w:val="0"/>
              <w:keepLines w:val="0"/>
              <w:widowControl w:val="0"/>
              <w:rPr>
                <w:sz w:val="16"/>
              </w:rPr>
            </w:pPr>
            <w:r>
              <w:rPr>
                <w:sz w:val="16"/>
              </w:rPr>
              <w:t>Huawei, Hisilicon</w:t>
            </w:r>
          </w:p>
        </w:tc>
        <w:tc>
          <w:tcPr>
            <w:tcW w:w="708" w:type="dxa"/>
          </w:tcPr>
          <w:p w14:paraId="20D515F9"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29B8A77B" w14:textId="77777777" w:rsidR="00FF1518" w:rsidRPr="00FF1518" w:rsidRDefault="00FF1518" w:rsidP="009B3209">
            <w:pPr>
              <w:pStyle w:val="TAL"/>
              <w:keepNext w:val="0"/>
              <w:keepLines w:val="0"/>
              <w:widowControl w:val="0"/>
              <w:rPr>
                <w:sz w:val="16"/>
              </w:rPr>
            </w:pPr>
            <w:r>
              <w:rPr>
                <w:sz w:val="16"/>
              </w:rPr>
              <w:t>0311</w:t>
            </w:r>
          </w:p>
        </w:tc>
        <w:tc>
          <w:tcPr>
            <w:tcW w:w="567" w:type="dxa"/>
          </w:tcPr>
          <w:p w14:paraId="2BFDF21A" w14:textId="77777777" w:rsidR="00FF1518" w:rsidRPr="00FF1518" w:rsidRDefault="00FF1518" w:rsidP="009B3209">
            <w:pPr>
              <w:pStyle w:val="TAR"/>
              <w:keepNext w:val="0"/>
              <w:keepLines w:val="0"/>
              <w:widowControl w:val="0"/>
              <w:rPr>
                <w:sz w:val="16"/>
              </w:rPr>
            </w:pPr>
            <w:r>
              <w:rPr>
                <w:sz w:val="16"/>
              </w:rPr>
              <w:t>-</w:t>
            </w:r>
          </w:p>
        </w:tc>
        <w:tc>
          <w:tcPr>
            <w:tcW w:w="709" w:type="dxa"/>
          </w:tcPr>
          <w:p w14:paraId="483D8FCF"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7CC2D329" w14:textId="77777777" w:rsidR="00FF1518" w:rsidRPr="00FF1518" w:rsidRDefault="00FF1518" w:rsidP="009B3209">
            <w:pPr>
              <w:pStyle w:val="TAL"/>
              <w:keepNext w:val="0"/>
              <w:keepLines w:val="0"/>
              <w:widowControl w:val="0"/>
              <w:rPr>
                <w:sz w:val="16"/>
              </w:rPr>
            </w:pPr>
            <w:r>
              <w:rPr>
                <w:sz w:val="16"/>
              </w:rPr>
              <w:t>B</w:t>
            </w:r>
          </w:p>
        </w:tc>
        <w:tc>
          <w:tcPr>
            <w:tcW w:w="1276" w:type="dxa"/>
          </w:tcPr>
          <w:p w14:paraId="592BB95D"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7D730D28" w14:textId="77777777" w:rsidR="00FF1518" w:rsidRPr="00FF1518" w:rsidRDefault="00FF1518" w:rsidP="009B3209">
            <w:pPr>
              <w:pStyle w:val="TAL"/>
              <w:keepNext w:val="0"/>
              <w:keepLines w:val="0"/>
              <w:widowControl w:val="0"/>
              <w:rPr>
                <w:sz w:val="16"/>
              </w:rPr>
            </w:pPr>
            <w:r>
              <w:rPr>
                <w:sz w:val="16"/>
              </w:rPr>
              <w:t>revised</w:t>
            </w:r>
          </w:p>
        </w:tc>
      </w:tr>
      <w:tr w:rsidR="00FF1518" w14:paraId="0137AA03" w14:textId="77777777" w:rsidTr="009B3209">
        <w:tc>
          <w:tcPr>
            <w:tcW w:w="1097" w:type="dxa"/>
          </w:tcPr>
          <w:p w14:paraId="65D6D749" w14:textId="77777777" w:rsidR="00FF1518" w:rsidRPr="00FF1518" w:rsidRDefault="00FF1518" w:rsidP="009B3209">
            <w:pPr>
              <w:pStyle w:val="TAL"/>
              <w:keepNext w:val="0"/>
              <w:keepLines w:val="0"/>
              <w:widowControl w:val="0"/>
              <w:rPr>
                <w:sz w:val="16"/>
              </w:rPr>
            </w:pPr>
            <w:r>
              <w:rPr>
                <w:sz w:val="16"/>
              </w:rPr>
              <w:t>S6-231555</w:t>
            </w:r>
          </w:p>
        </w:tc>
        <w:tc>
          <w:tcPr>
            <w:tcW w:w="2159" w:type="dxa"/>
          </w:tcPr>
          <w:p w14:paraId="7E0DFC0F" w14:textId="77777777" w:rsidR="00FF1518" w:rsidRPr="00FF1518" w:rsidRDefault="00FF1518" w:rsidP="009B3209">
            <w:pPr>
              <w:pStyle w:val="TAL"/>
              <w:keepNext w:val="0"/>
              <w:keepLines w:val="0"/>
              <w:widowControl w:val="0"/>
              <w:rPr>
                <w:sz w:val="16"/>
              </w:rPr>
            </w:pPr>
            <w:r>
              <w:rPr>
                <w:sz w:val="16"/>
              </w:rPr>
              <w:t>Ability details of handling bundled EAS ACR</w:t>
            </w:r>
          </w:p>
        </w:tc>
        <w:tc>
          <w:tcPr>
            <w:tcW w:w="1701" w:type="dxa"/>
          </w:tcPr>
          <w:p w14:paraId="798BC4E8" w14:textId="77777777" w:rsidR="00FF1518" w:rsidRPr="00FF1518" w:rsidRDefault="00FF1518" w:rsidP="009B3209">
            <w:pPr>
              <w:pStyle w:val="TAL"/>
              <w:keepNext w:val="0"/>
              <w:keepLines w:val="0"/>
              <w:widowControl w:val="0"/>
              <w:rPr>
                <w:sz w:val="16"/>
              </w:rPr>
            </w:pPr>
            <w:r>
              <w:rPr>
                <w:sz w:val="16"/>
              </w:rPr>
              <w:t>Huawei, Hisilicon</w:t>
            </w:r>
          </w:p>
        </w:tc>
        <w:tc>
          <w:tcPr>
            <w:tcW w:w="708" w:type="dxa"/>
          </w:tcPr>
          <w:p w14:paraId="020DE30F"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69CC63C7" w14:textId="77777777" w:rsidR="00FF1518" w:rsidRPr="00FF1518" w:rsidRDefault="00FF1518" w:rsidP="009B3209">
            <w:pPr>
              <w:pStyle w:val="TAL"/>
              <w:keepNext w:val="0"/>
              <w:keepLines w:val="0"/>
              <w:widowControl w:val="0"/>
              <w:rPr>
                <w:sz w:val="16"/>
              </w:rPr>
            </w:pPr>
            <w:r>
              <w:rPr>
                <w:sz w:val="16"/>
              </w:rPr>
              <w:t>0311</w:t>
            </w:r>
          </w:p>
        </w:tc>
        <w:tc>
          <w:tcPr>
            <w:tcW w:w="567" w:type="dxa"/>
          </w:tcPr>
          <w:p w14:paraId="611CC560" w14:textId="77777777" w:rsidR="00FF1518" w:rsidRPr="00FF1518" w:rsidRDefault="00FF1518" w:rsidP="009B3209">
            <w:pPr>
              <w:pStyle w:val="TAR"/>
              <w:keepNext w:val="0"/>
              <w:keepLines w:val="0"/>
              <w:widowControl w:val="0"/>
              <w:rPr>
                <w:sz w:val="16"/>
              </w:rPr>
            </w:pPr>
            <w:r>
              <w:rPr>
                <w:sz w:val="16"/>
              </w:rPr>
              <w:t>1</w:t>
            </w:r>
          </w:p>
        </w:tc>
        <w:tc>
          <w:tcPr>
            <w:tcW w:w="709" w:type="dxa"/>
          </w:tcPr>
          <w:p w14:paraId="27CCDCED"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79443CE5" w14:textId="77777777" w:rsidR="00FF1518" w:rsidRPr="00FF1518" w:rsidRDefault="00FF1518" w:rsidP="009B3209">
            <w:pPr>
              <w:pStyle w:val="TAL"/>
              <w:keepNext w:val="0"/>
              <w:keepLines w:val="0"/>
              <w:widowControl w:val="0"/>
              <w:rPr>
                <w:sz w:val="16"/>
              </w:rPr>
            </w:pPr>
            <w:r>
              <w:rPr>
                <w:sz w:val="16"/>
              </w:rPr>
              <w:t>B</w:t>
            </w:r>
          </w:p>
        </w:tc>
        <w:tc>
          <w:tcPr>
            <w:tcW w:w="1276" w:type="dxa"/>
          </w:tcPr>
          <w:p w14:paraId="49E1245D"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5D3CD156" w14:textId="77777777" w:rsidR="00FF1518" w:rsidRPr="00FF1518" w:rsidRDefault="00FF1518" w:rsidP="009B3209">
            <w:pPr>
              <w:pStyle w:val="TAL"/>
              <w:keepNext w:val="0"/>
              <w:keepLines w:val="0"/>
              <w:widowControl w:val="0"/>
              <w:rPr>
                <w:sz w:val="16"/>
              </w:rPr>
            </w:pPr>
            <w:r>
              <w:rPr>
                <w:sz w:val="16"/>
              </w:rPr>
              <w:t>postponed</w:t>
            </w:r>
          </w:p>
        </w:tc>
      </w:tr>
      <w:tr w:rsidR="00FF1518" w14:paraId="7926188E" w14:textId="77777777" w:rsidTr="009B3209">
        <w:tc>
          <w:tcPr>
            <w:tcW w:w="1097" w:type="dxa"/>
          </w:tcPr>
          <w:p w14:paraId="4F81D96E" w14:textId="77777777" w:rsidR="00FF1518" w:rsidRPr="00FF1518" w:rsidRDefault="00FF1518" w:rsidP="009B3209">
            <w:pPr>
              <w:pStyle w:val="TAL"/>
              <w:keepNext w:val="0"/>
              <w:keepLines w:val="0"/>
              <w:widowControl w:val="0"/>
              <w:rPr>
                <w:sz w:val="16"/>
              </w:rPr>
            </w:pPr>
            <w:r>
              <w:rPr>
                <w:sz w:val="16"/>
              </w:rPr>
              <w:t>S6-231305</w:t>
            </w:r>
          </w:p>
        </w:tc>
        <w:tc>
          <w:tcPr>
            <w:tcW w:w="2159" w:type="dxa"/>
          </w:tcPr>
          <w:p w14:paraId="437F2E79" w14:textId="77777777" w:rsidR="00FF1518" w:rsidRPr="00FF1518" w:rsidRDefault="00FF1518" w:rsidP="009B3209">
            <w:pPr>
              <w:pStyle w:val="TAL"/>
              <w:keepNext w:val="0"/>
              <w:keepLines w:val="0"/>
              <w:widowControl w:val="0"/>
              <w:rPr>
                <w:sz w:val="16"/>
              </w:rPr>
            </w:pPr>
            <w:r>
              <w:rPr>
                <w:sz w:val="16"/>
              </w:rPr>
              <w:t>ENS – IE tables updates</w:t>
            </w:r>
          </w:p>
        </w:tc>
        <w:tc>
          <w:tcPr>
            <w:tcW w:w="1701" w:type="dxa"/>
          </w:tcPr>
          <w:p w14:paraId="0126B147"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446B91B0"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6DC0DCCF" w14:textId="77777777" w:rsidR="00FF1518" w:rsidRPr="00FF1518" w:rsidRDefault="00FF1518" w:rsidP="009B3209">
            <w:pPr>
              <w:pStyle w:val="TAL"/>
              <w:keepNext w:val="0"/>
              <w:keepLines w:val="0"/>
              <w:widowControl w:val="0"/>
              <w:rPr>
                <w:sz w:val="16"/>
              </w:rPr>
            </w:pPr>
            <w:r>
              <w:rPr>
                <w:sz w:val="16"/>
              </w:rPr>
              <w:t>0312</w:t>
            </w:r>
          </w:p>
        </w:tc>
        <w:tc>
          <w:tcPr>
            <w:tcW w:w="567" w:type="dxa"/>
          </w:tcPr>
          <w:p w14:paraId="1AE3EEA2" w14:textId="77777777" w:rsidR="00FF1518" w:rsidRPr="00FF1518" w:rsidRDefault="00FF1518" w:rsidP="009B3209">
            <w:pPr>
              <w:pStyle w:val="TAR"/>
              <w:keepNext w:val="0"/>
              <w:keepLines w:val="0"/>
              <w:widowControl w:val="0"/>
              <w:rPr>
                <w:sz w:val="16"/>
              </w:rPr>
            </w:pPr>
            <w:r>
              <w:rPr>
                <w:sz w:val="16"/>
              </w:rPr>
              <w:t>-</w:t>
            </w:r>
          </w:p>
        </w:tc>
        <w:tc>
          <w:tcPr>
            <w:tcW w:w="709" w:type="dxa"/>
          </w:tcPr>
          <w:p w14:paraId="35467307"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AB79388" w14:textId="77777777" w:rsidR="00FF1518" w:rsidRPr="00FF1518" w:rsidRDefault="00FF1518" w:rsidP="009B3209">
            <w:pPr>
              <w:pStyle w:val="TAL"/>
              <w:keepNext w:val="0"/>
              <w:keepLines w:val="0"/>
              <w:widowControl w:val="0"/>
              <w:rPr>
                <w:sz w:val="16"/>
              </w:rPr>
            </w:pPr>
            <w:r>
              <w:rPr>
                <w:sz w:val="16"/>
              </w:rPr>
              <w:t>B</w:t>
            </w:r>
          </w:p>
        </w:tc>
        <w:tc>
          <w:tcPr>
            <w:tcW w:w="1276" w:type="dxa"/>
          </w:tcPr>
          <w:p w14:paraId="1FA3A6E5"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6446548A" w14:textId="77777777" w:rsidR="00FF1518" w:rsidRPr="00FF1518" w:rsidRDefault="00FF1518" w:rsidP="009B3209">
            <w:pPr>
              <w:pStyle w:val="TAL"/>
              <w:keepNext w:val="0"/>
              <w:keepLines w:val="0"/>
              <w:widowControl w:val="0"/>
              <w:rPr>
                <w:sz w:val="16"/>
              </w:rPr>
            </w:pPr>
            <w:r>
              <w:rPr>
                <w:sz w:val="16"/>
              </w:rPr>
              <w:t>revised</w:t>
            </w:r>
          </w:p>
        </w:tc>
      </w:tr>
      <w:tr w:rsidR="00FF1518" w14:paraId="365F6FAB" w14:textId="77777777" w:rsidTr="009B3209">
        <w:tc>
          <w:tcPr>
            <w:tcW w:w="1097" w:type="dxa"/>
          </w:tcPr>
          <w:p w14:paraId="45890B67" w14:textId="77777777" w:rsidR="00FF1518" w:rsidRPr="00FF1518" w:rsidRDefault="00FF1518" w:rsidP="009B3209">
            <w:pPr>
              <w:pStyle w:val="TAL"/>
              <w:keepNext w:val="0"/>
              <w:keepLines w:val="0"/>
              <w:widowControl w:val="0"/>
              <w:rPr>
                <w:sz w:val="16"/>
              </w:rPr>
            </w:pPr>
            <w:r>
              <w:rPr>
                <w:sz w:val="16"/>
              </w:rPr>
              <w:t>S6-231541</w:t>
            </w:r>
          </w:p>
        </w:tc>
        <w:tc>
          <w:tcPr>
            <w:tcW w:w="2159" w:type="dxa"/>
          </w:tcPr>
          <w:p w14:paraId="35874629" w14:textId="77777777" w:rsidR="00FF1518" w:rsidRPr="00FF1518" w:rsidRDefault="00FF1518" w:rsidP="009B3209">
            <w:pPr>
              <w:pStyle w:val="TAL"/>
              <w:keepNext w:val="0"/>
              <w:keepLines w:val="0"/>
              <w:widowControl w:val="0"/>
              <w:rPr>
                <w:sz w:val="16"/>
              </w:rPr>
            </w:pPr>
            <w:r>
              <w:rPr>
                <w:sz w:val="16"/>
              </w:rPr>
              <w:t>ENS – IE tables updates</w:t>
            </w:r>
          </w:p>
        </w:tc>
        <w:tc>
          <w:tcPr>
            <w:tcW w:w="1701" w:type="dxa"/>
          </w:tcPr>
          <w:p w14:paraId="219B6146"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60EF6DC1"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5C526F36" w14:textId="77777777" w:rsidR="00FF1518" w:rsidRPr="00FF1518" w:rsidRDefault="00FF1518" w:rsidP="009B3209">
            <w:pPr>
              <w:pStyle w:val="TAL"/>
              <w:keepNext w:val="0"/>
              <w:keepLines w:val="0"/>
              <w:widowControl w:val="0"/>
              <w:rPr>
                <w:sz w:val="16"/>
              </w:rPr>
            </w:pPr>
            <w:r>
              <w:rPr>
                <w:sz w:val="16"/>
              </w:rPr>
              <w:t>0312</w:t>
            </w:r>
          </w:p>
        </w:tc>
        <w:tc>
          <w:tcPr>
            <w:tcW w:w="567" w:type="dxa"/>
          </w:tcPr>
          <w:p w14:paraId="61814C3F" w14:textId="77777777" w:rsidR="00FF1518" w:rsidRPr="00FF1518" w:rsidRDefault="00FF1518" w:rsidP="009B3209">
            <w:pPr>
              <w:pStyle w:val="TAR"/>
              <w:keepNext w:val="0"/>
              <w:keepLines w:val="0"/>
              <w:widowControl w:val="0"/>
              <w:rPr>
                <w:sz w:val="16"/>
              </w:rPr>
            </w:pPr>
            <w:r>
              <w:rPr>
                <w:sz w:val="16"/>
              </w:rPr>
              <w:t>1</w:t>
            </w:r>
          </w:p>
        </w:tc>
        <w:tc>
          <w:tcPr>
            <w:tcW w:w="709" w:type="dxa"/>
          </w:tcPr>
          <w:p w14:paraId="385700BA"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7CC3B25D" w14:textId="77777777" w:rsidR="00FF1518" w:rsidRPr="00FF1518" w:rsidRDefault="00FF1518" w:rsidP="009B3209">
            <w:pPr>
              <w:pStyle w:val="TAL"/>
              <w:keepNext w:val="0"/>
              <w:keepLines w:val="0"/>
              <w:widowControl w:val="0"/>
              <w:rPr>
                <w:sz w:val="16"/>
              </w:rPr>
            </w:pPr>
            <w:r>
              <w:rPr>
                <w:sz w:val="16"/>
              </w:rPr>
              <w:t>B</w:t>
            </w:r>
          </w:p>
        </w:tc>
        <w:tc>
          <w:tcPr>
            <w:tcW w:w="1276" w:type="dxa"/>
          </w:tcPr>
          <w:p w14:paraId="7A9E8EF8"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2FDFC398" w14:textId="77777777" w:rsidR="00FF1518" w:rsidRPr="00FF1518" w:rsidRDefault="00FF1518" w:rsidP="009B3209">
            <w:pPr>
              <w:pStyle w:val="TAL"/>
              <w:keepNext w:val="0"/>
              <w:keepLines w:val="0"/>
              <w:widowControl w:val="0"/>
              <w:rPr>
                <w:sz w:val="16"/>
              </w:rPr>
            </w:pPr>
            <w:r>
              <w:rPr>
                <w:sz w:val="16"/>
              </w:rPr>
              <w:t>postponed</w:t>
            </w:r>
          </w:p>
        </w:tc>
      </w:tr>
      <w:tr w:rsidR="00FF1518" w14:paraId="5DFA4CCC" w14:textId="77777777" w:rsidTr="009B3209">
        <w:tc>
          <w:tcPr>
            <w:tcW w:w="1097" w:type="dxa"/>
          </w:tcPr>
          <w:p w14:paraId="064BB79C" w14:textId="77777777" w:rsidR="00FF1518" w:rsidRPr="00FF1518" w:rsidRDefault="00FF1518" w:rsidP="009B3209">
            <w:pPr>
              <w:pStyle w:val="TAL"/>
              <w:keepNext w:val="0"/>
              <w:keepLines w:val="0"/>
              <w:widowControl w:val="0"/>
              <w:rPr>
                <w:sz w:val="16"/>
              </w:rPr>
            </w:pPr>
            <w:r>
              <w:rPr>
                <w:sz w:val="16"/>
              </w:rPr>
              <w:t>S6-231306</w:t>
            </w:r>
          </w:p>
        </w:tc>
        <w:tc>
          <w:tcPr>
            <w:tcW w:w="2159" w:type="dxa"/>
          </w:tcPr>
          <w:p w14:paraId="21CF8FE6" w14:textId="77777777" w:rsidR="00FF1518" w:rsidRPr="00FF1518" w:rsidRDefault="00FF1518" w:rsidP="009B3209">
            <w:pPr>
              <w:pStyle w:val="TAL"/>
              <w:keepNext w:val="0"/>
              <w:keepLines w:val="0"/>
              <w:widowControl w:val="0"/>
              <w:rPr>
                <w:sz w:val="16"/>
              </w:rPr>
            </w:pPr>
            <w:r>
              <w:rPr>
                <w:sz w:val="16"/>
              </w:rPr>
              <w:t>Edge Node Sharing solution</w:t>
            </w:r>
          </w:p>
        </w:tc>
        <w:tc>
          <w:tcPr>
            <w:tcW w:w="1701" w:type="dxa"/>
          </w:tcPr>
          <w:p w14:paraId="32D0352F"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7895229D"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0C5DD960" w14:textId="77777777" w:rsidR="00FF1518" w:rsidRPr="00FF1518" w:rsidRDefault="00FF1518" w:rsidP="009B3209">
            <w:pPr>
              <w:pStyle w:val="TAL"/>
              <w:keepNext w:val="0"/>
              <w:keepLines w:val="0"/>
              <w:widowControl w:val="0"/>
              <w:rPr>
                <w:sz w:val="16"/>
              </w:rPr>
            </w:pPr>
            <w:r>
              <w:rPr>
                <w:sz w:val="16"/>
              </w:rPr>
              <w:t>0313</w:t>
            </w:r>
          </w:p>
        </w:tc>
        <w:tc>
          <w:tcPr>
            <w:tcW w:w="567" w:type="dxa"/>
          </w:tcPr>
          <w:p w14:paraId="0768E091" w14:textId="77777777" w:rsidR="00FF1518" w:rsidRPr="00FF1518" w:rsidRDefault="00FF1518" w:rsidP="009B3209">
            <w:pPr>
              <w:pStyle w:val="TAR"/>
              <w:keepNext w:val="0"/>
              <w:keepLines w:val="0"/>
              <w:widowControl w:val="0"/>
              <w:rPr>
                <w:sz w:val="16"/>
              </w:rPr>
            </w:pPr>
            <w:r>
              <w:rPr>
                <w:sz w:val="16"/>
              </w:rPr>
              <w:t>-</w:t>
            </w:r>
          </w:p>
        </w:tc>
        <w:tc>
          <w:tcPr>
            <w:tcW w:w="709" w:type="dxa"/>
          </w:tcPr>
          <w:p w14:paraId="5D7BBFFD"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F813848" w14:textId="77777777" w:rsidR="00FF1518" w:rsidRPr="00FF1518" w:rsidRDefault="00FF1518" w:rsidP="009B3209">
            <w:pPr>
              <w:pStyle w:val="TAL"/>
              <w:keepNext w:val="0"/>
              <w:keepLines w:val="0"/>
              <w:widowControl w:val="0"/>
              <w:rPr>
                <w:sz w:val="16"/>
              </w:rPr>
            </w:pPr>
            <w:r>
              <w:rPr>
                <w:sz w:val="16"/>
              </w:rPr>
              <w:t>B</w:t>
            </w:r>
          </w:p>
        </w:tc>
        <w:tc>
          <w:tcPr>
            <w:tcW w:w="1276" w:type="dxa"/>
          </w:tcPr>
          <w:p w14:paraId="4B590729"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3174840A" w14:textId="77777777" w:rsidR="00FF1518" w:rsidRPr="00FF1518" w:rsidRDefault="00FF1518" w:rsidP="009B3209">
            <w:pPr>
              <w:pStyle w:val="TAL"/>
              <w:keepNext w:val="0"/>
              <w:keepLines w:val="0"/>
              <w:widowControl w:val="0"/>
              <w:rPr>
                <w:sz w:val="16"/>
              </w:rPr>
            </w:pPr>
            <w:r>
              <w:rPr>
                <w:sz w:val="16"/>
              </w:rPr>
              <w:t>revised</w:t>
            </w:r>
          </w:p>
        </w:tc>
      </w:tr>
      <w:tr w:rsidR="00FF1518" w14:paraId="53EB34DA" w14:textId="77777777" w:rsidTr="009B3209">
        <w:tc>
          <w:tcPr>
            <w:tcW w:w="1097" w:type="dxa"/>
          </w:tcPr>
          <w:p w14:paraId="66610DCA" w14:textId="77777777" w:rsidR="00FF1518" w:rsidRPr="00FF1518" w:rsidRDefault="00FF1518" w:rsidP="009B3209">
            <w:pPr>
              <w:pStyle w:val="TAL"/>
              <w:keepNext w:val="0"/>
              <w:keepLines w:val="0"/>
              <w:widowControl w:val="0"/>
              <w:rPr>
                <w:sz w:val="16"/>
              </w:rPr>
            </w:pPr>
            <w:r>
              <w:rPr>
                <w:sz w:val="16"/>
              </w:rPr>
              <w:t>S6-231542</w:t>
            </w:r>
          </w:p>
        </w:tc>
        <w:tc>
          <w:tcPr>
            <w:tcW w:w="2159" w:type="dxa"/>
          </w:tcPr>
          <w:p w14:paraId="345AFCDD" w14:textId="77777777" w:rsidR="00FF1518" w:rsidRPr="00FF1518" w:rsidRDefault="00FF1518" w:rsidP="009B3209">
            <w:pPr>
              <w:pStyle w:val="TAL"/>
              <w:keepNext w:val="0"/>
              <w:keepLines w:val="0"/>
              <w:widowControl w:val="0"/>
              <w:rPr>
                <w:sz w:val="16"/>
              </w:rPr>
            </w:pPr>
            <w:r>
              <w:rPr>
                <w:sz w:val="16"/>
              </w:rPr>
              <w:t>Edge Node Sharing solution</w:t>
            </w:r>
          </w:p>
        </w:tc>
        <w:tc>
          <w:tcPr>
            <w:tcW w:w="1701" w:type="dxa"/>
          </w:tcPr>
          <w:p w14:paraId="21A37524"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16D1AB2A"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04A02FDF" w14:textId="77777777" w:rsidR="00FF1518" w:rsidRPr="00FF1518" w:rsidRDefault="00FF1518" w:rsidP="009B3209">
            <w:pPr>
              <w:pStyle w:val="TAL"/>
              <w:keepNext w:val="0"/>
              <w:keepLines w:val="0"/>
              <w:widowControl w:val="0"/>
              <w:rPr>
                <w:sz w:val="16"/>
              </w:rPr>
            </w:pPr>
            <w:r>
              <w:rPr>
                <w:sz w:val="16"/>
              </w:rPr>
              <w:t>0313</w:t>
            </w:r>
          </w:p>
        </w:tc>
        <w:tc>
          <w:tcPr>
            <w:tcW w:w="567" w:type="dxa"/>
          </w:tcPr>
          <w:p w14:paraId="105927AD" w14:textId="77777777" w:rsidR="00FF1518" w:rsidRPr="00FF1518" w:rsidRDefault="00FF1518" w:rsidP="009B3209">
            <w:pPr>
              <w:pStyle w:val="TAR"/>
              <w:keepNext w:val="0"/>
              <w:keepLines w:val="0"/>
              <w:widowControl w:val="0"/>
              <w:rPr>
                <w:sz w:val="16"/>
              </w:rPr>
            </w:pPr>
            <w:r>
              <w:rPr>
                <w:sz w:val="16"/>
              </w:rPr>
              <w:t>1</w:t>
            </w:r>
          </w:p>
        </w:tc>
        <w:tc>
          <w:tcPr>
            <w:tcW w:w="709" w:type="dxa"/>
          </w:tcPr>
          <w:p w14:paraId="4753CB06"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74A08157" w14:textId="77777777" w:rsidR="00FF1518" w:rsidRPr="00FF1518" w:rsidRDefault="00FF1518" w:rsidP="009B3209">
            <w:pPr>
              <w:pStyle w:val="TAL"/>
              <w:keepNext w:val="0"/>
              <w:keepLines w:val="0"/>
              <w:widowControl w:val="0"/>
              <w:rPr>
                <w:sz w:val="16"/>
              </w:rPr>
            </w:pPr>
            <w:r>
              <w:rPr>
                <w:sz w:val="16"/>
              </w:rPr>
              <w:t>B</w:t>
            </w:r>
          </w:p>
        </w:tc>
        <w:tc>
          <w:tcPr>
            <w:tcW w:w="1276" w:type="dxa"/>
          </w:tcPr>
          <w:p w14:paraId="4C8ED07B"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1DE0CB7D" w14:textId="77777777" w:rsidR="00FF1518" w:rsidRPr="00FF1518" w:rsidRDefault="00FF1518" w:rsidP="009B3209">
            <w:pPr>
              <w:pStyle w:val="TAL"/>
              <w:keepNext w:val="0"/>
              <w:keepLines w:val="0"/>
              <w:widowControl w:val="0"/>
              <w:rPr>
                <w:sz w:val="16"/>
              </w:rPr>
            </w:pPr>
            <w:r>
              <w:rPr>
                <w:sz w:val="16"/>
              </w:rPr>
              <w:t>postponed</w:t>
            </w:r>
          </w:p>
        </w:tc>
      </w:tr>
      <w:tr w:rsidR="00FF1518" w14:paraId="7CB1B848" w14:textId="77777777" w:rsidTr="009B3209">
        <w:tc>
          <w:tcPr>
            <w:tcW w:w="1097" w:type="dxa"/>
          </w:tcPr>
          <w:p w14:paraId="0157831D" w14:textId="77777777" w:rsidR="00FF1518" w:rsidRPr="00FF1518" w:rsidRDefault="00FF1518" w:rsidP="009B3209">
            <w:pPr>
              <w:pStyle w:val="TAL"/>
              <w:keepNext w:val="0"/>
              <w:keepLines w:val="0"/>
              <w:widowControl w:val="0"/>
              <w:rPr>
                <w:sz w:val="16"/>
              </w:rPr>
            </w:pPr>
            <w:r>
              <w:rPr>
                <w:sz w:val="16"/>
              </w:rPr>
              <w:t>S6-231310</w:t>
            </w:r>
          </w:p>
        </w:tc>
        <w:tc>
          <w:tcPr>
            <w:tcW w:w="2159" w:type="dxa"/>
          </w:tcPr>
          <w:p w14:paraId="154DA2F0" w14:textId="77777777" w:rsidR="00FF1518" w:rsidRPr="00FF1518" w:rsidRDefault="00FF1518" w:rsidP="009B3209">
            <w:pPr>
              <w:pStyle w:val="TAL"/>
              <w:keepNext w:val="0"/>
              <w:keepLines w:val="0"/>
              <w:widowControl w:val="0"/>
              <w:rPr>
                <w:sz w:val="16"/>
              </w:rPr>
            </w:pPr>
            <w:r>
              <w:rPr>
                <w:sz w:val="16"/>
              </w:rPr>
              <w:t>Handling ACR with Urgent Indication</w:t>
            </w:r>
          </w:p>
        </w:tc>
        <w:tc>
          <w:tcPr>
            <w:tcW w:w="1701" w:type="dxa"/>
          </w:tcPr>
          <w:p w14:paraId="5E709BE4"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211962D8"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65F1AE91" w14:textId="77777777" w:rsidR="00FF1518" w:rsidRPr="00FF1518" w:rsidRDefault="00FF1518" w:rsidP="009B3209">
            <w:pPr>
              <w:pStyle w:val="TAL"/>
              <w:keepNext w:val="0"/>
              <w:keepLines w:val="0"/>
              <w:widowControl w:val="0"/>
              <w:rPr>
                <w:sz w:val="16"/>
              </w:rPr>
            </w:pPr>
            <w:r>
              <w:rPr>
                <w:sz w:val="16"/>
              </w:rPr>
              <w:t>0314</w:t>
            </w:r>
          </w:p>
        </w:tc>
        <w:tc>
          <w:tcPr>
            <w:tcW w:w="567" w:type="dxa"/>
          </w:tcPr>
          <w:p w14:paraId="03C2D010" w14:textId="77777777" w:rsidR="00FF1518" w:rsidRPr="00FF1518" w:rsidRDefault="00FF1518" w:rsidP="009B3209">
            <w:pPr>
              <w:pStyle w:val="TAR"/>
              <w:keepNext w:val="0"/>
              <w:keepLines w:val="0"/>
              <w:widowControl w:val="0"/>
              <w:rPr>
                <w:sz w:val="16"/>
              </w:rPr>
            </w:pPr>
            <w:r>
              <w:rPr>
                <w:sz w:val="16"/>
              </w:rPr>
              <w:t>-</w:t>
            </w:r>
          </w:p>
        </w:tc>
        <w:tc>
          <w:tcPr>
            <w:tcW w:w="709" w:type="dxa"/>
          </w:tcPr>
          <w:p w14:paraId="63B4B20E"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61F9E6D" w14:textId="77777777" w:rsidR="00FF1518" w:rsidRPr="00FF1518" w:rsidRDefault="00FF1518" w:rsidP="009B3209">
            <w:pPr>
              <w:pStyle w:val="TAL"/>
              <w:keepNext w:val="0"/>
              <w:keepLines w:val="0"/>
              <w:widowControl w:val="0"/>
              <w:rPr>
                <w:sz w:val="16"/>
              </w:rPr>
            </w:pPr>
            <w:r>
              <w:rPr>
                <w:sz w:val="16"/>
              </w:rPr>
              <w:t>B</w:t>
            </w:r>
          </w:p>
        </w:tc>
        <w:tc>
          <w:tcPr>
            <w:tcW w:w="1276" w:type="dxa"/>
          </w:tcPr>
          <w:p w14:paraId="260D7F2F"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6ED501C4" w14:textId="77777777" w:rsidR="00FF1518" w:rsidRPr="00FF1518" w:rsidRDefault="00FF1518" w:rsidP="009B3209">
            <w:pPr>
              <w:pStyle w:val="TAL"/>
              <w:keepNext w:val="0"/>
              <w:keepLines w:val="0"/>
              <w:widowControl w:val="0"/>
              <w:rPr>
                <w:sz w:val="16"/>
              </w:rPr>
            </w:pPr>
            <w:r>
              <w:rPr>
                <w:sz w:val="16"/>
              </w:rPr>
              <w:t>revised</w:t>
            </w:r>
          </w:p>
        </w:tc>
      </w:tr>
      <w:tr w:rsidR="00FF1518" w14:paraId="2938444D" w14:textId="77777777" w:rsidTr="009B3209">
        <w:tc>
          <w:tcPr>
            <w:tcW w:w="1097" w:type="dxa"/>
          </w:tcPr>
          <w:p w14:paraId="48F79A91" w14:textId="77777777" w:rsidR="00FF1518" w:rsidRPr="00FF1518" w:rsidRDefault="00FF1518" w:rsidP="009B3209">
            <w:pPr>
              <w:pStyle w:val="TAL"/>
              <w:keepNext w:val="0"/>
              <w:keepLines w:val="0"/>
              <w:widowControl w:val="0"/>
              <w:rPr>
                <w:sz w:val="16"/>
              </w:rPr>
            </w:pPr>
            <w:r>
              <w:rPr>
                <w:sz w:val="16"/>
              </w:rPr>
              <w:t>S6-231544</w:t>
            </w:r>
          </w:p>
        </w:tc>
        <w:tc>
          <w:tcPr>
            <w:tcW w:w="2159" w:type="dxa"/>
          </w:tcPr>
          <w:p w14:paraId="5DF1829E" w14:textId="77777777" w:rsidR="00FF1518" w:rsidRPr="00FF1518" w:rsidRDefault="00FF1518" w:rsidP="009B3209">
            <w:pPr>
              <w:pStyle w:val="TAL"/>
              <w:keepNext w:val="0"/>
              <w:keepLines w:val="0"/>
              <w:widowControl w:val="0"/>
              <w:rPr>
                <w:sz w:val="16"/>
              </w:rPr>
            </w:pPr>
            <w:r>
              <w:rPr>
                <w:sz w:val="16"/>
              </w:rPr>
              <w:t>Handling ACR with Urgent Indication</w:t>
            </w:r>
          </w:p>
        </w:tc>
        <w:tc>
          <w:tcPr>
            <w:tcW w:w="1701" w:type="dxa"/>
          </w:tcPr>
          <w:p w14:paraId="152CCE5A"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72F51C32"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4047B1A2" w14:textId="77777777" w:rsidR="00FF1518" w:rsidRPr="00FF1518" w:rsidRDefault="00FF1518" w:rsidP="009B3209">
            <w:pPr>
              <w:pStyle w:val="TAL"/>
              <w:keepNext w:val="0"/>
              <w:keepLines w:val="0"/>
              <w:widowControl w:val="0"/>
              <w:rPr>
                <w:sz w:val="16"/>
              </w:rPr>
            </w:pPr>
            <w:r>
              <w:rPr>
                <w:sz w:val="16"/>
              </w:rPr>
              <w:t>0314</w:t>
            </w:r>
          </w:p>
        </w:tc>
        <w:tc>
          <w:tcPr>
            <w:tcW w:w="567" w:type="dxa"/>
          </w:tcPr>
          <w:p w14:paraId="19767D47" w14:textId="77777777" w:rsidR="00FF1518" w:rsidRPr="00FF1518" w:rsidRDefault="00FF1518" w:rsidP="009B3209">
            <w:pPr>
              <w:pStyle w:val="TAR"/>
              <w:keepNext w:val="0"/>
              <w:keepLines w:val="0"/>
              <w:widowControl w:val="0"/>
              <w:rPr>
                <w:sz w:val="16"/>
              </w:rPr>
            </w:pPr>
            <w:r>
              <w:rPr>
                <w:sz w:val="16"/>
              </w:rPr>
              <w:t>1</w:t>
            </w:r>
          </w:p>
        </w:tc>
        <w:tc>
          <w:tcPr>
            <w:tcW w:w="709" w:type="dxa"/>
          </w:tcPr>
          <w:p w14:paraId="71B0D612"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811631B" w14:textId="77777777" w:rsidR="00FF1518" w:rsidRPr="00FF1518" w:rsidRDefault="00FF1518" w:rsidP="009B3209">
            <w:pPr>
              <w:pStyle w:val="TAL"/>
              <w:keepNext w:val="0"/>
              <w:keepLines w:val="0"/>
              <w:widowControl w:val="0"/>
              <w:rPr>
                <w:sz w:val="16"/>
              </w:rPr>
            </w:pPr>
            <w:r>
              <w:rPr>
                <w:sz w:val="16"/>
              </w:rPr>
              <w:t>B</w:t>
            </w:r>
          </w:p>
        </w:tc>
        <w:tc>
          <w:tcPr>
            <w:tcW w:w="1276" w:type="dxa"/>
          </w:tcPr>
          <w:p w14:paraId="3E13D24F"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1977EFD4" w14:textId="77777777" w:rsidR="00FF1518" w:rsidRPr="00FF1518" w:rsidRDefault="00FF1518" w:rsidP="009B3209">
            <w:pPr>
              <w:pStyle w:val="TAL"/>
              <w:keepNext w:val="0"/>
              <w:keepLines w:val="0"/>
              <w:widowControl w:val="0"/>
              <w:rPr>
                <w:sz w:val="16"/>
              </w:rPr>
            </w:pPr>
            <w:r>
              <w:rPr>
                <w:sz w:val="16"/>
              </w:rPr>
              <w:t>postponed</w:t>
            </w:r>
          </w:p>
        </w:tc>
      </w:tr>
      <w:tr w:rsidR="00FF1518" w14:paraId="66BBC81F" w14:textId="77777777" w:rsidTr="009B3209">
        <w:tc>
          <w:tcPr>
            <w:tcW w:w="1097" w:type="dxa"/>
          </w:tcPr>
          <w:p w14:paraId="6EA0FEDC" w14:textId="77777777" w:rsidR="00FF1518" w:rsidRPr="00FF1518" w:rsidRDefault="00FF1518" w:rsidP="009B3209">
            <w:pPr>
              <w:pStyle w:val="TAL"/>
              <w:keepNext w:val="0"/>
              <w:keepLines w:val="0"/>
              <w:widowControl w:val="0"/>
              <w:rPr>
                <w:sz w:val="16"/>
              </w:rPr>
            </w:pPr>
            <w:r>
              <w:rPr>
                <w:sz w:val="16"/>
              </w:rPr>
              <w:t>S6-231349</w:t>
            </w:r>
          </w:p>
        </w:tc>
        <w:tc>
          <w:tcPr>
            <w:tcW w:w="2159" w:type="dxa"/>
          </w:tcPr>
          <w:p w14:paraId="315E234D" w14:textId="77777777" w:rsidR="00FF1518" w:rsidRPr="00FF1518" w:rsidRDefault="00FF1518" w:rsidP="009B3209">
            <w:pPr>
              <w:pStyle w:val="TAL"/>
              <w:keepNext w:val="0"/>
              <w:keepLines w:val="0"/>
              <w:widowControl w:val="0"/>
              <w:rPr>
                <w:sz w:val="16"/>
              </w:rPr>
            </w:pPr>
            <w:r>
              <w:rPr>
                <w:sz w:val="16"/>
              </w:rPr>
              <w:t>Removing AC registration</w:t>
            </w:r>
          </w:p>
        </w:tc>
        <w:tc>
          <w:tcPr>
            <w:tcW w:w="1701" w:type="dxa"/>
          </w:tcPr>
          <w:p w14:paraId="037D11AD" w14:textId="77777777" w:rsidR="00FF1518" w:rsidRPr="00FF1518" w:rsidRDefault="00FF1518" w:rsidP="009B3209">
            <w:pPr>
              <w:pStyle w:val="TAL"/>
              <w:keepNext w:val="0"/>
              <w:keepLines w:val="0"/>
              <w:widowControl w:val="0"/>
              <w:rPr>
                <w:sz w:val="16"/>
              </w:rPr>
            </w:pPr>
            <w:r>
              <w:rPr>
                <w:sz w:val="16"/>
              </w:rPr>
              <w:t>Qualcomm</w:t>
            </w:r>
          </w:p>
        </w:tc>
        <w:tc>
          <w:tcPr>
            <w:tcW w:w="708" w:type="dxa"/>
          </w:tcPr>
          <w:p w14:paraId="701BBF02"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737BB386" w14:textId="77777777" w:rsidR="00FF1518" w:rsidRPr="00FF1518" w:rsidRDefault="00FF1518" w:rsidP="009B3209">
            <w:pPr>
              <w:pStyle w:val="TAL"/>
              <w:keepNext w:val="0"/>
              <w:keepLines w:val="0"/>
              <w:widowControl w:val="0"/>
              <w:rPr>
                <w:sz w:val="16"/>
              </w:rPr>
            </w:pPr>
            <w:r>
              <w:rPr>
                <w:sz w:val="16"/>
              </w:rPr>
              <w:t>0315</w:t>
            </w:r>
          </w:p>
        </w:tc>
        <w:tc>
          <w:tcPr>
            <w:tcW w:w="567" w:type="dxa"/>
          </w:tcPr>
          <w:p w14:paraId="6BA308FF" w14:textId="77777777" w:rsidR="00FF1518" w:rsidRPr="00FF1518" w:rsidRDefault="00FF1518" w:rsidP="009B3209">
            <w:pPr>
              <w:pStyle w:val="TAR"/>
              <w:keepNext w:val="0"/>
              <w:keepLines w:val="0"/>
              <w:widowControl w:val="0"/>
              <w:rPr>
                <w:sz w:val="16"/>
              </w:rPr>
            </w:pPr>
            <w:r>
              <w:rPr>
                <w:sz w:val="16"/>
              </w:rPr>
              <w:t>-</w:t>
            </w:r>
          </w:p>
        </w:tc>
        <w:tc>
          <w:tcPr>
            <w:tcW w:w="709" w:type="dxa"/>
          </w:tcPr>
          <w:p w14:paraId="689D1F70"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ECBEED1" w14:textId="77777777" w:rsidR="00FF1518" w:rsidRPr="00FF1518" w:rsidRDefault="00FF1518" w:rsidP="009B3209">
            <w:pPr>
              <w:pStyle w:val="TAL"/>
              <w:keepNext w:val="0"/>
              <w:keepLines w:val="0"/>
              <w:widowControl w:val="0"/>
              <w:rPr>
                <w:sz w:val="16"/>
              </w:rPr>
            </w:pPr>
            <w:r>
              <w:rPr>
                <w:sz w:val="16"/>
              </w:rPr>
              <w:t>C</w:t>
            </w:r>
          </w:p>
        </w:tc>
        <w:tc>
          <w:tcPr>
            <w:tcW w:w="1276" w:type="dxa"/>
          </w:tcPr>
          <w:p w14:paraId="2095ADAE"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2934B977" w14:textId="77777777" w:rsidR="00FF1518" w:rsidRPr="00FF1518" w:rsidRDefault="00FF1518" w:rsidP="009B3209">
            <w:pPr>
              <w:pStyle w:val="TAL"/>
              <w:keepNext w:val="0"/>
              <w:keepLines w:val="0"/>
              <w:widowControl w:val="0"/>
              <w:rPr>
                <w:sz w:val="16"/>
              </w:rPr>
            </w:pPr>
            <w:r>
              <w:rPr>
                <w:sz w:val="16"/>
              </w:rPr>
              <w:t>postponed</w:t>
            </w:r>
          </w:p>
        </w:tc>
      </w:tr>
      <w:tr w:rsidR="00FF1518" w14:paraId="7DFE449C" w14:textId="77777777" w:rsidTr="009B3209">
        <w:tc>
          <w:tcPr>
            <w:tcW w:w="1097" w:type="dxa"/>
          </w:tcPr>
          <w:p w14:paraId="4CF92873" w14:textId="77777777" w:rsidR="00FF1518" w:rsidRPr="00FF1518" w:rsidRDefault="00FF1518" w:rsidP="009B3209">
            <w:pPr>
              <w:pStyle w:val="TAL"/>
              <w:keepNext w:val="0"/>
              <w:keepLines w:val="0"/>
              <w:widowControl w:val="0"/>
              <w:rPr>
                <w:sz w:val="16"/>
              </w:rPr>
            </w:pPr>
            <w:r>
              <w:rPr>
                <w:sz w:val="16"/>
              </w:rPr>
              <w:t>S6-231350</w:t>
            </w:r>
          </w:p>
        </w:tc>
        <w:tc>
          <w:tcPr>
            <w:tcW w:w="2159" w:type="dxa"/>
          </w:tcPr>
          <w:p w14:paraId="0D919FCB" w14:textId="77777777" w:rsidR="00FF1518" w:rsidRPr="00FF1518" w:rsidRDefault="00FF1518" w:rsidP="009B3209">
            <w:pPr>
              <w:pStyle w:val="TAL"/>
              <w:keepNext w:val="0"/>
              <w:keepLines w:val="0"/>
              <w:widowControl w:val="0"/>
              <w:rPr>
                <w:sz w:val="16"/>
              </w:rPr>
            </w:pPr>
            <w:r>
              <w:rPr>
                <w:sz w:val="16"/>
              </w:rPr>
              <w:t>Subscription for service provisioning information retrieval by ECS</w:t>
            </w:r>
          </w:p>
        </w:tc>
        <w:tc>
          <w:tcPr>
            <w:tcW w:w="1701" w:type="dxa"/>
          </w:tcPr>
          <w:p w14:paraId="26ABE452" w14:textId="77777777" w:rsidR="00FF1518" w:rsidRPr="00FF1518" w:rsidRDefault="00FF1518" w:rsidP="009B3209">
            <w:pPr>
              <w:pStyle w:val="TAL"/>
              <w:keepNext w:val="0"/>
              <w:keepLines w:val="0"/>
              <w:widowControl w:val="0"/>
              <w:rPr>
                <w:sz w:val="16"/>
              </w:rPr>
            </w:pPr>
            <w:r>
              <w:rPr>
                <w:sz w:val="16"/>
              </w:rPr>
              <w:t>Qualcomm</w:t>
            </w:r>
          </w:p>
        </w:tc>
        <w:tc>
          <w:tcPr>
            <w:tcW w:w="708" w:type="dxa"/>
          </w:tcPr>
          <w:p w14:paraId="2B62F2C2"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0E07D592" w14:textId="77777777" w:rsidR="00FF1518" w:rsidRPr="00FF1518" w:rsidRDefault="00FF1518" w:rsidP="009B3209">
            <w:pPr>
              <w:pStyle w:val="TAL"/>
              <w:keepNext w:val="0"/>
              <w:keepLines w:val="0"/>
              <w:widowControl w:val="0"/>
              <w:rPr>
                <w:sz w:val="16"/>
              </w:rPr>
            </w:pPr>
            <w:r>
              <w:rPr>
                <w:sz w:val="16"/>
              </w:rPr>
              <w:t>0316</w:t>
            </w:r>
          </w:p>
        </w:tc>
        <w:tc>
          <w:tcPr>
            <w:tcW w:w="567" w:type="dxa"/>
          </w:tcPr>
          <w:p w14:paraId="5D98F464" w14:textId="77777777" w:rsidR="00FF1518" w:rsidRPr="00FF1518" w:rsidRDefault="00FF1518" w:rsidP="009B3209">
            <w:pPr>
              <w:pStyle w:val="TAR"/>
              <w:keepNext w:val="0"/>
              <w:keepLines w:val="0"/>
              <w:widowControl w:val="0"/>
              <w:rPr>
                <w:sz w:val="16"/>
              </w:rPr>
            </w:pPr>
            <w:r>
              <w:rPr>
                <w:sz w:val="16"/>
              </w:rPr>
              <w:t>-</w:t>
            </w:r>
          </w:p>
        </w:tc>
        <w:tc>
          <w:tcPr>
            <w:tcW w:w="709" w:type="dxa"/>
          </w:tcPr>
          <w:p w14:paraId="4FE47C90"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0B8B9128" w14:textId="77777777" w:rsidR="00FF1518" w:rsidRPr="00FF1518" w:rsidRDefault="00FF1518" w:rsidP="009B3209">
            <w:pPr>
              <w:pStyle w:val="TAL"/>
              <w:keepNext w:val="0"/>
              <w:keepLines w:val="0"/>
              <w:widowControl w:val="0"/>
              <w:rPr>
                <w:sz w:val="16"/>
              </w:rPr>
            </w:pPr>
            <w:r>
              <w:rPr>
                <w:sz w:val="16"/>
              </w:rPr>
              <w:t>B</w:t>
            </w:r>
          </w:p>
        </w:tc>
        <w:tc>
          <w:tcPr>
            <w:tcW w:w="1276" w:type="dxa"/>
          </w:tcPr>
          <w:p w14:paraId="044C7424"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04103CEF" w14:textId="77777777" w:rsidR="00FF1518" w:rsidRPr="00FF1518" w:rsidRDefault="00FF1518" w:rsidP="009B3209">
            <w:pPr>
              <w:pStyle w:val="TAL"/>
              <w:keepNext w:val="0"/>
              <w:keepLines w:val="0"/>
              <w:widowControl w:val="0"/>
              <w:rPr>
                <w:sz w:val="16"/>
              </w:rPr>
            </w:pPr>
            <w:r>
              <w:rPr>
                <w:sz w:val="16"/>
              </w:rPr>
              <w:t>revised</w:t>
            </w:r>
          </w:p>
        </w:tc>
      </w:tr>
      <w:tr w:rsidR="00FF1518" w14:paraId="52B0CAD4" w14:textId="77777777" w:rsidTr="009B3209">
        <w:tc>
          <w:tcPr>
            <w:tcW w:w="1097" w:type="dxa"/>
          </w:tcPr>
          <w:p w14:paraId="1E9AFFD2" w14:textId="77777777" w:rsidR="00FF1518" w:rsidRPr="00FF1518" w:rsidRDefault="00FF1518" w:rsidP="009B3209">
            <w:pPr>
              <w:pStyle w:val="TAL"/>
              <w:keepNext w:val="0"/>
              <w:keepLines w:val="0"/>
              <w:widowControl w:val="0"/>
              <w:rPr>
                <w:sz w:val="16"/>
              </w:rPr>
            </w:pPr>
            <w:r>
              <w:rPr>
                <w:sz w:val="16"/>
              </w:rPr>
              <w:t>S6-231476</w:t>
            </w:r>
          </w:p>
        </w:tc>
        <w:tc>
          <w:tcPr>
            <w:tcW w:w="2159" w:type="dxa"/>
          </w:tcPr>
          <w:p w14:paraId="3B54EB8A" w14:textId="77777777" w:rsidR="00FF1518" w:rsidRPr="00FF1518" w:rsidRDefault="00FF1518" w:rsidP="009B3209">
            <w:pPr>
              <w:pStyle w:val="TAL"/>
              <w:keepNext w:val="0"/>
              <w:keepLines w:val="0"/>
              <w:widowControl w:val="0"/>
              <w:rPr>
                <w:sz w:val="16"/>
              </w:rPr>
            </w:pPr>
            <w:r>
              <w:rPr>
                <w:sz w:val="16"/>
              </w:rPr>
              <w:t>Subscription for service provisioning information retrieval by ECS</w:t>
            </w:r>
          </w:p>
        </w:tc>
        <w:tc>
          <w:tcPr>
            <w:tcW w:w="1701" w:type="dxa"/>
          </w:tcPr>
          <w:p w14:paraId="43DCD537" w14:textId="77777777" w:rsidR="00FF1518" w:rsidRPr="00FF1518" w:rsidRDefault="00FF1518" w:rsidP="009B3209">
            <w:pPr>
              <w:pStyle w:val="TAL"/>
              <w:keepNext w:val="0"/>
              <w:keepLines w:val="0"/>
              <w:widowControl w:val="0"/>
              <w:rPr>
                <w:sz w:val="16"/>
              </w:rPr>
            </w:pPr>
            <w:r>
              <w:rPr>
                <w:sz w:val="16"/>
              </w:rPr>
              <w:t>Qualcomm</w:t>
            </w:r>
          </w:p>
        </w:tc>
        <w:tc>
          <w:tcPr>
            <w:tcW w:w="708" w:type="dxa"/>
          </w:tcPr>
          <w:p w14:paraId="09EC6EC8"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4E62B34A" w14:textId="77777777" w:rsidR="00FF1518" w:rsidRPr="00FF1518" w:rsidRDefault="00FF1518" w:rsidP="009B3209">
            <w:pPr>
              <w:pStyle w:val="TAL"/>
              <w:keepNext w:val="0"/>
              <w:keepLines w:val="0"/>
              <w:widowControl w:val="0"/>
              <w:rPr>
                <w:sz w:val="16"/>
              </w:rPr>
            </w:pPr>
            <w:r>
              <w:rPr>
                <w:sz w:val="16"/>
              </w:rPr>
              <w:t>0316</w:t>
            </w:r>
          </w:p>
        </w:tc>
        <w:tc>
          <w:tcPr>
            <w:tcW w:w="567" w:type="dxa"/>
          </w:tcPr>
          <w:p w14:paraId="3B850669" w14:textId="77777777" w:rsidR="00FF1518" w:rsidRPr="00FF1518" w:rsidRDefault="00FF1518" w:rsidP="009B3209">
            <w:pPr>
              <w:pStyle w:val="TAR"/>
              <w:keepNext w:val="0"/>
              <w:keepLines w:val="0"/>
              <w:widowControl w:val="0"/>
              <w:rPr>
                <w:sz w:val="16"/>
              </w:rPr>
            </w:pPr>
            <w:r>
              <w:rPr>
                <w:sz w:val="16"/>
              </w:rPr>
              <w:t>1</w:t>
            </w:r>
          </w:p>
        </w:tc>
        <w:tc>
          <w:tcPr>
            <w:tcW w:w="709" w:type="dxa"/>
          </w:tcPr>
          <w:p w14:paraId="7953AC87"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1A0EB4B3" w14:textId="77777777" w:rsidR="00FF1518" w:rsidRPr="00FF1518" w:rsidRDefault="00FF1518" w:rsidP="009B3209">
            <w:pPr>
              <w:pStyle w:val="TAL"/>
              <w:keepNext w:val="0"/>
              <w:keepLines w:val="0"/>
              <w:widowControl w:val="0"/>
              <w:rPr>
                <w:sz w:val="16"/>
              </w:rPr>
            </w:pPr>
            <w:r>
              <w:rPr>
                <w:sz w:val="16"/>
              </w:rPr>
              <w:t>B</w:t>
            </w:r>
          </w:p>
        </w:tc>
        <w:tc>
          <w:tcPr>
            <w:tcW w:w="1276" w:type="dxa"/>
          </w:tcPr>
          <w:p w14:paraId="41370208"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7655BFEC" w14:textId="77777777" w:rsidR="00FF1518" w:rsidRPr="00FF1518" w:rsidRDefault="00FF1518" w:rsidP="009B3209">
            <w:pPr>
              <w:pStyle w:val="TAL"/>
              <w:keepNext w:val="0"/>
              <w:keepLines w:val="0"/>
              <w:widowControl w:val="0"/>
              <w:rPr>
                <w:sz w:val="16"/>
              </w:rPr>
            </w:pPr>
            <w:r>
              <w:rPr>
                <w:sz w:val="16"/>
              </w:rPr>
              <w:t>revised</w:t>
            </w:r>
          </w:p>
        </w:tc>
      </w:tr>
      <w:tr w:rsidR="00FF1518" w14:paraId="559BCCEC" w14:textId="77777777" w:rsidTr="009B3209">
        <w:tc>
          <w:tcPr>
            <w:tcW w:w="1097" w:type="dxa"/>
          </w:tcPr>
          <w:p w14:paraId="6361F7DD" w14:textId="77777777" w:rsidR="00FF1518" w:rsidRPr="00FF1518" w:rsidRDefault="00FF1518" w:rsidP="009B3209">
            <w:pPr>
              <w:pStyle w:val="TAL"/>
              <w:keepNext w:val="0"/>
              <w:keepLines w:val="0"/>
              <w:widowControl w:val="0"/>
              <w:rPr>
                <w:sz w:val="16"/>
              </w:rPr>
            </w:pPr>
            <w:r>
              <w:rPr>
                <w:sz w:val="16"/>
              </w:rPr>
              <w:t>S6-231626</w:t>
            </w:r>
          </w:p>
        </w:tc>
        <w:tc>
          <w:tcPr>
            <w:tcW w:w="2159" w:type="dxa"/>
          </w:tcPr>
          <w:p w14:paraId="406EB2C0" w14:textId="77777777" w:rsidR="00FF1518" w:rsidRPr="00FF1518" w:rsidRDefault="00FF1518" w:rsidP="009B3209">
            <w:pPr>
              <w:pStyle w:val="TAL"/>
              <w:keepNext w:val="0"/>
              <w:keepLines w:val="0"/>
              <w:widowControl w:val="0"/>
              <w:rPr>
                <w:sz w:val="16"/>
              </w:rPr>
            </w:pPr>
            <w:r>
              <w:rPr>
                <w:sz w:val="16"/>
              </w:rPr>
              <w:t>Subscription for service provisioning information retrieval by ECS</w:t>
            </w:r>
          </w:p>
        </w:tc>
        <w:tc>
          <w:tcPr>
            <w:tcW w:w="1701" w:type="dxa"/>
          </w:tcPr>
          <w:p w14:paraId="71CC44F1" w14:textId="77777777" w:rsidR="00FF1518" w:rsidRPr="00FF1518" w:rsidRDefault="00FF1518" w:rsidP="009B3209">
            <w:pPr>
              <w:pStyle w:val="TAL"/>
              <w:keepNext w:val="0"/>
              <w:keepLines w:val="0"/>
              <w:widowControl w:val="0"/>
              <w:rPr>
                <w:sz w:val="16"/>
              </w:rPr>
            </w:pPr>
            <w:r>
              <w:rPr>
                <w:sz w:val="16"/>
              </w:rPr>
              <w:t>Qualcomm</w:t>
            </w:r>
          </w:p>
        </w:tc>
        <w:tc>
          <w:tcPr>
            <w:tcW w:w="708" w:type="dxa"/>
          </w:tcPr>
          <w:p w14:paraId="447DBF8C"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272A2A37" w14:textId="77777777" w:rsidR="00FF1518" w:rsidRPr="00FF1518" w:rsidRDefault="00FF1518" w:rsidP="009B3209">
            <w:pPr>
              <w:pStyle w:val="TAL"/>
              <w:keepNext w:val="0"/>
              <w:keepLines w:val="0"/>
              <w:widowControl w:val="0"/>
              <w:rPr>
                <w:sz w:val="16"/>
              </w:rPr>
            </w:pPr>
            <w:r>
              <w:rPr>
                <w:sz w:val="16"/>
              </w:rPr>
              <w:t>0316</w:t>
            </w:r>
          </w:p>
        </w:tc>
        <w:tc>
          <w:tcPr>
            <w:tcW w:w="567" w:type="dxa"/>
          </w:tcPr>
          <w:p w14:paraId="17A236FB" w14:textId="77777777" w:rsidR="00FF1518" w:rsidRPr="00FF1518" w:rsidRDefault="00FF1518" w:rsidP="009B3209">
            <w:pPr>
              <w:pStyle w:val="TAR"/>
              <w:keepNext w:val="0"/>
              <w:keepLines w:val="0"/>
              <w:widowControl w:val="0"/>
              <w:rPr>
                <w:sz w:val="16"/>
              </w:rPr>
            </w:pPr>
            <w:r>
              <w:rPr>
                <w:sz w:val="16"/>
              </w:rPr>
              <w:t>2</w:t>
            </w:r>
          </w:p>
        </w:tc>
        <w:tc>
          <w:tcPr>
            <w:tcW w:w="709" w:type="dxa"/>
          </w:tcPr>
          <w:p w14:paraId="4523FB19"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1064C59A" w14:textId="77777777" w:rsidR="00FF1518" w:rsidRPr="00FF1518" w:rsidRDefault="00FF1518" w:rsidP="009B3209">
            <w:pPr>
              <w:pStyle w:val="TAL"/>
              <w:keepNext w:val="0"/>
              <w:keepLines w:val="0"/>
              <w:widowControl w:val="0"/>
              <w:rPr>
                <w:sz w:val="16"/>
              </w:rPr>
            </w:pPr>
            <w:r>
              <w:rPr>
                <w:sz w:val="16"/>
              </w:rPr>
              <w:t>B</w:t>
            </w:r>
          </w:p>
        </w:tc>
        <w:tc>
          <w:tcPr>
            <w:tcW w:w="1276" w:type="dxa"/>
          </w:tcPr>
          <w:p w14:paraId="04FD5E6B"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071BEE90" w14:textId="77777777" w:rsidR="00FF1518" w:rsidRPr="00FF1518" w:rsidRDefault="00FF1518" w:rsidP="009B3209">
            <w:pPr>
              <w:pStyle w:val="TAL"/>
              <w:keepNext w:val="0"/>
              <w:keepLines w:val="0"/>
              <w:widowControl w:val="0"/>
              <w:rPr>
                <w:sz w:val="16"/>
              </w:rPr>
            </w:pPr>
            <w:r>
              <w:rPr>
                <w:sz w:val="16"/>
              </w:rPr>
              <w:t>agreed</w:t>
            </w:r>
          </w:p>
        </w:tc>
      </w:tr>
      <w:tr w:rsidR="00FF1518" w14:paraId="6B7F49A2" w14:textId="77777777" w:rsidTr="009B3209">
        <w:tc>
          <w:tcPr>
            <w:tcW w:w="1097" w:type="dxa"/>
          </w:tcPr>
          <w:p w14:paraId="551165EE" w14:textId="77777777" w:rsidR="00FF1518" w:rsidRPr="00FF1518" w:rsidRDefault="00FF1518" w:rsidP="009B3209">
            <w:pPr>
              <w:pStyle w:val="TAL"/>
              <w:keepNext w:val="0"/>
              <w:keepLines w:val="0"/>
              <w:widowControl w:val="0"/>
              <w:rPr>
                <w:sz w:val="16"/>
              </w:rPr>
            </w:pPr>
            <w:r>
              <w:rPr>
                <w:sz w:val="16"/>
              </w:rPr>
              <w:t>S6-231351</w:t>
            </w:r>
          </w:p>
        </w:tc>
        <w:tc>
          <w:tcPr>
            <w:tcW w:w="2159" w:type="dxa"/>
          </w:tcPr>
          <w:p w14:paraId="17804064" w14:textId="77777777" w:rsidR="00FF1518" w:rsidRPr="00FF1518" w:rsidRDefault="00FF1518" w:rsidP="009B3209">
            <w:pPr>
              <w:pStyle w:val="TAL"/>
              <w:keepNext w:val="0"/>
              <w:keepLines w:val="0"/>
              <w:widowControl w:val="0"/>
              <w:rPr>
                <w:sz w:val="16"/>
              </w:rPr>
            </w:pPr>
            <w:r>
              <w:rPr>
                <w:sz w:val="16"/>
              </w:rPr>
              <w:t>Information flows - Federation and roaming</w:t>
            </w:r>
          </w:p>
        </w:tc>
        <w:tc>
          <w:tcPr>
            <w:tcW w:w="1701" w:type="dxa"/>
          </w:tcPr>
          <w:p w14:paraId="2E330981" w14:textId="77777777" w:rsidR="00FF1518" w:rsidRPr="00FF1518" w:rsidRDefault="00FF1518" w:rsidP="009B3209">
            <w:pPr>
              <w:pStyle w:val="TAL"/>
              <w:keepNext w:val="0"/>
              <w:keepLines w:val="0"/>
              <w:widowControl w:val="0"/>
              <w:rPr>
                <w:sz w:val="16"/>
              </w:rPr>
            </w:pPr>
            <w:r>
              <w:rPr>
                <w:sz w:val="16"/>
              </w:rPr>
              <w:t>Qualcomm</w:t>
            </w:r>
          </w:p>
        </w:tc>
        <w:tc>
          <w:tcPr>
            <w:tcW w:w="708" w:type="dxa"/>
          </w:tcPr>
          <w:p w14:paraId="77007725"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67E7CC1D" w14:textId="77777777" w:rsidR="00FF1518" w:rsidRPr="00FF1518" w:rsidRDefault="00FF1518" w:rsidP="009B3209">
            <w:pPr>
              <w:pStyle w:val="TAL"/>
              <w:keepNext w:val="0"/>
              <w:keepLines w:val="0"/>
              <w:widowControl w:val="0"/>
              <w:rPr>
                <w:sz w:val="16"/>
              </w:rPr>
            </w:pPr>
            <w:r>
              <w:rPr>
                <w:sz w:val="16"/>
              </w:rPr>
              <w:t>0317</w:t>
            </w:r>
          </w:p>
        </w:tc>
        <w:tc>
          <w:tcPr>
            <w:tcW w:w="567" w:type="dxa"/>
          </w:tcPr>
          <w:p w14:paraId="428E502C" w14:textId="77777777" w:rsidR="00FF1518" w:rsidRPr="00FF1518" w:rsidRDefault="00FF1518" w:rsidP="009B3209">
            <w:pPr>
              <w:pStyle w:val="TAR"/>
              <w:keepNext w:val="0"/>
              <w:keepLines w:val="0"/>
              <w:widowControl w:val="0"/>
              <w:rPr>
                <w:sz w:val="16"/>
              </w:rPr>
            </w:pPr>
            <w:r>
              <w:rPr>
                <w:sz w:val="16"/>
              </w:rPr>
              <w:t>-</w:t>
            </w:r>
          </w:p>
        </w:tc>
        <w:tc>
          <w:tcPr>
            <w:tcW w:w="709" w:type="dxa"/>
          </w:tcPr>
          <w:p w14:paraId="68A68771"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7A6E3A0" w14:textId="77777777" w:rsidR="00FF1518" w:rsidRPr="00FF1518" w:rsidRDefault="00FF1518" w:rsidP="009B3209">
            <w:pPr>
              <w:pStyle w:val="TAL"/>
              <w:keepNext w:val="0"/>
              <w:keepLines w:val="0"/>
              <w:widowControl w:val="0"/>
              <w:rPr>
                <w:sz w:val="16"/>
              </w:rPr>
            </w:pPr>
            <w:r>
              <w:rPr>
                <w:sz w:val="16"/>
              </w:rPr>
              <w:t>B</w:t>
            </w:r>
          </w:p>
        </w:tc>
        <w:tc>
          <w:tcPr>
            <w:tcW w:w="1276" w:type="dxa"/>
          </w:tcPr>
          <w:p w14:paraId="38774858"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531F1BEE" w14:textId="77777777" w:rsidR="00FF1518" w:rsidRPr="00FF1518" w:rsidRDefault="00FF1518" w:rsidP="009B3209">
            <w:pPr>
              <w:pStyle w:val="TAL"/>
              <w:keepNext w:val="0"/>
              <w:keepLines w:val="0"/>
              <w:widowControl w:val="0"/>
              <w:rPr>
                <w:sz w:val="16"/>
              </w:rPr>
            </w:pPr>
            <w:r>
              <w:rPr>
                <w:sz w:val="16"/>
              </w:rPr>
              <w:t>revised</w:t>
            </w:r>
          </w:p>
        </w:tc>
      </w:tr>
      <w:tr w:rsidR="00FF1518" w14:paraId="0967DCD8" w14:textId="77777777" w:rsidTr="009B3209">
        <w:tc>
          <w:tcPr>
            <w:tcW w:w="1097" w:type="dxa"/>
          </w:tcPr>
          <w:p w14:paraId="0D38B355" w14:textId="77777777" w:rsidR="00FF1518" w:rsidRPr="00FF1518" w:rsidRDefault="00FF1518" w:rsidP="009B3209">
            <w:pPr>
              <w:pStyle w:val="TAL"/>
              <w:keepNext w:val="0"/>
              <w:keepLines w:val="0"/>
              <w:widowControl w:val="0"/>
              <w:rPr>
                <w:sz w:val="16"/>
              </w:rPr>
            </w:pPr>
            <w:r>
              <w:rPr>
                <w:sz w:val="16"/>
              </w:rPr>
              <w:t>S6-231477</w:t>
            </w:r>
          </w:p>
        </w:tc>
        <w:tc>
          <w:tcPr>
            <w:tcW w:w="2159" w:type="dxa"/>
          </w:tcPr>
          <w:p w14:paraId="53447182" w14:textId="77777777" w:rsidR="00FF1518" w:rsidRPr="00FF1518" w:rsidRDefault="00FF1518" w:rsidP="009B3209">
            <w:pPr>
              <w:pStyle w:val="TAL"/>
              <w:keepNext w:val="0"/>
              <w:keepLines w:val="0"/>
              <w:widowControl w:val="0"/>
              <w:rPr>
                <w:sz w:val="16"/>
              </w:rPr>
            </w:pPr>
            <w:r>
              <w:rPr>
                <w:sz w:val="16"/>
              </w:rPr>
              <w:t>Information flows - Federation and roaming</w:t>
            </w:r>
          </w:p>
        </w:tc>
        <w:tc>
          <w:tcPr>
            <w:tcW w:w="1701" w:type="dxa"/>
          </w:tcPr>
          <w:p w14:paraId="03C379D2" w14:textId="77777777" w:rsidR="00FF1518" w:rsidRPr="00FF1518" w:rsidRDefault="00FF1518" w:rsidP="009B3209">
            <w:pPr>
              <w:pStyle w:val="TAL"/>
              <w:keepNext w:val="0"/>
              <w:keepLines w:val="0"/>
              <w:widowControl w:val="0"/>
              <w:rPr>
                <w:sz w:val="16"/>
              </w:rPr>
            </w:pPr>
            <w:r>
              <w:rPr>
                <w:sz w:val="16"/>
              </w:rPr>
              <w:t>Qualcomm</w:t>
            </w:r>
          </w:p>
        </w:tc>
        <w:tc>
          <w:tcPr>
            <w:tcW w:w="708" w:type="dxa"/>
          </w:tcPr>
          <w:p w14:paraId="7D252ED9"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16833891" w14:textId="77777777" w:rsidR="00FF1518" w:rsidRPr="00FF1518" w:rsidRDefault="00FF1518" w:rsidP="009B3209">
            <w:pPr>
              <w:pStyle w:val="TAL"/>
              <w:keepNext w:val="0"/>
              <w:keepLines w:val="0"/>
              <w:widowControl w:val="0"/>
              <w:rPr>
                <w:sz w:val="16"/>
              </w:rPr>
            </w:pPr>
            <w:r>
              <w:rPr>
                <w:sz w:val="16"/>
              </w:rPr>
              <w:t>0317</w:t>
            </w:r>
          </w:p>
        </w:tc>
        <w:tc>
          <w:tcPr>
            <w:tcW w:w="567" w:type="dxa"/>
          </w:tcPr>
          <w:p w14:paraId="431DBE5C" w14:textId="77777777" w:rsidR="00FF1518" w:rsidRPr="00FF1518" w:rsidRDefault="00FF1518" w:rsidP="009B3209">
            <w:pPr>
              <w:pStyle w:val="TAR"/>
              <w:keepNext w:val="0"/>
              <w:keepLines w:val="0"/>
              <w:widowControl w:val="0"/>
              <w:rPr>
                <w:sz w:val="16"/>
              </w:rPr>
            </w:pPr>
            <w:r>
              <w:rPr>
                <w:sz w:val="16"/>
              </w:rPr>
              <w:t>1</w:t>
            </w:r>
          </w:p>
        </w:tc>
        <w:tc>
          <w:tcPr>
            <w:tcW w:w="709" w:type="dxa"/>
          </w:tcPr>
          <w:p w14:paraId="671CA54A"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0FDE7DE" w14:textId="77777777" w:rsidR="00FF1518" w:rsidRPr="00FF1518" w:rsidRDefault="00FF1518" w:rsidP="009B3209">
            <w:pPr>
              <w:pStyle w:val="TAL"/>
              <w:keepNext w:val="0"/>
              <w:keepLines w:val="0"/>
              <w:widowControl w:val="0"/>
              <w:rPr>
                <w:sz w:val="16"/>
              </w:rPr>
            </w:pPr>
            <w:r>
              <w:rPr>
                <w:sz w:val="16"/>
              </w:rPr>
              <w:t>B</w:t>
            </w:r>
          </w:p>
        </w:tc>
        <w:tc>
          <w:tcPr>
            <w:tcW w:w="1276" w:type="dxa"/>
          </w:tcPr>
          <w:p w14:paraId="37B4FD46"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3565472A" w14:textId="77777777" w:rsidR="00FF1518" w:rsidRPr="00FF1518" w:rsidRDefault="00FF1518" w:rsidP="009B3209">
            <w:pPr>
              <w:pStyle w:val="TAL"/>
              <w:keepNext w:val="0"/>
              <w:keepLines w:val="0"/>
              <w:widowControl w:val="0"/>
              <w:rPr>
                <w:sz w:val="16"/>
              </w:rPr>
            </w:pPr>
            <w:r>
              <w:rPr>
                <w:sz w:val="16"/>
              </w:rPr>
              <w:t>revised</w:t>
            </w:r>
          </w:p>
        </w:tc>
      </w:tr>
      <w:tr w:rsidR="00FF1518" w14:paraId="366D6FE3" w14:textId="77777777" w:rsidTr="009B3209">
        <w:tc>
          <w:tcPr>
            <w:tcW w:w="1097" w:type="dxa"/>
          </w:tcPr>
          <w:p w14:paraId="709001FD" w14:textId="77777777" w:rsidR="00FF1518" w:rsidRPr="00FF1518" w:rsidRDefault="00FF1518" w:rsidP="009B3209">
            <w:pPr>
              <w:pStyle w:val="TAL"/>
              <w:keepNext w:val="0"/>
              <w:keepLines w:val="0"/>
              <w:widowControl w:val="0"/>
              <w:rPr>
                <w:sz w:val="16"/>
              </w:rPr>
            </w:pPr>
            <w:r>
              <w:rPr>
                <w:sz w:val="16"/>
              </w:rPr>
              <w:t>S6-231625</w:t>
            </w:r>
          </w:p>
        </w:tc>
        <w:tc>
          <w:tcPr>
            <w:tcW w:w="2159" w:type="dxa"/>
          </w:tcPr>
          <w:p w14:paraId="5FA9379A" w14:textId="77777777" w:rsidR="00FF1518" w:rsidRPr="00FF1518" w:rsidRDefault="00FF1518" w:rsidP="009B3209">
            <w:pPr>
              <w:pStyle w:val="TAL"/>
              <w:keepNext w:val="0"/>
              <w:keepLines w:val="0"/>
              <w:widowControl w:val="0"/>
              <w:rPr>
                <w:sz w:val="16"/>
              </w:rPr>
            </w:pPr>
            <w:r>
              <w:rPr>
                <w:sz w:val="16"/>
              </w:rPr>
              <w:t>Information flows - Federation and roaming</w:t>
            </w:r>
          </w:p>
        </w:tc>
        <w:tc>
          <w:tcPr>
            <w:tcW w:w="1701" w:type="dxa"/>
          </w:tcPr>
          <w:p w14:paraId="79C6EFF9" w14:textId="77777777" w:rsidR="00FF1518" w:rsidRPr="00FF1518" w:rsidRDefault="00FF1518" w:rsidP="009B3209">
            <w:pPr>
              <w:pStyle w:val="TAL"/>
              <w:keepNext w:val="0"/>
              <w:keepLines w:val="0"/>
              <w:widowControl w:val="0"/>
              <w:rPr>
                <w:sz w:val="16"/>
              </w:rPr>
            </w:pPr>
            <w:r>
              <w:rPr>
                <w:sz w:val="16"/>
              </w:rPr>
              <w:t>Qualcomm</w:t>
            </w:r>
          </w:p>
        </w:tc>
        <w:tc>
          <w:tcPr>
            <w:tcW w:w="708" w:type="dxa"/>
          </w:tcPr>
          <w:p w14:paraId="5FF12C46"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423C6D58" w14:textId="77777777" w:rsidR="00FF1518" w:rsidRPr="00FF1518" w:rsidRDefault="00FF1518" w:rsidP="009B3209">
            <w:pPr>
              <w:pStyle w:val="TAL"/>
              <w:keepNext w:val="0"/>
              <w:keepLines w:val="0"/>
              <w:widowControl w:val="0"/>
              <w:rPr>
                <w:sz w:val="16"/>
              </w:rPr>
            </w:pPr>
            <w:r>
              <w:rPr>
                <w:sz w:val="16"/>
              </w:rPr>
              <w:t>0317</w:t>
            </w:r>
          </w:p>
        </w:tc>
        <w:tc>
          <w:tcPr>
            <w:tcW w:w="567" w:type="dxa"/>
          </w:tcPr>
          <w:p w14:paraId="233BA2BC" w14:textId="77777777" w:rsidR="00FF1518" w:rsidRPr="00FF1518" w:rsidRDefault="00FF1518" w:rsidP="009B3209">
            <w:pPr>
              <w:pStyle w:val="TAR"/>
              <w:keepNext w:val="0"/>
              <w:keepLines w:val="0"/>
              <w:widowControl w:val="0"/>
              <w:rPr>
                <w:sz w:val="16"/>
              </w:rPr>
            </w:pPr>
            <w:r>
              <w:rPr>
                <w:sz w:val="16"/>
              </w:rPr>
              <w:t>2</w:t>
            </w:r>
          </w:p>
        </w:tc>
        <w:tc>
          <w:tcPr>
            <w:tcW w:w="709" w:type="dxa"/>
          </w:tcPr>
          <w:p w14:paraId="41DED100"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1C04CA83" w14:textId="77777777" w:rsidR="00FF1518" w:rsidRPr="00FF1518" w:rsidRDefault="00FF1518" w:rsidP="009B3209">
            <w:pPr>
              <w:pStyle w:val="TAL"/>
              <w:keepNext w:val="0"/>
              <w:keepLines w:val="0"/>
              <w:widowControl w:val="0"/>
              <w:rPr>
                <w:sz w:val="16"/>
              </w:rPr>
            </w:pPr>
            <w:r>
              <w:rPr>
                <w:sz w:val="16"/>
              </w:rPr>
              <w:t>B</w:t>
            </w:r>
          </w:p>
        </w:tc>
        <w:tc>
          <w:tcPr>
            <w:tcW w:w="1276" w:type="dxa"/>
          </w:tcPr>
          <w:p w14:paraId="7ED9D170"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0544AB54" w14:textId="77777777" w:rsidR="00FF1518" w:rsidRPr="00FF1518" w:rsidRDefault="00FF1518" w:rsidP="009B3209">
            <w:pPr>
              <w:pStyle w:val="TAL"/>
              <w:keepNext w:val="0"/>
              <w:keepLines w:val="0"/>
              <w:widowControl w:val="0"/>
              <w:rPr>
                <w:sz w:val="16"/>
              </w:rPr>
            </w:pPr>
            <w:r>
              <w:rPr>
                <w:sz w:val="16"/>
              </w:rPr>
              <w:t>agreed</w:t>
            </w:r>
          </w:p>
        </w:tc>
      </w:tr>
      <w:tr w:rsidR="00FF1518" w14:paraId="0C21DEAD" w14:textId="77777777" w:rsidTr="009B3209">
        <w:tc>
          <w:tcPr>
            <w:tcW w:w="1097" w:type="dxa"/>
          </w:tcPr>
          <w:p w14:paraId="1F6A1E0D" w14:textId="77777777" w:rsidR="00FF1518" w:rsidRPr="00FF1518" w:rsidRDefault="00FF1518" w:rsidP="009B3209">
            <w:pPr>
              <w:pStyle w:val="TAL"/>
              <w:keepNext w:val="0"/>
              <w:keepLines w:val="0"/>
              <w:widowControl w:val="0"/>
              <w:rPr>
                <w:sz w:val="16"/>
              </w:rPr>
            </w:pPr>
            <w:r>
              <w:rPr>
                <w:sz w:val="16"/>
              </w:rPr>
              <w:t>S6-231352</w:t>
            </w:r>
          </w:p>
        </w:tc>
        <w:tc>
          <w:tcPr>
            <w:tcW w:w="2159" w:type="dxa"/>
          </w:tcPr>
          <w:p w14:paraId="450F903F" w14:textId="77777777" w:rsidR="00FF1518" w:rsidRPr="00FF1518" w:rsidRDefault="00FF1518" w:rsidP="009B3209">
            <w:pPr>
              <w:pStyle w:val="TAL"/>
              <w:keepNext w:val="0"/>
              <w:keepLines w:val="0"/>
              <w:widowControl w:val="0"/>
              <w:rPr>
                <w:sz w:val="16"/>
              </w:rPr>
            </w:pPr>
            <w:r>
              <w:rPr>
                <w:sz w:val="16"/>
              </w:rPr>
              <w:t>Replacing OP terminology and reusing existing procedures for ENS</w:t>
            </w:r>
          </w:p>
        </w:tc>
        <w:tc>
          <w:tcPr>
            <w:tcW w:w="1701" w:type="dxa"/>
          </w:tcPr>
          <w:p w14:paraId="011D8B38" w14:textId="77777777" w:rsidR="00FF1518" w:rsidRPr="00FF1518" w:rsidRDefault="00FF1518" w:rsidP="009B3209">
            <w:pPr>
              <w:pStyle w:val="TAL"/>
              <w:keepNext w:val="0"/>
              <w:keepLines w:val="0"/>
              <w:widowControl w:val="0"/>
              <w:rPr>
                <w:sz w:val="16"/>
              </w:rPr>
            </w:pPr>
            <w:r>
              <w:rPr>
                <w:sz w:val="16"/>
              </w:rPr>
              <w:t>Qualcomm, Ericsson</w:t>
            </w:r>
          </w:p>
        </w:tc>
        <w:tc>
          <w:tcPr>
            <w:tcW w:w="708" w:type="dxa"/>
          </w:tcPr>
          <w:p w14:paraId="65729E03"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7924BB8B" w14:textId="77777777" w:rsidR="00FF1518" w:rsidRPr="00FF1518" w:rsidRDefault="00FF1518" w:rsidP="009B3209">
            <w:pPr>
              <w:pStyle w:val="TAL"/>
              <w:keepNext w:val="0"/>
              <w:keepLines w:val="0"/>
              <w:widowControl w:val="0"/>
              <w:rPr>
                <w:sz w:val="16"/>
              </w:rPr>
            </w:pPr>
            <w:r>
              <w:rPr>
                <w:sz w:val="16"/>
              </w:rPr>
              <w:t>0318</w:t>
            </w:r>
          </w:p>
        </w:tc>
        <w:tc>
          <w:tcPr>
            <w:tcW w:w="567" w:type="dxa"/>
          </w:tcPr>
          <w:p w14:paraId="113BC2BA" w14:textId="77777777" w:rsidR="00FF1518" w:rsidRPr="00FF1518" w:rsidRDefault="00FF1518" w:rsidP="009B3209">
            <w:pPr>
              <w:pStyle w:val="TAR"/>
              <w:keepNext w:val="0"/>
              <w:keepLines w:val="0"/>
              <w:widowControl w:val="0"/>
              <w:rPr>
                <w:sz w:val="16"/>
              </w:rPr>
            </w:pPr>
            <w:r>
              <w:rPr>
                <w:sz w:val="16"/>
              </w:rPr>
              <w:t>-</w:t>
            </w:r>
          </w:p>
        </w:tc>
        <w:tc>
          <w:tcPr>
            <w:tcW w:w="709" w:type="dxa"/>
          </w:tcPr>
          <w:p w14:paraId="3CAA1D88"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53BBA94" w14:textId="77777777" w:rsidR="00FF1518" w:rsidRPr="00FF1518" w:rsidRDefault="00FF1518" w:rsidP="009B3209">
            <w:pPr>
              <w:pStyle w:val="TAL"/>
              <w:keepNext w:val="0"/>
              <w:keepLines w:val="0"/>
              <w:widowControl w:val="0"/>
              <w:rPr>
                <w:sz w:val="16"/>
              </w:rPr>
            </w:pPr>
            <w:r>
              <w:rPr>
                <w:sz w:val="16"/>
              </w:rPr>
              <w:t>C</w:t>
            </w:r>
          </w:p>
        </w:tc>
        <w:tc>
          <w:tcPr>
            <w:tcW w:w="1276" w:type="dxa"/>
          </w:tcPr>
          <w:p w14:paraId="3F71A73E"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0629C972" w14:textId="77777777" w:rsidR="00FF1518" w:rsidRPr="00FF1518" w:rsidRDefault="00FF1518" w:rsidP="009B3209">
            <w:pPr>
              <w:pStyle w:val="TAL"/>
              <w:keepNext w:val="0"/>
              <w:keepLines w:val="0"/>
              <w:widowControl w:val="0"/>
              <w:rPr>
                <w:sz w:val="16"/>
              </w:rPr>
            </w:pPr>
            <w:r>
              <w:rPr>
                <w:sz w:val="16"/>
              </w:rPr>
              <w:t>revised</w:t>
            </w:r>
          </w:p>
        </w:tc>
      </w:tr>
      <w:tr w:rsidR="00FF1518" w14:paraId="674437F2" w14:textId="77777777" w:rsidTr="009B3209">
        <w:tc>
          <w:tcPr>
            <w:tcW w:w="1097" w:type="dxa"/>
          </w:tcPr>
          <w:p w14:paraId="0A685889" w14:textId="77777777" w:rsidR="00FF1518" w:rsidRPr="00FF1518" w:rsidRDefault="00FF1518" w:rsidP="009B3209">
            <w:pPr>
              <w:pStyle w:val="TAL"/>
              <w:keepNext w:val="0"/>
              <w:keepLines w:val="0"/>
              <w:widowControl w:val="0"/>
              <w:rPr>
                <w:sz w:val="16"/>
              </w:rPr>
            </w:pPr>
            <w:r>
              <w:rPr>
                <w:sz w:val="16"/>
              </w:rPr>
              <w:t>S6-231478</w:t>
            </w:r>
          </w:p>
        </w:tc>
        <w:tc>
          <w:tcPr>
            <w:tcW w:w="2159" w:type="dxa"/>
          </w:tcPr>
          <w:p w14:paraId="60193065" w14:textId="77777777" w:rsidR="00FF1518" w:rsidRPr="00FF1518" w:rsidRDefault="00FF1518" w:rsidP="009B3209">
            <w:pPr>
              <w:pStyle w:val="TAL"/>
              <w:keepNext w:val="0"/>
              <w:keepLines w:val="0"/>
              <w:widowControl w:val="0"/>
              <w:rPr>
                <w:sz w:val="16"/>
              </w:rPr>
            </w:pPr>
            <w:r>
              <w:rPr>
                <w:sz w:val="16"/>
              </w:rPr>
              <w:t>Replacing OP terminology and reusing existing procedures for ENS</w:t>
            </w:r>
          </w:p>
        </w:tc>
        <w:tc>
          <w:tcPr>
            <w:tcW w:w="1701" w:type="dxa"/>
          </w:tcPr>
          <w:p w14:paraId="41628E79" w14:textId="77777777" w:rsidR="00FF1518" w:rsidRPr="00FF1518" w:rsidRDefault="00FF1518" w:rsidP="009B3209">
            <w:pPr>
              <w:pStyle w:val="TAL"/>
              <w:keepNext w:val="0"/>
              <w:keepLines w:val="0"/>
              <w:widowControl w:val="0"/>
              <w:rPr>
                <w:sz w:val="16"/>
              </w:rPr>
            </w:pPr>
            <w:r>
              <w:rPr>
                <w:sz w:val="16"/>
              </w:rPr>
              <w:t>Qualcomm, Ericsson</w:t>
            </w:r>
          </w:p>
        </w:tc>
        <w:tc>
          <w:tcPr>
            <w:tcW w:w="708" w:type="dxa"/>
          </w:tcPr>
          <w:p w14:paraId="7D00947D"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1A4D8C21" w14:textId="77777777" w:rsidR="00FF1518" w:rsidRPr="00FF1518" w:rsidRDefault="00FF1518" w:rsidP="009B3209">
            <w:pPr>
              <w:pStyle w:val="TAL"/>
              <w:keepNext w:val="0"/>
              <w:keepLines w:val="0"/>
              <w:widowControl w:val="0"/>
              <w:rPr>
                <w:sz w:val="16"/>
              </w:rPr>
            </w:pPr>
            <w:r>
              <w:rPr>
                <w:sz w:val="16"/>
              </w:rPr>
              <w:t>0318</w:t>
            </w:r>
          </w:p>
        </w:tc>
        <w:tc>
          <w:tcPr>
            <w:tcW w:w="567" w:type="dxa"/>
          </w:tcPr>
          <w:p w14:paraId="2C058643" w14:textId="77777777" w:rsidR="00FF1518" w:rsidRPr="00FF1518" w:rsidRDefault="00FF1518" w:rsidP="009B3209">
            <w:pPr>
              <w:pStyle w:val="TAR"/>
              <w:keepNext w:val="0"/>
              <w:keepLines w:val="0"/>
              <w:widowControl w:val="0"/>
              <w:rPr>
                <w:sz w:val="16"/>
              </w:rPr>
            </w:pPr>
            <w:r>
              <w:rPr>
                <w:sz w:val="16"/>
              </w:rPr>
              <w:t>1</w:t>
            </w:r>
          </w:p>
        </w:tc>
        <w:tc>
          <w:tcPr>
            <w:tcW w:w="709" w:type="dxa"/>
          </w:tcPr>
          <w:p w14:paraId="6AFC7BA0"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731F874F" w14:textId="77777777" w:rsidR="00FF1518" w:rsidRPr="00FF1518" w:rsidRDefault="00FF1518" w:rsidP="009B3209">
            <w:pPr>
              <w:pStyle w:val="TAL"/>
              <w:keepNext w:val="0"/>
              <w:keepLines w:val="0"/>
              <w:widowControl w:val="0"/>
              <w:rPr>
                <w:sz w:val="16"/>
              </w:rPr>
            </w:pPr>
            <w:r>
              <w:rPr>
                <w:sz w:val="16"/>
              </w:rPr>
              <w:t>C</w:t>
            </w:r>
          </w:p>
        </w:tc>
        <w:tc>
          <w:tcPr>
            <w:tcW w:w="1276" w:type="dxa"/>
          </w:tcPr>
          <w:p w14:paraId="1B96C7FB"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0282996A" w14:textId="77777777" w:rsidR="00FF1518" w:rsidRPr="00FF1518" w:rsidRDefault="00FF1518" w:rsidP="009B3209">
            <w:pPr>
              <w:pStyle w:val="TAL"/>
              <w:keepNext w:val="0"/>
              <w:keepLines w:val="0"/>
              <w:widowControl w:val="0"/>
              <w:rPr>
                <w:sz w:val="16"/>
              </w:rPr>
            </w:pPr>
            <w:r>
              <w:rPr>
                <w:sz w:val="16"/>
              </w:rPr>
              <w:t>revised</w:t>
            </w:r>
          </w:p>
        </w:tc>
      </w:tr>
      <w:tr w:rsidR="00FF1518" w14:paraId="465F679C" w14:textId="77777777" w:rsidTr="009B3209">
        <w:tc>
          <w:tcPr>
            <w:tcW w:w="1097" w:type="dxa"/>
          </w:tcPr>
          <w:p w14:paraId="3F2320D9" w14:textId="77777777" w:rsidR="00FF1518" w:rsidRPr="00FF1518" w:rsidRDefault="00FF1518" w:rsidP="009B3209">
            <w:pPr>
              <w:pStyle w:val="TAL"/>
              <w:keepNext w:val="0"/>
              <w:keepLines w:val="0"/>
              <w:widowControl w:val="0"/>
              <w:rPr>
                <w:sz w:val="16"/>
              </w:rPr>
            </w:pPr>
            <w:r>
              <w:rPr>
                <w:sz w:val="16"/>
              </w:rPr>
              <w:t>S6-231627</w:t>
            </w:r>
          </w:p>
        </w:tc>
        <w:tc>
          <w:tcPr>
            <w:tcW w:w="2159" w:type="dxa"/>
          </w:tcPr>
          <w:p w14:paraId="41AFFED2" w14:textId="77777777" w:rsidR="00FF1518" w:rsidRPr="00FF1518" w:rsidRDefault="00FF1518" w:rsidP="009B3209">
            <w:pPr>
              <w:pStyle w:val="TAL"/>
              <w:keepNext w:val="0"/>
              <w:keepLines w:val="0"/>
              <w:widowControl w:val="0"/>
              <w:rPr>
                <w:sz w:val="16"/>
              </w:rPr>
            </w:pPr>
            <w:r>
              <w:rPr>
                <w:sz w:val="16"/>
              </w:rPr>
              <w:t xml:space="preserve">Replacing OP terminology </w:t>
            </w:r>
            <w:r>
              <w:rPr>
                <w:sz w:val="16"/>
              </w:rPr>
              <w:lastRenderedPageBreak/>
              <w:t>and reusing existing procedures for ENS</w:t>
            </w:r>
          </w:p>
        </w:tc>
        <w:tc>
          <w:tcPr>
            <w:tcW w:w="1701" w:type="dxa"/>
          </w:tcPr>
          <w:p w14:paraId="17CF9DE6" w14:textId="77777777" w:rsidR="00FF1518" w:rsidRPr="00FF1518" w:rsidRDefault="00FF1518" w:rsidP="009B3209">
            <w:pPr>
              <w:pStyle w:val="TAL"/>
              <w:keepNext w:val="0"/>
              <w:keepLines w:val="0"/>
              <w:widowControl w:val="0"/>
              <w:rPr>
                <w:sz w:val="16"/>
              </w:rPr>
            </w:pPr>
            <w:r>
              <w:rPr>
                <w:sz w:val="16"/>
              </w:rPr>
              <w:lastRenderedPageBreak/>
              <w:t>Qualcomm, Ericsson</w:t>
            </w:r>
          </w:p>
        </w:tc>
        <w:tc>
          <w:tcPr>
            <w:tcW w:w="708" w:type="dxa"/>
          </w:tcPr>
          <w:p w14:paraId="12E951B5"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1BF0355E" w14:textId="77777777" w:rsidR="00FF1518" w:rsidRPr="00FF1518" w:rsidRDefault="00FF1518" w:rsidP="009B3209">
            <w:pPr>
              <w:pStyle w:val="TAL"/>
              <w:keepNext w:val="0"/>
              <w:keepLines w:val="0"/>
              <w:widowControl w:val="0"/>
              <w:rPr>
                <w:sz w:val="16"/>
              </w:rPr>
            </w:pPr>
            <w:r>
              <w:rPr>
                <w:sz w:val="16"/>
              </w:rPr>
              <w:t>0318</w:t>
            </w:r>
          </w:p>
        </w:tc>
        <w:tc>
          <w:tcPr>
            <w:tcW w:w="567" w:type="dxa"/>
          </w:tcPr>
          <w:p w14:paraId="693C1BDB" w14:textId="77777777" w:rsidR="00FF1518" w:rsidRPr="00FF1518" w:rsidRDefault="00FF1518" w:rsidP="009B3209">
            <w:pPr>
              <w:pStyle w:val="TAR"/>
              <w:keepNext w:val="0"/>
              <w:keepLines w:val="0"/>
              <w:widowControl w:val="0"/>
              <w:rPr>
                <w:sz w:val="16"/>
              </w:rPr>
            </w:pPr>
            <w:r>
              <w:rPr>
                <w:sz w:val="16"/>
              </w:rPr>
              <w:t>2</w:t>
            </w:r>
          </w:p>
        </w:tc>
        <w:tc>
          <w:tcPr>
            <w:tcW w:w="709" w:type="dxa"/>
          </w:tcPr>
          <w:p w14:paraId="4205900D"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A742759" w14:textId="77777777" w:rsidR="00FF1518" w:rsidRPr="00FF1518" w:rsidRDefault="00FF1518" w:rsidP="009B3209">
            <w:pPr>
              <w:pStyle w:val="TAL"/>
              <w:keepNext w:val="0"/>
              <w:keepLines w:val="0"/>
              <w:widowControl w:val="0"/>
              <w:rPr>
                <w:sz w:val="16"/>
              </w:rPr>
            </w:pPr>
            <w:r>
              <w:rPr>
                <w:sz w:val="16"/>
              </w:rPr>
              <w:t>C</w:t>
            </w:r>
          </w:p>
        </w:tc>
        <w:tc>
          <w:tcPr>
            <w:tcW w:w="1276" w:type="dxa"/>
          </w:tcPr>
          <w:p w14:paraId="05167F5E" w14:textId="77777777" w:rsidR="00FF1518" w:rsidRPr="00FF1518" w:rsidRDefault="00FF1518" w:rsidP="009B3209">
            <w:pPr>
              <w:pStyle w:val="TAL"/>
              <w:keepNext w:val="0"/>
              <w:keepLines w:val="0"/>
              <w:widowControl w:val="0"/>
              <w:rPr>
                <w:sz w:val="16"/>
              </w:rPr>
            </w:pPr>
            <w:r>
              <w:rPr>
                <w:sz w:val="16"/>
              </w:rPr>
              <w:t>EDGEAPP_Ph</w:t>
            </w:r>
            <w:r>
              <w:rPr>
                <w:sz w:val="16"/>
              </w:rPr>
              <w:lastRenderedPageBreak/>
              <w:t>2</w:t>
            </w:r>
          </w:p>
        </w:tc>
        <w:tc>
          <w:tcPr>
            <w:tcW w:w="992" w:type="dxa"/>
          </w:tcPr>
          <w:p w14:paraId="4B20DA31" w14:textId="77777777" w:rsidR="00FF1518" w:rsidRPr="00FF1518" w:rsidRDefault="00FF1518" w:rsidP="009B3209">
            <w:pPr>
              <w:pStyle w:val="TAL"/>
              <w:keepNext w:val="0"/>
              <w:keepLines w:val="0"/>
              <w:widowControl w:val="0"/>
              <w:rPr>
                <w:sz w:val="16"/>
              </w:rPr>
            </w:pPr>
            <w:r>
              <w:rPr>
                <w:sz w:val="16"/>
              </w:rPr>
              <w:lastRenderedPageBreak/>
              <w:t>agreed</w:t>
            </w:r>
          </w:p>
        </w:tc>
      </w:tr>
      <w:tr w:rsidR="00FF1518" w14:paraId="75A9A658" w14:textId="77777777" w:rsidTr="009B3209">
        <w:tc>
          <w:tcPr>
            <w:tcW w:w="1097" w:type="dxa"/>
          </w:tcPr>
          <w:p w14:paraId="5516B565" w14:textId="77777777" w:rsidR="00FF1518" w:rsidRPr="00FF1518" w:rsidRDefault="00FF1518" w:rsidP="009B3209">
            <w:pPr>
              <w:pStyle w:val="TAL"/>
              <w:keepNext w:val="0"/>
              <w:keepLines w:val="0"/>
              <w:widowControl w:val="0"/>
              <w:rPr>
                <w:sz w:val="16"/>
              </w:rPr>
            </w:pPr>
            <w:r>
              <w:rPr>
                <w:sz w:val="16"/>
              </w:rPr>
              <w:t>S6-231353</w:t>
            </w:r>
          </w:p>
        </w:tc>
        <w:tc>
          <w:tcPr>
            <w:tcW w:w="2159" w:type="dxa"/>
          </w:tcPr>
          <w:p w14:paraId="6339C8D8" w14:textId="77777777" w:rsidR="00FF1518" w:rsidRPr="00FF1518" w:rsidRDefault="00FF1518" w:rsidP="009B3209">
            <w:pPr>
              <w:pStyle w:val="TAL"/>
              <w:keepNext w:val="0"/>
              <w:keepLines w:val="0"/>
              <w:widowControl w:val="0"/>
              <w:rPr>
                <w:sz w:val="16"/>
              </w:rPr>
            </w:pPr>
            <w:r>
              <w:rPr>
                <w:sz w:val="16"/>
              </w:rPr>
              <w:t>Applicability of service provisioning information retrieval for federation</w:t>
            </w:r>
          </w:p>
        </w:tc>
        <w:tc>
          <w:tcPr>
            <w:tcW w:w="1701" w:type="dxa"/>
          </w:tcPr>
          <w:p w14:paraId="3ADAE88D" w14:textId="77777777" w:rsidR="00FF1518" w:rsidRPr="00FF1518" w:rsidRDefault="00FF1518" w:rsidP="009B3209">
            <w:pPr>
              <w:pStyle w:val="TAL"/>
              <w:keepNext w:val="0"/>
              <w:keepLines w:val="0"/>
              <w:widowControl w:val="0"/>
              <w:rPr>
                <w:sz w:val="16"/>
              </w:rPr>
            </w:pPr>
            <w:r>
              <w:rPr>
                <w:sz w:val="16"/>
              </w:rPr>
              <w:t>Qualcomm</w:t>
            </w:r>
          </w:p>
        </w:tc>
        <w:tc>
          <w:tcPr>
            <w:tcW w:w="708" w:type="dxa"/>
          </w:tcPr>
          <w:p w14:paraId="7B183A24"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6B7B7DDF" w14:textId="77777777" w:rsidR="00FF1518" w:rsidRPr="00FF1518" w:rsidRDefault="00FF1518" w:rsidP="009B3209">
            <w:pPr>
              <w:pStyle w:val="TAL"/>
              <w:keepNext w:val="0"/>
              <w:keepLines w:val="0"/>
              <w:widowControl w:val="0"/>
              <w:rPr>
                <w:sz w:val="16"/>
              </w:rPr>
            </w:pPr>
            <w:r>
              <w:rPr>
                <w:sz w:val="16"/>
              </w:rPr>
              <w:t>0319</w:t>
            </w:r>
          </w:p>
        </w:tc>
        <w:tc>
          <w:tcPr>
            <w:tcW w:w="567" w:type="dxa"/>
          </w:tcPr>
          <w:p w14:paraId="7B98CB85" w14:textId="77777777" w:rsidR="00FF1518" w:rsidRPr="00FF1518" w:rsidRDefault="00FF1518" w:rsidP="009B3209">
            <w:pPr>
              <w:pStyle w:val="TAR"/>
              <w:keepNext w:val="0"/>
              <w:keepLines w:val="0"/>
              <w:widowControl w:val="0"/>
              <w:rPr>
                <w:sz w:val="16"/>
              </w:rPr>
            </w:pPr>
            <w:r>
              <w:rPr>
                <w:sz w:val="16"/>
              </w:rPr>
              <w:t>-</w:t>
            </w:r>
          </w:p>
        </w:tc>
        <w:tc>
          <w:tcPr>
            <w:tcW w:w="709" w:type="dxa"/>
          </w:tcPr>
          <w:p w14:paraId="2FC4A2BB"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5A3ABB0" w14:textId="77777777" w:rsidR="00FF1518" w:rsidRPr="00FF1518" w:rsidRDefault="00FF1518" w:rsidP="009B3209">
            <w:pPr>
              <w:pStyle w:val="TAL"/>
              <w:keepNext w:val="0"/>
              <w:keepLines w:val="0"/>
              <w:widowControl w:val="0"/>
              <w:rPr>
                <w:sz w:val="16"/>
              </w:rPr>
            </w:pPr>
            <w:r>
              <w:rPr>
                <w:sz w:val="16"/>
              </w:rPr>
              <w:t>C</w:t>
            </w:r>
          </w:p>
        </w:tc>
        <w:tc>
          <w:tcPr>
            <w:tcW w:w="1276" w:type="dxa"/>
          </w:tcPr>
          <w:p w14:paraId="12FE4AEB"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408CD3E4" w14:textId="77777777" w:rsidR="00FF1518" w:rsidRPr="00FF1518" w:rsidRDefault="00FF1518" w:rsidP="009B3209">
            <w:pPr>
              <w:pStyle w:val="TAL"/>
              <w:keepNext w:val="0"/>
              <w:keepLines w:val="0"/>
              <w:widowControl w:val="0"/>
              <w:rPr>
                <w:sz w:val="16"/>
              </w:rPr>
            </w:pPr>
            <w:r>
              <w:rPr>
                <w:sz w:val="16"/>
              </w:rPr>
              <w:t>revised</w:t>
            </w:r>
          </w:p>
        </w:tc>
      </w:tr>
      <w:tr w:rsidR="00FF1518" w14:paraId="65F2FA62" w14:textId="77777777" w:rsidTr="009B3209">
        <w:tc>
          <w:tcPr>
            <w:tcW w:w="1097" w:type="dxa"/>
          </w:tcPr>
          <w:p w14:paraId="085F79FB" w14:textId="77777777" w:rsidR="00FF1518" w:rsidRPr="00FF1518" w:rsidRDefault="00FF1518" w:rsidP="009B3209">
            <w:pPr>
              <w:pStyle w:val="TAL"/>
              <w:keepNext w:val="0"/>
              <w:keepLines w:val="0"/>
              <w:widowControl w:val="0"/>
              <w:rPr>
                <w:sz w:val="16"/>
              </w:rPr>
            </w:pPr>
            <w:r>
              <w:rPr>
                <w:sz w:val="16"/>
              </w:rPr>
              <w:t>S6-231479</w:t>
            </w:r>
          </w:p>
        </w:tc>
        <w:tc>
          <w:tcPr>
            <w:tcW w:w="2159" w:type="dxa"/>
          </w:tcPr>
          <w:p w14:paraId="51D736F9" w14:textId="77777777" w:rsidR="00FF1518" w:rsidRPr="00FF1518" w:rsidRDefault="00FF1518" w:rsidP="009B3209">
            <w:pPr>
              <w:pStyle w:val="TAL"/>
              <w:keepNext w:val="0"/>
              <w:keepLines w:val="0"/>
              <w:widowControl w:val="0"/>
              <w:rPr>
                <w:sz w:val="16"/>
              </w:rPr>
            </w:pPr>
            <w:r>
              <w:rPr>
                <w:sz w:val="16"/>
              </w:rPr>
              <w:t>Applicability of service provisioning information retrieval for federation</w:t>
            </w:r>
          </w:p>
        </w:tc>
        <w:tc>
          <w:tcPr>
            <w:tcW w:w="1701" w:type="dxa"/>
          </w:tcPr>
          <w:p w14:paraId="4864CF6A" w14:textId="77777777" w:rsidR="00FF1518" w:rsidRPr="00FF1518" w:rsidRDefault="00FF1518" w:rsidP="009B3209">
            <w:pPr>
              <w:pStyle w:val="TAL"/>
              <w:keepNext w:val="0"/>
              <w:keepLines w:val="0"/>
              <w:widowControl w:val="0"/>
              <w:rPr>
                <w:sz w:val="16"/>
              </w:rPr>
            </w:pPr>
            <w:r>
              <w:rPr>
                <w:sz w:val="16"/>
              </w:rPr>
              <w:t>Qualcomm</w:t>
            </w:r>
          </w:p>
        </w:tc>
        <w:tc>
          <w:tcPr>
            <w:tcW w:w="708" w:type="dxa"/>
          </w:tcPr>
          <w:p w14:paraId="5E75F0FE"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6DAB3828" w14:textId="77777777" w:rsidR="00FF1518" w:rsidRPr="00FF1518" w:rsidRDefault="00FF1518" w:rsidP="009B3209">
            <w:pPr>
              <w:pStyle w:val="TAL"/>
              <w:keepNext w:val="0"/>
              <w:keepLines w:val="0"/>
              <w:widowControl w:val="0"/>
              <w:rPr>
                <w:sz w:val="16"/>
              </w:rPr>
            </w:pPr>
            <w:r>
              <w:rPr>
                <w:sz w:val="16"/>
              </w:rPr>
              <w:t>0319</w:t>
            </w:r>
          </w:p>
        </w:tc>
        <w:tc>
          <w:tcPr>
            <w:tcW w:w="567" w:type="dxa"/>
          </w:tcPr>
          <w:p w14:paraId="5C964859" w14:textId="77777777" w:rsidR="00FF1518" w:rsidRPr="00FF1518" w:rsidRDefault="00FF1518" w:rsidP="009B3209">
            <w:pPr>
              <w:pStyle w:val="TAR"/>
              <w:keepNext w:val="0"/>
              <w:keepLines w:val="0"/>
              <w:widowControl w:val="0"/>
              <w:rPr>
                <w:sz w:val="16"/>
              </w:rPr>
            </w:pPr>
            <w:r>
              <w:rPr>
                <w:sz w:val="16"/>
              </w:rPr>
              <w:t>1</w:t>
            </w:r>
          </w:p>
        </w:tc>
        <w:tc>
          <w:tcPr>
            <w:tcW w:w="709" w:type="dxa"/>
          </w:tcPr>
          <w:p w14:paraId="0C6254E1"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335EE759" w14:textId="77777777" w:rsidR="00FF1518" w:rsidRPr="00FF1518" w:rsidRDefault="00FF1518" w:rsidP="009B3209">
            <w:pPr>
              <w:pStyle w:val="TAL"/>
              <w:keepNext w:val="0"/>
              <w:keepLines w:val="0"/>
              <w:widowControl w:val="0"/>
              <w:rPr>
                <w:sz w:val="16"/>
              </w:rPr>
            </w:pPr>
            <w:r>
              <w:rPr>
                <w:sz w:val="16"/>
              </w:rPr>
              <w:t>C</w:t>
            </w:r>
          </w:p>
        </w:tc>
        <w:tc>
          <w:tcPr>
            <w:tcW w:w="1276" w:type="dxa"/>
          </w:tcPr>
          <w:p w14:paraId="5ADE103B"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14218B8A" w14:textId="77777777" w:rsidR="00FF1518" w:rsidRPr="00FF1518" w:rsidRDefault="00FF1518" w:rsidP="009B3209">
            <w:pPr>
              <w:pStyle w:val="TAL"/>
              <w:keepNext w:val="0"/>
              <w:keepLines w:val="0"/>
              <w:widowControl w:val="0"/>
              <w:rPr>
                <w:sz w:val="16"/>
              </w:rPr>
            </w:pPr>
            <w:r>
              <w:rPr>
                <w:sz w:val="16"/>
              </w:rPr>
              <w:t>agreed</w:t>
            </w:r>
          </w:p>
        </w:tc>
      </w:tr>
      <w:tr w:rsidR="00FF1518" w14:paraId="33BBEDA5" w14:textId="77777777" w:rsidTr="009B3209">
        <w:tc>
          <w:tcPr>
            <w:tcW w:w="1097" w:type="dxa"/>
          </w:tcPr>
          <w:p w14:paraId="357C65DB" w14:textId="77777777" w:rsidR="00FF1518" w:rsidRPr="00FF1518" w:rsidRDefault="00FF1518" w:rsidP="009B3209">
            <w:pPr>
              <w:pStyle w:val="TAL"/>
              <w:keepNext w:val="0"/>
              <w:keepLines w:val="0"/>
              <w:widowControl w:val="0"/>
              <w:rPr>
                <w:sz w:val="16"/>
              </w:rPr>
            </w:pPr>
            <w:r>
              <w:rPr>
                <w:sz w:val="16"/>
              </w:rPr>
              <w:t>S6-231354</w:t>
            </w:r>
          </w:p>
        </w:tc>
        <w:tc>
          <w:tcPr>
            <w:tcW w:w="2159" w:type="dxa"/>
          </w:tcPr>
          <w:p w14:paraId="005C5DC0" w14:textId="77777777" w:rsidR="00FF1518" w:rsidRPr="00FF1518" w:rsidRDefault="00FF1518" w:rsidP="009B3209">
            <w:pPr>
              <w:pStyle w:val="TAL"/>
              <w:keepNext w:val="0"/>
              <w:keepLines w:val="0"/>
              <w:widowControl w:val="0"/>
              <w:rPr>
                <w:sz w:val="16"/>
              </w:rPr>
            </w:pPr>
            <w:r>
              <w:rPr>
                <w:sz w:val="16"/>
              </w:rPr>
              <w:t>Fixing EN on changing name of ECS registration</w:t>
            </w:r>
          </w:p>
        </w:tc>
        <w:tc>
          <w:tcPr>
            <w:tcW w:w="1701" w:type="dxa"/>
          </w:tcPr>
          <w:p w14:paraId="72854465" w14:textId="77777777" w:rsidR="00FF1518" w:rsidRPr="00FF1518" w:rsidRDefault="00FF1518" w:rsidP="009B3209">
            <w:pPr>
              <w:pStyle w:val="TAL"/>
              <w:keepNext w:val="0"/>
              <w:keepLines w:val="0"/>
              <w:widowControl w:val="0"/>
              <w:rPr>
                <w:sz w:val="16"/>
              </w:rPr>
            </w:pPr>
            <w:r>
              <w:rPr>
                <w:sz w:val="16"/>
              </w:rPr>
              <w:t>Qualcomm</w:t>
            </w:r>
          </w:p>
        </w:tc>
        <w:tc>
          <w:tcPr>
            <w:tcW w:w="708" w:type="dxa"/>
          </w:tcPr>
          <w:p w14:paraId="7D9DD8FD"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2B9A6BB4" w14:textId="77777777" w:rsidR="00FF1518" w:rsidRPr="00FF1518" w:rsidRDefault="00FF1518" w:rsidP="009B3209">
            <w:pPr>
              <w:pStyle w:val="TAL"/>
              <w:keepNext w:val="0"/>
              <w:keepLines w:val="0"/>
              <w:widowControl w:val="0"/>
              <w:rPr>
                <w:sz w:val="16"/>
              </w:rPr>
            </w:pPr>
            <w:r>
              <w:rPr>
                <w:sz w:val="16"/>
              </w:rPr>
              <w:t>0320</w:t>
            </w:r>
          </w:p>
        </w:tc>
        <w:tc>
          <w:tcPr>
            <w:tcW w:w="567" w:type="dxa"/>
          </w:tcPr>
          <w:p w14:paraId="5E22B3BA" w14:textId="77777777" w:rsidR="00FF1518" w:rsidRPr="00FF1518" w:rsidRDefault="00FF1518" w:rsidP="009B3209">
            <w:pPr>
              <w:pStyle w:val="TAR"/>
              <w:keepNext w:val="0"/>
              <w:keepLines w:val="0"/>
              <w:widowControl w:val="0"/>
              <w:rPr>
                <w:sz w:val="16"/>
              </w:rPr>
            </w:pPr>
            <w:r>
              <w:rPr>
                <w:sz w:val="16"/>
              </w:rPr>
              <w:t>-</w:t>
            </w:r>
          </w:p>
        </w:tc>
        <w:tc>
          <w:tcPr>
            <w:tcW w:w="709" w:type="dxa"/>
          </w:tcPr>
          <w:p w14:paraId="7455D084"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1B2D5204" w14:textId="77777777" w:rsidR="00FF1518" w:rsidRPr="00FF1518" w:rsidRDefault="00FF1518" w:rsidP="009B3209">
            <w:pPr>
              <w:pStyle w:val="TAL"/>
              <w:keepNext w:val="0"/>
              <w:keepLines w:val="0"/>
              <w:widowControl w:val="0"/>
              <w:rPr>
                <w:sz w:val="16"/>
              </w:rPr>
            </w:pPr>
            <w:r>
              <w:rPr>
                <w:sz w:val="16"/>
              </w:rPr>
              <w:t>C</w:t>
            </w:r>
          </w:p>
        </w:tc>
        <w:tc>
          <w:tcPr>
            <w:tcW w:w="1276" w:type="dxa"/>
          </w:tcPr>
          <w:p w14:paraId="34B012E2"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61D1411D" w14:textId="77777777" w:rsidR="00FF1518" w:rsidRPr="00FF1518" w:rsidRDefault="00FF1518" w:rsidP="009B3209">
            <w:pPr>
              <w:pStyle w:val="TAL"/>
              <w:keepNext w:val="0"/>
              <w:keepLines w:val="0"/>
              <w:widowControl w:val="0"/>
              <w:rPr>
                <w:sz w:val="16"/>
              </w:rPr>
            </w:pPr>
            <w:r>
              <w:rPr>
                <w:sz w:val="16"/>
              </w:rPr>
              <w:t>merged</w:t>
            </w:r>
          </w:p>
        </w:tc>
      </w:tr>
      <w:tr w:rsidR="00FF1518" w14:paraId="3C43C637" w14:textId="77777777" w:rsidTr="009B3209">
        <w:tc>
          <w:tcPr>
            <w:tcW w:w="1097" w:type="dxa"/>
          </w:tcPr>
          <w:p w14:paraId="4B98B34C" w14:textId="77777777" w:rsidR="00FF1518" w:rsidRPr="00FF1518" w:rsidRDefault="00FF1518" w:rsidP="009B3209">
            <w:pPr>
              <w:pStyle w:val="TAL"/>
              <w:keepNext w:val="0"/>
              <w:keepLines w:val="0"/>
              <w:widowControl w:val="0"/>
              <w:rPr>
                <w:sz w:val="16"/>
              </w:rPr>
            </w:pPr>
            <w:r>
              <w:rPr>
                <w:sz w:val="16"/>
              </w:rPr>
              <w:t>S6-231355</w:t>
            </w:r>
          </w:p>
        </w:tc>
        <w:tc>
          <w:tcPr>
            <w:tcW w:w="2159" w:type="dxa"/>
          </w:tcPr>
          <w:p w14:paraId="3C235B14" w14:textId="77777777" w:rsidR="00FF1518" w:rsidRPr="00FF1518" w:rsidRDefault="00FF1518" w:rsidP="009B3209">
            <w:pPr>
              <w:pStyle w:val="TAL"/>
              <w:keepNext w:val="0"/>
              <w:keepLines w:val="0"/>
              <w:widowControl w:val="0"/>
              <w:rPr>
                <w:sz w:val="16"/>
              </w:rPr>
            </w:pPr>
            <w:r>
              <w:rPr>
                <w:sz w:val="16"/>
              </w:rPr>
              <w:t>EAS bundles cleanup</w:t>
            </w:r>
          </w:p>
        </w:tc>
        <w:tc>
          <w:tcPr>
            <w:tcW w:w="1701" w:type="dxa"/>
          </w:tcPr>
          <w:p w14:paraId="3369DA65" w14:textId="77777777" w:rsidR="00FF1518" w:rsidRPr="00FF1518" w:rsidRDefault="00FF1518" w:rsidP="009B3209">
            <w:pPr>
              <w:pStyle w:val="TAL"/>
              <w:keepNext w:val="0"/>
              <w:keepLines w:val="0"/>
              <w:widowControl w:val="0"/>
              <w:rPr>
                <w:sz w:val="16"/>
              </w:rPr>
            </w:pPr>
            <w:r>
              <w:rPr>
                <w:sz w:val="16"/>
              </w:rPr>
              <w:t>Qualcomm</w:t>
            </w:r>
          </w:p>
        </w:tc>
        <w:tc>
          <w:tcPr>
            <w:tcW w:w="708" w:type="dxa"/>
          </w:tcPr>
          <w:p w14:paraId="7EEC1D25"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43270715" w14:textId="77777777" w:rsidR="00FF1518" w:rsidRPr="00FF1518" w:rsidRDefault="00FF1518" w:rsidP="009B3209">
            <w:pPr>
              <w:pStyle w:val="TAL"/>
              <w:keepNext w:val="0"/>
              <w:keepLines w:val="0"/>
              <w:widowControl w:val="0"/>
              <w:rPr>
                <w:sz w:val="16"/>
              </w:rPr>
            </w:pPr>
            <w:r>
              <w:rPr>
                <w:sz w:val="16"/>
              </w:rPr>
              <w:t>0321</w:t>
            </w:r>
          </w:p>
        </w:tc>
        <w:tc>
          <w:tcPr>
            <w:tcW w:w="567" w:type="dxa"/>
          </w:tcPr>
          <w:p w14:paraId="4B47872C" w14:textId="77777777" w:rsidR="00FF1518" w:rsidRPr="00FF1518" w:rsidRDefault="00FF1518" w:rsidP="009B3209">
            <w:pPr>
              <w:pStyle w:val="TAR"/>
              <w:keepNext w:val="0"/>
              <w:keepLines w:val="0"/>
              <w:widowControl w:val="0"/>
              <w:rPr>
                <w:sz w:val="16"/>
              </w:rPr>
            </w:pPr>
            <w:r>
              <w:rPr>
                <w:sz w:val="16"/>
              </w:rPr>
              <w:t>-</w:t>
            </w:r>
          </w:p>
        </w:tc>
        <w:tc>
          <w:tcPr>
            <w:tcW w:w="709" w:type="dxa"/>
          </w:tcPr>
          <w:p w14:paraId="121974F6"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75A8A9E7" w14:textId="77777777" w:rsidR="00FF1518" w:rsidRPr="00FF1518" w:rsidRDefault="00FF1518" w:rsidP="009B3209">
            <w:pPr>
              <w:pStyle w:val="TAL"/>
              <w:keepNext w:val="0"/>
              <w:keepLines w:val="0"/>
              <w:widowControl w:val="0"/>
              <w:rPr>
                <w:sz w:val="16"/>
              </w:rPr>
            </w:pPr>
            <w:r>
              <w:rPr>
                <w:sz w:val="16"/>
              </w:rPr>
              <w:t>C</w:t>
            </w:r>
          </w:p>
        </w:tc>
        <w:tc>
          <w:tcPr>
            <w:tcW w:w="1276" w:type="dxa"/>
          </w:tcPr>
          <w:p w14:paraId="628AE705"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05CD9E6F" w14:textId="77777777" w:rsidR="00FF1518" w:rsidRPr="00FF1518" w:rsidRDefault="00FF1518" w:rsidP="009B3209">
            <w:pPr>
              <w:pStyle w:val="TAL"/>
              <w:keepNext w:val="0"/>
              <w:keepLines w:val="0"/>
              <w:widowControl w:val="0"/>
              <w:rPr>
                <w:sz w:val="16"/>
              </w:rPr>
            </w:pPr>
            <w:r>
              <w:rPr>
                <w:sz w:val="16"/>
              </w:rPr>
              <w:t>revised</w:t>
            </w:r>
          </w:p>
        </w:tc>
      </w:tr>
      <w:tr w:rsidR="00FF1518" w14:paraId="2F504615" w14:textId="77777777" w:rsidTr="009B3209">
        <w:tc>
          <w:tcPr>
            <w:tcW w:w="1097" w:type="dxa"/>
          </w:tcPr>
          <w:p w14:paraId="0F18072C" w14:textId="77777777" w:rsidR="00FF1518" w:rsidRPr="00FF1518" w:rsidRDefault="00FF1518" w:rsidP="009B3209">
            <w:pPr>
              <w:pStyle w:val="TAL"/>
              <w:keepNext w:val="0"/>
              <w:keepLines w:val="0"/>
              <w:widowControl w:val="0"/>
              <w:rPr>
                <w:sz w:val="16"/>
              </w:rPr>
            </w:pPr>
            <w:r>
              <w:rPr>
                <w:sz w:val="16"/>
              </w:rPr>
              <w:t>S6-231480</w:t>
            </w:r>
          </w:p>
        </w:tc>
        <w:tc>
          <w:tcPr>
            <w:tcW w:w="2159" w:type="dxa"/>
          </w:tcPr>
          <w:p w14:paraId="27D7D8A3" w14:textId="77777777" w:rsidR="00FF1518" w:rsidRPr="00FF1518" w:rsidRDefault="00FF1518" w:rsidP="009B3209">
            <w:pPr>
              <w:pStyle w:val="TAL"/>
              <w:keepNext w:val="0"/>
              <w:keepLines w:val="0"/>
              <w:widowControl w:val="0"/>
              <w:rPr>
                <w:sz w:val="16"/>
              </w:rPr>
            </w:pPr>
            <w:r>
              <w:rPr>
                <w:sz w:val="16"/>
              </w:rPr>
              <w:t>EAS bundles cleanup</w:t>
            </w:r>
          </w:p>
        </w:tc>
        <w:tc>
          <w:tcPr>
            <w:tcW w:w="1701" w:type="dxa"/>
          </w:tcPr>
          <w:p w14:paraId="1E9E9ACA" w14:textId="77777777" w:rsidR="00FF1518" w:rsidRPr="00FF1518" w:rsidRDefault="00FF1518" w:rsidP="009B3209">
            <w:pPr>
              <w:pStyle w:val="TAL"/>
              <w:keepNext w:val="0"/>
              <w:keepLines w:val="0"/>
              <w:widowControl w:val="0"/>
              <w:rPr>
                <w:sz w:val="16"/>
              </w:rPr>
            </w:pPr>
            <w:r>
              <w:rPr>
                <w:sz w:val="16"/>
              </w:rPr>
              <w:t>Qualcomm</w:t>
            </w:r>
          </w:p>
        </w:tc>
        <w:tc>
          <w:tcPr>
            <w:tcW w:w="708" w:type="dxa"/>
          </w:tcPr>
          <w:p w14:paraId="45A50C5A"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67D7B1C8" w14:textId="77777777" w:rsidR="00FF1518" w:rsidRPr="00FF1518" w:rsidRDefault="00FF1518" w:rsidP="009B3209">
            <w:pPr>
              <w:pStyle w:val="TAL"/>
              <w:keepNext w:val="0"/>
              <w:keepLines w:val="0"/>
              <w:widowControl w:val="0"/>
              <w:rPr>
                <w:sz w:val="16"/>
              </w:rPr>
            </w:pPr>
            <w:r>
              <w:rPr>
                <w:sz w:val="16"/>
              </w:rPr>
              <w:t>0321</w:t>
            </w:r>
          </w:p>
        </w:tc>
        <w:tc>
          <w:tcPr>
            <w:tcW w:w="567" w:type="dxa"/>
          </w:tcPr>
          <w:p w14:paraId="58CC44BC" w14:textId="77777777" w:rsidR="00FF1518" w:rsidRPr="00FF1518" w:rsidRDefault="00FF1518" w:rsidP="009B3209">
            <w:pPr>
              <w:pStyle w:val="TAR"/>
              <w:keepNext w:val="0"/>
              <w:keepLines w:val="0"/>
              <w:widowControl w:val="0"/>
              <w:rPr>
                <w:sz w:val="16"/>
              </w:rPr>
            </w:pPr>
            <w:r>
              <w:rPr>
                <w:sz w:val="16"/>
              </w:rPr>
              <w:t>1</w:t>
            </w:r>
          </w:p>
        </w:tc>
        <w:tc>
          <w:tcPr>
            <w:tcW w:w="709" w:type="dxa"/>
          </w:tcPr>
          <w:p w14:paraId="2F75BC89"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2CE9E3F" w14:textId="77777777" w:rsidR="00FF1518" w:rsidRPr="00FF1518" w:rsidRDefault="00FF1518" w:rsidP="009B3209">
            <w:pPr>
              <w:pStyle w:val="TAL"/>
              <w:keepNext w:val="0"/>
              <w:keepLines w:val="0"/>
              <w:widowControl w:val="0"/>
              <w:rPr>
                <w:sz w:val="16"/>
              </w:rPr>
            </w:pPr>
            <w:r>
              <w:rPr>
                <w:sz w:val="16"/>
              </w:rPr>
              <w:t>C</w:t>
            </w:r>
          </w:p>
        </w:tc>
        <w:tc>
          <w:tcPr>
            <w:tcW w:w="1276" w:type="dxa"/>
          </w:tcPr>
          <w:p w14:paraId="5B99C5DB"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35483CC6" w14:textId="77777777" w:rsidR="00FF1518" w:rsidRPr="00FF1518" w:rsidRDefault="00FF1518" w:rsidP="009B3209">
            <w:pPr>
              <w:pStyle w:val="TAL"/>
              <w:keepNext w:val="0"/>
              <w:keepLines w:val="0"/>
              <w:widowControl w:val="0"/>
              <w:rPr>
                <w:sz w:val="16"/>
              </w:rPr>
            </w:pPr>
            <w:r>
              <w:rPr>
                <w:sz w:val="16"/>
              </w:rPr>
              <w:t>postponed</w:t>
            </w:r>
          </w:p>
        </w:tc>
      </w:tr>
      <w:tr w:rsidR="00FF1518" w14:paraId="09016655" w14:textId="77777777" w:rsidTr="009B3209">
        <w:tc>
          <w:tcPr>
            <w:tcW w:w="1097" w:type="dxa"/>
          </w:tcPr>
          <w:p w14:paraId="359D586A" w14:textId="77777777" w:rsidR="00FF1518" w:rsidRPr="00FF1518" w:rsidRDefault="00FF1518" w:rsidP="009B3209">
            <w:pPr>
              <w:pStyle w:val="TAL"/>
              <w:keepNext w:val="0"/>
              <w:keepLines w:val="0"/>
              <w:widowControl w:val="0"/>
              <w:rPr>
                <w:sz w:val="16"/>
              </w:rPr>
            </w:pPr>
            <w:r>
              <w:rPr>
                <w:sz w:val="16"/>
              </w:rPr>
              <w:t>S6-231356</w:t>
            </w:r>
          </w:p>
        </w:tc>
        <w:tc>
          <w:tcPr>
            <w:tcW w:w="2159" w:type="dxa"/>
          </w:tcPr>
          <w:p w14:paraId="7055AA9B" w14:textId="77777777" w:rsidR="00FF1518" w:rsidRPr="00FF1518" w:rsidRDefault="00FF1518" w:rsidP="009B3209">
            <w:pPr>
              <w:pStyle w:val="TAL"/>
              <w:keepNext w:val="0"/>
              <w:keepLines w:val="0"/>
              <w:widowControl w:val="0"/>
              <w:rPr>
                <w:sz w:val="16"/>
              </w:rPr>
            </w:pPr>
            <w:r>
              <w:rPr>
                <w:sz w:val="16"/>
              </w:rPr>
              <w:t>Cleanup of EES provider IDs</w:t>
            </w:r>
          </w:p>
        </w:tc>
        <w:tc>
          <w:tcPr>
            <w:tcW w:w="1701" w:type="dxa"/>
          </w:tcPr>
          <w:p w14:paraId="217EDCD2" w14:textId="77777777" w:rsidR="00FF1518" w:rsidRPr="00FF1518" w:rsidRDefault="00FF1518" w:rsidP="009B3209">
            <w:pPr>
              <w:pStyle w:val="TAL"/>
              <w:keepNext w:val="0"/>
              <w:keepLines w:val="0"/>
              <w:widowControl w:val="0"/>
              <w:rPr>
                <w:sz w:val="16"/>
              </w:rPr>
            </w:pPr>
            <w:r>
              <w:rPr>
                <w:sz w:val="16"/>
              </w:rPr>
              <w:t>Qualcomm</w:t>
            </w:r>
          </w:p>
        </w:tc>
        <w:tc>
          <w:tcPr>
            <w:tcW w:w="708" w:type="dxa"/>
          </w:tcPr>
          <w:p w14:paraId="1AEA15F8"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21598EFB" w14:textId="77777777" w:rsidR="00FF1518" w:rsidRPr="00FF1518" w:rsidRDefault="00FF1518" w:rsidP="009B3209">
            <w:pPr>
              <w:pStyle w:val="TAL"/>
              <w:keepNext w:val="0"/>
              <w:keepLines w:val="0"/>
              <w:widowControl w:val="0"/>
              <w:rPr>
                <w:sz w:val="16"/>
              </w:rPr>
            </w:pPr>
            <w:r>
              <w:rPr>
                <w:sz w:val="16"/>
              </w:rPr>
              <w:t>0322</w:t>
            </w:r>
          </w:p>
        </w:tc>
        <w:tc>
          <w:tcPr>
            <w:tcW w:w="567" w:type="dxa"/>
          </w:tcPr>
          <w:p w14:paraId="03CEFC64" w14:textId="77777777" w:rsidR="00FF1518" w:rsidRPr="00FF1518" w:rsidRDefault="00FF1518" w:rsidP="009B3209">
            <w:pPr>
              <w:pStyle w:val="TAR"/>
              <w:keepNext w:val="0"/>
              <w:keepLines w:val="0"/>
              <w:widowControl w:val="0"/>
              <w:rPr>
                <w:sz w:val="16"/>
              </w:rPr>
            </w:pPr>
            <w:r>
              <w:rPr>
                <w:sz w:val="16"/>
              </w:rPr>
              <w:t>-</w:t>
            </w:r>
          </w:p>
        </w:tc>
        <w:tc>
          <w:tcPr>
            <w:tcW w:w="709" w:type="dxa"/>
          </w:tcPr>
          <w:p w14:paraId="36B54D90"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46D60DB" w14:textId="77777777" w:rsidR="00FF1518" w:rsidRPr="00FF1518" w:rsidRDefault="00FF1518" w:rsidP="009B3209">
            <w:pPr>
              <w:pStyle w:val="TAL"/>
              <w:keepNext w:val="0"/>
              <w:keepLines w:val="0"/>
              <w:widowControl w:val="0"/>
              <w:rPr>
                <w:sz w:val="16"/>
              </w:rPr>
            </w:pPr>
            <w:r>
              <w:rPr>
                <w:sz w:val="16"/>
              </w:rPr>
              <w:t>D</w:t>
            </w:r>
          </w:p>
        </w:tc>
        <w:tc>
          <w:tcPr>
            <w:tcW w:w="1276" w:type="dxa"/>
          </w:tcPr>
          <w:p w14:paraId="53299FB4"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7EE096AD" w14:textId="77777777" w:rsidR="00FF1518" w:rsidRPr="00FF1518" w:rsidRDefault="00FF1518" w:rsidP="009B3209">
            <w:pPr>
              <w:pStyle w:val="TAL"/>
              <w:keepNext w:val="0"/>
              <w:keepLines w:val="0"/>
              <w:widowControl w:val="0"/>
              <w:rPr>
                <w:sz w:val="16"/>
              </w:rPr>
            </w:pPr>
            <w:r>
              <w:rPr>
                <w:sz w:val="16"/>
              </w:rPr>
              <w:t>agreed</w:t>
            </w:r>
          </w:p>
        </w:tc>
      </w:tr>
      <w:tr w:rsidR="00FF1518" w14:paraId="65243488" w14:textId="77777777" w:rsidTr="009B3209">
        <w:tc>
          <w:tcPr>
            <w:tcW w:w="1097" w:type="dxa"/>
          </w:tcPr>
          <w:p w14:paraId="15BF8B8C" w14:textId="77777777" w:rsidR="00FF1518" w:rsidRPr="00FF1518" w:rsidRDefault="00FF1518" w:rsidP="009B3209">
            <w:pPr>
              <w:pStyle w:val="TAL"/>
              <w:keepNext w:val="0"/>
              <w:keepLines w:val="0"/>
              <w:widowControl w:val="0"/>
              <w:rPr>
                <w:sz w:val="16"/>
              </w:rPr>
            </w:pPr>
            <w:r>
              <w:rPr>
                <w:sz w:val="16"/>
              </w:rPr>
              <w:t>S6-231357</w:t>
            </w:r>
          </w:p>
        </w:tc>
        <w:tc>
          <w:tcPr>
            <w:tcW w:w="2159" w:type="dxa"/>
          </w:tcPr>
          <w:p w14:paraId="705923F7" w14:textId="77777777" w:rsidR="00FF1518" w:rsidRPr="00FF1518" w:rsidRDefault="00FF1518" w:rsidP="009B3209">
            <w:pPr>
              <w:pStyle w:val="TAL"/>
              <w:keepNext w:val="0"/>
              <w:keepLines w:val="0"/>
              <w:widowControl w:val="0"/>
              <w:rPr>
                <w:sz w:val="16"/>
              </w:rPr>
            </w:pPr>
            <w:r>
              <w:rPr>
                <w:sz w:val="16"/>
              </w:rPr>
              <w:t>Several editorials</w:t>
            </w:r>
          </w:p>
        </w:tc>
        <w:tc>
          <w:tcPr>
            <w:tcW w:w="1701" w:type="dxa"/>
          </w:tcPr>
          <w:p w14:paraId="26C5BE15" w14:textId="77777777" w:rsidR="00FF1518" w:rsidRPr="00FF1518" w:rsidRDefault="00FF1518" w:rsidP="009B3209">
            <w:pPr>
              <w:pStyle w:val="TAL"/>
              <w:keepNext w:val="0"/>
              <w:keepLines w:val="0"/>
              <w:widowControl w:val="0"/>
              <w:rPr>
                <w:sz w:val="16"/>
              </w:rPr>
            </w:pPr>
            <w:r>
              <w:rPr>
                <w:sz w:val="16"/>
              </w:rPr>
              <w:t>Qualcomm</w:t>
            </w:r>
          </w:p>
        </w:tc>
        <w:tc>
          <w:tcPr>
            <w:tcW w:w="708" w:type="dxa"/>
          </w:tcPr>
          <w:p w14:paraId="0B19EF25"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7CF804CD" w14:textId="77777777" w:rsidR="00FF1518" w:rsidRPr="00FF1518" w:rsidRDefault="00FF1518" w:rsidP="009B3209">
            <w:pPr>
              <w:pStyle w:val="TAL"/>
              <w:keepNext w:val="0"/>
              <w:keepLines w:val="0"/>
              <w:widowControl w:val="0"/>
              <w:rPr>
                <w:sz w:val="16"/>
              </w:rPr>
            </w:pPr>
            <w:r>
              <w:rPr>
                <w:sz w:val="16"/>
              </w:rPr>
              <w:t>0323</w:t>
            </w:r>
          </w:p>
        </w:tc>
        <w:tc>
          <w:tcPr>
            <w:tcW w:w="567" w:type="dxa"/>
          </w:tcPr>
          <w:p w14:paraId="51DD2CAD" w14:textId="77777777" w:rsidR="00FF1518" w:rsidRPr="00FF1518" w:rsidRDefault="00FF1518" w:rsidP="009B3209">
            <w:pPr>
              <w:pStyle w:val="TAR"/>
              <w:keepNext w:val="0"/>
              <w:keepLines w:val="0"/>
              <w:widowControl w:val="0"/>
              <w:rPr>
                <w:sz w:val="16"/>
              </w:rPr>
            </w:pPr>
            <w:r>
              <w:rPr>
                <w:sz w:val="16"/>
              </w:rPr>
              <w:t>-</w:t>
            </w:r>
          </w:p>
        </w:tc>
        <w:tc>
          <w:tcPr>
            <w:tcW w:w="709" w:type="dxa"/>
          </w:tcPr>
          <w:p w14:paraId="2D07BA99"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1C8E3994" w14:textId="77777777" w:rsidR="00FF1518" w:rsidRPr="00FF1518" w:rsidRDefault="00FF1518" w:rsidP="009B3209">
            <w:pPr>
              <w:pStyle w:val="TAL"/>
              <w:keepNext w:val="0"/>
              <w:keepLines w:val="0"/>
              <w:widowControl w:val="0"/>
              <w:rPr>
                <w:sz w:val="16"/>
              </w:rPr>
            </w:pPr>
            <w:r>
              <w:rPr>
                <w:sz w:val="16"/>
              </w:rPr>
              <w:t>D</w:t>
            </w:r>
          </w:p>
        </w:tc>
        <w:tc>
          <w:tcPr>
            <w:tcW w:w="1276" w:type="dxa"/>
          </w:tcPr>
          <w:p w14:paraId="1743ACDF"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1A4BB324" w14:textId="77777777" w:rsidR="00FF1518" w:rsidRPr="00FF1518" w:rsidRDefault="00FF1518" w:rsidP="009B3209">
            <w:pPr>
              <w:pStyle w:val="TAL"/>
              <w:keepNext w:val="0"/>
              <w:keepLines w:val="0"/>
              <w:widowControl w:val="0"/>
              <w:rPr>
                <w:sz w:val="16"/>
              </w:rPr>
            </w:pPr>
            <w:r>
              <w:rPr>
                <w:sz w:val="16"/>
              </w:rPr>
              <w:t>merged</w:t>
            </w:r>
          </w:p>
        </w:tc>
      </w:tr>
      <w:tr w:rsidR="00FF1518" w14:paraId="2124FDB6" w14:textId="77777777" w:rsidTr="009B3209">
        <w:tc>
          <w:tcPr>
            <w:tcW w:w="1097" w:type="dxa"/>
          </w:tcPr>
          <w:p w14:paraId="3900380C" w14:textId="77777777" w:rsidR="00FF1518" w:rsidRPr="00FF1518" w:rsidRDefault="00FF1518" w:rsidP="009B3209">
            <w:pPr>
              <w:pStyle w:val="TAL"/>
              <w:keepNext w:val="0"/>
              <w:keepLines w:val="0"/>
              <w:widowControl w:val="0"/>
              <w:rPr>
                <w:sz w:val="16"/>
              </w:rPr>
            </w:pPr>
            <w:r>
              <w:rPr>
                <w:sz w:val="16"/>
              </w:rPr>
              <w:t>S6-231359</w:t>
            </w:r>
          </w:p>
        </w:tc>
        <w:tc>
          <w:tcPr>
            <w:tcW w:w="2159" w:type="dxa"/>
          </w:tcPr>
          <w:p w14:paraId="5872FAC0" w14:textId="77777777" w:rsidR="00FF1518" w:rsidRPr="00FF1518" w:rsidRDefault="00FF1518" w:rsidP="009B3209">
            <w:pPr>
              <w:pStyle w:val="TAL"/>
              <w:keepNext w:val="0"/>
              <w:keepLines w:val="0"/>
              <w:widowControl w:val="0"/>
              <w:rPr>
                <w:sz w:val="16"/>
              </w:rPr>
            </w:pPr>
            <w:r>
              <w:rPr>
                <w:sz w:val="16"/>
              </w:rPr>
              <w:t>Common EAS</w:t>
            </w:r>
          </w:p>
        </w:tc>
        <w:tc>
          <w:tcPr>
            <w:tcW w:w="1701" w:type="dxa"/>
          </w:tcPr>
          <w:p w14:paraId="4E0A8226" w14:textId="77777777" w:rsidR="00FF1518" w:rsidRPr="00FF1518" w:rsidRDefault="00FF1518" w:rsidP="009B3209">
            <w:pPr>
              <w:pStyle w:val="TAL"/>
              <w:keepNext w:val="0"/>
              <w:keepLines w:val="0"/>
              <w:widowControl w:val="0"/>
              <w:rPr>
                <w:sz w:val="16"/>
              </w:rPr>
            </w:pPr>
            <w:r>
              <w:rPr>
                <w:sz w:val="16"/>
              </w:rPr>
              <w:t>Ericsson</w:t>
            </w:r>
          </w:p>
        </w:tc>
        <w:tc>
          <w:tcPr>
            <w:tcW w:w="708" w:type="dxa"/>
          </w:tcPr>
          <w:p w14:paraId="042FC2F3"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3756A145" w14:textId="77777777" w:rsidR="00FF1518" w:rsidRPr="00FF1518" w:rsidRDefault="00FF1518" w:rsidP="009B3209">
            <w:pPr>
              <w:pStyle w:val="TAL"/>
              <w:keepNext w:val="0"/>
              <w:keepLines w:val="0"/>
              <w:widowControl w:val="0"/>
              <w:rPr>
                <w:sz w:val="16"/>
              </w:rPr>
            </w:pPr>
            <w:r>
              <w:rPr>
                <w:sz w:val="16"/>
              </w:rPr>
              <w:t>0324</w:t>
            </w:r>
          </w:p>
        </w:tc>
        <w:tc>
          <w:tcPr>
            <w:tcW w:w="567" w:type="dxa"/>
          </w:tcPr>
          <w:p w14:paraId="1175A85D" w14:textId="77777777" w:rsidR="00FF1518" w:rsidRPr="00FF1518" w:rsidRDefault="00FF1518" w:rsidP="009B3209">
            <w:pPr>
              <w:pStyle w:val="TAR"/>
              <w:keepNext w:val="0"/>
              <w:keepLines w:val="0"/>
              <w:widowControl w:val="0"/>
              <w:rPr>
                <w:sz w:val="16"/>
              </w:rPr>
            </w:pPr>
            <w:r>
              <w:rPr>
                <w:sz w:val="16"/>
              </w:rPr>
              <w:t>-</w:t>
            </w:r>
          </w:p>
        </w:tc>
        <w:tc>
          <w:tcPr>
            <w:tcW w:w="709" w:type="dxa"/>
          </w:tcPr>
          <w:p w14:paraId="69C8B885"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45BC41F" w14:textId="77777777" w:rsidR="00FF1518" w:rsidRPr="00FF1518" w:rsidRDefault="00FF1518" w:rsidP="009B3209">
            <w:pPr>
              <w:pStyle w:val="TAL"/>
              <w:keepNext w:val="0"/>
              <w:keepLines w:val="0"/>
              <w:widowControl w:val="0"/>
              <w:rPr>
                <w:sz w:val="16"/>
              </w:rPr>
            </w:pPr>
            <w:r>
              <w:rPr>
                <w:sz w:val="16"/>
              </w:rPr>
              <w:t>B</w:t>
            </w:r>
          </w:p>
        </w:tc>
        <w:tc>
          <w:tcPr>
            <w:tcW w:w="1276" w:type="dxa"/>
          </w:tcPr>
          <w:p w14:paraId="5F7FB220"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40E15FCC" w14:textId="77777777" w:rsidR="00FF1518" w:rsidRPr="00FF1518" w:rsidRDefault="00FF1518" w:rsidP="009B3209">
            <w:pPr>
              <w:pStyle w:val="TAL"/>
              <w:keepNext w:val="0"/>
              <w:keepLines w:val="0"/>
              <w:widowControl w:val="0"/>
              <w:rPr>
                <w:sz w:val="16"/>
              </w:rPr>
            </w:pPr>
            <w:r>
              <w:rPr>
                <w:sz w:val="16"/>
              </w:rPr>
              <w:t>merged</w:t>
            </w:r>
          </w:p>
        </w:tc>
      </w:tr>
      <w:tr w:rsidR="00FF1518" w14:paraId="49E49FF7" w14:textId="77777777" w:rsidTr="009B3209">
        <w:tc>
          <w:tcPr>
            <w:tcW w:w="1097" w:type="dxa"/>
          </w:tcPr>
          <w:p w14:paraId="2325F879" w14:textId="77777777" w:rsidR="00FF1518" w:rsidRPr="00FF1518" w:rsidRDefault="00FF1518" w:rsidP="009B3209">
            <w:pPr>
              <w:pStyle w:val="TAL"/>
              <w:keepNext w:val="0"/>
              <w:keepLines w:val="0"/>
              <w:widowControl w:val="0"/>
              <w:rPr>
                <w:sz w:val="16"/>
              </w:rPr>
            </w:pPr>
            <w:r>
              <w:rPr>
                <w:sz w:val="16"/>
              </w:rPr>
              <w:t>S6-231360</w:t>
            </w:r>
          </w:p>
        </w:tc>
        <w:tc>
          <w:tcPr>
            <w:tcW w:w="2159" w:type="dxa"/>
          </w:tcPr>
          <w:p w14:paraId="02BA0D22" w14:textId="77777777" w:rsidR="00FF1518" w:rsidRPr="00FF1518" w:rsidRDefault="00FF1518" w:rsidP="009B3209">
            <w:pPr>
              <w:pStyle w:val="TAL"/>
              <w:keepNext w:val="0"/>
              <w:keepLines w:val="0"/>
              <w:widowControl w:val="0"/>
              <w:rPr>
                <w:sz w:val="16"/>
              </w:rPr>
            </w:pPr>
            <w:r>
              <w:rPr>
                <w:sz w:val="16"/>
              </w:rPr>
              <w:t>ACR for EAS bundle</w:t>
            </w:r>
          </w:p>
        </w:tc>
        <w:tc>
          <w:tcPr>
            <w:tcW w:w="1701" w:type="dxa"/>
          </w:tcPr>
          <w:p w14:paraId="3696764B" w14:textId="77777777" w:rsidR="00FF1518" w:rsidRPr="00FF1518" w:rsidRDefault="00FF1518" w:rsidP="009B3209">
            <w:pPr>
              <w:pStyle w:val="TAL"/>
              <w:keepNext w:val="0"/>
              <w:keepLines w:val="0"/>
              <w:widowControl w:val="0"/>
              <w:rPr>
                <w:sz w:val="16"/>
              </w:rPr>
            </w:pPr>
            <w:r>
              <w:rPr>
                <w:sz w:val="16"/>
              </w:rPr>
              <w:t>Ericsson</w:t>
            </w:r>
          </w:p>
        </w:tc>
        <w:tc>
          <w:tcPr>
            <w:tcW w:w="708" w:type="dxa"/>
          </w:tcPr>
          <w:p w14:paraId="4544E3C7"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7EE3338A" w14:textId="77777777" w:rsidR="00FF1518" w:rsidRPr="00FF1518" w:rsidRDefault="00FF1518" w:rsidP="009B3209">
            <w:pPr>
              <w:pStyle w:val="TAL"/>
              <w:keepNext w:val="0"/>
              <w:keepLines w:val="0"/>
              <w:widowControl w:val="0"/>
              <w:rPr>
                <w:sz w:val="16"/>
              </w:rPr>
            </w:pPr>
            <w:r>
              <w:rPr>
                <w:sz w:val="16"/>
              </w:rPr>
              <w:t>0325</w:t>
            </w:r>
          </w:p>
        </w:tc>
        <w:tc>
          <w:tcPr>
            <w:tcW w:w="567" w:type="dxa"/>
          </w:tcPr>
          <w:p w14:paraId="6D3D24B3" w14:textId="77777777" w:rsidR="00FF1518" w:rsidRPr="00FF1518" w:rsidRDefault="00FF1518" w:rsidP="009B3209">
            <w:pPr>
              <w:pStyle w:val="TAR"/>
              <w:keepNext w:val="0"/>
              <w:keepLines w:val="0"/>
              <w:widowControl w:val="0"/>
              <w:rPr>
                <w:sz w:val="16"/>
              </w:rPr>
            </w:pPr>
            <w:r>
              <w:rPr>
                <w:sz w:val="16"/>
              </w:rPr>
              <w:t>-</w:t>
            </w:r>
          </w:p>
        </w:tc>
        <w:tc>
          <w:tcPr>
            <w:tcW w:w="709" w:type="dxa"/>
          </w:tcPr>
          <w:p w14:paraId="5DB5D2B3"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360F79E" w14:textId="77777777" w:rsidR="00FF1518" w:rsidRPr="00FF1518" w:rsidRDefault="00FF1518" w:rsidP="009B3209">
            <w:pPr>
              <w:pStyle w:val="TAL"/>
              <w:keepNext w:val="0"/>
              <w:keepLines w:val="0"/>
              <w:widowControl w:val="0"/>
              <w:rPr>
                <w:sz w:val="16"/>
              </w:rPr>
            </w:pPr>
            <w:r>
              <w:rPr>
                <w:sz w:val="16"/>
              </w:rPr>
              <w:t>B</w:t>
            </w:r>
          </w:p>
        </w:tc>
        <w:tc>
          <w:tcPr>
            <w:tcW w:w="1276" w:type="dxa"/>
          </w:tcPr>
          <w:p w14:paraId="5A083307"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079A6A17" w14:textId="77777777" w:rsidR="00FF1518" w:rsidRPr="00FF1518" w:rsidRDefault="00FF1518" w:rsidP="009B3209">
            <w:pPr>
              <w:pStyle w:val="TAL"/>
              <w:keepNext w:val="0"/>
              <w:keepLines w:val="0"/>
              <w:widowControl w:val="0"/>
              <w:rPr>
                <w:sz w:val="16"/>
              </w:rPr>
            </w:pPr>
            <w:r>
              <w:rPr>
                <w:sz w:val="16"/>
              </w:rPr>
              <w:t>revised</w:t>
            </w:r>
          </w:p>
        </w:tc>
      </w:tr>
      <w:tr w:rsidR="00FF1518" w14:paraId="54BAD9B1" w14:textId="77777777" w:rsidTr="009B3209">
        <w:tc>
          <w:tcPr>
            <w:tcW w:w="1097" w:type="dxa"/>
          </w:tcPr>
          <w:p w14:paraId="62D995A1" w14:textId="77777777" w:rsidR="00FF1518" w:rsidRPr="00FF1518" w:rsidRDefault="00FF1518" w:rsidP="009B3209">
            <w:pPr>
              <w:pStyle w:val="TAL"/>
              <w:keepNext w:val="0"/>
              <w:keepLines w:val="0"/>
              <w:widowControl w:val="0"/>
              <w:rPr>
                <w:sz w:val="16"/>
              </w:rPr>
            </w:pPr>
            <w:r>
              <w:rPr>
                <w:sz w:val="16"/>
              </w:rPr>
              <w:t>S6-231481</w:t>
            </w:r>
          </w:p>
        </w:tc>
        <w:tc>
          <w:tcPr>
            <w:tcW w:w="2159" w:type="dxa"/>
          </w:tcPr>
          <w:p w14:paraId="504E2598" w14:textId="77777777" w:rsidR="00FF1518" w:rsidRPr="00FF1518" w:rsidRDefault="00FF1518" w:rsidP="009B3209">
            <w:pPr>
              <w:pStyle w:val="TAL"/>
              <w:keepNext w:val="0"/>
              <w:keepLines w:val="0"/>
              <w:widowControl w:val="0"/>
              <w:rPr>
                <w:sz w:val="16"/>
              </w:rPr>
            </w:pPr>
            <w:r>
              <w:rPr>
                <w:sz w:val="16"/>
              </w:rPr>
              <w:t>ACR for EAS bundle</w:t>
            </w:r>
          </w:p>
        </w:tc>
        <w:tc>
          <w:tcPr>
            <w:tcW w:w="1701" w:type="dxa"/>
          </w:tcPr>
          <w:p w14:paraId="61050578" w14:textId="77777777" w:rsidR="00FF1518" w:rsidRPr="00FF1518" w:rsidRDefault="00FF1518" w:rsidP="009B3209">
            <w:pPr>
              <w:pStyle w:val="TAL"/>
              <w:keepNext w:val="0"/>
              <w:keepLines w:val="0"/>
              <w:widowControl w:val="0"/>
              <w:rPr>
                <w:sz w:val="16"/>
              </w:rPr>
            </w:pPr>
            <w:r>
              <w:rPr>
                <w:sz w:val="16"/>
              </w:rPr>
              <w:t>Ericsson</w:t>
            </w:r>
          </w:p>
        </w:tc>
        <w:tc>
          <w:tcPr>
            <w:tcW w:w="708" w:type="dxa"/>
          </w:tcPr>
          <w:p w14:paraId="18AFB0DA"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27205006" w14:textId="77777777" w:rsidR="00FF1518" w:rsidRPr="00FF1518" w:rsidRDefault="00FF1518" w:rsidP="009B3209">
            <w:pPr>
              <w:pStyle w:val="TAL"/>
              <w:keepNext w:val="0"/>
              <w:keepLines w:val="0"/>
              <w:widowControl w:val="0"/>
              <w:rPr>
                <w:sz w:val="16"/>
              </w:rPr>
            </w:pPr>
            <w:r>
              <w:rPr>
                <w:sz w:val="16"/>
              </w:rPr>
              <w:t>0325</w:t>
            </w:r>
          </w:p>
        </w:tc>
        <w:tc>
          <w:tcPr>
            <w:tcW w:w="567" w:type="dxa"/>
          </w:tcPr>
          <w:p w14:paraId="1DAAABD5" w14:textId="77777777" w:rsidR="00FF1518" w:rsidRPr="00FF1518" w:rsidRDefault="00FF1518" w:rsidP="009B3209">
            <w:pPr>
              <w:pStyle w:val="TAR"/>
              <w:keepNext w:val="0"/>
              <w:keepLines w:val="0"/>
              <w:widowControl w:val="0"/>
              <w:rPr>
                <w:sz w:val="16"/>
              </w:rPr>
            </w:pPr>
            <w:r>
              <w:rPr>
                <w:sz w:val="16"/>
              </w:rPr>
              <w:t>1</w:t>
            </w:r>
          </w:p>
        </w:tc>
        <w:tc>
          <w:tcPr>
            <w:tcW w:w="709" w:type="dxa"/>
          </w:tcPr>
          <w:p w14:paraId="378EBFF4"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7A66C89B" w14:textId="77777777" w:rsidR="00FF1518" w:rsidRPr="00FF1518" w:rsidRDefault="00FF1518" w:rsidP="009B3209">
            <w:pPr>
              <w:pStyle w:val="TAL"/>
              <w:keepNext w:val="0"/>
              <w:keepLines w:val="0"/>
              <w:widowControl w:val="0"/>
              <w:rPr>
                <w:sz w:val="16"/>
              </w:rPr>
            </w:pPr>
            <w:r>
              <w:rPr>
                <w:sz w:val="16"/>
              </w:rPr>
              <w:t>B</w:t>
            </w:r>
          </w:p>
        </w:tc>
        <w:tc>
          <w:tcPr>
            <w:tcW w:w="1276" w:type="dxa"/>
          </w:tcPr>
          <w:p w14:paraId="542AE1C3"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0C23CEA2" w14:textId="77777777" w:rsidR="00FF1518" w:rsidRPr="00FF1518" w:rsidRDefault="00FF1518" w:rsidP="009B3209">
            <w:pPr>
              <w:pStyle w:val="TAL"/>
              <w:keepNext w:val="0"/>
              <w:keepLines w:val="0"/>
              <w:widowControl w:val="0"/>
              <w:rPr>
                <w:sz w:val="16"/>
              </w:rPr>
            </w:pPr>
            <w:r>
              <w:rPr>
                <w:sz w:val="16"/>
              </w:rPr>
              <w:t>postponed</w:t>
            </w:r>
          </w:p>
        </w:tc>
      </w:tr>
      <w:tr w:rsidR="00FF1518" w14:paraId="4E534B28" w14:textId="77777777" w:rsidTr="009B3209">
        <w:tc>
          <w:tcPr>
            <w:tcW w:w="1097" w:type="dxa"/>
          </w:tcPr>
          <w:p w14:paraId="1F3E4806" w14:textId="77777777" w:rsidR="00FF1518" w:rsidRPr="00FF1518" w:rsidRDefault="00FF1518" w:rsidP="009B3209">
            <w:pPr>
              <w:pStyle w:val="TAL"/>
              <w:keepNext w:val="0"/>
              <w:keepLines w:val="0"/>
              <w:widowControl w:val="0"/>
              <w:rPr>
                <w:sz w:val="16"/>
              </w:rPr>
            </w:pPr>
            <w:r>
              <w:rPr>
                <w:sz w:val="16"/>
              </w:rPr>
              <w:t>S6-231361</w:t>
            </w:r>
          </w:p>
        </w:tc>
        <w:tc>
          <w:tcPr>
            <w:tcW w:w="2159" w:type="dxa"/>
          </w:tcPr>
          <w:p w14:paraId="335DD729" w14:textId="77777777" w:rsidR="00FF1518" w:rsidRPr="00FF1518" w:rsidRDefault="00FF1518" w:rsidP="009B3209">
            <w:pPr>
              <w:pStyle w:val="TAL"/>
              <w:keepNext w:val="0"/>
              <w:keepLines w:val="0"/>
              <w:widowControl w:val="0"/>
              <w:rPr>
                <w:sz w:val="16"/>
              </w:rPr>
            </w:pPr>
            <w:r>
              <w:rPr>
                <w:sz w:val="16"/>
              </w:rPr>
              <w:t>EES specfic UE ID</w:t>
            </w:r>
          </w:p>
        </w:tc>
        <w:tc>
          <w:tcPr>
            <w:tcW w:w="1701" w:type="dxa"/>
          </w:tcPr>
          <w:p w14:paraId="32141696" w14:textId="77777777" w:rsidR="00FF1518" w:rsidRPr="00FF1518" w:rsidRDefault="00FF1518" w:rsidP="009B3209">
            <w:pPr>
              <w:pStyle w:val="TAL"/>
              <w:keepNext w:val="0"/>
              <w:keepLines w:val="0"/>
              <w:widowControl w:val="0"/>
              <w:rPr>
                <w:sz w:val="16"/>
              </w:rPr>
            </w:pPr>
            <w:r>
              <w:rPr>
                <w:sz w:val="16"/>
              </w:rPr>
              <w:t>Ericsson</w:t>
            </w:r>
          </w:p>
        </w:tc>
        <w:tc>
          <w:tcPr>
            <w:tcW w:w="708" w:type="dxa"/>
          </w:tcPr>
          <w:p w14:paraId="47B35866"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46532E13" w14:textId="77777777" w:rsidR="00FF1518" w:rsidRPr="00FF1518" w:rsidRDefault="00FF1518" w:rsidP="009B3209">
            <w:pPr>
              <w:pStyle w:val="TAL"/>
              <w:keepNext w:val="0"/>
              <w:keepLines w:val="0"/>
              <w:widowControl w:val="0"/>
              <w:rPr>
                <w:sz w:val="16"/>
              </w:rPr>
            </w:pPr>
            <w:r>
              <w:rPr>
                <w:sz w:val="16"/>
              </w:rPr>
              <w:t>0326</w:t>
            </w:r>
          </w:p>
        </w:tc>
        <w:tc>
          <w:tcPr>
            <w:tcW w:w="567" w:type="dxa"/>
          </w:tcPr>
          <w:p w14:paraId="001B73C3" w14:textId="77777777" w:rsidR="00FF1518" w:rsidRPr="00FF1518" w:rsidRDefault="00FF1518" w:rsidP="009B3209">
            <w:pPr>
              <w:pStyle w:val="TAR"/>
              <w:keepNext w:val="0"/>
              <w:keepLines w:val="0"/>
              <w:widowControl w:val="0"/>
              <w:rPr>
                <w:sz w:val="16"/>
              </w:rPr>
            </w:pPr>
            <w:r>
              <w:rPr>
                <w:sz w:val="16"/>
              </w:rPr>
              <w:t>-</w:t>
            </w:r>
          </w:p>
        </w:tc>
        <w:tc>
          <w:tcPr>
            <w:tcW w:w="709" w:type="dxa"/>
          </w:tcPr>
          <w:p w14:paraId="38349FAF"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5DEDDFB" w14:textId="77777777" w:rsidR="00FF1518" w:rsidRPr="00FF1518" w:rsidRDefault="00FF1518" w:rsidP="009B3209">
            <w:pPr>
              <w:pStyle w:val="TAL"/>
              <w:keepNext w:val="0"/>
              <w:keepLines w:val="0"/>
              <w:widowControl w:val="0"/>
              <w:rPr>
                <w:sz w:val="16"/>
              </w:rPr>
            </w:pPr>
            <w:r>
              <w:rPr>
                <w:sz w:val="16"/>
              </w:rPr>
              <w:t>B</w:t>
            </w:r>
          </w:p>
        </w:tc>
        <w:tc>
          <w:tcPr>
            <w:tcW w:w="1276" w:type="dxa"/>
          </w:tcPr>
          <w:p w14:paraId="61F6D381"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551CD63A" w14:textId="77777777" w:rsidR="00FF1518" w:rsidRPr="00FF1518" w:rsidRDefault="00FF1518" w:rsidP="009B3209">
            <w:pPr>
              <w:pStyle w:val="TAL"/>
              <w:keepNext w:val="0"/>
              <w:keepLines w:val="0"/>
              <w:widowControl w:val="0"/>
              <w:rPr>
                <w:sz w:val="16"/>
              </w:rPr>
            </w:pPr>
            <w:r>
              <w:rPr>
                <w:sz w:val="16"/>
              </w:rPr>
              <w:t>revised</w:t>
            </w:r>
          </w:p>
        </w:tc>
      </w:tr>
      <w:tr w:rsidR="00FF1518" w14:paraId="5101558B" w14:textId="77777777" w:rsidTr="009B3209">
        <w:tc>
          <w:tcPr>
            <w:tcW w:w="1097" w:type="dxa"/>
          </w:tcPr>
          <w:p w14:paraId="6C77206F" w14:textId="77777777" w:rsidR="00FF1518" w:rsidRPr="00FF1518" w:rsidRDefault="00FF1518" w:rsidP="009B3209">
            <w:pPr>
              <w:pStyle w:val="TAL"/>
              <w:keepNext w:val="0"/>
              <w:keepLines w:val="0"/>
              <w:widowControl w:val="0"/>
              <w:rPr>
                <w:sz w:val="16"/>
              </w:rPr>
            </w:pPr>
            <w:r>
              <w:rPr>
                <w:sz w:val="16"/>
              </w:rPr>
              <w:t>S6-231482</w:t>
            </w:r>
          </w:p>
        </w:tc>
        <w:tc>
          <w:tcPr>
            <w:tcW w:w="2159" w:type="dxa"/>
          </w:tcPr>
          <w:p w14:paraId="31243989" w14:textId="77777777" w:rsidR="00FF1518" w:rsidRPr="00FF1518" w:rsidRDefault="00FF1518" w:rsidP="009B3209">
            <w:pPr>
              <w:pStyle w:val="TAL"/>
              <w:keepNext w:val="0"/>
              <w:keepLines w:val="0"/>
              <w:widowControl w:val="0"/>
              <w:rPr>
                <w:sz w:val="16"/>
              </w:rPr>
            </w:pPr>
            <w:r>
              <w:rPr>
                <w:sz w:val="16"/>
              </w:rPr>
              <w:t>EES specfic UE ID</w:t>
            </w:r>
          </w:p>
        </w:tc>
        <w:tc>
          <w:tcPr>
            <w:tcW w:w="1701" w:type="dxa"/>
          </w:tcPr>
          <w:p w14:paraId="55C0164F" w14:textId="77777777" w:rsidR="00FF1518" w:rsidRPr="00FF1518" w:rsidRDefault="00FF1518" w:rsidP="009B3209">
            <w:pPr>
              <w:pStyle w:val="TAL"/>
              <w:keepNext w:val="0"/>
              <w:keepLines w:val="0"/>
              <w:widowControl w:val="0"/>
              <w:rPr>
                <w:sz w:val="16"/>
              </w:rPr>
            </w:pPr>
            <w:r>
              <w:rPr>
                <w:sz w:val="16"/>
              </w:rPr>
              <w:t>Ericsson</w:t>
            </w:r>
          </w:p>
        </w:tc>
        <w:tc>
          <w:tcPr>
            <w:tcW w:w="708" w:type="dxa"/>
          </w:tcPr>
          <w:p w14:paraId="4524B0DC"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2BA1D1CC" w14:textId="77777777" w:rsidR="00FF1518" w:rsidRPr="00FF1518" w:rsidRDefault="00FF1518" w:rsidP="009B3209">
            <w:pPr>
              <w:pStyle w:val="TAL"/>
              <w:keepNext w:val="0"/>
              <w:keepLines w:val="0"/>
              <w:widowControl w:val="0"/>
              <w:rPr>
                <w:sz w:val="16"/>
              </w:rPr>
            </w:pPr>
            <w:r>
              <w:rPr>
                <w:sz w:val="16"/>
              </w:rPr>
              <w:t>0326</w:t>
            </w:r>
          </w:p>
        </w:tc>
        <w:tc>
          <w:tcPr>
            <w:tcW w:w="567" w:type="dxa"/>
          </w:tcPr>
          <w:p w14:paraId="79FA4BD5" w14:textId="77777777" w:rsidR="00FF1518" w:rsidRPr="00FF1518" w:rsidRDefault="00FF1518" w:rsidP="009B3209">
            <w:pPr>
              <w:pStyle w:val="TAR"/>
              <w:keepNext w:val="0"/>
              <w:keepLines w:val="0"/>
              <w:widowControl w:val="0"/>
              <w:rPr>
                <w:sz w:val="16"/>
              </w:rPr>
            </w:pPr>
            <w:r>
              <w:rPr>
                <w:sz w:val="16"/>
              </w:rPr>
              <w:t>1</w:t>
            </w:r>
          </w:p>
        </w:tc>
        <w:tc>
          <w:tcPr>
            <w:tcW w:w="709" w:type="dxa"/>
          </w:tcPr>
          <w:p w14:paraId="123C2A96"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93A67E1" w14:textId="77777777" w:rsidR="00FF1518" w:rsidRPr="00FF1518" w:rsidRDefault="00FF1518" w:rsidP="009B3209">
            <w:pPr>
              <w:pStyle w:val="TAL"/>
              <w:keepNext w:val="0"/>
              <w:keepLines w:val="0"/>
              <w:widowControl w:val="0"/>
              <w:rPr>
                <w:sz w:val="16"/>
              </w:rPr>
            </w:pPr>
            <w:r>
              <w:rPr>
                <w:sz w:val="16"/>
              </w:rPr>
              <w:t>B</w:t>
            </w:r>
          </w:p>
        </w:tc>
        <w:tc>
          <w:tcPr>
            <w:tcW w:w="1276" w:type="dxa"/>
          </w:tcPr>
          <w:p w14:paraId="40AFDCBC"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35B3E267" w14:textId="77777777" w:rsidR="00FF1518" w:rsidRPr="00FF1518" w:rsidRDefault="00FF1518" w:rsidP="009B3209">
            <w:pPr>
              <w:pStyle w:val="TAL"/>
              <w:keepNext w:val="0"/>
              <w:keepLines w:val="0"/>
              <w:widowControl w:val="0"/>
              <w:rPr>
                <w:sz w:val="16"/>
              </w:rPr>
            </w:pPr>
            <w:r>
              <w:rPr>
                <w:sz w:val="16"/>
              </w:rPr>
              <w:t>revised</w:t>
            </w:r>
          </w:p>
        </w:tc>
      </w:tr>
      <w:tr w:rsidR="00FF1518" w14:paraId="5FAF27A4" w14:textId="77777777" w:rsidTr="009B3209">
        <w:tc>
          <w:tcPr>
            <w:tcW w:w="1097" w:type="dxa"/>
          </w:tcPr>
          <w:p w14:paraId="3B3BA451" w14:textId="77777777" w:rsidR="00FF1518" w:rsidRPr="00FF1518" w:rsidRDefault="00FF1518" w:rsidP="009B3209">
            <w:pPr>
              <w:pStyle w:val="TAL"/>
              <w:keepNext w:val="0"/>
              <w:keepLines w:val="0"/>
              <w:widowControl w:val="0"/>
              <w:rPr>
                <w:sz w:val="16"/>
              </w:rPr>
            </w:pPr>
            <w:r>
              <w:rPr>
                <w:sz w:val="16"/>
              </w:rPr>
              <w:t>S6-231635</w:t>
            </w:r>
          </w:p>
        </w:tc>
        <w:tc>
          <w:tcPr>
            <w:tcW w:w="2159" w:type="dxa"/>
          </w:tcPr>
          <w:p w14:paraId="7A1B83B3" w14:textId="77777777" w:rsidR="00FF1518" w:rsidRPr="00FF1518" w:rsidRDefault="00FF1518" w:rsidP="009B3209">
            <w:pPr>
              <w:pStyle w:val="TAL"/>
              <w:keepNext w:val="0"/>
              <w:keepLines w:val="0"/>
              <w:widowControl w:val="0"/>
              <w:rPr>
                <w:sz w:val="16"/>
              </w:rPr>
            </w:pPr>
            <w:r>
              <w:rPr>
                <w:sz w:val="16"/>
              </w:rPr>
              <w:t>EES specfic UE ID</w:t>
            </w:r>
          </w:p>
        </w:tc>
        <w:tc>
          <w:tcPr>
            <w:tcW w:w="1701" w:type="dxa"/>
          </w:tcPr>
          <w:p w14:paraId="0C9866C9" w14:textId="77777777" w:rsidR="00FF1518" w:rsidRPr="00FF1518" w:rsidRDefault="00FF1518" w:rsidP="009B3209">
            <w:pPr>
              <w:pStyle w:val="TAL"/>
              <w:keepNext w:val="0"/>
              <w:keepLines w:val="0"/>
              <w:widowControl w:val="0"/>
              <w:rPr>
                <w:sz w:val="16"/>
              </w:rPr>
            </w:pPr>
            <w:r>
              <w:rPr>
                <w:sz w:val="16"/>
              </w:rPr>
              <w:t>Ericsson</w:t>
            </w:r>
          </w:p>
        </w:tc>
        <w:tc>
          <w:tcPr>
            <w:tcW w:w="708" w:type="dxa"/>
          </w:tcPr>
          <w:p w14:paraId="4DABF121"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584E5D19" w14:textId="77777777" w:rsidR="00FF1518" w:rsidRPr="00FF1518" w:rsidRDefault="00FF1518" w:rsidP="009B3209">
            <w:pPr>
              <w:pStyle w:val="TAL"/>
              <w:keepNext w:val="0"/>
              <w:keepLines w:val="0"/>
              <w:widowControl w:val="0"/>
              <w:rPr>
                <w:sz w:val="16"/>
              </w:rPr>
            </w:pPr>
            <w:r>
              <w:rPr>
                <w:sz w:val="16"/>
              </w:rPr>
              <w:t>0326</w:t>
            </w:r>
          </w:p>
        </w:tc>
        <w:tc>
          <w:tcPr>
            <w:tcW w:w="567" w:type="dxa"/>
          </w:tcPr>
          <w:p w14:paraId="51566751" w14:textId="77777777" w:rsidR="00FF1518" w:rsidRPr="00FF1518" w:rsidRDefault="00FF1518" w:rsidP="009B3209">
            <w:pPr>
              <w:pStyle w:val="TAR"/>
              <w:keepNext w:val="0"/>
              <w:keepLines w:val="0"/>
              <w:widowControl w:val="0"/>
              <w:rPr>
                <w:sz w:val="16"/>
              </w:rPr>
            </w:pPr>
            <w:r>
              <w:rPr>
                <w:sz w:val="16"/>
              </w:rPr>
              <w:t>2</w:t>
            </w:r>
          </w:p>
        </w:tc>
        <w:tc>
          <w:tcPr>
            <w:tcW w:w="709" w:type="dxa"/>
          </w:tcPr>
          <w:p w14:paraId="7AC66317"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7D4734D" w14:textId="77777777" w:rsidR="00FF1518" w:rsidRPr="00FF1518" w:rsidRDefault="00FF1518" w:rsidP="009B3209">
            <w:pPr>
              <w:pStyle w:val="TAL"/>
              <w:keepNext w:val="0"/>
              <w:keepLines w:val="0"/>
              <w:widowControl w:val="0"/>
              <w:rPr>
                <w:sz w:val="16"/>
              </w:rPr>
            </w:pPr>
            <w:r>
              <w:rPr>
                <w:sz w:val="16"/>
              </w:rPr>
              <w:t>B</w:t>
            </w:r>
          </w:p>
        </w:tc>
        <w:tc>
          <w:tcPr>
            <w:tcW w:w="1276" w:type="dxa"/>
          </w:tcPr>
          <w:p w14:paraId="1C5813E3"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79FFA6CE" w14:textId="77777777" w:rsidR="00FF1518" w:rsidRPr="00FF1518" w:rsidRDefault="00FF1518" w:rsidP="009B3209">
            <w:pPr>
              <w:pStyle w:val="TAL"/>
              <w:keepNext w:val="0"/>
              <w:keepLines w:val="0"/>
              <w:widowControl w:val="0"/>
              <w:rPr>
                <w:sz w:val="16"/>
              </w:rPr>
            </w:pPr>
            <w:r>
              <w:rPr>
                <w:sz w:val="16"/>
              </w:rPr>
              <w:t>agreed</w:t>
            </w:r>
          </w:p>
        </w:tc>
      </w:tr>
      <w:tr w:rsidR="00FF1518" w14:paraId="7F9030DD" w14:textId="77777777" w:rsidTr="009B3209">
        <w:tc>
          <w:tcPr>
            <w:tcW w:w="1097" w:type="dxa"/>
          </w:tcPr>
          <w:p w14:paraId="5D90B3B1" w14:textId="77777777" w:rsidR="00FF1518" w:rsidRPr="00FF1518" w:rsidRDefault="00FF1518" w:rsidP="009B3209">
            <w:pPr>
              <w:pStyle w:val="TAL"/>
              <w:keepNext w:val="0"/>
              <w:keepLines w:val="0"/>
              <w:widowControl w:val="0"/>
              <w:rPr>
                <w:sz w:val="16"/>
              </w:rPr>
            </w:pPr>
            <w:r>
              <w:rPr>
                <w:sz w:val="16"/>
              </w:rPr>
              <w:t>S6-231362</w:t>
            </w:r>
          </w:p>
        </w:tc>
        <w:tc>
          <w:tcPr>
            <w:tcW w:w="2159" w:type="dxa"/>
          </w:tcPr>
          <w:p w14:paraId="134A6379" w14:textId="77777777" w:rsidR="00FF1518" w:rsidRPr="00FF1518" w:rsidRDefault="00FF1518" w:rsidP="009B3209">
            <w:pPr>
              <w:pStyle w:val="TAL"/>
              <w:keepNext w:val="0"/>
              <w:keepLines w:val="0"/>
              <w:widowControl w:val="0"/>
              <w:rPr>
                <w:sz w:val="16"/>
              </w:rPr>
            </w:pPr>
            <w:r>
              <w:rPr>
                <w:sz w:val="16"/>
              </w:rPr>
              <w:t>Fix EAS discovery</w:t>
            </w:r>
          </w:p>
        </w:tc>
        <w:tc>
          <w:tcPr>
            <w:tcW w:w="1701" w:type="dxa"/>
          </w:tcPr>
          <w:p w14:paraId="27D6C817" w14:textId="77777777" w:rsidR="00FF1518" w:rsidRPr="00FF1518" w:rsidRDefault="00FF1518" w:rsidP="009B3209">
            <w:pPr>
              <w:pStyle w:val="TAL"/>
              <w:keepNext w:val="0"/>
              <w:keepLines w:val="0"/>
              <w:widowControl w:val="0"/>
              <w:rPr>
                <w:sz w:val="16"/>
              </w:rPr>
            </w:pPr>
            <w:r>
              <w:rPr>
                <w:sz w:val="16"/>
              </w:rPr>
              <w:t>Ericsson</w:t>
            </w:r>
          </w:p>
        </w:tc>
        <w:tc>
          <w:tcPr>
            <w:tcW w:w="708" w:type="dxa"/>
          </w:tcPr>
          <w:p w14:paraId="75C6D77E"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6846055E" w14:textId="77777777" w:rsidR="00FF1518" w:rsidRPr="00FF1518" w:rsidRDefault="00FF1518" w:rsidP="009B3209">
            <w:pPr>
              <w:pStyle w:val="TAL"/>
              <w:keepNext w:val="0"/>
              <w:keepLines w:val="0"/>
              <w:widowControl w:val="0"/>
              <w:rPr>
                <w:sz w:val="16"/>
              </w:rPr>
            </w:pPr>
            <w:r>
              <w:rPr>
                <w:sz w:val="16"/>
              </w:rPr>
              <w:t>0327</w:t>
            </w:r>
          </w:p>
        </w:tc>
        <w:tc>
          <w:tcPr>
            <w:tcW w:w="567" w:type="dxa"/>
          </w:tcPr>
          <w:p w14:paraId="6148C615" w14:textId="77777777" w:rsidR="00FF1518" w:rsidRPr="00FF1518" w:rsidRDefault="00FF1518" w:rsidP="009B3209">
            <w:pPr>
              <w:pStyle w:val="TAR"/>
              <w:keepNext w:val="0"/>
              <w:keepLines w:val="0"/>
              <w:widowControl w:val="0"/>
              <w:rPr>
                <w:sz w:val="16"/>
              </w:rPr>
            </w:pPr>
            <w:r>
              <w:rPr>
                <w:sz w:val="16"/>
              </w:rPr>
              <w:t>-</w:t>
            </w:r>
          </w:p>
        </w:tc>
        <w:tc>
          <w:tcPr>
            <w:tcW w:w="709" w:type="dxa"/>
          </w:tcPr>
          <w:p w14:paraId="3FE3F2CA"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6E5FD16" w14:textId="77777777" w:rsidR="00FF1518" w:rsidRPr="00FF1518" w:rsidRDefault="00FF1518" w:rsidP="009B3209">
            <w:pPr>
              <w:pStyle w:val="TAL"/>
              <w:keepNext w:val="0"/>
              <w:keepLines w:val="0"/>
              <w:widowControl w:val="0"/>
              <w:rPr>
                <w:sz w:val="16"/>
              </w:rPr>
            </w:pPr>
            <w:r>
              <w:rPr>
                <w:sz w:val="16"/>
              </w:rPr>
              <w:t>F</w:t>
            </w:r>
          </w:p>
        </w:tc>
        <w:tc>
          <w:tcPr>
            <w:tcW w:w="1276" w:type="dxa"/>
          </w:tcPr>
          <w:p w14:paraId="602AF654"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6B38DD57" w14:textId="77777777" w:rsidR="00FF1518" w:rsidRPr="00FF1518" w:rsidRDefault="00FF1518" w:rsidP="009B3209">
            <w:pPr>
              <w:pStyle w:val="TAL"/>
              <w:keepNext w:val="0"/>
              <w:keepLines w:val="0"/>
              <w:widowControl w:val="0"/>
              <w:rPr>
                <w:sz w:val="16"/>
              </w:rPr>
            </w:pPr>
            <w:r>
              <w:rPr>
                <w:sz w:val="16"/>
              </w:rPr>
              <w:t>agreed</w:t>
            </w:r>
          </w:p>
        </w:tc>
      </w:tr>
      <w:tr w:rsidR="00FF1518" w14:paraId="4C6D921C" w14:textId="77777777" w:rsidTr="009B3209">
        <w:tc>
          <w:tcPr>
            <w:tcW w:w="1097" w:type="dxa"/>
          </w:tcPr>
          <w:p w14:paraId="59AF7B9B" w14:textId="77777777" w:rsidR="00FF1518" w:rsidRPr="00FF1518" w:rsidRDefault="00FF1518" w:rsidP="009B3209">
            <w:pPr>
              <w:pStyle w:val="TAL"/>
              <w:keepNext w:val="0"/>
              <w:keepLines w:val="0"/>
              <w:widowControl w:val="0"/>
              <w:rPr>
                <w:sz w:val="16"/>
              </w:rPr>
            </w:pPr>
            <w:r>
              <w:rPr>
                <w:sz w:val="16"/>
              </w:rPr>
              <w:t>S6-231363</w:t>
            </w:r>
          </w:p>
        </w:tc>
        <w:tc>
          <w:tcPr>
            <w:tcW w:w="2159" w:type="dxa"/>
          </w:tcPr>
          <w:p w14:paraId="3C25C3BF" w14:textId="77777777" w:rsidR="00FF1518" w:rsidRPr="00FF1518" w:rsidRDefault="00FF1518" w:rsidP="009B3209">
            <w:pPr>
              <w:pStyle w:val="TAL"/>
              <w:keepNext w:val="0"/>
              <w:keepLines w:val="0"/>
              <w:widowControl w:val="0"/>
              <w:rPr>
                <w:sz w:val="16"/>
              </w:rPr>
            </w:pPr>
            <w:r>
              <w:rPr>
                <w:sz w:val="16"/>
              </w:rPr>
              <w:t>More procedures with CES</w:t>
            </w:r>
          </w:p>
        </w:tc>
        <w:tc>
          <w:tcPr>
            <w:tcW w:w="1701" w:type="dxa"/>
          </w:tcPr>
          <w:p w14:paraId="0FD35972" w14:textId="77777777" w:rsidR="00FF1518" w:rsidRPr="00FF1518" w:rsidRDefault="00FF1518" w:rsidP="009B3209">
            <w:pPr>
              <w:pStyle w:val="TAL"/>
              <w:keepNext w:val="0"/>
              <w:keepLines w:val="0"/>
              <w:widowControl w:val="0"/>
              <w:rPr>
                <w:sz w:val="16"/>
              </w:rPr>
            </w:pPr>
            <w:r>
              <w:rPr>
                <w:sz w:val="16"/>
              </w:rPr>
              <w:t>Ericsson</w:t>
            </w:r>
          </w:p>
        </w:tc>
        <w:tc>
          <w:tcPr>
            <w:tcW w:w="708" w:type="dxa"/>
          </w:tcPr>
          <w:p w14:paraId="3A1B22D6"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3E143CF7" w14:textId="77777777" w:rsidR="00FF1518" w:rsidRPr="00FF1518" w:rsidRDefault="00FF1518" w:rsidP="009B3209">
            <w:pPr>
              <w:pStyle w:val="TAL"/>
              <w:keepNext w:val="0"/>
              <w:keepLines w:val="0"/>
              <w:widowControl w:val="0"/>
              <w:rPr>
                <w:sz w:val="16"/>
              </w:rPr>
            </w:pPr>
            <w:r>
              <w:rPr>
                <w:sz w:val="16"/>
              </w:rPr>
              <w:t>0328</w:t>
            </w:r>
          </w:p>
        </w:tc>
        <w:tc>
          <w:tcPr>
            <w:tcW w:w="567" w:type="dxa"/>
          </w:tcPr>
          <w:p w14:paraId="2973A5AD" w14:textId="77777777" w:rsidR="00FF1518" w:rsidRPr="00FF1518" w:rsidRDefault="00FF1518" w:rsidP="009B3209">
            <w:pPr>
              <w:pStyle w:val="TAR"/>
              <w:keepNext w:val="0"/>
              <w:keepLines w:val="0"/>
              <w:widowControl w:val="0"/>
              <w:rPr>
                <w:sz w:val="16"/>
              </w:rPr>
            </w:pPr>
            <w:r>
              <w:rPr>
                <w:sz w:val="16"/>
              </w:rPr>
              <w:t>-</w:t>
            </w:r>
          </w:p>
        </w:tc>
        <w:tc>
          <w:tcPr>
            <w:tcW w:w="709" w:type="dxa"/>
          </w:tcPr>
          <w:p w14:paraId="54A79E6F"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3D75F831" w14:textId="77777777" w:rsidR="00FF1518" w:rsidRPr="00FF1518" w:rsidRDefault="00FF1518" w:rsidP="009B3209">
            <w:pPr>
              <w:pStyle w:val="TAL"/>
              <w:keepNext w:val="0"/>
              <w:keepLines w:val="0"/>
              <w:widowControl w:val="0"/>
              <w:rPr>
                <w:sz w:val="16"/>
              </w:rPr>
            </w:pPr>
            <w:r>
              <w:rPr>
                <w:sz w:val="16"/>
              </w:rPr>
              <w:t>B</w:t>
            </w:r>
          </w:p>
        </w:tc>
        <w:tc>
          <w:tcPr>
            <w:tcW w:w="1276" w:type="dxa"/>
          </w:tcPr>
          <w:p w14:paraId="71BF50E8"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538FBDB4" w14:textId="77777777" w:rsidR="00FF1518" w:rsidRPr="00FF1518" w:rsidRDefault="00FF1518" w:rsidP="009B3209">
            <w:pPr>
              <w:pStyle w:val="TAL"/>
              <w:keepNext w:val="0"/>
              <w:keepLines w:val="0"/>
              <w:widowControl w:val="0"/>
              <w:rPr>
                <w:sz w:val="16"/>
              </w:rPr>
            </w:pPr>
            <w:r>
              <w:rPr>
                <w:sz w:val="16"/>
              </w:rPr>
              <w:t>revised</w:t>
            </w:r>
          </w:p>
        </w:tc>
      </w:tr>
      <w:tr w:rsidR="00FF1518" w14:paraId="2387F944" w14:textId="77777777" w:rsidTr="009B3209">
        <w:tc>
          <w:tcPr>
            <w:tcW w:w="1097" w:type="dxa"/>
          </w:tcPr>
          <w:p w14:paraId="228B0F58" w14:textId="77777777" w:rsidR="00FF1518" w:rsidRPr="00FF1518" w:rsidRDefault="00FF1518" w:rsidP="009B3209">
            <w:pPr>
              <w:pStyle w:val="TAL"/>
              <w:keepNext w:val="0"/>
              <w:keepLines w:val="0"/>
              <w:widowControl w:val="0"/>
              <w:rPr>
                <w:sz w:val="16"/>
              </w:rPr>
            </w:pPr>
            <w:r>
              <w:rPr>
                <w:sz w:val="16"/>
              </w:rPr>
              <w:t>S6-231475</w:t>
            </w:r>
          </w:p>
        </w:tc>
        <w:tc>
          <w:tcPr>
            <w:tcW w:w="2159" w:type="dxa"/>
          </w:tcPr>
          <w:p w14:paraId="4BD86E45" w14:textId="77777777" w:rsidR="00FF1518" w:rsidRPr="00FF1518" w:rsidRDefault="00FF1518" w:rsidP="009B3209">
            <w:pPr>
              <w:pStyle w:val="TAL"/>
              <w:keepNext w:val="0"/>
              <w:keepLines w:val="0"/>
              <w:widowControl w:val="0"/>
              <w:rPr>
                <w:sz w:val="16"/>
              </w:rPr>
            </w:pPr>
            <w:r>
              <w:rPr>
                <w:sz w:val="16"/>
              </w:rPr>
              <w:t>More procedures with CES</w:t>
            </w:r>
          </w:p>
        </w:tc>
        <w:tc>
          <w:tcPr>
            <w:tcW w:w="1701" w:type="dxa"/>
          </w:tcPr>
          <w:p w14:paraId="490B3BF6" w14:textId="77777777" w:rsidR="00FF1518" w:rsidRPr="00FF1518" w:rsidRDefault="00FF1518" w:rsidP="009B3209">
            <w:pPr>
              <w:pStyle w:val="TAL"/>
              <w:keepNext w:val="0"/>
              <w:keepLines w:val="0"/>
              <w:widowControl w:val="0"/>
              <w:rPr>
                <w:sz w:val="16"/>
              </w:rPr>
            </w:pPr>
            <w:r>
              <w:rPr>
                <w:sz w:val="16"/>
              </w:rPr>
              <w:t>Ericsson</w:t>
            </w:r>
          </w:p>
        </w:tc>
        <w:tc>
          <w:tcPr>
            <w:tcW w:w="708" w:type="dxa"/>
          </w:tcPr>
          <w:p w14:paraId="4F081F9D"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05B19C4F" w14:textId="77777777" w:rsidR="00FF1518" w:rsidRPr="00FF1518" w:rsidRDefault="00FF1518" w:rsidP="009B3209">
            <w:pPr>
              <w:pStyle w:val="TAL"/>
              <w:keepNext w:val="0"/>
              <w:keepLines w:val="0"/>
              <w:widowControl w:val="0"/>
              <w:rPr>
                <w:sz w:val="16"/>
              </w:rPr>
            </w:pPr>
            <w:r>
              <w:rPr>
                <w:sz w:val="16"/>
              </w:rPr>
              <w:t>0328</w:t>
            </w:r>
          </w:p>
        </w:tc>
        <w:tc>
          <w:tcPr>
            <w:tcW w:w="567" w:type="dxa"/>
          </w:tcPr>
          <w:p w14:paraId="09C6471D" w14:textId="77777777" w:rsidR="00FF1518" w:rsidRPr="00FF1518" w:rsidRDefault="00FF1518" w:rsidP="009B3209">
            <w:pPr>
              <w:pStyle w:val="TAR"/>
              <w:keepNext w:val="0"/>
              <w:keepLines w:val="0"/>
              <w:widowControl w:val="0"/>
              <w:rPr>
                <w:sz w:val="16"/>
              </w:rPr>
            </w:pPr>
            <w:r>
              <w:rPr>
                <w:sz w:val="16"/>
              </w:rPr>
              <w:t>1</w:t>
            </w:r>
          </w:p>
        </w:tc>
        <w:tc>
          <w:tcPr>
            <w:tcW w:w="709" w:type="dxa"/>
          </w:tcPr>
          <w:p w14:paraId="16A2D0CB"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7F30CA7E" w14:textId="77777777" w:rsidR="00FF1518" w:rsidRPr="00FF1518" w:rsidRDefault="00FF1518" w:rsidP="009B3209">
            <w:pPr>
              <w:pStyle w:val="TAL"/>
              <w:keepNext w:val="0"/>
              <w:keepLines w:val="0"/>
              <w:widowControl w:val="0"/>
              <w:rPr>
                <w:sz w:val="16"/>
              </w:rPr>
            </w:pPr>
            <w:r>
              <w:rPr>
                <w:sz w:val="16"/>
              </w:rPr>
              <w:t>B</w:t>
            </w:r>
          </w:p>
        </w:tc>
        <w:tc>
          <w:tcPr>
            <w:tcW w:w="1276" w:type="dxa"/>
          </w:tcPr>
          <w:p w14:paraId="0DD5404F"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4910C5FB" w14:textId="77777777" w:rsidR="00FF1518" w:rsidRPr="00FF1518" w:rsidRDefault="00FF1518" w:rsidP="009B3209">
            <w:pPr>
              <w:pStyle w:val="TAL"/>
              <w:keepNext w:val="0"/>
              <w:keepLines w:val="0"/>
              <w:widowControl w:val="0"/>
              <w:rPr>
                <w:sz w:val="16"/>
              </w:rPr>
            </w:pPr>
            <w:r>
              <w:rPr>
                <w:sz w:val="16"/>
              </w:rPr>
              <w:t>revised</w:t>
            </w:r>
          </w:p>
        </w:tc>
      </w:tr>
      <w:tr w:rsidR="00FF1518" w14:paraId="18740E80" w14:textId="77777777" w:rsidTr="009B3209">
        <w:tc>
          <w:tcPr>
            <w:tcW w:w="1097" w:type="dxa"/>
          </w:tcPr>
          <w:p w14:paraId="32725954" w14:textId="77777777" w:rsidR="00FF1518" w:rsidRPr="00FF1518" w:rsidRDefault="00FF1518" w:rsidP="009B3209">
            <w:pPr>
              <w:pStyle w:val="TAL"/>
              <w:keepNext w:val="0"/>
              <w:keepLines w:val="0"/>
              <w:widowControl w:val="0"/>
              <w:rPr>
                <w:sz w:val="16"/>
              </w:rPr>
            </w:pPr>
            <w:r>
              <w:rPr>
                <w:sz w:val="16"/>
              </w:rPr>
              <w:t>S6-231631</w:t>
            </w:r>
          </w:p>
        </w:tc>
        <w:tc>
          <w:tcPr>
            <w:tcW w:w="2159" w:type="dxa"/>
          </w:tcPr>
          <w:p w14:paraId="67D9CB1F" w14:textId="77777777" w:rsidR="00FF1518" w:rsidRPr="00FF1518" w:rsidRDefault="00FF1518" w:rsidP="009B3209">
            <w:pPr>
              <w:pStyle w:val="TAL"/>
              <w:keepNext w:val="0"/>
              <w:keepLines w:val="0"/>
              <w:widowControl w:val="0"/>
              <w:rPr>
                <w:sz w:val="16"/>
              </w:rPr>
            </w:pPr>
            <w:r>
              <w:rPr>
                <w:sz w:val="16"/>
              </w:rPr>
              <w:t>More procedures with CES</w:t>
            </w:r>
          </w:p>
        </w:tc>
        <w:tc>
          <w:tcPr>
            <w:tcW w:w="1701" w:type="dxa"/>
          </w:tcPr>
          <w:p w14:paraId="29525BC6" w14:textId="77777777" w:rsidR="00FF1518" w:rsidRPr="00FF1518" w:rsidRDefault="00FF1518" w:rsidP="009B3209">
            <w:pPr>
              <w:pStyle w:val="TAL"/>
              <w:keepNext w:val="0"/>
              <w:keepLines w:val="0"/>
              <w:widowControl w:val="0"/>
              <w:rPr>
                <w:sz w:val="16"/>
              </w:rPr>
            </w:pPr>
            <w:r>
              <w:rPr>
                <w:sz w:val="16"/>
              </w:rPr>
              <w:t>Ericsson</w:t>
            </w:r>
          </w:p>
        </w:tc>
        <w:tc>
          <w:tcPr>
            <w:tcW w:w="708" w:type="dxa"/>
          </w:tcPr>
          <w:p w14:paraId="579789E7"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6B924DFD" w14:textId="77777777" w:rsidR="00FF1518" w:rsidRPr="00FF1518" w:rsidRDefault="00FF1518" w:rsidP="009B3209">
            <w:pPr>
              <w:pStyle w:val="TAL"/>
              <w:keepNext w:val="0"/>
              <w:keepLines w:val="0"/>
              <w:widowControl w:val="0"/>
              <w:rPr>
                <w:sz w:val="16"/>
              </w:rPr>
            </w:pPr>
            <w:r>
              <w:rPr>
                <w:sz w:val="16"/>
              </w:rPr>
              <w:t>0328</w:t>
            </w:r>
          </w:p>
        </w:tc>
        <w:tc>
          <w:tcPr>
            <w:tcW w:w="567" w:type="dxa"/>
          </w:tcPr>
          <w:p w14:paraId="66C6D267" w14:textId="77777777" w:rsidR="00FF1518" w:rsidRPr="00FF1518" w:rsidRDefault="00FF1518" w:rsidP="009B3209">
            <w:pPr>
              <w:pStyle w:val="TAR"/>
              <w:keepNext w:val="0"/>
              <w:keepLines w:val="0"/>
              <w:widowControl w:val="0"/>
              <w:rPr>
                <w:sz w:val="16"/>
              </w:rPr>
            </w:pPr>
            <w:r>
              <w:rPr>
                <w:sz w:val="16"/>
              </w:rPr>
              <w:t>2</w:t>
            </w:r>
          </w:p>
        </w:tc>
        <w:tc>
          <w:tcPr>
            <w:tcW w:w="709" w:type="dxa"/>
          </w:tcPr>
          <w:p w14:paraId="74829E0B"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1F60A06" w14:textId="77777777" w:rsidR="00FF1518" w:rsidRPr="00FF1518" w:rsidRDefault="00FF1518" w:rsidP="009B3209">
            <w:pPr>
              <w:pStyle w:val="TAL"/>
              <w:keepNext w:val="0"/>
              <w:keepLines w:val="0"/>
              <w:widowControl w:val="0"/>
              <w:rPr>
                <w:sz w:val="16"/>
              </w:rPr>
            </w:pPr>
            <w:r>
              <w:rPr>
                <w:sz w:val="16"/>
              </w:rPr>
              <w:t>B</w:t>
            </w:r>
          </w:p>
        </w:tc>
        <w:tc>
          <w:tcPr>
            <w:tcW w:w="1276" w:type="dxa"/>
          </w:tcPr>
          <w:p w14:paraId="66EB7619"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721E88D4" w14:textId="77777777" w:rsidR="00FF1518" w:rsidRPr="00FF1518" w:rsidRDefault="00FF1518" w:rsidP="009B3209">
            <w:pPr>
              <w:pStyle w:val="TAL"/>
              <w:keepNext w:val="0"/>
              <w:keepLines w:val="0"/>
              <w:widowControl w:val="0"/>
              <w:rPr>
                <w:sz w:val="16"/>
              </w:rPr>
            </w:pPr>
            <w:r>
              <w:rPr>
                <w:sz w:val="16"/>
              </w:rPr>
              <w:t>agreed</w:t>
            </w:r>
          </w:p>
        </w:tc>
      </w:tr>
      <w:tr w:rsidR="00FF1518" w14:paraId="1215A160" w14:textId="77777777" w:rsidTr="009B3209">
        <w:tc>
          <w:tcPr>
            <w:tcW w:w="1097" w:type="dxa"/>
          </w:tcPr>
          <w:p w14:paraId="375D041D" w14:textId="77777777" w:rsidR="00FF1518" w:rsidRPr="00FF1518" w:rsidRDefault="00FF1518" w:rsidP="009B3209">
            <w:pPr>
              <w:pStyle w:val="TAL"/>
              <w:keepNext w:val="0"/>
              <w:keepLines w:val="0"/>
              <w:widowControl w:val="0"/>
              <w:rPr>
                <w:sz w:val="16"/>
              </w:rPr>
            </w:pPr>
            <w:r>
              <w:rPr>
                <w:sz w:val="16"/>
              </w:rPr>
              <w:t>S6-231374</w:t>
            </w:r>
          </w:p>
        </w:tc>
        <w:tc>
          <w:tcPr>
            <w:tcW w:w="2159" w:type="dxa"/>
          </w:tcPr>
          <w:p w14:paraId="0673AE8C" w14:textId="77777777" w:rsidR="00FF1518" w:rsidRPr="00FF1518" w:rsidRDefault="00FF1518" w:rsidP="009B3209">
            <w:pPr>
              <w:pStyle w:val="TAL"/>
              <w:keepNext w:val="0"/>
              <w:keepLines w:val="0"/>
              <w:widowControl w:val="0"/>
              <w:rPr>
                <w:sz w:val="16"/>
              </w:rPr>
            </w:pPr>
            <w:r>
              <w:rPr>
                <w:sz w:val="16"/>
              </w:rPr>
              <w:t>Reference and editorial corrections</w:t>
            </w:r>
          </w:p>
        </w:tc>
        <w:tc>
          <w:tcPr>
            <w:tcW w:w="1701" w:type="dxa"/>
          </w:tcPr>
          <w:p w14:paraId="1EFBD474" w14:textId="77777777" w:rsidR="00FF1518" w:rsidRPr="00FF1518" w:rsidRDefault="00FF1518" w:rsidP="009B3209">
            <w:pPr>
              <w:pStyle w:val="TAL"/>
              <w:keepNext w:val="0"/>
              <w:keepLines w:val="0"/>
              <w:widowControl w:val="0"/>
              <w:rPr>
                <w:sz w:val="16"/>
              </w:rPr>
            </w:pPr>
            <w:r>
              <w:rPr>
                <w:sz w:val="16"/>
              </w:rPr>
              <w:t>VODAFONE Group Plc</w:t>
            </w:r>
          </w:p>
        </w:tc>
        <w:tc>
          <w:tcPr>
            <w:tcW w:w="708" w:type="dxa"/>
          </w:tcPr>
          <w:p w14:paraId="3E122455"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5908A193" w14:textId="77777777" w:rsidR="00FF1518" w:rsidRPr="00FF1518" w:rsidRDefault="00FF1518" w:rsidP="009B3209">
            <w:pPr>
              <w:pStyle w:val="TAL"/>
              <w:keepNext w:val="0"/>
              <w:keepLines w:val="0"/>
              <w:widowControl w:val="0"/>
              <w:rPr>
                <w:sz w:val="16"/>
              </w:rPr>
            </w:pPr>
            <w:r>
              <w:rPr>
                <w:sz w:val="16"/>
              </w:rPr>
              <w:t>0329</w:t>
            </w:r>
          </w:p>
        </w:tc>
        <w:tc>
          <w:tcPr>
            <w:tcW w:w="567" w:type="dxa"/>
          </w:tcPr>
          <w:p w14:paraId="3B2B764B" w14:textId="77777777" w:rsidR="00FF1518" w:rsidRPr="00FF1518" w:rsidRDefault="00FF1518" w:rsidP="009B3209">
            <w:pPr>
              <w:pStyle w:val="TAR"/>
              <w:keepNext w:val="0"/>
              <w:keepLines w:val="0"/>
              <w:widowControl w:val="0"/>
              <w:rPr>
                <w:sz w:val="16"/>
              </w:rPr>
            </w:pPr>
            <w:r>
              <w:rPr>
                <w:sz w:val="16"/>
              </w:rPr>
              <w:t>-</w:t>
            </w:r>
          </w:p>
        </w:tc>
        <w:tc>
          <w:tcPr>
            <w:tcW w:w="709" w:type="dxa"/>
          </w:tcPr>
          <w:p w14:paraId="0D65F8AF"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1C021875" w14:textId="77777777" w:rsidR="00FF1518" w:rsidRPr="00FF1518" w:rsidRDefault="00FF1518" w:rsidP="009B3209">
            <w:pPr>
              <w:pStyle w:val="TAL"/>
              <w:keepNext w:val="0"/>
              <w:keepLines w:val="0"/>
              <w:widowControl w:val="0"/>
              <w:rPr>
                <w:sz w:val="16"/>
              </w:rPr>
            </w:pPr>
            <w:r>
              <w:rPr>
                <w:sz w:val="16"/>
              </w:rPr>
              <w:t>F</w:t>
            </w:r>
          </w:p>
        </w:tc>
        <w:tc>
          <w:tcPr>
            <w:tcW w:w="1276" w:type="dxa"/>
          </w:tcPr>
          <w:p w14:paraId="177113E7"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68153EC3" w14:textId="77777777" w:rsidR="00FF1518" w:rsidRPr="00FF1518" w:rsidRDefault="00FF1518" w:rsidP="009B3209">
            <w:pPr>
              <w:pStyle w:val="TAL"/>
              <w:keepNext w:val="0"/>
              <w:keepLines w:val="0"/>
              <w:widowControl w:val="0"/>
              <w:rPr>
                <w:sz w:val="16"/>
              </w:rPr>
            </w:pPr>
            <w:r>
              <w:rPr>
                <w:sz w:val="16"/>
              </w:rPr>
              <w:t>revised</w:t>
            </w:r>
          </w:p>
        </w:tc>
      </w:tr>
      <w:tr w:rsidR="00FF1518" w14:paraId="6EC5C74D" w14:textId="77777777" w:rsidTr="009B3209">
        <w:tc>
          <w:tcPr>
            <w:tcW w:w="1097" w:type="dxa"/>
          </w:tcPr>
          <w:p w14:paraId="62DC8DE1" w14:textId="77777777" w:rsidR="00FF1518" w:rsidRPr="00FF1518" w:rsidRDefault="00FF1518" w:rsidP="009B3209">
            <w:pPr>
              <w:pStyle w:val="TAL"/>
              <w:keepNext w:val="0"/>
              <w:keepLines w:val="0"/>
              <w:widowControl w:val="0"/>
              <w:rPr>
                <w:sz w:val="16"/>
              </w:rPr>
            </w:pPr>
            <w:r>
              <w:rPr>
                <w:sz w:val="16"/>
              </w:rPr>
              <w:t>S6-231546</w:t>
            </w:r>
          </w:p>
        </w:tc>
        <w:tc>
          <w:tcPr>
            <w:tcW w:w="2159" w:type="dxa"/>
          </w:tcPr>
          <w:p w14:paraId="423BDECF" w14:textId="77777777" w:rsidR="00FF1518" w:rsidRPr="00FF1518" w:rsidRDefault="00FF1518" w:rsidP="009B3209">
            <w:pPr>
              <w:pStyle w:val="TAL"/>
              <w:keepNext w:val="0"/>
              <w:keepLines w:val="0"/>
              <w:widowControl w:val="0"/>
              <w:rPr>
                <w:sz w:val="16"/>
              </w:rPr>
            </w:pPr>
            <w:r>
              <w:rPr>
                <w:sz w:val="16"/>
              </w:rPr>
              <w:t>Reference and editorial corrections</w:t>
            </w:r>
          </w:p>
        </w:tc>
        <w:tc>
          <w:tcPr>
            <w:tcW w:w="1701" w:type="dxa"/>
          </w:tcPr>
          <w:p w14:paraId="0DDF7E86" w14:textId="77777777" w:rsidR="00FF1518" w:rsidRPr="00FF1518" w:rsidRDefault="00FF1518" w:rsidP="009B3209">
            <w:pPr>
              <w:pStyle w:val="TAL"/>
              <w:keepNext w:val="0"/>
              <w:keepLines w:val="0"/>
              <w:widowControl w:val="0"/>
              <w:rPr>
                <w:sz w:val="16"/>
              </w:rPr>
            </w:pPr>
            <w:r>
              <w:rPr>
                <w:sz w:val="16"/>
              </w:rPr>
              <w:t>VODAFONE Group Plc</w:t>
            </w:r>
          </w:p>
        </w:tc>
        <w:tc>
          <w:tcPr>
            <w:tcW w:w="708" w:type="dxa"/>
          </w:tcPr>
          <w:p w14:paraId="52058D8E"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3A14673D" w14:textId="77777777" w:rsidR="00FF1518" w:rsidRPr="00FF1518" w:rsidRDefault="00FF1518" w:rsidP="009B3209">
            <w:pPr>
              <w:pStyle w:val="TAL"/>
              <w:keepNext w:val="0"/>
              <w:keepLines w:val="0"/>
              <w:widowControl w:val="0"/>
              <w:rPr>
                <w:sz w:val="16"/>
              </w:rPr>
            </w:pPr>
            <w:r>
              <w:rPr>
                <w:sz w:val="16"/>
              </w:rPr>
              <w:t>0329</w:t>
            </w:r>
          </w:p>
        </w:tc>
        <w:tc>
          <w:tcPr>
            <w:tcW w:w="567" w:type="dxa"/>
          </w:tcPr>
          <w:p w14:paraId="3BC96328" w14:textId="77777777" w:rsidR="00FF1518" w:rsidRPr="00FF1518" w:rsidRDefault="00FF1518" w:rsidP="009B3209">
            <w:pPr>
              <w:pStyle w:val="TAR"/>
              <w:keepNext w:val="0"/>
              <w:keepLines w:val="0"/>
              <w:widowControl w:val="0"/>
              <w:rPr>
                <w:sz w:val="16"/>
              </w:rPr>
            </w:pPr>
            <w:r>
              <w:rPr>
                <w:sz w:val="16"/>
              </w:rPr>
              <w:t>1</w:t>
            </w:r>
          </w:p>
        </w:tc>
        <w:tc>
          <w:tcPr>
            <w:tcW w:w="709" w:type="dxa"/>
          </w:tcPr>
          <w:p w14:paraId="37EDC0C3"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3708BA67" w14:textId="77777777" w:rsidR="00FF1518" w:rsidRPr="00FF1518" w:rsidRDefault="00FF1518" w:rsidP="009B3209">
            <w:pPr>
              <w:pStyle w:val="TAL"/>
              <w:keepNext w:val="0"/>
              <w:keepLines w:val="0"/>
              <w:widowControl w:val="0"/>
              <w:rPr>
                <w:sz w:val="16"/>
              </w:rPr>
            </w:pPr>
            <w:r>
              <w:rPr>
                <w:sz w:val="16"/>
              </w:rPr>
              <w:t>F</w:t>
            </w:r>
          </w:p>
        </w:tc>
        <w:tc>
          <w:tcPr>
            <w:tcW w:w="1276" w:type="dxa"/>
          </w:tcPr>
          <w:p w14:paraId="64E3D8C8"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140068EB" w14:textId="77777777" w:rsidR="00FF1518" w:rsidRPr="00FF1518" w:rsidRDefault="00FF1518" w:rsidP="009B3209">
            <w:pPr>
              <w:pStyle w:val="TAL"/>
              <w:keepNext w:val="0"/>
              <w:keepLines w:val="0"/>
              <w:widowControl w:val="0"/>
              <w:rPr>
                <w:sz w:val="16"/>
              </w:rPr>
            </w:pPr>
            <w:r>
              <w:rPr>
                <w:sz w:val="16"/>
              </w:rPr>
              <w:t>agreed</w:t>
            </w:r>
          </w:p>
        </w:tc>
      </w:tr>
      <w:tr w:rsidR="00FF1518" w14:paraId="3359A6F4" w14:textId="77777777" w:rsidTr="009B3209">
        <w:tc>
          <w:tcPr>
            <w:tcW w:w="1097" w:type="dxa"/>
          </w:tcPr>
          <w:p w14:paraId="347BBD33" w14:textId="77777777" w:rsidR="00FF1518" w:rsidRPr="00FF1518" w:rsidRDefault="00FF1518" w:rsidP="009B3209">
            <w:pPr>
              <w:pStyle w:val="TAL"/>
              <w:keepNext w:val="0"/>
              <w:keepLines w:val="0"/>
              <w:widowControl w:val="0"/>
              <w:rPr>
                <w:sz w:val="16"/>
              </w:rPr>
            </w:pPr>
            <w:r>
              <w:rPr>
                <w:sz w:val="16"/>
              </w:rPr>
              <w:t>S6-231382</w:t>
            </w:r>
          </w:p>
        </w:tc>
        <w:tc>
          <w:tcPr>
            <w:tcW w:w="2159" w:type="dxa"/>
          </w:tcPr>
          <w:p w14:paraId="0A161A7B" w14:textId="77777777" w:rsidR="00FF1518" w:rsidRPr="00FF1518" w:rsidRDefault="00FF1518" w:rsidP="009B3209">
            <w:pPr>
              <w:pStyle w:val="TAL"/>
              <w:keepNext w:val="0"/>
              <w:keepLines w:val="0"/>
              <w:widowControl w:val="0"/>
              <w:rPr>
                <w:sz w:val="16"/>
              </w:rPr>
            </w:pPr>
            <w:r>
              <w:rPr>
                <w:sz w:val="16"/>
              </w:rPr>
              <w:t>Common EAS support</w:t>
            </w:r>
          </w:p>
        </w:tc>
        <w:tc>
          <w:tcPr>
            <w:tcW w:w="1701" w:type="dxa"/>
          </w:tcPr>
          <w:p w14:paraId="0D02A911" w14:textId="77777777" w:rsidR="00FF1518" w:rsidRPr="00FF1518" w:rsidRDefault="00FF1518" w:rsidP="009B3209">
            <w:pPr>
              <w:pStyle w:val="TAL"/>
              <w:keepNext w:val="0"/>
              <w:keepLines w:val="0"/>
              <w:widowControl w:val="0"/>
              <w:rPr>
                <w:sz w:val="16"/>
              </w:rPr>
            </w:pPr>
            <w:r>
              <w:rPr>
                <w:sz w:val="16"/>
              </w:rPr>
              <w:t>Convida Wireless LLC, ZTE</w:t>
            </w:r>
          </w:p>
        </w:tc>
        <w:tc>
          <w:tcPr>
            <w:tcW w:w="708" w:type="dxa"/>
          </w:tcPr>
          <w:p w14:paraId="3A1CB67C"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7A918D8F" w14:textId="77777777" w:rsidR="00FF1518" w:rsidRPr="00FF1518" w:rsidRDefault="00FF1518" w:rsidP="009B3209">
            <w:pPr>
              <w:pStyle w:val="TAL"/>
              <w:keepNext w:val="0"/>
              <w:keepLines w:val="0"/>
              <w:widowControl w:val="0"/>
              <w:rPr>
                <w:sz w:val="16"/>
              </w:rPr>
            </w:pPr>
            <w:r>
              <w:rPr>
                <w:sz w:val="16"/>
              </w:rPr>
              <w:t>0330</w:t>
            </w:r>
          </w:p>
        </w:tc>
        <w:tc>
          <w:tcPr>
            <w:tcW w:w="567" w:type="dxa"/>
          </w:tcPr>
          <w:p w14:paraId="3CF090F9" w14:textId="77777777" w:rsidR="00FF1518" w:rsidRPr="00FF1518" w:rsidRDefault="00FF1518" w:rsidP="009B3209">
            <w:pPr>
              <w:pStyle w:val="TAR"/>
              <w:keepNext w:val="0"/>
              <w:keepLines w:val="0"/>
              <w:widowControl w:val="0"/>
              <w:rPr>
                <w:sz w:val="16"/>
              </w:rPr>
            </w:pPr>
            <w:r>
              <w:rPr>
                <w:sz w:val="16"/>
              </w:rPr>
              <w:t>-</w:t>
            </w:r>
          </w:p>
        </w:tc>
        <w:tc>
          <w:tcPr>
            <w:tcW w:w="709" w:type="dxa"/>
          </w:tcPr>
          <w:p w14:paraId="73F67B31"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1E105BB" w14:textId="77777777" w:rsidR="00FF1518" w:rsidRPr="00FF1518" w:rsidRDefault="00FF1518" w:rsidP="009B3209">
            <w:pPr>
              <w:pStyle w:val="TAL"/>
              <w:keepNext w:val="0"/>
              <w:keepLines w:val="0"/>
              <w:widowControl w:val="0"/>
              <w:rPr>
                <w:sz w:val="16"/>
              </w:rPr>
            </w:pPr>
            <w:r>
              <w:rPr>
                <w:sz w:val="16"/>
              </w:rPr>
              <w:t>B</w:t>
            </w:r>
          </w:p>
        </w:tc>
        <w:tc>
          <w:tcPr>
            <w:tcW w:w="1276" w:type="dxa"/>
          </w:tcPr>
          <w:p w14:paraId="40A5A562"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2DC68143" w14:textId="77777777" w:rsidR="00FF1518" w:rsidRPr="00FF1518" w:rsidRDefault="00FF1518" w:rsidP="009B3209">
            <w:pPr>
              <w:pStyle w:val="TAL"/>
              <w:keepNext w:val="0"/>
              <w:keepLines w:val="0"/>
              <w:widowControl w:val="0"/>
              <w:rPr>
                <w:sz w:val="16"/>
              </w:rPr>
            </w:pPr>
            <w:r>
              <w:rPr>
                <w:sz w:val="16"/>
              </w:rPr>
              <w:t>revised</w:t>
            </w:r>
          </w:p>
        </w:tc>
      </w:tr>
      <w:tr w:rsidR="00FF1518" w14:paraId="27C69C08" w14:textId="77777777" w:rsidTr="009B3209">
        <w:tc>
          <w:tcPr>
            <w:tcW w:w="1097" w:type="dxa"/>
          </w:tcPr>
          <w:p w14:paraId="1166C0A6" w14:textId="77777777" w:rsidR="00FF1518" w:rsidRPr="00FF1518" w:rsidRDefault="00FF1518" w:rsidP="009B3209">
            <w:pPr>
              <w:pStyle w:val="TAL"/>
              <w:keepNext w:val="0"/>
              <w:keepLines w:val="0"/>
              <w:widowControl w:val="0"/>
              <w:rPr>
                <w:sz w:val="16"/>
              </w:rPr>
            </w:pPr>
            <w:r>
              <w:rPr>
                <w:sz w:val="16"/>
              </w:rPr>
              <w:t>S6-231596</w:t>
            </w:r>
          </w:p>
        </w:tc>
        <w:tc>
          <w:tcPr>
            <w:tcW w:w="2159" w:type="dxa"/>
          </w:tcPr>
          <w:p w14:paraId="2DF96A43" w14:textId="77777777" w:rsidR="00FF1518" w:rsidRPr="00FF1518" w:rsidRDefault="00FF1518" w:rsidP="009B3209">
            <w:pPr>
              <w:pStyle w:val="TAL"/>
              <w:keepNext w:val="0"/>
              <w:keepLines w:val="0"/>
              <w:widowControl w:val="0"/>
              <w:rPr>
                <w:sz w:val="16"/>
              </w:rPr>
            </w:pPr>
            <w:r>
              <w:rPr>
                <w:sz w:val="16"/>
              </w:rPr>
              <w:t>Common EAS support</w:t>
            </w:r>
          </w:p>
        </w:tc>
        <w:tc>
          <w:tcPr>
            <w:tcW w:w="1701" w:type="dxa"/>
          </w:tcPr>
          <w:p w14:paraId="546E4A88" w14:textId="77777777" w:rsidR="00FF1518" w:rsidRPr="00FF1518" w:rsidRDefault="00FF1518" w:rsidP="009B3209">
            <w:pPr>
              <w:pStyle w:val="TAL"/>
              <w:keepNext w:val="0"/>
              <w:keepLines w:val="0"/>
              <w:widowControl w:val="0"/>
              <w:rPr>
                <w:sz w:val="16"/>
              </w:rPr>
            </w:pPr>
            <w:r>
              <w:rPr>
                <w:sz w:val="16"/>
              </w:rPr>
              <w:t>Convida Wireless LLC, ZTE</w:t>
            </w:r>
          </w:p>
        </w:tc>
        <w:tc>
          <w:tcPr>
            <w:tcW w:w="708" w:type="dxa"/>
          </w:tcPr>
          <w:p w14:paraId="262E141B"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50C61B56" w14:textId="77777777" w:rsidR="00FF1518" w:rsidRPr="00FF1518" w:rsidRDefault="00FF1518" w:rsidP="009B3209">
            <w:pPr>
              <w:pStyle w:val="TAL"/>
              <w:keepNext w:val="0"/>
              <w:keepLines w:val="0"/>
              <w:widowControl w:val="0"/>
              <w:rPr>
                <w:sz w:val="16"/>
              </w:rPr>
            </w:pPr>
            <w:r>
              <w:rPr>
                <w:sz w:val="16"/>
              </w:rPr>
              <w:t>0330</w:t>
            </w:r>
          </w:p>
        </w:tc>
        <w:tc>
          <w:tcPr>
            <w:tcW w:w="567" w:type="dxa"/>
          </w:tcPr>
          <w:p w14:paraId="5B138FAD" w14:textId="77777777" w:rsidR="00FF1518" w:rsidRPr="00FF1518" w:rsidRDefault="00FF1518" w:rsidP="009B3209">
            <w:pPr>
              <w:pStyle w:val="TAR"/>
              <w:keepNext w:val="0"/>
              <w:keepLines w:val="0"/>
              <w:widowControl w:val="0"/>
              <w:rPr>
                <w:sz w:val="16"/>
              </w:rPr>
            </w:pPr>
            <w:r>
              <w:rPr>
                <w:sz w:val="16"/>
              </w:rPr>
              <w:t>1</w:t>
            </w:r>
          </w:p>
        </w:tc>
        <w:tc>
          <w:tcPr>
            <w:tcW w:w="709" w:type="dxa"/>
          </w:tcPr>
          <w:p w14:paraId="187BCD19"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077E51D" w14:textId="77777777" w:rsidR="00FF1518" w:rsidRPr="00FF1518" w:rsidRDefault="00FF1518" w:rsidP="009B3209">
            <w:pPr>
              <w:pStyle w:val="TAL"/>
              <w:keepNext w:val="0"/>
              <w:keepLines w:val="0"/>
              <w:widowControl w:val="0"/>
              <w:rPr>
                <w:sz w:val="16"/>
              </w:rPr>
            </w:pPr>
            <w:r>
              <w:rPr>
                <w:sz w:val="16"/>
              </w:rPr>
              <w:t>B</w:t>
            </w:r>
          </w:p>
        </w:tc>
        <w:tc>
          <w:tcPr>
            <w:tcW w:w="1276" w:type="dxa"/>
          </w:tcPr>
          <w:p w14:paraId="729D69BE"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1BEE808F" w14:textId="77777777" w:rsidR="00FF1518" w:rsidRPr="00FF1518" w:rsidRDefault="00FF1518" w:rsidP="009B3209">
            <w:pPr>
              <w:pStyle w:val="TAL"/>
              <w:keepNext w:val="0"/>
              <w:keepLines w:val="0"/>
              <w:widowControl w:val="0"/>
              <w:rPr>
                <w:sz w:val="16"/>
              </w:rPr>
            </w:pPr>
            <w:r>
              <w:rPr>
                <w:sz w:val="16"/>
              </w:rPr>
              <w:t>postponed</w:t>
            </w:r>
          </w:p>
        </w:tc>
      </w:tr>
      <w:tr w:rsidR="00FF1518" w14:paraId="0ED41129" w14:textId="77777777" w:rsidTr="009B3209">
        <w:tc>
          <w:tcPr>
            <w:tcW w:w="1097" w:type="dxa"/>
          </w:tcPr>
          <w:p w14:paraId="095CAD96" w14:textId="77777777" w:rsidR="00FF1518" w:rsidRPr="00FF1518" w:rsidRDefault="00FF1518" w:rsidP="009B3209">
            <w:pPr>
              <w:pStyle w:val="TAL"/>
              <w:keepNext w:val="0"/>
              <w:keepLines w:val="0"/>
              <w:widowControl w:val="0"/>
              <w:rPr>
                <w:sz w:val="16"/>
              </w:rPr>
            </w:pPr>
            <w:r>
              <w:rPr>
                <w:sz w:val="16"/>
              </w:rPr>
              <w:t>S6-231383</w:t>
            </w:r>
          </w:p>
        </w:tc>
        <w:tc>
          <w:tcPr>
            <w:tcW w:w="2159" w:type="dxa"/>
          </w:tcPr>
          <w:p w14:paraId="437BFC54" w14:textId="77777777" w:rsidR="00FF1518" w:rsidRPr="00FF1518" w:rsidRDefault="00FF1518" w:rsidP="009B3209">
            <w:pPr>
              <w:pStyle w:val="TAL"/>
              <w:keepNext w:val="0"/>
              <w:keepLines w:val="0"/>
              <w:widowControl w:val="0"/>
              <w:rPr>
                <w:sz w:val="16"/>
              </w:rPr>
            </w:pPr>
            <w:r>
              <w:rPr>
                <w:sz w:val="16"/>
              </w:rPr>
              <w:t>Profile information sources</w:t>
            </w:r>
          </w:p>
        </w:tc>
        <w:tc>
          <w:tcPr>
            <w:tcW w:w="1701" w:type="dxa"/>
          </w:tcPr>
          <w:p w14:paraId="068BFC22" w14:textId="77777777" w:rsidR="00FF1518" w:rsidRPr="00FF1518" w:rsidRDefault="00FF1518" w:rsidP="009B3209">
            <w:pPr>
              <w:pStyle w:val="TAL"/>
              <w:keepNext w:val="0"/>
              <w:keepLines w:val="0"/>
              <w:widowControl w:val="0"/>
              <w:rPr>
                <w:sz w:val="16"/>
              </w:rPr>
            </w:pPr>
            <w:r>
              <w:rPr>
                <w:sz w:val="16"/>
              </w:rPr>
              <w:t>VODAFONE Group Plc</w:t>
            </w:r>
          </w:p>
        </w:tc>
        <w:tc>
          <w:tcPr>
            <w:tcW w:w="708" w:type="dxa"/>
          </w:tcPr>
          <w:p w14:paraId="4354611E"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171EA1A7" w14:textId="77777777" w:rsidR="00FF1518" w:rsidRPr="00FF1518" w:rsidRDefault="00FF1518" w:rsidP="009B3209">
            <w:pPr>
              <w:pStyle w:val="TAL"/>
              <w:keepNext w:val="0"/>
              <w:keepLines w:val="0"/>
              <w:widowControl w:val="0"/>
              <w:rPr>
                <w:sz w:val="16"/>
              </w:rPr>
            </w:pPr>
            <w:r>
              <w:rPr>
                <w:sz w:val="16"/>
              </w:rPr>
              <w:t>0331</w:t>
            </w:r>
          </w:p>
        </w:tc>
        <w:tc>
          <w:tcPr>
            <w:tcW w:w="567" w:type="dxa"/>
          </w:tcPr>
          <w:p w14:paraId="0D2C50C6" w14:textId="77777777" w:rsidR="00FF1518" w:rsidRPr="00FF1518" w:rsidRDefault="00FF1518" w:rsidP="009B3209">
            <w:pPr>
              <w:pStyle w:val="TAR"/>
              <w:keepNext w:val="0"/>
              <w:keepLines w:val="0"/>
              <w:widowControl w:val="0"/>
              <w:rPr>
                <w:sz w:val="16"/>
              </w:rPr>
            </w:pPr>
            <w:r>
              <w:rPr>
                <w:sz w:val="16"/>
              </w:rPr>
              <w:t>-</w:t>
            </w:r>
          </w:p>
        </w:tc>
        <w:tc>
          <w:tcPr>
            <w:tcW w:w="709" w:type="dxa"/>
          </w:tcPr>
          <w:p w14:paraId="78236BE1"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01EEA089" w14:textId="77777777" w:rsidR="00FF1518" w:rsidRPr="00FF1518" w:rsidRDefault="00FF1518" w:rsidP="009B3209">
            <w:pPr>
              <w:pStyle w:val="TAL"/>
              <w:keepNext w:val="0"/>
              <w:keepLines w:val="0"/>
              <w:widowControl w:val="0"/>
              <w:rPr>
                <w:sz w:val="16"/>
              </w:rPr>
            </w:pPr>
            <w:r>
              <w:rPr>
                <w:sz w:val="16"/>
              </w:rPr>
              <w:t>F</w:t>
            </w:r>
          </w:p>
        </w:tc>
        <w:tc>
          <w:tcPr>
            <w:tcW w:w="1276" w:type="dxa"/>
          </w:tcPr>
          <w:p w14:paraId="3A915CBF"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759FCEF9" w14:textId="77777777" w:rsidR="00FF1518" w:rsidRPr="00FF1518" w:rsidRDefault="00FF1518" w:rsidP="009B3209">
            <w:pPr>
              <w:pStyle w:val="TAL"/>
              <w:keepNext w:val="0"/>
              <w:keepLines w:val="0"/>
              <w:widowControl w:val="0"/>
              <w:rPr>
                <w:sz w:val="16"/>
              </w:rPr>
            </w:pPr>
            <w:r>
              <w:rPr>
                <w:sz w:val="16"/>
              </w:rPr>
              <w:t>revised</w:t>
            </w:r>
          </w:p>
        </w:tc>
      </w:tr>
      <w:tr w:rsidR="00FF1518" w14:paraId="629AA692" w14:textId="77777777" w:rsidTr="009B3209">
        <w:tc>
          <w:tcPr>
            <w:tcW w:w="1097" w:type="dxa"/>
          </w:tcPr>
          <w:p w14:paraId="78A2F82E" w14:textId="77777777" w:rsidR="00FF1518" w:rsidRPr="00FF1518" w:rsidRDefault="00FF1518" w:rsidP="009B3209">
            <w:pPr>
              <w:pStyle w:val="TAL"/>
              <w:keepNext w:val="0"/>
              <w:keepLines w:val="0"/>
              <w:widowControl w:val="0"/>
              <w:rPr>
                <w:sz w:val="16"/>
              </w:rPr>
            </w:pPr>
            <w:r>
              <w:rPr>
                <w:sz w:val="16"/>
              </w:rPr>
              <w:t>S6-231547</w:t>
            </w:r>
          </w:p>
        </w:tc>
        <w:tc>
          <w:tcPr>
            <w:tcW w:w="2159" w:type="dxa"/>
          </w:tcPr>
          <w:p w14:paraId="1F17F5F2" w14:textId="77777777" w:rsidR="00FF1518" w:rsidRPr="00FF1518" w:rsidRDefault="00FF1518" w:rsidP="009B3209">
            <w:pPr>
              <w:pStyle w:val="TAL"/>
              <w:keepNext w:val="0"/>
              <w:keepLines w:val="0"/>
              <w:widowControl w:val="0"/>
              <w:rPr>
                <w:sz w:val="16"/>
              </w:rPr>
            </w:pPr>
            <w:r>
              <w:rPr>
                <w:sz w:val="16"/>
              </w:rPr>
              <w:t>Profile information sources</w:t>
            </w:r>
          </w:p>
        </w:tc>
        <w:tc>
          <w:tcPr>
            <w:tcW w:w="1701" w:type="dxa"/>
          </w:tcPr>
          <w:p w14:paraId="75431ADB" w14:textId="77777777" w:rsidR="00FF1518" w:rsidRPr="00FF1518" w:rsidRDefault="00FF1518" w:rsidP="009B3209">
            <w:pPr>
              <w:pStyle w:val="TAL"/>
              <w:keepNext w:val="0"/>
              <w:keepLines w:val="0"/>
              <w:widowControl w:val="0"/>
              <w:rPr>
                <w:sz w:val="16"/>
              </w:rPr>
            </w:pPr>
            <w:r>
              <w:rPr>
                <w:sz w:val="16"/>
              </w:rPr>
              <w:t>VODAFONE Group Plc</w:t>
            </w:r>
          </w:p>
        </w:tc>
        <w:tc>
          <w:tcPr>
            <w:tcW w:w="708" w:type="dxa"/>
          </w:tcPr>
          <w:p w14:paraId="2A6A2A83"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45EDAD3F" w14:textId="77777777" w:rsidR="00FF1518" w:rsidRPr="00FF1518" w:rsidRDefault="00FF1518" w:rsidP="009B3209">
            <w:pPr>
              <w:pStyle w:val="TAL"/>
              <w:keepNext w:val="0"/>
              <w:keepLines w:val="0"/>
              <w:widowControl w:val="0"/>
              <w:rPr>
                <w:sz w:val="16"/>
              </w:rPr>
            </w:pPr>
            <w:r>
              <w:rPr>
                <w:sz w:val="16"/>
              </w:rPr>
              <w:t>0331</w:t>
            </w:r>
          </w:p>
        </w:tc>
        <w:tc>
          <w:tcPr>
            <w:tcW w:w="567" w:type="dxa"/>
          </w:tcPr>
          <w:p w14:paraId="4A1C1291" w14:textId="77777777" w:rsidR="00FF1518" w:rsidRPr="00FF1518" w:rsidRDefault="00FF1518" w:rsidP="009B3209">
            <w:pPr>
              <w:pStyle w:val="TAR"/>
              <w:keepNext w:val="0"/>
              <w:keepLines w:val="0"/>
              <w:widowControl w:val="0"/>
              <w:rPr>
                <w:sz w:val="16"/>
              </w:rPr>
            </w:pPr>
            <w:r>
              <w:rPr>
                <w:sz w:val="16"/>
              </w:rPr>
              <w:t>1</w:t>
            </w:r>
          </w:p>
        </w:tc>
        <w:tc>
          <w:tcPr>
            <w:tcW w:w="709" w:type="dxa"/>
          </w:tcPr>
          <w:p w14:paraId="320125DC"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711632F3" w14:textId="77777777" w:rsidR="00FF1518" w:rsidRPr="00FF1518" w:rsidRDefault="00FF1518" w:rsidP="009B3209">
            <w:pPr>
              <w:pStyle w:val="TAL"/>
              <w:keepNext w:val="0"/>
              <w:keepLines w:val="0"/>
              <w:widowControl w:val="0"/>
              <w:rPr>
                <w:sz w:val="16"/>
              </w:rPr>
            </w:pPr>
            <w:r>
              <w:rPr>
                <w:sz w:val="16"/>
              </w:rPr>
              <w:t>F</w:t>
            </w:r>
          </w:p>
        </w:tc>
        <w:tc>
          <w:tcPr>
            <w:tcW w:w="1276" w:type="dxa"/>
          </w:tcPr>
          <w:p w14:paraId="7BAD7FCC"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4A0CA820" w14:textId="77777777" w:rsidR="00FF1518" w:rsidRPr="00FF1518" w:rsidRDefault="00FF1518" w:rsidP="009B3209">
            <w:pPr>
              <w:pStyle w:val="TAL"/>
              <w:keepNext w:val="0"/>
              <w:keepLines w:val="0"/>
              <w:widowControl w:val="0"/>
              <w:rPr>
                <w:sz w:val="16"/>
              </w:rPr>
            </w:pPr>
            <w:r>
              <w:rPr>
                <w:sz w:val="16"/>
              </w:rPr>
              <w:t>agreed</w:t>
            </w:r>
          </w:p>
        </w:tc>
      </w:tr>
      <w:tr w:rsidR="00FF1518" w14:paraId="3213B163" w14:textId="77777777" w:rsidTr="009B3209">
        <w:tc>
          <w:tcPr>
            <w:tcW w:w="1097" w:type="dxa"/>
          </w:tcPr>
          <w:p w14:paraId="61F50BCC" w14:textId="77777777" w:rsidR="00FF1518" w:rsidRPr="00FF1518" w:rsidRDefault="00FF1518" w:rsidP="009B3209">
            <w:pPr>
              <w:pStyle w:val="TAL"/>
              <w:keepNext w:val="0"/>
              <w:keepLines w:val="0"/>
              <w:widowControl w:val="0"/>
              <w:rPr>
                <w:sz w:val="16"/>
              </w:rPr>
            </w:pPr>
            <w:r>
              <w:rPr>
                <w:sz w:val="16"/>
              </w:rPr>
              <w:t>S6-231384</w:t>
            </w:r>
          </w:p>
        </w:tc>
        <w:tc>
          <w:tcPr>
            <w:tcW w:w="2159" w:type="dxa"/>
          </w:tcPr>
          <w:p w14:paraId="10D28C5F" w14:textId="77777777" w:rsidR="00FF1518" w:rsidRPr="00FF1518" w:rsidRDefault="00FF1518" w:rsidP="009B3209">
            <w:pPr>
              <w:pStyle w:val="TAL"/>
              <w:keepNext w:val="0"/>
              <w:keepLines w:val="0"/>
              <w:widowControl w:val="0"/>
              <w:rPr>
                <w:sz w:val="16"/>
              </w:rPr>
            </w:pPr>
            <w:r>
              <w:rPr>
                <w:sz w:val="16"/>
              </w:rPr>
              <w:t>AC information exposure update and correction</w:t>
            </w:r>
          </w:p>
        </w:tc>
        <w:tc>
          <w:tcPr>
            <w:tcW w:w="1701" w:type="dxa"/>
          </w:tcPr>
          <w:p w14:paraId="785FC444" w14:textId="77777777" w:rsidR="00FF1518" w:rsidRPr="00FF1518" w:rsidRDefault="00FF1518" w:rsidP="009B3209">
            <w:pPr>
              <w:pStyle w:val="TAL"/>
              <w:keepNext w:val="0"/>
              <w:keepLines w:val="0"/>
              <w:widowControl w:val="0"/>
              <w:rPr>
                <w:sz w:val="16"/>
              </w:rPr>
            </w:pPr>
            <w:r>
              <w:rPr>
                <w:sz w:val="16"/>
              </w:rPr>
              <w:t>Convida Wireless LLC</w:t>
            </w:r>
          </w:p>
        </w:tc>
        <w:tc>
          <w:tcPr>
            <w:tcW w:w="708" w:type="dxa"/>
          </w:tcPr>
          <w:p w14:paraId="0CF967E8"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5713E4DB" w14:textId="77777777" w:rsidR="00FF1518" w:rsidRPr="00FF1518" w:rsidRDefault="00FF1518" w:rsidP="009B3209">
            <w:pPr>
              <w:pStyle w:val="TAL"/>
              <w:keepNext w:val="0"/>
              <w:keepLines w:val="0"/>
              <w:widowControl w:val="0"/>
              <w:rPr>
                <w:sz w:val="16"/>
              </w:rPr>
            </w:pPr>
            <w:r>
              <w:rPr>
                <w:sz w:val="16"/>
              </w:rPr>
              <w:t>0332</w:t>
            </w:r>
          </w:p>
        </w:tc>
        <w:tc>
          <w:tcPr>
            <w:tcW w:w="567" w:type="dxa"/>
          </w:tcPr>
          <w:p w14:paraId="313F7A87" w14:textId="77777777" w:rsidR="00FF1518" w:rsidRPr="00FF1518" w:rsidRDefault="00FF1518" w:rsidP="009B3209">
            <w:pPr>
              <w:pStyle w:val="TAR"/>
              <w:keepNext w:val="0"/>
              <w:keepLines w:val="0"/>
              <w:widowControl w:val="0"/>
              <w:rPr>
                <w:sz w:val="16"/>
              </w:rPr>
            </w:pPr>
            <w:r>
              <w:rPr>
                <w:sz w:val="16"/>
              </w:rPr>
              <w:t>-</w:t>
            </w:r>
          </w:p>
        </w:tc>
        <w:tc>
          <w:tcPr>
            <w:tcW w:w="709" w:type="dxa"/>
          </w:tcPr>
          <w:p w14:paraId="6B4C6621"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CF6FF10" w14:textId="77777777" w:rsidR="00FF1518" w:rsidRPr="00FF1518" w:rsidRDefault="00FF1518" w:rsidP="009B3209">
            <w:pPr>
              <w:pStyle w:val="TAL"/>
              <w:keepNext w:val="0"/>
              <w:keepLines w:val="0"/>
              <w:widowControl w:val="0"/>
              <w:rPr>
                <w:sz w:val="16"/>
              </w:rPr>
            </w:pPr>
            <w:r>
              <w:rPr>
                <w:sz w:val="16"/>
              </w:rPr>
              <w:t>F</w:t>
            </w:r>
          </w:p>
        </w:tc>
        <w:tc>
          <w:tcPr>
            <w:tcW w:w="1276" w:type="dxa"/>
          </w:tcPr>
          <w:p w14:paraId="5AA40B69"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6256AC0F" w14:textId="77777777" w:rsidR="00FF1518" w:rsidRPr="00FF1518" w:rsidRDefault="00FF1518" w:rsidP="009B3209">
            <w:pPr>
              <w:pStyle w:val="TAL"/>
              <w:keepNext w:val="0"/>
              <w:keepLines w:val="0"/>
              <w:widowControl w:val="0"/>
              <w:rPr>
                <w:sz w:val="16"/>
              </w:rPr>
            </w:pPr>
            <w:r>
              <w:rPr>
                <w:sz w:val="16"/>
              </w:rPr>
              <w:t>revised</w:t>
            </w:r>
          </w:p>
        </w:tc>
      </w:tr>
      <w:tr w:rsidR="00FF1518" w14:paraId="1C793ED7" w14:textId="77777777" w:rsidTr="009B3209">
        <w:tc>
          <w:tcPr>
            <w:tcW w:w="1097" w:type="dxa"/>
          </w:tcPr>
          <w:p w14:paraId="3888F90F" w14:textId="77777777" w:rsidR="00FF1518" w:rsidRPr="00FF1518" w:rsidRDefault="00FF1518" w:rsidP="009B3209">
            <w:pPr>
              <w:pStyle w:val="TAL"/>
              <w:keepNext w:val="0"/>
              <w:keepLines w:val="0"/>
              <w:widowControl w:val="0"/>
              <w:rPr>
                <w:sz w:val="16"/>
              </w:rPr>
            </w:pPr>
            <w:r>
              <w:rPr>
                <w:sz w:val="16"/>
              </w:rPr>
              <w:t>S6-231599</w:t>
            </w:r>
          </w:p>
        </w:tc>
        <w:tc>
          <w:tcPr>
            <w:tcW w:w="2159" w:type="dxa"/>
          </w:tcPr>
          <w:p w14:paraId="79C782F9" w14:textId="77777777" w:rsidR="00FF1518" w:rsidRPr="00FF1518" w:rsidRDefault="00FF1518" w:rsidP="009B3209">
            <w:pPr>
              <w:pStyle w:val="TAL"/>
              <w:keepNext w:val="0"/>
              <w:keepLines w:val="0"/>
              <w:widowControl w:val="0"/>
              <w:rPr>
                <w:sz w:val="16"/>
              </w:rPr>
            </w:pPr>
            <w:r>
              <w:rPr>
                <w:sz w:val="16"/>
              </w:rPr>
              <w:t>AC information exposure update and correction</w:t>
            </w:r>
          </w:p>
        </w:tc>
        <w:tc>
          <w:tcPr>
            <w:tcW w:w="1701" w:type="dxa"/>
          </w:tcPr>
          <w:p w14:paraId="75F87214" w14:textId="77777777" w:rsidR="00FF1518" w:rsidRPr="00FF1518" w:rsidRDefault="00FF1518" w:rsidP="009B3209">
            <w:pPr>
              <w:pStyle w:val="TAL"/>
              <w:keepNext w:val="0"/>
              <w:keepLines w:val="0"/>
              <w:widowControl w:val="0"/>
              <w:rPr>
                <w:sz w:val="16"/>
              </w:rPr>
            </w:pPr>
            <w:r>
              <w:rPr>
                <w:sz w:val="16"/>
              </w:rPr>
              <w:t>Convida Wireless LLC</w:t>
            </w:r>
          </w:p>
        </w:tc>
        <w:tc>
          <w:tcPr>
            <w:tcW w:w="708" w:type="dxa"/>
          </w:tcPr>
          <w:p w14:paraId="573D718F"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6B3A645F" w14:textId="77777777" w:rsidR="00FF1518" w:rsidRPr="00FF1518" w:rsidRDefault="00FF1518" w:rsidP="009B3209">
            <w:pPr>
              <w:pStyle w:val="TAL"/>
              <w:keepNext w:val="0"/>
              <w:keepLines w:val="0"/>
              <w:widowControl w:val="0"/>
              <w:rPr>
                <w:sz w:val="16"/>
              </w:rPr>
            </w:pPr>
            <w:r>
              <w:rPr>
                <w:sz w:val="16"/>
              </w:rPr>
              <w:t>0332</w:t>
            </w:r>
          </w:p>
        </w:tc>
        <w:tc>
          <w:tcPr>
            <w:tcW w:w="567" w:type="dxa"/>
          </w:tcPr>
          <w:p w14:paraId="3A298028" w14:textId="77777777" w:rsidR="00FF1518" w:rsidRPr="00FF1518" w:rsidRDefault="00FF1518" w:rsidP="009B3209">
            <w:pPr>
              <w:pStyle w:val="TAR"/>
              <w:keepNext w:val="0"/>
              <w:keepLines w:val="0"/>
              <w:widowControl w:val="0"/>
              <w:rPr>
                <w:sz w:val="16"/>
              </w:rPr>
            </w:pPr>
            <w:r>
              <w:rPr>
                <w:sz w:val="16"/>
              </w:rPr>
              <w:t>1</w:t>
            </w:r>
          </w:p>
        </w:tc>
        <w:tc>
          <w:tcPr>
            <w:tcW w:w="709" w:type="dxa"/>
          </w:tcPr>
          <w:p w14:paraId="65264AE2"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09139D77" w14:textId="77777777" w:rsidR="00FF1518" w:rsidRPr="00FF1518" w:rsidRDefault="00FF1518" w:rsidP="009B3209">
            <w:pPr>
              <w:pStyle w:val="TAL"/>
              <w:keepNext w:val="0"/>
              <w:keepLines w:val="0"/>
              <w:widowControl w:val="0"/>
              <w:rPr>
                <w:sz w:val="16"/>
              </w:rPr>
            </w:pPr>
            <w:r>
              <w:rPr>
                <w:sz w:val="16"/>
              </w:rPr>
              <w:t>F</w:t>
            </w:r>
          </w:p>
        </w:tc>
        <w:tc>
          <w:tcPr>
            <w:tcW w:w="1276" w:type="dxa"/>
          </w:tcPr>
          <w:p w14:paraId="508C9E25"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3D9BC8F5" w14:textId="77777777" w:rsidR="00FF1518" w:rsidRPr="00FF1518" w:rsidRDefault="00FF1518" w:rsidP="009B3209">
            <w:pPr>
              <w:pStyle w:val="TAL"/>
              <w:keepNext w:val="0"/>
              <w:keepLines w:val="0"/>
              <w:widowControl w:val="0"/>
              <w:rPr>
                <w:sz w:val="16"/>
              </w:rPr>
            </w:pPr>
            <w:r>
              <w:rPr>
                <w:sz w:val="16"/>
              </w:rPr>
              <w:t>postponed</w:t>
            </w:r>
          </w:p>
        </w:tc>
      </w:tr>
      <w:tr w:rsidR="00FF1518" w14:paraId="04DB24BC" w14:textId="77777777" w:rsidTr="009B3209">
        <w:tc>
          <w:tcPr>
            <w:tcW w:w="1097" w:type="dxa"/>
          </w:tcPr>
          <w:p w14:paraId="726C7DCB" w14:textId="77777777" w:rsidR="00FF1518" w:rsidRPr="00FF1518" w:rsidRDefault="00FF1518" w:rsidP="009B3209">
            <w:pPr>
              <w:pStyle w:val="TAL"/>
              <w:keepNext w:val="0"/>
              <w:keepLines w:val="0"/>
              <w:widowControl w:val="0"/>
              <w:rPr>
                <w:sz w:val="16"/>
              </w:rPr>
            </w:pPr>
            <w:r>
              <w:rPr>
                <w:sz w:val="16"/>
              </w:rPr>
              <w:t>S6-231385</w:t>
            </w:r>
          </w:p>
        </w:tc>
        <w:tc>
          <w:tcPr>
            <w:tcW w:w="2159" w:type="dxa"/>
          </w:tcPr>
          <w:p w14:paraId="4722BDB8" w14:textId="77777777" w:rsidR="00FF1518" w:rsidRPr="00FF1518" w:rsidRDefault="00FF1518" w:rsidP="009B3209">
            <w:pPr>
              <w:pStyle w:val="TAL"/>
              <w:keepNext w:val="0"/>
              <w:keepLines w:val="0"/>
              <w:widowControl w:val="0"/>
              <w:rPr>
                <w:sz w:val="16"/>
              </w:rPr>
            </w:pPr>
            <w:r>
              <w:rPr>
                <w:sz w:val="16"/>
              </w:rPr>
              <w:t>Dynamic instantiation at registration</w:t>
            </w:r>
          </w:p>
        </w:tc>
        <w:tc>
          <w:tcPr>
            <w:tcW w:w="1701" w:type="dxa"/>
          </w:tcPr>
          <w:p w14:paraId="1AD5281E" w14:textId="77777777" w:rsidR="00FF1518" w:rsidRPr="00FF1518" w:rsidRDefault="00FF1518" w:rsidP="009B3209">
            <w:pPr>
              <w:pStyle w:val="TAL"/>
              <w:keepNext w:val="0"/>
              <w:keepLines w:val="0"/>
              <w:widowControl w:val="0"/>
              <w:rPr>
                <w:sz w:val="16"/>
              </w:rPr>
            </w:pPr>
            <w:r>
              <w:rPr>
                <w:sz w:val="16"/>
              </w:rPr>
              <w:t>Convida Wireless LLC</w:t>
            </w:r>
          </w:p>
        </w:tc>
        <w:tc>
          <w:tcPr>
            <w:tcW w:w="708" w:type="dxa"/>
          </w:tcPr>
          <w:p w14:paraId="7E70CC6E"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485F8761" w14:textId="77777777" w:rsidR="00FF1518" w:rsidRPr="00FF1518" w:rsidRDefault="00FF1518" w:rsidP="009B3209">
            <w:pPr>
              <w:pStyle w:val="TAL"/>
              <w:keepNext w:val="0"/>
              <w:keepLines w:val="0"/>
              <w:widowControl w:val="0"/>
              <w:rPr>
                <w:sz w:val="16"/>
              </w:rPr>
            </w:pPr>
            <w:r>
              <w:rPr>
                <w:sz w:val="16"/>
              </w:rPr>
              <w:t>0333</w:t>
            </w:r>
          </w:p>
        </w:tc>
        <w:tc>
          <w:tcPr>
            <w:tcW w:w="567" w:type="dxa"/>
          </w:tcPr>
          <w:p w14:paraId="13D971FA" w14:textId="77777777" w:rsidR="00FF1518" w:rsidRPr="00FF1518" w:rsidRDefault="00FF1518" w:rsidP="009B3209">
            <w:pPr>
              <w:pStyle w:val="TAR"/>
              <w:keepNext w:val="0"/>
              <w:keepLines w:val="0"/>
              <w:widowControl w:val="0"/>
              <w:rPr>
                <w:sz w:val="16"/>
              </w:rPr>
            </w:pPr>
            <w:r>
              <w:rPr>
                <w:sz w:val="16"/>
              </w:rPr>
              <w:t>-</w:t>
            </w:r>
          </w:p>
        </w:tc>
        <w:tc>
          <w:tcPr>
            <w:tcW w:w="709" w:type="dxa"/>
          </w:tcPr>
          <w:p w14:paraId="17F64037"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D0A40E4" w14:textId="77777777" w:rsidR="00FF1518" w:rsidRPr="00FF1518" w:rsidRDefault="00FF1518" w:rsidP="009B3209">
            <w:pPr>
              <w:pStyle w:val="TAL"/>
              <w:keepNext w:val="0"/>
              <w:keepLines w:val="0"/>
              <w:widowControl w:val="0"/>
              <w:rPr>
                <w:sz w:val="16"/>
              </w:rPr>
            </w:pPr>
            <w:r>
              <w:rPr>
                <w:sz w:val="16"/>
              </w:rPr>
              <w:t>C</w:t>
            </w:r>
          </w:p>
        </w:tc>
        <w:tc>
          <w:tcPr>
            <w:tcW w:w="1276" w:type="dxa"/>
          </w:tcPr>
          <w:p w14:paraId="6D684C88"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554CF836" w14:textId="77777777" w:rsidR="00FF1518" w:rsidRPr="00FF1518" w:rsidRDefault="00FF1518" w:rsidP="009B3209">
            <w:pPr>
              <w:pStyle w:val="TAL"/>
              <w:keepNext w:val="0"/>
              <w:keepLines w:val="0"/>
              <w:widowControl w:val="0"/>
              <w:rPr>
                <w:sz w:val="16"/>
              </w:rPr>
            </w:pPr>
            <w:r>
              <w:rPr>
                <w:sz w:val="16"/>
              </w:rPr>
              <w:t>revised</w:t>
            </w:r>
          </w:p>
        </w:tc>
      </w:tr>
      <w:tr w:rsidR="00FF1518" w14:paraId="00A42FC0" w14:textId="77777777" w:rsidTr="009B3209">
        <w:tc>
          <w:tcPr>
            <w:tcW w:w="1097" w:type="dxa"/>
          </w:tcPr>
          <w:p w14:paraId="661CF019" w14:textId="77777777" w:rsidR="00FF1518" w:rsidRPr="00FF1518" w:rsidRDefault="00FF1518" w:rsidP="009B3209">
            <w:pPr>
              <w:pStyle w:val="TAL"/>
              <w:keepNext w:val="0"/>
              <w:keepLines w:val="0"/>
              <w:widowControl w:val="0"/>
              <w:rPr>
                <w:sz w:val="16"/>
              </w:rPr>
            </w:pPr>
            <w:r>
              <w:rPr>
                <w:sz w:val="16"/>
              </w:rPr>
              <w:t>S6-231600</w:t>
            </w:r>
          </w:p>
        </w:tc>
        <w:tc>
          <w:tcPr>
            <w:tcW w:w="2159" w:type="dxa"/>
          </w:tcPr>
          <w:p w14:paraId="7F33EAEF" w14:textId="77777777" w:rsidR="00FF1518" w:rsidRPr="00FF1518" w:rsidRDefault="00FF1518" w:rsidP="009B3209">
            <w:pPr>
              <w:pStyle w:val="TAL"/>
              <w:keepNext w:val="0"/>
              <w:keepLines w:val="0"/>
              <w:widowControl w:val="0"/>
              <w:rPr>
                <w:sz w:val="16"/>
              </w:rPr>
            </w:pPr>
            <w:r>
              <w:rPr>
                <w:sz w:val="16"/>
              </w:rPr>
              <w:t>Dynamic instantiation at registration</w:t>
            </w:r>
          </w:p>
        </w:tc>
        <w:tc>
          <w:tcPr>
            <w:tcW w:w="1701" w:type="dxa"/>
          </w:tcPr>
          <w:p w14:paraId="05C8DCB2" w14:textId="77777777" w:rsidR="00FF1518" w:rsidRPr="00FF1518" w:rsidRDefault="00FF1518" w:rsidP="009B3209">
            <w:pPr>
              <w:pStyle w:val="TAL"/>
              <w:keepNext w:val="0"/>
              <w:keepLines w:val="0"/>
              <w:widowControl w:val="0"/>
              <w:rPr>
                <w:sz w:val="16"/>
              </w:rPr>
            </w:pPr>
            <w:r>
              <w:rPr>
                <w:sz w:val="16"/>
              </w:rPr>
              <w:t>Convida Wireless LLC</w:t>
            </w:r>
          </w:p>
        </w:tc>
        <w:tc>
          <w:tcPr>
            <w:tcW w:w="708" w:type="dxa"/>
          </w:tcPr>
          <w:p w14:paraId="05C75489"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4B02C444" w14:textId="77777777" w:rsidR="00FF1518" w:rsidRPr="00FF1518" w:rsidRDefault="00FF1518" w:rsidP="009B3209">
            <w:pPr>
              <w:pStyle w:val="TAL"/>
              <w:keepNext w:val="0"/>
              <w:keepLines w:val="0"/>
              <w:widowControl w:val="0"/>
              <w:rPr>
                <w:sz w:val="16"/>
              </w:rPr>
            </w:pPr>
            <w:r>
              <w:rPr>
                <w:sz w:val="16"/>
              </w:rPr>
              <w:t>0333</w:t>
            </w:r>
          </w:p>
        </w:tc>
        <w:tc>
          <w:tcPr>
            <w:tcW w:w="567" w:type="dxa"/>
          </w:tcPr>
          <w:p w14:paraId="44303CE5" w14:textId="77777777" w:rsidR="00FF1518" w:rsidRPr="00FF1518" w:rsidRDefault="00FF1518" w:rsidP="009B3209">
            <w:pPr>
              <w:pStyle w:val="TAR"/>
              <w:keepNext w:val="0"/>
              <w:keepLines w:val="0"/>
              <w:widowControl w:val="0"/>
              <w:rPr>
                <w:sz w:val="16"/>
              </w:rPr>
            </w:pPr>
            <w:r>
              <w:rPr>
                <w:sz w:val="16"/>
              </w:rPr>
              <w:t>1</w:t>
            </w:r>
          </w:p>
        </w:tc>
        <w:tc>
          <w:tcPr>
            <w:tcW w:w="709" w:type="dxa"/>
          </w:tcPr>
          <w:p w14:paraId="099CEF04"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48A2D6A" w14:textId="77777777" w:rsidR="00FF1518" w:rsidRPr="00FF1518" w:rsidRDefault="00FF1518" w:rsidP="009B3209">
            <w:pPr>
              <w:pStyle w:val="TAL"/>
              <w:keepNext w:val="0"/>
              <w:keepLines w:val="0"/>
              <w:widowControl w:val="0"/>
              <w:rPr>
                <w:sz w:val="16"/>
              </w:rPr>
            </w:pPr>
            <w:r>
              <w:rPr>
                <w:sz w:val="16"/>
              </w:rPr>
              <w:t>C</w:t>
            </w:r>
          </w:p>
        </w:tc>
        <w:tc>
          <w:tcPr>
            <w:tcW w:w="1276" w:type="dxa"/>
          </w:tcPr>
          <w:p w14:paraId="23FD27DB"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41EEC910" w14:textId="77777777" w:rsidR="00FF1518" w:rsidRPr="00FF1518" w:rsidRDefault="00FF1518" w:rsidP="009B3209">
            <w:pPr>
              <w:pStyle w:val="TAL"/>
              <w:keepNext w:val="0"/>
              <w:keepLines w:val="0"/>
              <w:widowControl w:val="0"/>
              <w:rPr>
                <w:sz w:val="16"/>
              </w:rPr>
            </w:pPr>
            <w:r>
              <w:rPr>
                <w:sz w:val="16"/>
              </w:rPr>
              <w:t>revised</w:t>
            </w:r>
          </w:p>
        </w:tc>
      </w:tr>
      <w:tr w:rsidR="00FF1518" w14:paraId="4BDBA213" w14:textId="77777777" w:rsidTr="009B3209">
        <w:tc>
          <w:tcPr>
            <w:tcW w:w="1097" w:type="dxa"/>
          </w:tcPr>
          <w:p w14:paraId="35C8906C" w14:textId="77777777" w:rsidR="00FF1518" w:rsidRPr="00FF1518" w:rsidRDefault="00FF1518" w:rsidP="009B3209">
            <w:pPr>
              <w:pStyle w:val="TAL"/>
              <w:keepNext w:val="0"/>
              <w:keepLines w:val="0"/>
              <w:widowControl w:val="0"/>
              <w:rPr>
                <w:sz w:val="16"/>
              </w:rPr>
            </w:pPr>
            <w:r>
              <w:rPr>
                <w:sz w:val="16"/>
              </w:rPr>
              <w:t>S6-231629</w:t>
            </w:r>
          </w:p>
        </w:tc>
        <w:tc>
          <w:tcPr>
            <w:tcW w:w="2159" w:type="dxa"/>
          </w:tcPr>
          <w:p w14:paraId="6A595780" w14:textId="77777777" w:rsidR="00FF1518" w:rsidRPr="00FF1518" w:rsidRDefault="00FF1518" w:rsidP="009B3209">
            <w:pPr>
              <w:pStyle w:val="TAL"/>
              <w:keepNext w:val="0"/>
              <w:keepLines w:val="0"/>
              <w:widowControl w:val="0"/>
              <w:rPr>
                <w:sz w:val="16"/>
              </w:rPr>
            </w:pPr>
            <w:r>
              <w:rPr>
                <w:sz w:val="16"/>
              </w:rPr>
              <w:t>Dynamic instantiation at registration</w:t>
            </w:r>
          </w:p>
        </w:tc>
        <w:tc>
          <w:tcPr>
            <w:tcW w:w="1701" w:type="dxa"/>
          </w:tcPr>
          <w:p w14:paraId="007EADC2" w14:textId="77777777" w:rsidR="00FF1518" w:rsidRPr="00FF1518" w:rsidRDefault="00FF1518" w:rsidP="009B3209">
            <w:pPr>
              <w:pStyle w:val="TAL"/>
              <w:keepNext w:val="0"/>
              <w:keepLines w:val="0"/>
              <w:widowControl w:val="0"/>
              <w:rPr>
                <w:sz w:val="16"/>
              </w:rPr>
            </w:pPr>
            <w:r>
              <w:rPr>
                <w:sz w:val="16"/>
              </w:rPr>
              <w:t>Convida Wireless LLC</w:t>
            </w:r>
          </w:p>
        </w:tc>
        <w:tc>
          <w:tcPr>
            <w:tcW w:w="708" w:type="dxa"/>
          </w:tcPr>
          <w:p w14:paraId="16DCA04E"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28FE85FD" w14:textId="77777777" w:rsidR="00FF1518" w:rsidRPr="00FF1518" w:rsidRDefault="00FF1518" w:rsidP="009B3209">
            <w:pPr>
              <w:pStyle w:val="TAL"/>
              <w:keepNext w:val="0"/>
              <w:keepLines w:val="0"/>
              <w:widowControl w:val="0"/>
              <w:rPr>
                <w:sz w:val="16"/>
              </w:rPr>
            </w:pPr>
            <w:r>
              <w:rPr>
                <w:sz w:val="16"/>
              </w:rPr>
              <w:t>0333</w:t>
            </w:r>
          </w:p>
        </w:tc>
        <w:tc>
          <w:tcPr>
            <w:tcW w:w="567" w:type="dxa"/>
          </w:tcPr>
          <w:p w14:paraId="4766FBFC" w14:textId="77777777" w:rsidR="00FF1518" w:rsidRPr="00FF1518" w:rsidRDefault="00FF1518" w:rsidP="009B3209">
            <w:pPr>
              <w:pStyle w:val="TAR"/>
              <w:keepNext w:val="0"/>
              <w:keepLines w:val="0"/>
              <w:widowControl w:val="0"/>
              <w:rPr>
                <w:sz w:val="16"/>
              </w:rPr>
            </w:pPr>
            <w:r>
              <w:rPr>
                <w:sz w:val="16"/>
              </w:rPr>
              <w:t>2</w:t>
            </w:r>
          </w:p>
        </w:tc>
        <w:tc>
          <w:tcPr>
            <w:tcW w:w="709" w:type="dxa"/>
          </w:tcPr>
          <w:p w14:paraId="54DDD62A"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D6DE2B9" w14:textId="77777777" w:rsidR="00FF1518" w:rsidRPr="00FF1518" w:rsidRDefault="00FF1518" w:rsidP="009B3209">
            <w:pPr>
              <w:pStyle w:val="TAL"/>
              <w:keepNext w:val="0"/>
              <w:keepLines w:val="0"/>
              <w:widowControl w:val="0"/>
              <w:rPr>
                <w:sz w:val="16"/>
              </w:rPr>
            </w:pPr>
            <w:r>
              <w:rPr>
                <w:sz w:val="16"/>
              </w:rPr>
              <w:t>C</w:t>
            </w:r>
          </w:p>
        </w:tc>
        <w:tc>
          <w:tcPr>
            <w:tcW w:w="1276" w:type="dxa"/>
          </w:tcPr>
          <w:p w14:paraId="5B9FA866"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170C3F0D" w14:textId="77777777" w:rsidR="00FF1518" w:rsidRPr="00FF1518" w:rsidRDefault="00FF1518" w:rsidP="009B3209">
            <w:pPr>
              <w:pStyle w:val="TAL"/>
              <w:keepNext w:val="0"/>
              <w:keepLines w:val="0"/>
              <w:widowControl w:val="0"/>
              <w:rPr>
                <w:sz w:val="16"/>
              </w:rPr>
            </w:pPr>
            <w:r>
              <w:rPr>
                <w:sz w:val="16"/>
              </w:rPr>
              <w:t>agreed</w:t>
            </w:r>
          </w:p>
        </w:tc>
      </w:tr>
      <w:tr w:rsidR="00FF1518" w14:paraId="1414B695" w14:textId="77777777" w:rsidTr="009B3209">
        <w:tc>
          <w:tcPr>
            <w:tcW w:w="1097" w:type="dxa"/>
          </w:tcPr>
          <w:p w14:paraId="43E59043" w14:textId="77777777" w:rsidR="00FF1518" w:rsidRPr="00FF1518" w:rsidRDefault="00FF1518" w:rsidP="009B3209">
            <w:pPr>
              <w:pStyle w:val="TAL"/>
              <w:keepNext w:val="0"/>
              <w:keepLines w:val="0"/>
              <w:widowControl w:val="0"/>
              <w:rPr>
                <w:sz w:val="16"/>
              </w:rPr>
            </w:pPr>
            <w:r>
              <w:rPr>
                <w:sz w:val="16"/>
              </w:rPr>
              <w:t>S6-231386</w:t>
            </w:r>
          </w:p>
        </w:tc>
        <w:tc>
          <w:tcPr>
            <w:tcW w:w="2159" w:type="dxa"/>
          </w:tcPr>
          <w:p w14:paraId="58DC409E" w14:textId="77777777" w:rsidR="00FF1518" w:rsidRPr="00FF1518" w:rsidRDefault="00FF1518" w:rsidP="009B3209">
            <w:pPr>
              <w:pStyle w:val="TAL"/>
              <w:keepNext w:val="0"/>
              <w:keepLines w:val="0"/>
              <w:widowControl w:val="0"/>
              <w:rPr>
                <w:sz w:val="16"/>
              </w:rPr>
            </w:pPr>
            <w:r>
              <w:rPr>
                <w:sz w:val="16"/>
              </w:rPr>
              <w:t>ACR with CAS - EEC executed ACR via S-EES</w:t>
            </w:r>
          </w:p>
        </w:tc>
        <w:tc>
          <w:tcPr>
            <w:tcW w:w="1701" w:type="dxa"/>
          </w:tcPr>
          <w:p w14:paraId="14A7C4EB"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033A24D8"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68A43228" w14:textId="77777777" w:rsidR="00FF1518" w:rsidRPr="00FF1518" w:rsidRDefault="00FF1518" w:rsidP="009B3209">
            <w:pPr>
              <w:pStyle w:val="TAL"/>
              <w:keepNext w:val="0"/>
              <w:keepLines w:val="0"/>
              <w:widowControl w:val="0"/>
              <w:rPr>
                <w:sz w:val="16"/>
              </w:rPr>
            </w:pPr>
            <w:r>
              <w:rPr>
                <w:sz w:val="16"/>
              </w:rPr>
              <w:t>0334</w:t>
            </w:r>
          </w:p>
        </w:tc>
        <w:tc>
          <w:tcPr>
            <w:tcW w:w="567" w:type="dxa"/>
          </w:tcPr>
          <w:p w14:paraId="7E251181" w14:textId="77777777" w:rsidR="00FF1518" w:rsidRPr="00FF1518" w:rsidRDefault="00FF1518" w:rsidP="009B3209">
            <w:pPr>
              <w:pStyle w:val="TAR"/>
              <w:keepNext w:val="0"/>
              <w:keepLines w:val="0"/>
              <w:widowControl w:val="0"/>
              <w:rPr>
                <w:sz w:val="16"/>
              </w:rPr>
            </w:pPr>
            <w:r>
              <w:rPr>
                <w:sz w:val="16"/>
              </w:rPr>
              <w:t>-</w:t>
            </w:r>
          </w:p>
        </w:tc>
        <w:tc>
          <w:tcPr>
            <w:tcW w:w="709" w:type="dxa"/>
          </w:tcPr>
          <w:p w14:paraId="6F1D850F"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A8692C0" w14:textId="77777777" w:rsidR="00FF1518" w:rsidRPr="00FF1518" w:rsidRDefault="00FF1518" w:rsidP="009B3209">
            <w:pPr>
              <w:pStyle w:val="TAL"/>
              <w:keepNext w:val="0"/>
              <w:keepLines w:val="0"/>
              <w:widowControl w:val="0"/>
              <w:rPr>
                <w:sz w:val="16"/>
              </w:rPr>
            </w:pPr>
            <w:r>
              <w:rPr>
                <w:sz w:val="16"/>
              </w:rPr>
              <w:t>B</w:t>
            </w:r>
          </w:p>
        </w:tc>
        <w:tc>
          <w:tcPr>
            <w:tcW w:w="1276" w:type="dxa"/>
          </w:tcPr>
          <w:p w14:paraId="77B8A4CA"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0196DFCF" w14:textId="77777777" w:rsidR="00FF1518" w:rsidRPr="00FF1518" w:rsidRDefault="00FF1518" w:rsidP="009B3209">
            <w:pPr>
              <w:pStyle w:val="TAL"/>
              <w:keepNext w:val="0"/>
              <w:keepLines w:val="0"/>
              <w:widowControl w:val="0"/>
              <w:rPr>
                <w:sz w:val="16"/>
              </w:rPr>
            </w:pPr>
            <w:r>
              <w:rPr>
                <w:sz w:val="16"/>
              </w:rPr>
              <w:t>revised</w:t>
            </w:r>
          </w:p>
        </w:tc>
      </w:tr>
      <w:tr w:rsidR="00FF1518" w14:paraId="4AF2DFF4" w14:textId="77777777" w:rsidTr="009B3209">
        <w:tc>
          <w:tcPr>
            <w:tcW w:w="1097" w:type="dxa"/>
          </w:tcPr>
          <w:p w14:paraId="79AD3650" w14:textId="77777777" w:rsidR="00FF1518" w:rsidRPr="00FF1518" w:rsidRDefault="00FF1518" w:rsidP="009B3209">
            <w:pPr>
              <w:pStyle w:val="TAL"/>
              <w:keepNext w:val="0"/>
              <w:keepLines w:val="0"/>
              <w:widowControl w:val="0"/>
              <w:rPr>
                <w:sz w:val="16"/>
              </w:rPr>
            </w:pPr>
            <w:r>
              <w:rPr>
                <w:sz w:val="16"/>
              </w:rPr>
              <w:t>S6-231548</w:t>
            </w:r>
          </w:p>
        </w:tc>
        <w:tc>
          <w:tcPr>
            <w:tcW w:w="2159" w:type="dxa"/>
          </w:tcPr>
          <w:p w14:paraId="05098BA5" w14:textId="77777777" w:rsidR="00FF1518" w:rsidRPr="00FF1518" w:rsidRDefault="00FF1518" w:rsidP="009B3209">
            <w:pPr>
              <w:pStyle w:val="TAL"/>
              <w:keepNext w:val="0"/>
              <w:keepLines w:val="0"/>
              <w:widowControl w:val="0"/>
              <w:rPr>
                <w:sz w:val="16"/>
              </w:rPr>
            </w:pPr>
            <w:r>
              <w:rPr>
                <w:sz w:val="16"/>
              </w:rPr>
              <w:t>ACR with CAS - EEC executed ACR via S-EES</w:t>
            </w:r>
          </w:p>
        </w:tc>
        <w:tc>
          <w:tcPr>
            <w:tcW w:w="1701" w:type="dxa"/>
          </w:tcPr>
          <w:p w14:paraId="5A3EFC73"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3D67BADE"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4F78B07D" w14:textId="77777777" w:rsidR="00FF1518" w:rsidRPr="00FF1518" w:rsidRDefault="00FF1518" w:rsidP="009B3209">
            <w:pPr>
              <w:pStyle w:val="TAL"/>
              <w:keepNext w:val="0"/>
              <w:keepLines w:val="0"/>
              <w:widowControl w:val="0"/>
              <w:rPr>
                <w:sz w:val="16"/>
              </w:rPr>
            </w:pPr>
            <w:r>
              <w:rPr>
                <w:sz w:val="16"/>
              </w:rPr>
              <w:t>0334</w:t>
            </w:r>
          </w:p>
        </w:tc>
        <w:tc>
          <w:tcPr>
            <w:tcW w:w="567" w:type="dxa"/>
          </w:tcPr>
          <w:p w14:paraId="64177D15" w14:textId="77777777" w:rsidR="00FF1518" w:rsidRPr="00FF1518" w:rsidRDefault="00FF1518" w:rsidP="009B3209">
            <w:pPr>
              <w:pStyle w:val="TAR"/>
              <w:keepNext w:val="0"/>
              <w:keepLines w:val="0"/>
              <w:widowControl w:val="0"/>
              <w:rPr>
                <w:sz w:val="16"/>
              </w:rPr>
            </w:pPr>
            <w:r>
              <w:rPr>
                <w:sz w:val="16"/>
              </w:rPr>
              <w:t>1</w:t>
            </w:r>
          </w:p>
        </w:tc>
        <w:tc>
          <w:tcPr>
            <w:tcW w:w="709" w:type="dxa"/>
          </w:tcPr>
          <w:p w14:paraId="74266804"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0071560C" w14:textId="77777777" w:rsidR="00FF1518" w:rsidRPr="00FF1518" w:rsidRDefault="00FF1518" w:rsidP="009B3209">
            <w:pPr>
              <w:pStyle w:val="TAL"/>
              <w:keepNext w:val="0"/>
              <w:keepLines w:val="0"/>
              <w:widowControl w:val="0"/>
              <w:rPr>
                <w:sz w:val="16"/>
              </w:rPr>
            </w:pPr>
            <w:r>
              <w:rPr>
                <w:sz w:val="16"/>
              </w:rPr>
              <w:t>B</w:t>
            </w:r>
          </w:p>
        </w:tc>
        <w:tc>
          <w:tcPr>
            <w:tcW w:w="1276" w:type="dxa"/>
          </w:tcPr>
          <w:p w14:paraId="16FEAFC0"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43A924BB" w14:textId="77777777" w:rsidR="00FF1518" w:rsidRPr="00FF1518" w:rsidRDefault="00FF1518" w:rsidP="009B3209">
            <w:pPr>
              <w:pStyle w:val="TAL"/>
              <w:keepNext w:val="0"/>
              <w:keepLines w:val="0"/>
              <w:widowControl w:val="0"/>
              <w:rPr>
                <w:sz w:val="16"/>
              </w:rPr>
            </w:pPr>
            <w:r>
              <w:rPr>
                <w:sz w:val="16"/>
              </w:rPr>
              <w:t>revised</w:t>
            </w:r>
          </w:p>
        </w:tc>
      </w:tr>
      <w:tr w:rsidR="00FF1518" w14:paraId="753EB357" w14:textId="77777777" w:rsidTr="009B3209">
        <w:tc>
          <w:tcPr>
            <w:tcW w:w="1097" w:type="dxa"/>
          </w:tcPr>
          <w:p w14:paraId="628676D8" w14:textId="77777777" w:rsidR="00FF1518" w:rsidRPr="00FF1518" w:rsidRDefault="00FF1518" w:rsidP="009B3209">
            <w:pPr>
              <w:pStyle w:val="TAL"/>
              <w:keepNext w:val="0"/>
              <w:keepLines w:val="0"/>
              <w:widowControl w:val="0"/>
              <w:rPr>
                <w:sz w:val="16"/>
              </w:rPr>
            </w:pPr>
            <w:r>
              <w:rPr>
                <w:sz w:val="16"/>
              </w:rPr>
              <w:t>S6-231632</w:t>
            </w:r>
          </w:p>
        </w:tc>
        <w:tc>
          <w:tcPr>
            <w:tcW w:w="2159" w:type="dxa"/>
          </w:tcPr>
          <w:p w14:paraId="5B8A2930" w14:textId="77777777" w:rsidR="00FF1518" w:rsidRPr="00FF1518" w:rsidRDefault="00FF1518" w:rsidP="009B3209">
            <w:pPr>
              <w:pStyle w:val="TAL"/>
              <w:keepNext w:val="0"/>
              <w:keepLines w:val="0"/>
              <w:widowControl w:val="0"/>
              <w:rPr>
                <w:sz w:val="16"/>
              </w:rPr>
            </w:pPr>
            <w:r>
              <w:rPr>
                <w:sz w:val="16"/>
              </w:rPr>
              <w:t>ACR with CAS - EEC executed ACR via S-EES</w:t>
            </w:r>
          </w:p>
        </w:tc>
        <w:tc>
          <w:tcPr>
            <w:tcW w:w="1701" w:type="dxa"/>
          </w:tcPr>
          <w:p w14:paraId="5E5B05C8"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64F9A059"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5789563D" w14:textId="77777777" w:rsidR="00FF1518" w:rsidRPr="00FF1518" w:rsidRDefault="00FF1518" w:rsidP="009B3209">
            <w:pPr>
              <w:pStyle w:val="TAL"/>
              <w:keepNext w:val="0"/>
              <w:keepLines w:val="0"/>
              <w:widowControl w:val="0"/>
              <w:rPr>
                <w:sz w:val="16"/>
              </w:rPr>
            </w:pPr>
            <w:r>
              <w:rPr>
                <w:sz w:val="16"/>
              </w:rPr>
              <w:t>0334</w:t>
            </w:r>
          </w:p>
        </w:tc>
        <w:tc>
          <w:tcPr>
            <w:tcW w:w="567" w:type="dxa"/>
          </w:tcPr>
          <w:p w14:paraId="4ABE4F2E" w14:textId="77777777" w:rsidR="00FF1518" w:rsidRPr="00FF1518" w:rsidRDefault="00FF1518" w:rsidP="009B3209">
            <w:pPr>
              <w:pStyle w:val="TAR"/>
              <w:keepNext w:val="0"/>
              <w:keepLines w:val="0"/>
              <w:widowControl w:val="0"/>
              <w:rPr>
                <w:sz w:val="16"/>
              </w:rPr>
            </w:pPr>
            <w:r>
              <w:rPr>
                <w:sz w:val="16"/>
              </w:rPr>
              <w:t>2</w:t>
            </w:r>
          </w:p>
        </w:tc>
        <w:tc>
          <w:tcPr>
            <w:tcW w:w="709" w:type="dxa"/>
          </w:tcPr>
          <w:p w14:paraId="01F07C92"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01E78CE3" w14:textId="77777777" w:rsidR="00FF1518" w:rsidRPr="00FF1518" w:rsidRDefault="00FF1518" w:rsidP="009B3209">
            <w:pPr>
              <w:pStyle w:val="TAL"/>
              <w:keepNext w:val="0"/>
              <w:keepLines w:val="0"/>
              <w:widowControl w:val="0"/>
              <w:rPr>
                <w:sz w:val="16"/>
              </w:rPr>
            </w:pPr>
            <w:r>
              <w:rPr>
                <w:sz w:val="16"/>
              </w:rPr>
              <w:t>B</w:t>
            </w:r>
          </w:p>
        </w:tc>
        <w:tc>
          <w:tcPr>
            <w:tcW w:w="1276" w:type="dxa"/>
          </w:tcPr>
          <w:p w14:paraId="2B149B83"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509EC029" w14:textId="77777777" w:rsidR="00FF1518" w:rsidRPr="00FF1518" w:rsidRDefault="00FF1518" w:rsidP="009B3209">
            <w:pPr>
              <w:pStyle w:val="TAL"/>
              <w:keepNext w:val="0"/>
              <w:keepLines w:val="0"/>
              <w:widowControl w:val="0"/>
              <w:rPr>
                <w:sz w:val="16"/>
              </w:rPr>
            </w:pPr>
            <w:r>
              <w:rPr>
                <w:sz w:val="16"/>
              </w:rPr>
              <w:t>agreed</w:t>
            </w:r>
          </w:p>
        </w:tc>
      </w:tr>
      <w:tr w:rsidR="00FF1518" w14:paraId="3508427C" w14:textId="77777777" w:rsidTr="009B3209">
        <w:tc>
          <w:tcPr>
            <w:tcW w:w="1097" w:type="dxa"/>
          </w:tcPr>
          <w:p w14:paraId="017317A1" w14:textId="77777777" w:rsidR="00FF1518" w:rsidRPr="00FF1518" w:rsidRDefault="00FF1518" w:rsidP="009B3209">
            <w:pPr>
              <w:pStyle w:val="TAL"/>
              <w:keepNext w:val="0"/>
              <w:keepLines w:val="0"/>
              <w:widowControl w:val="0"/>
              <w:rPr>
                <w:sz w:val="16"/>
              </w:rPr>
            </w:pPr>
            <w:r>
              <w:rPr>
                <w:sz w:val="16"/>
              </w:rPr>
              <w:t>S6-231387</w:t>
            </w:r>
          </w:p>
        </w:tc>
        <w:tc>
          <w:tcPr>
            <w:tcW w:w="2159" w:type="dxa"/>
          </w:tcPr>
          <w:p w14:paraId="375E3B41" w14:textId="77777777" w:rsidR="00FF1518" w:rsidRPr="00FF1518" w:rsidRDefault="00FF1518" w:rsidP="009B3209">
            <w:pPr>
              <w:pStyle w:val="TAL"/>
              <w:keepNext w:val="0"/>
              <w:keepLines w:val="0"/>
              <w:widowControl w:val="0"/>
              <w:rPr>
                <w:sz w:val="16"/>
              </w:rPr>
            </w:pPr>
            <w:r>
              <w:rPr>
                <w:sz w:val="16"/>
              </w:rPr>
              <w:t>Edge node sharing announcement</w:t>
            </w:r>
          </w:p>
        </w:tc>
        <w:tc>
          <w:tcPr>
            <w:tcW w:w="1701" w:type="dxa"/>
          </w:tcPr>
          <w:p w14:paraId="3513F632" w14:textId="77777777" w:rsidR="00FF1518" w:rsidRPr="00FF1518" w:rsidRDefault="00FF1518" w:rsidP="009B3209">
            <w:pPr>
              <w:pStyle w:val="TAL"/>
              <w:keepNext w:val="0"/>
              <w:keepLines w:val="0"/>
              <w:widowControl w:val="0"/>
              <w:rPr>
                <w:sz w:val="16"/>
              </w:rPr>
            </w:pPr>
            <w:r>
              <w:rPr>
                <w:sz w:val="16"/>
              </w:rPr>
              <w:t>Convida Wireless LLC</w:t>
            </w:r>
          </w:p>
        </w:tc>
        <w:tc>
          <w:tcPr>
            <w:tcW w:w="708" w:type="dxa"/>
          </w:tcPr>
          <w:p w14:paraId="59D8A957"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67E54BE4" w14:textId="77777777" w:rsidR="00FF1518" w:rsidRPr="00FF1518" w:rsidRDefault="00FF1518" w:rsidP="009B3209">
            <w:pPr>
              <w:pStyle w:val="TAL"/>
              <w:keepNext w:val="0"/>
              <w:keepLines w:val="0"/>
              <w:widowControl w:val="0"/>
              <w:rPr>
                <w:sz w:val="16"/>
              </w:rPr>
            </w:pPr>
            <w:r>
              <w:rPr>
                <w:sz w:val="16"/>
              </w:rPr>
              <w:t>0335</w:t>
            </w:r>
          </w:p>
        </w:tc>
        <w:tc>
          <w:tcPr>
            <w:tcW w:w="567" w:type="dxa"/>
          </w:tcPr>
          <w:p w14:paraId="629D4923" w14:textId="77777777" w:rsidR="00FF1518" w:rsidRPr="00FF1518" w:rsidRDefault="00FF1518" w:rsidP="009B3209">
            <w:pPr>
              <w:pStyle w:val="TAR"/>
              <w:keepNext w:val="0"/>
              <w:keepLines w:val="0"/>
              <w:widowControl w:val="0"/>
              <w:rPr>
                <w:sz w:val="16"/>
              </w:rPr>
            </w:pPr>
            <w:r>
              <w:rPr>
                <w:sz w:val="16"/>
              </w:rPr>
              <w:t>-</w:t>
            </w:r>
          </w:p>
        </w:tc>
        <w:tc>
          <w:tcPr>
            <w:tcW w:w="709" w:type="dxa"/>
          </w:tcPr>
          <w:p w14:paraId="470B9F5A"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3ED1F28" w14:textId="77777777" w:rsidR="00FF1518" w:rsidRPr="00FF1518" w:rsidRDefault="00FF1518" w:rsidP="009B3209">
            <w:pPr>
              <w:pStyle w:val="TAL"/>
              <w:keepNext w:val="0"/>
              <w:keepLines w:val="0"/>
              <w:widowControl w:val="0"/>
              <w:rPr>
                <w:sz w:val="16"/>
              </w:rPr>
            </w:pPr>
            <w:r>
              <w:rPr>
                <w:sz w:val="16"/>
              </w:rPr>
              <w:t>C</w:t>
            </w:r>
          </w:p>
        </w:tc>
        <w:tc>
          <w:tcPr>
            <w:tcW w:w="1276" w:type="dxa"/>
          </w:tcPr>
          <w:p w14:paraId="5AD104BE"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1FAFC43E" w14:textId="77777777" w:rsidR="00FF1518" w:rsidRPr="00FF1518" w:rsidRDefault="00FF1518" w:rsidP="009B3209">
            <w:pPr>
              <w:pStyle w:val="TAL"/>
              <w:keepNext w:val="0"/>
              <w:keepLines w:val="0"/>
              <w:widowControl w:val="0"/>
              <w:rPr>
                <w:sz w:val="16"/>
              </w:rPr>
            </w:pPr>
            <w:r>
              <w:rPr>
                <w:sz w:val="16"/>
              </w:rPr>
              <w:t>revised</w:t>
            </w:r>
          </w:p>
        </w:tc>
      </w:tr>
      <w:tr w:rsidR="00FF1518" w14:paraId="54A8EF26" w14:textId="77777777" w:rsidTr="009B3209">
        <w:tc>
          <w:tcPr>
            <w:tcW w:w="1097" w:type="dxa"/>
          </w:tcPr>
          <w:p w14:paraId="18EB5F39" w14:textId="77777777" w:rsidR="00FF1518" w:rsidRPr="00FF1518" w:rsidRDefault="00FF1518" w:rsidP="009B3209">
            <w:pPr>
              <w:pStyle w:val="TAL"/>
              <w:keepNext w:val="0"/>
              <w:keepLines w:val="0"/>
              <w:widowControl w:val="0"/>
              <w:rPr>
                <w:sz w:val="16"/>
              </w:rPr>
            </w:pPr>
            <w:r>
              <w:rPr>
                <w:sz w:val="16"/>
              </w:rPr>
              <w:t>S6-231597</w:t>
            </w:r>
          </w:p>
        </w:tc>
        <w:tc>
          <w:tcPr>
            <w:tcW w:w="2159" w:type="dxa"/>
          </w:tcPr>
          <w:p w14:paraId="18B0CED3" w14:textId="77777777" w:rsidR="00FF1518" w:rsidRPr="00FF1518" w:rsidRDefault="00FF1518" w:rsidP="009B3209">
            <w:pPr>
              <w:pStyle w:val="TAL"/>
              <w:keepNext w:val="0"/>
              <w:keepLines w:val="0"/>
              <w:widowControl w:val="0"/>
              <w:rPr>
                <w:sz w:val="16"/>
              </w:rPr>
            </w:pPr>
            <w:r>
              <w:rPr>
                <w:sz w:val="16"/>
              </w:rPr>
              <w:t>Edge node sharing publishing</w:t>
            </w:r>
          </w:p>
        </w:tc>
        <w:tc>
          <w:tcPr>
            <w:tcW w:w="1701" w:type="dxa"/>
          </w:tcPr>
          <w:p w14:paraId="51FB2235" w14:textId="77777777" w:rsidR="00FF1518" w:rsidRPr="00FF1518" w:rsidRDefault="00FF1518" w:rsidP="009B3209">
            <w:pPr>
              <w:pStyle w:val="TAL"/>
              <w:keepNext w:val="0"/>
              <w:keepLines w:val="0"/>
              <w:widowControl w:val="0"/>
              <w:rPr>
                <w:sz w:val="16"/>
              </w:rPr>
            </w:pPr>
            <w:r>
              <w:rPr>
                <w:sz w:val="16"/>
              </w:rPr>
              <w:t>Convida Wireless LLC</w:t>
            </w:r>
          </w:p>
        </w:tc>
        <w:tc>
          <w:tcPr>
            <w:tcW w:w="708" w:type="dxa"/>
          </w:tcPr>
          <w:p w14:paraId="2A5C35E1"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2E8BBE6C" w14:textId="77777777" w:rsidR="00FF1518" w:rsidRPr="00FF1518" w:rsidRDefault="00FF1518" w:rsidP="009B3209">
            <w:pPr>
              <w:pStyle w:val="TAL"/>
              <w:keepNext w:val="0"/>
              <w:keepLines w:val="0"/>
              <w:widowControl w:val="0"/>
              <w:rPr>
                <w:sz w:val="16"/>
              </w:rPr>
            </w:pPr>
            <w:r>
              <w:rPr>
                <w:sz w:val="16"/>
              </w:rPr>
              <w:t>0335</w:t>
            </w:r>
          </w:p>
        </w:tc>
        <w:tc>
          <w:tcPr>
            <w:tcW w:w="567" w:type="dxa"/>
          </w:tcPr>
          <w:p w14:paraId="42150C3A" w14:textId="77777777" w:rsidR="00FF1518" w:rsidRPr="00FF1518" w:rsidRDefault="00FF1518" w:rsidP="009B3209">
            <w:pPr>
              <w:pStyle w:val="TAR"/>
              <w:keepNext w:val="0"/>
              <w:keepLines w:val="0"/>
              <w:widowControl w:val="0"/>
              <w:rPr>
                <w:sz w:val="16"/>
              </w:rPr>
            </w:pPr>
            <w:r>
              <w:rPr>
                <w:sz w:val="16"/>
              </w:rPr>
              <w:t>1</w:t>
            </w:r>
          </w:p>
        </w:tc>
        <w:tc>
          <w:tcPr>
            <w:tcW w:w="709" w:type="dxa"/>
          </w:tcPr>
          <w:p w14:paraId="3C82E27D"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0437B1F3" w14:textId="77777777" w:rsidR="00FF1518" w:rsidRPr="00FF1518" w:rsidRDefault="00FF1518" w:rsidP="009B3209">
            <w:pPr>
              <w:pStyle w:val="TAL"/>
              <w:keepNext w:val="0"/>
              <w:keepLines w:val="0"/>
              <w:widowControl w:val="0"/>
              <w:rPr>
                <w:sz w:val="16"/>
              </w:rPr>
            </w:pPr>
            <w:r>
              <w:rPr>
                <w:sz w:val="16"/>
              </w:rPr>
              <w:t>C</w:t>
            </w:r>
          </w:p>
        </w:tc>
        <w:tc>
          <w:tcPr>
            <w:tcW w:w="1276" w:type="dxa"/>
          </w:tcPr>
          <w:p w14:paraId="67B27744"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44964A30" w14:textId="77777777" w:rsidR="00FF1518" w:rsidRPr="00FF1518" w:rsidRDefault="00FF1518" w:rsidP="009B3209">
            <w:pPr>
              <w:pStyle w:val="TAL"/>
              <w:keepNext w:val="0"/>
              <w:keepLines w:val="0"/>
              <w:widowControl w:val="0"/>
              <w:rPr>
                <w:sz w:val="16"/>
              </w:rPr>
            </w:pPr>
            <w:r>
              <w:rPr>
                <w:sz w:val="16"/>
              </w:rPr>
              <w:t>postponed</w:t>
            </w:r>
          </w:p>
        </w:tc>
      </w:tr>
      <w:tr w:rsidR="00FF1518" w14:paraId="3E67F024" w14:textId="77777777" w:rsidTr="009B3209">
        <w:tc>
          <w:tcPr>
            <w:tcW w:w="1097" w:type="dxa"/>
          </w:tcPr>
          <w:p w14:paraId="6FEB6B3B" w14:textId="77777777" w:rsidR="00FF1518" w:rsidRPr="00FF1518" w:rsidRDefault="00FF1518" w:rsidP="009B3209">
            <w:pPr>
              <w:pStyle w:val="TAL"/>
              <w:keepNext w:val="0"/>
              <w:keepLines w:val="0"/>
              <w:widowControl w:val="0"/>
              <w:rPr>
                <w:sz w:val="16"/>
              </w:rPr>
            </w:pPr>
            <w:r>
              <w:rPr>
                <w:sz w:val="16"/>
              </w:rPr>
              <w:t>S6-231388</w:t>
            </w:r>
          </w:p>
        </w:tc>
        <w:tc>
          <w:tcPr>
            <w:tcW w:w="2159" w:type="dxa"/>
          </w:tcPr>
          <w:p w14:paraId="357D9BE3" w14:textId="77777777" w:rsidR="00FF1518" w:rsidRPr="00FF1518" w:rsidRDefault="00FF1518" w:rsidP="009B3209">
            <w:pPr>
              <w:pStyle w:val="TAL"/>
              <w:keepNext w:val="0"/>
              <w:keepLines w:val="0"/>
              <w:widowControl w:val="0"/>
              <w:rPr>
                <w:sz w:val="16"/>
              </w:rPr>
            </w:pPr>
            <w:r>
              <w:rPr>
                <w:sz w:val="16"/>
              </w:rPr>
              <w:t>Reliable EEL services for applications</w:t>
            </w:r>
          </w:p>
        </w:tc>
        <w:tc>
          <w:tcPr>
            <w:tcW w:w="1701" w:type="dxa"/>
          </w:tcPr>
          <w:p w14:paraId="2ED22B35" w14:textId="77777777" w:rsidR="00FF1518" w:rsidRPr="00FF1518" w:rsidRDefault="00FF1518" w:rsidP="009B3209">
            <w:pPr>
              <w:pStyle w:val="TAL"/>
              <w:keepNext w:val="0"/>
              <w:keepLines w:val="0"/>
              <w:widowControl w:val="0"/>
              <w:rPr>
                <w:sz w:val="16"/>
              </w:rPr>
            </w:pPr>
            <w:r>
              <w:rPr>
                <w:sz w:val="16"/>
              </w:rPr>
              <w:t>Convida Wireless LLC</w:t>
            </w:r>
          </w:p>
        </w:tc>
        <w:tc>
          <w:tcPr>
            <w:tcW w:w="708" w:type="dxa"/>
          </w:tcPr>
          <w:p w14:paraId="4FD05EA1"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07CB202E" w14:textId="77777777" w:rsidR="00FF1518" w:rsidRPr="00FF1518" w:rsidRDefault="00FF1518" w:rsidP="009B3209">
            <w:pPr>
              <w:pStyle w:val="TAL"/>
              <w:keepNext w:val="0"/>
              <w:keepLines w:val="0"/>
              <w:widowControl w:val="0"/>
              <w:rPr>
                <w:sz w:val="16"/>
              </w:rPr>
            </w:pPr>
            <w:r>
              <w:rPr>
                <w:sz w:val="16"/>
              </w:rPr>
              <w:t>0336</w:t>
            </w:r>
          </w:p>
        </w:tc>
        <w:tc>
          <w:tcPr>
            <w:tcW w:w="567" w:type="dxa"/>
          </w:tcPr>
          <w:p w14:paraId="169E4873" w14:textId="77777777" w:rsidR="00FF1518" w:rsidRPr="00FF1518" w:rsidRDefault="00FF1518" w:rsidP="009B3209">
            <w:pPr>
              <w:pStyle w:val="TAR"/>
              <w:keepNext w:val="0"/>
              <w:keepLines w:val="0"/>
              <w:widowControl w:val="0"/>
              <w:rPr>
                <w:sz w:val="16"/>
              </w:rPr>
            </w:pPr>
            <w:r>
              <w:rPr>
                <w:sz w:val="16"/>
              </w:rPr>
              <w:t>-</w:t>
            </w:r>
          </w:p>
        </w:tc>
        <w:tc>
          <w:tcPr>
            <w:tcW w:w="709" w:type="dxa"/>
          </w:tcPr>
          <w:p w14:paraId="514E1F0B"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3D09DCD6" w14:textId="77777777" w:rsidR="00FF1518" w:rsidRPr="00FF1518" w:rsidRDefault="00FF1518" w:rsidP="009B3209">
            <w:pPr>
              <w:pStyle w:val="TAL"/>
              <w:keepNext w:val="0"/>
              <w:keepLines w:val="0"/>
              <w:widowControl w:val="0"/>
              <w:rPr>
                <w:sz w:val="16"/>
              </w:rPr>
            </w:pPr>
            <w:r>
              <w:rPr>
                <w:sz w:val="16"/>
              </w:rPr>
              <w:t>B</w:t>
            </w:r>
          </w:p>
        </w:tc>
        <w:tc>
          <w:tcPr>
            <w:tcW w:w="1276" w:type="dxa"/>
          </w:tcPr>
          <w:p w14:paraId="3E69D08A"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7C720CF4" w14:textId="77777777" w:rsidR="00FF1518" w:rsidRPr="00FF1518" w:rsidRDefault="00FF1518" w:rsidP="009B3209">
            <w:pPr>
              <w:pStyle w:val="TAL"/>
              <w:keepNext w:val="0"/>
              <w:keepLines w:val="0"/>
              <w:widowControl w:val="0"/>
              <w:rPr>
                <w:sz w:val="16"/>
              </w:rPr>
            </w:pPr>
            <w:r>
              <w:rPr>
                <w:sz w:val="16"/>
              </w:rPr>
              <w:t>revised</w:t>
            </w:r>
          </w:p>
        </w:tc>
      </w:tr>
      <w:tr w:rsidR="00FF1518" w14:paraId="51150059" w14:textId="77777777" w:rsidTr="009B3209">
        <w:tc>
          <w:tcPr>
            <w:tcW w:w="1097" w:type="dxa"/>
          </w:tcPr>
          <w:p w14:paraId="34746687" w14:textId="77777777" w:rsidR="00FF1518" w:rsidRPr="00FF1518" w:rsidRDefault="00FF1518" w:rsidP="009B3209">
            <w:pPr>
              <w:pStyle w:val="TAL"/>
              <w:keepNext w:val="0"/>
              <w:keepLines w:val="0"/>
              <w:widowControl w:val="0"/>
              <w:rPr>
                <w:sz w:val="16"/>
              </w:rPr>
            </w:pPr>
            <w:r>
              <w:rPr>
                <w:sz w:val="16"/>
              </w:rPr>
              <w:t>S6-231598</w:t>
            </w:r>
          </w:p>
        </w:tc>
        <w:tc>
          <w:tcPr>
            <w:tcW w:w="2159" w:type="dxa"/>
          </w:tcPr>
          <w:p w14:paraId="708E0D86" w14:textId="77777777" w:rsidR="00FF1518" w:rsidRPr="00FF1518" w:rsidRDefault="00FF1518" w:rsidP="009B3209">
            <w:pPr>
              <w:pStyle w:val="TAL"/>
              <w:keepNext w:val="0"/>
              <w:keepLines w:val="0"/>
              <w:widowControl w:val="0"/>
              <w:rPr>
                <w:sz w:val="16"/>
              </w:rPr>
            </w:pPr>
            <w:r>
              <w:rPr>
                <w:sz w:val="16"/>
              </w:rPr>
              <w:t>Reliable EEL services for applications</w:t>
            </w:r>
          </w:p>
        </w:tc>
        <w:tc>
          <w:tcPr>
            <w:tcW w:w="1701" w:type="dxa"/>
          </w:tcPr>
          <w:p w14:paraId="14A9CEA2" w14:textId="77777777" w:rsidR="00FF1518" w:rsidRPr="00FF1518" w:rsidRDefault="00FF1518" w:rsidP="009B3209">
            <w:pPr>
              <w:pStyle w:val="TAL"/>
              <w:keepNext w:val="0"/>
              <w:keepLines w:val="0"/>
              <w:widowControl w:val="0"/>
              <w:rPr>
                <w:sz w:val="16"/>
              </w:rPr>
            </w:pPr>
            <w:r>
              <w:rPr>
                <w:sz w:val="16"/>
              </w:rPr>
              <w:t>Convida Wireless LLC</w:t>
            </w:r>
          </w:p>
        </w:tc>
        <w:tc>
          <w:tcPr>
            <w:tcW w:w="708" w:type="dxa"/>
          </w:tcPr>
          <w:p w14:paraId="5168E78E"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40881019" w14:textId="77777777" w:rsidR="00FF1518" w:rsidRPr="00FF1518" w:rsidRDefault="00FF1518" w:rsidP="009B3209">
            <w:pPr>
              <w:pStyle w:val="TAL"/>
              <w:keepNext w:val="0"/>
              <w:keepLines w:val="0"/>
              <w:widowControl w:val="0"/>
              <w:rPr>
                <w:sz w:val="16"/>
              </w:rPr>
            </w:pPr>
            <w:r>
              <w:rPr>
                <w:sz w:val="16"/>
              </w:rPr>
              <w:t>0336</w:t>
            </w:r>
          </w:p>
        </w:tc>
        <w:tc>
          <w:tcPr>
            <w:tcW w:w="567" w:type="dxa"/>
          </w:tcPr>
          <w:p w14:paraId="3EDE5CEF" w14:textId="77777777" w:rsidR="00FF1518" w:rsidRPr="00FF1518" w:rsidRDefault="00FF1518" w:rsidP="009B3209">
            <w:pPr>
              <w:pStyle w:val="TAR"/>
              <w:keepNext w:val="0"/>
              <w:keepLines w:val="0"/>
              <w:widowControl w:val="0"/>
              <w:rPr>
                <w:sz w:val="16"/>
              </w:rPr>
            </w:pPr>
            <w:r>
              <w:rPr>
                <w:sz w:val="16"/>
              </w:rPr>
              <w:t>1</w:t>
            </w:r>
          </w:p>
        </w:tc>
        <w:tc>
          <w:tcPr>
            <w:tcW w:w="709" w:type="dxa"/>
          </w:tcPr>
          <w:p w14:paraId="73A00C18"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DFCFBAA" w14:textId="77777777" w:rsidR="00FF1518" w:rsidRPr="00FF1518" w:rsidRDefault="00FF1518" w:rsidP="009B3209">
            <w:pPr>
              <w:pStyle w:val="TAL"/>
              <w:keepNext w:val="0"/>
              <w:keepLines w:val="0"/>
              <w:widowControl w:val="0"/>
              <w:rPr>
                <w:sz w:val="16"/>
              </w:rPr>
            </w:pPr>
            <w:r>
              <w:rPr>
                <w:sz w:val="16"/>
              </w:rPr>
              <w:t>B</w:t>
            </w:r>
          </w:p>
        </w:tc>
        <w:tc>
          <w:tcPr>
            <w:tcW w:w="1276" w:type="dxa"/>
          </w:tcPr>
          <w:p w14:paraId="4D4F87D7"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7F1B3033" w14:textId="77777777" w:rsidR="00FF1518" w:rsidRPr="00FF1518" w:rsidRDefault="00FF1518" w:rsidP="009B3209">
            <w:pPr>
              <w:pStyle w:val="TAL"/>
              <w:keepNext w:val="0"/>
              <w:keepLines w:val="0"/>
              <w:widowControl w:val="0"/>
              <w:rPr>
                <w:sz w:val="16"/>
              </w:rPr>
            </w:pPr>
            <w:r>
              <w:rPr>
                <w:sz w:val="16"/>
              </w:rPr>
              <w:t>postponed</w:t>
            </w:r>
          </w:p>
        </w:tc>
      </w:tr>
      <w:tr w:rsidR="00FF1518" w14:paraId="0F40D114" w14:textId="77777777" w:rsidTr="009B3209">
        <w:tc>
          <w:tcPr>
            <w:tcW w:w="1097" w:type="dxa"/>
          </w:tcPr>
          <w:p w14:paraId="2DBB3EDC" w14:textId="77777777" w:rsidR="00FF1518" w:rsidRPr="00FF1518" w:rsidRDefault="00FF1518" w:rsidP="009B3209">
            <w:pPr>
              <w:pStyle w:val="TAL"/>
              <w:keepNext w:val="0"/>
              <w:keepLines w:val="0"/>
              <w:widowControl w:val="0"/>
              <w:rPr>
                <w:sz w:val="16"/>
              </w:rPr>
            </w:pPr>
            <w:r>
              <w:rPr>
                <w:sz w:val="16"/>
              </w:rPr>
              <w:t>S6-231389</w:t>
            </w:r>
          </w:p>
        </w:tc>
        <w:tc>
          <w:tcPr>
            <w:tcW w:w="2159" w:type="dxa"/>
          </w:tcPr>
          <w:p w14:paraId="03674050" w14:textId="77777777" w:rsidR="00FF1518" w:rsidRPr="00FF1518" w:rsidRDefault="00FF1518" w:rsidP="009B3209">
            <w:pPr>
              <w:pStyle w:val="TAL"/>
              <w:keepNext w:val="0"/>
              <w:keepLines w:val="0"/>
              <w:widowControl w:val="0"/>
              <w:rPr>
                <w:sz w:val="16"/>
              </w:rPr>
            </w:pPr>
            <w:r>
              <w:rPr>
                <w:sz w:val="16"/>
              </w:rPr>
              <w:t xml:space="preserve">ACR with CAS - S-EAS </w:t>
            </w:r>
            <w:r>
              <w:rPr>
                <w:sz w:val="16"/>
              </w:rPr>
              <w:lastRenderedPageBreak/>
              <w:t>decided ACR</w:t>
            </w:r>
          </w:p>
        </w:tc>
        <w:tc>
          <w:tcPr>
            <w:tcW w:w="1701" w:type="dxa"/>
          </w:tcPr>
          <w:p w14:paraId="2B1AEDFE" w14:textId="77777777" w:rsidR="00FF1518" w:rsidRPr="00FF1518" w:rsidRDefault="00FF1518" w:rsidP="009B3209">
            <w:pPr>
              <w:pStyle w:val="TAL"/>
              <w:keepNext w:val="0"/>
              <w:keepLines w:val="0"/>
              <w:widowControl w:val="0"/>
              <w:rPr>
                <w:sz w:val="16"/>
              </w:rPr>
            </w:pPr>
            <w:r>
              <w:rPr>
                <w:sz w:val="16"/>
              </w:rPr>
              <w:lastRenderedPageBreak/>
              <w:t>Samsung</w:t>
            </w:r>
          </w:p>
        </w:tc>
        <w:tc>
          <w:tcPr>
            <w:tcW w:w="708" w:type="dxa"/>
          </w:tcPr>
          <w:p w14:paraId="4328F434"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152D3AF2" w14:textId="77777777" w:rsidR="00FF1518" w:rsidRPr="00FF1518" w:rsidRDefault="00FF1518" w:rsidP="009B3209">
            <w:pPr>
              <w:pStyle w:val="TAL"/>
              <w:keepNext w:val="0"/>
              <w:keepLines w:val="0"/>
              <w:widowControl w:val="0"/>
              <w:rPr>
                <w:sz w:val="16"/>
              </w:rPr>
            </w:pPr>
            <w:r>
              <w:rPr>
                <w:sz w:val="16"/>
              </w:rPr>
              <w:t>0337</w:t>
            </w:r>
          </w:p>
        </w:tc>
        <w:tc>
          <w:tcPr>
            <w:tcW w:w="567" w:type="dxa"/>
          </w:tcPr>
          <w:p w14:paraId="033B1768" w14:textId="77777777" w:rsidR="00FF1518" w:rsidRPr="00FF1518" w:rsidRDefault="00FF1518" w:rsidP="009B3209">
            <w:pPr>
              <w:pStyle w:val="TAR"/>
              <w:keepNext w:val="0"/>
              <w:keepLines w:val="0"/>
              <w:widowControl w:val="0"/>
              <w:rPr>
                <w:sz w:val="16"/>
              </w:rPr>
            </w:pPr>
            <w:r>
              <w:rPr>
                <w:sz w:val="16"/>
              </w:rPr>
              <w:t>-</w:t>
            </w:r>
          </w:p>
        </w:tc>
        <w:tc>
          <w:tcPr>
            <w:tcW w:w="709" w:type="dxa"/>
          </w:tcPr>
          <w:p w14:paraId="0CFD9AD2"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782919F1" w14:textId="77777777" w:rsidR="00FF1518" w:rsidRPr="00FF1518" w:rsidRDefault="00FF1518" w:rsidP="009B3209">
            <w:pPr>
              <w:pStyle w:val="TAL"/>
              <w:keepNext w:val="0"/>
              <w:keepLines w:val="0"/>
              <w:widowControl w:val="0"/>
              <w:rPr>
                <w:sz w:val="16"/>
              </w:rPr>
            </w:pPr>
            <w:r>
              <w:rPr>
                <w:sz w:val="16"/>
              </w:rPr>
              <w:t>B</w:t>
            </w:r>
          </w:p>
        </w:tc>
        <w:tc>
          <w:tcPr>
            <w:tcW w:w="1276" w:type="dxa"/>
          </w:tcPr>
          <w:p w14:paraId="5BD53776" w14:textId="77777777" w:rsidR="00FF1518" w:rsidRPr="00FF1518" w:rsidRDefault="00FF1518" w:rsidP="009B3209">
            <w:pPr>
              <w:pStyle w:val="TAL"/>
              <w:keepNext w:val="0"/>
              <w:keepLines w:val="0"/>
              <w:widowControl w:val="0"/>
              <w:rPr>
                <w:sz w:val="16"/>
              </w:rPr>
            </w:pPr>
            <w:r>
              <w:rPr>
                <w:sz w:val="16"/>
              </w:rPr>
              <w:t>EDGEAPP_Ph</w:t>
            </w:r>
            <w:r>
              <w:rPr>
                <w:sz w:val="16"/>
              </w:rPr>
              <w:lastRenderedPageBreak/>
              <w:t>2</w:t>
            </w:r>
          </w:p>
        </w:tc>
        <w:tc>
          <w:tcPr>
            <w:tcW w:w="992" w:type="dxa"/>
          </w:tcPr>
          <w:p w14:paraId="1DBDA3C7" w14:textId="77777777" w:rsidR="00FF1518" w:rsidRPr="00FF1518" w:rsidRDefault="00FF1518" w:rsidP="009B3209">
            <w:pPr>
              <w:pStyle w:val="TAL"/>
              <w:keepNext w:val="0"/>
              <w:keepLines w:val="0"/>
              <w:widowControl w:val="0"/>
              <w:rPr>
                <w:sz w:val="16"/>
              </w:rPr>
            </w:pPr>
            <w:r>
              <w:rPr>
                <w:sz w:val="16"/>
              </w:rPr>
              <w:lastRenderedPageBreak/>
              <w:t>revised</w:t>
            </w:r>
          </w:p>
        </w:tc>
      </w:tr>
      <w:tr w:rsidR="00FF1518" w14:paraId="6022F374" w14:textId="77777777" w:rsidTr="009B3209">
        <w:tc>
          <w:tcPr>
            <w:tcW w:w="1097" w:type="dxa"/>
          </w:tcPr>
          <w:p w14:paraId="44A1A031" w14:textId="77777777" w:rsidR="00FF1518" w:rsidRPr="00FF1518" w:rsidRDefault="00FF1518" w:rsidP="009B3209">
            <w:pPr>
              <w:pStyle w:val="TAL"/>
              <w:keepNext w:val="0"/>
              <w:keepLines w:val="0"/>
              <w:widowControl w:val="0"/>
              <w:rPr>
                <w:sz w:val="16"/>
              </w:rPr>
            </w:pPr>
            <w:r>
              <w:rPr>
                <w:sz w:val="16"/>
              </w:rPr>
              <w:t>S6-231549</w:t>
            </w:r>
          </w:p>
        </w:tc>
        <w:tc>
          <w:tcPr>
            <w:tcW w:w="2159" w:type="dxa"/>
          </w:tcPr>
          <w:p w14:paraId="078B4CEC" w14:textId="77777777" w:rsidR="00FF1518" w:rsidRPr="00FF1518" w:rsidRDefault="00FF1518" w:rsidP="009B3209">
            <w:pPr>
              <w:pStyle w:val="TAL"/>
              <w:keepNext w:val="0"/>
              <w:keepLines w:val="0"/>
              <w:widowControl w:val="0"/>
              <w:rPr>
                <w:sz w:val="16"/>
              </w:rPr>
            </w:pPr>
            <w:r>
              <w:rPr>
                <w:sz w:val="16"/>
              </w:rPr>
              <w:t>ACR with CAS - S-EAS decided ACR</w:t>
            </w:r>
          </w:p>
        </w:tc>
        <w:tc>
          <w:tcPr>
            <w:tcW w:w="1701" w:type="dxa"/>
          </w:tcPr>
          <w:p w14:paraId="0612BA67"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1785AB88"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7E123707" w14:textId="77777777" w:rsidR="00FF1518" w:rsidRPr="00FF1518" w:rsidRDefault="00FF1518" w:rsidP="009B3209">
            <w:pPr>
              <w:pStyle w:val="TAL"/>
              <w:keepNext w:val="0"/>
              <w:keepLines w:val="0"/>
              <w:widowControl w:val="0"/>
              <w:rPr>
                <w:sz w:val="16"/>
              </w:rPr>
            </w:pPr>
            <w:r>
              <w:rPr>
                <w:sz w:val="16"/>
              </w:rPr>
              <w:t>0337</w:t>
            </w:r>
          </w:p>
        </w:tc>
        <w:tc>
          <w:tcPr>
            <w:tcW w:w="567" w:type="dxa"/>
          </w:tcPr>
          <w:p w14:paraId="1BD5F158" w14:textId="77777777" w:rsidR="00FF1518" w:rsidRPr="00FF1518" w:rsidRDefault="00FF1518" w:rsidP="009B3209">
            <w:pPr>
              <w:pStyle w:val="TAR"/>
              <w:keepNext w:val="0"/>
              <w:keepLines w:val="0"/>
              <w:widowControl w:val="0"/>
              <w:rPr>
                <w:sz w:val="16"/>
              </w:rPr>
            </w:pPr>
            <w:r>
              <w:rPr>
                <w:sz w:val="16"/>
              </w:rPr>
              <w:t>1</w:t>
            </w:r>
          </w:p>
        </w:tc>
        <w:tc>
          <w:tcPr>
            <w:tcW w:w="709" w:type="dxa"/>
          </w:tcPr>
          <w:p w14:paraId="799882B9"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ADBF787" w14:textId="77777777" w:rsidR="00FF1518" w:rsidRPr="00FF1518" w:rsidRDefault="00FF1518" w:rsidP="009B3209">
            <w:pPr>
              <w:pStyle w:val="TAL"/>
              <w:keepNext w:val="0"/>
              <w:keepLines w:val="0"/>
              <w:widowControl w:val="0"/>
              <w:rPr>
                <w:sz w:val="16"/>
              </w:rPr>
            </w:pPr>
            <w:r>
              <w:rPr>
                <w:sz w:val="16"/>
              </w:rPr>
              <w:t>B</w:t>
            </w:r>
          </w:p>
        </w:tc>
        <w:tc>
          <w:tcPr>
            <w:tcW w:w="1276" w:type="dxa"/>
          </w:tcPr>
          <w:p w14:paraId="13B3EDDB"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78B8AF1D" w14:textId="77777777" w:rsidR="00FF1518" w:rsidRPr="00FF1518" w:rsidRDefault="00FF1518" w:rsidP="009B3209">
            <w:pPr>
              <w:pStyle w:val="TAL"/>
              <w:keepNext w:val="0"/>
              <w:keepLines w:val="0"/>
              <w:widowControl w:val="0"/>
              <w:rPr>
                <w:sz w:val="16"/>
              </w:rPr>
            </w:pPr>
            <w:r>
              <w:rPr>
                <w:sz w:val="16"/>
              </w:rPr>
              <w:t>agreed</w:t>
            </w:r>
          </w:p>
        </w:tc>
      </w:tr>
      <w:tr w:rsidR="00FF1518" w14:paraId="30404682" w14:textId="77777777" w:rsidTr="009B3209">
        <w:tc>
          <w:tcPr>
            <w:tcW w:w="1097" w:type="dxa"/>
          </w:tcPr>
          <w:p w14:paraId="37E29629" w14:textId="77777777" w:rsidR="00FF1518" w:rsidRPr="00FF1518" w:rsidRDefault="00FF1518" w:rsidP="009B3209">
            <w:pPr>
              <w:pStyle w:val="TAL"/>
              <w:keepNext w:val="0"/>
              <w:keepLines w:val="0"/>
              <w:widowControl w:val="0"/>
              <w:rPr>
                <w:sz w:val="16"/>
              </w:rPr>
            </w:pPr>
            <w:r>
              <w:rPr>
                <w:sz w:val="16"/>
              </w:rPr>
              <w:t>S6-231390</w:t>
            </w:r>
          </w:p>
        </w:tc>
        <w:tc>
          <w:tcPr>
            <w:tcW w:w="2159" w:type="dxa"/>
          </w:tcPr>
          <w:p w14:paraId="0AA787C0" w14:textId="77777777" w:rsidR="00FF1518" w:rsidRPr="00FF1518" w:rsidRDefault="00FF1518" w:rsidP="009B3209">
            <w:pPr>
              <w:pStyle w:val="TAL"/>
              <w:keepNext w:val="0"/>
              <w:keepLines w:val="0"/>
              <w:widowControl w:val="0"/>
              <w:rPr>
                <w:sz w:val="16"/>
              </w:rPr>
            </w:pPr>
            <w:r>
              <w:rPr>
                <w:sz w:val="16"/>
              </w:rPr>
              <w:t>ACR with CAS - S-EES executed ACR</w:t>
            </w:r>
          </w:p>
        </w:tc>
        <w:tc>
          <w:tcPr>
            <w:tcW w:w="1701" w:type="dxa"/>
          </w:tcPr>
          <w:p w14:paraId="580F96F5"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691F1669"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68AB9914" w14:textId="77777777" w:rsidR="00FF1518" w:rsidRPr="00FF1518" w:rsidRDefault="00FF1518" w:rsidP="009B3209">
            <w:pPr>
              <w:pStyle w:val="TAL"/>
              <w:keepNext w:val="0"/>
              <w:keepLines w:val="0"/>
              <w:widowControl w:val="0"/>
              <w:rPr>
                <w:sz w:val="16"/>
              </w:rPr>
            </w:pPr>
            <w:r>
              <w:rPr>
                <w:sz w:val="16"/>
              </w:rPr>
              <w:t>0338</w:t>
            </w:r>
          </w:p>
        </w:tc>
        <w:tc>
          <w:tcPr>
            <w:tcW w:w="567" w:type="dxa"/>
          </w:tcPr>
          <w:p w14:paraId="1A1C736D" w14:textId="77777777" w:rsidR="00FF1518" w:rsidRPr="00FF1518" w:rsidRDefault="00FF1518" w:rsidP="009B3209">
            <w:pPr>
              <w:pStyle w:val="TAR"/>
              <w:keepNext w:val="0"/>
              <w:keepLines w:val="0"/>
              <w:widowControl w:val="0"/>
              <w:rPr>
                <w:sz w:val="16"/>
              </w:rPr>
            </w:pPr>
            <w:r>
              <w:rPr>
                <w:sz w:val="16"/>
              </w:rPr>
              <w:t>-</w:t>
            </w:r>
          </w:p>
        </w:tc>
        <w:tc>
          <w:tcPr>
            <w:tcW w:w="709" w:type="dxa"/>
          </w:tcPr>
          <w:p w14:paraId="5084EA4C"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161D4D50" w14:textId="77777777" w:rsidR="00FF1518" w:rsidRPr="00FF1518" w:rsidRDefault="00FF1518" w:rsidP="009B3209">
            <w:pPr>
              <w:pStyle w:val="TAL"/>
              <w:keepNext w:val="0"/>
              <w:keepLines w:val="0"/>
              <w:widowControl w:val="0"/>
              <w:rPr>
                <w:sz w:val="16"/>
              </w:rPr>
            </w:pPr>
            <w:r>
              <w:rPr>
                <w:sz w:val="16"/>
              </w:rPr>
              <w:t>B</w:t>
            </w:r>
          </w:p>
        </w:tc>
        <w:tc>
          <w:tcPr>
            <w:tcW w:w="1276" w:type="dxa"/>
          </w:tcPr>
          <w:p w14:paraId="7D2BB885"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1152CAF1" w14:textId="77777777" w:rsidR="00FF1518" w:rsidRPr="00FF1518" w:rsidRDefault="00FF1518" w:rsidP="009B3209">
            <w:pPr>
              <w:pStyle w:val="TAL"/>
              <w:keepNext w:val="0"/>
              <w:keepLines w:val="0"/>
              <w:widowControl w:val="0"/>
              <w:rPr>
                <w:sz w:val="16"/>
              </w:rPr>
            </w:pPr>
            <w:r>
              <w:rPr>
                <w:sz w:val="16"/>
              </w:rPr>
              <w:t>revised</w:t>
            </w:r>
          </w:p>
        </w:tc>
      </w:tr>
      <w:tr w:rsidR="00FF1518" w14:paraId="3D8748BE" w14:textId="77777777" w:rsidTr="009B3209">
        <w:tc>
          <w:tcPr>
            <w:tcW w:w="1097" w:type="dxa"/>
          </w:tcPr>
          <w:p w14:paraId="2CDDC397" w14:textId="77777777" w:rsidR="00FF1518" w:rsidRPr="00FF1518" w:rsidRDefault="00FF1518" w:rsidP="009B3209">
            <w:pPr>
              <w:pStyle w:val="TAL"/>
              <w:keepNext w:val="0"/>
              <w:keepLines w:val="0"/>
              <w:widowControl w:val="0"/>
              <w:rPr>
                <w:sz w:val="16"/>
              </w:rPr>
            </w:pPr>
            <w:r>
              <w:rPr>
                <w:sz w:val="16"/>
              </w:rPr>
              <w:t>S6-231550</w:t>
            </w:r>
          </w:p>
        </w:tc>
        <w:tc>
          <w:tcPr>
            <w:tcW w:w="2159" w:type="dxa"/>
          </w:tcPr>
          <w:p w14:paraId="52A553F1" w14:textId="77777777" w:rsidR="00FF1518" w:rsidRPr="00FF1518" w:rsidRDefault="00FF1518" w:rsidP="009B3209">
            <w:pPr>
              <w:pStyle w:val="TAL"/>
              <w:keepNext w:val="0"/>
              <w:keepLines w:val="0"/>
              <w:widowControl w:val="0"/>
              <w:rPr>
                <w:sz w:val="16"/>
              </w:rPr>
            </w:pPr>
            <w:r>
              <w:rPr>
                <w:sz w:val="16"/>
              </w:rPr>
              <w:t>ACR with CAS - S-EES executed ACR</w:t>
            </w:r>
          </w:p>
        </w:tc>
        <w:tc>
          <w:tcPr>
            <w:tcW w:w="1701" w:type="dxa"/>
          </w:tcPr>
          <w:p w14:paraId="2B922775"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2100845B"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2BE24A29" w14:textId="77777777" w:rsidR="00FF1518" w:rsidRPr="00FF1518" w:rsidRDefault="00FF1518" w:rsidP="009B3209">
            <w:pPr>
              <w:pStyle w:val="TAL"/>
              <w:keepNext w:val="0"/>
              <w:keepLines w:val="0"/>
              <w:widowControl w:val="0"/>
              <w:rPr>
                <w:sz w:val="16"/>
              </w:rPr>
            </w:pPr>
            <w:r>
              <w:rPr>
                <w:sz w:val="16"/>
              </w:rPr>
              <w:t>0338</w:t>
            </w:r>
          </w:p>
        </w:tc>
        <w:tc>
          <w:tcPr>
            <w:tcW w:w="567" w:type="dxa"/>
          </w:tcPr>
          <w:p w14:paraId="2343DC17" w14:textId="77777777" w:rsidR="00FF1518" w:rsidRPr="00FF1518" w:rsidRDefault="00FF1518" w:rsidP="009B3209">
            <w:pPr>
              <w:pStyle w:val="TAR"/>
              <w:keepNext w:val="0"/>
              <w:keepLines w:val="0"/>
              <w:widowControl w:val="0"/>
              <w:rPr>
                <w:sz w:val="16"/>
              </w:rPr>
            </w:pPr>
            <w:r>
              <w:rPr>
                <w:sz w:val="16"/>
              </w:rPr>
              <w:t>1</w:t>
            </w:r>
          </w:p>
        </w:tc>
        <w:tc>
          <w:tcPr>
            <w:tcW w:w="709" w:type="dxa"/>
          </w:tcPr>
          <w:p w14:paraId="7D5F25FC"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46412743" w14:textId="77777777" w:rsidR="00FF1518" w:rsidRPr="00FF1518" w:rsidRDefault="00FF1518" w:rsidP="009B3209">
            <w:pPr>
              <w:pStyle w:val="TAL"/>
              <w:keepNext w:val="0"/>
              <w:keepLines w:val="0"/>
              <w:widowControl w:val="0"/>
              <w:rPr>
                <w:sz w:val="16"/>
              </w:rPr>
            </w:pPr>
            <w:r>
              <w:rPr>
                <w:sz w:val="16"/>
              </w:rPr>
              <w:t>B</w:t>
            </w:r>
          </w:p>
        </w:tc>
        <w:tc>
          <w:tcPr>
            <w:tcW w:w="1276" w:type="dxa"/>
          </w:tcPr>
          <w:p w14:paraId="4C8C12C6"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34B9232D" w14:textId="77777777" w:rsidR="00FF1518" w:rsidRPr="00FF1518" w:rsidRDefault="00FF1518" w:rsidP="009B3209">
            <w:pPr>
              <w:pStyle w:val="TAL"/>
              <w:keepNext w:val="0"/>
              <w:keepLines w:val="0"/>
              <w:widowControl w:val="0"/>
              <w:rPr>
                <w:sz w:val="16"/>
              </w:rPr>
            </w:pPr>
            <w:r>
              <w:rPr>
                <w:sz w:val="16"/>
              </w:rPr>
              <w:t>revised</w:t>
            </w:r>
          </w:p>
        </w:tc>
      </w:tr>
      <w:tr w:rsidR="00FF1518" w14:paraId="76E80413" w14:textId="77777777" w:rsidTr="009B3209">
        <w:tc>
          <w:tcPr>
            <w:tcW w:w="1097" w:type="dxa"/>
          </w:tcPr>
          <w:p w14:paraId="09FE813C" w14:textId="77777777" w:rsidR="00FF1518" w:rsidRPr="00FF1518" w:rsidRDefault="00FF1518" w:rsidP="009B3209">
            <w:pPr>
              <w:pStyle w:val="TAL"/>
              <w:keepNext w:val="0"/>
              <w:keepLines w:val="0"/>
              <w:widowControl w:val="0"/>
              <w:rPr>
                <w:sz w:val="16"/>
              </w:rPr>
            </w:pPr>
            <w:r>
              <w:rPr>
                <w:sz w:val="16"/>
              </w:rPr>
              <w:t>S6-231633</w:t>
            </w:r>
          </w:p>
        </w:tc>
        <w:tc>
          <w:tcPr>
            <w:tcW w:w="2159" w:type="dxa"/>
          </w:tcPr>
          <w:p w14:paraId="03B096F8" w14:textId="77777777" w:rsidR="00FF1518" w:rsidRPr="00FF1518" w:rsidRDefault="00FF1518" w:rsidP="009B3209">
            <w:pPr>
              <w:pStyle w:val="TAL"/>
              <w:keepNext w:val="0"/>
              <w:keepLines w:val="0"/>
              <w:widowControl w:val="0"/>
              <w:rPr>
                <w:sz w:val="16"/>
              </w:rPr>
            </w:pPr>
            <w:r>
              <w:rPr>
                <w:sz w:val="16"/>
              </w:rPr>
              <w:t>ACR with CAS - S-EES executed ACR</w:t>
            </w:r>
          </w:p>
        </w:tc>
        <w:tc>
          <w:tcPr>
            <w:tcW w:w="1701" w:type="dxa"/>
          </w:tcPr>
          <w:p w14:paraId="289C561A"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109FEB28"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620D0A7D" w14:textId="77777777" w:rsidR="00FF1518" w:rsidRPr="00FF1518" w:rsidRDefault="00FF1518" w:rsidP="009B3209">
            <w:pPr>
              <w:pStyle w:val="TAL"/>
              <w:keepNext w:val="0"/>
              <w:keepLines w:val="0"/>
              <w:widowControl w:val="0"/>
              <w:rPr>
                <w:sz w:val="16"/>
              </w:rPr>
            </w:pPr>
            <w:r>
              <w:rPr>
                <w:sz w:val="16"/>
              </w:rPr>
              <w:t>0338</w:t>
            </w:r>
          </w:p>
        </w:tc>
        <w:tc>
          <w:tcPr>
            <w:tcW w:w="567" w:type="dxa"/>
          </w:tcPr>
          <w:p w14:paraId="295836A7" w14:textId="77777777" w:rsidR="00FF1518" w:rsidRPr="00FF1518" w:rsidRDefault="00FF1518" w:rsidP="009B3209">
            <w:pPr>
              <w:pStyle w:val="TAR"/>
              <w:keepNext w:val="0"/>
              <w:keepLines w:val="0"/>
              <w:widowControl w:val="0"/>
              <w:rPr>
                <w:sz w:val="16"/>
              </w:rPr>
            </w:pPr>
            <w:r>
              <w:rPr>
                <w:sz w:val="16"/>
              </w:rPr>
              <w:t>2</w:t>
            </w:r>
          </w:p>
        </w:tc>
        <w:tc>
          <w:tcPr>
            <w:tcW w:w="709" w:type="dxa"/>
          </w:tcPr>
          <w:p w14:paraId="383564F5"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736EDEFF" w14:textId="77777777" w:rsidR="00FF1518" w:rsidRPr="00FF1518" w:rsidRDefault="00FF1518" w:rsidP="009B3209">
            <w:pPr>
              <w:pStyle w:val="TAL"/>
              <w:keepNext w:val="0"/>
              <w:keepLines w:val="0"/>
              <w:widowControl w:val="0"/>
              <w:rPr>
                <w:sz w:val="16"/>
              </w:rPr>
            </w:pPr>
            <w:r>
              <w:rPr>
                <w:sz w:val="16"/>
              </w:rPr>
              <w:t>B</w:t>
            </w:r>
          </w:p>
        </w:tc>
        <w:tc>
          <w:tcPr>
            <w:tcW w:w="1276" w:type="dxa"/>
          </w:tcPr>
          <w:p w14:paraId="7F6DCE39"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328D6EFF" w14:textId="77777777" w:rsidR="00FF1518" w:rsidRPr="00FF1518" w:rsidRDefault="00FF1518" w:rsidP="009B3209">
            <w:pPr>
              <w:pStyle w:val="TAL"/>
              <w:keepNext w:val="0"/>
              <w:keepLines w:val="0"/>
              <w:widowControl w:val="0"/>
              <w:rPr>
                <w:sz w:val="16"/>
              </w:rPr>
            </w:pPr>
            <w:r>
              <w:rPr>
                <w:sz w:val="16"/>
              </w:rPr>
              <w:t>agreed</w:t>
            </w:r>
          </w:p>
        </w:tc>
      </w:tr>
      <w:tr w:rsidR="00FF1518" w14:paraId="4615B972" w14:textId="77777777" w:rsidTr="009B3209">
        <w:tc>
          <w:tcPr>
            <w:tcW w:w="1097" w:type="dxa"/>
          </w:tcPr>
          <w:p w14:paraId="3DF14C22" w14:textId="77777777" w:rsidR="00FF1518" w:rsidRPr="00FF1518" w:rsidRDefault="00FF1518" w:rsidP="009B3209">
            <w:pPr>
              <w:pStyle w:val="TAL"/>
              <w:keepNext w:val="0"/>
              <w:keepLines w:val="0"/>
              <w:widowControl w:val="0"/>
              <w:rPr>
                <w:sz w:val="16"/>
              </w:rPr>
            </w:pPr>
            <w:r>
              <w:rPr>
                <w:sz w:val="16"/>
              </w:rPr>
              <w:t>S6-231391</w:t>
            </w:r>
          </w:p>
        </w:tc>
        <w:tc>
          <w:tcPr>
            <w:tcW w:w="2159" w:type="dxa"/>
          </w:tcPr>
          <w:p w14:paraId="6D02784F" w14:textId="77777777" w:rsidR="00FF1518" w:rsidRPr="00FF1518" w:rsidRDefault="00FF1518" w:rsidP="009B3209">
            <w:pPr>
              <w:pStyle w:val="TAL"/>
              <w:keepNext w:val="0"/>
              <w:keepLines w:val="0"/>
              <w:widowControl w:val="0"/>
              <w:rPr>
                <w:sz w:val="16"/>
              </w:rPr>
            </w:pPr>
            <w:r>
              <w:rPr>
                <w:sz w:val="16"/>
              </w:rPr>
              <w:t>common EAS-minimalist solution</w:t>
            </w:r>
          </w:p>
        </w:tc>
        <w:tc>
          <w:tcPr>
            <w:tcW w:w="1701" w:type="dxa"/>
          </w:tcPr>
          <w:p w14:paraId="12CE653D"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130E966D"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31AD8F18" w14:textId="77777777" w:rsidR="00FF1518" w:rsidRPr="00FF1518" w:rsidRDefault="00FF1518" w:rsidP="009B3209">
            <w:pPr>
              <w:pStyle w:val="TAL"/>
              <w:keepNext w:val="0"/>
              <w:keepLines w:val="0"/>
              <w:widowControl w:val="0"/>
              <w:rPr>
                <w:sz w:val="16"/>
              </w:rPr>
            </w:pPr>
            <w:r>
              <w:rPr>
                <w:sz w:val="16"/>
              </w:rPr>
              <w:t>0339</w:t>
            </w:r>
          </w:p>
        </w:tc>
        <w:tc>
          <w:tcPr>
            <w:tcW w:w="567" w:type="dxa"/>
          </w:tcPr>
          <w:p w14:paraId="6A5747BC" w14:textId="77777777" w:rsidR="00FF1518" w:rsidRPr="00FF1518" w:rsidRDefault="00FF1518" w:rsidP="009B3209">
            <w:pPr>
              <w:pStyle w:val="TAR"/>
              <w:keepNext w:val="0"/>
              <w:keepLines w:val="0"/>
              <w:widowControl w:val="0"/>
              <w:rPr>
                <w:sz w:val="16"/>
              </w:rPr>
            </w:pPr>
            <w:r>
              <w:rPr>
                <w:sz w:val="16"/>
              </w:rPr>
              <w:t>-</w:t>
            </w:r>
          </w:p>
        </w:tc>
        <w:tc>
          <w:tcPr>
            <w:tcW w:w="709" w:type="dxa"/>
          </w:tcPr>
          <w:p w14:paraId="3167E418"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79A63CAA" w14:textId="77777777" w:rsidR="00FF1518" w:rsidRPr="00FF1518" w:rsidRDefault="00FF1518" w:rsidP="009B3209">
            <w:pPr>
              <w:pStyle w:val="TAL"/>
              <w:keepNext w:val="0"/>
              <w:keepLines w:val="0"/>
              <w:widowControl w:val="0"/>
              <w:rPr>
                <w:sz w:val="16"/>
              </w:rPr>
            </w:pPr>
            <w:r>
              <w:rPr>
                <w:sz w:val="16"/>
              </w:rPr>
              <w:t>B</w:t>
            </w:r>
          </w:p>
        </w:tc>
        <w:tc>
          <w:tcPr>
            <w:tcW w:w="1276" w:type="dxa"/>
          </w:tcPr>
          <w:p w14:paraId="79723EB0"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2EDBECBC" w14:textId="77777777" w:rsidR="00FF1518" w:rsidRPr="00FF1518" w:rsidRDefault="00FF1518" w:rsidP="009B3209">
            <w:pPr>
              <w:pStyle w:val="TAL"/>
              <w:keepNext w:val="0"/>
              <w:keepLines w:val="0"/>
              <w:widowControl w:val="0"/>
              <w:rPr>
                <w:sz w:val="16"/>
              </w:rPr>
            </w:pPr>
            <w:r>
              <w:rPr>
                <w:sz w:val="16"/>
              </w:rPr>
              <w:t>revised</w:t>
            </w:r>
          </w:p>
        </w:tc>
      </w:tr>
      <w:tr w:rsidR="00FF1518" w14:paraId="2A1CDC80" w14:textId="77777777" w:rsidTr="009B3209">
        <w:tc>
          <w:tcPr>
            <w:tcW w:w="1097" w:type="dxa"/>
          </w:tcPr>
          <w:p w14:paraId="4A781963" w14:textId="77777777" w:rsidR="00FF1518" w:rsidRPr="00FF1518" w:rsidRDefault="00FF1518" w:rsidP="009B3209">
            <w:pPr>
              <w:pStyle w:val="TAL"/>
              <w:keepNext w:val="0"/>
              <w:keepLines w:val="0"/>
              <w:widowControl w:val="0"/>
              <w:rPr>
                <w:sz w:val="16"/>
              </w:rPr>
            </w:pPr>
            <w:r>
              <w:rPr>
                <w:sz w:val="16"/>
              </w:rPr>
              <w:t>S6-231566</w:t>
            </w:r>
          </w:p>
        </w:tc>
        <w:tc>
          <w:tcPr>
            <w:tcW w:w="2159" w:type="dxa"/>
          </w:tcPr>
          <w:p w14:paraId="7C72D609" w14:textId="77777777" w:rsidR="00FF1518" w:rsidRPr="00FF1518" w:rsidRDefault="00FF1518" w:rsidP="009B3209">
            <w:pPr>
              <w:pStyle w:val="TAL"/>
              <w:keepNext w:val="0"/>
              <w:keepLines w:val="0"/>
              <w:widowControl w:val="0"/>
              <w:rPr>
                <w:sz w:val="16"/>
              </w:rPr>
            </w:pPr>
            <w:r>
              <w:rPr>
                <w:sz w:val="16"/>
              </w:rPr>
              <w:t>common EAS-minimalist solution</w:t>
            </w:r>
          </w:p>
        </w:tc>
        <w:tc>
          <w:tcPr>
            <w:tcW w:w="1701" w:type="dxa"/>
          </w:tcPr>
          <w:p w14:paraId="5C8A06C3"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36324B78"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42861243" w14:textId="77777777" w:rsidR="00FF1518" w:rsidRPr="00FF1518" w:rsidRDefault="00FF1518" w:rsidP="009B3209">
            <w:pPr>
              <w:pStyle w:val="TAL"/>
              <w:keepNext w:val="0"/>
              <w:keepLines w:val="0"/>
              <w:widowControl w:val="0"/>
              <w:rPr>
                <w:sz w:val="16"/>
              </w:rPr>
            </w:pPr>
            <w:r>
              <w:rPr>
                <w:sz w:val="16"/>
              </w:rPr>
              <w:t>0339</w:t>
            </w:r>
          </w:p>
        </w:tc>
        <w:tc>
          <w:tcPr>
            <w:tcW w:w="567" w:type="dxa"/>
          </w:tcPr>
          <w:p w14:paraId="2C775BBF" w14:textId="77777777" w:rsidR="00FF1518" w:rsidRPr="00FF1518" w:rsidRDefault="00FF1518" w:rsidP="009B3209">
            <w:pPr>
              <w:pStyle w:val="TAR"/>
              <w:keepNext w:val="0"/>
              <w:keepLines w:val="0"/>
              <w:widowControl w:val="0"/>
              <w:rPr>
                <w:sz w:val="16"/>
              </w:rPr>
            </w:pPr>
            <w:r>
              <w:rPr>
                <w:sz w:val="16"/>
              </w:rPr>
              <w:t>1</w:t>
            </w:r>
          </w:p>
        </w:tc>
        <w:tc>
          <w:tcPr>
            <w:tcW w:w="709" w:type="dxa"/>
          </w:tcPr>
          <w:p w14:paraId="7A078C32"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0E9A43E4" w14:textId="77777777" w:rsidR="00FF1518" w:rsidRPr="00FF1518" w:rsidRDefault="00FF1518" w:rsidP="009B3209">
            <w:pPr>
              <w:pStyle w:val="TAL"/>
              <w:keepNext w:val="0"/>
              <w:keepLines w:val="0"/>
              <w:widowControl w:val="0"/>
              <w:rPr>
                <w:sz w:val="16"/>
              </w:rPr>
            </w:pPr>
            <w:r>
              <w:rPr>
                <w:sz w:val="16"/>
              </w:rPr>
              <w:t>B</w:t>
            </w:r>
          </w:p>
        </w:tc>
        <w:tc>
          <w:tcPr>
            <w:tcW w:w="1276" w:type="dxa"/>
          </w:tcPr>
          <w:p w14:paraId="4F2B40B1"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495DAF5A" w14:textId="77777777" w:rsidR="00FF1518" w:rsidRPr="00FF1518" w:rsidRDefault="00FF1518" w:rsidP="009B3209">
            <w:pPr>
              <w:pStyle w:val="TAL"/>
              <w:keepNext w:val="0"/>
              <w:keepLines w:val="0"/>
              <w:widowControl w:val="0"/>
              <w:rPr>
                <w:sz w:val="16"/>
              </w:rPr>
            </w:pPr>
            <w:r>
              <w:rPr>
                <w:sz w:val="16"/>
              </w:rPr>
              <w:t>postponed</w:t>
            </w:r>
          </w:p>
        </w:tc>
      </w:tr>
      <w:tr w:rsidR="00FF1518" w14:paraId="3354D3D7" w14:textId="77777777" w:rsidTr="009B3209">
        <w:tc>
          <w:tcPr>
            <w:tcW w:w="1097" w:type="dxa"/>
          </w:tcPr>
          <w:p w14:paraId="3043D4F2" w14:textId="77777777" w:rsidR="00FF1518" w:rsidRPr="00FF1518" w:rsidRDefault="00FF1518" w:rsidP="009B3209">
            <w:pPr>
              <w:pStyle w:val="TAL"/>
              <w:keepNext w:val="0"/>
              <w:keepLines w:val="0"/>
              <w:widowControl w:val="0"/>
              <w:rPr>
                <w:sz w:val="16"/>
              </w:rPr>
            </w:pPr>
            <w:r>
              <w:rPr>
                <w:sz w:val="16"/>
              </w:rPr>
              <w:t>S6-231392</w:t>
            </w:r>
          </w:p>
        </w:tc>
        <w:tc>
          <w:tcPr>
            <w:tcW w:w="2159" w:type="dxa"/>
          </w:tcPr>
          <w:p w14:paraId="354D1577" w14:textId="77777777" w:rsidR="00FF1518" w:rsidRPr="00FF1518" w:rsidRDefault="00FF1518" w:rsidP="009B3209">
            <w:pPr>
              <w:pStyle w:val="TAL"/>
              <w:keepNext w:val="0"/>
              <w:keepLines w:val="0"/>
              <w:widowControl w:val="0"/>
              <w:rPr>
                <w:sz w:val="16"/>
              </w:rPr>
            </w:pPr>
            <w:r>
              <w:rPr>
                <w:sz w:val="16"/>
              </w:rPr>
              <w:t>ACR between Edge and Cloud in Overload Situations</w:t>
            </w:r>
          </w:p>
        </w:tc>
        <w:tc>
          <w:tcPr>
            <w:tcW w:w="1701" w:type="dxa"/>
          </w:tcPr>
          <w:p w14:paraId="693D4FFE" w14:textId="77777777" w:rsidR="00FF1518" w:rsidRPr="00FF1518" w:rsidRDefault="00FF1518" w:rsidP="009B3209">
            <w:pPr>
              <w:pStyle w:val="TAL"/>
              <w:keepNext w:val="0"/>
              <w:keepLines w:val="0"/>
              <w:widowControl w:val="0"/>
              <w:rPr>
                <w:sz w:val="16"/>
              </w:rPr>
            </w:pPr>
            <w:r>
              <w:rPr>
                <w:sz w:val="16"/>
              </w:rPr>
              <w:t>KPN N.V.</w:t>
            </w:r>
          </w:p>
        </w:tc>
        <w:tc>
          <w:tcPr>
            <w:tcW w:w="708" w:type="dxa"/>
          </w:tcPr>
          <w:p w14:paraId="7032B456"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643D4B1D" w14:textId="77777777" w:rsidR="00FF1518" w:rsidRPr="00FF1518" w:rsidRDefault="00FF1518" w:rsidP="009B3209">
            <w:pPr>
              <w:pStyle w:val="TAL"/>
              <w:keepNext w:val="0"/>
              <w:keepLines w:val="0"/>
              <w:widowControl w:val="0"/>
              <w:rPr>
                <w:sz w:val="16"/>
              </w:rPr>
            </w:pPr>
            <w:r>
              <w:rPr>
                <w:sz w:val="16"/>
              </w:rPr>
              <w:t>0340</w:t>
            </w:r>
          </w:p>
        </w:tc>
        <w:tc>
          <w:tcPr>
            <w:tcW w:w="567" w:type="dxa"/>
          </w:tcPr>
          <w:p w14:paraId="1E778BC0" w14:textId="77777777" w:rsidR="00FF1518" w:rsidRPr="00FF1518" w:rsidRDefault="00FF1518" w:rsidP="009B3209">
            <w:pPr>
              <w:pStyle w:val="TAR"/>
              <w:keepNext w:val="0"/>
              <w:keepLines w:val="0"/>
              <w:widowControl w:val="0"/>
              <w:rPr>
                <w:sz w:val="16"/>
              </w:rPr>
            </w:pPr>
            <w:r>
              <w:rPr>
                <w:sz w:val="16"/>
              </w:rPr>
              <w:t>-</w:t>
            </w:r>
          </w:p>
        </w:tc>
        <w:tc>
          <w:tcPr>
            <w:tcW w:w="709" w:type="dxa"/>
          </w:tcPr>
          <w:p w14:paraId="6B391406"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07C20AC4" w14:textId="77777777" w:rsidR="00FF1518" w:rsidRPr="00FF1518" w:rsidRDefault="00FF1518" w:rsidP="009B3209">
            <w:pPr>
              <w:pStyle w:val="TAL"/>
              <w:keepNext w:val="0"/>
              <w:keepLines w:val="0"/>
              <w:widowControl w:val="0"/>
              <w:rPr>
                <w:sz w:val="16"/>
              </w:rPr>
            </w:pPr>
            <w:r>
              <w:rPr>
                <w:sz w:val="16"/>
              </w:rPr>
              <w:t>C</w:t>
            </w:r>
          </w:p>
        </w:tc>
        <w:tc>
          <w:tcPr>
            <w:tcW w:w="1276" w:type="dxa"/>
          </w:tcPr>
          <w:p w14:paraId="3A23B9ED"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07A07FD5" w14:textId="77777777" w:rsidR="00FF1518" w:rsidRPr="00FF1518" w:rsidRDefault="00FF1518" w:rsidP="009B3209">
            <w:pPr>
              <w:pStyle w:val="TAL"/>
              <w:keepNext w:val="0"/>
              <w:keepLines w:val="0"/>
              <w:widowControl w:val="0"/>
              <w:rPr>
                <w:sz w:val="16"/>
              </w:rPr>
            </w:pPr>
            <w:r>
              <w:rPr>
                <w:sz w:val="16"/>
              </w:rPr>
              <w:t>revised</w:t>
            </w:r>
          </w:p>
        </w:tc>
      </w:tr>
      <w:tr w:rsidR="00FF1518" w14:paraId="1EE3F470" w14:textId="77777777" w:rsidTr="009B3209">
        <w:tc>
          <w:tcPr>
            <w:tcW w:w="1097" w:type="dxa"/>
          </w:tcPr>
          <w:p w14:paraId="584FA131" w14:textId="77777777" w:rsidR="00FF1518" w:rsidRPr="00FF1518" w:rsidRDefault="00FF1518" w:rsidP="009B3209">
            <w:pPr>
              <w:pStyle w:val="TAL"/>
              <w:keepNext w:val="0"/>
              <w:keepLines w:val="0"/>
              <w:widowControl w:val="0"/>
              <w:rPr>
                <w:sz w:val="16"/>
              </w:rPr>
            </w:pPr>
            <w:r>
              <w:rPr>
                <w:sz w:val="16"/>
              </w:rPr>
              <w:t>S6-231465</w:t>
            </w:r>
          </w:p>
        </w:tc>
        <w:tc>
          <w:tcPr>
            <w:tcW w:w="2159" w:type="dxa"/>
          </w:tcPr>
          <w:p w14:paraId="01E7B696" w14:textId="77777777" w:rsidR="00FF1518" w:rsidRPr="00FF1518" w:rsidRDefault="00FF1518" w:rsidP="009B3209">
            <w:pPr>
              <w:pStyle w:val="TAL"/>
              <w:keepNext w:val="0"/>
              <w:keepLines w:val="0"/>
              <w:widowControl w:val="0"/>
              <w:rPr>
                <w:sz w:val="16"/>
              </w:rPr>
            </w:pPr>
            <w:r>
              <w:rPr>
                <w:sz w:val="16"/>
              </w:rPr>
              <w:t>ACR between Edge and Cloud in Overload Situations</w:t>
            </w:r>
          </w:p>
        </w:tc>
        <w:tc>
          <w:tcPr>
            <w:tcW w:w="1701" w:type="dxa"/>
          </w:tcPr>
          <w:p w14:paraId="31544D8B" w14:textId="77777777" w:rsidR="00FF1518" w:rsidRPr="00FF1518" w:rsidRDefault="00FF1518" w:rsidP="009B3209">
            <w:pPr>
              <w:pStyle w:val="TAL"/>
              <w:keepNext w:val="0"/>
              <w:keepLines w:val="0"/>
              <w:widowControl w:val="0"/>
              <w:rPr>
                <w:sz w:val="16"/>
              </w:rPr>
            </w:pPr>
            <w:r>
              <w:rPr>
                <w:sz w:val="16"/>
              </w:rPr>
              <w:t>KPN N.V.</w:t>
            </w:r>
          </w:p>
        </w:tc>
        <w:tc>
          <w:tcPr>
            <w:tcW w:w="708" w:type="dxa"/>
          </w:tcPr>
          <w:p w14:paraId="0A2F980E"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5EE9114C" w14:textId="77777777" w:rsidR="00FF1518" w:rsidRPr="00FF1518" w:rsidRDefault="00FF1518" w:rsidP="009B3209">
            <w:pPr>
              <w:pStyle w:val="TAL"/>
              <w:keepNext w:val="0"/>
              <w:keepLines w:val="0"/>
              <w:widowControl w:val="0"/>
              <w:rPr>
                <w:sz w:val="16"/>
              </w:rPr>
            </w:pPr>
            <w:r>
              <w:rPr>
                <w:sz w:val="16"/>
              </w:rPr>
              <w:t>0340</w:t>
            </w:r>
          </w:p>
        </w:tc>
        <w:tc>
          <w:tcPr>
            <w:tcW w:w="567" w:type="dxa"/>
          </w:tcPr>
          <w:p w14:paraId="2E498400" w14:textId="77777777" w:rsidR="00FF1518" w:rsidRPr="00FF1518" w:rsidRDefault="00FF1518" w:rsidP="009B3209">
            <w:pPr>
              <w:pStyle w:val="TAR"/>
              <w:keepNext w:val="0"/>
              <w:keepLines w:val="0"/>
              <w:widowControl w:val="0"/>
              <w:rPr>
                <w:sz w:val="16"/>
              </w:rPr>
            </w:pPr>
            <w:r>
              <w:rPr>
                <w:sz w:val="16"/>
              </w:rPr>
              <w:t>1</w:t>
            </w:r>
          </w:p>
        </w:tc>
        <w:tc>
          <w:tcPr>
            <w:tcW w:w="709" w:type="dxa"/>
          </w:tcPr>
          <w:p w14:paraId="5559C359"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FA814E1" w14:textId="77777777" w:rsidR="00FF1518" w:rsidRPr="00FF1518" w:rsidRDefault="00FF1518" w:rsidP="009B3209">
            <w:pPr>
              <w:pStyle w:val="TAL"/>
              <w:keepNext w:val="0"/>
              <w:keepLines w:val="0"/>
              <w:widowControl w:val="0"/>
              <w:rPr>
                <w:sz w:val="16"/>
              </w:rPr>
            </w:pPr>
            <w:r>
              <w:rPr>
                <w:sz w:val="16"/>
              </w:rPr>
              <w:t>C</w:t>
            </w:r>
          </w:p>
        </w:tc>
        <w:tc>
          <w:tcPr>
            <w:tcW w:w="1276" w:type="dxa"/>
          </w:tcPr>
          <w:p w14:paraId="1E35FCFE"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18375C7D" w14:textId="77777777" w:rsidR="00FF1518" w:rsidRPr="00FF1518" w:rsidRDefault="00FF1518" w:rsidP="009B3209">
            <w:pPr>
              <w:pStyle w:val="TAL"/>
              <w:keepNext w:val="0"/>
              <w:keepLines w:val="0"/>
              <w:widowControl w:val="0"/>
              <w:rPr>
                <w:sz w:val="16"/>
              </w:rPr>
            </w:pPr>
            <w:r>
              <w:rPr>
                <w:sz w:val="16"/>
              </w:rPr>
              <w:t>agreed</w:t>
            </w:r>
          </w:p>
        </w:tc>
      </w:tr>
      <w:tr w:rsidR="00FF1518" w14:paraId="3248C72A" w14:textId="77777777" w:rsidTr="009B3209">
        <w:tc>
          <w:tcPr>
            <w:tcW w:w="1097" w:type="dxa"/>
          </w:tcPr>
          <w:p w14:paraId="2A253C0A" w14:textId="77777777" w:rsidR="00FF1518" w:rsidRPr="00FF1518" w:rsidRDefault="00FF1518" w:rsidP="009B3209">
            <w:pPr>
              <w:pStyle w:val="TAL"/>
              <w:keepNext w:val="0"/>
              <w:keepLines w:val="0"/>
              <w:widowControl w:val="0"/>
              <w:rPr>
                <w:sz w:val="16"/>
              </w:rPr>
            </w:pPr>
            <w:r>
              <w:rPr>
                <w:sz w:val="16"/>
              </w:rPr>
              <w:t>S6-231393</w:t>
            </w:r>
          </w:p>
        </w:tc>
        <w:tc>
          <w:tcPr>
            <w:tcW w:w="2159" w:type="dxa"/>
          </w:tcPr>
          <w:p w14:paraId="717D0CD1" w14:textId="77777777" w:rsidR="00FF1518" w:rsidRPr="00FF1518" w:rsidRDefault="00FF1518" w:rsidP="009B3209">
            <w:pPr>
              <w:pStyle w:val="TAL"/>
              <w:keepNext w:val="0"/>
              <w:keepLines w:val="0"/>
              <w:widowControl w:val="0"/>
              <w:rPr>
                <w:sz w:val="16"/>
              </w:rPr>
            </w:pPr>
            <w:r>
              <w:rPr>
                <w:sz w:val="16"/>
              </w:rPr>
              <w:t>editorial clean up</w:t>
            </w:r>
          </w:p>
        </w:tc>
        <w:tc>
          <w:tcPr>
            <w:tcW w:w="1701" w:type="dxa"/>
          </w:tcPr>
          <w:p w14:paraId="6561AF2D"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6F8A37EC"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24904C20" w14:textId="77777777" w:rsidR="00FF1518" w:rsidRPr="00FF1518" w:rsidRDefault="00FF1518" w:rsidP="009B3209">
            <w:pPr>
              <w:pStyle w:val="TAL"/>
              <w:keepNext w:val="0"/>
              <w:keepLines w:val="0"/>
              <w:widowControl w:val="0"/>
              <w:rPr>
                <w:sz w:val="16"/>
              </w:rPr>
            </w:pPr>
            <w:r>
              <w:rPr>
                <w:sz w:val="16"/>
              </w:rPr>
              <w:t>0341</w:t>
            </w:r>
          </w:p>
        </w:tc>
        <w:tc>
          <w:tcPr>
            <w:tcW w:w="567" w:type="dxa"/>
          </w:tcPr>
          <w:p w14:paraId="4EC536F9" w14:textId="77777777" w:rsidR="00FF1518" w:rsidRPr="00FF1518" w:rsidRDefault="00FF1518" w:rsidP="009B3209">
            <w:pPr>
              <w:pStyle w:val="TAR"/>
              <w:keepNext w:val="0"/>
              <w:keepLines w:val="0"/>
              <w:widowControl w:val="0"/>
              <w:rPr>
                <w:sz w:val="16"/>
              </w:rPr>
            </w:pPr>
            <w:r>
              <w:rPr>
                <w:sz w:val="16"/>
              </w:rPr>
              <w:t>-</w:t>
            </w:r>
          </w:p>
        </w:tc>
        <w:tc>
          <w:tcPr>
            <w:tcW w:w="709" w:type="dxa"/>
          </w:tcPr>
          <w:p w14:paraId="7EDAD601"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C50E59E" w14:textId="77777777" w:rsidR="00FF1518" w:rsidRPr="00FF1518" w:rsidRDefault="00FF1518" w:rsidP="009B3209">
            <w:pPr>
              <w:pStyle w:val="TAL"/>
              <w:keepNext w:val="0"/>
              <w:keepLines w:val="0"/>
              <w:widowControl w:val="0"/>
              <w:rPr>
                <w:sz w:val="16"/>
              </w:rPr>
            </w:pPr>
            <w:r>
              <w:rPr>
                <w:sz w:val="16"/>
              </w:rPr>
              <w:t>D</w:t>
            </w:r>
          </w:p>
        </w:tc>
        <w:tc>
          <w:tcPr>
            <w:tcW w:w="1276" w:type="dxa"/>
          </w:tcPr>
          <w:p w14:paraId="36859E9D"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3F22BA10" w14:textId="77777777" w:rsidR="00FF1518" w:rsidRPr="00FF1518" w:rsidRDefault="00FF1518" w:rsidP="009B3209">
            <w:pPr>
              <w:pStyle w:val="TAL"/>
              <w:keepNext w:val="0"/>
              <w:keepLines w:val="0"/>
              <w:widowControl w:val="0"/>
              <w:rPr>
                <w:sz w:val="16"/>
              </w:rPr>
            </w:pPr>
            <w:r>
              <w:rPr>
                <w:sz w:val="16"/>
              </w:rPr>
              <w:t>revised</w:t>
            </w:r>
          </w:p>
        </w:tc>
      </w:tr>
      <w:tr w:rsidR="00FF1518" w14:paraId="13AF06F7" w14:textId="77777777" w:rsidTr="009B3209">
        <w:tc>
          <w:tcPr>
            <w:tcW w:w="1097" w:type="dxa"/>
          </w:tcPr>
          <w:p w14:paraId="2D0D5772" w14:textId="77777777" w:rsidR="00FF1518" w:rsidRPr="00FF1518" w:rsidRDefault="00FF1518" w:rsidP="009B3209">
            <w:pPr>
              <w:pStyle w:val="TAL"/>
              <w:keepNext w:val="0"/>
              <w:keepLines w:val="0"/>
              <w:widowControl w:val="0"/>
              <w:rPr>
                <w:sz w:val="16"/>
              </w:rPr>
            </w:pPr>
            <w:r>
              <w:rPr>
                <w:sz w:val="16"/>
              </w:rPr>
              <w:t>S6-231491</w:t>
            </w:r>
          </w:p>
        </w:tc>
        <w:tc>
          <w:tcPr>
            <w:tcW w:w="2159" w:type="dxa"/>
          </w:tcPr>
          <w:p w14:paraId="73E08B4D" w14:textId="77777777" w:rsidR="00FF1518" w:rsidRPr="00FF1518" w:rsidRDefault="00FF1518" w:rsidP="009B3209">
            <w:pPr>
              <w:pStyle w:val="TAL"/>
              <w:keepNext w:val="0"/>
              <w:keepLines w:val="0"/>
              <w:widowControl w:val="0"/>
              <w:rPr>
                <w:sz w:val="16"/>
              </w:rPr>
            </w:pPr>
            <w:r>
              <w:rPr>
                <w:sz w:val="16"/>
              </w:rPr>
              <w:t>editorial clean up</w:t>
            </w:r>
          </w:p>
        </w:tc>
        <w:tc>
          <w:tcPr>
            <w:tcW w:w="1701" w:type="dxa"/>
          </w:tcPr>
          <w:p w14:paraId="084CEF7A"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0A8BE162"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335219B6" w14:textId="77777777" w:rsidR="00FF1518" w:rsidRPr="00FF1518" w:rsidRDefault="00FF1518" w:rsidP="009B3209">
            <w:pPr>
              <w:pStyle w:val="TAL"/>
              <w:keepNext w:val="0"/>
              <w:keepLines w:val="0"/>
              <w:widowControl w:val="0"/>
              <w:rPr>
                <w:sz w:val="16"/>
              </w:rPr>
            </w:pPr>
            <w:r>
              <w:rPr>
                <w:sz w:val="16"/>
              </w:rPr>
              <w:t>0341</w:t>
            </w:r>
          </w:p>
        </w:tc>
        <w:tc>
          <w:tcPr>
            <w:tcW w:w="567" w:type="dxa"/>
          </w:tcPr>
          <w:p w14:paraId="6FB11BED" w14:textId="77777777" w:rsidR="00FF1518" w:rsidRPr="00FF1518" w:rsidRDefault="00FF1518" w:rsidP="009B3209">
            <w:pPr>
              <w:pStyle w:val="TAR"/>
              <w:keepNext w:val="0"/>
              <w:keepLines w:val="0"/>
              <w:widowControl w:val="0"/>
              <w:rPr>
                <w:sz w:val="16"/>
              </w:rPr>
            </w:pPr>
            <w:r>
              <w:rPr>
                <w:sz w:val="16"/>
              </w:rPr>
              <w:t>1</w:t>
            </w:r>
          </w:p>
        </w:tc>
        <w:tc>
          <w:tcPr>
            <w:tcW w:w="709" w:type="dxa"/>
          </w:tcPr>
          <w:p w14:paraId="788957DE"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47FCDAC1" w14:textId="77777777" w:rsidR="00FF1518" w:rsidRPr="00FF1518" w:rsidRDefault="00FF1518" w:rsidP="009B3209">
            <w:pPr>
              <w:pStyle w:val="TAL"/>
              <w:keepNext w:val="0"/>
              <w:keepLines w:val="0"/>
              <w:widowControl w:val="0"/>
              <w:rPr>
                <w:sz w:val="16"/>
              </w:rPr>
            </w:pPr>
            <w:r>
              <w:rPr>
                <w:sz w:val="16"/>
              </w:rPr>
              <w:t>D</w:t>
            </w:r>
          </w:p>
        </w:tc>
        <w:tc>
          <w:tcPr>
            <w:tcW w:w="1276" w:type="dxa"/>
          </w:tcPr>
          <w:p w14:paraId="4A6108BC"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07990059" w14:textId="77777777" w:rsidR="00FF1518" w:rsidRPr="00FF1518" w:rsidRDefault="00FF1518" w:rsidP="009B3209">
            <w:pPr>
              <w:pStyle w:val="TAL"/>
              <w:keepNext w:val="0"/>
              <w:keepLines w:val="0"/>
              <w:widowControl w:val="0"/>
              <w:rPr>
                <w:sz w:val="16"/>
              </w:rPr>
            </w:pPr>
            <w:r>
              <w:rPr>
                <w:sz w:val="16"/>
              </w:rPr>
              <w:t>agreed</w:t>
            </w:r>
          </w:p>
        </w:tc>
      </w:tr>
      <w:tr w:rsidR="00FF1518" w14:paraId="01D188A3" w14:textId="77777777" w:rsidTr="009B3209">
        <w:tc>
          <w:tcPr>
            <w:tcW w:w="1097" w:type="dxa"/>
          </w:tcPr>
          <w:p w14:paraId="3CAAE0C9" w14:textId="77777777" w:rsidR="00FF1518" w:rsidRPr="00FF1518" w:rsidRDefault="00FF1518" w:rsidP="009B3209">
            <w:pPr>
              <w:pStyle w:val="TAL"/>
              <w:keepNext w:val="0"/>
              <w:keepLines w:val="0"/>
              <w:widowControl w:val="0"/>
              <w:rPr>
                <w:sz w:val="16"/>
              </w:rPr>
            </w:pPr>
            <w:r>
              <w:rPr>
                <w:sz w:val="16"/>
              </w:rPr>
              <w:t>S6-231394</w:t>
            </w:r>
          </w:p>
        </w:tc>
        <w:tc>
          <w:tcPr>
            <w:tcW w:w="2159" w:type="dxa"/>
          </w:tcPr>
          <w:p w14:paraId="027E5B8F" w14:textId="77777777" w:rsidR="00FF1518" w:rsidRPr="00FF1518" w:rsidRDefault="00FF1518" w:rsidP="009B3209">
            <w:pPr>
              <w:pStyle w:val="TAL"/>
              <w:keepNext w:val="0"/>
              <w:keepLines w:val="0"/>
              <w:widowControl w:val="0"/>
              <w:rPr>
                <w:sz w:val="16"/>
              </w:rPr>
            </w:pPr>
            <w:r>
              <w:rPr>
                <w:sz w:val="16"/>
              </w:rPr>
              <w:t>CES clarifications and editorial fix</w:t>
            </w:r>
          </w:p>
        </w:tc>
        <w:tc>
          <w:tcPr>
            <w:tcW w:w="1701" w:type="dxa"/>
          </w:tcPr>
          <w:p w14:paraId="448B3CF0" w14:textId="77777777" w:rsidR="00FF1518" w:rsidRPr="00FF1518" w:rsidRDefault="00FF1518" w:rsidP="009B3209">
            <w:pPr>
              <w:pStyle w:val="TAL"/>
              <w:keepNext w:val="0"/>
              <w:keepLines w:val="0"/>
              <w:widowControl w:val="0"/>
              <w:rPr>
                <w:sz w:val="16"/>
              </w:rPr>
            </w:pPr>
            <w:r>
              <w:rPr>
                <w:sz w:val="16"/>
              </w:rPr>
              <w:t>KPN N.V.</w:t>
            </w:r>
          </w:p>
        </w:tc>
        <w:tc>
          <w:tcPr>
            <w:tcW w:w="708" w:type="dxa"/>
          </w:tcPr>
          <w:p w14:paraId="2CADA1AD"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1C203634" w14:textId="77777777" w:rsidR="00FF1518" w:rsidRPr="00FF1518" w:rsidRDefault="00FF1518" w:rsidP="009B3209">
            <w:pPr>
              <w:pStyle w:val="TAL"/>
              <w:keepNext w:val="0"/>
              <w:keepLines w:val="0"/>
              <w:widowControl w:val="0"/>
              <w:rPr>
                <w:sz w:val="16"/>
              </w:rPr>
            </w:pPr>
            <w:r>
              <w:rPr>
                <w:sz w:val="16"/>
              </w:rPr>
              <w:t>0342</w:t>
            </w:r>
          </w:p>
        </w:tc>
        <w:tc>
          <w:tcPr>
            <w:tcW w:w="567" w:type="dxa"/>
          </w:tcPr>
          <w:p w14:paraId="1ACC1FE4" w14:textId="77777777" w:rsidR="00FF1518" w:rsidRPr="00FF1518" w:rsidRDefault="00FF1518" w:rsidP="009B3209">
            <w:pPr>
              <w:pStyle w:val="TAR"/>
              <w:keepNext w:val="0"/>
              <w:keepLines w:val="0"/>
              <w:widowControl w:val="0"/>
              <w:rPr>
                <w:sz w:val="16"/>
              </w:rPr>
            </w:pPr>
            <w:r>
              <w:rPr>
                <w:sz w:val="16"/>
              </w:rPr>
              <w:t>-</w:t>
            </w:r>
          </w:p>
        </w:tc>
        <w:tc>
          <w:tcPr>
            <w:tcW w:w="709" w:type="dxa"/>
          </w:tcPr>
          <w:p w14:paraId="23F02DBE"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017A98A" w14:textId="77777777" w:rsidR="00FF1518" w:rsidRPr="00FF1518" w:rsidRDefault="00FF1518" w:rsidP="009B3209">
            <w:pPr>
              <w:pStyle w:val="TAL"/>
              <w:keepNext w:val="0"/>
              <w:keepLines w:val="0"/>
              <w:widowControl w:val="0"/>
              <w:rPr>
                <w:sz w:val="16"/>
              </w:rPr>
            </w:pPr>
            <w:r>
              <w:rPr>
                <w:sz w:val="16"/>
              </w:rPr>
              <w:t>F</w:t>
            </w:r>
          </w:p>
        </w:tc>
        <w:tc>
          <w:tcPr>
            <w:tcW w:w="1276" w:type="dxa"/>
          </w:tcPr>
          <w:p w14:paraId="36CFF2F8"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62A8D3C8" w14:textId="77777777" w:rsidR="00FF1518" w:rsidRPr="00FF1518" w:rsidRDefault="00FF1518" w:rsidP="009B3209">
            <w:pPr>
              <w:pStyle w:val="TAL"/>
              <w:keepNext w:val="0"/>
              <w:keepLines w:val="0"/>
              <w:widowControl w:val="0"/>
              <w:rPr>
                <w:sz w:val="16"/>
              </w:rPr>
            </w:pPr>
            <w:r>
              <w:rPr>
                <w:sz w:val="16"/>
              </w:rPr>
              <w:t>revised</w:t>
            </w:r>
          </w:p>
        </w:tc>
      </w:tr>
      <w:tr w:rsidR="00FF1518" w14:paraId="18B7011E" w14:textId="77777777" w:rsidTr="009B3209">
        <w:tc>
          <w:tcPr>
            <w:tcW w:w="1097" w:type="dxa"/>
          </w:tcPr>
          <w:p w14:paraId="5E7374AF" w14:textId="77777777" w:rsidR="00FF1518" w:rsidRPr="00FF1518" w:rsidRDefault="00FF1518" w:rsidP="009B3209">
            <w:pPr>
              <w:pStyle w:val="TAL"/>
              <w:keepNext w:val="0"/>
              <w:keepLines w:val="0"/>
              <w:widowControl w:val="0"/>
              <w:rPr>
                <w:sz w:val="16"/>
              </w:rPr>
            </w:pPr>
            <w:r>
              <w:rPr>
                <w:sz w:val="16"/>
              </w:rPr>
              <w:t>S6-231464</w:t>
            </w:r>
          </w:p>
        </w:tc>
        <w:tc>
          <w:tcPr>
            <w:tcW w:w="2159" w:type="dxa"/>
          </w:tcPr>
          <w:p w14:paraId="0E504282" w14:textId="77777777" w:rsidR="00FF1518" w:rsidRPr="00FF1518" w:rsidRDefault="00FF1518" w:rsidP="009B3209">
            <w:pPr>
              <w:pStyle w:val="TAL"/>
              <w:keepNext w:val="0"/>
              <w:keepLines w:val="0"/>
              <w:widowControl w:val="0"/>
              <w:rPr>
                <w:sz w:val="16"/>
              </w:rPr>
            </w:pPr>
            <w:r>
              <w:rPr>
                <w:sz w:val="16"/>
              </w:rPr>
              <w:t>CES clarifications and editorial fix</w:t>
            </w:r>
          </w:p>
        </w:tc>
        <w:tc>
          <w:tcPr>
            <w:tcW w:w="1701" w:type="dxa"/>
          </w:tcPr>
          <w:p w14:paraId="3814330B" w14:textId="77777777" w:rsidR="00FF1518" w:rsidRPr="00FF1518" w:rsidRDefault="00FF1518" w:rsidP="009B3209">
            <w:pPr>
              <w:pStyle w:val="TAL"/>
              <w:keepNext w:val="0"/>
              <w:keepLines w:val="0"/>
              <w:widowControl w:val="0"/>
              <w:rPr>
                <w:sz w:val="16"/>
              </w:rPr>
            </w:pPr>
            <w:r>
              <w:rPr>
                <w:sz w:val="16"/>
              </w:rPr>
              <w:t>KPN N.V.</w:t>
            </w:r>
          </w:p>
        </w:tc>
        <w:tc>
          <w:tcPr>
            <w:tcW w:w="708" w:type="dxa"/>
          </w:tcPr>
          <w:p w14:paraId="79F70136"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13F67B1E" w14:textId="77777777" w:rsidR="00FF1518" w:rsidRPr="00FF1518" w:rsidRDefault="00FF1518" w:rsidP="009B3209">
            <w:pPr>
              <w:pStyle w:val="TAL"/>
              <w:keepNext w:val="0"/>
              <w:keepLines w:val="0"/>
              <w:widowControl w:val="0"/>
              <w:rPr>
                <w:sz w:val="16"/>
              </w:rPr>
            </w:pPr>
            <w:r>
              <w:rPr>
                <w:sz w:val="16"/>
              </w:rPr>
              <w:t>0342</w:t>
            </w:r>
          </w:p>
        </w:tc>
        <w:tc>
          <w:tcPr>
            <w:tcW w:w="567" w:type="dxa"/>
          </w:tcPr>
          <w:p w14:paraId="71DDE32B" w14:textId="77777777" w:rsidR="00FF1518" w:rsidRPr="00FF1518" w:rsidRDefault="00FF1518" w:rsidP="009B3209">
            <w:pPr>
              <w:pStyle w:val="TAR"/>
              <w:keepNext w:val="0"/>
              <w:keepLines w:val="0"/>
              <w:widowControl w:val="0"/>
              <w:rPr>
                <w:sz w:val="16"/>
              </w:rPr>
            </w:pPr>
            <w:r>
              <w:rPr>
                <w:sz w:val="16"/>
              </w:rPr>
              <w:t>1</w:t>
            </w:r>
          </w:p>
        </w:tc>
        <w:tc>
          <w:tcPr>
            <w:tcW w:w="709" w:type="dxa"/>
          </w:tcPr>
          <w:p w14:paraId="6860EE71"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9A84EC6" w14:textId="77777777" w:rsidR="00FF1518" w:rsidRPr="00FF1518" w:rsidRDefault="00FF1518" w:rsidP="009B3209">
            <w:pPr>
              <w:pStyle w:val="TAL"/>
              <w:keepNext w:val="0"/>
              <w:keepLines w:val="0"/>
              <w:widowControl w:val="0"/>
              <w:rPr>
                <w:sz w:val="16"/>
              </w:rPr>
            </w:pPr>
            <w:r>
              <w:rPr>
                <w:sz w:val="16"/>
              </w:rPr>
              <w:t>F</w:t>
            </w:r>
          </w:p>
        </w:tc>
        <w:tc>
          <w:tcPr>
            <w:tcW w:w="1276" w:type="dxa"/>
          </w:tcPr>
          <w:p w14:paraId="78E2E714"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33C7F2B6" w14:textId="77777777" w:rsidR="00FF1518" w:rsidRPr="00FF1518" w:rsidRDefault="00FF1518" w:rsidP="009B3209">
            <w:pPr>
              <w:pStyle w:val="TAL"/>
              <w:keepNext w:val="0"/>
              <w:keepLines w:val="0"/>
              <w:widowControl w:val="0"/>
              <w:rPr>
                <w:sz w:val="16"/>
              </w:rPr>
            </w:pPr>
            <w:r>
              <w:rPr>
                <w:sz w:val="16"/>
              </w:rPr>
              <w:t>agreed</w:t>
            </w:r>
          </w:p>
        </w:tc>
      </w:tr>
      <w:tr w:rsidR="00FF1518" w14:paraId="71A737AD" w14:textId="77777777" w:rsidTr="009B3209">
        <w:tc>
          <w:tcPr>
            <w:tcW w:w="1097" w:type="dxa"/>
          </w:tcPr>
          <w:p w14:paraId="3FB29CF0" w14:textId="77777777" w:rsidR="00FF1518" w:rsidRPr="00FF1518" w:rsidRDefault="00FF1518" w:rsidP="009B3209">
            <w:pPr>
              <w:pStyle w:val="TAL"/>
              <w:keepNext w:val="0"/>
              <w:keepLines w:val="0"/>
              <w:widowControl w:val="0"/>
              <w:rPr>
                <w:sz w:val="16"/>
              </w:rPr>
            </w:pPr>
            <w:r>
              <w:rPr>
                <w:sz w:val="16"/>
              </w:rPr>
              <w:t>S6-231397</w:t>
            </w:r>
          </w:p>
        </w:tc>
        <w:tc>
          <w:tcPr>
            <w:tcW w:w="2159" w:type="dxa"/>
          </w:tcPr>
          <w:p w14:paraId="423B7024" w14:textId="77777777" w:rsidR="00FF1518" w:rsidRPr="00FF1518" w:rsidRDefault="00FF1518" w:rsidP="009B3209">
            <w:pPr>
              <w:pStyle w:val="TAL"/>
              <w:keepNext w:val="0"/>
              <w:keepLines w:val="0"/>
              <w:widowControl w:val="0"/>
              <w:rPr>
                <w:sz w:val="16"/>
              </w:rPr>
            </w:pPr>
            <w:r>
              <w:rPr>
                <w:sz w:val="16"/>
              </w:rPr>
              <w:t>Retrieve EES List</w:t>
            </w:r>
          </w:p>
        </w:tc>
        <w:tc>
          <w:tcPr>
            <w:tcW w:w="1701" w:type="dxa"/>
          </w:tcPr>
          <w:p w14:paraId="7D49DD75"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15C1BD2E"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448341F0" w14:textId="77777777" w:rsidR="00FF1518" w:rsidRPr="00FF1518" w:rsidRDefault="00FF1518" w:rsidP="009B3209">
            <w:pPr>
              <w:pStyle w:val="TAL"/>
              <w:keepNext w:val="0"/>
              <w:keepLines w:val="0"/>
              <w:widowControl w:val="0"/>
              <w:rPr>
                <w:sz w:val="16"/>
              </w:rPr>
            </w:pPr>
            <w:r>
              <w:rPr>
                <w:sz w:val="16"/>
              </w:rPr>
              <w:t>0343</w:t>
            </w:r>
          </w:p>
        </w:tc>
        <w:tc>
          <w:tcPr>
            <w:tcW w:w="567" w:type="dxa"/>
          </w:tcPr>
          <w:p w14:paraId="7A855ED0" w14:textId="77777777" w:rsidR="00FF1518" w:rsidRPr="00FF1518" w:rsidRDefault="00FF1518" w:rsidP="009B3209">
            <w:pPr>
              <w:pStyle w:val="TAR"/>
              <w:keepNext w:val="0"/>
              <w:keepLines w:val="0"/>
              <w:widowControl w:val="0"/>
              <w:rPr>
                <w:sz w:val="16"/>
              </w:rPr>
            </w:pPr>
            <w:r>
              <w:rPr>
                <w:sz w:val="16"/>
              </w:rPr>
              <w:t>-</w:t>
            </w:r>
          </w:p>
        </w:tc>
        <w:tc>
          <w:tcPr>
            <w:tcW w:w="709" w:type="dxa"/>
          </w:tcPr>
          <w:p w14:paraId="69934E77"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33623A4" w14:textId="77777777" w:rsidR="00FF1518" w:rsidRPr="00FF1518" w:rsidRDefault="00FF1518" w:rsidP="009B3209">
            <w:pPr>
              <w:pStyle w:val="TAL"/>
              <w:keepNext w:val="0"/>
              <w:keepLines w:val="0"/>
              <w:widowControl w:val="0"/>
              <w:rPr>
                <w:sz w:val="16"/>
              </w:rPr>
            </w:pPr>
            <w:r>
              <w:rPr>
                <w:sz w:val="16"/>
              </w:rPr>
              <w:t>C</w:t>
            </w:r>
          </w:p>
        </w:tc>
        <w:tc>
          <w:tcPr>
            <w:tcW w:w="1276" w:type="dxa"/>
          </w:tcPr>
          <w:p w14:paraId="5F022072"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6FA39565" w14:textId="77777777" w:rsidR="00FF1518" w:rsidRPr="00FF1518" w:rsidRDefault="00FF1518" w:rsidP="009B3209">
            <w:pPr>
              <w:pStyle w:val="TAL"/>
              <w:keepNext w:val="0"/>
              <w:keepLines w:val="0"/>
              <w:widowControl w:val="0"/>
              <w:rPr>
                <w:sz w:val="16"/>
              </w:rPr>
            </w:pPr>
            <w:r>
              <w:rPr>
                <w:sz w:val="16"/>
              </w:rPr>
              <w:t>revised</w:t>
            </w:r>
          </w:p>
        </w:tc>
      </w:tr>
      <w:tr w:rsidR="00FF1518" w14:paraId="5CDB5BF2" w14:textId="77777777" w:rsidTr="009B3209">
        <w:tc>
          <w:tcPr>
            <w:tcW w:w="1097" w:type="dxa"/>
          </w:tcPr>
          <w:p w14:paraId="370FEEF2" w14:textId="77777777" w:rsidR="00FF1518" w:rsidRPr="00FF1518" w:rsidRDefault="00FF1518" w:rsidP="009B3209">
            <w:pPr>
              <w:pStyle w:val="TAL"/>
              <w:keepNext w:val="0"/>
              <w:keepLines w:val="0"/>
              <w:widowControl w:val="0"/>
              <w:rPr>
                <w:sz w:val="16"/>
              </w:rPr>
            </w:pPr>
            <w:r>
              <w:rPr>
                <w:sz w:val="16"/>
              </w:rPr>
              <w:t>S6-231551</w:t>
            </w:r>
          </w:p>
        </w:tc>
        <w:tc>
          <w:tcPr>
            <w:tcW w:w="2159" w:type="dxa"/>
          </w:tcPr>
          <w:p w14:paraId="794E8091" w14:textId="77777777" w:rsidR="00FF1518" w:rsidRPr="00FF1518" w:rsidRDefault="00FF1518" w:rsidP="009B3209">
            <w:pPr>
              <w:pStyle w:val="TAL"/>
              <w:keepNext w:val="0"/>
              <w:keepLines w:val="0"/>
              <w:widowControl w:val="0"/>
              <w:rPr>
                <w:sz w:val="16"/>
              </w:rPr>
            </w:pPr>
            <w:r>
              <w:rPr>
                <w:sz w:val="16"/>
              </w:rPr>
              <w:t>Retrieve EES List</w:t>
            </w:r>
          </w:p>
        </w:tc>
        <w:tc>
          <w:tcPr>
            <w:tcW w:w="1701" w:type="dxa"/>
          </w:tcPr>
          <w:p w14:paraId="53A745E4"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5331288C"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1FED7235" w14:textId="77777777" w:rsidR="00FF1518" w:rsidRPr="00FF1518" w:rsidRDefault="00FF1518" w:rsidP="009B3209">
            <w:pPr>
              <w:pStyle w:val="TAL"/>
              <w:keepNext w:val="0"/>
              <w:keepLines w:val="0"/>
              <w:widowControl w:val="0"/>
              <w:rPr>
                <w:sz w:val="16"/>
              </w:rPr>
            </w:pPr>
            <w:r>
              <w:rPr>
                <w:sz w:val="16"/>
              </w:rPr>
              <w:t>0343</w:t>
            </w:r>
          </w:p>
        </w:tc>
        <w:tc>
          <w:tcPr>
            <w:tcW w:w="567" w:type="dxa"/>
          </w:tcPr>
          <w:p w14:paraId="73430B94" w14:textId="77777777" w:rsidR="00FF1518" w:rsidRPr="00FF1518" w:rsidRDefault="00FF1518" w:rsidP="009B3209">
            <w:pPr>
              <w:pStyle w:val="TAR"/>
              <w:keepNext w:val="0"/>
              <w:keepLines w:val="0"/>
              <w:widowControl w:val="0"/>
              <w:rPr>
                <w:sz w:val="16"/>
              </w:rPr>
            </w:pPr>
            <w:r>
              <w:rPr>
                <w:sz w:val="16"/>
              </w:rPr>
              <w:t>1</w:t>
            </w:r>
          </w:p>
        </w:tc>
        <w:tc>
          <w:tcPr>
            <w:tcW w:w="709" w:type="dxa"/>
          </w:tcPr>
          <w:p w14:paraId="6E203309"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6452CD4A" w14:textId="77777777" w:rsidR="00FF1518" w:rsidRPr="00FF1518" w:rsidRDefault="00FF1518" w:rsidP="009B3209">
            <w:pPr>
              <w:pStyle w:val="TAL"/>
              <w:keepNext w:val="0"/>
              <w:keepLines w:val="0"/>
              <w:widowControl w:val="0"/>
              <w:rPr>
                <w:sz w:val="16"/>
              </w:rPr>
            </w:pPr>
            <w:r>
              <w:rPr>
                <w:sz w:val="16"/>
              </w:rPr>
              <w:t>C</w:t>
            </w:r>
          </w:p>
        </w:tc>
        <w:tc>
          <w:tcPr>
            <w:tcW w:w="1276" w:type="dxa"/>
          </w:tcPr>
          <w:p w14:paraId="579A74CF"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5B801CBD" w14:textId="77777777" w:rsidR="00FF1518" w:rsidRPr="00FF1518" w:rsidRDefault="00FF1518" w:rsidP="009B3209">
            <w:pPr>
              <w:pStyle w:val="TAL"/>
              <w:keepNext w:val="0"/>
              <w:keepLines w:val="0"/>
              <w:widowControl w:val="0"/>
              <w:rPr>
                <w:sz w:val="16"/>
              </w:rPr>
            </w:pPr>
            <w:r>
              <w:rPr>
                <w:sz w:val="16"/>
              </w:rPr>
              <w:t>revised</w:t>
            </w:r>
          </w:p>
        </w:tc>
      </w:tr>
      <w:tr w:rsidR="00FF1518" w14:paraId="36083A72" w14:textId="77777777" w:rsidTr="009B3209">
        <w:tc>
          <w:tcPr>
            <w:tcW w:w="1097" w:type="dxa"/>
          </w:tcPr>
          <w:p w14:paraId="66633239" w14:textId="77777777" w:rsidR="00FF1518" w:rsidRPr="00FF1518" w:rsidRDefault="00FF1518" w:rsidP="009B3209">
            <w:pPr>
              <w:pStyle w:val="TAL"/>
              <w:keepNext w:val="0"/>
              <w:keepLines w:val="0"/>
              <w:widowControl w:val="0"/>
              <w:rPr>
                <w:sz w:val="16"/>
              </w:rPr>
            </w:pPr>
            <w:r>
              <w:rPr>
                <w:sz w:val="16"/>
              </w:rPr>
              <w:t>S6-231649</w:t>
            </w:r>
          </w:p>
        </w:tc>
        <w:tc>
          <w:tcPr>
            <w:tcW w:w="2159" w:type="dxa"/>
          </w:tcPr>
          <w:p w14:paraId="068A9059" w14:textId="77777777" w:rsidR="00FF1518" w:rsidRPr="00FF1518" w:rsidRDefault="00FF1518" w:rsidP="009B3209">
            <w:pPr>
              <w:pStyle w:val="TAL"/>
              <w:keepNext w:val="0"/>
              <w:keepLines w:val="0"/>
              <w:widowControl w:val="0"/>
              <w:rPr>
                <w:sz w:val="16"/>
              </w:rPr>
            </w:pPr>
            <w:r>
              <w:rPr>
                <w:sz w:val="16"/>
              </w:rPr>
              <w:t>Retrieve EES List</w:t>
            </w:r>
          </w:p>
        </w:tc>
        <w:tc>
          <w:tcPr>
            <w:tcW w:w="1701" w:type="dxa"/>
          </w:tcPr>
          <w:p w14:paraId="0CD05F6E"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30E9C22C"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12CAE934" w14:textId="77777777" w:rsidR="00FF1518" w:rsidRPr="00FF1518" w:rsidRDefault="00FF1518" w:rsidP="009B3209">
            <w:pPr>
              <w:pStyle w:val="TAL"/>
              <w:keepNext w:val="0"/>
              <w:keepLines w:val="0"/>
              <w:widowControl w:val="0"/>
              <w:rPr>
                <w:sz w:val="16"/>
              </w:rPr>
            </w:pPr>
            <w:r>
              <w:rPr>
                <w:sz w:val="16"/>
              </w:rPr>
              <w:t>0343</w:t>
            </w:r>
          </w:p>
        </w:tc>
        <w:tc>
          <w:tcPr>
            <w:tcW w:w="567" w:type="dxa"/>
          </w:tcPr>
          <w:p w14:paraId="0D6133DB" w14:textId="77777777" w:rsidR="00FF1518" w:rsidRPr="00FF1518" w:rsidRDefault="00FF1518" w:rsidP="009B3209">
            <w:pPr>
              <w:pStyle w:val="TAR"/>
              <w:keepNext w:val="0"/>
              <w:keepLines w:val="0"/>
              <w:widowControl w:val="0"/>
              <w:rPr>
                <w:sz w:val="16"/>
              </w:rPr>
            </w:pPr>
            <w:r>
              <w:rPr>
                <w:sz w:val="16"/>
              </w:rPr>
              <w:t>2</w:t>
            </w:r>
          </w:p>
        </w:tc>
        <w:tc>
          <w:tcPr>
            <w:tcW w:w="709" w:type="dxa"/>
          </w:tcPr>
          <w:p w14:paraId="650F025E"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0BDAB7A1" w14:textId="77777777" w:rsidR="00FF1518" w:rsidRPr="00FF1518" w:rsidRDefault="00FF1518" w:rsidP="009B3209">
            <w:pPr>
              <w:pStyle w:val="TAL"/>
              <w:keepNext w:val="0"/>
              <w:keepLines w:val="0"/>
              <w:widowControl w:val="0"/>
              <w:rPr>
                <w:sz w:val="16"/>
              </w:rPr>
            </w:pPr>
            <w:r>
              <w:rPr>
                <w:sz w:val="16"/>
              </w:rPr>
              <w:t>C</w:t>
            </w:r>
          </w:p>
        </w:tc>
        <w:tc>
          <w:tcPr>
            <w:tcW w:w="1276" w:type="dxa"/>
          </w:tcPr>
          <w:p w14:paraId="60C3490B"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3ED6159F" w14:textId="77777777" w:rsidR="00FF1518" w:rsidRPr="00FF1518" w:rsidRDefault="00FF1518" w:rsidP="009B3209">
            <w:pPr>
              <w:pStyle w:val="TAL"/>
              <w:keepNext w:val="0"/>
              <w:keepLines w:val="0"/>
              <w:widowControl w:val="0"/>
              <w:rPr>
                <w:sz w:val="16"/>
              </w:rPr>
            </w:pPr>
            <w:r>
              <w:rPr>
                <w:sz w:val="16"/>
              </w:rPr>
              <w:t>agreed</w:t>
            </w:r>
          </w:p>
        </w:tc>
      </w:tr>
      <w:tr w:rsidR="00FF1518" w14:paraId="5C93CA83" w14:textId="77777777" w:rsidTr="009B3209">
        <w:tc>
          <w:tcPr>
            <w:tcW w:w="1097" w:type="dxa"/>
          </w:tcPr>
          <w:p w14:paraId="74B6FE67" w14:textId="77777777" w:rsidR="00FF1518" w:rsidRPr="00FF1518" w:rsidRDefault="00FF1518" w:rsidP="009B3209">
            <w:pPr>
              <w:pStyle w:val="TAL"/>
              <w:keepNext w:val="0"/>
              <w:keepLines w:val="0"/>
              <w:widowControl w:val="0"/>
              <w:rPr>
                <w:sz w:val="16"/>
              </w:rPr>
            </w:pPr>
            <w:r>
              <w:rPr>
                <w:sz w:val="16"/>
              </w:rPr>
              <w:t>S6-231398</w:t>
            </w:r>
          </w:p>
        </w:tc>
        <w:tc>
          <w:tcPr>
            <w:tcW w:w="2159" w:type="dxa"/>
          </w:tcPr>
          <w:p w14:paraId="2B4AB133" w14:textId="77777777" w:rsidR="00FF1518" w:rsidRPr="00FF1518" w:rsidRDefault="00FF1518" w:rsidP="009B3209">
            <w:pPr>
              <w:pStyle w:val="TAL"/>
              <w:keepNext w:val="0"/>
              <w:keepLines w:val="0"/>
              <w:widowControl w:val="0"/>
              <w:rPr>
                <w:sz w:val="16"/>
              </w:rPr>
            </w:pPr>
            <w:r>
              <w:rPr>
                <w:sz w:val="16"/>
              </w:rPr>
              <w:t>CAS decided ACR scenario via service provisioning triggering for CESless architecture</w:t>
            </w:r>
          </w:p>
        </w:tc>
        <w:tc>
          <w:tcPr>
            <w:tcW w:w="1701" w:type="dxa"/>
          </w:tcPr>
          <w:p w14:paraId="6B7CCE10" w14:textId="77777777" w:rsidR="00FF1518" w:rsidRPr="00FF1518" w:rsidRDefault="00FF1518" w:rsidP="009B3209">
            <w:pPr>
              <w:pStyle w:val="TAL"/>
              <w:keepNext w:val="0"/>
              <w:keepLines w:val="0"/>
              <w:widowControl w:val="0"/>
              <w:rPr>
                <w:sz w:val="16"/>
              </w:rPr>
            </w:pPr>
            <w:r>
              <w:rPr>
                <w:sz w:val="16"/>
              </w:rPr>
              <w:t>KPN N.V.</w:t>
            </w:r>
          </w:p>
        </w:tc>
        <w:tc>
          <w:tcPr>
            <w:tcW w:w="708" w:type="dxa"/>
          </w:tcPr>
          <w:p w14:paraId="2DFA222A"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6FFD83E4" w14:textId="77777777" w:rsidR="00FF1518" w:rsidRPr="00FF1518" w:rsidRDefault="00FF1518" w:rsidP="009B3209">
            <w:pPr>
              <w:pStyle w:val="TAL"/>
              <w:keepNext w:val="0"/>
              <w:keepLines w:val="0"/>
              <w:widowControl w:val="0"/>
              <w:rPr>
                <w:sz w:val="16"/>
              </w:rPr>
            </w:pPr>
            <w:r>
              <w:rPr>
                <w:sz w:val="16"/>
              </w:rPr>
              <w:t>0344</w:t>
            </w:r>
          </w:p>
        </w:tc>
        <w:tc>
          <w:tcPr>
            <w:tcW w:w="567" w:type="dxa"/>
          </w:tcPr>
          <w:p w14:paraId="6BB9AB7A" w14:textId="77777777" w:rsidR="00FF1518" w:rsidRPr="00FF1518" w:rsidRDefault="00FF1518" w:rsidP="009B3209">
            <w:pPr>
              <w:pStyle w:val="TAR"/>
              <w:keepNext w:val="0"/>
              <w:keepLines w:val="0"/>
              <w:widowControl w:val="0"/>
              <w:rPr>
                <w:sz w:val="16"/>
              </w:rPr>
            </w:pPr>
            <w:r>
              <w:rPr>
                <w:sz w:val="16"/>
              </w:rPr>
              <w:t>-</w:t>
            </w:r>
          </w:p>
        </w:tc>
        <w:tc>
          <w:tcPr>
            <w:tcW w:w="709" w:type="dxa"/>
          </w:tcPr>
          <w:p w14:paraId="4CF445A8"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2210BE2" w14:textId="77777777" w:rsidR="00FF1518" w:rsidRPr="00FF1518" w:rsidRDefault="00FF1518" w:rsidP="009B3209">
            <w:pPr>
              <w:pStyle w:val="TAL"/>
              <w:keepNext w:val="0"/>
              <w:keepLines w:val="0"/>
              <w:widowControl w:val="0"/>
              <w:rPr>
                <w:sz w:val="16"/>
              </w:rPr>
            </w:pPr>
            <w:r>
              <w:rPr>
                <w:sz w:val="16"/>
              </w:rPr>
              <w:t>B</w:t>
            </w:r>
          </w:p>
        </w:tc>
        <w:tc>
          <w:tcPr>
            <w:tcW w:w="1276" w:type="dxa"/>
          </w:tcPr>
          <w:p w14:paraId="58D1AC60"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7ECEBF74" w14:textId="77777777" w:rsidR="00FF1518" w:rsidRPr="00FF1518" w:rsidRDefault="00FF1518" w:rsidP="009B3209">
            <w:pPr>
              <w:pStyle w:val="TAL"/>
              <w:keepNext w:val="0"/>
              <w:keepLines w:val="0"/>
              <w:widowControl w:val="0"/>
              <w:rPr>
                <w:sz w:val="16"/>
              </w:rPr>
            </w:pPr>
            <w:r>
              <w:rPr>
                <w:sz w:val="16"/>
              </w:rPr>
              <w:t>revised</w:t>
            </w:r>
          </w:p>
        </w:tc>
      </w:tr>
      <w:tr w:rsidR="00FF1518" w14:paraId="6B0E8BF5" w14:textId="77777777" w:rsidTr="009B3209">
        <w:tc>
          <w:tcPr>
            <w:tcW w:w="1097" w:type="dxa"/>
          </w:tcPr>
          <w:p w14:paraId="2CCCE9B8" w14:textId="77777777" w:rsidR="00FF1518" w:rsidRPr="00FF1518" w:rsidRDefault="00FF1518" w:rsidP="009B3209">
            <w:pPr>
              <w:pStyle w:val="TAL"/>
              <w:keepNext w:val="0"/>
              <w:keepLines w:val="0"/>
              <w:widowControl w:val="0"/>
              <w:rPr>
                <w:sz w:val="16"/>
              </w:rPr>
            </w:pPr>
            <w:r>
              <w:rPr>
                <w:sz w:val="16"/>
              </w:rPr>
              <w:t>S6-231468</w:t>
            </w:r>
          </w:p>
        </w:tc>
        <w:tc>
          <w:tcPr>
            <w:tcW w:w="2159" w:type="dxa"/>
          </w:tcPr>
          <w:p w14:paraId="4C2F016C" w14:textId="77777777" w:rsidR="00FF1518" w:rsidRPr="00FF1518" w:rsidRDefault="00FF1518" w:rsidP="009B3209">
            <w:pPr>
              <w:pStyle w:val="TAL"/>
              <w:keepNext w:val="0"/>
              <w:keepLines w:val="0"/>
              <w:widowControl w:val="0"/>
              <w:rPr>
                <w:sz w:val="16"/>
              </w:rPr>
            </w:pPr>
            <w:r>
              <w:rPr>
                <w:sz w:val="16"/>
              </w:rPr>
              <w:t>CAS decided ACR scenario via service provisioning triggering for CESless architecture</w:t>
            </w:r>
          </w:p>
        </w:tc>
        <w:tc>
          <w:tcPr>
            <w:tcW w:w="1701" w:type="dxa"/>
          </w:tcPr>
          <w:p w14:paraId="4256744F" w14:textId="77777777" w:rsidR="00FF1518" w:rsidRPr="00FF1518" w:rsidRDefault="00FF1518" w:rsidP="009B3209">
            <w:pPr>
              <w:pStyle w:val="TAL"/>
              <w:keepNext w:val="0"/>
              <w:keepLines w:val="0"/>
              <w:widowControl w:val="0"/>
              <w:rPr>
                <w:sz w:val="16"/>
              </w:rPr>
            </w:pPr>
            <w:r>
              <w:rPr>
                <w:sz w:val="16"/>
              </w:rPr>
              <w:t>KPN N.V.</w:t>
            </w:r>
          </w:p>
        </w:tc>
        <w:tc>
          <w:tcPr>
            <w:tcW w:w="708" w:type="dxa"/>
          </w:tcPr>
          <w:p w14:paraId="09B8E002"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14765005" w14:textId="77777777" w:rsidR="00FF1518" w:rsidRPr="00FF1518" w:rsidRDefault="00FF1518" w:rsidP="009B3209">
            <w:pPr>
              <w:pStyle w:val="TAL"/>
              <w:keepNext w:val="0"/>
              <w:keepLines w:val="0"/>
              <w:widowControl w:val="0"/>
              <w:rPr>
                <w:sz w:val="16"/>
              </w:rPr>
            </w:pPr>
            <w:r>
              <w:rPr>
                <w:sz w:val="16"/>
              </w:rPr>
              <w:t>0344</w:t>
            </w:r>
          </w:p>
        </w:tc>
        <w:tc>
          <w:tcPr>
            <w:tcW w:w="567" w:type="dxa"/>
          </w:tcPr>
          <w:p w14:paraId="19E89880" w14:textId="77777777" w:rsidR="00FF1518" w:rsidRPr="00FF1518" w:rsidRDefault="00FF1518" w:rsidP="009B3209">
            <w:pPr>
              <w:pStyle w:val="TAR"/>
              <w:keepNext w:val="0"/>
              <w:keepLines w:val="0"/>
              <w:widowControl w:val="0"/>
              <w:rPr>
                <w:sz w:val="16"/>
              </w:rPr>
            </w:pPr>
            <w:r>
              <w:rPr>
                <w:sz w:val="16"/>
              </w:rPr>
              <w:t>1</w:t>
            </w:r>
          </w:p>
        </w:tc>
        <w:tc>
          <w:tcPr>
            <w:tcW w:w="709" w:type="dxa"/>
          </w:tcPr>
          <w:p w14:paraId="0B2F2152"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A1E10D2" w14:textId="77777777" w:rsidR="00FF1518" w:rsidRPr="00FF1518" w:rsidRDefault="00FF1518" w:rsidP="009B3209">
            <w:pPr>
              <w:pStyle w:val="TAL"/>
              <w:keepNext w:val="0"/>
              <w:keepLines w:val="0"/>
              <w:widowControl w:val="0"/>
              <w:rPr>
                <w:sz w:val="16"/>
              </w:rPr>
            </w:pPr>
            <w:r>
              <w:rPr>
                <w:sz w:val="16"/>
              </w:rPr>
              <w:t>B</w:t>
            </w:r>
          </w:p>
        </w:tc>
        <w:tc>
          <w:tcPr>
            <w:tcW w:w="1276" w:type="dxa"/>
          </w:tcPr>
          <w:p w14:paraId="5E780D72"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3EA8C15B" w14:textId="77777777" w:rsidR="00FF1518" w:rsidRPr="00FF1518" w:rsidRDefault="00FF1518" w:rsidP="009B3209">
            <w:pPr>
              <w:pStyle w:val="TAL"/>
              <w:keepNext w:val="0"/>
              <w:keepLines w:val="0"/>
              <w:widowControl w:val="0"/>
              <w:rPr>
                <w:sz w:val="16"/>
              </w:rPr>
            </w:pPr>
            <w:r>
              <w:rPr>
                <w:sz w:val="16"/>
              </w:rPr>
              <w:t>postponed</w:t>
            </w:r>
          </w:p>
        </w:tc>
      </w:tr>
      <w:tr w:rsidR="00FF1518" w14:paraId="51552E95" w14:textId="77777777" w:rsidTr="009B3209">
        <w:tc>
          <w:tcPr>
            <w:tcW w:w="1097" w:type="dxa"/>
          </w:tcPr>
          <w:p w14:paraId="281C3648" w14:textId="77777777" w:rsidR="00FF1518" w:rsidRPr="00FF1518" w:rsidRDefault="00FF1518" w:rsidP="009B3209">
            <w:pPr>
              <w:pStyle w:val="TAL"/>
              <w:keepNext w:val="0"/>
              <w:keepLines w:val="0"/>
              <w:widowControl w:val="0"/>
              <w:rPr>
                <w:sz w:val="16"/>
              </w:rPr>
            </w:pPr>
            <w:r>
              <w:rPr>
                <w:sz w:val="16"/>
              </w:rPr>
              <w:t>S6-231402</w:t>
            </w:r>
          </w:p>
        </w:tc>
        <w:tc>
          <w:tcPr>
            <w:tcW w:w="2159" w:type="dxa"/>
          </w:tcPr>
          <w:p w14:paraId="5D5B40CC" w14:textId="77777777" w:rsidR="00FF1518" w:rsidRPr="00FF1518" w:rsidRDefault="00FF1518" w:rsidP="009B3209">
            <w:pPr>
              <w:pStyle w:val="TAL"/>
              <w:keepNext w:val="0"/>
              <w:keepLines w:val="0"/>
              <w:widowControl w:val="0"/>
              <w:rPr>
                <w:sz w:val="16"/>
              </w:rPr>
            </w:pPr>
            <w:r>
              <w:rPr>
                <w:sz w:val="16"/>
              </w:rPr>
              <w:t>Invoke non-roaming UE location</w:t>
            </w:r>
          </w:p>
        </w:tc>
        <w:tc>
          <w:tcPr>
            <w:tcW w:w="1701" w:type="dxa"/>
          </w:tcPr>
          <w:p w14:paraId="10D1A762"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560F02D6"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18ECBA57" w14:textId="77777777" w:rsidR="00FF1518" w:rsidRPr="00FF1518" w:rsidRDefault="00FF1518" w:rsidP="009B3209">
            <w:pPr>
              <w:pStyle w:val="TAL"/>
              <w:keepNext w:val="0"/>
              <w:keepLines w:val="0"/>
              <w:widowControl w:val="0"/>
              <w:rPr>
                <w:sz w:val="16"/>
              </w:rPr>
            </w:pPr>
            <w:r>
              <w:rPr>
                <w:sz w:val="16"/>
              </w:rPr>
              <w:t>0345</w:t>
            </w:r>
          </w:p>
        </w:tc>
        <w:tc>
          <w:tcPr>
            <w:tcW w:w="567" w:type="dxa"/>
          </w:tcPr>
          <w:p w14:paraId="4CB552FA" w14:textId="77777777" w:rsidR="00FF1518" w:rsidRPr="00FF1518" w:rsidRDefault="00FF1518" w:rsidP="009B3209">
            <w:pPr>
              <w:pStyle w:val="TAR"/>
              <w:keepNext w:val="0"/>
              <w:keepLines w:val="0"/>
              <w:widowControl w:val="0"/>
              <w:rPr>
                <w:sz w:val="16"/>
              </w:rPr>
            </w:pPr>
            <w:r>
              <w:rPr>
                <w:sz w:val="16"/>
              </w:rPr>
              <w:t>-</w:t>
            </w:r>
          </w:p>
        </w:tc>
        <w:tc>
          <w:tcPr>
            <w:tcW w:w="709" w:type="dxa"/>
          </w:tcPr>
          <w:p w14:paraId="633D2393"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3B8AA7AD" w14:textId="77777777" w:rsidR="00FF1518" w:rsidRPr="00FF1518" w:rsidRDefault="00FF1518" w:rsidP="009B3209">
            <w:pPr>
              <w:pStyle w:val="TAL"/>
              <w:keepNext w:val="0"/>
              <w:keepLines w:val="0"/>
              <w:widowControl w:val="0"/>
              <w:rPr>
                <w:sz w:val="16"/>
              </w:rPr>
            </w:pPr>
            <w:r>
              <w:rPr>
                <w:sz w:val="16"/>
              </w:rPr>
              <w:t>B</w:t>
            </w:r>
          </w:p>
        </w:tc>
        <w:tc>
          <w:tcPr>
            <w:tcW w:w="1276" w:type="dxa"/>
          </w:tcPr>
          <w:p w14:paraId="514F798E"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70F71107" w14:textId="77777777" w:rsidR="00FF1518" w:rsidRPr="00FF1518" w:rsidRDefault="00FF1518" w:rsidP="009B3209">
            <w:pPr>
              <w:pStyle w:val="TAL"/>
              <w:keepNext w:val="0"/>
              <w:keepLines w:val="0"/>
              <w:widowControl w:val="0"/>
              <w:rPr>
                <w:sz w:val="16"/>
              </w:rPr>
            </w:pPr>
            <w:r>
              <w:rPr>
                <w:sz w:val="16"/>
              </w:rPr>
              <w:t>withdrawn</w:t>
            </w:r>
          </w:p>
        </w:tc>
      </w:tr>
      <w:tr w:rsidR="00FF1518" w14:paraId="11B76A03" w14:textId="77777777" w:rsidTr="009B3209">
        <w:tc>
          <w:tcPr>
            <w:tcW w:w="1097" w:type="dxa"/>
          </w:tcPr>
          <w:p w14:paraId="4BE8D97A" w14:textId="77777777" w:rsidR="00FF1518" w:rsidRPr="00FF1518" w:rsidRDefault="00FF1518" w:rsidP="009B3209">
            <w:pPr>
              <w:pStyle w:val="TAL"/>
              <w:keepNext w:val="0"/>
              <w:keepLines w:val="0"/>
              <w:widowControl w:val="0"/>
              <w:rPr>
                <w:sz w:val="16"/>
              </w:rPr>
            </w:pPr>
            <w:r>
              <w:rPr>
                <w:sz w:val="16"/>
              </w:rPr>
              <w:t>S6-231403</w:t>
            </w:r>
          </w:p>
        </w:tc>
        <w:tc>
          <w:tcPr>
            <w:tcW w:w="2159" w:type="dxa"/>
          </w:tcPr>
          <w:p w14:paraId="3EEC04DF" w14:textId="77777777" w:rsidR="00FF1518" w:rsidRPr="00FF1518" w:rsidRDefault="00FF1518" w:rsidP="009B3209">
            <w:pPr>
              <w:pStyle w:val="TAL"/>
              <w:keepNext w:val="0"/>
              <w:keepLines w:val="0"/>
              <w:widowControl w:val="0"/>
              <w:rPr>
                <w:sz w:val="16"/>
              </w:rPr>
            </w:pPr>
            <w:r>
              <w:rPr>
                <w:sz w:val="16"/>
              </w:rPr>
              <w:t>Resolving Bundle EAS requirement EN and editorial corrections</w:t>
            </w:r>
          </w:p>
        </w:tc>
        <w:tc>
          <w:tcPr>
            <w:tcW w:w="1701" w:type="dxa"/>
          </w:tcPr>
          <w:p w14:paraId="7F83B9E5"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7B7F930E"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68396C81" w14:textId="77777777" w:rsidR="00FF1518" w:rsidRPr="00FF1518" w:rsidRDefault="00FF1518" w:rsidP="009B3209">
            <w:pPr>
              <w:pStyle w:val="TAL"/>
              <w:keepNext w:val="0"/>
              <w:keepLines w:val="0"/>
              <w:widowControl w:val="0"/>
              <w:rPr>
                <w:sz w:val="16"/>
              </w:rPr>
            </w:pPr>
            <w:r>
              <w:rPr>
                <w:sz w:val="16"/>
              </w:rPr>
              <w:t>0346</w:t>
            </w:r>
          </w:p>
        </w:tc>
        <w:tc>
          <w:tcPr>
            <w:tcW w:w="567" w:type="dxa"/>
          </w:tcPr>
          <w:p w14:paraId="7E048AC5" w14:textId="77777777" w:rsidR="00FF1518" w:rsidRPr="00FF1518" w:rsidRDefault="00FF1518" w:rsidP="009B3209">
            <w:pPr>
              <w:pStyle w:val="TAR"/>
              <w:keepNext w:val="0"/>
              <w:keepLines w:val="0"/>
              <w:widowControl w:val="0"/>
              <w:rPr>
                <w:sz w:val="16"/>
              </w:rPr>
            </w:pPr>
            <w:r>
              <w:rPr>
                <w:sz w:val="16"/>
              </w:rPr>
              <w:t>-</w:t>
            </w:r>
          </w:p>
        </w:tc>
        <w:tc>
          <w:tcPr>
            <w:tcW w:w="709" w:type="dxa"/>
          </w:tcPr>
          <w:p w14:paraId="0F4C95B7"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0818418F" w14:textId="77777777" w:rsidR="00FF1518" w:rsidRPr="00FF1518" w:rsidRDefault="00FF1518" w:rsidP="009B3209">
            <w:pPr>
              <w:pStyle w:val="TAL"/>
              <w:keepNext w:val="0"/>
              <w:keepLines w:val="0"/>
              <w:widowControl w:val="0"/>
              <w:rPr>
                <w:sz w:val="16"/>
              </w:rPr>
            </w:pPr>
            <w:r>
              <w:rPr>
                <w:sz w:val="16"/>
              </w:rPr>
              <w:t>B</w:t>
            </w:r>
          </w:p>
        </w:tc>
        <w:tc>
          <w:tcPr>
            <w:tcW w:w="1276" w:type="dxa"/>
          </w:tcPr>
          <w:p w14:paraId="2597C7A5"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4AD2BD5D" w14:textId="77777777" w:rsidR="00FF1518" w:rsidRPr="00FF1518" w:rsidRDefault="00FF1518" w:rsidP="009B3209">
            <w:pPr>
              <w:pStyle w:val="TAL"/>
              <w:keepNext w:val="0"/>
              <w:keepLines w:val="0"/>
              <w:widowControl w:val="0"/>
              <w:rPr>
                <w:sz w:val="16"/>
              </w:rPr>
            </w:pPr>
            <w:r>
              <w:rPr>
                <w:sz w:val="16"/>
              </w:rPr>
              <w:t>withdrawn</w:t>
            </w:r>
          </w:p>
        </w:tc>
      </w:tr>
      <w:tr w:rsidR="00FF1518" w14:paraId="7E4FABB9" w14:textId="77777777" w:rsidTr="009B3209">
        <w:tc>
          <w:tcPr>
            <w:tcW w:w="1097" w:type="dxa"/>
          </w:tcPr>
          <w:p w14:paraId="446AA4AB" w14:textId="77777777" w:rsidR="00FF1518" w:rsidRPr="00FF1518" w:rsidRDefault="00FF1518" w:rsidP="009B3209">
            <w:pPr>
              <w:pStyle w:val="TAL"/>
              <w:keepNext w:val="0"/>
              <w:keepLines w:val="0"/>
              <w:widowControl w:val="0"/>
              <w:rPr>
                <w:sz w:val="16"/>
              </w:rPr>
            </w:pPr>
            <w:r>
              <w:rPr>
                <w:sz w:val="16"/>
              </w:rPr>
              <w:t>S6-231404</w:t>
            </w:r>
          </w:p>
        </w:tc>
        <w:tc>
          <w:tcPr>
            <w:tcW w:w="2159" w:type="dxa"/>
          </w:tcPr>
          <w:p w14:paraId="4A3C1B13" w14:textId="77777777" w:rsidR="00FF1518" w:rsidRPr="00FF1518" w:rsidRDefault="00FF1518" w:rsidP="009B3209">
            <w:pPr>
              <w:pStyle w:val="TAL"/>
              <w:keepNext w:val="0"/>
              <w:keepLines w:val="0"/>
              <w:widowControl w:val="0"/>
              <w:rPr>
                <w:sz w:val="16"/>
              </w:rPr>
            </w:pPr>
            <w:r>
              <w:rPr>
                <w:sz w:val="16"/>
              </w:rPr>
              <w:t>Invoke non-roaming UE location</w:t>
            </w:r>
          </w:p>
        </w:tc>
        <w:tc>
          <w:tcPr>
            <w:tcW w:w="1701" w:type="dxa"/>
          </w:tcPr>
          <w:p w14:paraId="7EE77167"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0FF683E4"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7F2E84E3" w14:textId="77777777" w:rsidR="00FF1518" w:rsidRPr="00FF1518" w:rsidRDefault="00FF1518" w:rsidP="009B3209">
            <w:pPr>
              <w:pStyle w:val="TAL"/>
              <w:keepNext w:val="0"/>
              <w:keepLines w:val="0"/>
              <w:widowControl w:val="0"/>
              <w:rPr>
                <w:sz w:val="16"/>
              </w:rPr>
            </w:pPr>
            <w:r>
              <w:rPr>
                <w:sz w:val="16"/>
              </w:rPr>
              <w:t>0347</w:t>
            </w:r>
          </w:p>
        </w:tc>
        <w:tc>
          <w:tcPr>
            <w:tcW w:w="567" w:type="dxa"/>
          </w:tcPr>
          <w:p w14:paraId="36ACE81C" w14:textId="77777777" w:rsidR="00FF1518" w:rsidRPr="00FF1518" w:rsidRDefault="00FF1518" w:rsidP="009B3209">
            <w:pPr>
              <w:pStyle w:val="TAR"/>
              <w:keepNext w:val="0"/>
              <w:keepLines w:val="0"/>
              <w:widowControl w:val="0"/>
              <w:rPr>
                <w:sz w:val="16"/>
              </w:rPr>
            </w:pPr>
            <w:r>
              <w:rPr>
                <w:sz w:val="16"/>
              </w:rPr>
              <w:t>-</w:t>
            </w:r>
          </w:p>
        </w:tc>
        <w:tc>
          <w:tcPr>
            <w:tcW w:w="709" w:type="dxa"/>
          </w:tcPr>
          <w:p w14:paraId="22514687"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230B600B" w14:textId="77777777" w:rsidR="00FF1518" w:rsidRPr="00FF1518" w:rsidRDefault="00FF1518" w:rsidP="009B3209">
            <w:pPr>
              <w:pStyle w:val="TAL"/>
              <w:keepNext w:val="0"/>
              <w:keepLines w:val="0"/>
              <w:widowControl w:val="0"/>
              <w:rPr>
                <w:sz w:val="16"/>
              </w:rPr>
            </w:pPr>
            <w:r>
              <w:rPr>
                <w:sz w:val="16"/>
              </w:rPr>
              <w:t>B</w:t>
            </w:r>
          </w:p>
        </w:tc>
        <w:tc>
          <w:tcPr>
            <w:tcW w:w="1276" w:type="dxa"/>
          </w:tcPr>
          <w:p w14:paraId="067045EA"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1C36D32A" w14:textId="77777777" w:rsidR="00FF1518" w:rsidRPr="00FF1518" w:rsidRDefault="00FF1518" w:rsidP="009B3209">
            <w:pPr>
              <w:pStyle w:val="TAL"/>
              <w:keepNext w:val="0"/>
              <w:keepLines w:val="0"/>
              <w:widowControl w:val="0"/>
              <w:rPr>
                <w:sz w:val="16"/>
              </w:rPr>
            </w:pPr>
            <w:r>
              <w:rPr>
                <w:sz w:val="16"/>
              </w:rPr>
              <w:t>revised</w:t>
            </w:r>
          </w:p>
        </w:tc>
      </w:tr>
      <w:tr w:rsidR="00FF1518" w14:paraId="651CC0A8" w14:textId="77777777" w:rsidTr="009B3209">
        <w:tc>
          <w:tcPr>
            <w:tcW w:w="1097" w:type="dxa"/>
          </w:tcPr>
          <w:p w14:paraId="517BE49F" w14:textId="77777777" w:rsidR="00FF1518" w:rsidRPr="00FF1518" w:rsidRDefault="00FF1518" w:rsidP="009B3209">
            <w:pPr>
              <w:pStyle w:val="TAL"/>
              <w:keepNext w:val="0"/>
              <w:keepLines w:val="0"/>
              <w:widowControl w:val="0"/>
              <w:rPr>
                <w:sz w:val="16"/>
              </w:rPr>
            </w:pPr>
            <w:r>
              <w:rPr>
                <w:sz w:val="16"/>
              </w:rPr>
              <w:t>S6-231497</w:t>
            </w:r>
          </w:p>
        </w:tc>
        <w:tc>
          <w:tcPr>
            <w:tcW w:w="2159" w:type="dxa"/>
          </w:tcPr>
          <w:p w14:paraId="18FE90E4" w14:textId="77777777" w:rsidR="00FF1518" w:rsidRPr="00FF1518" w:rsidRDefault="00FF1518" w:rsidP="009B3209">
            <w:pPr>
              <w:pStyle w:val="TAL"/>
              <w:keepNext w:val="0"/>
              <w:keepLines w:val="0"/>
              <w:widowControl w:val="0"/>
              <w:rPr>
                <w:sz w:val="16"/>
              </w:rPr>
            </w:pPr>
            <w:r>
              <w:rPr>
                <w:sz w:val="16"/>
              </w:rPr>
              <w:t>Invoke non-roaming UE location</w:t>
            </w:r>
          </w:p>
        </w:tc>
        <w:tc>
          <w:tcPr>
            <w:tcW w:w="1701" w:type="dxa"/>
          </w:tcPr>
          <w:p w14:paraId="7909283B"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6F59627B"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5323FD0C" w14:textId="77777777" w:rsidR="00FF1518" w:rsidRPr="00FF1518" w:rsidRDefault="00FF1518" w:rsidP="009B3209">
            <w:pPr>
              <w:pStyle w:val="TAL"/>
              <w:keepNext w:val="0"/>
              <w:keepLines w:val="0"/>
              <w:widowControl w:val="0"/>
              <w:rPr>
                <w:sz w:val="16"/>
              </w:rPr>
            </w:pPr>
            <w:r>
              <w:rPr>
                <w:sz w:val="16"/>
              </w:rPr>
              <w:t>0347</w:t>
            </w:r>
          </w:p>
        </w:tc>
        <w:tc>
          <w:tcPr>
            <w:tcW w:w="567" w:type="dxa"/>
          </w:tcPr>
          <w:p w14:paraId="26AF92A6" w14:textId="77777777" w:rsidR="00FF1518" w:rsidRPr="00FF1518" w:rsidRDefault="00FF1518" w:rsidP="009B3209">
            <w:pPr>
              <w:pStyle w:val="TAR"/>
              <w:keepNext w:val="0"/>
              <w:keepLines w:val="0"/>
              <w:widowControl w:val="0"/>
              <w:rPr>
                <w:sz w:val="16"/>
              </w:rPr>
            </w:pPr>
            <w:r>
              <w:rPr>
                <w:sz w:val="16"/>
              </w:rPr>
              <w:t>1</w:t>
            </w:r>
          </w:p>
        </w:tc>
        <w:tc>
          <w:tcPr>
            <w:tcW w:w="709" w:type="dxa"/>
          </w:tcPr>
          <w:p w14:paraId="3899A340"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7918A9E2" w14:textId="77777777" w:rsidR="00FF1518" w:rsidRPr="00FF1518" w:rsidRDefault="00FF1518" w:rsidP="009B3209">
            <w:pPr>
              <w:pStyle w:val="TAL"/>
              <w:keepNext w:val="0"/>
              <w:keepLines w:val="0"/>
              <w:widowControl w:val="0"/>
              <w:rPr>
                <w:sz w:val="16"/>
              </w:rPr>
            </w:pPr>
            <w:r>
              <w:rPr>
                <w:sz w:val="16"/>
              </w:rPr>
              <w:t>B</w:t>
            </w:r>
          </w:p>
        </w:tc>
        <w:tc>
          <w:tcPr>
            <w:tcW w:w="1276" w:type="dxa"/>
          </w:tcPr>
          <w:p w14:paraId="423A48EC"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510C6F75" w14:textId="77777777" w:rsidR="00FF1518" w:rsidRPr="00FF1518" w:rsidRDefault="00FF1518" w:rsidP="009B3209">
            <w:pPr>
              <w:pStyle w:val="TAL"/>
              <w:keepNext w:val="0"/>
              <w:keepLines w:val="0"/>
              <w:widowControl w:val="0"/>
              <w:rPr>
                <w:sz w:val="16"/>
              </w:rPr>
            </w:pPr>
            <w:r>
              <w:rPr>
                <w:sz w:val="16"/>
              </w:rPr>
              <w:t>agreed</w:t>
            </w:r>
          </w:p>
        </w:tc>
      </w:tr>
      <w:tr w:rsidR="00FF1518" w14:paraId="2BB174FA" w14:textId="77777777" w:rsidTr="009B3209">
        <w:tc>
          <w:tcPr>
            <w:tcW w:w="1097" w:type="dxa"/>
          </w:tcPr>
          <w:p w14:paraId="1B17CF1D" w14:textId="77777777" w:rsidR="00FF1518" w:rsidRPr="00FF1518" w:rsidRDefault="00FF1518" w:rsidP="009B3209">
            <w:pPr>
              <w:pStyle w:val="TAL"/>
              <w:keepNext w:val="0"/>
              <w:keepLines w:val="0"/>
              <w:widowControl w:val="0"/>
              <w:rPr>
                <w:sz w:val="16"/>
              </w:rPr>
            </w:pPr>
            <w:r>
              <w:rPr>
                <w:sz w:val="16"/>
              </w:rPr>
              <w:t>S6-231407</w:t>
            </w:r>
          </w:p>
        </w:tc>
        <w:tc>
          <w:tcPr>
            <w:tcW w:w="2159" w:type="dxa"/>
          </w:tcPr>
          <w:p w14:paraId="7B715C74" w14:textId="77777777" w:rsidR="00FF1518" w:rsidRPr="00FF1518" w:rsidRDefault="00FF1518" w:rsidP="009B3209">
            <w:pPr>
              <w:pStyle w:val="TAL"/>
              <w:keepNext w:val="0"/>
              <w:keepLines w:val="0"/>
              <w:widowControl w:val="0"/>
              <w:rPr>
                <w:sz w:val="16"/>
              </w:rPr>
            </w:pPr>
            <w:r>
              <w:rPr>
                <w:sz w:val="16"/>
              </w:rPr>
              <w:t>Resolving Bundle EAS requirement EN and editorial corrections</w:t>
            </w:r>
          </w:p>
        </w:tc>
        <w:tc>
          <w:tcPr>
            <w:tcW w:w="1701" w:type="dxa"/>
          </w:tcPr>
          <w:p w14:paraId="46F4D4F0"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3999CC56"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5C40CE37" w14:textId="77777777" w:rsidR="00FF1518" w:rsidRPr="00FF1518" w:rsidRDefault="00FF1518" w:rsidP="009B3209">
            <w:pPr>
              <w:pStyle w:val="TAL"/>
              <w:keepNext w:val="0"/>
              <w:keepLines w:val="0"/>
              <w:widowControl w:val="0"/>
              <w:rPr>
                <w:sz w:val="16"/>
              </w:rPr>
            </w:pPr>
            <w:r>
              <w:rPr>
                <w:sz w:val="16"/>
              </w:rPr>
              <w:t>0348</w:t>
            </w:r>
          </w:p>
        </w:tc>
        <w:tc>
          <w:tcPr>
            <w:tcW w:w="567" w:type="dxa"/>
          </w:tcPr>
          <w:p w14:paraId="3D33FF0E" w14:textId="77777777" w:rsidR="00FF1518" w:rsidRPr="00FF1518" w:rsidRDefault="00FF1518" w:rsidP="009B3209">
            <w:pPr>
              <w:pStyle w:val="TAR"/>
              <w:keepNext w:val="0"/>
              <w:keepLines w:val="0"/>
              <w:widowControl w:val="0"/>
              <w:rPr>
                <w:sz w:val="16"/>
              </w:rPr>
            </w:pPr>
            <w:r>
              <w:rPr>
                <w:sz w:val="16"/>
              </w:rPr>
              <w:t>-</w:t>
            </w:r>
          </w:p>
        </w:tc>
        <w:tc>
          <w:tcPr>
            <w:tcW w:w="709" w:type="dxa"/>
          </w:tcPr>
          <w:p w14:paraId="0ECC8538"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71F739C" w14:textId="77777777" w:rsidR="00FF1518" w:rsidRPr="00FF1518" w:rsidRDefault="00FF1518" w:rsidP="009B3209">
            <w:pPr>
              <w:pStyle w:val="TAL"/>
              <w:keepNext w:val="0"/>
              <w:keepLines w:val="0"/>
              <w:widowControl w:val="0"/>
              <w:rPr>
                <w:sz w:val="16"/>
              </w:rPr>
            </w:pPr>
            <w:r>
              <w:rPr>
                <w:sz w:val="16"/>
              </w:rPr>
              <w:t>B</w:t>
            </w:r>
          </w:p>
        </w:tc>
        <w:tc>
          <w:tcPr>
            <w:tcW w:w="1276" w:type="dxa"/>
          </w:tcPr>
          <w:p w14:paraId="6CA2FF56"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442A7403" w14:textId="77777777" w:rsidR="00FF1518" w:rsidRPr="00FF1518" w:rsidRDefault="00FF1518" w:rsidP="009B3209">
            <w:pPr>
              <w:pStyle w:val="TAL"/>
              <w:keepNext w:val="0"/>
              <w:keepLines w:val="0"/>
              <w:widowControl w:val="0"/>
              <w:rPr>
                <w:sz w:val="16"/>
              </w:rPr>
            </w:pPr>
            <w:r>
              <w:rPr>
                <w:sz w:val="16"/>
              </w:rPr>
              <w:t>revised</w:t>
            </w:r>
          </w:p>
        </w:tc>
      </w:tr>
      <w:tr w:rsidR="00FF1518" w14:paraId="54AB96F5" w14:textId="77777777" w:rsidTr="009B3209">
        <w:tc>
          <w:tcPr>
            <w:tcW w:w="1097" w:type="dxa"/>
          </w:tcPr>
          <w:p w14:paraId="51E16526" w14:textId="77777777" w:rsidR="00FF1518" w:rsidRPr="00FF1518" w:rsidRDefault="00FF1518" w:rsidP="009B3209">
            <w:pPr>
              <w:pStyle w:val="TAL"/>
              <w:keepNext w:val="0"/>
              <w:keepLines w:val="0"/>
              <w:widowControl w:val="0"/>
              <w:rPr>
                <w:sz w:val="16"/>
              </w:rPr>
            </w:pPr>
            <w:r>
              <w:rPr>
                <w:sz w:val="16"/>
              </w:rPr>
              <w:t>S6-231498</w:t>
            </w:r>
          </w:p>
        </w:tc>
        <w:tc>
          <w:tcPr>
            <w:tcW w:w="2159" w:type="dxa"/>
          </w:tcPr>
          <w:p w14:paraId="4EF243D6" w14:textId="77777777" w:rsidR="00FF1518" w:rsidRPr="00FF1518" w:rsidRDefault="00FF1518" w:rsidP="009B3209">
            <w:pPr>
              <w:pStyle w:val="TAL"/>
              <w:keepNext w:val="0"/>
              <w:keepLines w:val="0"/>
              <w:widowControl w:val="0"/>
              <w:rPr>
                <w:sz w:val="16"/>
              </w:rPr>
            </w:pPr>
            <w:r>
              <w:rPr>
                <w:sz w:val="16"/>
              </w:rPr>
              <w:t>Resolving Bundle EAS requirement EN and editorial corrections</w:t>
            </w:r>
          </w:p>
        </w:tc>
        <w:tc>
          <w:tcPr>
            <w:tcW w:w="1701" w:type="dxa"/>
          </w:tcPr>
          <w:p w14:paraId="3F214B33" w14:textId="77777777" w:rsidR="00FF1518" w:rsidRPr="00FF1518" w:rsidRDefault="00FF1518" w:rsidP="009B3209">
            <w:pPr>
              <w:pStyle w:val="TAL"/>
              <w:keepNext w:val="0"/>
              <w:keepLines w:val="0"/>
              <w:widowControl w:val="0"/>
              <w:rPr>
                <w:sz w:val="16"/>
              </w:rPr>
            </w:pPr>
            <w:r>
              <w:rPr>
                <w:sz w:val="16"/>
              </w:rPr>
              <w:t>Samsung</w:t>
            </w:r>
          </w:p>
        </w:tc>
        <w:tc>
          <w:tcPr>
            <w:tcW w:w="708" w:type="dxa"/>
          </w:tcPr>
          <w:p w14:paraId="7B4EB0ED"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14E6664B" w14:textId="77777777" w:rsidR="00FF1518" w:rsidRPr="00FF1518" w:rsidRDefault="00FF1518" w:rsidP="009B3209">
            <w:pPr>
              <w:pStyle w:val="TAL"/>
              <w:keepNext w:val="0"/>
              <w:keepLines w:val="0"/>
              <w:widowControl w:val="0"/>
              <w:rPr>
                <w:sz w:val="16"/>
              </w:rPr>
            </w:pPr>
            <w:r>
              <w:rPr>
                <w:sz w:val="16"/>
              </w:rPr>
              <w:t>0348</w:t>
            </w:r>
          </w:p>
        </w:tc>
        <w:tc>
          <w:tcPr>
            <w:tcW w:w="567" w:type="dxa"/>
          </w:tcPr>
          <w:p w14:paraId="65EEF7D4" w14:textId="77777777" w:rsidR="00FF1518" w:rsidRPr="00FF1518" w:rsidRDefault="00FF1518" w:rsidP="009B3209">
            <w:pPr>
              <w:pStyle w:val="TAR"/>
              <w:keepNext w:val="0"/>
              <w:keepLines w:val="0"/>
              <w:widowControl w:val="0"/>
              <w:rPr>
                <w:sz w:val="16"/>
              </w:rPr>
            </w:pPr>
            <w:r>
              <w:rPr>
                <w:sz w:val="16"/>
              </w:rPr>
              <w:t>1</w:t>
            </w:r>
          </w:p>
        </w:tc>
        <w:tc>
          <w:tcPr>
            <w:tcW w:w="709" w:type="dxa"/>
          </w:tcPr>
          <w:p w14:paraId="1BA65CC8"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8421330" w14:textId="77777777" w:rsidR="00FF1518" w:rsidRPr="00FF1518" w:rsidRDefault="00FF1518" w:rsidP="009B3209">
            <w:pPr>
              <w:pStyle w:val="TAL"/>
              <w:keepNext w:val="0"/>
              <w:keepLines w:val="0"/>
              <w:widowControl w:val="0"/>
              <w:rPr>
                <w:sz w:val="16"/>
              </w:rPr>
            </w:pPr>
            <w:r>
              <w:rPr>
                <w:sz w:val="16"/>
              </w:rPr>
              <w:t>B</w:t>
            </w:r>
          </w:p>
        </w:tc>
        <w:tc>
          <w:tcPr>
            <w:tcW w:w="1276" w:type="dxa"/>
          </w:tcPr>
          <w:p w14:paraId="79E6EA8E"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2AC14CC9" w14:textId="77777777" w:rsidR="00FF1518" w:rsidRPr="00FF1518" w:rsidRDefault="00FF1518" w:rsidP="009B3209">
            <w:pPr>
              <w:pStyle w:val="TAL"/>
              <w:keepNext w:val="0"/>
              <w:keepLines w:val="0"/>
              <w:widowControl w:val="0"/>
              <w:rPr>
                <w:sz w:val="16"/>
              </w:rPr>
            </w:pPr>
            <w:r>
              <w:rPr>
                <w:sz w:val="16"/>
              </w:rPr>
              <w:t>postponed</w:t>
            </w:r>
          </w:p>
        </w:tc>
      </w:tr>
      <w:tr w:rsidR="00FF1518" w14:paraId="1039E70A" w14:textId="77777777" w:rsidTr="009B3209">
        <w:tc>
          <w:tcPr>
            <w:tcW w:w="1097" w:type="dxa"/>
          </w:tcPr>
          <w:p w14:paraId="55CB09F9" w14:textId="77777777" w:rsidR="00FF1518" w:rsidRPr="00FF1518" w:rsidRDefault="00FF1518" w:rsidP="009B3209">
            <w:pPr>
              <w:pStyle w:val="TAL"/>
              <w:keepNext w:val="0"/>
              <w:keepLines w:val="0"/>
              <w:widowControl w:val="0"/>
              <w:rPr>
                <w:sz w:val="16"/>
              </w:rPr>
            </w:pPr>
            <w:r>
              <w:rPr>
                <w:sz w:val="16"/>
              </w:rPr>
              <w:t>S6-231411</w:t>
            </w:r>
          </w:p>
        </w:tc>
        <w:tc>
          <w:tcPr>
            <w:tcW w:w="2159" w:type="dxa"/>
          </w:tcPr>
          <w:p w14:paraId="694A6E8B" w14:textId="77777777" w:rsidR="00FF1518" w:rsidRPr="00FF1518" w:rsidRDefault="00FF1518" w:rsidP="009B3209">
            <w:pPr>
              <w:pStyle w:val="TAL"/>
              <w:keepNext w:val="0"/>
              <w:keepLines w:val="0"/>
              <w:widowControl w:val="0"/>
              <w:rPr>
                <w:sz w:val="16"/>
              </w:rPr>
            </w:pPr>
            <w:r>
              <w:rPr>
                <w:sz w:val="16"/>
              </w:rPr>
              <w:t>Application groups entity relationships</w:t>
            </w:r>
          </w:p>
        </w:tc>
        <w:tc>
          <w:tcPr>
            <w:tcW w:w="1701" w:type="dxa"/>
          </w:tcPr>
          <w:p w14:paraId="677FC993" w14:textId="77777777" w:rsidR="00FF1518" w:rsidRPr="00FF1518" w:rsidRDefault="00FF1518" w:rsidP="009B3209">
            <w:pPr>
              <w:pStyle w:val="TAL"/>
              <w:keepNext w:val="0"/>
              <w:keepLines w:val="0"/>
              <w:widowControl w:val="0"/>
              <w:rPr>
                <w:sz w:val="16"/>
              </w:rPr>
            </w:pPr>
            <w:r>
              <w:rPr>
                <w:sz w:val="16"/>
              </w:rPr>
              <w:t>VODAFONE Group Plc</w:t>
            </w:r>
          </w:p>
        </w:tc>
        <w:tc>
          <w:tcPr>
            <w:tcW w:w="708" w:type="dxa"/>
          </w:tcPr>
          <w:p w14:paraId="2C64E8A4"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363DA60F" w14:textId="77777777" w:rsidR="00FF1518" w:rsidRPr="00FF1518" w:rsidRDefault="00FF1518" w:rsidP="009B3209">
            <w:pPr>
              <w:pStyle w:val="TAL"/>
              <w:keepNext w:val="0"/>
              <w:keepLines w:val="0"/>
              <w:widowControl w:val="0"/>
              <w:rPr>
                <w:sz w:val="16"/>
              </w:rPr>
            </w:pPr>
            <w:r>
              <w:rPr>
                <w:sz w:val="16"/>
              </w:rPr>
              <w:t>0349</w:t>
            </w:r>
          </w:p>
        </w:tc>
        <w:tc>
          <w:tcPr>
            <w:tcW w:w="567" w:type="dxa"/>
          </w:tcPr>
          <w:p w14:paraId="7618560D" w14:textId="77777777" w:rsidR="00FF1518" w:rsidRPr="00FF1518" w:rsidRDefault="00FF1518" w:rsidP="009B3209">
            <w:pPr>
              <w:pStyle w:val="TAR"/>
              <w:keepNext w:val="0"/>
              <w:keepLines w:val="0"/>
              <w:widowControl w:val="0"/>
              <w:rPr>
                <w:sz w:val="16"/>
              </w:rPr>
            </w:pPr>
            <w:r>
              <w:rPr>
                <w:sz w:val="16"/>
              </w:rPr>
              <w:t>-</w:t>
            </w:r>
          </w:p>
        </w:tc>
        <w:tc>
          <w:tcPr>
            <w:tcW w:w="709" w:type="dxa"/>
          </w:tcPr>
          <w:p w14:paraId="1EAA314D"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02322521" w14:textId="77777777" w:rsidR="00FF1518" w:rsidRPr="00FF1518" w:rsidRDefault="00FF1518" w:rsidP="009B3209">
            <w:pPr>
              <w:pStyle w:val="TAL"/>
              <w:keepNext w:val="0"/>
              <w:keepLines w:val="0"/>
              <w:widowControl w:val="0"/>
              <w:rPr>
                <w:sz w:val="16"/>
              </w:rPr>
            </w:pPr>
            <w:r>
              <w:rPr>
                <w:sz w:val="16"/>
              </w:rPr>
              <w:t>B</w:t>
            </w:r>
          </w:p>
        </w:tc>
        <w:tc>
          <w:tcPr>
            <w:tcW w:w="1276" w:type="dxa"/>
          </w:tcPr>
          <w:p w14:paraId="58C70168"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658DE93E" w14:textId="77777777" w:rsidR="00FF1518" w:rsidRPr="00FF1518" w:rsidRDefault="00FF1518" w:rsidP="009B3209">
            <w:pPr>
              <w:pStyle w:val="TAL"/>
              <w:keepNext w:val="0"/>
              <w:keepLines w:val="0"/>
              <w:widowControl w:val="0"/>
              <w:rPr>
                <w:sz w:val="16"/>
              </w:rPr>
            </w:pPr>
            <w:r>
              <w:rPr>
                <w:sz w:val="16"/>
              </w:rPr>
              <w:t>revised</w:t>
            </w:r>
          </w:p>
        </w:tc>
      </w:tr>
      <w:tr w:rsidR="00FF1518" w14:paraId="4D64543E" w14:textId="77777777" w:rsidTr="009B3209">
        <w:tc>
          <w:tcPr>
            <w:tcW w:w="1097" w:type="dxa"/>
          </w:tcPr>
          <w:p w14:paraId="1861133F" w14:textId="77777777" w:rsidR="00FF1518" w:rsidRPr="00FF1518" w:rsidRDefault="00FF1518" w:rsidP="009B3209">
            <w:pPr>
              <w:pStyle w:val="TAL"/>
              <w:keepNext w:val="0"/>
              <w:keepLines w:val="0"/>
              <w:widowControl w:val="0"/>
              <w:rPr>
                <w:sz w:val="16"/>
              </w:rPr>
            </w:pPr>
            <w:r>
              <w:rPr>
                <w:sz w:val="16"/>
              </w:rPr>
              <w:t>S6-231582</w:t>
            </w:r>
          </w:p>
        </w:tc>
        <w:tc>
          <w:tcPr>
            <w:tcW w:w="2159" w:type="dxa"/>
          </w:tcPr>
          <w:p w14:paraId="5F2C1C98" w14:textId="77777777" w:rsidR="00FF1518" w:rsidRPr="00FF1518" w:rsidRDefault="00FF1518" w:rsidP="009B3209">
            <w:pPr>
              <w:pStyle w:val="TAL"/>
              <w:keepNext w:val="0"/>
              <w:keepLines w:val="0"/>
              <w:widowControl w:val="0"/>
              <w:rPr>
                <w:sz w:val="16"/>
              </w:rPr>
            </w:pPr>
            <w:r>
              <w:rPr>
                <w:sz w:val="16"/>
              </w:rPr>
              <w:t>Application groups entity relationships</w:t>
            </w:r>
          </w:p>
        </w:tc>
        <w:tc>
          <w:tcPr>
            <w:tcW w:w="1701" w:type="dxa"/>
          </w:tcPr>
          <w:p w14:paraId="3A51E2B6" w14:textId="77777777" w:rsidR="00FF1518" w:rsidRPr="00FF1518" w:rsidRDefault="00FF1518" w:rsidP="009B3209">
            <w:pPr>
              <w:pStyle w:val="TAL"/>
              <w:keepNext w:val="0"/>
              <w:keepLines w:val="0"/>
              <w:widowControl w:val="0"/>
              <w:rPr>
                <w:sz w:val="16"/>
              </w:rPr>
            </w:pPr>
            <w:r>
              <w:rPr>
                <w:sz w:val="16"/>
              </w:rPr>
              <w:t>VODAFONE Group Plc</w:t>
            </w:r>
          </w:p>
        </w:tc>
        <w:tc>
          <w:tcPr>
            <w:tcW w:w="708" w:type="dxa"/>
          </w:tcPr>
          <w:p w14:paraId="727344BE" w14:textId="77777777" w:rsidR="00FF1518" w:rsidRPr="00FF1518" w:rsidRDefault="00FF1518" w:rsidP="009B3209">
            <w:pPr>
              <w:pStyle w:val="TAL"/>
              <w:keepNext w:val="0"/>
              <w:keepLines w:val="0"/>
              <w:widowControl w:val="0"/>
              <w:rPr>
                <w:sz w:val="16"/>
              </w:rPr>
            </w:pPr>
            <w:r>
              <w:rPr>
                <w:sz w:val="16"/>
              </w:rPr>
              <w:t>23.558</w:t>
            </w:r>
          </w:p>
        </w:tc>
        <w:tc>
          <w:tcPr>
            <w:tcW w:w="709" w:type="dxa"/>
          </w:tcPr>
          <w:p w14:paraId="4B212B0D" w14:textId="77777777" w:rsidR="00FF1518" w:rsidRPr="00FF1518" w:rsidRDefault="00FF1518" w:rsidP="009B3209">
            <w:pPr>
              <w:pStyle w:val="TAL"/>
              <w:keepNext w:val="0"/>
              <w:keepLines w:val="0"/>
              <w:widowControl w:val="0"/>
              <w:rPr>
                <w:sz w:val="16"/>
              </w:rPr>
            </w:pPr>
            <w:r>
              <w:rPr>
                <w:sz w:val="16"/>
              </w:rPr>
              <w:t>0349</w:t>
            </w:r>
          </w:p>
        </w:tc>
        <w:tc>
          <w:tcPr>
            <w:tcW w:w="567" w:type="dxa"/>
          </w:tcPr>
          <w:p w14:paraId="527D7FA4" w14:textId="77777777" w:rsidR="00FF1518" w:rsidRPr="00FF1518" w:rsidRDefault="00FF1518" w:rsidP="009B3209">
            <w:pPr>
              <w:pStyle w:val="TAR"/>
              <w:keepNext w:val="0"/>
              <w:keepLines w:val="0"/>
              <w:widowControl w:val="0"/>
              <w:rPr>
                <w:sz w:val="16"/>
              </w:rPr>
            </w:pPr>
            <w:r>
              <w:rPr>
                <w:sz w:val="16"/>
              </w:rPr>
              <w:t>1</w:t>
            </w:r>
          </w:p>
        </w:tc>
        <w:tc>
          <w:tcPr>
            <w:tcW w:w="709" w:type="dxa"/>
          </w:tcPr>
          <w:p w14:paraId="3396A253"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34DE2BA3" w14:textId="77777777" w:rsidR="00FF1518" w:rsidRPr="00FF1518" w:rsidRDefault="00FF1518" w:rsidP="009B3209">
            <w:pPr>
              <w:pStyle w:val="TAL"/>
              <w:keepNext w:val="0"/>
              <w:keepLines w:val="0"/>
              <w:widowControl w:val="0"/>
              <w:rPr>
                <w:sz w:val="16"/>
              </w:rPr>
            </w:pPr>
            <w:r>
              <w:rPr>
                <w:sz w:val="16"/>
              </w:rPr>
              <w:t>B</w:t>
            </w:r>
          </w:p>
        </w:tc>
        <w:tc>
          <w:tcPr>
            <w:tcW w:w="1276" w:type="dxa"/>
          </w:tcPr>
          <w:p w14:paraId="4A3CCBC1" w14:textId="77777777" w:rsidR="00FF1518" w:rsidRPr="00FF1518" w:rsidRDefault="00FF1518" w:rsidP="009B3209">
            <w:pPr>
              <w:pStyle w:val="TAL"/>
              <w:keepNext w:val="0"/>
              <w:keepLines w:val="0"/>
              <w:widowControl w:val="0"/>
              <w:rPr>
                <w:sz w:val="16"/>
              </w:rPr>
            </w:pPr>
            <w:r>
              <w:rPr>
                <w:sz w:val="16"/>
              </w:rPr>
              <w:t>EDGEAPP_Ph2</w:t>
            </w:r>
          </w:p>
        </w:tc>
        <w:tc>
          <w:tcPr>
            <w:tcW w:w="992" w:type="dxa"/>
          </w:tcPr>
          <w:p w14:paraId="19618627" w14:textId="77777777" w:rsidR="00FF1518" w:rsidRPr="00FF1518" w:rsidRDefault="00FF1518" w:rsidP="009B3209">
            <w:pPr>
              <w:pStyle w:val="TAL"/>
              <w:keepNext w:val="0"/>
              <w:keepLines w:val="0"/>
              <w:widowControl w:val="0"/>
              <w:rPr>
                <w:sz w:val="16"/>
              </w:rPr>
            </w:pPr>
            <w:r>
              <w:rPr>
                <w:sz w:val="16"/>
              </w:rPr>
              <w:t>postponed</w:t>
            </w:r>
          </w:p>
        </w:tc>
      </w:tr>
      <w:tr w:rsidR="00FF1518" w14:paraId="6BCAFB01" w14:textId="77777777" w:rsidTr="009B3209">
        <w:tc>
          <w:tcPr>
            <w:tcW w:w="1097" w:type="dxa"/>
          </w:tcPr>
          <w:p w14:paraId="1D00B2B4" w14:textId="77777777" w:rsidR="00FF1518" w:rsidRPr="00FF1518" w:rsidRDefault="00FF1518" w:rsidP="009B3209">
            <w:pPr>
              <w:pStyle w:val="TAL"/>
              <w:keepNext w:val="0"/>
              <w:keepLines w:val="0"/>
              <w:widowControl w:val="0"/>
              <w:rPr>
                <w:sz w:val="16"/>
              </w:rPr>
            </w:pPr>
            <w:r>
              <w:rPr>
                <w:sz w:val="16"/>
              </w:rPr>
              <w:t>S6-231399</w:t>
            </w:r>
          </w:p>
        </w:tc>
        <w:tc>
          <w:tcPr>
            <w:tcW w:w="2159" w:type="dxa"/>
          </w:tcPr>
          <w:p w14:paraId="3ED4779C" w14:textId="77777777" w:rsidR="00FF1518" w:rsidRPr="00FF1518" w:rsidRDefault="00FF1518" w:rsidP="009B3209">
            <w:pPr>
              <w:pStyle w:val="TAL"/>
              <w:keepNext w:val="0"/>
              <w:keepLines w:val="0"/>
              <w:widowControl w:val="0"/>
              <w:rPr>
                <w:sz w:val="16"/>
              </w:rPr>
            </w:pPr>
            <w:r>
              <w:rPr>
                <w:sz w:val="16"/>
              </w:rPr>
              <w:t>TR 23700-97 General clean-up</w:t>
            </w:r>
          </w:p>
        </w:tc>
        <w:tc>
          <w:tcPr>
            <w:tcW w:w="1701" w:type="dxa"/>
          </w:tcPr>
          <w:p w14:paraId="77FD7BCD" w14:textId="77777777" w:rsidR="00FF1518" w:rsidRPr="00FF1518" w:rsidRDefault="00FF1518" w:rsidP="009B3209">
            <w:pPr>
              <w:pStyle w:val="TAL"/>
              <w:keepNext w:val="0"/>
              <w:keepLines w:val="0"/>
              <w:widowControl w:val="0"/>
              <w:rPr>
                <w:sz w:val="16"/>
              </w:rPr>
            </w:pPr>
            <w:r>
              <w:rPr>
                <w:sz w:val="16"/>
              </w:rPr>
              <w:t>Convida Wireless LLC</w:t>
            </w:r>
          </w:p>
        </w:tc>
        <w:tc>
          <w:tcPr>
            <w:tcW w:w="708" w:type="dxa"/>
          </w:tcPr>
          <w:p w14:paraId="52836966" w14:textId="77777777" w:rsidR="00FF1518" w:rsidRPr="00FF1518" w:rsidRDefault="00FF1518" w:rsidP="009B3209">
            <w:pPr>
              <w:pStyle w:val="TAL"/>
              <w:keepNext w:val="0"/>
              <w:keepLines w:val="0"/>
              <w:widowControl w:val="0"/>
              <w:rPr>
                <w:sz w:val="16"/>
              </w:rPr>
            </w:pPr>
            <w:r>
              <w:rPr>
                <w:sz w:val="16"/>
              </w:rPr>
              <w:t>23.700-97</w:t>
            </w:r>
          </w:p>
        </w:tc>
        <w:tc>
          <w:tcPr>
            <w:tcW w:w="709" w:type="dxa"/>
          </w:tcPr>
          <w:p w14:paraId="166F46B3" w14:textId="77777777" w:rsidR="00FF1518" w:rsidRPr="00FF1518" w:rsidRDefault="00FF1518" w:rsidP="009B3209">
            <w:pPr>
              <w:pStyle w:val="TAL"/>
              <w:keepNext w:val="0"/>
              <w:keepLines w:val="0"/>
              <w:widowControl w:val="0"/>
              <w:rPr>
                <w:sz w:val="16"/>
              </w:rPr>
            </w:pPr>
            <w:r>
              <w:rPr>
                <w:sz w:val="16"/>
              </w:rPr>
              <w:t>0001</w:t>
            </w:r>
          </w:p>
        </w:tc>
        <w:tc>
          <w:tcPr>
            <w:tcW w:w="567" w:type="dxa"/>
          </w:tcPr>
          <w:p w14:paraId="45F7EFEF" w14:textId="77777777" w:rsidR="00FF1518" w:rsidRPr="00FF1518" w:rsidRDefault="00FF1518" w:rsidP="009B3209">
            <w:pPr>
              <w:pStyle w:val="TAR"/>
              <w:keepNext w:val="0"/>
              <w:keepLines w:val="0"/>
              <w:widowControl w:val="0"/>
              <w:rPr>
                <w:sz w:val="16"/>
              </w:rPr>
            </w:pPr>
            <w:r>
              <w:rPr>
                <w:sz w:val="16"/>
              </w:rPr>
              <w:t>-</w:t>
            </w:r>
          </w:p>
        </w:tc>
        <w:tc>
          <w:tcPr>
            <w:tcW w:w="709" w:type="dxa"/>
          </w:tcPr>
          <w:p w14:paraId="53BC726C"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7F7E87D3" w14:textId="77777777" w:rsidR="00FF1518" w:rsidRPr="00FF1518" w:rsidRDefault="00FF1518" w:rsidP="009B3209">
            <w:pPr>
              <w:pStyle w:val="TAL"/>
              <w:keepNext w:val="0"/>
              <w:keepLines w:val="0"/>
              <w:widowControl w:val="0"/>
              <w:rPr>
                <w:sz w:val="16"/>
              </w:rPr>
            </w:pPr>
            <w:r>
              <w:rPr>
                <w:sz w:val="16"/>
              </w:rPr>
              <w:t>D</w:t>
            </w:r>
          </w:p>
        </w:tc>
        <w:tc>
          <w:tcPr>
            <w:tcW w:w="1276" w:type="dxa"/>
          </w:tcPr>
          <w:p w14:paraId="342DADC1" w14:textId="77777777" w:rsidR="00FF1518" w:rsidRPr="00FF1518" w:rsidRDefault="00FF1518" w:rsidP="009B3209">
            <w:pPr>
              <w:pStyle w:val="TAL"/>
              <w:keepNext w:val="0"/>
              <w:keepLines w:val="0"/>
              <w:widowControl w:val="0"/>
              <w:rPr>
                <w:sz w:val="16"/>
              </w:rPr>
            </w:pPr>
            <w:r>
              <w:rPr>
                <w:sz w:val="16"/>
              </w:rPr>
              <w:t>FS_ACE_IOT</w:t>
            </w:r>
          </w:p>
        </w:tc>
        <w:tc>
          <w:tcPr>
            <w:tcW w:w="992" w:type="dxa"/>
          </w:tcPr>
          <w:p w14:paraId="576F8194" w14:textId="77777777" w:rsidR="00FF1518" w:rsidRPr="00FF1518" w:rsidRDefault="00FF1518" w:rsidP="009B3209">
            <w:pPr>
              <w:pStyle w:val="TAL"/>
              <w:keepNext w:val="0"/>
              <w:keepLines w:val="0"/>
              <w:widowControl w:val="0"/>
              <w:rPr>
                <w:sz w:val="16"/>
              </w:rPr>
            </w:pPr>
            <w:r>
              <w:rPr>
                <w:sz w:val="16"/>
              </w:rPr>
              <w:t>postponed</w:t>
            </w:r>
          </w:p>
        </w:tc>
      </w:tr>
      <w:tr w:rsidR="00FF1518" w14:paraId="4D3CA3FC" w14:textId="77777777" w:rsidTr="009B3209">
        <w:tc>
          <w:tcPr>
            <w:tcW w:w="1097" w:type="dxa"/>
          </w:tcPr>
          <w:p w14:paraId="650C594F" w14:textId="77777777" w:rsidR="00FF1518" w:rsidRPr="00FF1518" w:rsidRDefault="00FF1518" w:rsidP="009B3209">
            <w:pPr>
              <w:pStyle w:val="TAL"/>
              <w:keepNext w:val="0"/>
              <w:keepLines w:val="0"/>
              <w:widowControl w:val="0"/>
              <w:rPr>
                <w:sz w:val="16"/>
              </w:rPr>
            </w:pPr>
            <w:r>
              <w:rPr>
                <w:sz w:val="16"/>
              </w:rPr>
              <w:t>S6-231401</w:t>
            </w:r>
          </w:p>
        </w:tc>
        <w:tc>
          <w:tcPr>
            <w:tcW w:w="2159" w:type="dxa"/>
          </w:tcPr>
          <w:p w14:paraId="25CB26F5" w14:textId="77777777" w:rsidR="00FF1518" w:rsidRPr="00FF1518" w:rsidRDefault="00FF1518" w:rsidP="009B3209">
            <w:pPr>
              <w:pStyle w:val="TAL"/>
              <w:keepNext w:val="0"/>
              <w:keepLines w:val="0"/>
              <w:widowControl w:val="0"/>
              <w:rPr>
                <w:sz w:val="16"/>
              </w:rPr>
            </w:pPr>
            <w:r>
              <w:rPr>
                <w:sz w:val="16"/>
              </w:rPr>
              <w:t>TR 23700-97 conclusion update and clean-up</w:t>
            </w:r>
          </w:p>
        </w:tc>
        <w:tc>
          <w:tcPr>
            <w:tcW w:w="1701" w:type="dxa"/>
          </w:tcPr>
          <w:p w14:paraId="7DA2571F" w14:textId="77777777" w:rsidR="00FF1518" w:rsidRPr="00FF1518" w:rsidRDefault="00FF1518" w:rsidP="009B3209">
            <w:pPr>
              <w:pStyle w:val="TAL"/>
              <w:keepNext w:val="0"/>
              <w:keepLines w:val="0"/>
              <w:widowControl w:val="0"/>
              <w:rPr>
                <w:sz w:val="16"/>
              </w:rPr>
            </w:pPr>
            <w:r>
              <w:rPr>
                <w:sz w:val="16"/>
              </w:rPr>
              <w:t>Convida Wireless LLC</w:t>
            </w:r>
          </w:p>
        </w:tc>
        <w:tc>
          <w:tcPr>
            <w:tcW w:w="708" w:type="dxa"/>
          </w:tcPr>
          <w:p w14:paraId="57F54376" w14:textId="77777777" w:rsidR="00FF1518" w:rsidRPr="00FF1518" w:rsidRDefault="00FF1518" w:rsidP="009B3209">
            <w:pPr>
              <w:pStyle w:val="TAL"/>
              <w:keepNext w:val="0"/>
              <w:keepLines w:val="0"/>
              <w:widowControl w:val="0"/>
              <w:rPr>
                <w:sz w:val="16"/>
              </w:rPr>
            </w:pPr>
            <w:r>
              <w:rPr>
                <w:sz w:val="16"/>
              </w:rPr>
              <w:t>23.700-97</w:t>
            </w:r>
          </w:p>
        </w:tc>
        <w:tc>
          <w:tcPr>
            <w:tcW w:w="709" w:type="dxa"/>
          </w:tcPr>
          <w:p w14:paraId="7729E1CD" w14:textId="77777777" w:rsidR="00FF1518" w:rsidRPr="00FF1518" w:rsidRDefault="00FF1518" w:rsidP="009B3209">
            <w:pPr>
              <w:pStyle w:val="TAL"/>
              <w:keepNext w:val="0"/>
              <w:keepLines w:val="0"/>
              <w:widowControl w:val="0"/>
              <w:rPr>
                <w:sz w:val="16"/>
              </w:rPr>
            </w:pPr>
            <w:r>
              <w:rPr>
                <w:sz w:val="16"/>
              </w:rPr>
              <w:t>0002</w:t>
            </w:r>
          </w:p>
        </w:tc>
        <w:tc>
          <w:tcPr>
            <w:tcW w:w="567" w:type="dxa"/>
          </w:tcPr>
          <w:p w14:paraId="1CC870CF" w14:textId="77777777" w:rsidR="00FF1518" w:rsidRPr="00FF1518" w:rsidRDefault="00FF1518" w:rsidP="009B3209">
            <w:pPr>
              <w:pStyle w:val="TAR"/>
              <w:keepNext w:val="0"/>
              <w:keepLines w:val="0"/>
              <w:widowControl w:val="0"/>
              <w:rPr>
                <w:sz w:val="16"/>
              </w:rPr>
            </w:pPr>
            <w:r>
              <w:rPr>
                <w:sz w:val="16"/>
              </w:rPr>
              <w:t>-</w:t>
            </w:r>
          </w:p>
        </w:tc>
        <w:tc>
          <w:tcPr>
            <w:tcW w:w="709" w:type="dxa"/>
          </w:tcPr>
          <w:p w14:paraId="509C6813"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1B51878F" w14:textId="77777777" w:rsidR="00FF1518" w:rsidRPr="00FF1518" w:rsidRDefault="00FF1518" w:rsidP="009B3209">
            <w:pPr>
              <w:pStyle w:val="TAL"/>
              <w:keepNext w:val="0"/>
              <w:keepLines w:val="0"/>
              <w:widowControl w:val="0"/>
              <w:rPr>
                <w:sz w:val="16"/>
              </w:rPr>
            </w:pPr>
            <w:r>
              <w:rPr>
                <w:sz w:val="16"/>
              </w:rPr>
              <w:t>D</w:t>
            </w:r>
          </w:p>
        </w:tc>
        <w:tc>
          <w:tcPr>
            <w:tcW w:w="1276" w:type="dxa"/>
          </w:tcPr>
          <w:p w14:paraId="21CA2695" w14:textId="77777777" w:rsidR="00FF1518" w:rsidRPr="00FF1518" w:rsidRDefault="00FF1518" w:rsidP="009B3209">
            <w:pPr>
              <w:pStyle w:val="TAL"/>
              <w:keepNext w:val="0"/>
              <w:keepLines w:val="0"/>
              <w:widowControl w:val="0"/>
              <w:rPr>
                <w:sz w:val="16"/>
              </w:rPr>
            </w:pPr>
            <w:r>
              <w:rPr>
                <w:sz w:val="16"/>
              </w:rPr>
              <w:t>FS_ACE_IOT</w:t>
            </w:r>
          </w:p>
        </w:tc>
        <w:tc>
          <w:tcPr>
            <w:tcW w:w="992" w:type="dxa"/>
          </w:tcPr>
          <w:p w14:paraId="6336ED5B" w14:textId="77777777" w:rsidR="00FF1518" w:rsidRPr="00FF1518" w:rsidRDefault="00FF1518" w:rsidP="009B3209">
            <w:pPr>
              <w:pStyle w:val="TAL"/>
              <w:keepNext w:val="0"/>
              <w:keepLines w:val="0"/>
              <w:widowControl w:val="0"/>
              <w:rPr>
                <w:sz w:val="16"/>
              </w:rPr>
            </w:pPr>
            <w:r>
              <w:rPr>
                <w:sz w:val="16"/>
              </w:rPr>
              <w:t>revised</w:t>
            </w:r>
          </w:p>
        </w:tc>
      </w:tr>
      <w:tr w:rsidR="00FF1518" w14:paraId="6E01F798" w14:textId="77777777" w:rsidTr="009B3209">
        <w:tc>
          <w:tcPr>
            <w:tcW w:w="1097" w:type="dxa"/>
          </w:tcPr>
          <w:p w14:paraId="2A6BD1EA" w14:textId="77777777" w:rsidR="00FF1518" w:rsidRPr="00FF1518" w:rsidRDefault="00FF1518" w:rsidP="009B3209">
            <w:pPr>
              <w:pStyle w:val="TAL"/>
              <w:keepNext w:val="0"/>
              <w:keepLines w:val="0"/>
              <w:widowControl w:val="0"/>
              <w:rPr>
                <w:sz w:val="16"/>
              </w:rPr>
            </w:pPr>
            <w:r>
              <w:rPr>
                <w:sz w:val="16"/>
              </w:rPr>
              <w:t>S6-231591</w:t>
            </w:r>
          </w:p>
        </w:tc>
        <w:tc>
          <w:tcPr>
            <w:tcW w:w="2159" w:type="dxa"/>
          </w:tcPr>
          <w:p w14:paraId="0560CFE9" w14:textId="77777777" w:rsidR="00FF1518" w:rsidRPr="00FF1518" w:rsidRDefault="00FF1518" w:rsidP="009B3209">
            <w:pPr>
              <w:pStyle w:val="TAL"/>
              <w:keepNext w:val="0"/>
              <w:keepLines w:val="0"/>
              <w:widowControl w:val="0"/>
              <w:rPr>
                <w:sz w:val="16"/>
              </w:rPr>
            </w:pPr>
            <w:r>
              <w:rPr>
                <w:sz w:val="16"/>
              </w:rPr>
              <w:t>TR 23700-97 conclusion update and clean-up</w:t>
            </w:r>
          </w:p>
        </w:tc>
        <w:tc>
          <w:tcPr>
            <w:tcW w:w="1701" w:type="dxa"/>
          </w:tcPr>
          <w:p w14:paraId="6E14BF36" w14:textId="77777777" w:rsidR="00FF1518" w:rsidRPr="00FF1518" w:rsidRDefault="00FF1518" w:rsidP="009B3209">
            <w:pPr>
              <w:pStyle w:val="TAL"/>
              <w:keepNext w:val="0"/>
              <w:keepLines w:val="0"/>
              <w:widowControl w:val="0"/>
              <w:rPr>
                <w:sz w:val="16"/>
              </w:rPr>
            </w:pPr>
            <w:r>
              <w:rPr>
                <w:sz w:val="16"/>
              </w:rPr>
              <w:t>Convida Wireless LLC</w:t>
            </w:r>
          </w:p>
        </w:tc>
        <w:tc>
          <w:tcPr>
            <w:tcW w:w="708" w:type="dxa"/>
          </w:tcPr>
          <w:p w14:paraId="2CF862D8" w14:textId="77777777" w:rsidR="00FF1518" w:rsidRPr="00FF1518" w:rsidRDefault="00FF1518" w:rsidP="009B3209">
            <w:pPr>
              <w:pStyle w:val="TAL"/>
              <w:keepNext w:val="0"/>
              <w:keepLines w:val="0"/>
              <w:widowControl w:val="0"/>
              <w:rPr>
                <w:sz w:val="16"/>
              </w:rPr>
            </w:pPr>
            <w:r>
              <w:rPr>
                <w:sz w:val="16"/>
              </w:rPr>
              <w:t>23.700-97</w:t>
            </w:r>
          </w:p>
        </w:tc>
        <w:tc>
          <w:tcPr>
            <w:tcW w:w="709" w:type="dxa"/>
          </w:tcPr>
          <w:p w14:paraId="4FF4C56B" w14:textId="77777777" w:rsidR="00FF1518" w:rsidRPr="00FF1518" w:rsidRDefault="00FF1518" w:rsidP="009B3209">
            <w:pPr>
              <w:pStyle w:val="TAL"/>
              <w:keepNext w:val="0"/>
              <w:keepLines w:val="0"/>
              <w:widowControl w:val="0"/>
              <w:rPr>
                <w:sz w:val="16"/>
              </w:rPr>
            </w:pPr>
            <w:r>
              <w:rPr>
                <w:sz w:val="16"/>
              </w:rPr>
              <w:t>0002</w:t>
            </w:r>
          </w:p>
        </w:tc>
        <w:tc>
          <w:tcPr>
            <w:tcW w:w="567" w:type="dxa"/>
          </w:tcPr>
          <w:p w14:paraId="7C46889D" w14:textId="77777777" w:rsidR="00FF1518" w:rsidRPr="00FF1518" w:rsidRDefault="00FF1518" w:rsidP="009B3209">
            <w:pPr>
              <w:pStyle w:val="TAR"/>
              <w:keepNext w:val="0"/>
              <w:keepLines w:val="0"/>
              <w:widowControl w:val="0"/>
              <w:rPr>
                <w:sz w:val="16"/>
              </w:rPr>
            </w:pPr>
            <w:r>
              <w:rPr>
                <w:sz w:val="16"/>
              </w:rPr>
              <w:t>1</w:t>
            </w:r>
          </w:p>
        </w:tc>
        <w:tc>
          <w:tcPr>
            <w:tcW w:w="709" w:type="dxa"/>
          </w:tcPr>
          <w:p w14:paraId="38F3DAB5"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7E1A2C57" w14:textId="77777777" w:rsidR="00FF1518" w:rsidRPr="00FF1518" w:rsidRDefault="00FF1518" w:rsidP="009B3209">
            <w:pPr>
              <w:pStyle w:val="TAL"/>
              <w:keepNext w:val="0"/>
              <w:keepLines w:val="0"/>
              <w:widowControl w:val="0"/>
              <w:rPr>
                <w:sz w:val="16"/>
              </w:rPr>
            </w:pPr>
            <w:r>
              <w:rPr>
                <w:sz w:val="16"/>
              </w:rPr>
              <w:t>D</w:t>
            </w:r>
          </w:p>
        </w:tc>
        <w:tc>
          <w:tcPr>
            <w:tcW w:w="1276" w:type="dxa"/>
          </w:tcPr>
          <w:p w14:paraId="4D23F699" w14:textId="77777777" w:rsidR="00FF1518" w:rsidRPr="00FF1518" w:rsidRDefault="00FF1518" w:rsidP="009B3209">
            <w:pPr>
              <w:pStyle w:val="TAL"/>
              <w:keepNext w:val="0"/>
              <w:keepLines w:val="0"/>
              <w:widowControl w:val="0"/>
              <w:rPr>
                <w:sz w:val="16"/>
              </w:rPr>
            </w:pPr>
            <w:r>
              <w:rPr>
                <w:sz w:val="16"/>
              </w:rPr>
              <w:t>FS_ACE_IOT</w:t>
            </w:r>
          </w:p>
        </w:tc>
        <w:tc>
          <w:tcPr>
            <w:tcW w:w="992" w:type="dxa"/>
          </w:tcPr>
          <w:p w14:paraId="77B8221F" w14:textId="77777777" w:rsidR="00FF1518" w:rsidRPr="00FF1518" w:rsidRDefault="00FF1518" w:rsidP="009B3209">
            <w:pPr>
              <w:pStyle w:val="TAL"/>
              <w:keepNext w:val="0"/>
              <w:keepLines w:val="0"/>
              <w:widowControl w:val="0"/>
              <w:rPr>
                <w:sz w:val="16"/>
              </w:rPr>
            </w:pPr>
            <w:r>
              <w:rPr>
                <w:sz w:val="16"/>
              </w:rPr>
              <w:t>revised</w:t>
            </w:r>
          </w:p>
        </w:tc>
      </w:tr>
      <w:tr w:rsidR="00FF1518" w14:paraId="51E308CC" w14:textId="77777777" w:rsidTr="009B3209">
        <w:tc>
          <w:tcPr>
            <w:tcW w:w="1097" w:type="dxa"/>
          </w:tcPr>
          <w:p w14:paraId="5C8477A1" w14:textId="77777777" w:rsidR="00FF1518" w:rsidRPr="00FF1518" w:rsidRDefault="00FF1518" w:rsidP="009B3209">
            <w:pPr>
              <w:pStyle w:val="TAL"/>
              <w:keepNext w:val="0"/>
              <w:keepLines w:val="0"/>
              <w:widowControl w:val="0"/>
              <w:rPr>
                <w:sz w:val="16"/>
              </w:rPr>
            </w:pPr>
            <w:r>
              <w:rPr>
                <w:sz w:val="16"/>
              </w:rPr>
              <w:t>S6-231647</w:t>
            </w:r>
          </w:p>
        </w:tc>
        <w:tc>
          <w:tcPr>
            <w:tcW w:w="2159" w:type="dxa"/>
          </w:tcPr>
          <w:p w14:paraId="60EE4D9A" w14:textId="77777777" w:rsidR="00FF1518" w:rsidRPr="00FF1518" w:rsidRDefault="00FF1518" w:rsidP="009B3209">
            <w:pPr>
              <w:pStyle w:val="TAL"/>
              <w:keepNext w:val="0"/>
              <w:keepLines w:val="0"/>
              <w:widowControl w:val="0"/>
              <w:rPr>
                <w:sz w:val="16"/>
              </w:rPr>
            </w:pPr>
            <w:r>
              <w:rPr>
                <w:sz w:val="16"/>
              </w:rPr>
              <w:t>TR 23700-97 conclusion update and clean-up</w:t>
            </w:r>
          </w:p>
        </w:tc>
        <w:tc>
          <w:tcPr>
            <w:tcW w:w="1701" w:type="dxa"/>
          </w:tcPr>
          <w:p w14:paraId="3123FF4A" w14:textId="77777777" w:rsidR="00FF1518" w:rsidRPr="00FF1518" w:rsidRDefault="00FF1518" w:rsidP="009B3209">
            <w:pPr>
              <w:pStyle w:val="TAL"/>
              <w:keepNext w:val="0"/>
              <w:keepLines w:val="0"/>
              <w:widowControl w:val="0"/>
              <w:rPr>
                <w:sz w:val="16"/>
              </w:rPr>
            </w:pPr>
            <w:r>
              <w:rPr>
                <w:sz w:val="16"/>
              </w:rPr>
              <w:t>Convida Wireless LLC</w:t>
            </w:r>
          </w:p>
        </w:tc>
        <w:tc>
          <w:tcPr>
            <w:tcW w:w="708" w:type="dxa"/>
          </w:tcPr>
          <w:p w14:paraId="4D057467" w14:textId="77777777" w:rsidR="00FF1518" w:rsidRPr="00FF1518" w:rsidRDefault="00FF1518" w:rsidP="009B3209">
            <w:pPr>
              <w:pStyle w:val="TAL"/>
              <w:keepNext w:val="0"/>
              <w:keepLines w:val="0"/>
              <w:widowControl w:val="0"/>
              <w:rPr>
                <w:sz w:val="16"/>
              </w:rPr>
            </w:pPr>
            <w:r>
              <w:rPr>
                <w:sz w:val="16"/>
              </w:rPr>
              <w:t>23.700-97</w:t>
            </w:r>
          </w:p>
        </w:tc>
        <w:tc>
          <w:tcPr>
            <w:tcW w:w="709" w:type="dxa"/>
          </w:tcPr>
          <w:p w14:paraId="654F67EF" w14:textId="77777777" w:rsidR="00FF1518" w:rsidRPr="00FF1518" w:rsidRDefault="00FF1518" w:rsidP="009B3209">
            <w:pPr>
              <w:pStyle w:val="TAL"/>
              <w:keepNext w:val="0"/>
              <w:keepLines w:val="0"/>
              <w:widowControl w:val="0"/>
              <w:rPr>
                <w:sz w:val="16"/>
              </w:rPr>
            </w:pPr>
            <w:r>
              <w:rPr>
                <w:sz w:val="16"/>
              </w:rPr>
              <w:t>0002</w:t>
            </w:r>
          </w:p>
        </w:tc>
        <w:tc>
          <w:tcPr>
            <w:tcW w:w="567" w:type="dxa"/>
          </w:tcPr>
          <w:p w14:paraId="325337D5" w14:textId="77777777" w:rsidR="00FF1518" w:rsidRPr="00FF1518" w:rsidRDefault="00FF1518" w:rsidP="009B3209">
            <w:pPr>
              <w:pStyle w:val="TAR"/>
              <w:keepNext w:val="0"/>
              <w:keepLines w:val="0"/>
              <w:widowControl w:val="0"/>
              <w:rPr>
                <w:sz w:val="16"/>
              </w:rPr>
            </w:pPr>
            <w:r>
              <w:rPr>
                <w:sz w:val="16"/>
              </w:rPr>
              <w:t>2</w:t>
            </w:r>
          </w:p>
        </w:tc>
        <w:tc>
          <w:tcPr>
            <w:tcW w:w="709" w:type="dxa"/>
          </w:tcPr>
          <w:p w14:paraId="3D91B175"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1951AF7F" w14:textId="77777777" w:rsidR="00FF1518" w:rsidRPr="00FF1518" w:rsidRDefault="00FF1518" w:rsidP="009B3209">
            <w:pPr>
              <w:pStyle w:val="TAL"/>
              <w:keepNext w:val="0"/>
              <w:keepLines w:val="0"/>
              <w:widowControl w:val="0"/>
              <w:rPr>
                <w:sz w:val="16"/>
              </w:rPr>
            </w:pPr>
            <w:r>
              <w:rPr>
                <w:sz w:val="16"/>
              </w:rPr>
              <w:t>D</w:t>
            </w:r>
          </w:p>
        </w:tc>
        <w:tc>
          <w:tcPr>
            <w:tcW w:w="1276" w:type="dxa"/>
          </w:tcPr>
          <w:p w14:paraId="6DC65461" w14:textId="77777777" w:rsidR="00FF1518" w:rsidRPr="00FF1518" w:rsidRDefault="00FF1518" w:rsidP="009B3209">
            <w:pPr>
              <w:pStyle w:val="TAL"/>
              <w:keepNext w:val="0"/>
              <w:keepLines w:val="0"/>
              <w:widowControl w:val="0"/>
              <w:rPr>
                <w:sz w:val="16"/>
              </w:rPr>
            </w:pPr>
            <w:r>
              <w:rPr>
                <w:sz w:val="16"/>
              </w:rPr>
              <w:t>FS_ACE_IOT</w:t>
            </w:r>
          </w:p>
        </w:tc>
        <w:tc>
          <w:tcPr>
            <w:tcW w:w="992" w:type="dxa"/>
          </w:tcPr>
          <w:p w14:paraId="6CA004BF" w14:textId="77777777" w:rsidR="00FF1518" w:rsidRPr="00FF1518" w:rsidRDefault="00FF1518" w:rsidP="009B3209">
            <w:pPr>
              <w:pStyle w:val="TAL"/>
              <w:keepNext w:val="0"/>
              <w:keepLines w:val="0"/>
              <w:widowControl w:val="0"/>
              <w:rPr>
                <w:sz w:val="16"/>
              </w:rPr>
            </w:pPr>
            <w:r>
              <w:rPr>
                <w:sz w:val="16"/>
              </w:rPr>
              <w:t>agreed</w:t>
            </w:r>
          </w:p>
        </w:tc>
      </w:tr>
      <w:tr w:rsidR="00FF1518" w14:paraId="3217087F" w14:textId="77777777" w:rsidTr="009B3209">
        <w:tc>
          <w:tcPr>
            <w:tcW w:w="1097" w:type="dxa"/>
          </w:tcPr>
          <w:p w14:paraId="0DD56C3B" w14:textId="77777777" w:rsidR="00FF1518" w:rsidRPr="00FF1518" w:rsidRDefault="00FF1518" w:rsidP="009B3209">
            <w:pPr>
              <w:pStyle w:val="TAL"/>
              <w:keepNext w:val="0"/>
              <w:keepLines w:val="0"/>
              <w:widowControl w:val="0"/>
              <w:rPr>
                <w:sz w:val="16"/>
              </w:rPr>
            </w:pPr>
            <w:r>
              <w:rPr>
                <w:sz w:val="16"/>
              </w:rPr>
              <w:t>S6-231335</w:t>
            </w:r>
          </w:p>
        </w:tc>
        <w:tc>
          <w:tcPr>
            <w:tcW w:w="2159" w:type="dxa"/>
          </w:tcPr>
          <w:p w14:paraId="4FA5B90C" w14:textId="77777777" w:rsidR="00FF1518" w:rsidRPr="00FF1518" w:rsidRDefault="00FF1518" w:rsidP="009B3209">
            <w:pPr>
              <w:pStyle w:val="TAL"/>
              <w:keepNext w:val="0"/>
              <w:keepLines w:val="0"/>
              <w:widowControl w:val="0"/>
              <w:rPr>
                <w:sz w:val="16"/>
              </w:rPr>
            </w:pPr>
            <w:r>
              <w:rPr>
                <w:sz w:val="16"/>
              </w:rPr>
              <w:t>FS_NSCALE_Solve the ENs</w:t>
            </w:r>
          </w:p>
        </w:tc>
        <w:tc>
          <w:tcPr>
            <w:tcW w:w="1701" w:type="dxa"/>
          </w:tcPr>
          <w:p w14:paraId="23B8E23E" w14:textId="77777777" w:rsidR="00FF1518" w:rsidRPr="00FF1518" w:rsidRDefault="00FF1518" w:rsidP="009B3209">
            <w:pPr>
              <w:pStyle w:val="TAL"/>
              <w:keepNext w:val="0"/>
              <w:keepLines w:val="0"/>
              <w:widowControl w:val="0"/>
              <w:rPr>
                <w:sz w:val="16"/>
              </w:rPr>
            </w:pPr>
            <w:r>
              <w:rPr>
                <w:sz w:val="16"/>
              </w:rPr>
              <w:t>China Mobile (Suzhou) Software</w:t>
            </w:r>
          </w:p>
        </w:tc>
        <w:tc>
          <w:tcPr>
            <w:tcW w:w="708" w:type="dxa"/>
          </w:tcPr>
          <w:p w14:paraId="06CC390C" w14:textId="77777777" w:rsidR="00FF1518" w:rsidRPr="00FF1518" w:rsidRDefault="00FF1518" w:rsidP="009B3209">
            <w:pPr>
              <w:pStyle w:val="TAL"/>
              <w:keepNext w:val="0"/>
              <w:keepLines w:val="0"/>
              <w:widowControl w:val="0"/>
              <w:rPr>
                <w:sz w:val="16"/>
              </w:rPr>
            </w:pPr>
            <w:r>
              <w:rPr>
                <w:sz w:val="16"/>
              </w:rPr>
              <w:t>23.700-99</w:t>
            </w:r>
          </w:p>
        </w:tc>
        <w:tc>
          <w:tcPr>
            <w:tcW w:w="709" w:type="dxa"/>
          </w:tcPr>
          <w:p w14:paraId="63B530A3" w14:textId="77777777" w:rsidR="00FF1518" w:rsidRPr="00FF1518" w:rsidRDefault="00FF1518" w:rsidP="009B3209">
            <w:pPr>
              <w:pStyle w:val="TAL"/>
              <w:keepNext w:val="0"/>
              <w:keepLines w:val="0"/>
              <w:widowControl w:val="0"/>
              <w:rPr>
                <w:sz w:val="16"/>
              </w:rPr>
            </w:pPr>
            <w:r>
              <w:rPr>
                <w:sz w:val="16"/>
              </w:rPr>
              <w:t>0004</w:t>
            </w:r>
          </w:p>
        </w:tc>
        <w:tc>
          <w:tcPr>
            <w:tcW w:w="567" w:type="dxa"/>
          </w:tcPr>
          <w:p w14:paraId="3917CEA8" w14:textId="77777777" w:rsidR="00FF1518" w:rsidRPr="00FF1518" w:rsidRDefault="00FF1518" w:rsidP="009B3209">
            <w:pPr>
              <w:pStyle w:val="TAR"/>
              <w:keepNext w:val="0"/>
              <w:keepLines w:val="0"/>
              <w:widowControl w:val="0"/>
              <w:rPr>
                <w:sz w:val="16"/>
              </w:rPr>
            </w:pPr>
            <w:r>
              <w:rPr>
                <w:sz w:val="16"/>
              </w:rPr>
              <w:t>-</w:t>
            </w:r>
          </w:p>
        </w:tc>
        <w:tc>
          <w:tcPr>
            <w:tcW w:w="709" w:type="dxa"/>
          </w:tcPr>
          <w:p w14:paraId="615FDD05"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35AEE86D" w14:textId="77777777" w:rsidR="00FF1518" w:rsidRPr="00FF1518" w:rsidRDefault="00FF1518" w:rsidP="009B3209">
            <w:pPr>
              <w:pStyle w:val="TAL"/>
              <w:keepNext w:val="0"/>
              <w:keepLines w:val="0"/>
              <w:widowControl w:val="0"/>
              <w:rPr>
                <w:sz w:val="16"/>
              </w:rPr>
            </w:pPr>
            <w:r>
              <w:rPr>
                <w:sz w:val="16"/>
              </w:rPr>
              <w:t>F</w:t>
            </w:r>
          </w:p>
        </w:tc>
        <w:tc>
          <w:tcPr>
            <w:tcW w:w="1276" w:type="dxa"/>
          </w:tcPr>
          <w:p w14:paraId="12176EC0" w14:textId="77777777" w:rsidR="00FF1518" w:rsidRPr="00FF1518" w:rsidRDefault="00FF1518" w:rsidP="009B3209">
            <w:pPr>
              <w:pStyle w:val="TAL"/>
              <w:keepNext w:val="0"/>
              <w:keepLines w:val="0"/>
              <w:widowControl w:val="0"/>
              <w:rPr>
                <w:sz w:val="16"/>
              </w:rPr>
            </w:pPr>
            <w:r>
              <w:rPr>
                <w:sz w:val="16"/>
              </w:rPr>
              <w:t>FS_NSCALE</w:t>
            </w:r>
          </w:p>
        </w:tc>
        <w:tc>
          <w:tcPr>
            <w:tcW w:w="992" w:type="dxa"/>
          </w:tcPr>
          <w:p w14:paraId="2800645D" w14:textId="77777777" w:rsidR="00FF1518" w:rsidRPr="00FF1518" w:rsidRDefault="00FF1518" w:rsidP="009B3209">
            <w:pPr>
              <w:pStyle w:val="TAL"/>
              <w:keepNext w:val="0"/>
              <w:keepLines w:val="0"/>
              <w:widowControl w:val="0"/>
              <w:rPr>
                <w:sz w:val="16"/>
              </w:rPr>
            </w:pPr>
            <w:r>
              <w:rPr>
                <w:sz w:val="16"/>
              </w:rPr>
              <w:t>withdrawn</w:t>
            </w:r>
          </w:p>
        </w:tc>
      </w:tr>
      <w:tr w:rsidR="00FF1518" w14:paraId="257841DB" w14:textId="77777777" w:rsidTr="009B3209">
        <w:tc>
          <w:tcPr>
            <w:tcW w:w="1097" w:type="dxa"/>
          </w:tcPr>
          <w:p w14:paraId="38ADB944" w14:textId="77777777" w:rsidR="00FF1518" w:rsidRPr="00FF1518" w:rsidRDefault="00FF1518" w:rsidP="009B3209">
            <w:pPr>
              <w:pStyle w:val="TAL"/>
              <w:keepNext w:val="0"/>
              <w:keepLines w:val="0"/>
              <w:widowControl w:val="0"/>
              <w:rPr>
                <w:sz w:val="16"/>
              </w:rPr>
            </w:pPr>
            <w:r>
              <w:rPr>
                <w:sz w:val="16"/>
              </w:rPr>
              <w:t>S6-231416</w:t>
            </w:r>
          </w:p>
        </w:tc>
        <w:tc>
          <w:tcPr>
            <w:tcW w:w="2159" w:type="dxa"/>
          </w:tcPr>
          <w:p w14:paraId="7BA94A54" w14:textId="77777777" w:rsidR="00FF1518" w:rsidRPr="00FF1518" w:rsidRDefault="00FF1518" w:rsidP="009B3209">
            <w:pPr>
              <w:pStyle w:val="TAL"/>
              <w:keepNext w:val="0"/>
              <w:keepLines w:val="0"/>
              <w:widowControl w:val="0"/>
              <w:rPr>
                <w:sz w:val="16"/>
              </w:rPr>
            </w:pPr>
            <w:r>
              <w:rPr>
                <w:sz w:val="16"/>
              </w:rPr>
              <w:t>FS_NSCALE_Solve the ENs</w:t>
            </w:r>
          </w:p>
        </w:tc>
        <w:tc>
          <w:tcPr>
            <w:tcW w:w="1701" w:type="dxa"/>
          </w:tcPr>
          <w:p w14:paraId="2895768C" w14:textId="77777777" w:rsidR="00FF1518" w:rsidRPr="00FF1518" w:rsidRDefault="00FF1518" w:rsidP="009B3209">
            <w:pPr>
              <w:pStyle w:val="TAL"/>
              <w:keepNext w:val="0"/>
              <w:keepLines w:val="0"/>
              <w:widowControl w:val="0"/>
              <w:rPr>
                <w:sz w:val="16"/>
              </w:rPr>
            </w:pPr>
            <w:r>
              <w:rPr>
                <w:sz w:val="16"/>
              </w:rPr>
              <w:t>China Mobile (Suzhou) Software</w:t>
            </w:r>
          </w:p>
        </w:tc>
        <w:tc>
          <w:tcPr>
            <w:tcW w:w="708" w:type="dxa"/>
          </w:tcPr>
          <w:p w14:paraId="08F1A06B" w14:textId="77777777" w:rsidR="00FF1518" w:rsidRPr="00FF1518" w:rsidRDefault="00FF1518" w:rsidP="009B3209">
            <w:pPr>
              <w:pStyle w:val="TAL"/>
              <w:keepNext w:val="0"/>
              <w:keepLines w:val="0"/>
              <w:widowControl w:val="0"/>
              <w:rPr>
                <w:sz w:val="16"/>
              </w:rPr>
            </w:pPr>
            <w:r>
              <w:rPr>
                <w:sz w:val="16"/>
              </w:rPr>
              <w:t>23.700-99</w:t>
            </w:r>
          </w:p>
        </w:tc>
        <w:tc>
          <w:tcPr>
            <w:tcW w:w="709" w:type="dxa"/>
          </w:tcPr>
          <w:p w14:paraId="38A3EE41" w14:textId="77777777" w:rsidR="00FF1518" w:rsidRPr="00FF1518" w:rsidRDefault="00FF1518" w:rsidP="009B3209">
            <w:pPr>
              <w:pStyle w:val="TAL"/>
              <w:keepNext w:val="0"/>
              <w:keepLines w:val="0"/>
              <w:widowControl w:val="0"/>
              <w:rPr>
                <w:sz w:val="16"/>
              </w:rPr>
            </w:pPr>
            <w:r>
              <w:rPr>
                <w:sz w:val="16"/>
              </w:rPr>
              <w:t>0005</w:t>
            </w:r>
          </w:p>
        </w:tc>
        <w:tc>
          <w:tcPr>
            <w:tcW w:w="567" w:type="dxa"/>
          </w:tcPr>
          <w:p w14:paraId="03F81519" w14:textId="77777777" w:rsidR="00FF1518" w:rsidRPr="00FF1518" w:rsidRDefault="00FF1518" w:rsidP="009B3209">
            <w:pPr>
              <w:pStyle w:val="TAR"/>
              <w:keepNext w:val="0"/>
              <w:keepLines w:val="0"/>
              <w:widowControl w:val="0"/>
              <w:rPr>
                <w:sz w:val="16"/>
              </w:rPr>
            </w:pPr>
            <w:r>
              <w:rPr>
                <w:sz w:val="16"/>
              </w:rPr>
              <w:t>-</w:t>
            </w:r>
          </w:p>
        </w:tc>
        <w:tc>
          <w:tcPr>
            <w:tcW w:w="709" w:type="dxa"/>
          </w:tcPr>
          <w:p w14:paraId="5F4E1F9F" w14:textId="77777777" w:rsidR="00FF1518" w:rsidRPr="00FF1518" w:rsidRDefault="00FF1518" w:rsidP="009B3209">
            <w:pPr>
              <w:pStyle w:val="TAL"/>
              <w:keepNext w:val="0"/>
              <w:keepLines w:val="0"/>
              <w:widowControl w:val="0"/>
              <w:rPr>
                <w:sz w:val="16"/>
              </w:rPr>
            </w:pPr>
            <w:r>
              <w:rPr>
                <w:sz w:val="16"/>
              </w:rPr>
              <w:t>Rel-18</w:t>
            </w:r>
          </w:p>
        </w:tc>
        <w:tc>
          <w:tcPr>
            <w:tcW w:w="567" w:type="dxa"/>
          </w:tcPr>
          <w:p w14:paraId="531FF1CC" w14:textId="77777777" w:rsidR="00FF1518" w:rsidRPr="00FF1518" w:rsidRDefault="00FF1518" w:rsidP="009B3209">
            <w:pPr>
              <w:pStyle w:val="TAL"/>
              <w:keepNext w:val="0"/>
              <w:keepLines w:val="0"/>
              <w:widowControl w:val="0"/>
              <w:rPr>
                <w:sz w:val="16"/>
              </w:rPr>
            </w:pPr>
            <w:r>
              <w:rPr>
                <w:sz w:val="16"/>
              </w:rPr>
              <w:t>F</w:t>
            </w:r>
          </w:p>
        </w:tc>
        <w:tc>
          <w:tcPr>
            <w:tcW w:w="1276" w:type="dxa"/>
          </w:tcPr>
          <w:p w14:paraId="0B8C138D" w14:textId="77777777" w:rsidR="00FF1518" w:rsidRPr="00FF1518" w:rsidRDefault="00FF1518" w:rsidP="009B3209">
            <w:pPr>
              <w:pStyle w:val="TAL"/>
              <w:keepNext w:val="0"/>
              <w:keepLines w:val="0"/>
              <w:widowControl w:val="0"/>
              <w:rPr>
                <w:sz w:val="16"/>
              </w:rPr>
            </w:pPr>
            <w:r>
              <w:rPr>
                <w:sz w:val="16"/>
              </w:rPr>
              <w:t>FS_NSCALE</w:t>
            </w:r>
          </w:p>
        </w:tc>
        <w:tc>
          <w:tcPr>
            <w:tcW w:w="992" w:type="dxa"/>
          </w:tcPr>
          <w:p w14:paraId="17D6C60B" w14:textId="77777777" w:rsidR="00FF1518" w:rsidRPr="00FF1518" w:rsidRDefault="00FF1518" w:rsidP="009B3209">
            <w:pPr>
              <w:pStyle w:val="TAL"/>
              <w:keepNext w:val="0"/>
              <w:keepLines w:val="0"/>
              <w:widowControl w:val="0"/>
              <w:rPr>
                <w:sz w:val="16"/>
              </w:rPr>
            </w:pPr>
            <w:r>
              <w:rPr>
                <w:sz w:val="16"/>
              </w:rPr>
              <w:t>agreed</w:t>
            </w:r>
          </w:p>
        </w:tc>
      </w:tr>
    </w:tbl>
    <w:p w14:paraId="11832855" w14:textId="77777777" w:rsidR="00FF1518" w:rsidRDefault="00FF1518" w:rsidP="00FF1518"/>
    <w:p w14:paraId="6FAEFA13" w14:textId="77777777" w:rsidR="00FF1518" w:rsidRDefault="00FF1518" w:rsidP="00FF1518">
      <w:pPr>
        <w:pStyle w:val="Heading2"/>
      </w:pPr>
      <w:r>
        <w:br w:type="page"/>
      </w:r>
      <w:bookmarkStart w:id="70" w:name="_Toc134190676"/>
      <w:r>
        <w:lastRenderedPageBreak/>
        <w:t>Annex C: Lists of liaisons</w:t>
      </w:r>
      <w:bookmarkEnd w:id="70"/>
    </w:p>
    <w:p w14:paraId="26BCA9C2" w14:textId="77777777" w:rsidR="00FF1518" w:rsidRDefault="00FF1518" w:rsidP="00FF1518">
      <w:pPr>
        <w:pStyle w:val="Heading3"/>
      </w:pPr>
      <w:bookmarkStart w:id="71" w:name="_Toc134190677"/>
      <w:r>
        <w:t>C1: Incoming liaison statements</w:t>
      </w:r>
      <w:bookmarkEnd w:id="71"/>
    </w:p>
    <w:tbl>
      <w:tblPr>
        <w:tblStyle w:val="TableGrid"/>
        <w:tblW w:w="0" w:type="auto"/>
        <w:tblLook w:val="04A0" w:firstRow="1" w:lastRow="0" w:firstColumn="1" w:lastColumn="0" w:noHBand="0" w:noVBand="1"/>
      </w:tblPr>
      <w:tblGrid>
        <w:gridCol w:w="1097"/>
        <w:gridCol w:w="1569"/>
        <w:gridCol w:w="3951"/>
        <w:gridCol w:w="838"/>
        <w:gridCol w:w="967"/>
        <w:gridCol w:w="1207"/>
      </w:tblGrid>
      <w:tr w:rsidR="00FF1518" w14:paraId="5AE8D48A" w14:textId="77777777" w:rsidTr="00FF1518">
        <w:tc>
          <w:tcPr>
            <w:tcW w:w="0" w:type="auto"/>
          </w:tcPr>
          <w:p w14:paraId="797E41E9" w14:textId="77777777" w:rsidR="00FF1518" w:rsidRDefault="00FF1518" w:rsidP="00FF1518">
            <w:pPr>
              <w:pStyle w:val="TAH"/>
            </w:pPr>
            <w:r>
              <w:t>Document</w:t>
            </w:r>
          </w:p>
        </w:tc>
        <w:tc>
          <w:tcPr>
            <w:tcW w:w="0" w:type="auto"/>
          </w:tcPr>
          <w:p w14:paraId="7BB3715D" w14:textId="77777777" w:rsidR="00FF1518" w:rsidRDefault="00FF1518" w:rsidP="00FF1518">
            <w:pPr>
              <w:pStyle w:val="TAH"/>
            </w:pPr>
            <w:r>
              <w:t>Original</w:t>
            </w:r>
          </w:p>
        </w:tc>
        <w:tc>
          <w:tcPr>
            <w:tcW w:w="0" w:type="auto"/>
          </w:tcPr>
          <w:p w14:paraId="2E110861" w14:textId="77777777" w:rsidR="00FF1518" w:rsidRDefault="00FF1518" w:rsidP="00FF1518">
            <w:pPr>
              <w:pStyle w:val="TAH"/>
            </w:pPr>
            <w:r>
              <w:t>Title</w:t>
            </w:r>
          </w:p>
        </w:tc>
        <w:tc>
          <w:tcPr>
            <w:tcW w:w="0" w:type="auto"/>
          </w:tcPr>
          <w:p w14:paraId="5E7B33FF" w14:textId="77777777" w:rsidR="00FF1518" w:rsidRDefault="00FF1518" w:rsidP="00FF1518">
            <w:pPr>
              <w:pStyle w:val="TAH"/>
            </w:pPr>
            <w:r>
              <w:t>From</w:t>
            </w:r>
          </w:p>
        </w:tc>
        <w:tc>
          <w:tcPr>
            <w:tcW w:w="0" w:type="auto"/>
          </w:tcPr>
          <w:p w14:paraId="3786B7C5" w14:textId="77777777" w:rsidR="00FF1518" w:rsidRDefault="00FF1518" w:rsidP="00FF1518">
            <w:pPr>
              <w:pStyle w:val="TAH"/>
            </w:pPr>
            <w:r>
              <w:t>Decision</w:t>
            </w:r>
          </w:p>
        </w:tc>
        <w:tc>
          <w:tcPr>
            <w:tcW w:w="0" w:type="auto"/>
          </w:tcPr>
          <w:p w14:paraId="4644DD41" w14:textId="77777777" w:rsidR="00FF1518" w:rsidRDefault="00FF1518" w:rsidP="00FF1518">
            <w:pPr>
              <w:pStyle w:val="TAH"/>
            </w:pPr>
            <w:r>
              <w:t>Reply TDoc</w:t>
            </w:r>
          </w:p>
        </w:tc>
      </w:tr>
      <w:tr w:rsidR="00FF1518" w14:paraId="5B91FC26" w14:textId="77777777" w:rsidTr="00FF1518">
        <w:tc>
          <w:tcPr>
            <w:tcW w:w="0" w:type="auto"/>
          </w:tcPr>
          <w:p w14:paraId="312E8860" w14:textId="77777777" w:rsidR="00FF1518" w:rsidRPr="00FF1518" w:rsidRDefault="00FF1518" w:rsidP="00FF1518">
            <w:pPr>
              <w:pStyle w:val="TAL"/>
              <w:rPr>
                <w:sz w:val="16"/>
              </w:rPr>
            </w:pPr>
            <w:r>
              <w:rPr>
                <w:sz w:val="16"/>
              </w:rPr>
              <w:t>S6-231111</w:t>
            </w:r>
          </w:p>
        </w:tc>
        <w:tc>
          <w:tcPr>
            <w:tcW w:w="0" w:type="auto"/>
          </w:tcPr>
          <w:p w14:paraId="6132A756" w14:textId="77777777" w:rsidR="00FF1518" w:rsidRPr="00FF1518" w:rsidRDefault="00FF1518" w:rsidP="00FF1518">
            <w:pPr>
              <w:pStyle w:val="TAL"/>
              <w:rPr>
                <w:sz w:val="16"/>
              </w:rPr>
            </w:pPr>
            <w:r>
              <w:rPr>
                <w:sz w:val="16"/>
              </w:rPr>
              <w:t>S2-2302163</w:t>
            </w:r>
          </w:p>
        </w:tc>
        <w:tc>
          <w:tcPr>
            <w:tcW w:w="0" w:type="auto"/>
          </w:tcPr>
          <w:p w14:paraId="6F4A6DA0" w14:textId="77777777" w:rsidR="00FF1518" w:rsidRPr="00FF1518" w:rsidRDefault="00FF1518" w:rsidP="00FF1518">
            <w:pPr>
              <w:pStyle w:val="TAL"/>
              <w:rPr>
                <w:sz w:val="16"/>
              </w:rPr>
            </w:pPr>
            <w:r>
              <w:rPr>
                <w:sz w:val="16"/>
              </w:rPr>
              <w:t>LS on the use of a non-network defined identifier for UE identification</w:t>
            </w:r>
          </w:p>
        </w:tc>
        <w:tc>
          <w:tcPr>
            <w:tcW w:w="0" w:type="auto"/>
          </w:tcPr>
          <w:p w14:paraId="155C75BC" w14:textId="77777777" w:rsidR="00FF1518" w:rsidRPr="00FF1518" w:rsidRDefault="00FF1518" w:rsidP="00FF1518">
            <w:pPr>
              <w:pStyle w:val="TAL"/>
              <w:rPr>
                <w:sz w:val="16"/>
              </w:rPr>
            </w:pPr>
            <w:r>
              <w:rPr>
                <w:sz w:val="16"/>
              </w:rPr>
              <w:t>SA2</w:t>
            </w:r>
          </w:p>
        </w:tc>
        <w:tc>
          <w:tcPr>
            <w:tcW w:w="0" w:type="auto"/>
          </w:tcPr>
          <w:p w14:paraId="171D6246" w14:textId="77777777" w:rsidR="00FF1518" w:rsidRPr="00FF1518" w:rsidRDefault="00FF1518" w:rsidP="00FF1518">
            <w:pPr>
              <w:pStyle w:val="TAL"/>
              <w:rPr>
                <w:sz w:val="16"/>
              </w:rPr>
            </w:pPr>
            <w:r>
              <w:rPr>
                <w:sz w:val="16"/>
              </w:rPr>
              <w:t>replied to</w:t>
            </w:r>
          </w:p>
        </w:tc>
        <w:tc>
          <w:tcPr>
            <w:tcW w:w="0" w:type="auto"/>
          </w:tcPr>
          <w:p w14:paraId="5D4FDB03" w14:textId="77777777" w:rsidR="00FF1518" w:rsidRPr="00FF1518" w:rsidRDefault="00FF1518" w:rsidP="00FF1518">
            <w:pPr>
              <w:pStyle w:val="TAL"/>
              <w:rPr>
                <w:sz w:val="16"/>
              </w:rPr>
            </w:pPr>
            <w:r>
              <w:rPr>
                <w:sz w:val="16"/>
              </w:rPr>
              <w:t>S6-231604</w:t>
            </w:r>
          </w:p>
        </w:tc>
      </w:tr>
      <w:tr w:rsidR="00FF1518" w14:paraId="091A1EDE" w14:textId="77777777" w:rsidTr="00FF1518">
        <w:tc>
          <w:tcPr>
            <w:tcW w:w="0" w:type="auto"/>
          </w:tcPr>
          <w:p w14:paraId="0A831387" w14:textId="77777777" w:rsidR="00FF1518" w:rsidRPr="00FF1518" w:rsidRDefault="00FF1518" w:rsidP="00FF1518">
            <w:pPr>
              <w:pStyle w:val="TAL"/>
              <w:rPr>
                <w:sz w:val="16"/>
              </w:rPr>
            </w:pPr>
            <w:r>
              <w:rPr>
                <w:sz w:val="16"/>
              </w:rPr>
              <w:t>S6-231112</w:t>
            </w:r>
          </w:p>
        </w:tc>
        <w:tc>
          <w:tcPr>
            <w:tcW w:w="0" w:type="auto"/>
          </w:tcPr>
          <w:p w14:paraId="6190CDB9" w14:textId="77777777" w:rsidR="00FF1518" w:rsidRPr="00FF1518" w:rsidRDefault="00FF1518" w:rsidP="00FF1518">
            <w:pPr>
              <w:pStyle w:val="TAL"/>
              <w:rPr>
                <w:sz w:val="16"/>
              </w:rPr>
            </w:pPr>
            <w:r>
              <w:rPr>
                <w:sz w:val="16"/>
              </w:rPr>
              <w:t>OPG#121 Doc 04</w:t>
            </w:r>
          </w:p>
        </w:tc>
        <w:tc>
          <w:tcPr>
            <w:tcW w:w="0" w:type="auto"/>
          </w:tcPr>
          <w:p w14:paraId="0B312E71" w14:textId="77777777" w:rsidR="00FF1518" w:rsidRPr="00FF1518" w:rsidRDefault="00FF1518" w:rsidP="00FF1518">
            <w:pPr>
              <w:pStyle w:val="TAL"/>
              <w:rPr>
                <w:sz w:val="16"/>
              </w:rPr>
            </w:pPr>
            <w:r>
              <w:rPr>
                <w:sz w:val="16"/>
              </w:rPr>
              <w:t>LS reply-2 to 3GPP SA6 on Clarification of Edge Node Sharing</w:t>
            </w:r>
          </w:p>
        </w:tc>
        <w:tc>
          <w:tcPr>
            <w:tcW w:w="0" w:type="auto"/>
          </w:tcPr>
          <w:p w14:paraId="78CF5EAB" w14:textId="77777777" w:rsidR="00FF1518" w:rsidRPr="00FF1518" w:rsidRDefault="00FF1518" w:rsidP="00FF1518">
            <w:pPr>
              <w:pStyle w:val="TAL"/>
              <w:rPr>
                <w:sz w:val="16"/>
              </w:rPr>
            </w:pPr>
            <w:r>
              <w:rPr>
                <w:sz w:val="16"/>
              </w:rPr>
              <w:t>OPG</w:t>
            </w:r>
          </w:p>
        </w:tc>
        <w:tc>
          <w:tcPr>
            <w:tcW w:w="0" w:type="auto"/>
          </w:tcPr>
          <w:p w14:paraId="466FBA1C" w14:textId="77777777" w:rsidR="00FF1518" w:rsidRPr="00FF1518" w:rsidRDefault="00FF1518" w:rsidP="00FF1518">
            <w:pPr>
              <w:pStyle w:val="TAL"/>
              <w:rPr>
                <w:sz w:val="16"/>
              </w:rPr>
            </w:pPr>
            <w:r>
              <w:rPr>
                <w:sz w:val="16"/>
              </w:rPr>
              <w:t>postponed</w:t>
            </w:r>
          </w:p>
        </w:tc>
        <w:tc>
          <w:tcPr>
            <w:tcW w:w="0" w:type="auto"/>
          </w:tcPr>
          <w:p w14:paraId="4743A4E7" w14:textId="77777777" w:rsidR="00FF1518" w:rsidRPr="00FF1518" w:rsidRDefault="00FF1518" w:rsidP="00FF1518">
            <w:pPr>
              <w:pStyle w:val="TAL"/>
              <w:rPr>
                <w:sz w:val="16"/>
              </w:rPr>
            </w:pPr>
            <w:r>
              <w:rPr>
                <w:sz w:val="16"/>
              </w:rPr>
              <w:t>(none)</w:t>
            </w:r>
          </w:p>
        </w:tc>
      </w:tr>
      <w:tr w:rsidR="00FF1518" w14:paraId="36DE157E" w14:textId="77777777" w:rsidTr="00FF1518">
        <w:tc>
          <w:tcPr>
            <w:tcW w:w="0" w:type="auto"/>
          </w:tcPr>
          <w:p w14:paraId="4A1EE22C" w14:textId="77777777" w:rsidR="00FF1518" w:rsidRPr="00FF1518" w:rsidRDefault="00FF1518" w:rsidP="00FF1518">
            <w:pPr>
              <w:pStyle w:val="TAL"/>
              <w:rPr>
                <w:sz w:val="16"/>
              </w:rPr>
            </w:pPr>
            <w:r>
              <w:rPr>
                <w:sz w:val="16"/>
              </w:rPr>
              <w:t>S6-231113</w:t>
            </w:r>
          </w:p>
        </w:tc>
        <w:tc>
          <w:tcPr>
            <w:tcW w:w="0" w:type="auto"/>
          </w:tcPr>
          <w:p w14:paraId="1DD77C51" w14:textId="77777777" w:rsidR="00FF1518" w:rsidRPr="00FF1518" w:rsidRDefault="00FF1518" w:rsidP="00FF1518">
            <w:pPr>
              <w:pStyle w:val="TAL"/>
              <w:rPr>
                <w:sz w:val="16"/>
              </w:rPr>
            </w:pPr>
            <w:r>
              <w:rPr>
                <w:sz w:val="16"/>
              </w:rPr>
              <w:t>OPAG#55 Doc 03</w:t>
            </w:r>
          </w:p>
        </w:tc>
        <w:tc>
          <w:tcPr>
            <w:tcW w:w="0" w:type="auto"/>
          </w:tcPr>
          <w:p w14:paraId="6EC8EA18" w14:textId="77777777" w:rsidR="00FF1518" w:rsidRPr="00FF1518" w:rsidRDefault="00FF1518" w:rsidP="00FF1518">
            <w:pPr>
              <w:pStyle w:val="TAL"/>
              <w:rPr>
                <w:sz w:val="16"/>
              </w:rPr>
            </w:pPr>
            <w:r>
              <w:rPr>
                <w:sz w:val="16"/>
              </w:rPr>
              <w:t>Reply on 3GPP TR 23.700-98 V1.2.0 Analysis</w:t>
            </w:r>
          </w:p>
        </w:tc>
        <w:tc>
          <w:tcPr>
            <w:tcW w:w="0" w:type="auto"/>
          </w:tcPr>
          <w:p w14:paraId="2CC97D2D" w14:textId="77777777" w:rsidR="00FF1518" w:rsidRPr="00FF1518" w:rsidRDefault="00FF1518" w:rsidP="00FF1518">
            <w:pPr>
              <w:pStyle w:val="TAL"/>
              <w:rPr>
                <w:sz w:val="16"/>
              </w:rPr>
            </w:pPr>
            <w:r>
              <w:rPr>
                <w:sz w:val="16"/>
              </w:rPr>
              <w:t>OPAG</w:t>
            </w:r>
          </w:p>
        </w:tc>
        <w:tc>
          <w:tcPr>
            <w:tcW w:w="0" w:type="auto"/>
          </w:tcPr>
          <w:p w14:paraId="48D3F4E6" w14:textId="77777777" w:rsidR="00FF1518" w:rsidRPr="00FF1518" w:rsidRDefault="00FF1518" w:rsidP="00FF1518">
            <w:pPr>
              <w:pStyle w:val="TAL"/>
              <w:rPr>
                <w:sz w:val="16"/>
              </w:rPr>
            </w:pPr>
            <w:r>
              <w:rPr>
                <w:sz w:val="16"/>
              </w:rPr>
              <w:t>postponed</w:t>
            </w:r>
          </w:p>
        </w:tc>
        <w:tc>
          <w:tcPr>
            <w:tcW w:w="0" w:type="auto"/>
          </w:tcPr>
          <w:p w14:paraId="0666F553" w14:textId="77777777" w:rsidR="00FF1518" w:rsidRPr="00FF1518" w:rsidRDefault="00FF1518" w:rsidP="00FF1518">
            <w:pPr>
              <w:pStyle w:val="TAL"/>
              <w:rPr>
                <w:sz w:val="16"/>
              </w:rPr>
            </w:pPr>
            <w:r>
              <w:rPr>
                <w:sz w:val="16"/>
              </w:rPr>
              <w:t>(none)</w:t>
            </w:r>
          </w:p>
        </w:tc>
      </w:tr>
      <w:tr w:rsidR="00FF1518" w14:paraId="3F345A2B" w14:textId="77777777" w:rsidTr="00FF1518">
        <w:tc>
          <w:tcPr>
            <w:tcW w:w="0" w:type="auto"/>
          </w:tcPr>
          <w:p w14:paraId="00EB604A" w14:textId="77777777" w:rsidR="00FF1518" w:rsidRPr="00FF1518" w:rsidRDefault="00FF1518" w:rsidP="00FF1518">
            <w:pPr>
              <w:pStyle w:val="TAL"/>
              <w:rPr>
                <w:sz w:val="16"/>
              </w:rPr>
            </w:pPr>
            <w:r>
              <w:rPr>
                <w:sz w:val="16"/>
              </w:rPr>
              <w:t>S6-231114</w:t>
            </w:r>
          </w:p>
        </w:tc>
        <w:tc>
          <w:tcPr>
            <w:tcW w:w="0" w:type="auto"/>
          </w:tcPr>
          <w:p w14:paraId="60D99E5E" w14:textId="77777777" w:rsidR="00FF1518" w:rsidRPr="00FF1518" w:rsidRDefault="00FF1518" w:rsidP="00FF1518">
            <w:pPr>
              <w:pStyle w:val="TAL"/>
              <w:rPr>
                <w:sz w:val="16"/>
              </w:rPr>
            </w:pPr>
            <w:r>
              <w:rPr>
                <w:sz w:val="16"/>
              </w:rPr>
              <w:t>C3-230819</w:t>
            </w:r>
          </w:p>
        </w:tc>
        <w:tc>
          <w:tcPr>
            <w:tcW w:w="0" w:type="auto"/>
          </w:tcPr>
          <w:p w14:paraId="179D71CA" w14:textId="77777777" w:rsidR="00FF1518" w:rsidRPr="00FF1518" w:rsidRDefault="00FF1518" w:rsidP="00FF1518">
            <w:pPr>
              <w:pStyle w:val="TAL"/>
              <w:rPr>
                <w:sz w:val="16"/>
              </w:rPr>
            </w:pPr>
            <w:r>
              <w:rPr>
                <w:sz w:val="16"/>
              </w:rPr>
              <w:t>Reply LS on 5MBS User Services</w:t>
            </w:r>
          </w:p>
        </w:tc>
        <w:tc>
          <w:tcPr>
            <w:tcW w:w="0" w:type="auto"/>
          </w:tcPr>
          <w:p w14:paraId="0E231812" w14:textId="77777777" w:rsidR="00FF1518" w:rsidRPr="00FF1518" w:rsidRDefault="00FF1518" w:rsidP="00FF1518">
            <w:pPr>
              <w:pStyle w:val="TAL"/>
              <w:rPr>
                <w:sz w:val="16"/>
              </w:rPr>
            </w:pPr>
            <w:r>
              <w:rPr>
                <w:sz w:val="16"/>
              </w:rPr>
              <w:t>CT3</w:t>
            </w:r>
          </w:p>
        </w:tc>
        <w:tc>
          <w:tcPr>
            <w:tcW w:w="0" w:type="auto"/>
          </w:tcPr>
          <w:p w14:paraId="735F1B2A" w14:textId="77777777" w:rsidR="00FF1518" w:rsidRPr="00FF1518" w:rsidRDefault="00FF1518" w:rsidP="00FF1518">
            <w:pPr>
              <w:pStyle w:val="TAL"/>
              <w:rPr>
                <w:sz w:val="16"/>
              </w:rPr>
            </w:pPr>
            <w:r>
              <w:rPr>
                <w:sz w:val="16"/>
              </w:rPr>
              <w:t>noted</w:t>
            </w:r>
          </w:p>
        </w:tc>
        <w:tc>
          <w:tcPr>
            <w:tcW w:w="0" w:type="auto"/>
          </w:tcPr>
          <w:p w14:paraId="22A2160B" w14:textId="77777777" w:rsidR="00FF1518" w:rsidRPr="00FF1518" w:rsidRDefault="00FF1518" w:rsidP="00FF1518">
            <w:pPr>
              <w:pStyle w:val="TAL"/>
              <w:rPr>
                <w:sz w:val="16"/>
              </w:rPr>
            </w:pPr>
            <w:r>
              <w:rPr>
                <w:sz w:val="16"/>
              </w:rPr>
              <w:t>(none)</w:t>
            </w:r>
          </w:p>
        </w:tc>
      </w:tr>
      <w:tr w:rsidR="00FF1518" w14:paraId="5BEE0290" w14:textId="77777777" w:rsidTr="00FF1518">
        <w:tc>
          <w:tcPr>
            <w:tcW w:w="0" w:type="auto"/>
          </w:tcPr>
          <w:p w14:paraId="567409F9" w14:textId="77777777" w:rsidR="00FF1518" w:rsidRPr="00FF1518" w:rsidRDefault="00FF1518" w:rsidP="00FF1518">
            <w:pPr>
              <w:pStyle w:val="TAL"/>
              <w:rPr>
                <w:sz w:val="16"/>
              </w:rPr>
            </w:pPr>
            <w:r>
              <w:rPr>
                <w:sz w:val="16"/>
              </w:rPr>
              <w:t>S6-231115</w:t>
            </w:r>
          </w:p>
        </w:tc>
        <w:tc>
          <w:tcPr>
            <w:tcW w:w="0" w:type="auto"/>
          </w:tcPr>
          <w:p w14:paraId="3CAF73F1" w14:textId="77777777" w:rsidR="00FF1518" w:rsidRPr="00FF1518" w:rsidRDefault="00FF1518" w:rsidP="00FF1518">
            <w:pPr>
              <w:pStyle w:val="TAL"/>
              <w:rPr>
                <w:sz w:val="16"/>
              </w:rPr>
            </w:pPr>
            <w:r>
              <w:rPr>
                <w:sz w:val="16"/>
              </w:rPr>
              <w:t>S5-232759</w:t>
            </w:r>
          </w:p>
        </w:tc>
        <w:tc>
          <w:tcPr>
            <w:tcW w:w="0" w:type="auto"/>
          </w:tcPr>
          <w:p w14:paraId="31FFC044" w14:textId="77777777" w:rsidR="00FF1518" w:rsidRPr="00FF1518" w:rsidRDefault="00FF1518" w:rsidP="00FF1518">
            <w:pPr>
              <w:pStyle w:val="TAL"/>
              <w:rPr>
                <w:sz w:val="16"/>
              </w:rPr>
            </w:pPr>
            <w:r>
              <w:rPr>
                <w:sz w:val="16"/>
              </w:rPr>
              <w:t>Reply LS on UE to application server latency</w:t>
            </w:r>
          </w:p>
        </w:tc>
        <w:tc>
          <w:tcPr>
            <w:tcW w:w="0" w:type="auto"/>
          </w:tcPr>
          <w:p w14:paraId="3B7FB0C4" w14:textId="77777777" w:rsidR="00FF1518" w:rsidRPr="00FF1518" w:rsidRDefault="00FF1518" w:rsidP="00FF1518">
            <w:pPr>
              <w:pStyle w:val="TAL"/>
              <w:rPr>
                <w:sz w:val="16"/>
              </w:rPr>
            </w:pPr>
            <w:r>
              <w:rPr>
                <w:sz w:val="16"/>
              </w:rPr>
              <w:t>SA5</w:t>
            </w:r>
          </w:p>
        </w:tc>
        <w:tc>
          <w:tcPr>
            <w:tcW w:w="0" w:type="auto"/>
          </w:tcPr>
          <w:p w14:paraId="2CAD34A8" w14:textId="77777777" w:rsidR="00FF1518" w:rsidRPr="00FF1518" w:rsidRDefault="00FF1518" w:rsidP="00FF1518">
            <w:pPr>
              <w:pStyle w:val="TAL"/>
              <w:rPr>
                <w:sz w:val="16"/>
              </w:rPr>
            </w:pPr>
            <w:r>
              <w:rPr>
                <w:sz w:val="16"/>
              </w:rPr>
              <w:t>noted</w:t>
            </w:r>
          </w:p>
        </w:tc>
        <w:tc>
          <w:tcPr>
            <w:tcW w:w="0" w:type="auto"/>
          </w:tcPr>
          <w:p w14:paraId="0BC9E8A0" w14:textId="77777777" w:rsidR="00FF1518" w:rsidRPr="00FF1518" w:rsidRDefault="00FF1518" w:rsidP="00FF1518">
            <w:pPr>
              <w:pStyle w:val="TAL"/>
              <w:rPr>
                <w:sz w:val="16"/>
              </w:rPr>
            </w:pPr>
            <w:r>
              <w:rPr>
                <w:sz w:val="16"/>
              </w:rPr>
              <w:t>(none)</w:t>
            </w:r>
          </w:p>
        </w:tc>
      </w:tr>
      <w:tr w:rsidR="00FF1518" w14:paraId="072404F1" w14:textId="77777777" w:rsidTr="00FF1518">
        <w:tc>
          <w:tcPr>
            <w:tcW w:w="0" w:type="auto"/>
          </w:tcPr>
          <w:p w14:paraId="54E5303E" w14:textId="77777777" w:rsidR="00FF1518" w:rsidRPr="00FF1518" w:rsidRDefault="00FF1518" w:rsidP="00FF1518">
            <w:pPr>
              <w:pStyle w:val="TAL"/>
              <w:rPr>
                <w:sz w:val="16"/>
              </w:rPr>
            </w:pPr>
            <w:r>
              <w:rPr>
                <w:sz w:val="16"/>
              </w:rPr>
              <w:t>S6-231116</w:t>
            </w:r>
          </w:p>
        </w:tc>
        <w:tc>
          <w:tcPr>
            <w:tcW w:w="0" w:type="auto"/>
          </w:tcPr>
          <w:p w14:paraId="7778A3DF" w14:textId="77777777" w:rsidR="00FF1518" w:rsidRPr="00FF1518" w:rsidRDefault="00FF1518" w:rsidP="00FF1518">
            <w:pPr>
              <w:pStyle w:val="TAL"/>
              <w:rPr>
                <w:sz w:val="16"/>
              </w:rPr>
            </w:pPr>
            <w:r>
              <w:rPr>
                <w:sz w:val="16"/>
              </w:rPr>
              <w:t>S5-232764</w:t>
            </w:r>
          </w:p>
        </w:tc>
        <w:tc>
          <w:tcPr>
            <w:tcW w:w="0" w:type="auto"/>
          </w:tcPr>
          <w:p w14:paraId="6A338AAF" w14:textId="77777777" w:rsidR="00FF1518" w:rsidRPr="00FF1518" w:rsidRDefault="00FF1518" w:rsidP="00FF1518">
            <w:pPr>
              <w:pStyle w:val="TAL"/>
              <w:rPr>
                <w:sz w:val="16"/>
              </w:rPr>
            </w:pPr>
            <w:r>
              <w:rPr>
                <w:sz w:val="16"/>
              </w:rPr>
              <w:t>Reply LS on DN energy efficiency</w:t>
            </w:r>
          </w:p>
        </w:tc>
        <w:tc>
          <w:tcPr>
            <w:tcW w:w="0" w:type="auto"/>
          </w:tcPr>
          <w:p w14:paraId="565C5256" w14:textId="77777777" w:rsidR="00FF1518" w:rsidRPr="00FF1518" w:rsidRDefault="00FF1518" w:rsidP="00FF1518">
            <w:pPr>
              <w:pStyle w:val="TAL"/>
              <w:rPr>
                <w:sz w:val="16"/>
              </w:rPr>
            </w:pPr>
            <w:r>
              <w:rPr>
                <w:sz w:val="16"/>
              </w:rPr>
              <w:t>SA5</w:t>
            </w:r>
          </w:p>
        </w:tc>
        <w:tc>
          <w:tcPr>
            <w:tcW w:w="0" w:type="auto"/>
          </w:tcPr>
          <w:p w14:paraId="2ECF8343" w14:textId="77777777" w:rsidR="00FF1518" w:rsidRPr="00FF1518" w:rsidRDefault="00FF1518" w:rsidP="00FF1518">
            <w:pPr>
              <w:pStyle w:val="TAL"/>
              <w:rPr>
                <w:sz w:val="16"/>
              </w:rPr>
            </w:pPr>
            <w:r>
              <w:rPr>
                <w:sz w:val="16"/>
              </w:rPr>
              <w:t>noted</w:t>
            </w:r>
          </w:p>
        </w:tc>
        <w:tc>
          <w:tcPr>
            <w:tcW w:w="0" w:type="auto"/>
          </w:tcPr>
          <w:p w14:paraId="69EB68E5" w14:textId="77777777" w:rsidR="00FF1518" w:rsidRPr="00FF1518" w:rsidRDefault="00FF1518" w:rsidP="00FF1518">
            <w:pPr>
              <w:pStyle w:val="TAL"/>
              <w:rPr>
                <w:sz w:val="16"/>
              </w:rPr>
            </w:pPr>
            <w:r>
              <w:rPr>
                <w:sz w:val="16"/>
              </w:rPr>
              <w:t>(none)</w:t>
            </w:r>
          </w:p>
        </w:tc>
      </w:tr>
      <w:tr w:rsidR="00FF1518" w14:paraId="678505AF" w14:textId="77777777" w:rsidTr="00FF1518">
        <w:tc>
          <w:tcPr>
            <w:tcW w:w="0" w:type="auto"/>
          </w:tcPr>
          <w:p w14:paraId="0BDE4CAC" w14:textId="77777777" w:rsidR="00FF1518" w:rsidRPr="00FF1518" w:rsidRDefault="00FF1518" w:rsidP="00FF1518">
            <w:pPr>
              <w:pStyle w:val="TAL"/>
              <w:rPr>
                <w:sz w:val="16"/>
              </w:rPr>
            </w:pPr>
            <w:r>
              <w:rPr>
                <w:sz w:val="16"/>
              </w:rPr>
              <w:t>S6-231117</w:t>
            </w:r>
          </w:p>
        </w:tc>
        <w:tc>
          <w:tcPr>
            <w:tcW w:w="0" w:type="auto"/>
          </w:tcPr>
          <w:p w14:paraId="6A302205" w14:textId="77777777" w:rsidR="00FF1518" w:rsidRPr="00FF1518" w:rsidRDefault="00FF1518" w:rsidP="00FF1518">
            <w:pPr>
              <w:pStyle w:val="TAL"/>
              <w:rPr>
                <w:sz w:val="16"/>
              </w:rPr>
            </w:pPr>
            <w:r>
              <w:rPr>
                <w:sz w:val="16"/>
              </w:rPr>
              <w:t>S5-233147</w:t>
            </w:r>
          </w:p>
        </w:tc>
        <w:tc>
          <w:tcPr>
            <w:tcW w:w="0" w:type="auto"/>
          </w:tcPr>
          <w:p w14:paraId="53961B37" w14:textId="77777777" w:rsidR="00FF1518" w:rsidRPr="00FF1518" w:rsidRDefault="00FF1518" w:rsidP="00FF1518">
            <w:pPr>
              <w:pStyle w:val="TAL"/>
              <w:rPr>
                <w:sz w:val="16"/>
              </w:rPr>
            </w:pPr>
            <w:r>
              <w:rPr>
                <w:sz w:val="16"/>
              </w:rPr>
              <w:t>LS reply to Reply LS ccSA5 on Network federation interface for Telco edge consideration</w:t>
            </w:r>
          </w:p>
        </w:tc>
        <w:tc>
          <w:tcPr>
            <w:tcW w:w="0" w:type="auto"/>
          </w:tcPr>
          <w:p w14:paraId="409F016B" w14:textId="77777777" w:rsidR="00FF1518" w:rsidRPr="00FF1518" w:rsidRDefault="00FF1518" w:rsidP="00FF1518">
            <w:pPr>
              <w:pStyle w:val="TAL"/>
              <w:rPr>
                <w:sz w:val="16"/>
              </w:rPr>
            </w:pPr>
            <w:r>
              <w:rPr>
                <w:sz w:val="16"/>
              </w:rPr>
              <w:t>SA5</w:t>
            </w:r>
          </w:p>
        </w:tc>
        <w:tc>
          <w:tcPr>
            <w:tcW w:w="0" w:type="auto"/>
          </w:tcPr>
          <w:p w14:paraId="2F064A0D" w14:textId="77777777" w:rsidR="00FF1518" w:rsidRPr="00FF1518" w:rsidRDefault="00FF1518" w:rsidP="00FF1518">
            <w:pPr>
              <w:pStyle w:val="TAL"/>
              <w:rPr>
                <w:sz w:val="16"/>
              </w:rPr>
            </w:pPr>
            <w:r>
              <w:rPr>
                <w:sz w:val="16"/>
              </w:rPr>
              <w:t>noted</w:t>
            </w:r>
          </w:p>
        </w:tc>
        <w:tc>
          <w:tcPr>
            <w:tcW w:w="0" w:type="auto"/>
          </w:tcPr>
          <w:p w14:paraId="1F53A8F2" w14:textId="77777777" w:rsidR="00FF1518" w:rsidRPr="00FF1518" w:rsidRDefault="00FF1518" w:rsidP="00FF1518">
            <w:pPr>
              <w:pStyle w:val="TAL"/>
              <w:rPr>
                <w:sz w:val="16"/>
              </w:rPr>
            </w:pPr>
            <w:r>
              <w:rPr>
                <w:sz w:val="16"/>
              </w:rPr>
              <w:t>(none)</w:t>
            </w:r>
          </w:p>
        </w:tc>
      </w:tr>
      <w:tr w:rsidR="00FF1518" w14:paraId="43BAE1B9" w14:textId="77777777" w:rsidTr="00FF1518">
        <w:tc>
          <w:tcPr>
            <w:tcW w:w="0" w:type="auto"/>
          </w:tcPr>
          <w:p w14:paraId="7537E622" w14:textId="77777777" w:rsidR="00FF1518" w:rsidRPr="00FF1518" w:rsidRDefault="00FF1518" w:rsidP="00FF1518">
            <w:pPr>
              <w:pStyle w:val="TAL"/>
              <w:rPr>
                <w:sz w:val="16"/>
              </w:rPr>
            </w:pPr>
            <w:r>
              <w:rPr>
                <w:sz w:val="16"/>
              </w:rPr>
              <w:t>S6-231118</w:t>
            </w:r>
          </w:p>
        </w:tc>
        <w:tc>
          <w:tcPr>
            <w:tcW w:w="0" w:type="auto"/>
          </w:tcPr>
          <w:p w14:paraId="7C84A534" w14:textId="77777777" w:rsidR="00FF1518" w:rsidRPr="00FF1518" w:rsidRDefault="00FF1518" w:rsidP="00FF1518">
            <w:pPr>
              <w:pStyle w:val="TAL"/>
              <w:rPr>
                <w:sz w:val="16"/>
              </w:rPr>
            </w:pPr>
            <w:r>
              <w:rPr>
                <w:sz w:val="16"/>
              </w:rPr>
              <w:t>S5-232762</w:t>
            </w:r>
          </w:p>
        </w:tc>
        <w:tc>
          <w:tcPr>
            <w:tcW w:w="0" w:type="auto"/>
          </w:tcPr>
          <w:p w14:paraId="07C2A9AA" w14:textId="77777777" w:rsidR="00FF1518" w:rsidRPr="00FF1518" w:rsidRDefault="00FF1518" w:rsidP="00FF1518">
            <w:pPr>
              <w:pStyle w:val="TAL"/>
              <w:rPr>
                <w:sz w:val="16"/>
              </w:rPr>
            </w:pPr>
            <w:r>
              <w:rPr>
                <w:sz w:val="16"/>
              </w:rPr>
              <w:t>Reply LS on Clarification on the deployment of bundle EAS</w:t>
            </w:r>
          </w:p>
        </w:tc>
        <w:tc>
          <w:tcPr>
            <w:tcW w:w="0" w:type="auto"/>
          </w:tcPr>
          <w:p w14:paraId="51F39647" w14:textId="77777777" w:rsidR="00FF1518" w:rsidRPr="00FF1518" w:rsidRDefault="00FF1518" w:rsidP="00FF1518">
            <w:pPr>
              <w:pStyle w:val="TAL"/>
              <w:rPr>
                <w:sz w:val="16"/>
              </w:rPr>
            </w:pPr>
            <w:r>
              <w:rPr>
                <w:sz w:val="16"/>
              </w:rPr>
              <w:t>SA5</w:t>
            </w:r>
          </w:p>
        </w:tc>
        <w:tc>
          <w:tcPr>
            <w:tcW w:w="0" w:type="auto"/>
          </w:tcPr>
          <w:p w14:paraId="08D9127D" w14:textId="77777777" w:rsidR="00FF1518" w:rsidRPr="00FF1518" w:rsidRDefault="00FF1518" w:rsidP="00FF1518">
            <w:pPr>
              <w:pStyle w:val="TAL"/>
              <w:rPr>
                <w:sz w:val="16"/>
              </w:rPr>
            </w:pPr>
            <w:r>
              <w:rPr>
                <w:sz w:val="16"/>
              </w:rPr>
              <w:t>noted</w:t>
            </w:r>
          </w:p>
        </w:tc>
        <w:tc>
          <w:tcPr>
            <w:tcW w:w="0" w:type="auto"/>
          </w:tcPr>
          <w:p w14:paraId="0AA70015" w14:textId="77777777" w:rsidR="00FF1518" w:rsidRPr="00FF1518" w:rsidRDefault="00FF1518" w:rsidP="00FF1518">
            <w:pPr>
              <w:pStyle w:val="TAL"/>
              <w:rPr>
                <w:sz w:val="16"/>
              </w:rPr>
            </w:pPr>
            <w:r>
              <w:rPr>
                <w:sz w:val="16"/>
              </w:rPr>
              <w:t>(none)</w:t>
            </w:r>
          </w:p>
        </w:tc>
      </w:tr>
      <w:tr w:rsidR="00FF1518" w14:paraId="11E3490D" w14:textId="77777777" w:rsidTr="00FF1518">
        <w:tc>
          <w:tcPr>
            <w:tcW w:w="0" w:type="auto"/>
          </w:tcPr>
          <w:p w14:paraId="7372439B" w14:textId="77777777" w:rsidR="00FF1518" w:rsidRPr="00FF1518" w:rsidRDefault="00FF1518" w:rsidP="00FF1518">
            <w:pPr>
              <w:pStyle w:val="TAL"/>
              <w:rPr>
                <w:sz w:val="16"/>
              </w:rPr>
            </w:pPr>
            <w:r>
              <w:rPr>
                <w:sz w:val="16"/>
              </w:rPr>
              <w:t>S6-231119</w:t>
            </w:r>
          </w:p>
        </w:tc>
        <w:tc>
          <w:tcPr>
            <w:tcW w:w="0" w:type="auto"/>
          </w:tcPr>
          <w:p w14:paraId="01988381" w14:textId="77777777" w:rsidR="00FF1518" w:rsidRPr="00FF1518" w:rsidRDefault="00FF1518" w:rsidP="00FF1518">
            <w:pPr>
              <w:pStyle w:val="TAL"/>
              <w:rPr>
                <w:sz w:val="16"/>
              </w:rPr>
            </w:pPr>
            <w:r>
              <w:rPr>
                <w:sz w:val="16"/>
              </w:rPr>
              <w:t>S5-232903</w:t>
            </w:r>
          </w:p>
        </w:tc>
        <w:tc>
          <w:tcPr>
            <w:tcW w:w="0" w:type="auto"/>
          </w:tcPr>
          <w:p w14:paraId="52F99872" w14:textId="77777777" w:rsidR="00FF1518" w:rsidRPr="00FF1518" w:rsidRDefault="00FF1518" w:rsidP="00FF1518">
            <w:pPr>
              <w:pStyle w:val="TAL"/>
              <w:rPr>
                <w:sz w:val="16"/>
              </w:rPr>
            </w:pPr>
            <w:r>
              <w:rPr>
                <w:sz w:val="16"/>
              </w:rPr>
              <w:t>LS on 3GPP work on Energy Efficiency</w:t>
            </w:r>
          </w:p>
        </w:tc>
        <w:tc>
          <w:tcPr>
            <w:tcW w:w="0" w:type="auto"/>
          </w:tcPr>
          <w:p w14:paraId="4C5A2A2D" w14:textId="77777777" w:rsidR="00FF1518" w:rsidRPr="00FF1518" w:rsidRDefault="00FF1518" w:rsidP="00FF1518">
            <w:pPr>
              <w:pStyle w:val="TAL"/>
              <w:rPr>
                <w:sz w:val="16"/>
              </w:rPr>
            </w:pPr>
            <w:r>
              <w:rPr>
                <w:sz w:val="16"/>
              </w:rPr>
              <w:t>SA5</w:t>
            </w:r>
          </w:p>
        </w:tc>
        <w:tc>
          <w:tcPr>
            <w:tcW w:w="0" w:type="auto"/>
          </w:tcPr>
          <w:p w14:paraId="3A10E0B5" w14:textId="77777777" w:rsidR="00FF1518" w:rsidRPr="00FF1518" w:rsidRDefault="00FF1518" w:rsidP="00FF1518">
            <w:pPr>
              <w:pStyle w:val="TAL"/>
              <w:rPr>
                <w:sz w:val="16"/>
              </w:rPr>
            </w:pPr>
            <w:r>
              <w:rPr>
                <w:sz w:val="16"/>
              </w:rPr>
              <w:t>postponed</w:t>
            </w:r>
          </w:p>
        </w:tc>
        <w:tc>
          <w:tcPr>
            <w:tcW w:w="0" w:type="auto"/>
          </w:tcPr>
          <w:p w14:paraId="348949DC" w14:textId="77777777" w:rsidR="00FF1518" w:rsidRPr="00FF1518" w:rsidRDefault="00FF1518" w:rsidP="00FF1518">
            <w:pPr>
              <w:pStyle w:val="TAL"/>
              <w:rPr>
                <w:sz w:val="16"/>
              </w:rPr>
            </w:pPr>
            <w:r>
              <w:rPr>
                <w:sz w:val="16"/>
              </w:rPr>
              <w:t>(none)</w:t>
            </w:r>
          </w:p>
        </w:tc>
      </w:tr>
      <w:tr w:rsidR="00FF1518" w14:paraId="70F42BAD" w14:textId="77777777" w:rsidTr="00FF1518">
        <w:tc>
          <w:tcPr>
            <w:tcW w:w="0" w:type="auto"/>
          </w:tcPr>
          <w:p w14:paraId="5776402D" w14:textId="77777777" w:rsidR="00FF1518" w:rsidRPr="00FF1518" w:rsidRDefault="00FF1518" w:rsidP="00FF1518">
            <w:pPr>
              <w:pStyle w:val="TAL"/>
              <w:rPr>
                <w:sz w:val="16"/>
              </w:rPr>
            </w:pPr>
            <w:r>
              <w:rPr>
                <w:sz w:val="16"/>
              </w:rPr>
              <w:t>S6-231120</w:t>
            </w:r>
          </w:p>
        </w:tc>
        <w:tc>
          <w:tcPr>
            <w:tcW w:w="0" w:type="auto"/>
          </w:tcPr>
          <w:p w14:paraId="6E88F0FC" w14:textId="77777777" w:rsidR="00FF1518" w:rsidRPr="00FF1518" w:rsidRDefault="00FF1518" w:rsidP="00FF1518">
            <w:pPr>
              <w:pStyle w:val="TAL"/>
              <w:rPr>
                <w:sz w:val="16"/>
              </w:rPr>
            </w:pPr>
            <w:r>
              <w:rPr>
                <w:sz w:val="16"/>
              </w:rPr>
              <w:t>S5-233146</w:t>
            </w:r>
          </w:p>
        </w:tc>
        <w:tc>
          <w:tcPr>
            <w:tcW w:w="0" w:type="auto"/>
          </w:tcPr>
          <w:p w14:paraId="1691F04E" w14:textId="77777777" w:rsidR="00FF1518" w:rsidRPr="00FF1518" w:rsidRDefault="00FF1518" w:rsidP="00FF1518">
            <w:pPr>
              <w:pStyle w:val="TAL"/>
              <w:rPr>
                <w:sz w:val="16"/>
              </w:rPr>
            </w:pPr>
            <w:r>
              <w:rPr>
                <w:sz w:val="16"/>
              </w:rPr>
              <w:t>LS reply to Reply LS on Network federation interface for Telco edge consideration</w:t>
            </w:r>
          </w:p>
        </w:tc>
        <w:tc>
          <w:tcPr>
            <w:tcW w:w="0" w:type="auto"/>
          </w:tcPr>
          <w:p w14:paraId="77BCA471" w14:textId="77777777" w:rsidR="00FF1518" w:rsidRPr="00FF1518" w:rsidRDefault="00FF1518" w:rsidP="00FF1518">
            <w:pPr>
              <w:pStyle w:val="TAL"/>
              <w:rPr>
                <w:sz w:val="16"/>
              </w:rPr>
            </w:pPr>
            <w:r>
              <w:rPr>
                <w:sz w:val="16"/>
              </w:rPr>
              <w:t>SA5</w:t>
            </w:r>
          </w:p>
        </w:tc>
        <w:tc>
          <w:tcPr>
            <w:tcW w:w="0" w:type="auto"/>
          </w:tcPr>
          <w:p w14:paraId="1AFD8787" w14:textId="77777777" w:rsidR="00FF1518" w:rsidRPr="00FF1518" w:rsidRDefault="00FF1518" w:rsidP="00FF1518">
            <w:pPr>
              <w:pStyle w:val="TAL"/>
              <w:rPr>
                <w:sz w:val="16"/>
              </w:rPr>
            </w:pPr>
            <w:r>
              <w:rPr>
                <w:sz w:val="16"/>
              </w:rPr>
              <w:t>noted</w:t>
            </w:r>
          </w:p>
        </w:tc>
        <w:tc>
          <w:tcPr>
            <w:tcW w:w="0" w:type="auto"/>
          </w:tcPr>
          <w:p w14:paraId="0B44FEEB" w14:textId="77777777" w:rsidR="00FF1518" w:rsidRPr="00FF1518" w:rsidRDefault="00FF1518" w:rsidP="00FF1518">
            <w:pPr>
              <w:pStyle w:val="TAL"/>
              <w:rPr>
                <w:sz w:val="16"/>
              </w:rPr>
            </w:pPr>
            <w:r>
              <w:rPr>
                <w:sz w:val="16"/>
              </w:rPr>
              <w:t>(none)</w:t>
            </w:r>
          </w:p>
        </w:tc>
      </w:tr>
      <w:tr w:rsidR="00FF1518" w14:paraId="33B7CD6C" w14:textId="77777777" w:rsidTr="00FF1518">
        <w:tc>
          <w:tcPr>
            <w:tcW w:w="0" w:type="auto"/>
          </w:tcPr>
          <w:p w14:paraId="623C6F6D" w14:textId="77777777" w:rsidR="00FF1518" w:rsidRPr="00FF1518" w:rsidRDefault="00FF1518" w:rsidP="00FF1518">
            <w:pPr>
              <w:pStyle w:val="TAL"/>
              <w:rPr>
                <w:sz w:val="16"/>
              </w:rPr>
            </w:pPr>
            <w:r>
              <w:rPr>
                <w:sz w:val="16"/>
              </w:rPr>
              <w:t>S6-231121</w:t>
            </w:r>
          </w:p>
        </w:tc>
        <w:tc>
          <w:tcPr>
            <w:tcW w:w="0" w:type="auto"/>
          </w:tcPr>
          <w:p w14:paraId="438B91DF" w14:textId="77777777" w:rsidR="00FF1518" w:rsidRPr="00FF1518" w:rsidRDefault="00FF1518" w:rsidP="00FF1518">
            <w:pPr>
              <w:pStyle w:val="TAL"/>
              <w:rPr>
                <w:sz w:val="16"/>
              </w:rPr>
            </w:pPr>
            <w:r>
              <w:rPr>
                <w:sz w:val="16"/>
              </w:rPr>
              <w:t>S4-230436</w:t>
            </w:r>
          </w:p>
        </w:tc>
        <w:tc>
          <w:tcPr>
            <w:tcW w:w="0" w:type="auto"/>
          </w:tcPr>
          <w:p w14:paraId="5C67F9B8" w14:textId="77777777" w:rsidR="00FF1518" w:rsidRPr="00FF1518" w:rsidRDefault="00FF1518" w:rsidP="00FF1518">
            <w:pPr>
              <w:pStyle w:val="TAL"/>
              <w:rPr>
                <w:sz w:val="16"/>
              </w:rPr>
            </w:pPr>
            <w:r>
              <w:rPr>
                <w:sz w:val="16"/>
              </w:rPr>
              <w:t>LS on management of AS by AF</w:t>
            </w:r>
          </w:p>
        </w:tc>
        <w:tc>
          <w:tcPr>
            <w:tcW w:w="0" w:type="auto"/>
          </w:tcPr>
          <w:p w14:paraId="1BE3DC4A" w14:textId="77777777" w:rsidR="00FF1518" w:rsidRPr="00FF1518" w:rsidRDefault="00FF1518" w:rsidP="00FF1518">
            <w:pPr>
              <w:pStyle w:val="TAL"/>
              <w:rPr>
                <w:sz w:val="16"/>
              </w:rPr>
            </w:pPr>
            <w:r>
              <w:rPr>
                <w:sz w:val="16"/>
              </w:rPr>
              <w:t>SA4</w:t>
            </w:r>
          </w:p>
        </w:tc>
        <w:tc>
          <w:tcPr>
            <w:tcW w:w="0" w:type="auto"/>
          </w:tcPr>
          <w:p w14:paraId="0F86D190" w14:textId="77777777" w:rsidR="00FF1518" w:rsidRPr="00FF1518" w:rsidRDefault="00FF1518" w:rsidP="00FF1518">
            <w:pPr>
              <w:pStyle w:val="TAL"/>
              <w:rPr>
                <w:sz w:val="16"/>
              </w:rPr>
            </w:pPr>
            <w:r>
              <w:rPr>
                <w:sz w:val="16"/>
              </w:rPr>
              <w:t>replied to</w:t>
            </w:r>
          </w:p>
        </w:tc>
        <w:tc>
          <w:tcPr>
            <w:tcW w:w="0" w:type="auto"/>
          </w:tcPr>
          <w:p w14:paraId="42222A26" w14:textId="77777777" w:rsidR="00FF1518" w:rsidRPr="00FF1518" w:rsidRDefault="00FF1518" w:rsidP="00FF1518">
            <w:pPr>
              <w:pStyle w:val="TAL"/>
              <w:rPr>
                <w:sz w:val="16"/>
              </w:rPr>
            </w:pPr>
            <w:r>
              <w:rPr>
                <w:sz w:val="16"/>
              </w:rPr>
              <w:t>S6-231605</w:t>
            </w:r>
          </w:p>
        </w:tc>
      </w:tr>
      <w:tr w:rsidR="00FF1518" w14:paraId="639A5B2D" w14:textId="77777777" w:rsidTr="00FF1518">
        <w:tc>
          <w:tcPr>
            <w:tcW w:w="0" w:type="auto"/>
          </w:tcPr>
          <w:p w14:paraId="2D506501" w14:textId="77777777" w:rsidR="00FF1518" w:rsidRPr="00FF1518" w:rsidRDefault="00FF1518" w:rsidP="00FF1518">
            <w:pPr>
              <w:pStyle w:val="TAL"/>
              <w:rPr>
                <w:sz w:val="16"/>
              </w:rPr>
            </w:pPr>
            <w:r>
              <w:rPr>
                <w:sz w:val="16"/>
              </w:rPr>
              <w:t>S6-231252</w:t>
            </w:r>
          </w:p>
        </w:tc>
        <w:tc>
          <w:tcPr>
            <w:tcW w:w="0" w:type="auto"/>
          </w:tcPr>
          <w:p w14:paraId="003F96C2" w14:textId="77777777" w:rsidR="00FF1518" w:rsidRPr="00FF1518" w:rsidRDefault="00FF1518" w:rsidP="00FF1518">
            <w:pPr>
              <w:pStyle w:val="TAL"/>
              <w:rPr>
                <w:sz w:val="16"/>
              </w:rPr>
            </w:pPr>
            <w:r>
              <w:rPr>
                <w:sz w:val="16"/>
              </w:rPr>
              <w:t>OPG_128_Doc_03</w:t>
            </w:r>
          </w:p>
        </w:tc>
        <w:tc>
          <w:tcPr>
            <w:tcW w:w="0" w:type="auto"/>
          </w:tcPr>
          <w:p w14:paraId="22873737" w14:textId="77777777" w:rsidR="00FF1518" w:rsidRPr="00FF1518" w:rsidRDefault="00FF1518" w:rsidP="00FF1518">
            <w:pPr>
              <w:pStyle w:val="TAL"/>
              <w:rPr>
                <w:sz w:val="16"/>
              </w:rPr>
            </w:pPr>
            <w:r>
              <w:rPr>
                <w:sz w:val="16"/>
              </w:rPr>
              <w:t>LS on publication of GSMA OPG and OPAG documents</w:t>
            </w:r>
          </w:p>
        </w:tc>
        <w:tc>
          <w:tcPr>
            <w:tcW w:w="0" w:type="auto"/>
          </w:tcPr>
          <w:p w14:paraId="385E0F4D" w14:textId="77777777" w:rsidR="00FF1518" w:rsidRPr="00FF1518" w:rsidRDefault="00FF1518" w:rsidP="00FF1518">
            <w:pPr>
              <w:pStyle w:val="TAL"/>
              <w:rPr>
                <w:sz w:val="16"/>
              </w:rPr>
            </w:pPr>
            <w:r>
              <w:rPr>
                <w:sz w:val="16"/>
              </w:rPr>
              <w:t>OPG</w:t>
            </w:r>
          </w:p>
        </w:tc>
        <w:tc>
          <w:tcPr>
            <w:tcW w:w="0" w:type="auto"/>
          </w:tcPr>
          <w:p w14:paraId="0B7DC86E" w14:textId="77777777" w:rsidR="00FF1518" w:rsidRPr="00FF1518" w:rsidRDefault="00FF1518" w:rsidP="00FF1518">
            <w:pPr>
              <w:pStyle w:val="TAL"/>
              <w:rPr>
                <w:sz w:val="16"/>
              </w:rPr>
            </w:pPr>
            <w:r>
              <w:rPr>
                <w:sz w:val="16"/>
              </w:rPr>
              <w:t>noted</w:t>
            </w:r>
          </w:p>
        </w:tc>
        <w:tc>
          <w:tcPr>
            <w:tcW w:w="0" w:type="auto"/>
          </w:tcPr>
          <w:p w14:paraId="737ED410" w14:textId="77777777" w:rsidR="00FF1518" w:rsidRPr="00FF1518" w:rsidRDefault="00FF1518" w:rsidP="00FF1518">
            <w:pPr>
              <w:pStyle w:val="TAL"/>
              <w:rPr>
                <w:sz w:val="16"/>
              </w:rPr>
            </w:pPr>
            <w:r>
              <w:rPr>
                <w:sz w:val="16"/>
              </w:rPr>
              <w:t>(none)</w:t>
            </w:r>
          </w:p>
        </w:tc>
      </w:tr>
      <w:tr w:rsidR="00FF1518" w14:paraId="42936D51" w14:textId="77777777" w:rsidTr="00FF1518">
        <w:tc>
          <w:tcPr>
            <w:tcW w:w="0" w:type="auto"/>
          </w:tcPr>
          <w:p w14:paraId="33A8C6CF" w14:textId="77777777" w:rsidR="00FF1518" w:rsidRPr="00FF1518" w:rsidRDefault="00FF1518" w:rsidP="00FF1518">
            <w:pPr>
              <w:pStyle w:val="TAL"/>
              <w:rPr>
                <w:sz w:val="16"/>
              </w:rPr>
            </w:pPr>
            <w:r>
              <w:rPr>
                <w:sz w:val="16"/>
              </w:rPr>
              <w:t>S6-231253</w:t>
            </w:r>
          </w:p>
        </w:tc>
        <w:tc>
          <w:tcPr>
            <w:tcW w:w="0" w:type="auto"/>
          </w:tcPr>
          <w:p w14:paraId="6CDFB788" w14:textId="77777777" w:rsidR="00FF1518" w:rsidRPr="00FF1518" w:rsidRDefault="00FF1518" w:rsidP="00FF1518">
            <w:pPr>
              <w:pStyle w:val="TAL"/>
              <w:rPr>
                <w:sz w:val="16"/>
              </w:rPr>
            </w:pPr>
            <w:r>
              <w:rPr>
                <w:sz w:val="16"/>
              </w:rPr>
              <w:t>MEC(23)000139r1</w:t>
            </w:r>
          </w:p>
        </w:tc>
        <w:tc>
          <w:tcPr>
            <w:tcW w:w="0" w:type="auto"/>
          </w:tcPr>
          <w:p w14:paraId="5D90CF6B" w14:textId="77777777" w:rsidR="00FF1518" w:rsidRPr="00FF1518" w:rsidRDefault="00FF1518" w:rsidP="00FF1518">
            <w:pPr>
              <w:pStyle w:val="TAL"/>
              <w:rPr>
                <w:sz w:val="16"/>
              </w:rPr>
            </w:pPr>
            <w:r>
              <w:rPr>
                <w:sz w:val="16"/>
              </w:rPr>
              <w:t>LS to 3GPP on EAS ID interpretation</w:t>
            </w:r>
          </w:p>
        </w:tc>
        <w:tc>
          <w:tcPr>
            <w:tcW w:w="0" w:type="auto"/>
          </w:tcPr>
          <w:p w14:paraId="1772352F" w14:textId="77777777" w:rsidR="00FF1518" w:rsidRPr="00FF1518" w:rsidRDefault="00FF1518" w:rsidP="00FF1518">
            <w:pPr>
              <w:pStyle w:val="TAL"/>
              <w:rPr>
                <w:sz w:val="16"/>
              </w:rPr>
            </w:pPr>
            <w:r>
              <w:rPr>
                <w:sz w:val="16"/>
              </w:rPr>
              <w:t>ETSI ISG MEC</w:t>
            </w:r>
          </w:p>
        </w:tc>
        <w:tc>
          <w:tcPr>
            <w:tcW w:w="0" w:type="auto"/>
          </w:tcPr>
          <w:p w14:paraId="136F027A" w14:textId="77777777" w:rsidR="00FF1518" w:rsidRPr="00FF1518" w:rsidRDefault="00FF1518" w:rsidP="00FF1518">
            <w:pPr>
              <w:pStyle w:val="TAL"/>
              <w:rPr>
                <w:sz w:val="16"/>
              </w:rPr>
            </w:pPr>
            <w:r>
              <w:rPr>
                <w:sz w:val="16"/>
              </w:rPr>
              <w:t>noted</w:t>
            </w:r>
          </w:p>
        </w:tc>
        <w:tc>
          <w:tcPr>
            <w:tcW w:w="0" w:type="auto"/>
          </w:tcPr>
          <w:p w14:paraId="24BEB0DA" w14:textId="77777777" w:rsidR="00FF1518" w:rsidRPr="00FF1518" w:rsidRDefault="00FF1518" w:rsidP="00FF1518">
            <w:pPr>
              <w:pStyle w:val="TAL"/>
              <w:rPr>
                <w:sz w:val="16"/>
              </w:rPr>
            </w:pPr>
            <w:r>
              <w:rPr>
                <w:sz w:val="16"/>
              </w:rPr>
              <w:t>(none)</w:t>
            </w:r>
          </w:p>
        </w:tc>
      </w:tr>
      <w:tr w:rsidR="00FF1518" w14:paraId="1357FB38" w14:textId="77777777" w:rsidTr="00FF1518">
        <w:tc>
          <w:tcPr>
            <w:tcW w:w="0" w:type="auto"/>
          </w:tcPr>
          <w:p w14:paraId="2CD59943" w14:textId="77777777" w:rsidR="00FF1518" w:rsidRPr="00FF1518" w:rsidRDefault="00FF1518" w:rsidP="00FF1518">
            <w:pPr>
              <w:pStyle w:val="TAL"/>
              <w:rPr>
                <w:sz w:val="16"/>
              </w:rPr>
            </w:pPr>
            <w:r>
              <w:rPr>
                <w:sz w:val="16"/>
              </w:rPr>
              <w:t>S6-231419</w:t>
            </w:r>
          </w:p>
        </w:tc>
        <w:tc>
          <w:tcPr>
            <w:tcW w:w="0" w:type="auto"/>
          </w:tcPr>
          <w:p w14:paraId="19657B34" w14:textId="77777777" w:rsidR="00FF1518" w:rsidRPr="00FF1518" w:rsidRDefault="00FF1518" w:rsidP="00FF1518">
            <w:pPr>
              <w:pStyle w:val="TAL"/>
              <w:rPr>
                <w:sz w:val="16"/>
              </w:rPr>
            </w:pPr>
            <w:r>
              <w:rPr>
                <w:sz w:val="16"/>
              </w:rPr>
              <w:t>SP-230384</w:t>
            </w:r>
          </w:p>
        </w:tc>
        <w:tc>
          <w:tcPr>
            <w:tcW w:w="0" w:type="auto"/>
          </w:tcPr>
          <w:p w14:paraId="653447E4" w14:textId="77777777" w:rsidR="00FF1518" w:rsidRPr="00FF1518" w:rsidRDefault="00FF1518" w:rsidP="00FF1518">
            <w:pPr>
              <w:pStyle w:val="TAL"/>
              <w:rPr>
                <w:sz w:val="16"/>
              </w:rPr>
            </w:pPr>
            <w:r>
              <w:rPr>
                <w:sz w:val="16"/>
              </w:rPr>
              <w:t>Reply LS on 5G capabilities exposure for factories of the future - identified gaps</w:t>
            </w:r>
          </w:p>
        </w:tc>
        <w:tc>
          <w:tcPr>
            <w:tcW w:w="0" w:type="auto"/>
          </w:tcPr>
          <w:p w14:paraId="21B6D30B" w14:textId="77777777" w:rsidR="00FF1518" w:rsidRPr="00FF1518" w:rsidRDefault="00FF1518" w:rsidP="00FF1518">
            <w:pPr>
              <w:pStyle w:val="TAL"/>
              <w:rPr>
                <w:sz w:val="16"/>
              </w:rPr>
            </w:pPr>
            <w:r>
              <w:rPr>
                <w:sz w:val="16"/>
              </w:rPr>
              <w:t>SA</w:t>
            </w:r>
          </w:p>
        </w:tc>
        <w:tc>
          <w:tcPr>
            <w:tcW w:w="0" w:type="auto"/>
          </w:tcPr>
          <w:p w14:paraId="7DCAFEF8" w14:textId="77777777" w:rsidR="00FF1518" w:rsidRPr="00FF1518" w:rsidRDefault="00FF1518" w:rsidP="00FF1518">
            <w:pPr>
              <w:pStyle w:val="TAL"/>
              <w:rPr>
                <w:sz w:val="16"/>
              </w:rPr>
            </w:pPr>
            <w:r>
              <w:rPr>
                <w:sz w:val="16"/>
              </w:rPr>
              <w:t>noted</w:t>
            </w:r>
          </w:p>
        </w:tc>
        <w:tc>
          <w:tcPr>
            <w:tcW w:w="0" w:type="auto"/>
          </w:tcPr>
          <w:p w14:paraId="6FA47636" w14:textId="77777777" w:rsidR="00FF1518" w:rsidRPr="00FF1518" w:rsidRDefault="00FF1518" w:rsidP="00FF1518">
            <w:pPr>
              <w:pStyle w:val="TAL"/>
              <w:rPr>
                <w:sz w:val="16"/>
              </w:rPr>
            </w:pPr>
            <w:r>
              <w:rPr>
                <w:sz w:val="16"/>
              </w:rPr>
              <w:t>(none)</w:t>
            </w:r>
          </w:p>
        </w:tc>
      </w:tr>
      <w:tr w:rsidR="00FF1518" w14:paraId="3ACCEF75" w14:textId="77777777" w:rsidTr="00FF1518">
        <w:tc>
          <w:tcPr>
            <w:tcW w:w="0" w:type="auto"/>
          </w:tcPr>
          <w:p w14:paraId="314D41BA" w14:textId="77777777" w:rsidR="00FF1518" w:rsidRPr="00FF1518" w:rsidRDefault="00FF1518" w:rsidP="00FF1518">
            <w:pPr>
              <w:pStyle w:val="TAL"/>
              <w:rPr>
                <w:sz w:val="16"/>
              </w:rPr>
            </w:pPr>
            <w:r>
              <w:rPr>
                <w:sz w:val="16"/>
              </w:rPr>
              <w:t>S6-231420</w:t>
            </w:r>
          </w:p>
        </w:tc>
        <w:tc>
          <w:tcPr>
            <w:tcW w:w="0" w:type="auto"/>
          </w:tcPr>
          <w:p w14:paraId="7BDF40C0" w14:textId="77777777" w:rsidR="00FF1518" w:rsidRPr="00FF1518" w:rsidRDefault="00FF1518" w:rsidP="00FF1518">
            <w:pPr>
              <w:pStyle w:val="TAL"/>
              <w:rPr>
                <w:sz w:val="16"/>
              </w:rPr>
            </w:pPr>
            <w:r>
              <w:rPr>
                <w:sz w:val="16"/>
              </w:rPr>
              <w:t>SP-230394</w:t>
            </w:r>
          </w:p>
        </w:tc>
        <w:tc>
          <w:tcPr>
            <w:tcW w:w="0" w:type="auto"/>
          </w:tcPr>
          <w:p w14:paraId="3EC41131" w14:textId="77777777" w:rsidR="00FF1518" w:rsidRPr="00FF1518" w:rsidRDefault="00FF1518" w:rsidP="00FF1518">
            <w:pPr>
              <w:pStyle w:val="TAL"/>
              <w:rPr>
                <w:sz w:val="16"/>
              </w:rPr>
            </w:pPr>
            <w:r>
              <w:rPr>
                <w:sz w:val="16"/>
              </w:rPr>
              <w:t>Alignment of activities on UE data collection reporting and event exposure</w:t>
            </w:r>
          </w:p>
        </w:tc>
        <w:tc>
          <w:tcPr>
            <w:tcW w:w="0" w:type="auto"/>
          </w:tcPr>
          <w:p w14:paraId="02D45FFE" w14:textId="77777777" w:rsidR="00FF1518" w:rsidRPr="00FF1518" w:rsidRDefault="00FF1518" w:rsidP="00FF1518">
            <w:pPr>
              <w:pStyle w:val="TAL"/>
              <w:rPr>
                <w:sz w:val="16"/>
              </w:rPr>
            </w:pPr>
            <w:r>
              <w:rPr>
                <w:sz w:val="16"/>
              </w:rPr>
              <w:t>SA</w:t>
            </w:r>
          </w:p>
        </w:tc>
        <w:tc>
          <w:tcPr>
            <w:tcW w:w="0" w:type="auto"/>
          </w:tcPr>
          <w:p w14:paraId="287348ED" w14:textId="77777777" w:rsidR="00FF1518" w:rsidRPr="00FF1518" w:rsidRDefault="00FF1518" w:rsidP="00FF1518">
            <w:pPr>
              <w:pStyle w:val="TAL"/>
              <w:rPr>
                <w:sz w:val="16"/>
              </w:rPr>
            </w:pPr>
            <w:r>
              <w:rPr>
                <w:sz w:val="16"/>
              </w:rPr>
              <w:t>postponed</w:t>
            </w:r>
          </w:p>
        </w:tc>
        <w:tc>
          <w:tcPr>
            <w:tcW w:w="0" w:type="auto"/>
          </w:tcPr>
          <w:p w14:paraId="69C161AC" w14:textId="77777777" w:rsidR="00FF1518" w:rsidRPr="00FF1518" w:rsidRDefault="00FF1518" w:rsidP="00FF1518">
            <w:pPr>
              <w:pStyle w:val="TAL"/>
              <w:rPr>
                <w:sz w:val="16"/>
              </w:rPr>
            </w:pPr>
            <w:r>
              <w:rPr>
                <w:sz w:val="16"/>
              </w:rPr>
              <w:t>(none)</w:t>
            </w:r>
          </w:p>
        </w:tc>
      </w:tr>
      <w:tr w:rsidR="00FF1518" w14:paraId="3CA5B35E" w14:textId="77777777" w:rsidTr="00FF1518">
        <w:tc>
          <w:tcPr>
            <w:tcW w:w="0" w:type="auto"/>
          </w:tcPr>
          <w:p w14:paraId="630B2B87" w14:textId="77777777" w:rsidR="00FF1518" w:rsidRPr="00FF1518" w:rsidRDefault="00FF1518" w:rsidP="00FF1518">
            <w:pPr>
              <w:pStyle w:val="TAL"/>
              <w:rPr>
                <w:sz w:val="16"/>
              </w:rPr>
            </w:pPr>
            <w:r>
              <w:rPr>
                <w:sz w:val="16"/>
              </w:rPr>
              <w:t>S6-231421</w:t>
            </w:r>
          </w:p>
        </w:tc>
        <w:tc>
          <w:tcPr>
            <w:tcW w:w="0" w:type="auto"/>
          </w:tcPr>
          <w:p w14:paraId="3E91B395" w14:textId="77777777" w:rsidR="00FF1518" w:rsidRPr="00FF1518" w:rsidRDefault="00FF1518" w:rsidP="00FF1518">
            <w:pPr>
              <w:pStyle w:val="TAL"/>
              <w:rPr>
                <w:sz w:val="16"/>
              </w:rPr>
            </w:pPr>
            <w:r>
              <w:rPr>
                <w:sz w:val="16"/>
              </w:rPr>
              <w:t>SP-230359</w:t>
            </w:r>
          </w:p>
        </w:tc>
        <w:tc>
          <w:tcPr>
            <w:tcW w:w="0" w:type="auto"/>
          </w:tcPr>
          <w:p w14:paraId="76A3374A" w14:textId="77777777" w:rsidR="00FF1518" w:rsidRPr="00FF1518" w:rsidRDefault="00FF1518" w:rsidP="00FF1518">
            <w:pPr>
              <w:pStyle w:val="TAL"/>
              <w:rPr>
                <w:sz w:val="16"/>
              </w:rPr>
            </w:pPr>
            <w:r>
              <w:rPr>
                <w:sz w:val="16"/>
              </w:rPr>
              <w:t>Reply LS to LS on the consent of draft new Recommendation ITU-T Q.3647 'Signalling requirements for emergency service in IMS roaming environment'</w:t>
            </w:r>
          </w:p>
        </w:tc>
        <w:tc>
          <w:tcPr>
            <w:tcW w:w="0" w:type="auto"/>
          </w:tcPr>
          <w:p w14:paraId="6E8CFBC1" w14:textId="77777777" w:rsidR="00FF1518" w:rsidRPr="00FF1518" w:rsidRDefault="00FF1518" w:rsidP="00FF1518">
            <w:pPr>
              <w:pStyle w:val="TAL"/>
              <w:rPr>
                <w:sz w:val="16"/>
              </w:rPr>
            </w:pPr>
            <w:r>
              <w:rPr>
                <w:sz w:val="16"/>
              </w:rPr>
              <w:t>SA</w:t>
            </w:r>
          </w:p>
        </w:tc>
        <w:tc>
          <w:tcPr>
            <w:tcW w:w="0" w:type="auto"/>
          </w:tcPr>
          <w:p w14:paraId="31A30E47" w14:textId="77777777" w:rsidR="00FF1518" w:rsidRPr="00FF1518" w:rsidRDefault="00FF1518" w:rsidP="00FF1518">
            <w:pPr>
              <w:pStyle w:val="TAL"/>
              <w:rPr>
                <w:sz w:val="16"/>
              </w:rPr>
            </w:pPr>
            <w:r>
              <w:rPr>
                <w:sz w:val="16"/>
              </w:rPr>
              <w:t>noted</w:t>
            </w:r>
          </w:p>
        </w:tc>
        <w:tc>
          <w:tcPr>
            <w:tcW w:w="0" w:type="auto"/>
          </w:tcPr>
          <w:p w14:paraId="57679AAD" w14:textId="77777777" w:rsidR="00FF1518" w:rsidRPr="00FF1518" w:rsidRDefault="00FF1518" w:rsidP="00FF1518">
            <w:pPr>
              <w:pStyle w:val="TAL"/>
              <w:rPr>
                <w:sz w:val="16"/>
              </w:rPr>
            </w:pPr>
            <w:r>
              <w:rPr>
                <w:sz w:val="16"/>
              </w:rPr>
              <w:t>(none)</w:t>
            </w:r>
          </w:p>
        </w:tc>
      </w:tr>
    </w:tbl>
    <w:p w14:paraId="3BDEF2CB" w14:textId="77777777" w:rsidR="00FF1518" w:rsidRDefault="00FF1518" w:rsidP="00FF1518"/>
    <w:p w14:paraId="0C9918A5" w14:textId="77777777" w:rsidR="00FF1518" w:rsidRDefault="00FF1518" w:rsidP="00FF1518">
      <w:pPr>
        <w:pStyle w:val="Heading3"/>
      </w:pPr>
      <w:bookmarkStart w:id="72" w:name="_Toc134190678"/>
      <w:r>
        <w:t>C2: Outgoing liaison statements</w:t>
      </w:r>
      <w:bookmarkEnd w:id="72"/>
    </w:p>
    <w:tbl>
      <w:tblPr>
        <w:tblStyle w:val="TableGrid"/>
        <w:tblW w:w="0" w:type="auto"/>
        <w:tblLook w:val="04A0" w:firstRow="1" w:lastRow="0" w:firstColumn="1" w:lastColumn="0" w:noHBand="0" w:noVBand="1"/>
      </w:tblPr>
      <w:tblGrid>
        <w:gridCol w:w="1097"/>
        <w:gridCol w:w="4944"/>
        <w:gridCol w:w="1209"/>
        <w:gridCol w:w="519"/>
        <w:gridCol w:w="1860"/>
      </w:tblGrid>
      <w:tr w:rsidR="00FF1518" w14:paraId="1F422BBF" w14:textId="77777777" w:rsidTr="00FF1518">
        <w:tc>
          <w:tcPr>
            <w:tcW w:w="0" w:type="auto"/>
          </w:tcPr>
          <w:p w14:paraId="59AF8174" w14:textId="77777777" w:rsidR="00FF1518" w:rsidRDefault="00FF1518" w:rsidP="00FF1518">
            <w:pPr>
              <w:pStyle w:val="TAH"/>
            </w:pPr>
            <w:r>
              <w:t>Document</w:t>
            </w:r>
          </w:p>
        </w:tc>
        <w:tc>
          <w:tcPr>
            <w:tcW w:w="0" w:type="auto"/>
          </w:tcPr>
          <w:p w14:paraId="3D06305C" w14:textId="77777777" w:rsidR="00FF1518" w:rsidRDefault="00FF1518" w:rsidP="00FF1518">
            <w:pPr>
              <w:pStyle w:val="TAH"/>
            </w:pPr>
            <w:r>
              <w:t>Title</w:t>
            </w:r>
          </w:p>
        </w:tc>
        <w:tc>
          <w:tcPr>
            <w:tcW w:w="0" w:type="auto"/>
          </w:tcPr>
          <w:p w14:paraId="3179FE82" w14:textId="77777777" w:rsidR="00FF1518" w:rsidRDefault="00FF1518" w:rsidP="00FF1518">
            <w:pPr>
              <w:pStyle w:val="TAH"/>
            </w:pPr>
            <w:r>
              <w:t>To</w:t>
            </w:r>
          </w:p>
        </w:tc>
        <w:tc>
          <w:tcPr>
            <w:tcW w:w="0" w:type="auto"/>
          </w:tcPr>
          <w:p w14:paraId="302586D6" w14:textId="77777777" w:rsidR="00FF1518" w:rsidRDefault="00FF1518" w:rsidP="00FF1518">
            <w:pPr>
              <w:pStyle w:val="TAH"/>
            </w:pPr>
            <w:r>
              <w:t>Cc</w:t>
            </w:r>
          </w:p>
        </w:tc>
        <w:tc>
          <w:tcPr>
            <w:tcW w:w="0" w:type="auto"/>
          </w:tcPr>
          <w:p w14:paraId="2AB28FC4" w14:textId="77777777" w:rsidR="00FF1518" w:rsidRDefault="00FF1518" w:rsidP="00FF1518">
            <w:pPr>
              <w:pStyle w:val="TAH"/>
            </w:pPr>
            <w:r>
              <w:t>reply to i/c LS</w:t>
            </w:r>
          </w:p>
        </w:tc>
      </w:tr>
      <w:tr w:rsidR="00FF1518" w14:paraId="367644B4" w14:textId="77777777" w:rsidTr="00FF1518">
        <w:tc>
          <w:tcPr>
            <w:tcW w:w="0" w:type="auto"/>
          </w:tcPr>
          <w:p w14:paraId="4894F42F" w14:textId="77777777" w:rsidR="00FF1518" w:rsidRPr="00FF1518" w:rsidRDefault="00FF1518" w:rsidP="00FF1518">
            <w:pPr>
              <w:pStyle w:val="TAL"/>
              <w:rPr>
                <w:sz w:val="16"/>
              </w:rPr>
            </w:pPr>
            <w:r>
              <w:rPr>
                <w:sz w:val="16"/>
              </w:rPr>
              <w:t>S6-231423</w:t>
            </w:r>
          </w:p>
        </w:tc>
        <w:tc>
          <w:tcPr>
            <w:tcW w:w="0" w:type="auto"/>
          </w:tcPr>
          <w:p w14:paraId="156898F3" w14:textId="77777777" w:rsidR="00FF1518" w:rsidRPr="00FF1518" w:rsidRDefault="00FF1518" w:rsidP="00FF1518">
            <w:pPr>
              <w:pStyle w:val="TAL"/>
              <w:rPr>
                <w:sz w:val="16"/>
              </w:rPr>
            </w:pPr>
            <w:r>
              <w:rPr>
                <w:sz w:val="16"/>
              </w:rPr>
              <w:t>LS on Clarification on KMS provisioning</w:t>
            </w:r>
          </w:p>
        </w:tc>
        <w:tc>
          <w:tcPr>
            <w:tcW w:w="0" w:type="auto"/>
          </w:tcPr>
          <w:p w14:paraId="68C06F00" w14:textId="77777777" w:rsidR="00FF1518" w:rsidRPr="00FF1518" w:rsidRDefault="00FF1518" w:rsidP="00FF1518">
            <w:pPr>
              <w:pStyle w:val="TAL"/>
              <w:rPr>
                <w:sz w:val="16"/>
              </w:rPr>
            </w:pPr>
            <w:r>
              <w:rPr>
                <w:sz w:val="16"/>
              </w:rPr>
              <w:t>SA3</w:t>
            </w:r>
          </w:p>
        </w:tc>
        <w:tc>
          <w:tcPr>
            <w:tcW w:w="0" w:type="auto"/>
          </w:tcPr>
          <w:p w14:paraId="396F5334" w14:textId="77777777" w:rsidR="00FF1518" w:rsidRPr="00FF1518" w:rsidRDefault="00FF1518" w:rsidP="00FF1518">
            <w:pPr>
              <w:pStyle w:val="TAL"/>
              <w:rPr>
                <w:sz w:val="16"/>
              </w:rPr>
            </w:pPr>
            <w:r>
              <w:rPr>
                <w:sz w:val="16"/>
              </w:rPr>
              <w:t>-</w:t>
            </w:r>
          </w:p>
        </w:tc>
        <w:tc>
          <w:tcPr>
            <w:tcW w:w="0" w:type="auto"/>
          </w:tcPr>
          <w:p w14:paraId="7ED7C38F" w14:textId="77777777" w:rsidR="00FF1518" w:rsidRDefault="00FF1518" w:rsidP="00FF1518">
            <w:pPr>
              <w:pStyle w:val="TAH"/>
            </w:pPr>
          </w:p>
        </w:tc>
      </w:tr>
      <w:tr w:rsidR="00FF1518" w14:paraId="7CC1FAC6" w14:textId="77777777" w:rsidTr="00FF1518">
        <w:tc>
          <w:tcPr>
            <w:tcW w:w="0" w:type="auto"/>
          </w:tcPr>
          <w:p w14:paraId="72367BB0" w14:textId="77777777" w:rsidR="00FF1518" w:rsidRPr="00FF1518" w:rsidRDefault="00FF1518" w:rsidP="00FF1518">
            <w:pPr>
              <w:pStyle w:val="TAL"/>
              <w:rPr>
                <w:sz w:val="16"/>
              </w:rPr>
            </w:pPr>
            <w:r>
              <w:rPr>
                <w:sz w:val="16"/>
              </w:rPr>
              <w:t>S6-231552</w:t>
            </w:r>
          </w:p>
        </w:tc>
        <w:tc>
          <w:tcPr>
            <w:tcW w:w="0" w:type="auto"/>
          </w:tcPr>
          <w:p w14:paraId="2F340806" w14:textId="77777777" w:rsidR="00FF1518" w:rsidRPr="00FF1518" w:rsidRDefault="00FF1518" w:rsidP="00FF1518">
            <w:pPr>
              <w:pStyle w:val="TAL"/>
              <w:rPr>
                <w:sz w:val="16"/>
              </w:rPr>
            </w:pPr>
            <w:r>
              <w:rPr>
                <w:sz w:val="16"/>
              </w:rPr>
              <w:t>LS on resolving the target KMS URI for a migrated MC service user</w:t>
            </w:r>
          </w:p>
        </w:tc>
        <w:tc>
          <w:tcPr>
            <w:tcW w:w="0" w:type="auto"/>
          </w:tcPr>
          <w:p w14:paraId="7A249608" w14:textId="77777777" w:rsidR="00FF1518" w:rsidRPr="00FF1518" w:rsidRDefault="00FF1518" w:rsidP="00FF1518">
            <w:pPr>
              <w:pStyle w:val="TAL"/>
              <w:rPr>
                <w:sz w:val="16"/>
              </w:rPr>
            </w:pPr>
            <w:r>
              <w:rPr>
                <w:sz w:val="16"/>
              </w:rPr>
              <w:t>SA3</w:t>
            </w:r>
          </w:p>
        </w:tc>
        <w:tc>
          <w:tcPr>
            <w:tcW w:w="0" w:type="auto"/>
          </w:tcPr>
          <w:p w14:paraId="689CB886" w14:textId="77777777" w:rsidR="00FF1518" w:rsidRPr="00FF1518" w:rsidRDefault="00FF1518" w:rsidP="00FF1518">
            <w:pPr>
              <w:pStyle w:val="TAL"/>
              <w:rPr>
                <w:sz w:val="16"/>
              </w:rPr>
            </w:pPr>
            <w:r>
              <w:rPr>
                <w:sz w:val="16"/>
              </w:rPr>
              <w:t>-</w:t>
            </w:r>
          </w:p>
        </w:tc>
        <w:tc>
          <w:tcPr>
            <w:tcW w:w="0" w:type="auto"/>
          </w:tcPr>
          <w:p w14:paraId="5F5FE430" w14:textId="77777777" w:rsidR="00FF1518" w:rsidRPr="00FF1518" w:rsidRDefault="00FF1518" w:rsidP="00FF1518">
            <w:pPr>
              <w:pStyle w:val="TAL"/>
              <w:rPr>
                <w:sz w:val="16"/>
              </w:rPr>
            </w:pPr>
            <w:r>
              <w:rPr>
                <w:sz w:val="16"/>
              </w:rPr>
              <w:t>-</w:t>
            </w:r>
          </w:p>
        </w:tc>
      </w:tr>
      <w:tr w:rsidR="00FF1518" w14:paraId="6D6ED63B" w14:textId="77777777" w:rsidTr="00FF1518">
        <w:tc>
          <w:tcPr>
            <w:tcW w:w="0" w:type="auto"/>
          </w:tcPr>
          <w:p w14:paraId="38BE6901" w14:textId="77777777" w:rsidR="00FF1518" w:rsidRPr="00FF1518" w:rsidRDefault="00FF1518" w:rsidP="00FF1518">
            <w:pPr>
              <w:pStyle w:val="TAL"/>
              <w:rPr>
                <w:sz w:val="16"/>
              </w:rPr>
            </w:pPr>
            <w:r>
              <w:rPr>
                <w:sz w:val="16"/>
              </w:rPr>
              <w:t>S6-231604</w:t>
            </w:r>
          </w:p>
        </w:tc>
        <w:tc>
          <w:tcPr>
            <w:tcW w:w="0" w:type="auto"/>
          </w:tcPr>
          <w:p w14:paraId="7BCF1491" w14:textId="77777777" w:rsidR="00FF1518" w:rsidRPr="00FF1518" w:rsidRDefault="00FF1518" w:rsidP="00FF1518">
            <w:pPr>
              <w:pStyle w:val="TAL"/>
              <w:rPr>
                <w:sz w:val="16"/>
              </w:rPr>
            </w:pPr>
            <w:r>
              <w:rPr>
                <w:sz w:val="16"/>
              </w:rPr>
              <w:t>LS reply on the use of a non-network defined identifier for UE identification</w:t>
            </w:r>
          </w:p>
        </w:tc>
        <w:tc>
          <w:tcPr>
            <w:tcW w:w="0" w:type="auto"/>
          </w:tcPr>
          <w:p w14:paraId="5254EA46" w14:textId="77777777" w:rsidR="00FF1518" w:rsidRPr="00FF1518" w:rsidRDefault="00FF1518" w:rsidP="00FF1518">
            <w:pPr>
              <w:pStyle w:val="TAL"/>
              <w:rPr>
                <w:sz w:val="16"/>
              </w:rPr>
            </w:pPr>
            <w:r>
              <w:rPr>
                <w:sz w:val="16"/>
              </w:rPr>
              <w:t>SA2</w:t>
            </w:r>
          </w:p>
        </w:tc>
        <w:tc>
          <w:tcPr>
            <w:tcW w:w="0" w:type="auto"/>
          </w:tcPr>
          <w:p w14:paraId="1EAC52FA" w14:textId="77777777" w:rsidR="00FF1518" w:rsidRPr="00FF1518" w:rsidRDefault="00FF1518" w:rsidP="00FF1518">
            <w:pPr>
              <w:pStyle w:val="TAL"/>
              <w:rPr>
                <w:sz w:val="16"/>
              </w:rPr>
            </w:pPr>
            <w:r>
              <w:rPr>
                <w:sz w:val="16"/>
              </w:rPr>
              <w:t>SA3</w:t>
            </w:r>
          </w:p>
        </w:tc>
        <w:tc>
          <w:tcPr>
            <w:tcW w:w="0" w:type="auto"/>
          </w:tcPr>
          <w:p w14:paraId="53F8089A" w14:textId="77777777" w:rsidR="00FF1518" w:rsidRPr="00FF1518" w:rsidRDefault="00FF1518" w:rsidP="00FF1518">
            <w:pPr>
              <w:pStyle w:val="TAL"/>
              <w:rPr>
                <w:sz w:val="16"/>
              </w:rPr>
            </w:pPr>
            <w:r>
              <w:rPr>
                <w:sz w:val="16"/>
              </w:rPr>
              <w:t>S6-231111 / S2-2302163</w:t>
            </w:r>
          </w:p>
        </w:tc>
      </w:tr>
      <w:tr w:rsidR="00FF1518" w14:paraId="0942B9CE" w14:textId="77777777" w:rsidTr="00FF1518">
        <w:tc>
          <w:tcPr>
            <w:tcW w:w="0" w:type="auto"/>
          </w:tcPr>
          <w:p w14:paraId="501D90EA" w14:textId="77777777" w:rsidR="00FF1518" w:rsidRPr="00FF1518" w:rsidRDefault="00FF1518" w:rsidP="00FF1518">
            <w:pPr>
              <w:pStyle w:val="TAL"/>
              <w:rPr>
                <w:sz w:val="16"/>
              </w:rPr>
            </w:pPr>
            <w:r>
              <w:rPr>
                <w:sz w:val="16"/>
              </w:rPr>
              <w:t>S6-231605</w:t>
            </w:r>
          </w:p>
        </w:tc>
        <w:tc>
          <w:tcPr>
            <w:tcW w:w="0" w:type="auto"/>
          </w:tcPr>
          <w:p w14:paraId="194D4809" w14:textId="77777777" w:rsidR="00FF1518" w:rsidRPr="00FF1518" w:rsidRDefault="00FF1518" w:rsidP="00FF1518">
            <w:pPr>
              <w:pStyle w:val="TAL"/>
              <w:rPr>
                <w:sz w:val="16"/>
              </w:rPr>
            </w:pPr>
            <w:r>
              <w:rPr>
                <w:sz w:val="16"/>
              </w:rPr>
              <w:t>LS reply on management of AS by AF</w:t>
            </w:r>
          </w:p>
        </w:tc>
        <w:tc>
          <w:tcPr>
            <w:tcW w:w="0" w:type="auto"/>
          </w:tcPr>
          <w:p w14:paraId="44D151BE" w14:textId="77777777" w:rsidR="00FF1518" w:rsidRPr="00FF1518" w:rsidRDefault="00FF1518" w:rsidP="00FF1518">
            <w:pPr>
              <w:pStyle w:val="TAL"/>
              <w:rPr>
                <w:sz w:val="16"/>
              </w:rPr>
            </w:pPr>
            <w:r>
              <w:rPr>
                <w:sz w:val="16"/>
              </w:rPr>
              <w:t>SA4</w:t>
            </w:r>
          </w:p>
        </w:tc>
        <w:tc>
          <w:tcPr>
            <w:tcW w:w="0" w:type="auto"/>
          </w:tcPr>
          <w:p w14:paraId="2D39C303" w14:textId="77777777" w:rsidR="00FF1518" w:rsidRPr="00FF1518" w:rsidRDefault="00FF1518" w:rsidP="00FF1518">
            <w:pPr>
              <w:pStyle w:val="TAL"/>
              <w:rPr>
                <w:sz w:val="16"/>
              </w:rPr>
            </w:pPr>
            <w:r>
              <w:rPr>
                <w:sz w:val="16"/>
              </w:rPr>
              <w:t>SA2</w:t>
            </w:r>
          </w:p>
        </w:tc>
        <w:tc>
          <w:tcPr>
            <w:tcW w:w="0" w:type="auto"/>
          </w:tcPr>
          <w:p w14:paraId="1BFB0D87" w14:textId="77777777" w:rsidR="00FF1518" w:rsidRPr="00FF1518" w:rsidRDefault="00FF1518" w:rsidP="00FF1518">
            <w:pPr>
              <w:pStyle w:val="TAL"/>
              <w:rPr>
                <w:sz w:val="16"/>
              </w:rPr>
            </w:pPr>
            <w:r>
              <w:rPr>
                <w:sz w:val="16"/>
              </w:rPr>
              <w:t>S6-231121</w:t>
            </w:r>
          </w:p>
        </w:tc>
      </w:tr>
      <w:tr w:rsidR="00FF1518" w14:paraId="110AD61C" w14:textId="77777777" w:rsidTr="00FF1518">
        <w:tc>
          <w:tcPr>
            <w:tcW w:w="0" w:type="auto"/>
          </w:tcPr>
          <w:p w14:paraId="5FDECB6E" w14:textId="77777777" w:rsidR="00FF1518" w:rsidRPr="00FF1518" w:rsidRDefault="00FF1518" w:rsidP="00FF1518">
            <w:pPr>
              <w:pStyle w:val="TAL"/>
              <w:rPr>
                <w:sz w:val="16"/>
              </w:rPr>
            </w:pPr>
            <w:r>
              <w:rPr>
                <w:sz w:val="16"/>
              </w:rPr>
              <w:t>S6-231606</w:t>
            </w:r>
          </w:p>
        </w:tc>
        <w:tc>
          <w:tcPr>
            <w:tcW w:w="0" w:type="auto"/>
          </w:tcPr>
          <w:p w14:paraId="012F32A0" w14:textId="77777777" w:rsidR="00FF1518" w:rsidRPr="00FF1518" w:rsidRDefault="00FF1518" w:rsidP="00FF1518">
            <w:pPr>
              <w:pStyle w:val="TAL"/>
              <w:rPr>
                <w:sz w:val="16"/>
              </w:rPr>
            </w:pPr>
            <w:r>
              <w:rPr>
                <w:sz w:val="16"/>
              </w:rPr>
              <w:t>LS on MBS service area update clarification</w:t>
            </w:r>
          </w:p>
        </w:tc>
        <w:tc>
          <w:tcPr>
            <w:tcW w:w="0" w:type="auto"/>
          </w:tcPr>
          <w:p w14:paraId="0AB5DAAD" w14:textId="77777777" w:rsidR="00FF1518" w:rsidRPr="00FF1518" w:rsidRDefault="00FF1518" w:rsidP="00FF1518">
            <w:pPr>
              <w:pStyle w:val="TAL"/>
              <w:rPr>
                <w:sz w:val="16"/>
              </w:rPr>
            </w:pPr>
            <w:r>
              <w:rPr>
                <w:sz w:val="16"/>
              </w:rPr>
              <w:t>SA2, CT3, CT4</w:t>
            </w:r>
          </w:p>
        </w:tc>
        <w:tc>
          <w:tcPr>
            <w:tcW w:w="0" w:type="auto"/>
          </w:tcPr>
          <w:p w14:paraId="7D92DB50" w14:textId="77777777" w:rsidR="00FF1518" w:rsidRPr="00FF1518" w:rsidRDefault="00FF1518" w:rsidP="00FF1518">
            <w:pPr>
              <w:pStyle w:val="TAL"/>
              <w:rPr>
                <w:sz w:val="16"/>
              </w:rPr>
            </w:pPr>
            <w:r>
              <w:rPr>
                <w:sz w:val="16"/>
              </w:rPr>
              <w:t>-</w:t>
            </w:r>
          </w:p>
        </w:tc>
        <w:tc>
          <w:tcPr>
            <w:tcW w:w="0" w:type="auto"/>
          </w:tcPr>
          <w:p w14:paraId="05F487CF" w14:textId="77777777" w:rsidR="00FF1518" w:rsidRPr="00FF1518" w:rsidRDefault="00FF1518" w:rsidP="00FF1518">
            <w:pPr>
              <w:pStyle w:val="TAL"/>
              <w:rPr>
                <w:sz w:val="16"/>
              </w:rPr>
            </w:pPr>
            <w:r>
              <w:rPr>
                <w:sz w:val="16"/>
              </w:rPr>
              <w:t>-</w:t>
            </w:r>
          </w:p>
        </w:tc>
      </w:tr>
    </w:tbl>
    <w:p w14:paraId="67C4B5B4" w14:textId="77777777" w:rsidR="00FF1518" w:rsidRDefault="00FF1518" w:rsidP="00FF1518"/>
    <w:p w14:paraId="007BA9D0" w14:textId="77777777" w:rsidR="00FF1518" w:rsidRDefault="00FF1518" w:rsidP="00FF1518">
      <w:pPr>
        <w:pStyle w:val="Heading2"/>
      </w:pPr>
      <w:r>
        <w:br w:type="page"/>
      </w:r>
      <w:bookmarkStart w:id="73" w:name="_Toc134190679"/>
      <w:r>
        <w:lastRenderedPageBreak/>
        <w:t>Annex D: List of agreed/approved new and revised Work Items</w:t>
      </w:r>
      <w:bookmarkEnd w:id="73"/>
    </w:p>
    <w:p w14:paraId="232E47DD" w14:textId="77777777" w:rsidR="00FF1518" w:rsidRDefault="00FF1518" w:rsidP="00FF1518">
      <w:pPr>
        <w:pStyle w:val="TH"/>
      </w:pPr>
    </w:p>
    <w:tbl>
      <w:tblPr>
        <w:tblStyle w:val="TableGrid"/>
        <w:tblW w:w="0" w:type="auto"/>
        <w:tblLook w:val="04A0" w:firstRow="1" w:lastRow="0" w:firstColumn="1" w:lastColumn="0" w:noHBand="0" w:noVBand="1"/>
      </w:tblPr>
      <w:tblGrid>
        <w:gridCol w:w="1097"/>
        <w:gridCol w:w="587"/>
        <w:gridCol w:w="827"/>
        <w:gridCol w:w="1247"/>
      </w:tblGrid>
      <w:tr w:rsidR="00FF1518" w14:paraId="217280AC" w14:textId="77777777" w:rsidTr="00FF1518">
        <w:tc>
          <w:tcPr>
            <w:tcW w:w="0" w:type="auto"/>
          </w:tcPr>
          <w:p w14:paraId="41879EB6" w14:textId="77777777" w:rsidR="00FF1518" w:rsidRDefault="00FF1518" w:rsidP="00FF1518">
            <w:pPr>
              <w:pStyle w:val="TAH"/>
            </w:pPr>
            <w:r>
              <w:t>Document</w:t>
            </w:r>
          </w:p>
        </w:tc>
        <w:tc>
          <w:tcPr>
            <w:tcW w:w="0" w:type="auto"/>
          </w:tcPr>
          <w:p w14:paraId="0AE07EA7" w14:textId="77777777" w:rsidR="00FF1518" w:rsidRDefault="00FF1518" w:rsidP="00FF1518">
            <w:pPr>
              <w:pStyle w:val="TAH"/>
            </w:pPr>
            <w:r>
              <w:t>Title</w:t>
            </w:r>
          </w:p>
        </w:tc>
        <w:tc>
          <w:tcPr>
            <w:tcW w:w="0" w:type="auto"/>
          </w:tcPr>
          <w:p w14:paraId="6167963F" w14:textId="77777777" w:rsidR="00FF1518" w:rsidRDefault="00FF1518" w:rsidP="00FF1518">
            <w:pPr>
              <w:pStyle w:val="TAH"/>
            </w:pPr>
            <w:r>
              <w:t>Source</w:t>
            </w:r>
          </w:p>
        </w:tc>
        <w:tc>
          <w:tcPr>
            <w:tcW w:w="0" w:type="auto"/>
          </w:tcPr>
          <w:p w14:paraId="5DFBD6F6" w14:textId="77777777" w:rsidR="00FF1518" w:rsidRDefault="00FF1518" w:rsidP="00FF1518">
            <w:pPr>
              <w:pStyle w:val="TAH"/>
            </w:pPr>
            <w:r>
              <w:t>new/revised</w:t>
            </w:r>
          </w:p>
        </w:tc>
      </w:tr>
    </w:tbl>
    <w:p w14:paraId="40BF1024" w14:textId="77777777" w:rsidR="00FF1518" w:rsidRDefault="00FF1518" w:rsidP="00FF1518"/>
    <w:p w14:paraId="7CDAFDC1" w14:textId="77777777" w:rsidR="00FF1518" w:rsidRDefault="00FF1518" w:rsidP="00FF1518">
      <w:pPr>
        <w:pStyle w:val="Heading2"/>
      </w:pPr>
      <w:r>
        <w:br w:type="page"/>
      </w:r>
      <w:bookmarkStart w:id="74" w:name="_Toc134190680"/>
      <w:r>
        <w:lastRenderedPageBreak/>
        <w:t>Annex E: List of draft Technical Specifications and Reports</w:t>
      </w:r>
      <w:bookmarkEnd w:id="74"/>
    </w:p>
    <w:p w14:paraId="7845DCA8" w14:textId="77777777" w:rsidR="00FF1518" w:rsidRDefault="00FF1518" w:rsidP="00FF1518">
      <w:pPr>
        <w:pStyle w:val="TH"/>
      </w:pPr>
    </w:p>
    <w:tbl>
      <w:tblPr>
        <w:tblStyle w:val="TableGrid"/>
        <w:tblW w:w="0" w:type="auto"/>
        <w:tblLook w:val="04A0" w:firstRow="1" w:lastRow="0" w:firstColumn="1" w:lastColumn="0" w:noHBand="0" w:noVBand="1"/>
      </w:tblPr>
      <w:tblGrid>
        <w:gridCol w:w="1097"/>
        <w:gridCol w:w="647"/>
        <w:gridCol w:w="587"/>
        <w:gridCol w:w="927"/>
      </w:tblGrid>
      <w:tr w:rsidR="00FF1518" w14:paraId="4DCAB165" w14:textId="77777777" w:rsidTr="00FF1518">
        <w:tc>
          <w:tcPr>
            <w:tcW w:w="0" w:type="auto"/>
          </w:tcPr>
          <w:p w14:paraId="2B2F0980" w14:textId="77777777" w:rsidR="00FF1518" w:rsidRDefault="00FF1518" w:rsidP="00FF1518">
            <w:pPr>
              <w:pStyle w:val="TAH"/>
            </w:pPr>
            <w:r>
              <w:t>Document</w:t>
            </w:r>
          </w:p>
        </w:tc>
        <w:tc>
          <w:tcPr>
            <w:tcW w:w="0" w:type="auto"/>
          </w:tcPr>
          <w:p w14:paraId="468C3FB4" w14:textId="77777777" w:rsidR="00FF1518" w:rsidRDefault="00FF1518" w:rsidP="00FF1518">
            <w:pPr>
              <w:pStyle w:val="TAH"/>
            </w:pPr>
            <w:r>
              <w:t>Spec</w:t>
            </w:r>
          </w:p>
        </w:tc>
        <w:tc>
          <w:tcPr>
            <w:tcW w:w="0" w:type="auto"/>
          </w:tcPr>
          <w:p w14:paraId="0D74ABD1" w14:textId="77777777" w:rsidR="00FF1518" w:rsidRDefault="00FF1518" w:rsidP="00FF1518">
            <w:pPr>
              <w:pStyle w:val="TAH"/>
            </w:pPr>
            <w:r>
              <w:t>vers</w:t>
            </w:r>
          </w:p>
        </w:tc>
        <w:tc>
          <w:tcPr>
            <w:tcW w:w="0" w:type="auto"/>
          </w:tcPr>
          <w:p w14:paraId="4FF03915" w14:textId="77777777" w:rsidR="00FF1518" w:rsidRDefault="00FF1518" w:rsidP="00FF1518">
            <w:pPr>
              <w:pStyle w:val="TAH"/>
            </w:pPr>
            <w:r>
              <w:t>Doc title</w:t>
            </w:r>
          </w:p>
        </w:tc>
      </w:tr>
    </w:tbl>
    <w:p w14:paraId="74045691" w14:textId="77777777" w:rsidR="00FF1518" w:rsidRDefault="00FF1518" w:rsidP="00FF1518"/>
    <w:p w14:paraId="6579E193" w14:textId="77777777" w:rsidR="00FF1518" w:rsidRDefault="00FF1518" w:rsidP="00FF1518">
      <w:pPr>
        <w:pStyle w:val="Heading2"/>
      </w:pPr>
      <w:r>
        <w:br w:type="page"/>
      </w:r>
      <w:bookmarkStart w:id="75" w:name="_Toc134190681"/>
      <w:r>
        <w:lastRenderedPageBreak/>
        <w:t>Annex F: List of action items</w:t>
      </w:r>
      <w:bookmarkEnd w:id="75"/>
    </w:p>
    <w:p w14:paraId="0FCFA9A2" w14:textId="77777777" w:rsidR="00FF1518" w:rsidRDefault="00FF1518" w:rsidP="00FF1518">
      <w:pPr>
        <w:pStyle w:val="TH"/>
      </w:pPr>
    </w:p>
    <w:tbl>
      <w:tblPr>
        <w:tblStyle w:val="TableGrid"/>
        <w:tblW w:w="0" w:type="auto"/>
        <w:tblLook w:val="04A0" w:firstRow="1" w:lastRow="0" w:firstColumn="1" w:lastColumn="0" w:noHBand="0" w:noVBand="1"/>
      </w:tblPr>
      <w:tblGrid>
        <w:gridCol w:w="1627"/>
        <w:gridCol w:w="1297"/>
        <w:gridCol w:w="1097"/>
        <w:gridCol w:w="807"/>
        <w:gridCol w:w="1287"/>
        <w:gridCol w:w="817"/>
      </w:tblGrid>
      <w:tr w:rsidR="00FF1518" w14:paraId="561BF6CD" w14:textId="77777777" w:rsidTr="00FF1518">
        <w:tc>
          <w:tcPr>
            <w:tcW w:w="0" w:type="auto"/>
          </w:tcPr>
          <w:p w14:paraId="2CAB6E8A" w14:textId="77777777" w:rsidR="00FF1518" w:rsidRDefault="00FF1518" w:rsidP="00FF1518">
            <w:pPr>
              <w:pStyle w:val="TAH"/>
            </w:pPr>
            <w:r>
              <w:t>Meeting/Number</w:t>
            </w:r>
          </w:p>
        </w:tc>
        <w:tc>
          <w:tcPr>
            <w:tcW w:w="0" w:type="auto"/>
          </w:tcPr>
          <w:p w14:paraId="47BC70EF" w14:textId="77777777" w:rsidR="00FF1518" w:rsidRDefault="00FF1518" w:rsidP="00FF1518">
            <w:pPr>
              <w:pStyle w:val="TAH"/>
            </w:pPr>
            <w:r>
              <w:t>Agenda item</w:t>
            </w:r>
          </w:p>
        </w:tc>
        <w:tc>
          <w:tcPr>
            <w:tcW w:w="0" w:type="auto"/>
          </w:tcPr>
          <w:p w14:paraId="234561A2" w14:textId="77777777" w:rsidR="00FF1518" w:rsidRDefault="00FF1518" w:rsidP="00FF1518">
            <w:pPr>
              <w:pStyle w:val="TAH"/>
            </w:pPr>
            <w:r>
              <w:t>Document</w:t>
            </w:r>
          </w:p>
        </w:tc>
        <w:tc>
          <w:tcPr>
            <w:tcW w:w="0" w:type="auto"/>
          </w:tcPr>
          <w:p w14:paraId="37BF5167" w14:textId="77777777" w:rsidR="00FF1518" w:rsidRDefault="00FF1518" w:rsidP="00FF1518">
            <w:pPr>
              <w:pStyle w:val="TAH"/>
            </w:pPr>
            <w:r>
              <w:t>Details</w:t>
            </w:r>
          </w:p>
        </w:tc>
        <w:tc>
          <w:tcPr>
            <w:tcW w:w="0" w:type="auto"/>
          </w:tcPr>
          <w:p w14:paraId="41A2B62F" w14:textId="77777777" w:rsidR="00FF1518" w:rsidRDefault="00FF1518" w:rsidP="00FF1518">
            <w:pPr>
              <w:pStyle w:val="TAH"/>
            </w:pPr>
            <w:r>
              <w:t>Responsible</w:t>
            </w:r>
          </w:p>
        </w:tc>
        <w:tc>
          <w:tcPr>
            <w:tcW w:w="0" w:type="auto"/>
          </w:tcPr>
          <w:p w14:paraId="1A33F3C8" w14:textId="77777777" w:rsidR="00FF1518" w:rsidRDefault="00FF1518" w:rsidP="00FF1518">
            <w:pPr>
              <w:pStyle w:val="TAH"/>
            </w:pPr>
            <w:r>
              <w:t>Due by</w:t>
            </w:r>
          </w:p>
        </w:tc>
      </w:tr>
    </w:tbl>
    <w:p w14:paraId="09D80AB1" w14:textId="77777777" w:rsidR="00FF1518" w:rsidRDefault="00FF1518" w:rsidP="00FF1518"/>
    <w:p w14:paraId="401ED136" w14:textId="77777777" w:rsidR="00FF1518" w:rsidRDefault="00FF1518" w:rsidP="00FF1518">
      <w:pPr>
        <w:pStyle w:val="Heading2"/>
      </w:pPr>
      <w:r>
        <w:br w:type="page"/>
      </w:r>
      <w:bookmarkStart w:id="76" w:name="_Toc134190682"/>
      <w:r>
        <w:lastRenderedPageBreak/>
        <w:t>Annex G: List of decisions</w:t>
      </w:r>
      <w:bookmarkEnd w:id="76"/>
    </w:p>
    <w:p w14:paraId="794CE532" w14:textId="77777777" w:rsidR="00FF1518" w:rsidRDefault="00FF1518" w:rsidP="00FF1518">
      <w:pPr>
        <w:pStyle w:val="TH"/>
      </w:pPr>
    </w:p>
    <w:tbl>
      <w:tblPr>
        <w:tblStyle w:val="TableGrid"/>
        <w:tblW w:w="0" w:type="auto"/>
        <w:tblLook w:val="04A0" w:firstRow="1" w:lastRow="0" w:firstColumn="1" w:lastColumn="0" w:noHBand="0" w:noVBand="1"/>
      </w:tblPr>
      <w:tblGrid>
        <w:gridCol w:w="1627"/>
        <w:gridCol w:w="1297"/>
        <w:gridCol w:w="1097"/>
        <w:gridCol w:w="807"/>
      </w:tblGrid>
      <w:tr w:rsidR="00FF1518" w14:paraId="795D58E6" w14:textId="77777777" w:rsidTr="00FF1518">
        <w:tc>
          <w:tcPr>
            <w:tcW w:w="0" w:type="auto"/>
          </w:tcPr>
          <w:p w14:paraId="1601B48A" w14:textId="77777777" w:rsidR="00FF1518" w:rsidRDefault="00FF1518" w:rsidP="00FF1518">
            <w:pPr>
              <w:pStyle w:val="TAH"/>
            </w:pPr>
            <w:r>
              <w:t>Meeting/Number</w:t>
            </w:r>
          </w:p>
        </w:tc>
        <w:tc>
          <w:tcPr>
            <w:tcW w:w="0" w:type="auto"/>
          </w:tcPr>
          <w:p w14:paraId="5A77D1E5" w14:textId="77777777" w:rsidR="00FF1518" w:rsidRDefault="00FF1518" w:rsidP="00FF1518">
            <w:pPr>
              <w:pStyle w:val="TAH"/>
            </w:pPr>
            <w:r>
              <w:t>Agenda item</w:t>
            </w:r>
          </w:p>
        </w:tc>
        <w:tc>
          <w:tcPr>
            <w:tcW w:w="0" w:type="auto"/>
          </w:tcPr>
          <w:p w14:paraId="41BC2E22" w14:textId="77777777" w:rsidR="00FF1518" w:rsidRDefault="00FF1518" w:rsidP="00FF1518">
            <w:pPr>
              <w:pStyle w:val="TAH"/>
            </w:pPr>
            <w:r>
              <w:t>Document</w:t>
            </w:r>
          </w:p>
        </w:tc>
        <w:tc>
          <w:tcPr>
            <w:tcW w:w="0" w:type="auto"/>
          </w:tcPr>
          <w:p w14:paraId="6B42B66D" w14:textId="77777777" w:rsidR="00FF1518" w:rsidRDefault="00FF1518" w:rsidP="00FF1518">
            <w:pPr>
              <w:pStyle w:val="TAH"/>
            </w:pPr>
            <w:r>
              <w:t>Details</w:t>
            </w:r>
          </w:p>
        </w:tc>
      </w:tr>
    </w:tbl>
    <w:p w14:paraId="0D285F93" w14:textId="77777777" w:rsidR="00FF1518" w:rsidRDefault="00FF1518" w:rsidP="00FF1518"/>
    <w:p w14:paraId="60E75328" w14:textId="77777777" w:rsidR="00FF1518" w:rsidRDefault="00FF1518" w:rsidP="00FF1518">
      <w:pPr>
        <w:pStyle w:val="Heading2"/>
      </w:pPr>
      <w:r>
        <w:br w:type="page"/>
      </w:r>
      <w:bookmarkStart w:id="77" w:name="_Toc134190683"/>
      <w:r>
        <w:lastRenderedPageBreak/>
        <w:t>Annex H: List of participants</w:t>
      </w:r>
      <w:bookmarkEnd w:id="77"/>
    </w:p>
    <w:p w14:paraId="256E0DAF" w14:textId="77777777" w:rsidR="00FF1518" w:rsidRDefault="00FF1518" w:rsidP="00FF1518">
      <w:pPr>
        <w:pStyle w:val="TH"/>
      </w:pPr>
    </w:p>
    <w:tbl>
      <w:tblPr>
        <w:tblStyle w:val="TableGrid"/>
        <w:tblW w:w="0" w:type="auto"/>
        <w:tblLook w:val="04A0" w:firstRow="1" w:lastRow="0" w:firstColumn="1" w:lastColumn="0" w:noHBand="0" w:noVBand="1"/>
      </w:tblPr>
      <w:tblGrid>
        <w:gridCol w:w="2733"/>
        <w:gridCol w:w="3390"/>
        <w:gridCol w:w="1968"/>
      </w:tblGrid>
      <w:tr w:rsidR="00FF1518" w14:paraId="6641B3BC" w14:textId="77777777" w:rsidTr="00FF1518">
        <w:tc>
          <w:tcPr>
            <w:tcW w:w="0" w:type="auto"/>
          </w:tcPr>
          <w:p w14:paraId="0A0FB87C" w14:textId="77777777" w:rsidR="00FF1518" w:rsidRDefault="00FF1518" w:rsidP="00FF1518">
            <w:pPr>
              <w:pStyle w:val="TAH"/>
            </w:pPr>
            <w:r>
              <w:lastRenderedPageBreak/>
              <w:t>Name</w:t>
            </w:r>
          </w:p>
        </w:tc>
        <w:tc>
          <w:tcPr>
            <w:tcW w:w="0" w:type="auto"/>
          </w:tcPr>
          <w:p w14:paraId="18253295" w14:textId="77777777" w:rsidR="00FF1518" w:rsidRDefault="00FF1518" w:rsidP="00FF1518">
            <w:pPr>
              <w:pStyle w:val="TAH"/>
            </w:pPr>
            <w:r>
              <w:t>Representing</w:t>
            </w:r>
          </w:p>
        </w:tc>
        <w:tc>
          <w:tcPr>
            <w:tcW w:w="0" w:type="auto"/>
          </w:tcPr>
          <w:p w14:paraId="6612472F" w14:textId="77777777" w:rsidR="00FF1518" w:rsidRDefault="00FF1518" w:rsidP="00FF1518">
            <w:pPr>
              <w:pStyle w:val="TAH"/>
            </w:pPr>
            <w:r>
              <w:t>Status (OP)</w:t>
            </w:r>
          </w:p>
        </w:tc>
      </w:tr>
      <w:tr w:rsidR="00FF1518" w14:paraId="3E070605" w14:textId="77777777" w:rsidTr="00FF1518">
        <w:tc>
          <w:tcPr>
            <w:tcW w:w="0" w:type="auto"/>
          </w:tcPr>
          <w:p w14:paraId="01990F17" w14:textId="77777777" w:rsidR="00FF1518" w:rsidRPr="00FF1518" w:rsidRDefault="00FF1518" w:rsidP="00FF1518">
            <w:pPr>
              <w:pStyle w:val="TAL"/>
              <w:rPr>
                <w:sz w:val="16"/>
              </w:rPr>
            </w:pPr>
            <w:r>
              <w:rPr>
                <w:sz w:val="16"/>
              </w:rPr>
              <w:t>ACHTER, Johannes</w:t>
            </w:r>
          </w:p>
        </w:tc>
        <w:tc>
          <w:tcPr>
            <w:tcW w:w="0" w:type="auto"/>
          </w:tcPr>
          <w:p w14:paraId="67E48606" w14:textId="77777777" w:rsidR="00FF1518" w:rsidRPr="002D48C7" w:rsidRDefault="00FF1518" w:rsidP="00FF1518">
            <w:pPr>
              <w:pStyle w:val="TAL"/>
              <w:rPr>
                <w:sz w:val="16"/>
                <w:lang w:val="fr-FR"/>
              </w:rPr>
            </w:pPr>
            <w:r w:rsidRPr="002D48C7">
              <w:rPr>
                <w:sz w:val="16"/>
                <w:lang w:val="fr-FR"/>
              </w:rPr>
              <w:t>T-Mobile Polska S.A.</w:t>
            </w:r>
          </w:p>
        </w:tc>
        <w:tc>
          <w:tcPr>
            <w:tcW w:w="0" w:type="auto"/>
          </w:tcPr>
          <w:p w14:paraId="44F67583" w14:textId="77777777" w:rsidR="00FF1518" w:rsidRPr="00FF1518" w:rsidRDefault="00FF1518" w:rsidP="00FF1518">
            <w:pPr>
              <w:pStyle w:val="TAL"/>
              <w:rPr>
                <w:sz w:val="16"/>
              </w:rPr>
            </w:pPr>
            <w:r>
              <w:rPr>
                <w:sz w:val="16"/>
              </w:rPr>
              <w:t>3GPPMEMBER (ETSI)</w:t>
            </w:r>
          </w:p>
        </w:tc>
      </w:tr>
      <w:tr w:rsidR="00FF1518" w14:paraId="78C455BB" w14:textId="77777777" w:rsidTr="00FF1518">
        <w:tc>
          <w:tcPr>
            <w:tcW w:w="0" w:type="auto"/>
          </w:tcPr>
          <w:p w14:paraId="2E7EC915" w14:textId="77777777" w:rsidR="00FF1518" w:rsidRPr="00FF1518" w:rsidRDefault="00FF1518" w:rsidP="00FF1518">
            <w:pPr>
              <w:pStyle w:val="TAL"/>
              <w:rPr>
                <w:sz w:val="16"/>
              </w:rPr>
            </w:pPr>
            <w:r>
              <w:rPr>
                <w:sz w:val="16"/>
              </w:rPr>
              <w:t>ALEKSIEV, Vasil</w:t>
            </w:r>
          </w:p>
        </w:tc>
        <w:tc>
          <w:tcPr>
            <w:tcW w:w="0" w:type="auto"/>
          </w:tcPr>
          <w:p w14:paraId="50F4E73F" w14:textId="77777777" w:rsidR="00FF1518" w:rsidRPr="00FF1518" w:rsidRDefault="00FF1518" w:rsidP="00FF1518">
            <w:pPr>
              <w:pStyle w:val="TAL"/>
              <w:rPr>
                <w:sz w:val="16"/>
              </w:rPr>
            </w:pPr>
            <w:r>
              <w:rPr>
                <w:sz w:val="16"/>
              </w:rPr>
              <w:t>Deutsche Telekom AG</w:t>
            </w:r>
          </w:p>
        </w:tc>
        <w:tc>
          <w:tcPr>
            <w:tcW w:w="0" w:type="auto"/>
          </w:tcPr>
          <w:p w14:paraId="5E5833B3" w14:textId="77777777" w:rsidR="00FF1518" w:rsidRPr="00FF1518" w:rsidRDefault="00FF1518" w:rsidP="00FF1518">
            <w:pPr>
              <w:pStyle w:val="TAL"/>
              <w:rPr>
                <w:sz w:val="16"/>
              </w:rPr>
            </w:pPr>
            <w:r>
              <w:rPr>
                <w:sz w:val="16"/>
              </w:rPr>
              <w:t>3GPPMEMBER (ETSI)</w:t>
            </w:r>
          </w:p>
        </w:tc>
      </w:tr>
      <w:tr w:rsidR="00FF1518" w14:paraId="74AA0F81" w14:textId="77777777" w:rsidTr="00FF1518">
        <w:tc>
          <w:tcPr>
            <w:tcW w:w="0" w:type="auto"/>
          </w:tcPr>
          <w:p w14:paraId="1F19E2DE" w14:textId="77777777" w:rsidR="00FF1518" w:rsidRPr="00FF1518" w:rsidRDefault="00FF1518" w:rsidP="00FF1518">
            <w:pPr>
              <w:pStyle w:val="TAL"/>
              <w:rPr>
                <w:sz w:val="16"/>
              </w:rPr>
            </w:pPr>
            <w:r>
              <w:rPr>
                <w:sz w:val="16"/>
              </w:rPr>
              <w:t>ALHALASEH, Rana</w:t>
            </w:r>
          </w:p>
        </w:tc>
        <w:tc>
          <w:tcPr>
            <w:tcW w:w="0" w:type="auto"/>
          </w:tcPr>
          <w:p w14:paraId="3F2122E9" w14:textId="77777777" w:rsidR="00FF1518" w:rsidRPr="00FF1518" w:rsidRDefault="00FF1518" w:rsidP="00FF1518">
            <w:pPr>
              <w:pStyle w:val="TAL"/>
              <w:rPr>
                <w:sz w:val="16"/>
              </w:rPr>
            </w:pPr>
            <w:r>
              <w:rPr>
                <w:sz w:val="16"/>
              </w:rPr>
              <w:t>Ericsson GmbH, Eurolab</w:t>
            </w:r>
          </w:p>
        </w:tc>
        <w:tc>
          <w:tcPr>
            <w:tcW w:w="0" w:type="auto"/>
          </w:tcPr>
          <w:p w14:paraId="75450A53" w14:textId="77777777" w:rsidR="00FF1518" w:rsidRPr="00FF1518" w:rsidRDefault="00FF1518" w:rsidP="00FF1518">
            <w:pPr>
              <w:pStyle w:val="TAL"/>
              <w:rPr>
                <w:sz w:val="16"/>
              </w:rPr>
            </w:pPr>
            <w:r>
              <w:rPr>
                <w:sz w:val="16"/>
              </w:rPr>
              <w:t>3GPPMEMBER (ETSI)</w:t>
            </w:r>
          </w:p>
        </w:tc>
      </w:tr>
      <w:tr w:rsidR="00FF1518" w14:paraId="4322AA10" w14:textId="77777777" w:rsidTr="00FF1518">
        <w:tc>
          <w:tcPr>
            <w:tcW w:w="0" w:type="auto"/>
          </w:tcPr>
          <w:p w14:paraId="3B21C3B8" w14:textId="77777777" w:rsidR="00FF1518" w:rsidRPr="00FF1518" w:rsidRDefault="00FF1518" w:rsidP="00FF1518">
            <w:pPr>
              <w:pStyle w:val="TAL"/>
              <w:rPr>
                <w:sz w:val="16"/>
              </w:rPr>
            </w:pPr>
            <w:r>
              <w:rPr>
                <w:sz w:val="16"/>
              </w:rPr>
              <w:t>AMOGH, Niranth</w:t>
            </w:r>
          </w:p>
        </w:tc>
        <w:tc>
          <w:tcPr>
            <w:tcW w:w="0" w:type="auto"/>
          </w:tcPr>
          <w:p w14:paraId="195E4D6D" w14:textId="77777777" w:rsidR="00FF1518" w:rsidRPr="00FF1518" w:rsidRDefault="00FF1518" w:rsidP="00FF1518">
            <w:pPr>
              <w:pStyle w:val="TAL"/>
              <w:rPr>
                <w:sz w:val="16"/>
              </w:rPr>
            </w:pPr>
            <w:r>
              <w:rPr>
                <w:sz w:val="16"/>
              </w:rPr>
              <w:t>Huawei Telecommunication India</w:t>
            </w:r>
          </w:p>
        </w:tc>
        <w:tc>
          <w:tcPr>
            <w:tcW w:w="0" w:type="auto"/>
          </w:tcPr>
          <w:p w14:paraId="51CD116F" w14:textId="77777777" w:rsidR="00FF1518" w:rsidRPr="00FF1518" w:rsidRDefault="00FF1518" w:rsidP="00FF1518">
            <w:pPr>
              <w:pStyle w:val="TAL"/>
              <w:rPr>
                <w:sz w:val="16"/>
              </w:rPr>
            </w:pPr>
            <w:r>
              <w:rPr>
                <w:sz w:val="16"/>
              </w:rPr>
              <w:t>3GPPMEMBER (TSDSI)</w:t>
            </w:r>
          </w:p>
        </w:tc>
      </w:tr>
      <w:tr w:rsidR="00FF1518" w14:paraId="5B7A686A" w14:textId="77777777" w:rsidTr="00FF1518">
        <w:tc>
          <w:tcPr>
            <w:tcW w:w="0" w:type="auto"/>
          </w:tcPr>
          <w:p w14:paraId="23E30061" w14:textId="77777777" w:rsidR="00FF1518" w:rsidRPr="00FF1518" w:rsidRDefault="00FF1518" w:rsidP="00FF1518">
            <w:pPr>
              <w:pStyle w:val="TAL"/>
              <w:rPr>
                <w:sz w:val="16"/>
              </w:rPr>
            </w:pPr>
            <w:r>
              <w:rPr>
                <w:sz w:val="16"/>
              </w:rPr>
              <w:t>AZEM, Dania</w:t>
            </w:r>
          </w:p>
        </w:tc>
        <w:tc>
          <w:tcPr>
            <w:tcW w:w="0" w:type="auto"/>
          </w:tcPr>
          <w:p w14:paraId="5692578A" w14:textId="77777777" w:rsidR="00FF1518" w:rsidRPr="00FF1518" w:rsidRDefault="00FF1518" w:rsidP="00FF1518">
            <w:pPr>
              <w:pStyle w:val="TAL"/>
              <w:rPr>
                <w:sz w:val="16"/>
              </w:rPr>
            </w:pPr>
            <w:r>
              <w:rPr>
                <w:sz w:val="16"/>
              </w:rPr>
              <w:t>BDBOS</w:t>
            </w:r>
          </w:p>
        </w:tc>
        <w:tc>
          <w:tcPr>
            <w:tcW w:w="0" w:type="auto"/>
          </w:tcPr>
          <w:p w14:paraId="47351BDB" w14:textId="77777777" w:rsidR="00FF1518" w:rsidRPr="00FF1518" w:rsidRDefault="00FF1518" w:rsidP="00FF1518">
            <w:pPr>
              <w:pStyle w:val="TAL"/>
              <w:rPr>
                <w:sz w:val="16"/>
              </w:rPr>
            </w:pPr>
            <w:r>
              <w:rPr>
                <w:sz w:val="16"/>
              </w:rPr>
              <w:t>3GPPMEMBER (ETSI)</w:t>
            </w:r>
          </w:p>
        </w:tc>
      </w:tr>
      <w:tr w:rsidR="00FF1518" w14:paraId="6F877467" w14:textId="77777777" w:rsidTr="00FF1518">
        <w:tc>
          <w:tcPr>
            <w:tcW w:w="0" w:type="auto"/>
          </w:tcPr>
          <w:p w14:paraId="02048BC5" w14:textId="77777777" w:rsidR="00FF1518" w:rsidRPr="00FF1518" w:rsidRDefault="00FF1518" w:rsidP="00FF1518">
            <w:pPr>
              <w:pStyle w:val="TAL"/>
              <w:rPr>
                <w:sz w:val="16"/>
              </w:rPr>
            </w:pPr>
            <w:r>
              <w:rPr>
                <w:sz w:val="16"/>
              </w:rPr>
              <w:t>BAI, kunai</w:t>
            </w:r>
          </w:p>
        </w:tc>
        <w:tc>
          <w:tcPr>
            <w:tcW w:w="0" w:type="auto"/>
          </w:tcPr>
          <w:p w14:paraId="0372AF34" w14:textId="77777777" w:rsidR="00FF1518" w:rsidRPr="00FF1518" w:rsidRDefault="00FF1518" w:rsidP="00FF1518">
            <w:pPr>
              <w:pStyle w:val="TAL"/>
              <w:rPr>
                <w:sz w:val="16"/>
              </w:rPr>
            </w:pPr>
            <w:r>
              <w:rPr>
                <w:sz w:val="16"/>
              </w:rPr>
              <w:t>TD Tech Ltd</w:t>
            </w:r>
          </w:p>
        </w:tc>
        <w:tc>
          <w:tcPr>
            <w:tcW w:w="0" w:type="auto"/>
          </w:tcPr>
          <w:p w14:paraId="61B81EEE" w14:textId="77777777" w:rsidR="00FF1518" w:rsidRPr="00FF1518" w:rsidRDefault="00FF1518" w:rsidP="00FF1518">
            <w:pPr>
              <w:pStyle w:val="TAL"/>
              <w:rPr>
                <w:sz w:val="16"/>
              </w:rPr>
            </w:pPr>
            <w:r>
              <w:rPr>
                <w:sz w:val="16"/>
              </w:rPr>
              <w:t>3GPPMEMBER (CCSA)</w:t>
            </w:r>
          </w:p>
        </w:tc>
      </w:tr>
      <w:tr w:rsidR="00FF1518" w14:paraId="6CCE5644" w14:textId="77777777" w:rsidTr="00FF1518">
        <w:tc>
          <w:tcPr>
            <w:tcW w:w="0" w:type="auto"/>
          </w:tcPr>
          <w:p w14:paraId="3A89902D" w14:textId="77777777" w:rsidR="00FF1518" w:rsidRPr="00FF1518" w:rsidRDefault="00FF1518" w:rsidP="00FF1518">
            <w:pPr>
              <w:pStyle w:val="TAL"/>
              <w:rPr>
                <w:sz w:val="16"/>
              </w:rPr>
            </w:pPr>
            <w:r>
              <w:rPr>
                <w:sz w:val="16"/>
              </w:rPr>
              <w:t>BEICHT, Peter</w:t>
            </w:r>
          </w:p>
        </w:tc>
        <w:tc>
          <w:tcPr>
            <w:tcW w:w="0" w:type="auto"/>
          </w:tcPr>
          <w:p w14:paraId="4A6CD275" w14:textId="77777777" w:rsidR="00FF1518" w:rsidRPr="00FF1518" w:rsidRDefault="00FF1518" w:rsidP="00FF1518">
            <w:pPr>
              <w:pStyle w:val="TAL"/>
              <w:rPr>
                <w:sz w:val="16"/>
              </w:rPr>
            </w:pPr>
            <w:r>
              <w:rPr>
                <w:sz w:val="16"/>
              </w:rPr>
              <w:t>Kontron Transportation France</w:t>
            </w:r>
          </w:p>
        </w:tc>
        <w:tc>
          <w:tcPr>
            <w:tcW w:w="0" w:type="auto"/>
          </w:tcPr>
          <w:p w14:paraId="4BD2B09D" w14:textId="77777777" w:rsidR="00FF1518" w:rsidRPr="00FF1518" w:rsidRDefault="00FF1518" w:rsidP="00FF1518">
            <w:pPr>
              <w:pStyle w:val="TAL"/>
              <w:rPr>
                <w:sz w:val="16"/>
              </w:rPr>
            </w:pPr>
            <w:r>
              <w:rPr>
                <w:sz w:val="16"/>
              </w:rPr>
              <w:t>3GPPMEMBER (ETSI)</w:t>
            </w:r>
          </w:p>
        </w:tc>
      </w:tr>
      <w:tr w:rsidR="00FF1518" w14:paraId="3D17DBEC" w14:textId="77777777" w:rsidTr="00FF1518">
        <w:tc>
          <w:tcPr>
            <w:tcW w:w="0" w:type="auto"/>
          </w:tcPr>
          <w:p w14:paraId="42D069BC" w14:textId="77777777" w:rsidR="00FF1518" w:rsidRPr="00FF1518" w:rsidRDefault="00FF1518" w:rsidP="00FF1518">
            <w:pPr>
              <w:pStyle w:val="TAL"/>
              <w:rPr>
                <w:sz w:val="16"/>
              </w:rPr>
            </w:pPr>
            <w:r>
              <w:rPr>
                <w:sz w:val="16"/>
              </w:rPr>
              <w:t>BROSZEIT, Marco</w:t>
            </w:r>
          </w:p>
        </w:tc>
        <w:tc>
          <w:tcPr>
            <w:tcW w:w="0" w:type="auto"/>
          </w:tcPr>
          <w:p w14:paraId="50753507" w14:textId="77777777" w:rsidR="00FF1518" w:rsidRPr="00FF1518" w:rsidRDefault="00FF1518" w:rsidP="00FF1518">
            <w:pPr>
              <w:pStyle w:val="TAL"/>
              <w:rPr>
                <w:sz w:val="16"/>
              </w:rPr>
            </w:pPr>
            <w:r>
              <w:rPr>
                <w:sz w:val="16"/>
              </w:rPr>
              <w:t>Vodafone GmbH</w:t>
            </w:r>
          </w:p>
        </w:tc>
        <w:tc>
          <w:tcPr>
            <w:tcW w:w="0" w:type="auto"/>
          </w:tcPr>
          <w:p w14:paraId="3B801E51" w14:textId="77777777" w:rsidR="00FF1518" w:rsidRPr="00FF1518" w:rsidRDefault="00FF1518" w:rsidP="00FF1518">
            <w:pPr>
              <w:pStyle w:val="TAL"/>
              <w:rPr>
                <w:sz w:val="16"/>
              </w:rPr>
            </w:pPr>
            <w:r>
              <w:rPr>
                <w:sz w:val="16"/>
              </w:rPr>
              <w:t>3GPPMEMBER (ETSI)</w:t>
            </w:r>
          </w:p>
        </w:tc>
      </w:tr>
      <w:tr w:rsidR="00FF1518" w14:paraId="7E32C30C" w14:textId="77777777" w:rsidTr="00FF1518">
        <w:tc>
          <w:tcPr>
            <w:tcW w:w="0" w:type="auto"/>
          </w:tcPr>
          <w:p w14:paraId="575CC60C" w14:textId="77777777" w:rsidR="00FF1518" w:rsidRPr="00FF1518" w:rsidRDefault="00FF1518" w:rsidP="00FF1518">
            <w:pPr>
              <w:pStyle w:val="TAL"/>
              <w:rPr>
                <w:sz w:val="16"/>
              </w:rPr>
            </w:pPr>
            <w:r>
              <w:rPr>
                <w:sz w:val="16"/>
              </w:rPr>
              <w:t>CASATI, Alessio</w:t>
            </w:r>
          </w:p>
        </w:tc>
        <w:tc>
          <w:tcPr>
            <w:tcW w:w="0" w:type="auto"/>
          </w:tcPr>
          <w:p w14:paraId="1D26A7FB" w14:textId="77777777" w:rsidR="00FF1518" w:rsidRPr="00FF1518" w:rsidRDefault="00FF1518" w:rsidP="00FF1518">
            <w:pPr>
              <w:pStyle w:val="TAL"/>
              <w:rPr>
                <w:sz w:val="16"/>
              </w:rPr>
            </w:pPr>
            <w:r>
              <w:rPr>
                <w:sz w:val="16"/>
              </w:rPr>
              <w:t>Nokia Italy</w:t>
            </w:r>
          </w:p>
        </w:tc>
        <w:tc>
          <w:tcPr>
            <w:tcW w:w="0" w:type="auto"/>
          </w:tcPr>
          <w:p w14:paraId="6F07180E" w14:textId="77777777" w:rsidR="00FF1518" w:rsidRPr="00FF1518" w:rsidRDefault="00FF1518" w:rsidP="00FF1518">
            <w:pPr>
              <w:pStyle w:val="TAL"/>
              <w:rPr>
                <w:sz w:val="16"/>
              </w:rPr>
            </w:pPr>
            <w:r>
              <w:rPr>
                <w:sz w:val="16"/>
              </w:rPr>
              <w:t>3GPPMEMBER (ETSI)</w:t>
            </w:r>
          </w:p>
        </w:tc>
      </w:tr>
      <w:tr w:rsidR="00FF1518" w14:paraId="5E7BB3F7" w14:textId="77777777" w:rsidTr="00FF1518">
        <w:tc>
          <w:tcPr>
            <w:tcW w:w="0" w:type="auto"/>
          </w:tcPr>
          <w:p w14:paraId="7C71AE33" w14:textId="77777777" w:rsidR="00FF1518" w:rsidRPr="00FF1518" w:rsidRDefault="00FF1518" w:rsidP="00FF1518">
            <w:pPr>
              <w:pStyle w:val="TAL"/>
              <w:rPr>
                <w:sz w:val="16"/>
              </w:rPr>
            </w:pPr>
            <w:r>
              <w:rPr>
                <w:sz w:val="16"/>
              </w:rPr>
              <w:t>CETINKAYA, Egemen</w:t>
            </w:r>
          </w:p>
        </w:tc>
        <w:tc>
          <w:tcPr>
            <w:tcW w:w="0" w:type="auto"/>
          </w:tcPr>
          <w:p w14:paraId="3034CAB2" w14:textId="77777777" w:rsidR="00FF1518" w:rsidRPr="00FF1518" w:rsidRDefault="00FF1518" w:rsidP="00FF1518">
            <w:pPr>
              <w:pStyle w:val="TAL"/>
              <w:rPr>
                <w:sz w:val="16"/>
              </w:rPr>
            </w:pPr>
            <w:r>
              <w:rPr>
                <w:sz w:val="16"/>
              </w:rPr>
              <w:t>Verizon Denmark</w:t>
            </w:r>
          </w:p>
        </w:tc>
        <w:tc>
          <w:tcPr>
            <w:tcW w:w="0" w:type="auto"/>
          </w:tcPr>
          <w:p w14:paraId="7450E55A" w14:textId="77777777" w:rsidR="00FF1518" w:rsidRPr="00FF1518" w:rsidRDefault="00FF1518" w:rsidP="00FF1518">
            <w:pPr>
              <w:pStyle w:val="TAL"/>
              <w:rPr>
                <w:sz w:val="16"/>
              </w:rPr>
            </w:pPr>
            <w:r>
              <w:rPr>
                <w:sz w:val="16"/>
              </w:rPr>
              <w:t>3GPPMEMBER (ETSI)</w:t>
            </w:r>
          </w:p>
        </w:tc>
      </w:tr>
      <w:tr w:rsidR="00FF1518" w14:paraId="5EE8F66F" w14:textId="77777777" w:rsidTr="00FF1518">
        <w:tc>
          <w:tcPr>
            <w:tcW w:w="0" w:type="auto"/>
          </w:tcPr>
          <w:p w14:paraId="4AB3F7C0" w14:textId="77777777" w:rsidR="00FF1518" w:rsidRPr="00FF1518" w:rsidRDefault="00FF1518" w:rsidP="00FF1518">
            <w:pPr>
              <w:pStyle w:val="TAL"/>
              <w:rPr>
                <w:sz w:val="16"/>
              </w:rPr>
            </w:pPr>
            <w:r>
              <w:rPr>
                <w:sz w:val="16"/>
              </w:rPr>
              <w:t>CHAKRABARTI, SAMITA</w:t>
            </w:r>
          </w:p>
        </w:tc>
        <w:tc>
          <w:tcPr>
            <w:tcW w:w="0" w:type="auto"/>
          </w:tcPr>
          <w:p w14:paraId="7534659A" w14:textId="77777777" w:rsidR="00FF1518" w:rsidRPr="00FF1518" w:rsidRDefault="00FF1518" w:rsidP="00FF1518">
            <w:pPr>
              <w:pStyle w:val="TAL"/>
              <w:rPr>
                <w:sz w:val="16"/>
              </w:rPr>
            </w:pPr>
            <w:r>
              <w:rPr>
                <w:sz w:val="16"/>
              </w:rPr>
              <w:t>Verizon Switzerland AG</w:t>
            </w:r>
          </w:p>
        </w:tc>
        <w:tc>
          <w:tcPr>
            <w:tcW w:w="0" w:type="auto"/>
          </w:tcPr>
          <w:p w14:paraId="762AB183" w14:textId="77777777" w:rsidR="00FF1518" w:rsidRPr="00FF1518" w:rsidRDefault="00FF1518" w:rsidP="00FF1518">
            <w:pPr>
              <w:pStyle w:val="TAL"/>
              <w:rPr>
                <w:sz w:val="16"/>
              </w:rPr>
            </w:pPr>
            <w:r>
              <w:rPr>
                <w:sz w:val="16"/>
              </w:rPr>
              <w:t>3GPPMEMBER (ETSI)</w:t>
            </w:r>
          </w:p>
        </w:tc>
      </w:tr>
      <w:tr w:rsidR="00FF1518" w14:paraId="42D50F45" w14:textId="77777777" w:rsidTr="00FF1518">
        <w:tc>
          <w:tcPr>
            <w:tcW w:w="0" w:type="auto"/>
          </w:tcPr>
          <w:p w14:paraId="2A42E64E" w14:textId="77777777" w:rsidR="00FF1518" w:rsidRPr="00FF1518" w:rsidRDefault="00FF1518" w:rsidP="00FF1518">
            <w:pPr>
              <w:pStyle w:val="TAL"/>
              <w:rPr>
                <w:sz w:val="16"/>
              </w:rPr>
            </w:pPr>
            <w:r>
              <w:rPr>
                <w:sz w:val="16"/>
              </w:rPr>
              <w:t>CHEN, Lijuan</w:t>
            </w:r>
          </w:p>
        </w:tc>
        <w:tc>
          <w:tcPr>
            <w:tcW w:w="0" w:type="auto"/>
          </w:tcPr>
          <w:p w14:paraId="6389F9FA" w14:textId="77777777" w:rsidR="00FF1518" w:rsidRPr="00FF1518" w:rsidRDefault="00FF1518" w:rsidP="00FF1518">
            <w:pPr>
              <w:pStyle w:val="TAL"/>
              <w:rPr>
                <w:sz w:val="16"/>
              </w:rPr>
            </w:pPr>
            <w:r>
              <w:rPr>
                <w:sz w:val="16"/>
              </w:rPr>
              <w:t>ShenZhen Zhongxing Shitong</w:t>
            </w:r>
          </w:p>
        </w:tc>
        <w:tc>
          <w:tcPr>
            <w:tcW w:w="0" w:type="auto"/>
          </w:tcPr>
          <w:p w14:paraId="3F47DC23" w14:textId="77777777" w:rsidR="00FF1518" w:rsidRPr="00FF1518" w:rsidRDefault="00FF1518" w:rsidP="00FF1518">
            <w:pPr>
              <w:pStyle w:val="TAL"/>
              <w:rPr>
                <w:sz w:val="16"/>
              </w:rPr>
            </w:pPr>
            <w:r>
              <w:rPr>
                <w:sz w:val="16"/>
              </w:rPr>
              <w:t>3GPPMEMBER (CCSA)</w:t>
            </w:r>
          </w:p>
        </w:tc>
      </w:tr>
      <w:tr w:rsidR="00FF1518" w14:paraId="41AA8D66" w14:textId="77777777" w:rsidTr="00FF1518">
        <w:tc>
          <w:tcPr>
            <w:tcW w:w="0" w:type="auto"/>
          </w:tcPr>
          <w:p w14:paraId="02B79AC5" w14:textId="77777777" w:rsidR="00FF1518" w:rsidRPr="00FF1518" w:rsidRDefault="00FF1518" w:rsidP="00FF1518">
            <w:pPr>
              <w:pStyle w:val="TAL"/>
              <w:rPr>
                <w:sz w:val="16"/>
              </w:rPr>
            </w:pPr>
            <w:r>
              <w:rPr>
                <w:sz w:val="16"/>
              </w:rPr>
              <w:t>CHEN, Xiao</w:t>
            </w:r>
          </w:p>
        </w:tc>
        <w:tc>
          <w:tcPr>
            <w:tcW w:w="0" w:type="auto"/>
          </w:tcPr>
          <w:p w14:paraId="58B91CBB" w14:textId="77777777" w:rsidR="00FF1518" w:rsidRPr="00FF1518" w:rsidRDefault="00FF1518" w:rsidP="00FF1518">
            <w:pPr>
              <w:pStyle w:val="TAL"/>
              <w:rPr>
                <w:sz w:val="16"/>
              </w:rPr>
            </w:pPr>
            <w:r>
              <w:rPr>
                <w:sz w:val="16"/>
              </w:rPr>
              <w:t>ZTE Wistron Telecom AB</w:t>
            </w:r>
          </w:p>
        </w:tc>
        <w:tc>
          <w:tcPr>
            <w:tcW w:w="0" w:type="auto"/>
          </w:tcPr>
          <w:p w14:paraId="50900F5F" w14:textId="77777777" w:rsidR="00FF1518" w:rsidRPr="00FF1518" w:rsidRDefault="00FF1518" w:rsidP="00FF1518">
            <w:pPr>
              <w:pStyle w:val="TAL"/>
              <w:rPr>
                <w:sz w:val="16"/>
              </w:rPr>
            </w:pPr>
            <w:r>
              <w:rPr>
                <w:sz w:val="16"/>
              </w:rPr>
              <w:t>3GPPMEMBER (ETSI)</w:t>
            </w:r>
          </w:p>
        </w:tc>
      </w:tr>
      <w:tr w:rsidR="00FF1518" w14:paraId="07FF151B" w14:textId="77777777" w:rsidTr="00FF1518">
        <w:tc>
          <w:tcPr>
            <w:tcW w:w="0" w:type="auto"/>
          </w:tcPr>
          <w:p w14:paraId="46FF4C62" w14:textId="77777777" w:rsidR="00FF1518" w:rsidRPr="00FF1518" w:rsidRDefault="00FF1518" w:rsidP="00FF1518">
            <w:pPr>
              <w:pStyle w:val="TAL"/>
              <w:rPr>
                <w:sz w:val="16"/>
              </w:rPr>
            </w:pPr>
            <w:r>
              <w:rPr>
                <w:sz w:val="16"/>
              </w:rPr>
              <w:t>CHEN, Ying</w:t>
            </w:r>
          </w:p>
        </w:tc>
        <w:tc>
          <w:tcPr>
            <w:tcW w:w="0" w:type="auto"/>
          </w:tcPr>
          <w:p w14:paraId="4B222CA2" w14:textId="77777777" w:rsidR="00FF1518" w:rsidRPr="00FF1518" w:rsidRDefault="00FF1518" w:rsidP="00FF1518">
            <w:pPr>
              <w:pStyle w:val="TAL"/>
              <w:rPr>
                <w:sz w:val="16"/>
              </w:rPr>
            </w:pPr>
            <w:r>
              <w:rPr>
                <w:sz w:val="16"/>
              </w:rPr>
              <w:t>TD Tech Ltd</w:t>
            </w:r>
          </w:p>
        </w:tc>
        <w:tc>
          <w:tcPr>
            <w:tcW w:w="0" w:type="auto"/>
          </w:tcPr>
          <w:p w14:paraId="7917254E" w14:textId="77777777" w:rsidR="00FF1518" w:rsidRPr="00FF1518" w:rsidRDefault="00FF1518" w:rsidP="00FF1518">
            <w:pPr>
              <w:pStyle w:val="TAL"/>
              <w:rPr>
                <w:sz w:val="16"/>
              </w:rPr>
            </w:pPr>
            <w:r>
              <w:rPr>
                <w:sz w:val="16"/>
              </w:rPr>
              <w:t>3GPPMEMBER (CCSA)</w:t>
            </w:r>
          </w:p>
        </w:tc>
      </w:tr>
      <w:tr w:rsidR="00FF1518" w14:paraId="6B5DDF4F" w14:textId="77777777" w:rsidTr="00FF1518">
        <w:tc>
          <w:tcPr>
            <w:tcW w:w="0" w:type="auto"/>
          </w:tcPr>
          <w:p w14:paraId="5FD95259" w14:textId="77777777" w:rsidR="00FF1518" w:rsidRPr="00FF1518" w:rsidRDefault="00FF1518" w:rsidP="00FF1518">
            <w:pPr>
              <w:pStyle w:val="TAL"/>
              <w:rPr>
                <w:sz w:val="16"/>
              </w:rPr>
            </w:pPr>
            <w:r>
              <w:rPr>
                <w:sz w:val="16"/>
              </w:rPr>
              <w:t>CHENG, Sihan</w:t>
            </w:r>
          </w:p>
        </w:tc>
        <w:tc>
          <w:tcPr>
            <w:tcW w:w="0" w:type="auto"/>
          </w:tcPr>
          <w:p w14:paraId="2F38FA3F" w14:textId="77777777" w:rsidR="00FF1518" w:rsidRPr="00FF1518" w:rsidRDefault="00FF1518" w:rsidP="00FF1518">
            <w:pPr>
              <w:pStyle w:val="TAL"/>
              <w:rPr>
                <w:sz w:val="16"/>
              </w:rPr>
            </w:pPr>
            <w:r>
              <w:rPr>
                <w:sz w:val="16"/>
              </w:rPr>
              <w:t>Nanjing Weibo</w:t>
            </w:r>
          </w:p>
        </w:tc>
        <w:tc>
          <w:tcPr>
            <w:tcW w:w="0" w:type="auto"/>
          </w:tcPr>
          <w:p w14:paraId="37E51B87" w14:textId="77777777" w:rsidR="00FF1518" w:rsidRPr="00FF1518" w:rsidRDefault="00FF1518" w:rsidP="00FF1518">
            <w:pPr>
              <w:pStyle w:val="TAL"/>
              <w:rPr>
                <w:sz w:val="16"/>
              </w:rPr>
            </w:pPr>
            <w:r>
              <w:rPr>
                <w:sz w:val="16"/>
              </w:rPr>
              <w:t>3GPPMEMBER (CCSA)</w:t>
            </w:r>
          </w:p>
        </w:tc>
      </w:tr>
      <w:tr w:rsidR="00FF1518" w14:paraId="05DE6097" w14:textId="77777777" w:rsidTr="00FF1518">
        <w:tc>
          <w:tcPr>
            <w:tcW w:w="0" w:type="auto"/>
          </w:tcPr>
          <w:p w14:paraId="0B4CCEAA" w14:textId="77777777" w:rsidR="00FF1518" w:rsidRPr="00FF1518" w:rsidRDefault="00FF1518" w:rsidP="00FF1518">
            <w:pPr>
              <w:pStyle w:val="TAL"/>
              <w:rPr>
                <w:sz w:val="16"/>
              </w:rPr>
            </w:pPr>
            <w:r>
              <w:rPr>
                <w:sz w:val="16"/>
              </w:rPr>
              <w:t>CHIBA, Tsunehiko</w:t>
            </w:r>
          </w:p>
        </w:tc>
        <w:tc>
          <w:tcPr>
            <w:tcW w:w="0" w:type="auto"/>
          </w:tcPr>
          <w:p w14:paraId="1CA11811" w14:textId="77777777" w:rsidR="00FF1518" w:rsidRPr="00FF1518" w:rsidRDefault="00FF1518" w:rsidP="00FF1518">
            <w:pPr>
              <w:pStyle w:val="TAL"/>
              <w:rPr>
                <w:sz w:val="16"/>
              </w:rPr>
            </w:pPr>
            <w:r>
              <w:rPr>
                <w:sz w:val="16"/>
              </w:rPr>
              <w:t>VIAVI Solutions</w:t>
            </w:r>
          </w:p>
        </w:tc>
        <w:tc>
          <w:tcPr>
            <w:tcW w:w="0" w:type="auto"/>
          </w:tcPr>
          <w:p w14:paraId="6B250284" w14:textId="77777777" w:rsidR="00FF1518" w:rsidRPr="00FF1518" w:rsidRDefault="00FF1518" w:rsidP="00FF1518">
            <w:pPr>
              <w:pStyle w:val="TAL"/>
              <w:rPr>
                <w:sz w:val="16"/>
              </w:rPr>
            </w:pPr>
            <w:r>
              <w:rPr>
                <w:sz w:val="16"/>
              </w:rPr>
              <w:t>3GPPMEMBER (ETSI)</w:t>
            </w:r>
          </w:p>
        </w:tc>
      </w:tr>
      <w:tr w:rsidR="00FF1518" w14:paraId="742E143E" w14:textId="77777777" w:rsidTr="00FF1518">
        <w:tc>
          <w:tcPr>
            <w:tcW w:w="0" w:type="auto"/>
          </w:tcPr>
          <w:p w14:paraId="3F2C4437" w14:textId="77777777" w:rsidR="00FF1518" w:rsidRPr="00FF1518" w:rsidRDefault="00FF1518" w:rsidP="00FF1518">
            <w:pPr>
              <w:pStyle w:val="TAL"/>
              <w:rPr>
                <w:sz w:val="16"/>
              </w:rPr>
            </w:pPr>
            <w:r>
              <w:rPr>
                <w:sz w:val="16"/>
              </w:rPr>
              <w:t>CHITTURI, Suresh</w:t>
            </w:r>
          </w:p>
        </w:tc>
        <w:tc>
          <w:tcPr>
            <w:tcW w:w="0" w:type="auto"/>
          </w:tcPr>
          <w:p w14:paraId="2041D723" w14:textId="77777777" w:rsidR="00FF1518" w:rsidRPr="00FF1518" w:rsidRDefault="00FF1518" w:rsidP="00FF1518">
            <w:pPr>
              <w:pStyle w:val="TAL"/>
              <w:rPr>
                <w:sz w:val="16"/>
              </w:rPr>
            </w:pPr>
            <w:r>
              <w:rPr>
                <w:sz w:val="16"/>
              </w:rPr>
              <w:t>Samsung Research America</w:t>
            </w:r>
          </w:p>
        </w:tc>
        <w:tc>
          <w:tcPr>
            <w:tcW w:w="0" w:type="auto"/>
          </w:tcPr>
          <w:p w14:paraId="18E7156F" w14:textId="77777777" w:rsidR="00FF1518" w:rsidRPr="00FF1518" w:rsidRDefault="00FF1518" w:rsidP="00FF1518">
            <w:pPr>
              <w:pStyle w:val="TAL"/>
              <w:rPr>
                <w:sz w:val="16"/>
              </w:rPr>
            </w:pPr>
            <w:r>
              <w:rPr>
                <w:sz w:val="16"/>
              </w:rPr>
              <w:t>3GPPMEMBER (ATIS)</w:t>
            </w:r>
          </w:p>
        </w:tc>
      </w:tr>
      <w:tr w:rsidR="00FF1518" w14:paraId="0B78511F" w14:textId="77777777" w:rsidTr="00FF1518">
        <w:tc>
          <w:tcPr>
            <w:tcW w:w="0" w:type="auto"/>
          </w:tcPr>
          <w:p w14:paraId="26CB9552" w14:textId="77777777" w:rsidR="00FF1518" w:rsidRPr="00FF1518" w:rsidRDefault="00FF1518" w:rsidP="00FF1518">
            <w:pPr>
              <w:pStyle w:val="TAL"/>
              <w:rPr>
                <w:sz w:val="16"/>
              </w:rPr>
            </w:pPr>
            <w:r>
              <w:rPr>
                <w:sz w:val="16"/>
              </w:rPr>
              <w:t>CHOI, Sang Won</w:t>
            </w:r>
          </w:p>
        </w:tc>
        <w:tc>
          <w:tcPr>
            <w:tcW w:w="0" w:type="auto"/>
          </w:tcPr>
          <w:p w14:paraId="6B2C3BEF" w14:textId="77777777" w:rsidR="00FF1518" w:rsidRPr="00FF1518" w:rsidRDefault="00FF1518" w:rsidP="00FF1518">
            <w:pPr>
              <w:pStyle w:val="TAL"/>
              <w:rPr>
                <w:sz w:val="16"/>
              </w:rPr>
            </w:pPr>
            <w:r>
              <w:rPr>
                <w:sz w:val="16"/>
              </w:rPr>
              <w:t>Kyonggi University</w:t>
            </w:r>
          </w:p>
        </w:tc>
        <w:tc>
          <w:tcPr>
            <w:tcW w:w="0" w:type="auto"/>
          </w:tcPr>
          <w:p w14:paraId="1B04352A" w14:textId="77777777" w:rsidR="00FF1518" w:rsidRPr="00FF1518" w:rsidRDefault="00FF1518" w:rsidP="00FF1518">
            <w:pPr>
              <w:pStyle w:val="TAL"/>
              <w:rPr>
                <w:sz w:val="16"/>
              </w:rPr>
            </w:pPr>
            <w:r>
              <w:rPr>
                <w:sz w:val="16"/>
              </w:rPr>
              <w:t>3GPPMEMBER (TTA)</w:t>
            </w:r>
          </w:p>
        </w:tc>
      </w:tr>
      <w:tr w:rsidR="00FF1518" w14:paraId="566828CA" w14:textId="77777777" w:rsidTr="00FF1518">
        <w:tc>
          <w:tcPr>
            <w:tcW w:w="0" w:type="auto"/>
          </w:tcPr>
          <w:p w14:paraId="21CCC2F8" w14:textId="77777777" w:rsidR="00FF1518" w:rsidRPr="00FF1518" w:rsidRDefault="00FF1518" w:rsidP="00FF1518">
            <w:pPr>
              <w:pStyle w:val="TAL"/>
              <w:rPr>
                <w:sz w:val="16"/>
              </w:rPr>
            </w:pPr>
            <w:r>
              <w:rPr>
                <w:sz w:val="16"/>
              </w:rPr>
              <w:t>CHONG, vivian</w:t>
            </w:r>
          </w:p>
        </w:tc>
        <w:tc>
          <w:tcPr>
            <w:tcW w:w="0" w:type="auto"/>
          </w:tcPr>
          <w:p w14:paraId="47605A1E" w14:textId="77777777" w:rsidR="00FF1518" w:rsidRPr="00FF1518" w:rsidRDefault="00FF1518" w:rsidP="00FF1518">
            <w:pPr>
              <w:pStyle w:val="TAL"/>
              <w:rPr>
                <w:sz w:val="16"/>
              </w:rPr>
            </w:pPr>
            <w:r>
              <w:rPr>
                <w:sz w:val="16"/>
              </w:rPr>
              <w:t>VIVO TECH GmbH</w:t>
            </w:r>
          </w:p>
        </w:tc>
        <w:tc>
          <w:tcPr>
            <w:tcW w:w="0" w:type="auto"/>
          </w:tcPr>
          <w:p w14:paraId="566E0950" w14:textId="77777777" w:rsidR="00FF1518" w:rsidRPr="00FF1518" w:rsidRDefault="00FF1518" w:rsidP="00FF1518">
            <w:pPr>
              <w:pStyle w:val="TAL"/>
              <w:rPr>
                <w:sz w:val="16"/>
              </w:rPr>
            </w:pPr>
            <w:r>
              <w:rPr>
                <w:sz w:val="16"/>
              </w:rPr>
              <w:t>3GPPMEMBER (ETSI)</w:t>
            </w:r>
          </w:p>
        </w:tc>
      </w:tr>
      <w:tr w:rsidR="00FF1518" w14:paraId="1B009AB4" w14:textId="77777777" w:rsidTr="00FF1518">
        <w:tc>
          <w:tcPr>
            <w:tcW w:w="0" w:type="auto"/>
          </w:tcPr>
          <w:p w14:paraId="74F1A858" w14:textId="77777777" w:rsidR="00FF1518" w:rsidRPr="00FF1518" w:rsidRDefault="00FF1518" w:rsidP="00FF1518">
            <w:pPr>
              <w:pStyle w:val="TAL"/>
              <w:rPr>
                <w:sz w:val="16"/>
              </w:rPr>
            </w:pPr>
            <w:r>
              <w:rPr>
                <w:sz w:val="16"/>
              </w:rPr>
              <w:t>CHOU, Joey</w:t>
            </w:r>
          </w:p>
        </w:tc>
        <w:tc>
          <w:tcPr>
            <w:tcW w:w="0" w:type="auto"/>
          </w:tcPr>
          <w:p w14:paraId="75D42570" w14:textId="77777777" w:rsidR="00FF1518" w:rsidRPr="00FF1518" w:rsidRDefault="00FF1518" w:rsidP="00FF1518">
            <w:pPr>
              <w:pStyle w:val="TAL"/>
              <w:rPr>
                <w:sz w:val="16"/>
              </w:rPr>
            </w:pPr>
            <w:r>
              <w:rPr>
                <w:sz w:val="16"/>
              </w:rPr>
              <w:t>Intel Korea, Ltd.</w:t>
            </w:r>
          </w:p>
        </w:tc>
        <w:tc>
          <w:tcPr>
            <w:tcW w:w="0" w:type="auto"/>
          </w:tcPr>
          <w:p w14:paraId="66AD2210" w14:textId="77777777" w:rsidR="00FF1518" w:rsidRPr="00FF1518" w:rsidRDefault="00FF1518" w:rsidP="00FF1518">
            <w:pPr>
              <w:pStyle w:val="TAL"/>
              <w:rPr>
                <w:sz w:val="16"/>
              </w:rPr>
            </w:pPr>
            <w:r>
              <w:rPr>
                <w:sz w:val="16"/>
              </w:rPr>
              <w:t>3GPPMEMBER (TTA)</w:t>
            </w:r>
          </w:p>
        </w:tc>
      </w:tr>
      <w:tr w:rsidR="00FF1518" w14:paraId="76CFC3AA" w14:textId="77777777" w:rsidTr="00FF1518">
        <w:tc>
          <w:tcPr>
            <w:tcW w:w="0" w:type="auto"/>
          </w:tcPr>
          <w:p w14:paraId="013BAB89" w14:textId="77777777" w:rsidR="00FF1518" w:rsidRPr="00FF1518" w:rsidRDefault="00FF1518" w:rsidP="00FF1518">
            <w:pPr>
              <w:pStyle w:val="TAL"/>
              <w:rPr>
                <w:sz w:val="16"/>
              </w:rPr>
            </w:pPr>
            <w:r>
              <w:rPr>
                <w:sz w:val="16"/>
              </w:rPr>
              <w:t>DAWES, Peter</w:t>
            </w:r>
          </w:p>
        </w:tc>
        <w:tc>
          <w:tcPr>
            <w:tcW w:w="0" w:type="auto"/>
          </w:tcPr>
          <w:p w14:paraId="69304676" w14:textId="77777777" w:rsidR="00FF1518" w:rsidRPr="00FF1518" w:rsidRDefault="00FF1518" w:rsidP="00FF1518">
            <w:pPr>
              <w:pStyle w:val="TAL"/>
              <w:rPr>
                <w:sz w:val="16"/>
              </w:rPr>
            </w:pPr>
            <w:r>
              <w:rPr>
                <w:sz w:val="16"/>
              </w:rPr>
              <w:t>VODAFONE Group Plc</w:t>
            </w:r>
          </w:p>
        </w:tc>
        <w:tc>
          <w:tcPr>
            <w:tcW w:w="0" w:type="auto"/>
          </w:tcPr>
          <w:p w14:paraId="7C0C16B3" w14:textId="77777777" w:rsidR="00FF1518" w:rsidRPr="00FF1518" w:rsidRDefault="00FF1518" w:rsidP="00FF1518">
            <w:pPr>
              <w:pStyle w:val="TAL"/>
              <w:rPr>
                <w:sz w:val="16"/>
              </w:rPr>
            </w:pPr>
            <w:r>
              <w:rPr>
                <w:sz w:val="16"/>
              </w:rPr>
              <w:t>3GPPMEMBER (ETSI)</w:t>
            </w:r>
          </w:p>
        </w:tc>
      </w:tr>
      <w:tr w:rsidR="00FF1518" w14:paraId="4F33A160" w14:textId="77777777" w:rsidTr="00FF1518">
        <w:tc>
          <w:tcPr>
            <w:tcW w:w="0" w:type="auto"/>
          </w:tcPr>
          <w:p w14:paraId="1B924DAA" w14:textId="77777777" w:rsidR="00FF1518" w:rsidRPr="00FF1518" w:rsidRDefault="00FF1518" w:rsidP="00FF1518">
            <w:pPr>
              <w:pStyle w:val="TAL"/>
              <w:rPr>
                <w:sz w:val="16"/>
              </w:rPr>
            </w:pPr>
            <w:r>
              <w:rPr>
                <w:sz w:val="16"/>
              </w:rPr>
              <w:t>DENG, yiwei</w:t>
            </w:r>
          </w:p>
        </w:tc>
        <w:tc>
          <w:tcPr>
            <w:tcW w:w="0" w:type="auto"/>
          </w:tcPr>
          <w:p w14:paraId="56BA44CE" w14:textId="77777777" w:rsidR="00FF1518" w:rsidRPr="00FF1518" w:rsidRDefault="00FF1518" w:rsidP="00FF1518">
            <w:pPr>
              <w:pStyle w:val="TAL"/>
              <w:rPr>
                <w:sz w:val="16"/>
              </w:rPr>
            </w:pPr>
            <w:r>
              <w:rPr>
                <w:sz w:val="16"/>
              </w:rPr>
              <w:t>TCL Communication Ltd.</w:t>
            </w:r>
          </w:p>
        </w:tc>
        <w:tc>
          <w:tcPr>
            <w:tcW w:w="0" w:type="auto"/>
          </w:tcPr>
          <w:p w14:paraId="42EE68B4" w14:textId="77777777" w:rsidR="00FF1518" w:rsidRPr="00FF1518" w:rsidRDefault="00FF1518" w:rsidP="00FF1518">
            <w:pPr>
              <w:pStyle w:val="TAL"/>
              <w:rPr>
                <w:sz w:val="16"/>
              </w:rPr>
            </w:pPr>
            <w:r>
              <w:rPr>
                <w:sz w:val="16"/>
              </w:rPr>
              <w:t>3GPPMEMBER (CCSA)</w:t>
            </w:r>
          </w:p>
        </w:tc>
      </w:tr>
      <w:tr w:rsidR="00FF1518" w14:paraId="394FC320" w14:textId="77777777" w:rsidTr="00FF1518">
        <w:tc>
          <w:tcPr>
            <w:tcW w:w="0" w:type="auto"/>
          </w:tcPr>
          <w:p w14:paraId="0AC2AD81" w14:textId="77777777" w:rsidR="00FF1518" w:rsidRPr="00FF1518" w:rsidRDefault="00FF1518" w:rsidP="00FF1518">
            <w:pPr>
              <w:pStyle w:val="TAL"/>
              <w:rPr>
                <w:sz w:val="16"/>
              </w:rPr>
            </w:pPr>
            <w:r>
              <w:rPr>
                <w:sz w:val="16"/>
              </w:rPr>
              <w:t>DIAZ, Edward</w:t>
            </w:r>
          </w:p>
        </w:tc>
        <w:tc>
          <w:tcPr>
            <w:tcW w:w="0" w:type="auto"/>
          </w:tcPr>
          <w:p w14:paraId="6986E83B" w14:textId="77777777" w:rsidR="00FF1518" w:rsidRPr="00FF1518" w:rsidRDefault="00FF1518" w:rsidP="00FF1518">
            <w:pPr>
              <w:pStyle w:val="TAL"/>
              <w:rPr>
                <w:sz w:val="16"/>
              </w:rPr>
            </w:pPr>
            <w:r>
              <w:rPr>
                <w:sz w:val="16"/>
              </w:rPr>
              <w:t>Verizon Spain</w:t>
            </w:r>
          </w:p>
        </w:tc>
        <w:tc>
          <w:tcPr>
            <w:tcW w:w="0" w:type="auto"/>
          </w:tcPr>
          <w:p w14:paraId="77880C60" w14:textId="77777777" w:rsidR="00FF1518" w:rsidRPr="00FF1518" w:rsidRDefault="00FF1518" w:rsidP="00FF1518">
            <w:pPr>
              <w:pStyle w:val="TAL"/>
              <w:rPr>
                <w:sz w:val="16"/>
              </w:rPr>
            </w:pPr>
            <w:r>
              <w:rPr>
                <w:sz w:val="16"/>
              </w:rPr>
              <w:t>3GPPMEMBER (ETSI)</w:t>
            </w:r>
          </w:p>
        </w:tc>
      </w:tr>
      <w:tr w:rsidR="00FF1518" w14:paraId="360A183B" w14:textId="77777777" w:rsidTr="00FF1518">
        <w:tc>
          <w:tcPr>
            <w:tcW w:w="0" w:type="auto"/>
          </w:tcPr>
          <w:p w14:paraId="43FD6D07" w14:textId="77777777" w:rsidR="00FF1518" w:rsidRPr="00FF1518" w:rsidRDefault="00FF1518" w:rsidP="00FF1518">
            <w:pPr>
              <w:pStyle w:val="TAL"/>
              <w:rPr>
                <w:sz w:val="16"/>
              </w:rPr>
            </w:pPr>
            <w:r>
              <w:rPr>
                <w:sz w:val="16"/>
              </w:rPr>
              <w:t>DOLAN, Michael</w:t>
            </w:r>
          </w:p>
        </w:tc>
        <w:tc>
          <w:tcPr>
            <w:tcW w:w="0" w:type="auto"/>
          </w:tcPr>
          <w:p w14:paraId="6C4C8D8B" w14:textId="77777777" w:rsidR="00FF1518" w:rsidRPr="00FF1518" w:rsidRDefault="00FF1518" w:rsidP="00FF1518">
            <w:pPr>
              <w:pStyle w:val="TAL"/>
              <w:rPr>
                <w:sz w:val="16"/>
              </w:rPr>
            </w:pPr>
            <w:r>
              <w:rPr>
                <w:sz w:val="16"/>
              </w:rPr>
              <w:t>FirstNet</w:t>
            </w:r>
          </w:p>
        </w:tc>
        <w:tc>
          <w:tcPr>
            <w:tcW w:w="0" w:type="auto"/>
          </w:tcPr>
          <w:p w14:paraId="4FDEEBD5" w14:textId="77777777" w:rsidR="00FF1518" w:rsidRPr="00FF1518" w:rsidRDefault="00FF1518" w:rsidP="00FF1518">
            <w:pPr>
              <w:pStyle w:val="TAL"/>
              <w:rPr>
                <w:sz w:val="16"/>
              </w:rPr>
            </w:pPr>
            <w:r>
              <w:rPr>
                <w:sz w:val="16"/>
              </w:rPr>
              <w:t>3GPPMEMBER (ATIS)</w:t>
            </w:r>
          </w:p>
        </w:tc>
      </w:tr>
      <w:tr w:rsidR="00FF1518" w14:paraId="11A7CD61" w14:textId="77777777" w:rsidTr="00FF1518">
        <w:tc>
          <w:tcPr>
            <w:tcW w:w="0" w:type="auto"/>
          </w:tcPr>
          <w:p w14:paraId="3C505EB5" w14:textId="77777777" w:rsidR="00FF1518" w:rsidRPr="00FF1518" w:rsidRDefault="00FF1518" w:rsidP="00FF1518">
            <w:pPr>
              <w:pStyle w:val="TAL"/>
              <w:rPr>
                <w:sz w:val="16"/>
              </w:rPr>
            </w:pPr>
            <w:r>
              <w:rPr>
                <w:sz w:val="16"/>
              </w:rPr>
              <w:t>DONG, Hao</w:t>
            </w:r>
          </w:p>
        </w:tc>
        <w:tc>
          <w:tcPr>
            <w:tcW w:w="0" w:type="auto"/>
          </w:tcPr>
          <w:p w14:paraId="724E2655" w14:textId="77777777" w:rsidR="00FF1518" w:rsidRPr="00FF1518" w:rsidRDefault="00FF1518" w:rsidP="00FF1518">
            <w:pPr>
              <w:pStyle w:val="TAL"/>
              <w:rPr>
                <w:sz w:val="16"/>
              </w:rPr>
            </w:pPr>
            <w:r>
              <w:rPr>
                <w:sz w:val="16"/>
              </w:rPr>
              <w:t>ZTE Photonics</w:t>
            </w:r>
          </w:p>
        </w:tc>
        <w:tc>
          <w:tcPr>
            <w:tcW w:w="0" w:type="auto"/>
          </w:tcPr>
          <w:p w14:paraId="3B219040" w14:textId="77777777" w:rsidR="00FF1518" w:rsidRPr="00FF1518" w:rsidRDefault="00FF1518" w:rsidP="00FF1518">
            <w:pPr>
              <w:pStyle w:val="TAL"/>
              <w:rPr>
                <w:sz w:val="16"/>
              </w:rPr>
            </w:pPr>
            <w:r>
              <w:rPr>
                <w:sz w:val="16"/>
              </w:rPr>
              <w:t>3GPPMEMBER (CCSA)</w:t>
            </w:r>
          </w:p>
        </w:tc>
      </w:tr>
      <w:tr w:rsidR="00FF1518" w14:paraId="1E660BDD" w14:textId="77777777" w:rsidTr="00FF1518">
        <w:tc>
          <w:tcPr>
            <w:tcW w:w="0" w:type="auto"/>
          </w:tcPr>
          <w:p w14:paraId="6D7ECBD1" w14:textId="77777777" w:rsidR="00FF1518" w:rsidRPr="00FF1518" w:rsidRDefault="00FF1518" w:rsidP="00FF1518">
            <w:pPr>
              <w:pStyle w:val="TAL"/>
              <w:rPr>
                <w:sz w:val="16"/>
              </w:rPr>
            </w:pPr>
            <w:r>
              <w:rPr>
                <w:sz w:val="16"/>
              </w:rPr>
              <w:t>DONG, Weiye</w:t>
            </w:r>
          </w:p>
        </w:tc>
        <w:tc>
          <w:tcPr>
            <w:tcW w:w="0" w:type="auto"/>
          </w:tcPr>
          <w:p w14:paraId="345DF901" w14:textId="77777777" w:rsidR="00FF1518" w:rsidRPr="00FF1518" w:rsidRDefault="00FF1518" w:rsidP="00FF1518">
            <w:pPr>
              <w:pStyle w:val="TAL"/>
              <w:rPr>
                <w:sz w:val="16"/>
              </w:rPr>
            </w:pPr>
            <w:r>
              <w:rPr>
                <w:sz w:val="16"/>
              </w:rPr>
              <w:t>China Mobile M2M Company Ltd.</w:t>
            </w:r>
          </w:p>
        </w:tc>
        <w:tc>
          <w:tcPr>
            <w:tcW w:w="0" w:type="auto"/>
          </w:tcPr>
          <w:p w14:paraId="14265A62" w14:textId="77777777" w:rsidR="00FF1518" w:rsidRPr="00FF1518" w:rsidRDefault="00FF1518" w:rsidP="00FF1518">
            <w:pPr>
              <w:pStyle w:val="TAL"/>
              <w:rPr>
                <w:sz w:val="16"/>
              </w:rPr>
            </w:pPr>
            <w:r>
              <w:rPr>
                <w:sz w:val="16"/>
              </w:rPr>
              <w:t>3GPPMEMBER (CCSA)</w:t>
            </w:r>
          </w:p>
        </w:tc>
      </w:tr>
      <w:tr w:rsidR="00FF1518" w14:paraId="615F15A3" w14:textId="77777777" w:rsidTr="00FF1518">
        <w:tc>
          <w:tcPr>
            <w:tcW w:w="0" w:type="auto"/>
          </w:tcPr>
          <w:p w14:paraId="4BE1E1D8" w14:textId="77777777" w:rsidR="00FF1518" w:rsidRPr="00FF1518" w:rsidRDefault="00FF1518" w:rsidP="00FF1518">
            <w:pPr>
              <w:pStyle w:val="TAL"/>
              <w:rPr>
                <w:sz w:val="16"/>
              </w:rPr>
            </w:pPr>
            <w:r>
              <w:rPr>
                <w:sz w:val="16"/>
              </w:rPr>
              <w:t>EITOKU, Haruka</w:t>
            </w:r>
          </w:p>
        </w:tc>
        <w:tc>
          <w:tcPr>
            <w:tcW w:w="0" w:type="auto"/>
          </w:tcPr>
          <w:p w14:paraId="33A1FD07" w14:textId="77777777" w:rsidR="00FF1518" w:rsidRPr="00FF1518" w:rsidRDefault="00FF1518" w:rsidP="00FF1518">
            <w:pPr>
              <w:pStyle w:val="TAL"/>
              <w:rPr>
                <w:sz w:val="16"/>
              </w:rPr>
            </w:pPr>
            <w:r>
              <w:rPr>
                <w:sz w:val="16"/>
              </w:rPr>
              <w:t>NTT corporation</w:t>
            </w:r>
          </w:p>
        </w:tc>
        <w:tc>
          <w:tcPr>
            <w:tcW w:w="0" w:type="auto"/>
          </w:tcPr>
          <w:p w14:paraId="6874BC0C" w14:textId="77777777" w:rsidR="00FF1518" w:rsidRPr="00FF1518" w:rsidRDefault="00FF1518" w:rsidP="00FF1518">
            <w:pPr>
              <w:pStyle w:val="TAL"/>
              <w:rPr>
                <w:sz w:val="16"/>
              </w:rPr>
            </w:pPr>
            <w:r>
              <w:rPr>
                <w:sz w:val="16"/>
              </w:rPr>
              <w:t>3GPPMEMBER (ETSI)</w:t>
            </w:r>
          </w:p>
        </w:tc>
      </w:tr>
      <w:tr w:rsidR="00FF1518" w14:paraId="39587CDF" w14:textId="77777777" w:rsidTr="00FF1518">
        <w:tc>
          <w:tcPr>
            <w:tcW w:w="0" w:type="auto"/>
          </w:tcPr>
          <w:p w14:paraId="17CE0308" w14:textId="77777777" w:rsidR="00FF1518" w:rsidRPr="00FF1518" w:rsidRDefault="00FF1518" w:rsidP="00FF1518">
            <w:pPr>
              <w:pStyle w:val="TAL"/>
              <w:rPr>
                <w:sz w:val="16"/>
              </w:rPr>
            </w:pPr>
            <w:r>
              <w:rPr>
                <w:sz w:val="16"/>
              </w:rPr>
              <w:t>FEATHERSTONE, Walter</w:t>
            </w:r>
          </w:p>
        </w:tc>
        <w:tc>
          <w:tcPr>
            <w:tcW w:w="0" w:type="auto"/>
          </w:tcPr>
          <w:p w14:paraId="55570433" w14:textId="77777777" w:rsidR="00FF1518" w:rsidRPr="00FF1518" w:rsidRDefault="00FF1518" w:rsidP="00FF1518">
            <w:pPr>
              <w:pStyle w:val="TAL"/>
              <w:rPr>
                <w:sz w:val="16"/>
              </w:rPr>
            </w:pPr>
            <w:r>
              <w:rPr>
                <w:sz w:val="16"/>
              </w:rPr>
              <w:t>Apple GmbH</w:t>
            </w:r>
          </w:p>
        </w:tc>
        <w:tc>
          <w:tcPr>
            <w:tcW w:w="0" w:type="auto"/>
          </w:tcPr>
          <w:p w14:paraId="0648FE82" w14:textId="77777777" w:rsidR="00FF1518" w:rsidRPr="00FF1518" w:rsidRDefault="00FF1518" w:rsidP="00FF1518">
            <w:pPr>
              <w:pStyle w:val="TAL"/>
              <w:rPr>
                <w:sz w:val="16"/>
              </w:rPr>
            </w:pPr>
            <w:r>
              <w:rPr>
                <w:sz w:val="16"/>
              </w:rPr>
              <w:t>3GPPMEMBER (ETSI)</w:t>
            </w:r>
          </w:p>
        </w:tc>
      </w:tr>
      <w:tr w:rsidR="00FF1518" w14:paraId="2B7BB4E0" w14:textId="77777777" w:rsidTr="00FF1518">
        <w:tc>
          <w:tcPr>
            <w:tcW w:w="0" w:type="auto"/>
          </w:tcPr>
          <w:p w14:paraId="12BB40F8" w14:textId="77777777" w:rsidR="00FF1518" w:rsidRPr="00FF1518" w:rsidRDefault="00FF1518" w:rsidP="00FF1518">
            <w:pPr>
              <w:pStyle w:val="TAL"/>
              <w:rPr>
                <w:sz w:val="16"/>
              </w:rPr>
            </w:pPr>
            <w:r>
              <w:rPr>
                <w:sz w:val="16"/>
              </w:rPr>
              <w:t>FLANDER, Andreas</w:t>
            </w:r>
          </w:p>
        </w:tc>
        <w:tc>
          <w:tcPr>
            <w:tcW w:w="0" w:type="auto"/>
          </w:tcPr>
          <w:p w14:paraId="34B82849" w14:textId="77777777" w:rsidR="00FF1518" w:rsidRPr="00FF1518" w:rsidRDefault="00FF1518" w:rsidP="00FF1518">
            <w:pPr>
              <w:pStyle w:val="TAL"/>
              <w:rPr>
                <w:sz w:val="16"/>
              </w:rPr>
            </w:pPr>
            <w:r>
              <w:rPr>
                <w:sz w:val="16"/>
              </w:rPr>
              <w:t>BDBOS</w:t>
            </w:r>
          </w:p>
        </w:tc>
        <w:tc>
          <w:tcPr>
            <w:tcW w:w="0" w:type="auto"/>
          </w:tcPr>
          <w:p w14:paraId="17EE4938" w14:textId="77777777" w:rsidR="00FF1518" w:rsidRPr="00FF1518" w:rsidRDefault="00FF1518" w:rsidP="00FF1518">
            <w:pPr>
              <w:pStyle w:val="TAL"/>
              <w:rPr>
                <w:sz w:val="16"/>
              </w:rPr>
            </w:pPr>
            <w:r>
              <w:rPr>
                <w:sz w:val="16"/>
              </w:rPr>
              <w:t>3GPPMEMBER (ETSI)</w:t>
            </w:r>
          </w:p>
        </w:tc>
      </w:tr>
      <w:tr w:rsidR="00FF1518" w14:paraId="5F45E197" w14:textId="77777777" w:rsidTr="00FF1518">
        <w:tc>
          <w:tcPr>
            <w:tcW w:w="0" w:type="auto"/>
          </w:tcPr>
          <w:p w14:paraId="43D6AC73" w14:textId="77777777" w:rsidR="00FF1518" w:rsidRPr="00FF1518" w:rsidRDefault="00FF1518" w:rsidP="00FF1518">
            <w:pPr>
              <w:pStyle w:val="TAL"/>
              <w:rPr>
                <w:sz w:val="16"/>
              </w:rPr>
            </w:pPr>
            <w:r>
              <w:rPr>
                <w:sz w:val="16"/>
              </w:rPr>
              <w:t>FU, Jiadi</w:t>
            </w:r>
          </w:p>
        </w:tc>
        <w:tc>
          <w:tcPr>
            <w:tcW w:w="0" w:type="auto"/>
          </w:tcPr>
          <w:p w14:paraId="1DA27EA9" w14:textId="77777777" w:rsidR="00FF1518" w:rsidRPr="00FF1518" w:rsidRDefault="00FF1518" w:rsidP="00FF1518">
            <w:pPr>
              <w:pStyle w:val="TAL"/>
              <w:rPr>
                <w:sz w:val="16"/>
              </w:rPr>
            </w:pPr>
            <w:r>
              <w:rPr>
                <w:sz w:val="16"/>
              </w:rPr>
              <w:t>China Mobile (Hangzhou) Inf.</w:t>
            </w:r>
          </w:p>
        </w:tc>
        <w:tc>
          <w:tcPr>
            <w:tcW w:w="0" w:type="auto"/>
          </w:tcPr>
          <w:p w14:paraId="7DE1ECC9" w14:textId="77777777" w:rsidR="00FF1518" w:rsidRPr="00FF1518" w:rsidRDefault="00FF1518" w:rsidP="00FF1518">
            <w:pPr>
              <w:pStyle w:val="TAL"/>
              <w:rPr>
                <w:sz w:val="16"/>
              </w:rPr>
            </w:pPr>
            <w:r>
              <w:rPr>
                <w:sz w:val="16"/>
              </w:rPr>
              <w:t>3GPPMEMBER (CCSA)</w:t>
            </w:r>
          </w:p>
        </w:tc>
      </w:tr>
      <w:tr w:rsidR="00FF1518" w14:paraId="1297B99A" w14:textId="77777777" w:rsidTr="00FF1518">
        <w:tc>
          <w:tcPr>
            <w:tcW w:w="0" w:type="auto"/>
          </w:tcPr>
          <w:p w14:paraId="16EC4064" w14:textId="77777777" w:rsidR="00FF1518" w:rsidRPr="00FF1518" w:rsidRDefault="00FF1518" w:rsidP="00FF1518">
            <w:pPr>
              <w:pStyle w:val="TAL"/>
              <w:rPr>
                <w:sz w:val="16"/>
              </w:rPr>
            </w:pPr>
            <w:r>
              <w:rPr>
                <w:sz w:val="16"/>
              </w:rPr>
              <w:t>GADHAI, Shyam Vijay</w:t>
            </w:r>
          </w:p>
        </w:tc>
        <w:tc>
          <w:tcPr>
            <w:tcW w:w="0" w:type="auto"/>
          </w:tcPr>
          <w:p w14:paraId="006EEA57" w14:textId="77777777" w:rsidR="00FF1518" w:rsidRPr="00FF1518" w:rsidRDefault="00FF1518" w:rsidP="00FF1518">
            <w:pPr>
              <w:pStyle w:val="TAL"/>
              <w:rPr>
                <w:sz w:val="16"/>
              </w:rPr>
            </w:pPr>
            <w:r>
              <w:rPr>
                <w:sz w:val="16"/>
              </w:rPr>
              <w:t>IIT Kanpur</w:t>
            </w:r>
          </w:p>
        </w:tc>
        <w:tc>
          <w:tcPr>
            <w:tcW w:w="0" w:type="auto"/>
          </w:tcPr>
          <w:p w14:paraId="3A20ACF3" w14:textId="77777777" w:rsidR="00FF1518" w:rsidRPr="00FF1518" w:rsidRDefault="00FF1518" w:rsidP="00FF1518">
            <w:pPr>
              <w:pStyle w:val="TAL"/>
              <w:rPr>
                <w:sz w:val="16"/>
              </w:rPr>
            </w:pPr>
            <w:r>
              <w:rPr>
                <w:sz w:val="16"/>
              </w:rPr>
              <w:t>3GPPMEMBER (TSDSI)</w:t>
            </w:r>
          </w:p>
        </w:tc>
      </w:tr>
      <w:tr w:rsidR="00FF1518" w14:paraId="7736F742" w14:textId="77777777" w:rsidTr="00FF1518">
        <w:tc>
          <w:tcPr>
            <w:tcW w:w="0" w:type="auto"/>
          </w:tcPr>
          <w:p w14:paraId="61B80749" w14:textId="77777777" w:rsidR="00FF1518" w:rsidRPr="00FF1518" w:rsidRDefault="00FF1518" w:rsidP="00FF1518">
            <w:pPr>
              <w:pStyle w:val="TAL"/>
              <w:rPr>
                <w:sz w:val="16"/>
              </w:rPr>
            </w:pPr>
            <w:r>
              <w:rPr>
                <w:sz w:val="16"/>
              </w:rPr>
              <w:t>GAUTAM, Deepanshu</w:t>
            </w:r>
          </w:p>
        </w:tc>
        <w:tc>
          <w:tcPr>
            <w:tcW w:w="0" w:type="auto"/>
          </w:tcPr>
          <w:p w14:paraId="6BFC5A27" w14:textId="77777777" w:rsidR="00FF1518" w:rsidRPr="00FF1518" w:rsidRDefault="00FF1518" w:rsidP="00FF1518">
            <w:pPr>
              <w:pStyle w:val="TAL"/>
              <w:rPr>
                <w:sz w:val="16"/>
              </w:rPr>
            </w:pPr>
            <w:r>
              <w:rPr>
                <w:sz w:val="16"/>
              </w:rPr>
              <w:t>Samsung Electronics Nordic AB</w:t>
            </w:r>
          </w:p>
        </w:tc>
        <w:tc>
          <w:tcPr>
            <w:tcW w:w="0" w:type="auto"/>
          </w:tcPr>
          <w:p w14:paraId="4B1B73D1" w14:textId="77777777" w:rsidR="00FF1518" w:rsidRPr="00FF1518" w:rsidRDefault="00FF1518" w:rsidP="00FF1518">
            <w:pPr>
              <w:pStyle w:val="TAL"/>
              <w:rPr>
                <w:sz w:val="16"/>
              </w:rPr>
            </w:pPr>
            <w:r>
              <w:rPr>
                <w:sz w:val="16"/>
              </w:rPr>
              <w:t>3GPPMEMBER (ETSI)</w:t>
            </w:r>
          </w:p>
        </w:tc>
      </w:tr>
      <w:tr w:rsidR="00FF1518" w14:paraId="149CAAA3" w14:textId="77777777" w:rsidTr="00FF1518">
        <w:tc>
          <w:tcPr>
            <w:tcW w:w="0" w:type="auto"/>
          </w:tcPr>
          <w:p w14:paraId="12B8931E" w14:textId="77777777" w:rsidR="00FF1518" w:rsidRPr="00FF1518" w:rsidRDefault="00FF1518" w:rsidP="00FF1518">
            <w:pPr>
              <w:pStyle w:val="TAL"/>
              <w:rPr>
                <w:sz w:val="16"/>
              </w:rPr>
            </w:pPr>
            <w:r>
              <w:rPr>
                <w:sz w:val="16"/>
              </w:rPr>
              <w:t>GE, Cuili</w:t>
            </w:r>
          </w:p>
        </w:tc>
        <w:tc>
          <w:tcPr>
            <w:tcW w:w="0" w:type="auto"/>
          </w:tcPr>
          <w:p w14:paraId="4DF0AE5B" w14:textId="77777777" w:rsidR="00FF1518" w:rsidRPr="002D48C7" w:rsidRDefault="00FF1518" w:rsidP="00FF1518">
            <w:pPr>
              <w:pStyle w:val="TAL"/>
              <w:rPr>
                <w:sz w:val="16"/>
                <w:lang w:val="fr-FR"/>
              </w:rPr>
            </w:pPr>
            <w:r w:rsidRPr="002D48C7">
              <w:rPr>
                <w:sz w:val="16"/>
                <w:lang w:val="fr-FR"/>
              </w:rPr>
              <w:t>Huawei Technologies Japan K.K.</w:t>
            </w:r>
          </w:p>
        </w:tc>
        <w:tc>
          <w:tcPr>
            <w:tcW w:w="0" w:type="auto"/>
          </w:tcPr>
          <w:p w14:paraId="255DA556" w14:textId="77777777" w:rsidR="00FF1518" w:rsidRPr="00FF1518" w:rsidRDefault="00FF1518" w:rsidP="00FF1518">
            <w:pPr>
              <w:pStyle w:val="TAL"/>
              <w:rPr>
                <w:sz w:val="16"/>
              </w:rPr>
            </w:pPr>
            <w:r>
              <w:rPr>
                <w:sz w:val="16"/>
              </w:rPr>
              <w:t>3GPPMEMBER (TTC)</w:t>
            </w:r>
          </w:p>
        </w:tc>
      </w:tr>
      <w:tr w:rsidR="00FF1518" w14:paraId="12822DDF" w14:textId="77777777" w:rsidTr="00FF1518">
        <w:tc>
          <w:tcPr>
            <w:tcW w:w="0" w:type="auto"/>
          </w:tcPr>
          <w:p w14:paraId="594AF340" w14:textId="77777777" w:rsidR="00FF1518" w:rsidRPr="00FF1518" w:rsidRDefault="00FF1518" w:rsidP="00FF1518">
            <w:pPr>
              <w:pStyle w:val="TAL"/>
              <w:rPr>
                <w:sz w:val="16"/>
              </w:rPr>
            </w:pPr>
            <w:r>
              <w:rPr>
                <w:sz w:val="16"/>
              </w:rPr>
              <w:t>GODOY, Gabriela</w:t>
            </w:r>
          </w:p>
        </w:tc>
        <w:tc>
          <w:tcPr>
            <w:tcW w:w="0" w:type="auto"/>
          </w:tcPr>
          <w:p w14:paraId="2B62B565" w14:textId="77777777" w:rsidR="00FF1518" w:rsidRPr="00FF1518" w:rsidRDefault="00FF1518" w:rsidP="00FF1518">
            <w:pPr>
              <w:pStyle w:val="TAL"/>
              <w:rPr>
                <w:sz w:val="16"/>
              </w:rPr>
            </w:pPr>
            <w:r>
              <w:rPr>
                <w:sz w:val="16"/>
              </w:rPr>
              <w:t>SDI Squared</w:t>
            </w:r>
          </w:p>
        </w:tc>
        <w:tc>
          <w:tcPr>
            <w:tcW w:w="0" w:type="auto"/>
          </w:tcPr>
          <w:p w14:paraId="04D5A0B0" w14:textId="77777777" w:rsidR="00FF1518" w:rsidRPr="00FF1518" w:rsidRDefault="00FF1518" w:rsidP="00FF1518">
            <w:pPr>
              <w:pStyle w:val="TAL"/>
              <w:rPr>
                <w:sz w:val="16"/>
              </w:rPr>
            </w:pPr>
            <w:r>
              <w:rPr>
                <w:sz w:val="16"/>
              </w:rPr>
              <w:t>3GPPMEMBER (ETSI)</w:t>
            </w:r>
          </w:p>
        </w:tc>
      </w:tr>
      <w:tr w:rsidR="00FF1518" w14:paraId="4711ACEE" w14:textId="77777777" w:rsidTr="00FF1518">
        <w:tc>
          <w:tcPr>
            <w:tcW w:w="0" w:type="auto"/>
          </w:tcPr>
          <w:p w14:paraId="272684C0" w14:textId="77777777" w:rsidR="00FF1518" w:rsidRPr="00FF1518" w:rsidRDefault="00FF1518" w:rsidP="00FF1518">
            <w:pPr>
              <w:pStyle w:val="TAL"/>
              <w:rPr>
                <w:sz w:val="16"/>
              </w:rPr>
            </w:pPr>
            <w:r>
              <w:rPr>
                <w:sz w:val="16"/>
              </w:rPr>
              <w:t>GONZALEZ, Veronica</w:t>
            </w:r>
          </w:p>
        </w:tc>
        <w:tc>
          <w:tcPr>
            <w:tcW w:w="0" w:type="auto"/>
          </w:tcPr>
          <w:p w14:paraId="0BBF9132" w14:textId="77777777" w:rsidR="00FF1518" w:rsidRPr="00FF1518" w:rsidRDefault="00FF1518" w:rsidP="00FF1518">
            <w:pPr>
              <w:pStyle w:val="TAL"/>
              <w:rPr>
                <w:sz w:val="16"/>
              </w:rPr>
            </w:pPr>
            <w:r>
              <w:rPr>
                <w:sz w:val="16"/>
              </w:rPr>
              <w:t>Vodafone Ireland Plc</w:t>
            </w:r>
          </w:p>
        </w:tc>
        <w:tc>
          <w:tcPr>
            <w:tcW w:w="0" w:type="auto"/>
          </w:tcPr>
          <w:p w14:paraId="4F31DDAA" w14:textId="77777777" w:rsidR="00FF1518" w:rsidRPr="00FF1518" w:rsidRDefault="00FF1518" w:rsidP="00FF1518">
            <w:pPr>
              <w:pStyle w:val="TAL"/>
              <w:rPr>
                <w:sz w:val="16"/>
              </w:rPr>
            </w:pPr>
            <w:r>
              <w:rPr>
                <w:sz w:val="16"/>
              </w:rPr>
              <w:t>3GPPMEMBER (ETSI)</w:t>
            </w:r>
          </w:p>
        </w:tc>
      </w:tr>
      <w:tr w:rsidR="00FF1518" w14:paraId="184E1D0D" w14:textId="77777777" w:rsidTr="00FF1518">
        <w:tc>
          <w:tcPr>
            <w:tcW w:w="0" w:type="auto"/>
          </w:tcPr>
          <w:p w14:paraId="0C240F10" w14:textId="77777777" w:rsidR="00FF1518" w:rsidRPr="00FF1518" w:rsidRDefault="00FF1518" w:rsidP="00FF1518">
            <w:pPr>
              <w:pStyle w:val="TAL"/>
              <w:rPr>
                <w:sz w:val="16"/>
              </w:rPr>
            </w:pPr>
            <w:r>
              <w:rPr>
                <w:sz w:val="16"/>
              </w:rPr>
              <w:t>GUO, Yi</w:t>
            </w:r>
          </w:p>
        </w:tc>
        <w:tc>
          <w:tcPr>
            <w:tcW w:w="0" w:type="auto"/>
          </w:tcPr>
          <w:p w14:paraId="5E62A22A" w14:textId="77777777" w:rsidR="00FF1518" w:rsidRPr="00FF1518" w:rsidRDefault="00FF1518" w:rsidP="00FF1518">
            <w:pPr>
              <w:pStyle w:val="TAL"/>
              <w:rPr>
                <w:sz w:val="16"/>
              </w:rPr>
            </w:pPr>
            <w:r>
              <w:rPr>
                <w:sz w:val="16"/>
              </w:rPr>
              <w:t>Intel Belgium SA/NV</w:t>
            </w:r>
          </w:p>
        </w:tc>
        <w:tc>
          <w:tcPr>
            <w:tcW w:w="0" w:type="auto"/>
          </w:tcPr>
          <w:p w14:paraId="08F41ECC" w14:textId="77777777" w:rsidR="00FF1518" w:rsidRPr="00FF1518" w:rsidRDefault="00FF1518" w:rsidP="00FF1518">
            <w:pPr>
              <w:pStyle w:val="TAL"/>
              <w:rPr>
                <w:sz w:val="16"/>
              </w:rPr>
            </w:pPr>
            <w:r>
              <w:rPr>
                <w:sz w:val="16"/>
              </w:rPr>
              <w:t>3GPPMEMBER (ETSI)</w:t>
            </w:r>
          </w:p>
        </w:tc>
      </w:tr>
      <w:tr w:rsidR="00FF1518" w14:paraId="338C0894" w14:textId="77777777" w:rsidTr="00FF1518">
        <w:tc>
          <w:tcPr>
            <w:tcW w:w="0" w:type="auto"/>
          </w:tcPr>
          <w:p w14:paraId="07BD4442" w14:textId="77777777" w:rsidR="00FF1518" w:rsidRPr="00FF1518" w:rsidRDefault="00FF1518" w:rsidP="00FF1518">
            <w:pPr>
              <w:pStyle w:val="TAL"/>
              <w:rPr>
                <w:sz w:val="16"/>
              </w:rPr>
            </w:pPr>
            <w:r>
              <w:rPr>
                <w:sz w:val="16"/>
              </w:rPr>
              <w:t>GUPTA, Varini</w:t>
            </w:r>
          </w:p>
        </w:tc>
        <w:tc>
          <w:tcPr>
            <w:tcW w:w="0" w:type="auto"/>
          </w:tcPr>
          <w:p w14:paraId="02F044DD" w14:textId="77777777" w:rsidR="00FF1518" w:rsidRPr="00FF1518" w:rsidRDefault="00FF1518" w:rsidP="00FF1518">
            <w:pPr>
              <w:pStyle w:val="TAL"/>
              <w:rPr>
                <w:sz w:val="16"/>
              </w:rPr>
            </w:pPr>
            <w:r>
              <w:rPr>
                <w:sz w:val="16"/>
              </w:rPr>
              <w:t>Samsung Electronics Czech</w:t>
            </w:r>
          </w:p>
        </w:tc>
        <w:tc>
          <w:tcPr>
            <w:tcW w:w="0" w:type="auto"/>
          </w:tcPr>
          <w:p w14:paraId="568E7E31" w14:textId="77777777" w:rsidR="00FF1518" w:rsidRPr="00FF1518" w:rsidRDefault="00FF1518" w:rsidP="00FF1518">
            <w:pPr>
              <w:pStyle w:val="TAL"/>
              <w:rPr>
                <w:sz w:val="16"/>
              </w:rPr>
            </w:pPr>
            <w:r>
              <w:rPr>
                <w:sz w:val="16"/>
              </w:rPr>
              <w:t>3GPPMEMBER (ETSI)</w:t>
            </w:r>
          </w:p>
        </w:tc>
      </w:tr>
      <w:tr w:rsidR="00FF1518" w14:paraId="7B3EC74D" w14:textId="77777777" w:rsidTr="00FF1518">
        <w:tc>
          <w:tcPr>
            <w:tcW w:w="0" w:type="auto"/>
          </w:tcPr>
          <w:p w14:paraId="1E31DA07" w14:textId="77777777" w:rsidR="00FF1518" w:rsidRPr="00FF1518" w:rsidRDefault="00FF1518" w:rsidP="00FF1518">
            <w:pPr>
              <w:pStyle w:val="TAL"/>
              <w:rPr>
                <w:sz w:val="16"/>
              </w:rPr>
            </w:pPr>
            <w:r>
              <w:rPr>
                <w:sz w:val="16"/>
              </w:rPr>
              <w:t>HAN, Jaemin</w:t>
            </w:r>
          </w:p>
        </w:tc>
        <w:tc>
          <w:tcPr>
            <w:tcW w:w="0" w:type="auto"/>
          </w:tcPr>
          <w:p w14:paraId="79860439" w14:textId="77777777" w:rsidR="00FF1518" w:rsidRPr="00FF1518" w:rsidRDefault="00FF1518" w:rsidP="00FF1518">
            <w:pPr>
              <w:pStyle w:val="TAL"/>
              <w:rPr>
                <w:sz w:val="16"/>
              </w:rPr>
            </w:pPr>
            <w:r>
              <w:rPr>
                <w:sz w:val="16"/>
              </w:rPr>
              <w:t>Intel Romania</w:t>
            </w:r>
          </w:p>
        </w:tc>
        <w:tc>
          <w:tcPr>
            <w:tcW w:w="0" w:type="auto"/>
          </w:tcPr>
          <w:p w14:paraId="255CFC10" w14:textId="77777777" w:rsidR="00FF1518" w:rsidRPr="00FF1518" w:rsidRDefault="00FF1518" w:rsidP="00FF1518">
            <w:pPr>
              <w:pStyle w:val="TAL"/>
              <w:rPr>
                <w:sz w:val="16"/>
              </w:rPr>
            </w:pPr>
            <w:r>
              <w:rPr>
                <w:sz w:val="16"/>
              </w:rPr>
              <w:t>3GPPMEMBER (ETSI)</w:t>
            </w:r>
          </w:p>
        </w:tc>
      </w:tr>
      <w:tr w:rsidR="00FF1518" w14:paraId="7277F7A2" w14:textId="77777777" w:rsidTr="00FF1518">
        <w:tc>
          <w:tcPr>
            <w:tcW w:w="0" w:type="auto"/>
          </w:tcPr>
          <w:p w14:paraId="3270DED8" w14:textId="77777777" w:rsidR="00FF1518" w:rsidRPr="00FF1518" w:rsidRDefault="00FF1518" w:rsidP="00FF1518">
            <w:pPr>
              <w:pStyle w:val="TAL"/>
              <w:rPr>
                <w:sz w:val="16"/>
              </w:rPr>
            </w:pPr>
            <w:r>
              <w:rPr>
                <w:sz w:val="16"/>
              </w:rPr>
              <w:t>HARPER, Colby</w:t>
            </w:r>
          </w:p>
        </w:tc>
        <w:tc>
          <w:tcPr>
            <w:tcW w:w="0" w:type="auto"/>
          </w:tcPr>
          <w:p w14:paraId="2F21C056" w14:textId="77777777" w:rsidR="00FF1518" w:rsidRPr="00FF1518" w:rsidRDefault="00FF1518" w:rsidP="00FF1518">
            <w:pPr>
              <w:pStyle w:val="TAL"/>
              <w:rPr>
                <w:sz w:val="16"/>
              </w:rPr>
            </w:pPr>
            <w:r>
              <w:rPr>
                <w:sz w:val="16"/>
              </w:rPr>
              <w:t>Pivotal Commware</w:t>
            </w:r>
          </w:p>
        </w:tc>
        <w:tc>
          <w:tcPr>
            <w:tcW w:w="0" w:type="auto"/>
          </w:tcPr>
          <w:p w14:paraId="3CDC821A" w14:textId="77777777" w:rsidR="00FF1518" w:rsidRPr="00FF1518" w:rsidRDefault="00FF1518" w:rsidP="00FF1518">
            <w:pPr>
              <w:pStyle w:val="TAL"/>
              <w:rPr>
                <w:sz w:val="16"/>
              </w:rPr>
            </w:pPr>
            <w:r>
              <w:rPr>
                <w:sz w:val="16"/>
              </w:rPr>
              <w:t>3GPPMEMBER (ATIS)</w:t>
            </w:r>
          </w:p>
        </w:tc>
      </w:tr>
      <w:tr w:rsidR="00FF1518" w14:paraId="6D63900C" w14:textId="77777777" w:rsidTr="00FF1518">
        <w:tc>
          <w:tcPr>
            <w:tcW w:w="0" w:type="auto"/>
          </w:tcPr>
          <w:p w14:paraId="7F63FA08" w14:textId="77777777" w:rsidR="00FF1518" w:rsidRPr="00FF1518" w:rsidRDefault="00FF1518" w:rsidP="00FF1518">
            <w:pPr>
              <w:pStyle w:val="TAL"/>
              <w:rPr>
                <w:sz w:val="16"/>
              </w:rPr>
            </w:pPr>
            <w:r>
              <w:rPr>
                <w:sz w:val="16"/>
              </w:rPr>
              <w:t>HASHMI, DANISH EHSAN</w:t>
            </w:r>
          </w:p>
        </w:tc>
        <w:tc>
          <w:tcPr>
            <w:tcW w:w="0" w:type="auto"/>
          </w:tcPr>
          <w:p w14:paraId="397C1299" w14:textId="77777777" w:rsidR="00FF1518" w:rsidRPr="00FF1518" w:rsidRDefault="00FF1518" w:rsidP="00FF1518">
            <w:pPr>
              <w:pStyle w:val="TAL"/>
              <w:rPr>
                <w:sz w:val="16"/>
              </w:rPr>
            </w:pPr>
            <w:r>
              <w:rPr>
                <w:sz w:val="16"/>
              </w:rPr>
              <w:t>Samsung Suzhou</w:t>
            </w:r>
          </w:p>
        </w:tc>
        <w:tc>
          <w:tcPr>
            <w:tcW w:w="0" w:type="auto"/>
          </w:tcPr>
          <w:p w14:paraId="67E23DA3" w14:textId="77777777" w:rsidR="00FF1518" w:rsidRPr="00FF1518" w:rsidRDefault="00FF1518" w:rsidP="00FF1518">
            <w:pPr>
              <w:pStyle w:val="TAL"/>
              <w:rPr>
                <w:sz w:val="16"/>
              </w:rPr>
            </w:pPr>
            <w:r>
              <w:rPr>
                <w:sz w:val="16"/>
              </w:rPr>
              <w:t>3GPPMEMBER (CCSA)</w:t>
            </w:r>
          </w:p>
        </w:tc>
      </w:tr>
      <w:tr w:rsidR="00FF1518" w14:paraId="45E61094" w14:textId="77777777" w:rsidTr="00FF1518">
        <w:tc>
          <w:tcPr>
            <w:tcW w:w="0" w:type="auto"/>
          </w:tcPr>
          <w:p w14:paraId="1F9A038A" w14:textId="77777777" w:rsidR="00FF1518" w:rsidRPr="00FF1518" w:rsidRDefault="00FF1518" w:rsidP="00FF1518">
            <w:pPr>
              <w:pStyle w:val="TAL"/>
              <w:rPr>
                <w:sz w:val="16"/>
              </w:rPr>
            </w:pPr>
            <w:r>
              <w:rPr>
                <w:sz w:val="16"/>
              </w:rPr>
              <w:t>HIETALAHTI, Hannu</w:t>
            </w:r>
          </w:p>
        </w:tc>
        <w:tc>
          <w:tcPr>
            <w:tcW w:w="0" w:type="auto"/>
          </w:tcPr>
          <w:p w14:paraId="72867D40" w14:textId="77777777" w:rsidR="00FF1518" w:rsidRPr="00FF1518" w:rsidRDefault="00FF1518" w:rsidP="00FF1518">
            <w:pPr>
              <w:pStyle w:val="TAL"/>
              <w:rPr>
                <w:sz w:val="16"/>
              </w:rPr>
            </w:pPr>
            <w:r>
              <w:rPr>
                <w:sz w:val="16"/>
              </w:rPr>
              <w:t>Nokia Hungary</w:t>
            </w:r>
          </w:p>
        </w:tc>
        <w:tc>
          <w:tcPr>
            <w:tcW w:w="0" w:type="auto"/>
          </w:tcPr>
          <w:p w14:paraId="2C800254" w14:textId="77777777" w:rsidR="00FF1518" w:rsidRPr="00FF1518" w:rsidRDefault="00FF1518" w:rsidP="00FF1518">
            <w:pPr>
              <w:pStyle w:val="TAL"/>
              <w:rPr>
                <w:sz w:val="16"/>
              </w:rPr>
            </w:pPr>
            <w:r>
              <w:rPr>
                <w:sz w:val="16"/>
              </w:rPr>
              <w:t>3GPPMEMBER (ETSI)</w:t>
            </w:r>
          </w:p>
        </w:tc>
      </w:tr>
      <w:tr w:rsidR="00FF1518" w14:paraId="6506190E" w14:textId="77777777" w:rsidTr="00FF1518">
        <w:tc>
          <w:tcPr>
            <w:tcW w:w="0" w:type="auto"/>
          </w:tcPr>
          <w:p w14:paraId="2616E338" w14:textId="77777777" w:rsidR="00FF1518" w:rsidRPr="00FF1518" w:rsidRDefault="00FF1518" w:rsidP="00FF1518">
            <w:pPr>
              <w:pStyle w:val="TAL"/>
              <w:rPr>
                <w:sz w:val="16"/>
              </w:rPr>
            </w:pPr>
            <w:r>
              <w:rPr>
                <w:sz w:val="16"/>
              </w:rPr>
              <w:t>HU, Yajie</w:t>
            </w:r>
          </w:p>
        </w:tc>
        <w:tc>
          <w:tcPr>
            <w:tcW w:w="0" w:type="auto"/>
          </w:tcPr>
          <w:p w14:paraId="5717B2EF" w14:textId="77777777" w:rsidR="00FF1518" w:rsidRPr="00FF1518" w:rsidRDefault="00FF1518" w:rsidP="00FF1518">
            <w:pPr>
              <w:pStyle w:val="TAL"/>
              <w:rPr>
                <w:sz w:val="16"/>
              </w:rPr>
            </w:pPr>
            <w:r>
              <w:rPr>
                <w:sz w:val="16"/>
              </w:rPr>
              <w:t>Huawei Technologies France</w:t>
            </w:r>
          </w:p>
        </w:tc>
        <w:tc>
          <w:tcPr>
            <w:tcW w:w="0" w:type="auto"/>
          </w:tcPr>
          <w:p w14:paraId="433861A0" w14:textId="77777777" w:rsidR="00FF1518" w:rsidRPr="00FF1518" w:rsidRDefault="00FF1518" w:rsidP="00FF1518">
            <w:pPr>
              <w:pStyle w:val="TAL"/>
              <w:rPr>
                <w:sz w:val="16"/>
              </w:rPr>
            </w:pPr>
            <w:r>
              <w:rPr>
                <w:sz w:val="16"/>
              </w:rPr>
              <w:t>3GPPMEMBER (ETSI)</w:t>
            </w:r>
          </w:p>
        </w:tc>
      </w:tr>
      <w:tr w:rsidR="00FF1518" w14:paraId="19566534" w14:textId="77777777" w:rsidTr="00FF1518">
        <w:tc>
          <w:tcPr>
            <w:tcW w:w="0" w:type="auto"/>
          </w:tcPr>
          <w:p w14:paraId="35FC1770" w14:textId="77777777" w:rsidR="00FF1518" w:rsidRPr="00FF1518" w:rsidRDefault="00FF1518" w:rsidP="00FF1518">
            <w:pPr>
              <w:pStyle w:val="TAL"/>
              <w:rPr>
                <w:sz w:val="16"/>
              </w:rPr>
            </w:pPr>
            <w:r>
              <w:rPr>
                <w:sz w:val="16"/>
              </w:rPr>
              <w:t>INOUE, Yoshihiro</w:t>
            </w:r>
          </w:p>
        </w:tc>
        <w:tc>
          <w:tcPr>
            <w:tcW w:w="0" w:type="auto"/>
          </w:tcPr>
          <w:p w14:paraId="231BE600" w14:textId="77777777" w:rsidR="00FF1518" w:rsidRPr="00FF1518" w:rsidRDefault="00FF1518" w:rsidP="00FF1518">
            <w:pPr>
              <w:pStyle w:val="TAL"/>
              <w:rPr>
                <w:sz w:val="16"/>
              </w:rPr>
            </w:pPr>
            <w:r>
              <w:rPr>
                <w:sz w:val="16"/>
              </w:rPr>
              <w:t>NTT Advanced Technology Corpor</w:t>
            </w:r>
          </w:p>
        </w:tc>
        <w:tc>
          <w:tcPr>
            <w:tcW w:w="0" w:type="auto"/>
          </w:tcPr>
          <w:p w14:paraId="00535E54" w14:textId="77777777" w:rsidR="00FF1518" w:rsidRPr="00FF1518" w:rsidRDefault="00FF1518" w:rsidP="00FF1518">
            <w:pPr>
              <w:pStyle w:val="TAL"/>
              <w:rPr>
                <w:sz w:val="16"/>
              </w:rPr>
            </w:pPr>
            <w:r>
              <w:rPr>
                <w:sz w:val="16"/>
              </w:rPr>
              <w:t>3GPPMEMBER (TTC)</w:t>
            </w:r>
          </w:p>
        </w:tc>
      </w:tr>
      <w:tr w:rsidR="00FF1518" w14:paraId="447A526F" w14:textId="77777777" w:rsidTr="00FF1518">
        <w:tc>
          <w:tcPr>
            <w:tcW w:w="0" w:type="auto"/>
          </w:tcPr>
          <w:p w14:paraId="22754792" w14:textId="77777777" w:rsidR="00FF1518" w:rsidRPr="00FF1518" w:rsidRDefault="00FF1518" w:rsidP="00FF1518">
            <w:pPr>
              <w:pStyle w:val="TAL"/>
              <w:rPr>
                <w:sz w:val="16"/>
              </w:rPr>
            </w:pPr>
            <w:r>
              <w:rPr>
                <w:sz w:val="16"/>
              </w:rPr>
              <w:t>JEON, Jeong Hyun</w:t>
            </w:r>
          </w:p>
        </w:tc>
        <w:tc>
          <w:tcPr>
            <w:tcW w:w="0" w:type="auto"/>
          </w:tcPr>
          <w:p w14:paraId="08477F6B" w14:textId="77777777" w:rsidR="00FF1518" w:rsidRPr="00FF1518" w:rsidRDefault="00FF1518" w:rsidP="00FF1518">
            <w:pPr>
              <w:pStyle w:val="TAL"/>
              <w:rPr>
                <w:sz w:val="16"/>
              </w:rPr>
            </w:pPr>
            <w:r>
              <w:rPr>
                <w:sz w:val="16"/>
              </w:rPr>
              <w:t>KT Corp.</w:t>
            </w:r>
          </w:p>
        </w:tc>
        <w:tc>
          <w:tcPr>
            <w:tcW w:w="0" w:type="auto"/>
          </w:tcPr>
          <w:p w14:paraId="39EFED95" w14:textId="77777777" w:rsidR="00FF1518" w:rsidRPr="00FF1518" w:rsidRDefault="00FF1518" w:rsidP="00FF1518">
            <w:pPr>
              <w:pStyle w:val="TAL"/>
              <w:rPr>
                <w:sz w:val="16"/>
              </w:rPr>
            </w:pPr>
            <w:r>
              <w:rPr>
                <w:sz w:val="16"/>
              </w:rPr>
              <w:t>3GPPMEMBER (TTA)</w:t>
            </w:r>
          </w:p>
        </w:tc>
      </w:tr>
      <w:tr w:rsidR="00FF1518" w14:paraId="4BD6BE9F" w14:textId="77777777" w:rsidTr="00FF1518">
        <w:tc>
          <w:tcPr>
            <w:tcW w:w="0" w:type="auto"/>
          </w:tcPr>
          <w:p w14:paraId="23B935FB" w14:textId="77777777" w:rsidR="00FF1518" w:rsidRPr="00FF1518" w:rsidRDefault="00FF1518" w:rsidP="00FF1518">
            <w:pPr>
              <w:pStyle w:val="TAL"/>
              <w:rPr>
                <w:sz w:val="16"/>
              </w:rPr>
            </w:pPr>
            <w:r>
              <w:rPr>
                <w:sz w:val="16"/>
              </w:rPr>
              <w:t>JIAN, Zhang</w:t>
            </w:r>
          </w:p>
        </w:tc>
        <w:tc>
          <w:tcPr>
            <w:tcW w:w="0" w:type="auto"/>
          </w:tcPr>
          <w:p w14:paraId="1358A6DE" w14:textId="77777777" w:rsidR="00FF1518" w:rsidRPr="002D48C7" w:rsidRDefault="00FF1518" w:rsidP="00FF1518">
            <w:pPr>
              <w:pStyle w:val="TAL"/>
              <w:rPr>
                <w:sz w:val="16"/>
                <w:lang w:val="fr-FR"/>
              </w:rPr>
            </w:pPr>
            <w:r w:rsidRPr="002D48C7">
              <w:rPr>
                <w:sz w:val="16"/>
                <w:lang w:val="fr-FR"/>
              </w:rPr>
              <w:t>Huawei Technologies R&amp;D UK</w:t>
            </w:r>
          </w:p>
        </w:tc>
        <w:tc>
          <w:tcPr>
            <w:tcW w:w="0" w:type="auto"/>
          </w:tcPr>
          <w:p w14:paraId="4B064D78" w14:textId="77777777" w:rsidR="00FF1518" w:rsidRPr="00FF1518" w:rsidRDefault="00FF1518" w:rsidP="00FF1518">
            <w:pPr>
              <w:pStyle w:val="TAL"/>
              <w:rPr>
                <w:sz w:val="16"/>
              </w:rPr>
            </w:pPr>
            <w:r>
              <w:rPr>
                <w:sz w:val="16"/>
              </w:rPr>
              <w:t>3GPPMEMBER (ETSI)</w:t>
            </w:r>
          </w:p>
        </w:tc>
      </w:tr>
      <w:tr w:rsidR="00FF1518" w14:paraId="6E8FFD75" w14:textId="77777777" w:rsidTr="00FF1518">
        <w:tc>
          <w:tcPr>
            <w:tcW w:w="0" w:type="auto"/>
          </w:tcPr>
          <w:p w14:paraId="085BC54A" w14:textId="77777777" w:rsidR="00FF1518" w:rsidRPr="00FF1518" w:rsidRDefault="00FF1518" w:rsidP="00FF1518">
            <w:pPr>
              <w:pStyle w:val="TAL"/>
              <w:rPr>
                <w:sz w:val="16"/>
              </w:rPr>
            </w:pPr>
            <w:r>
              <w:rPr>
                <w:sz w:val="16"/>
              </w:rPr>
              <w:t>JIN, James</w:t>
            </w:r>
          </w:p>
        </w:tc>
        <w:tc>
          <w:tcPr>
            <w:tcW w:w="0" w:type="auto"/>
          </w:tcPr>
          <w:p w14:paraId="43AC4E19" w14:textId="77777777" w:rsidR="00FF1518" w:rsidRPr="00FF1518" w:rsidRDefault="00FF1518" w:rsidP="00FF1518">
            <w:pPr>
              <w:pStyle w:val="TAL"/>
              <w:rPr>
                <w:sz w:val="16"/>
              </w:rPr>
            </w:pPr>
            <w:r>
              <w:rPr>
                <w:sz w:val="16"/>
              </w:rPr>
              <w:t>GUANGDONG GENIUS TECHNOLOGY CO</w:t>
            </w:r>
          </w:p>
        </w:tc>
        <w:tc>
          <w:tcPr>
            <w:tcW w:w="0" w:type="auto"/>
          </w:tcPr>
          <w:p w14:paraId="443CE0FC" w14:textId="77777777" w:rsidR="00FF1518" w:rsidRPr="00FF1518" w:rsidRDefault="00FF1518" w:rsidP="00FF1518">
            <w:pPr>
              <w:pStyle w:val="TAL"/>
              <w:rPr>
                <w:sz w:val="16"/>
              </w:rPr>
            </w:pPr>
            <w:r>
              <w:rPr>
                <w:sz w:val="16"/>
              </w:rPr>
              <w:t>3GPPMEMBER (CCSA)</w:t>
            </w:r>
          </w:p>
        </w:tc>
      </w:tr>
      <w:tr w:rsidR="00FF1518" w14:paraId="6D9C42C7" w14:textId="77777777" w:rsidTr="00FF1518">
        <w:tc>
          <w:tcPr>
            <w:tcW w:w="0" w:type="auto"/>
          </w:tcPr>
          <w:p w14:paraId="24FB7082" w14:textId="77777777" w:rsidR="00FF1518" w:rsidRPr="00FF1518" w:rsidRDefault="00FF1518" w:rsidP="00FF1518">
            <w:pPr>
              <w:pStyle w:val="TAL"/>
              <w:rPr>
                <w:sz w:val="16"/>
              </w:rPr>
            </w:pPr>
            <w:r>
              <w:rPr>
                <w:sz w:val="16"/>
              </w:rPr>
              <w:t>KAPALE, Kiran</w:t>
            </w:r>
          </w:p>
        </w:tc>
        <w:tc>
          <w:tcPr>
            <w:tcW w:w="0" w:type="auto"/>
          </w:tcPr>
          <w:p w14:paraId="5D180092" w14:textId="77777777" w:rsidR="00FF1518" w:rsidRPr="00FF1518" w:rsidRDefault="00FF1518" w:rsidP="00FF1518">
            <w:pPr>
              <w:pStyle w:val="TAL"/>
              <w:rPr>
                <w:sz w:val="16"/>
              </w:rPr>
            </w:pPr>
            <w:r>
              <w:rPr>
                <w:sz w:val="16"/>
              </w:rPr>
              <w:t>Samsung R&amp;D Institute India</w:t>
            </w:r>
          </w:p>
        </w:tc>
        <w:tc>
          <w:tcPr>
            <w:tcW w:w="0" w:type="auto"/>
          </w:tcPr>
          <w:p w14:paraId="7CDAB69B" w14:textId="77777777" w:rsidR="00FF1518" w:rsidRPr="00FF1518" w:rsidRDefault="00FF1518" w:rsidP="00FF1518">
            <w:pPr>
              <w:pStyle w:val="TAL"/>
              <w:rPr>
                <w:sz w:val="16"/>
              </w:rPr>
            </w:pPr>
            <w:r>
              <w:rPr>
                <w:sz w:val="16"/>
              </w:rPr>
              <w:t>3GPPMEMBER (TSDSI)</w:t>
            </w:r>
          </w:p>
        </w:tc>
      </w:tr>
      <w:tr w:rsidR="00FF1518" w14:paraId="0DD407BC" w14:textId="77777777" w:rsidTr="00FF1518">
        <w:tc>
          <w:tcPr>
            <w:tcW w:w="0" w:type="auto"/>
          </w:tcPr>
          <w:p w14:paraId="1EBAD0D8" w14:textId="77777777" w:rsidR="00FF1518" w:rsidRPr="00FF1518" w:rsidRDefault="00FF1518" w:rsidP="00FF1518">
            <w:pPr>
              <w:pStyle w:val="TAL"/>
              <w:rPr>
                <w:sz w:val="16"/>
              </w:rPr>
            </w:pPr>
            <w:r>
              <w:rPr>
                <w:sz w:val="16"/>
              </w:rPr>
              <w:t>KAUSHIK, Ashutosh</w:t>
            </w:r>
          </w:p>
        </w:tc>
        <w:tc>
          <w:tcPr>
            <w:tcW w:w="0" w:type="auto"/>
          </w:tcPr>
          <w:p w14:paraId="7FEAAE61" w14:textId="77777777" w:rsidR="00FF1518" w:rsidRPr="00FF1518" w:rsidRDefault="00FF1518" w:rsidP="00FF1518">
            <w:pPr>
              <w:pStyle w:val="TAL"/>
              <w:rPr>
                <w:sz w:val="16"/>
              </w:rPr>
            </w:pPr>
            <w:r>
              <w:rPr>
                <w:sz w:val="16"/>
              </w:rPr>
              <w:t>Samsung Electronics Polska</w:t>
            </w:r>
          </w:p>
        </w:tc>
        <w:tc>
          <w:tcPr>
            <w:tcW w:w="0" w:type="auto"/>
          </w:tcPr>
          <w:p w14:paraId="6930BD1E" w14:textId="77777777" w:rsidR="00FF1518" w:rsidRPr="00FF1518" w:rsidRDefault="00FF1518" w:rsidP="00FF1518">
            <w:pPr>
              <w:pStyle w:val="TAL"/>
              <w:rPr>
                <w:sz w:val="16"/>
              </w:rPr>
            </w:pPr>
            <w:r>
              <w:rPr>
                <w:sz w:val="16"/>
              </w:rPr>
              <w:t>3GPPMEMBER (ETSI)</w:t>
            </w:r>
          </w:p>
        </w:tc>
      </w:tr>
      <w:tr w:rsidR="00FF1518" w14:paraId="17801285" w14:textId="77777777" w:rsidTr="00FF1518">
        <w:tc>
          <w:tcPr>
            <w:tcW w:w="0" w:type="auto"/>
          </w:tcPr>
          <w:p w14:paraId="1A3976FD" w14:textId="77777777" w:rsidR="00FF1518" w:rsidRPr="00FF1518" w:rsidRDefault="00FF1518" w:rsidP="00FF1518">
            <w:pPr>
              <w:pStyle w:val="TAL"/>
              <w:rPr>
                <w:sz w:val="16"/>
              </w:rPr>
            </w:pPr>
            <w:r>
              <w:rPr>
                <w:sz w:val="16"/>
              </w:rPr>
              <w:t>KEDALAGUDDE, Meghashree D</w:t>
            </w:r>
          </w:p>
        </w:tc>
        <w:tc>
          <w:tcPr>
            <w:tcW w:w="0" w:type="auto"/>
          </w:tcPr>
          <w:p w14:paraId="29968A86" w14:textId="77777777" w:rsidR="00FF1518" w:rsidRPr="00FF1518" w:rsidRDefault="00FF1518" w:rsidP="00FF1518">
            <w:pPr>
              <w:pStyle w:val="TAL"/>
              <w:rPr>
                <w:sz w:val="16"/>
              </w:rPr>
            </w:pPr>
            <w:r>
              <w:rPr>
                <w:sz w:val="16"/>
              </w:rPr>
              <w:t>Intel Corporation SAS</w:t>
            </w:r>
          </w:p>
        </w:tc>
        <w:tc>
          <w:tcPr>
            <w:tcW w:w="0" w:type="auto"/>
          </w:tcPr>
          <w:p w14:paraId="0F4CFC84" w14:textId="77777777" w:rsidR="00FF1518" w:rsidRPr="00FF1518" w:rsidRDefault="00FF1518" w:rsidP="00FF1518">
            <w:pPr>
              <w:pStyle w:val="TAL"/>
              <w:rPr>
                <w:sz w:val="16"/>
              </w:rPr>
            </w:pPr>
            <w:r>
              <w:rPr>
                <w:sz w:val="16"/>
              </w:rPr>
              <w:t>3GPPMEMBER (ETSI)</w:t>
            </w:r>
          </w:p>
        </w:tc>
      </w:tr>
      <w:tr w:rsidR="00FF1518" w14:paraId="1C94241E" w14:textId="77777777" w:rsidTr="00FF1518">
        <w:tc>
          <w:tcPr>
            <w:tcW w:w="0" w:type="auto"/>
          </w:tcPr>
          <w:p w14:paraId="2753457F" w14:textId="77777777" w:rsidR="00FF1518" w:rsidRPr="00FF1518" w:rsidRDefault="00FF1518" w:rsidP="00FF1518">
            <w:pPr>
              <w:pStyle w:val="TAL"/>
              <w:rPr>
                <w:sz w:val="16"/>
              </w:rPr>
            </w:pPr>
            <w:r>
              <w:rPr>
                <w:sz w:val="16"/>
              </w:rPr>
              <w:t>KILGOUR, Kit</w:t>
            </w:r>
          </w:p>
        </w:tc>
        <w:tc>
          <w:tcPr>
            <w:tcW w:w="0" w:type="auto"/>
          </w:tcPr>
          <w:p w14:paraId="409DD00F" w14:textId="77777777" w:rsidR="00FF1518" w:rsidRPr="00FF1518" w:rsidRDefault="00FF1518" w:rsidP="00FF1518">
            <w:pPr>
              <w:pStyle w:val="TAL"/>
              <w:rPr>
                <w:sz w:val="16"/>
              </w:rPr>
            </w:pPr>
            <w:r>
              <w:rPr>
                <w:sz w:val="16"/>
              </w:rPr>
              <w:t>Sepura Ltd</w:t>
            </w:r>
          </w:p>
        </w:tc>
        <w:tc>
          <w:tcPr>
            <w:tcW w:w="0" w:type="auto"/>
          </w:tcPr>
          <w:p w14:paraId="0143AEC3" w14:textId="77777777" w:rsidR="00FF1518" w:rsidRPr="00FF1518" w:rsidRDefault="00FF1518" w:rsidP="00FF1518">
            <w:pPr>
              <w:pStyle w:val="TAL"/>
              <w:rPr>
                <w:sz w:val="16"/>
              </w:rPr>
            </w:pPr>
            <w:r>
              <w:rPr>
                <w:sz w:val="16"/>
              </w:rPr>
              <w:t>3GPPMEMBER (ETSI)</w:t>
            </w:r>
          </w:p>
        </w:tc>
      </w:tr>
      <w:tr w:rsidR="00FF1518" w14:paraId="5803E8B4" w14:textId="77777777" w:rsidTr="00FF1518">
        <w:tc>
          <w:tcPr>
            <w:tcW w:w="0" w:type="auto"/>
          </w:tcPr>
          <w:p w14:paraId="7A3A4BFE" w14:textId="77777777" w:rsidR="00FF1518" w:rsidRPr="00FF1518" w:rsidRDefault="00FF1518" w:rsidP="00FF1518">
            <w:pPr>
              <w:pStyle w:val="TAL"/>
              <w:rPr>
                <w:sz w:val="16"/>
              </w:rPr>
            </w:pPr>
            <w:r>
              <w:rPr>
                <w:sz w:val="16"/>
              </w:rPr>
              <w:t>KIM, Hyesung</w:t>
            </w:r>
          </w:p>
        </w:tc>
        <w:tc>
          <w:tcPr>
            <w:tcW w:w="0" w:type="auto"/>
          </w:tcPr>
          <w:p w14:paraId="2982445A" w14:textId="77777777" w:rsidR="00FF1518" w:rsidRPr="00FF1518" w:rsidRDefault="00FF1518" w:rsidP="00FF1518">
            <w:pPr>
              <w:pStyle w:val="TAL"/>
              <w:rPr>
                <w:sz w:val="16"/>
              </w:rPr>
            </w:pPr>
            <w:r>
              <w:rPr>
                <w:sz w:val="16"/>
              </w:rPr>
              <w:t>Samsung Electronics Romania</w:t>
            </w:r>
          </w:p>
        </w:tc>
        <w:tc>
          <w:tcPr>
            <w:tcW w:w="0" w:type="auto"/>
          </w:tcPr>
          <w:p w14:paraId="0584F050" w14:textId="77777777" w:rsidR="00FF1518" w:rsidRPr="00FF1518" w:rsidRDefault="00FF1518" w:rsidP="00FF1518">
            <w:pPr>
              <w:pStyle w:val="TAL"/>
              <w:rPr>
                <w:sz w:val="16"/>
              </w:rPr>
            </w:pPr>
            <w:r>
              <w:rPr>
                <w:sz w:val="16"/>
              </w:rPr>
              <w:t>3GPPMEMBER (ETSI)</w:t>
            </w:r>
          </w:p>
        </w:tc>
      </w:tr>
      <w:tr w:rsidR="00FF1518" w14:paraId="2391D8A9" w14:textId="77777777" w:rsidTr="00FF1518">
        <w:tc>
          <w:tcPr>
            <w:tcW w:w="0" w:type="auto"/>
          </w:tcPr>
          <w:p w14:paraId="290331B6" w14:textId="77777777" w:rsidR="00FF1518" w:rsidRPr="00FF1518" w:rsidRDefault="00FF1518" w:rsidP="00FF1518">
            <w:pPr>
              <w:pStyle w:val="TAL"/>
              <w:rPr>
                <w:sz w:val="16"/>
              </w:rPr>
            </w:pPr>
            <w:r>
              <w:rPr>
                <w:sz w:val="16"/>
              </w:rPr>
              <w:t>KOLEKAR, Abhijeet</w:t>
            </w:r>
          </w:p>
        </w:tc>
        <w:tc>
          <w:tcPr>
            <w:tcW w:w="0" w:type="auto"/>
          </w:tcPr>
          <w:p w14:paraId="7A96D14E" w14:textId="77777777" w:rsidR="00FF1518" w:rsidRPr="00FF1518" w:rsidRDefault="00FF1518" w:rsidP="00FF1518">
            <w:pPr>
              <w:pStyle w:val="TAL"/>
              <w:rPr>
                <w:sz w:val="16"/>
              </w:rPr>
            </w:pPr>
            <w:r>
              <w:rPr>
                <w:sz w:val="16"/>
              </w:rPr>
              <w:t>Intel</w:t>
            </w:r>
          </w:p>
        </w:tc>
        <w:tc>
          <w:tcPr>
            <w:tcW w:w="0" w:type="auto"/>
          </w:tcPr>
          <w:p w14:paraId="06E89467" w14:textId="77777777" w:rsidR="00FF1518" w:rsidRPr="00FF1518" w:rsidRDefault="00FF1518" w:rsidP="00FF1518">
            <w:pPr>
              <w:pStyle w:val="TAL"/>
              <w:rPr>
                <w:sz w:val="16"/>
              </w:rPr>
            </w:pPr>
            <w:r>
              <w:rPr>
                <w:sz w:val="16"/>
              </w:rPr>
              <w:t>3GPPMEMBER (ATIS)</w:t>
            </w:r>
          </w:p>
        </w:tc>
      </w:tr>
      <w:tr w:rsidR="00FF1518" w14:paraId="3A181A8C" w14:textId="77777777" w:rsidTr="00FF1518">
        <w:tc>
          <w:tcPr>
            <w:tcW w:w="0" w:type="auto"/>
          </w:tcPr>
          <w:p w14:paraId="2D318970" w14:textId="77777777" w:rsidR="00FF1518" w:rsidRPr="00FF1518" w:rsidRDefault="00FF1518" w:rsidP="00FF1518">
            <w:pPr>
              <w:pStyle w:val="TAL"/>
              <w:rPr>
                <w:sz w:val="16"/>
              </w:rPr>
            </w:pPr>
            <w:r>
              <w:rPr>
                <w:sz w:val="16"/>
              </w:rPr>
              <w:t>KUMAR, Lalith</w:t>
            </w:r>
          </w:p>
        </w:tc>
        <w:tc>
          <w:tcPr>
            <w:tcW w:w="0" w:type="auto"/>
          </w:tcPr>
          <w:p w14:paraId="60725072" w14:textId="77777777" w:rsidR="00FF1518" w:rsidRPr="00FF1518" w:rsidRDefault="00FF1518" w:rsidP="00FF1518">
            <w:pPr>
              <w:pStyle w:val="TAL"/>
              <w:rPr>
                <w:sz w:val="16"/>
              </w:rPr>
            </w:pPr>
            <w:r>
              <w:rPr>
                <w:sz w:val="16"/>
              </w:rPr>
              <w:t>Samsung Electronics Iberia SA</w:t>
            </w:r>
          </w:p>
        </w:tc>
        <w:tc>
          <w:tcPr>
            <w:tcW w:w="0" w:type="auto"/>
          </w:tcPr>
          <w:p w14:paraId="1C851F8D" w14:textId="77777777" w:rsidR="00FF1518" w:rsidRPr="00FF1518" w:rsidRDefault="00FF1518" w:rsidP="00FF1518">
            <w:pPr>
              <w:pStyle w:val="TAL"/>
              <w:rPr>
                <w:sz w:val="16"/>
              </w:rPr>
            </w:pPr>
            <w:r>
              <w:rPr>
                <w:sz w:val="16"/>
              </w:rPr>
              <w:t>3GPPMEMBER (ETSI)</w:t>
            </w:r>
          </w:p>
        </w:tc>
      </w:tr>
      <w:tr w:rsidR="00FF1518" w14:paraId="5348A4DB" w14:textId="77777777" w:rsidTr="00FF1518">
        <w:tc>
          <w:tcPr>
            <w:tcW w:w="0" w:type="auto"/>
          </w:tcPr>
          <w:p w14:paraId="49BF3AC9" w14:textId="77777777" w:rsidR="00FF1518" w:rsidRPr="00FF1518" w:rsidRDefault="00FF1518" w:rsidP="00FF1518">
            <w:pPr>
              <w:pStyle w:val="TAL"/>
              <w:rPr>
                <w:sz w:val="16"/>
              </w:rPr>
            </w:pPr>
            <w:r>
              <w:rPr>
                <w:sz w:val="16"/>
              </w:rPr>
              <w:t>KUROIWA, Fumito</w:t>
            </w:r>
          </w:p>
        </w:tc>
        <w:tc>
          <w:tcPr>
            <w:tcW w:w="0" w:type="auto"/>
          </w:tcPr>
          <w:p w14:paraId="483F0743" w14:textId="77777777" w:rsidR="00FF1518" w:rsidRPr="00FF1518" w:rsidRDefault="00FF1518" w:rsidP="00FF1518">
            <w:pPr>
              <w:pStyle w:val="TAL"/>
              <w:rPr>
                <w:sz w:val="16"/>
              </w:rPr>
            </w:pPr>
            <w:r>
              <w:rPr>
                <w:sz w:val="16"/>
              </w:rPr>
              <w:t>NTT DOCOMO INC.</w:t>
            </w:r>
          </w:p>
        </w:tc>
        <w:tc>
          <w:tcPr>
            <w:tcW w:w="0" w:type="auto"/>
          </w:tcPr>
          <w:p w14:paraId="350671CD" w14:textId="77777777" w:rsidR="00FF1518" w:rsidRPr="00FF1518" w:rsidRDefault="00FF1518" w:rsidP="00FF1518">
            <w:pPr>
              <w:pStyle w:val="TAL"/>
              <w:rPr>
                <w:sz w:val="16"/>
              </w:rPr>
            </w:pPr>
            <w:r>
              <w:rPr>
                <w:sz w:val="16"/>
              </w:rPr>
              <w:t>3GPPMEMBER (ARIB)</w:t>
            </w:r>
          </w:p>
        </w:tc>
      </w:tr>
      <w:tr w:rsidR="00FF1518" w14:paraId="5335D051" w14:textId="77777777" w:rsidTr="00FF1518">
        <w:tc>
          <w:tcPr>
            <w:tcW w:w="0" w:type="auto"/>
          </w:tcPr>
          <w:p w14:paraId="24E9482B" w14:textId="77777777" w:rsidR="00FF1518" w:rsidRPr="00FF1518" w:rsidRDefault="00FF1518" w:rsidP="00FF1518">
            <w:pPr>
              <w:pStyle w:val="TAL"/>
              <w:rPr>
                <w:sz w:val="16"/>
              </w:rPr>
            </w:pPr>
            <w:r>
              <w:rPr>
                <w:sz w:val="16"/>
              </w:rPr>
              <w:t>LAAKSONEN, Lasse</w:t>
            </w:r>
          </w:p>
        </w:tc>
        <w:tc>
          <w:tcPr>
            <w:tcW w:w="0" w:type="auto"/>
          </w:tcPr>
          <w:p w14:paraId="24824E99" w14:textId="77777777" w:rsidR="00FF1518" w:rsidRPr="00FF1518" w:rsidRDefault="00FF1518" w:rsidP="00FF1518">
            <w:pPr>
              <w:pStyle w:val="TAL"/>
              <w:rPr>
                <w:sz w:val="16"/>
              </w:rPr>
            </w:pPr>
            <w:r>
              <w:rPr>
                <w:sz w:val="16"/>
              </w:rPr>
              <w:t>Nokia Shanghai Bell</w:t>
            </w:r>
          </w:p>
        </w:tc>
        <w:tc>
          <w:tcPr>
            <w:tcW w:w="0" w:type="auto"/>
          </w:tcPr>
          <w:p w14:paraId="360E072B" w14:textId="77777777" w:rsidR="00FF1518" w:rsidRPr="00FF1518" w:rsidRDefault="00FF1518" w:rsidP="00FF1518">
            <w:pPr>
              <w:pStyle w:val="TAL"/>
              <w:rPr>
                <w:sz w:val="16"/>
              </w:rPr>
            </w:pPr>
            <w:r>
              <w:rPr>
                <w:sz w:val="16"/>
              </w:rPr>
              <w:t>3GPPMEMBER (CCSA)</w:t>
            </w:r>
          </w:p>
        </w:tc>
      </w:tr>
      <w:tr w:rsidR="00FF1518" w14:paraId="32CCE2C7" w14:textId="77777777" w:rsidTr="00FF1518">
        <w:tc>
          <w:tcPr>
            <w:tcW w:w="0" w:type="auto"/>
          </w:tcPr>
          <w:p w14:paraId="52858925" w14:textId="77777777" w:rsidR="00FF1518" w:rsidRPr="00FF1518" w:rsidRDefault="00FF1518" w:rsidP="00FF1518">
            <w:pPr>
              <w:pStyle w:val="TAL"/>
              <w:rPr>
                <w:sz w:val="16"/>
              </w:rPr>
            </w:pPr>
            <w:r>
              <w:rPr>
                <w:sz w:val="16"/>
              </w:rPr>
              <w:t>LAIR, Yannick</w:t>
            </w:r>
          </w:p>
        </w:tc>
        <w:tc>
          <w:tcPr>
            <w:tcW w:w="0" w:type="auto"/>
          </w:tcPr>
          <w:p w14:paraId="67EB227C" w14:textId="77777777" w:rsidR="00FF1518" w:rsidRPr="00FF1518" w:rsidRDefault="00FF1518" w:rsidP="00FF1518">
            <w:pPr>
              <w:pStyle w:val="TAL"/>
              <w:rPr>
                <w:sz w:val="16"/>
              </w:rPr>
            </w:pPr>
            <w:r>
              <w:rPr>
                <w:sz w:val="16"/>
              </w:rPr>
              <w:t>Nokia Netherlands</w:t>
            </w:r>
          </w:p>
        </w:tc>
        <w:tc>
          <w:tcPr>
            <w:tcW w:w="0" w:type="auto"/>
          </w:tcPr>
          <w:p w14:paraId="4296EB47" w14:textId="77777777" w:rsidR="00FF1518" w:rsidRPr="00FF1518" w:rsidRDefault="00FF1518" w:rsidP="00FF1518">
            <w:pPr>
              <w:pStyle w:val="TAL"/>
              <w:rPr>
                <w:sz w:val="16"/>
              </w:rPr>
            </w:pPr>
            <w:r>
              <w:rPr>
                <w:sz w:val="16"/>
              </w:rPr>
              <w:t>3GPPMEMBER (ETSI)</w:t>
            </w:r>
          </w:p>
        </w:tc>
      </w:tr>
      <w:tr w:rsidR="00FF1518" w14:paraId="3B217916" w14:textId="77777777" w:rsidTr="00FF1518">
        <w:tc>
          <w:tcPr>
            <w:tcW w:w="0" w:type="auto"/>
          </w:tcPr>
          <w:p w14:paraId="7924B9EA" w14:textId="77777777" w:rsidR="00FF1518" w:rsidRPr="00FF1518" w:rsidRDefault="00FF1518" w:rsidP="00FF1518">
            <w:pPr>
              <w:pStyle w:val="TAL"/>
              <w:rPr>
                <w:sz w:val="16"/>
              </w:rPr>
            </w:pPr>
            <w:r>
              <w:rPr>
                <w:sz w:val="16"/>
              </w:rPr>
              <w:t>LEE, Cheolung</w:t>
            </w:r>
          </w:p>
        </w:tc>
        <w:tc>
          <w:tcPr>
            <w:tcW w:w="0" w:type="auto"/>
          </w:tcPr>
          <w:p w14:paraId="10FD4D1B" w14:textId="77777777" w:rsidR="00FF1518" w:rsidRPr="00FF1518" w:rsidRDefault="00FF1518" w:rsidP="00FF1518">
            <w:pPr>
              <w:pStyle w:val="TAL"/>
              <w:rPr>
                <w:sz w:val="16"/>
              </w:rPr>
            </w:pPr>
            <w:r>
              <w:rPr>
                <w:sz w:val="16"/>
              </w:rPr>
              <w:t>Harman GmbH</w:t>
            </w:r>
          </w:p>
        </w:tc>
        <w:tc>
          <w:tcPr>
            <w:tcW w:w="0" w:type="auto"/>
          </w:tcPr>
          <w:p w14:paraId="6083CB77" w14:textId="77777777" w:rsidR="00FF1518" w:rsidRPr="00FF1518" w:rsidRDefault="00FF1518" w:rsidP="00FF1518">
            <w:pPr>
              <w:pStyle w:val="TAL"/>
              <w:rPr>
                <w:sz w:val="16"/>
              </w:rPr>
            </w:pPr>
            <w:r>
              <w:rPr>
                <w:sz w:val="16"/>
              </w:rPr>
              <w:t>3GPPMEMBER (ETSI)</w:t>
            </w:r>
          </w:p>
        </w:tc>
      </w:tr>
      <w:tr w:rsidR="00FF1518" w14:paraId="238414A3" w14:textId="77777777" w:rsidTr="00FF1518">
        <w:tc>
          <w:tcPr>
            <w:tcW w:w="0" w:type="auto"/>
          </w:tcPr>
          <w:p w14:paraId="0E2F0734" w14:textId="77777777" w:rsidR="00FF1518" w:rsidRPr="00FF1518" w:rsidRDefault="00FF1518" w:rsidP="00FF1518">
            <w:pPr>
              <w:pStyle w:val="TAL"/>
              <w:rPr>
                <w:sz w:val="16"/>
              </w:rPr>
            </w:pPr>
            <w:r>
              <w:rPr>
                <w:sz w:val="16"/>
              </w:rPr>
              <w:t>LEE, Seung Eun</w:t>
            </w:r>
          </w:p>
        </w:tc>
        <w:tc>
          <w:tcPr>
            <w:tcW w:w="0" w:type="auto"/>
          </w:tcPr>
          <w:p w14:paraId="3D3410EF" w14:textId="77777777" w:rsidR="00FF1518" w:rsidRPr="00FF1518" w:rsidRDefault="00FF1518" w:rsidP="00FF1518">
            <w:pPr>
              <w:pStyle w:val="TAL"/>
              <w:rPr>
                <w:sz w:val="16"/>
              </w:rPr>
            </w:pPr>
            <w:r>
              <w:rPr>
                <w:sz w:val="16"/>
              </w:rPr>
              <w:t>KT Corp.</w:t>
            </w:r>
          </w:p>
        </w:tc>
        <w:tc>
          <w:tcPr>
            <w:tcW w:w="0" w:type="auto"/>
          </w:tcPr>
          <w:p w14:paraId="117A7FC3" w14:textId="77777777" w:rsidR="00FF1518" w:rsidRPr="00FF1518" w:rsidRDefault="00FF1518" w:rsidP="00FF1518">
            <w:pPr>
              <w:pStyle w:val="TAL"/>
              <w:rPr>
                <w:sz w:val="16"/>
              </w:rPr>
            </w:pPr>
            <w:r>
              <w:rPr>
                <w:sz w:val="16"/>
              </w:rPr>
              <w:t>3GPPMEMBER (TTA)</w:t>
            </w:r>
          </w:p>
        </w:tc>
      </w:tr>
      <w:tr w:rsidR="00FF1518" w14:paraId="428A2207" w14:textId="77777777" w:rsidTr="00FF1518">
        <w:tc>
          <w:tcPr>
            <w:tcW w:w="0" w:type="auto"/>
          </w:tcPr>
          <w:p w14:paraId="1D187EEB" w14:textId="77777777" w:rsidR="00FF1518" w:rsidRPr="00FF1518" w:rsidRDefault="00FF1518" w:rsidP="00FF1518">
            <w:pPr>
              <w:pStyle w:val="TAL"/>
              <w:rPr>
                <w:sz w:val="16"/>
              </w:rPr>
            </w:pPr>
            <w:r>
              <w:rPr>
                <w:sz w:val="16"/>
              </w:rPr>
              <w:t>LEE, Seung-Ik</w:t>
            </w:r>
          </w:p>
        </w:tc>
        <w:tc>
          <w:tcPr>
            <w:tcW w:w="0" w:type="auto"/>
          </w:tcPr>
          <w:p w14:paraId="4FC9BEB5" w14:textId="77777777" w:rsidR="00FF1518" w:rsidRPr="00FF1518" w:rsidRDefault="00FF1518" w:rsidP="00FF1518">
            <w:pPr>
              <w:pStyle w:val="TAL"/>
              <w:rPr>
                <w:sz w:val="16"/>
              </w:rPr>
            </w:pPr>
            <w:r>
              <w:rPr>
                <w:sz w:val="16"/>
              </w:rPr>
              <w:t>ETRI</w:t>
            </w:r>
          </w:p>
        </w:tc>
        <w:tc>
          <w:tcPr>
            <w:tcW w:w="0" w:type="auto"/>
          </w:tcPr>
          <w:p w14:paraId="09A60E95" w14:textId="77777777" w:rsidR="00FF1518" w:rsidRPr="00FF1518" w:rsidRDefault="00FF1518" w:rsidP="00FF1518">
            <w:pPr>
              <w:pStyle w:val="TAL"/>
              <w:rPr>
                <w:sz w:val="16"/>
              </w:rPr>
            </w:pPr>
            <w:r>
              <w:rPr>
                <w:sz w:val="16"/>
              </w:rPr>
              <w:t>3GPPMEMBER (TTA)</w:t>
            </w:r>
          </w:p>
        </w:tc>
      </w:tr>
      <w:tr w:rsidR="00FF1518" w14:paraId="14F17A04" w14:textId="77777777" w:rsidTr="00FF1518">
        <w:tc>
          <w:tcPr>
            <w:tcW w:w="0" w:type="auto"/>
          </w:tcPr>
          <w:p w14:paraId="48482D5A" w14:textId="77777777" w:rsidR="00FF1518" w:rsidRPr="00FF1518" w:rsidRDefault="00FF1518" w:rsidP="00FF1518">
            <w:pPr>
              <w:pStyle w:val="TAL"/>
              <w:rPr>
                <w:sz w:val="16"/>
              </w:rPr>
            </w:pPr>
            <w:r>
              <w:rPr>
                <w:sz w:val="16"/>
              </w:rPr>
              <w:t>LEVINE, Anatoli</w:t>
            </w:r>
          </w:p>
        </w:tc>
        <w:tc>
          <w:tcPr>
            <w:tcW w:w="0" w:type="auto"/>
          </w:tcPr>
          <w:p w14:paraId="1400A220" w14:textId="77777777" w:rsidR="00FF1518" w:rsidRPr="00FF1518" w:rsidRDefault="00FF1518" w:rsidP="00FF1518">
            <w:pPr>
              <w:pStyle w:val="TAL"/>
              <w:rPr>
                <w:sz w:val="16"/>
              </w:rPr>
            </w:pPr>
            <w:r>
              <w:rPr>
                <w:sz w:val="16"/>
              </w:rPr>
              <w:t>Softil Ltd</w:t>
            </w:r>
          </w:p>
        </w:tc>
        <w:tc>
          <w:tcPr>
            <w:tcW w:w="0" w:type="auto"/>
          </w:tcPr>
          <w:p w14:paraId="77586396" w14:textId="77777777" w:rsidR="00FF1518" w:rsidRPr="00FF1518" w:rsidRDefault="00FF1518" w:rsidP="00FF1518">
            <w:pPr>
              <w:pStyle w:val="TAL"/>
              <w:rPr>
                <w:sz w:val="16"/>
              </w:rPr>
            </w:pPr>
            <w:r>
              <w:rPr>
                <w:sz w:val="16"/>
              </w:rPr>
              <w:t>3GPPMEMBER (ETSI)</w:t>
            </w:r>
          </w:p>
        </w:tc>
      </w:tr>
      <w:tr w:rsidR="00FF1518" w14:paraId="03C6C163" w14:textId="77777777" w:rsidTr="00FF1518">
        <w:tc>
          <w:tcPr>
            <w:tcW w:w="0" w:type="auto"/>
          </w:tcPr>
          <w:p w14:paraId="0EE29D22" w14:textId="77777777" w:rsidR="00FF1518" w:rsidRPr="00FF1518" w:rsidRDefault="00FF1518" w:rsidP="00FF1518">
            <w:pPr>
              <w:pStyle w:val="TAL"/>
              <w:rPr>
                <w:sz w:val="16"/>
              </w:rPr>
            </w:pPr>
            <w:r>
              <w:rPr>
                <w:sz w:val="16"/>
              </w:rPr>
              <w:t>LI, Chenyi</w:t>
            </w:r>
          </w:p>
        </w:tc>
        <w:tc>
          <w:tcPr>
            <w:tcW w:w="0" w:type="auto"/>
          </w:tcPr>
          <w:p w14:paraId="26B2E53D" w14:textId="77777777" w:rsidR="00FF1518" w:rsidRPr="00FF1518" w:rsidRDefault="00FF1518" w:rsidP="00FF1518">
            <w:pPr>
              <w:pStyle w:val="TAL"/>
              <w:rPr>
                <w:sz w:val="16"/>
              </w:rPr>
            </w:pPr>
            <w:r>
              <w:rPr>
                <w:sz w:val="16"/>
              </w:rPr>
              <w:t>Unicompay</w:t>
            </w:r>
          </w:p>
        </w:tc>
        <w:tc>
          <w:tcPr>
            <w:tcW w:w="0" w:type="auto"/>
          </w:tcPr>
          <w:p w14:paraId="38111E5E" w14:textId="77777777" w:rsidR="00FF1518" w:rsidRPr="00FF1518" w:rsidRDefault="00FF1518" w:rsidP="00FF1518">
            <w:pPr>
              <w:pStyle w:val="TAL"/>
              <w:rPr>
                <w:sz w:val="16"/>
              </w:rPr>
            </w:pPr>
            <w:r>
              <w:rPr>
                <w:sz w:val="16"/>
              </w:rPr>
              <w:t>3GPPMEMBER (CCSA)</w:t>
            </w:r>
          </w:p>
        </w:tc>
      </w:tr>
      <w:tr w:rsidR="00FF1518" w14:paraId="0D203285" w14:textId="77777777" w:rsidTr="00FF1518">
        <w:tc>
          <w:tcPr>
            <w:tcW w:w="0" w:type="auto"/>
          </w:tcPr>
          <w:p w14:paraId="7AF5A025" w14:textId="77777777" w:rsidR="00FF1518" w:rsidRPr="00FF1518" w:rsidRDefault="00FF1518" w:rsidP="00FF1518">
            <w:pPr>
              <w:pStyle w:val="TAL"/>
              <w:rPr>
                <w:sz w:val="16"/>
              </w:rPr>
            </w:pPr>
            <w:r>
              <w:rPr>
                <w:sz w:val="16"/>
              </w:rPr>
              <w:t>LI, huan</w:t>
            </w:r>
          </w:p>
        </w:tc>
        <w:tc>
          <w:tcPr>
            <w:tcW w:w="0" w:type="auto"/>
          </w:tcPr>
          <w:p w14:paraId="3C0D9996" w14:textId="77777777" w:rsidR="00FF1518" w:rsidRPr="00FF1518" w:rsidRDefault="00FF1518" w:rsidP="00FF1518">
            <w:pPr>
              <w:pStyle w:val="TAL"/>
              <w:rPr>
                <w:sz w:val="16"/>
              </w:rPr>
            </w:pPr>
            <w:r>
              <w:rPr>
                <w:sz w:val="16"/>
              </w:rPr>
              <w:t>vivo Japan KK</w:t>
            </w:r>
          </w:p>
        </w:tc>
        <w:tc>
          <w:tcPr>
            <w:tcW w:w="0" w:type="auto"/>
          </w:tcPr>
          <w:p w14:paraId="70C9E9EE" w14:textId="77777777" w:rsidR="00FF1518" w:rsidRPr="00FF1518" w:rsidRDefault="00FF1518" w:rsidP="00FF1518">
            <w:pPr>
              <w:pStyle w:val="TAL"/>
              <w:rPr>
                <w:sz w:val="16"/>
              </w:rPr>
            </w:pPr>
            <w:r>
              <w:rPr>
                <w:sz w:val="16"/>
              </w:rPr>
              <w:t>3GPPMEMBER (ARIB)</w:t>
            </w:r>
          </w:p>
        </w:tc>
      </w:tr>
      <w:tr w:rsidR="00FF1518" w14:paraId="06341C5B" w14:textId="77777777" w:rsidTr="00FF1518">
        <w:tc>
          <w:tcPr>
            <w:tcW w:w="0" w:type="auto"/>
          </w:tcPr>
          <w:p w14:paraId="273ED0E4" w14:textId="77777777" w:rsidR="00FF1518" w:rsidRPr="00FF1518" w:rsidRDefault="00FF1518" w:rsidP="00FF1518">
            <w:pPr>
              <w:pStyle w:val="TAL"/>
              <w:rPr>
                <w:sz w:val="16"/>
              </w:rPr>
            </w:pPr>
            <w:r>
              <w:rPr>
                <w:sz w:val="16"/>
              </w:rPr>
              <w:t>LI, Mingxue</w:t>
            </w:r>
          </w:p>
        </w:tc>
        <w:tc>
          <w:tcPr>
            <w:tcW w:w="0" w:type="auto"/>
          </w:tcPr>
          <w:p w14:paraId="2FE073A0" w14:textId="77777777" w:rsidR="00FF1518" w:rsidRPr="00FF1518" w:rsidRDefault="00FF1518" w:rsidP="00FF1518">
            <w:pPr>
              <w:pStyle w:val="TAL"/>
              <w:rPr>
                <w:sz w:val="16"/>
              </w:rPr>
            </w:pPr>
            <w:r>
              <w:rPr>
                <w:sz w:val="16"/>
              </w:rPr>
              <w:t>CTSI</w:t>
            </w:r>
          </w:p>
        </w:tc>
        <w:tc>
          <w:tcPr>
            <w:tcW w:w="0" w:type="auto"/>
          </w:tcPr>
          <w:p w14:paraId="50C08ED3" w14:textId="77777777" w:rsidR="00FF1518" w:rsidRPr="00FF1518" w:rsidRDefault="00FF1518" w:rsidP="00FF1518">
            <w:pPr>
              <w:pStyle w:val="TAL"/>
              <w:rPr>
                <w:sz w:val="16"/>
              </w:rPr>
            </w:pPr>
            <w:r>
              <w:rPr>
                <w:sz w:val="16"/>
              </w:rPr>
              <w:t>3GPPMEMBER (CCSA)</w:t>
            </w:r>
          </w:p>
        </w:tc>
      </w:tr>
      <w:tr w:rsidR="00FF1518" w14:paraId="4BA478D4" w14:textId="77777777" w:rsidTr="00FF1518">
        <w:tc>
          <w:tcPr>
            <w:tcW w:w="0" w:type="auto"/>
          </w:tcPr>
          <w:p w14:paraId="18309186" w14:textId="77777777" w:rsidR="00FF1518" w:rsidRPr="00FF1518" w:rsidRDefault="00FF1518" w:rsidP="00FF1518">
            <w:pPr>
              <w:pStyle w:val="TAL"/>
              <w:rPr>
                <w:sz w:val="16"/>
              </w:rPr>
            </w:pPr>
            <w:r>
              <w:rPr>
                <w:sz w:val="16"/>
              </w:rPr>
              <w:t>LI, Zhendong</w:t>
            </w:r>
          </w:p>
        </w:tc>
        <w:tc>
          <w:tcPr>
            <w:tcW w:w="0" w:type="auto"/>
          </w:tcPr>
          <w:p w14:paraId="1A4B7994" w14:textId="77777777" w:rsidR="00FF1518" w:rsidRPr="00FF1518" w:rsidRDefault="00FF1518" w:rsidP="00FF1518">
            <w:pPr>
              <w:pStyle w:val="TAL"/>
              <w:rPr>
                <w:sz w:val="16"/>
              </w:rPr>
            </w:pPr>
            <w:r>
              <w:rPr>
                <w:sz w:val="16"/>
              </w:rPr>
              <w:t>ZTE Wistron Telecom AB</w:t>
            </w:r>
          </w:p>
        </w:tc>
        <w:tc>
          <w:tcPr>
            <w:tcW w:w="0" w:type="auto"/>
          </w:tcPr>
          <w:p w14:paraId="5C83E992" w14:textId="77777777" w:rsidR="00FF1518" w:rsidRPr="00FF1518" w:rsidRDefault="00FF1518" w:rsidP="00FF1518">
            <w:pPr>
              <w:pStyle w:val="TAL"/>
              <w:rPr>
                <w:sz w:val="16"/>
              </w:rPr>
            </w:pPr>
            <w:r>
              <w:rPr>
                <w:sz w:val="16"/>
              </w:rPr>
              <w:t>3GPPMEMBER (ETSI)</w:t>
            </w:r>
          </w:p>
        </w:tc>
      </w:tr>
      <w:tr w:rsidR="00FF1518" w14:paraId="27F80215" w14:textId="77777777" w:rsidTr="00FF1518">
        <w:tc>
          <w:tcPr>
            <w:tcW w:w="0" w:type="auto"/>
          </w:tcPr>
          <w:p w14:paraId="7FBC4157" w14:textId="77777777" w:rsidR="00FF1518" w:rsidRPr="00FF1518" w:rsidRDefault="00FF1518" w:rsidP="00FF1518">
            <w:pPr>
              <w:pStyle w:val="TAL"/>
              <w:rPr>
                <w:sz w:val="16"/>
              </w:rPr>
            </w:pPr>
            <w:r>
              <w:rPr>
                <w:sz w:val="16"/>
              </w:rPr>
              <w:t>LI, Zhijun</w:t>
            </w:r>
          </w:p>
        </w:tc>
        <w:tc>
          <w:tcPr>
            <w:tcW w:w="0" w:type="auto"/>
          </w:tcPr>
          <w:p w14:paraId="7423AF1F" w14:textId="77777777" w:rsidR="00FF1518" w:rsidRPr="00FF1518" w:rsidRDefault="00FF1518" w:rsidP="00FF1518">
            <w:pPr>
              <w:pStyle w:val="TAL"/>
              <w:rPr>
                <w:sz w:val="16"/>
              </w:rPr>
            </w:pPr>
            <w:r>
              <w:rPr>
                <w:sz w:val="16"/>
              </w:rPr>
              <w:t>ZTE Corporation</w:t>
            </w:r>
          </w:p>
        </w:tc>
        <w:tc>
          <w:tcPr>
            <w:tcW w:w="0" w:type="auto"/>
          </w:tcPr>
          <w:p w14:paraId="180236AB" w14:textId="77777777" w:rsidR="00FF1518" w:rsidRPr="00FF1518" w:rsidRDefault="00FF1518" w:rsidP="00FF1518">
            <w:pPr>
              <w:pStyle w:val="TAL"/>
              <w:rPr>
                <w:sz w:val="16"/>
              </w:rPr>
            </w:pPr>
            <w:r>
              <w:rPr>
                <w:sz w:val="16"/>
              </w:rPr>
              <w:t>3GPPMEMBER (ETSI)</w:t>
            </w:r>
          </w:p>
        </w:tc>
      </w:tr>
      <w:tr w:rsidR="00FF1518" w14:paraId="0DD110A9" w14:textId="77777777" w:rsidTr="00FF1518">
        <w:tc>
          <w:tcPr>
            <w:tcW w:w="0" w:type="auto"/>
          </w:tcPr>
          <w:p w14:paraId="7074AFCD" w14:textId="77777777" w:rsidR="00FF1518" w:rsidRPr="00FF1518" w:rsidRDefault="00FF1518" w:rsidP="00FF1518">
            <w:pPr>
              <w:pStyle w:val="TAL"/>
              <w:rPr>
                <w:sz w:val="16"/>
              </w:rPr>
            </w:pPr>
            <w:r>
              <w:rPr>
                <w:sz w:val="16"/>
              </w:rPr>
              <w:t>LIANG, Haoran</w:t>
            </w:r>
          </w:p>
        </w:tc>
        <w:tc>
          <w:tcPr>
            <w:tcW w:w="0" w:type="auto"/>
          </w:tcPr>
          <w:p w14:paraId="478932F3" w14:textId="77777777" w:rsidR="00FF1518" w:rsidRPr="00FF1518" w:rsidRDefault="00FF1518" w:rsidP="00FF1518">
            <w:pPr>
              <w:pStyle w:val="TAL"/>
              <w:rPr>
                <w:sz w:val="16"/>
              </w:rPr>
            </w:pPr>
            <w:r>
              <w:rPr>
                <w:sz w:val="16"/>
              </w:rPr>
              <w:t>Xiaomi Communications</w:t>
            </w:r>
          </w:p>
        </w:tc>
        <w:tc>
          <w:tcPr>
            <w:tcW w:w="0" w:type="auto"/>
          </w:tcPr>
          <w:p w14:paraId="75746845" w14:textId="77777777" w:rsidR="00FF1518" w:rsidRPr="00FF1518" w:rsidRDefault="00FF1518" w:rsidP="00FF1518">
            <w:pPr>
              <w:pStyle w:val="TAL"/>
              <w:rPr>
                <w:sz w:val="16"/>
              </w:rPr>
            </w:pPr>
            <w:r>
              <w:rPr>
                <w:sz w:val="16"/>
              </w:rPr>
              <w:t>3GPPMEMBER (CCSA)</w:t>
            </w:r>
          </w:p>
        </w:tc>
      </w:tr>
      <w:tr w:rsidR="00FF1518" w14:paraId="023F8C14" w14:textId="77777777" w:rsidTr="00FF1518">
        <w:tc>
          <w:tcPr>
            <w:tcW w:w="0" w:type="auto"/>
          </w:tcPr>
          <w:p w14:paraId="2878E4F5" w14:textId="77777777" w:rsidR="00FF1518" w:rsidRPr="00FF1518" w:rsidRDefault="00FF1518" w:rsidP="00FF1518">
            <w:pPr>
              <w:pStyle w:val="TAL"/>
              <w:rPr>
                <w:sz w:val="16"/>
              </w:rPr>
            </w:pPr>
            <w:r>
              <w:rPr>
                <w:sz w:val="16"/>
              </w:rPr>
              <w:t>LIANG, Shuang</w:t>
            </w:r>
          </w:p>
        </w:tc>
        <w:tc>
          <w:tcPr>
            <w:tcW w:w="0" w:type="auto"/>
          </w:tcPr>
          <w:p w14:paraId="40F4625F" w14:textId="77777777" w:rsidR="00FF1518" w:rsidRPr="00FF1518" w:rsidRDefault="00FF1518" w:rsidP="00FF1518">
            <w:pPr>
              <w:pStyle w:val="TAL"/>
              <w:rPr>
                <w:sz w:val="16"/>
              </w:rPr>
            </w:pPr>
            <w:r>
              <w:rPr>
                <w:sz w:val="16"/>
              </w:rPr>
              <w:t>ZONSON</w:t>
            </w:r>
          </w:p>
        </w:tc>
        <w:tc>
          <w:tcPr>
            <w:tcW w:w="0" w:type="auto"/>
          </w:tcPr>
          <w:p w14:paraId="7A6EA868" w14:textId="77777777" w:rsidR="00FF1518" w:rsidRPr="00FF1518" w:rsidRDefault="00FF1518" w:rsidP="00FF1518">
            <w:pPr>
              <w:pStyle w:val="TAL"/>
              <w:rPr>
                <w:sz w:val="16"/>
              </w:rPr>
            </w:pPr>
            <w:r>
              <w:rPr>
                <w:sz w:val="16"/>
              </w:rPr>
              <w:t>3GPPMEMBER (CCSA)</w:t>
            </w:r>
          </w:p>
        </w:tc>
      </w:tr>
      <w:tr w:rsidR="00FF1518" w14:paraId="3F9E148A" w14:textId="77777777" w:rsidTr="00FF1518">
        <w:tc>
          <w:tcPr>
            <w:tcW w:w="0" w:type="auto"/>
          </w:tcPr>
          <w:p w14:paraId="5AED9D20" w14:textId="77777777" w:rsidR="00FF1518" w:rsidRPr="00FF1518" w:rsidRDefault="00FF1518" w:rsidP="00FF1518">
            <w:pPr>
              <w:pStyle w:val="TAL"/>
              <w:rPr>
                <w:sz w:val="16"/>
              </w:rPr>
            </w:pPr>
            <w:r>
              <w:rPr>
                <w:sz w:val="16"/>
              </w:rPr>
              <w:t>LIBUNAO, Gerardo</w:t>
            </w:r>
          </w:p>
        </w:tc>
        <w:tc>
          <w:tcPr>
            <w:tcW w:w="0" w:type="auto"/>
          </w:tcPr>
          <w:p w14:paraId="68B1C7DD" w14:textId="77777777" w:rsidR="00FF1518" w:rsidRPr="00FF1518" w:rsidRDefault="00FF1518" w:rsidP="00FF1518">
            <w:pPr>
              <w:pStyle w:val="TAL"/>
              <w:rPr>
                <w:sz w:val="16"/>
              </w:rPr>
            </w:pPr>
            <w:r>
              <w:rPr>
                <w:sz w:val="16"/>
              </w:rPr>
              <w:t>Verizon UK Ltd</w:t>
            </w:r>
          </w:p>
        </w:tc>
        <w:tc>
          <w:tcPr>
            <w:tcW w:w="0" w:type="auto"/>
          </w:tcPr>
          <w:p w14:paraId="074D6811" w14:textId="77777777" w:rsidR="00FF1518" w:rsidRPr="00FF1518" w:rsidRDefault="00FF1518" w:rsidP="00FF1518">
            <w:pPr>
              <w:pStyle w:val="TAL"/>
              <w:rPr>
                <w:sz w:val="16"/>
              </w:rPr>
            </w:pPr>
            <w:r>
              <w:rPr>
                <w:sz w:val="16"/>
              </w:rPr>
              <w:t>3GPPMEMBER (ETSI)</w:t>
            </w:r>
          </w:p>
        </w:tc>
      </w:tr>
      <w:tr w:rsidR="00FF1518" w14:paraId="09DD7282" w14:textId="77777777" w:rsidTr="00FF1518">
        <w:tc>
          <w:tcPr>
            <w:tcW w:w="0" w:type="auto"/>
          </w:tcPr>
          <w:p w14:paraId="2E86CD19" w14:textId="77777777" w:rsidR="00FF1518" w:rsidRPr="00FF1518" w:rsidRDefault="00FF1518" w:rsidP="00FF1518">
            <w:pPr>
              <w:pStyle w:val="TAL"/>
              <w:rPr>
                <w:sz w:val="16"/>
              </w:rPr>
            </w:pPr>
            <w:r>
              <w:rPr>
                <w:sz w:val="16"/>
              </w:rPr>
              <w:t>LIEBHART, Rainer</w:t>
            </w:r>
          </w:p>
        </w:tc>
        <w:tc>
          <w:tcPr>
            <w:tcW w:w="0" w:type="auto"/>
          </w:tcPr>
          <w:p w14:paraId="0476FF31" w14:textId="77777777" w:rsidR="00FF1518" w:rsidRPr="00FF1518" w:rsidRDefault="00FF1518" w:rsidP="00FF1518">
            <w:pPr>
              <w:pStyle w:val="TAL"/>
              <w:rPr>
                <w:sz w:val="16"/>
              </w:rPr>
            </w:pPr>
            <w:r>
              <w:rPr>
                <w:sz w:val="16"/>
              </w:rPr>
              <w:t>Nokia Poland</w:t>
            </w:r>
          </w:p>
        </w:tc>
        <w:tc>
          <w:tcPr>
            <w:tcW w:w="0" w:type="auto"/>
          </w:tcPr>
          <w:p w14:paraId="6428BCBC" w14:textId="77777777" w:rsidR="00FF1518" w:rsidRPr="00FF1518" w:rsidRDefault="00FF1518" w:rsidP="00FF1518">
            <w:pPr>
              <w:pStyle w:val="TAL"/>
              <w:rPr>
                <w:sz w:val="16"/>
              </w:rPr>
            </w:pPr>
            <w:r>
              <w:rPr>
                <w:sz w:val="16"/>
              </w:rPr>
              <w:t>3GPPMEMBER (ETSI)</w:t>
            </w:r>
          </w:p>
        </w:tc>
      </w:tr>
      <w:tr w:rsidR="00FF1518" w14:paraId="075BE1AF" w14:textId="77777777" w:rsidTr="00FF1518">
        <w:tc>
          <w:tcPr>
            <w:tcW w:w="0" w:type="auto"/>
          </w:tcPr>
          <w:p w14:paraId="0F7EA285" w14:textId="77777777" w:rsidR="00FF1518" w:rsidRPr="00FF1518" w:rsidRDefault="00FF1518" w:rsidP="00FF1518">
            <w:pPr>
              <w:pStyle w:val="TAL"/>
              <w:rPr>
                <w:sz w:val="16"/>
              </w:rPr>
            </w:pPr>
            <w:r>
              <w:rPr>
                <w:sz w:val="16"/>
              </w:rPr>
              <w:t>LIPFORD, Mark</w:t>
            </w:r>
          </w:p>
        </w:tc>
        <w:tc>
          <w:tcPr>
            <w:tcW w:w="0" w:type="auto"/>
          </w:tcPr>
          <w:p w14:paraId="082D9220" w14:textId="77777777" w:rsidR="00FF1518" w:rsidRPr="00FF1518" w:rsidRDefault="00FF1518" w:rsidP="00FF1518">
            <w:pPr>
              <w:pStyle w:val="TAL"/>
              <w:rPr>
                <w:sz w:val="16"/>
              </w:rPr>
            </w:pPr>
            <w:r>
              <w:rPr>
                <w:sz w:val="16"/>
              </w:rPr>
              <w:t>FirstNet</w:t>
            </w:r>
          </w:p>
        </w:tc>
        <w:tc>
          <w:tcPr>
            <w:tcW w:w="0" w:type="auto"/>
          </w:tcPr>
          <w:p w14:paraId="574B85E1" w14:textId="77777777" w:rsidR="00FF1518" w:rsidRPr="00FF1518" w:rsidRDefault="00FF1518" w:rsidP="00FF1518">
            <w:pPr>
              <w:pStyle w:val="TAL"/>
              <w:rPr>
                <w:sz w:val="16"/>
              </w:rPr>
            </w:pPr>
            <w:r>
              <w:rPr>
                <w:sz w:val="16"/>
              </w:rPr>
              <w:t>3GPPMEMBER (ATIS)</w:t>
            </w:r>
          </w:p>
        </w:tc>
      </w:tr>
      <w:tr w:rsidR="00FF1518" w14:paraId="477A9CF8" w14:textId="77777777" w:rsidTr="00FF1518">
        <w:tc>
          <w:tcPr>
            <w:tcW w:w="0" w:type="auto"/>
          </w:tcPr>
          <w:p w14:paraId="6AED9AFD" w14:textId="77777777" w:rsidR="00FF1518" w:rsidRPr="00FF1518" w:rsidRDefault="00FF1518" w:rsidP="00FF1518">
            <w:pPr>
              <w:pStyle w:val="TAL"/>
              <w:rPr>
                <w:sz w:val="16"/>
              </w:rPr>
            </w:pPr>
            <w:r>
              <w:rPr>
                <w:sz w:val="16"/>
              </w:rPr>
              <w:t>LIPING, Wu</w:t>
            </w:r>
          </w:p>
        </w:tc>
        <w:tc>
          <w:tcPr>
            <w:tcW w:w="0" w:type="auto"/>
          </w:tcPr>
          <w:p w14:paraId="385FC064" w14:textId="77777777" w:rsidR="00FF1518" w:rsidRPr="00FF1518" w:rsidRDefault="00FF1518" w:rsidP="00FF1518">
            <w:pPr>
              <w:pStyle w:val="TAL"/>
              <w:rPr>
                <w:sz w:val="16"/>
              </w:rPr>
            </w:pPr>
            <w:r>
              <w:rPr>
                <w:sz w:val="16"/>
              </w:rPr>
              <w:t>CICT</w:t>
            </w:r>
          </w:p>
        </w:tc>
        <w:tc>
          <w:tcPr>
            <w:tcW w:w="0" w:type="auto"/>
          </w:tcPr>
          <w:p w14:paraId="4C648622" w14:textId="77777777" w:rsidR="00FF1518" w:rsidRPr="00FF1518" w:rsidRDefault="00FF1518" w:rsidP="00FF1518">
            <w:pPr>
              <w:pStyle w:val="TAL"/>
              <w:rPr>
                <w:sz w:val="16"/>
              </w:rPr>
            </w:pPr>
            <w:r>
              <w:rPr>
                <w:sz w:val="16"/>
              </w:rPr>
              <w:t>3GPPMEMBER (CCSA)</w:t>
            </w:r>
          </w:p>
        </w:tc>
      </w:tr>
      <w:tr w:rsidR="00FF1518" w14:paraId="6B80A0E8" w14:textId="77777777" w:rsidTr="00FF1518">
        <w:tc>
          <w:tcPr>
            <w:tcW w:w="0" w:type="auto"/>
          </w:tcPr>
          <w:p w14:paraId="45E4AF09" w14:textId="77777777" w:rsidR="00FF1518" w:rsidRPr="00FF1518" w:rsidRDefault="00FF1518" w:rsidP="00FF1518">
            <w:pPr>
              <w:pStyle w:val="TAL"/>
              <w:rPr>
                <w:sz w:val="16"/>
              </w:rPr>
            </w:pPr>
            <w:r>
              <w:rPr>
                <w:sz w:val="16"/>
              </w:rPr>
              <w:t>LIU, Andy (Di)</w:t>
            </w:r>
          </w:p>
        </w:tc>
        <w:tc>
          <w:tcPr>
            <w:tcW w:w="0" w:type="auto"/>
          </w:tcPr>
          <w:p w14:paraId="711BB70C" w14:textId="77777777" w:rsidR="00FF1518" w:rsidRPr="00FF1518" w:rsidRDefault="00FF1518" w:rsidP="00FF1518">
            <w:pPr>
              <w:pStyle w:val="TAL"/>
              <w:rPr>
                <w:sz w:val="16"/>
              </w:rPr>
            </w:pPr>
            <w:r>
              <w:rPr>
                <w:sz w:val="16"/>
              </w:rPr>
              <w:t>Hytera Communications Corp.</w:t>
            </w:r>
          </w:p>
        </w:tc>
        <w:tc>
          <w:tcPr>
            <w:tcW w:w="0" w:type="auto"/>
          </w:tcPr>
          <w:p w14:paraId="4F4A2BD6" w14:textId="77777777" w:rsidR="00FF1518" w:rsidRPr="00FF1518" w:rsidRDefault="00FF1518" w:rsidP="00FF1518">
            <w:pPr>
              <w:pStyle w:val="TAL"/>
              <w:rPr>
                <w:sz w:val="16"/>
              </w:rPr>
            </w:pPr>
            <w:r>
              <w:rPr>
                <w:sz w:val="16"/>
              </w:rPr>
              <w:t>3GPPMEMBER (CCSA)</w:t>
            </w:r>
          </w:p>
        </w:tc>
      </w:tr>
      <w:tr w:rsidR="00FF1518" w14:paraId="6862194D" w14:textId="77777777" w:rsidTr="00FF1518">
        <w:tc>
          <w:tcPr>
            <w:tcW w:w="0" w:type="auto"/>
          </w:tcPr>
          <w:p w14:paraId="40A9E143" w14:textId="77777777" w:rsidR="00FF1518" w:rsidRPr="00FF1518" w:rsidRDefault="00FF1518" w:rsidP="00FF1518">
            <w:pPr>
              <w:pStyle w:val="TAL"/>
              <w:rPr>
                <w:sz w:val="16"/>
              </w:rPr>
            </w:pPr>
            <w:r>
              <w:rPr>
                <w:sz w:val="16"/>
              </w:rPr>
              <w:lastRenderedPageBreak/>
              <w:t>LIU, Hongjun</w:t>
            </w:r>
          </w:p>
        </w:tc>
        <w:tc>
          <w:tcPr>
            <w:tcW w:w="0" w:type="auto"/>
          </w:tcPr>
          <w:p w14:paraId="5033A047" w14:textId="77777777" w:rsidR="00FF1518" w:rsidRPr="00FF1518" w:rsidRDefault="00FF1518" w:rsidP="00FF1518">
            <w:pPr>
              <w:pStyle w:val="TAL"/>
              <w:rPr>
                <w:sz w:val="16"/>
              </w:rPr>
            </w:pPr>
            <w:r>
              <w:rPr>
                <w:sz w:val="16"/>
              </w:rPr>
              <w:t>Nubia Technology Co.,Ltd</w:t>
            </w:r>
          </w:p>
        </w:tc>
        <w:tc>
          <w:tcPr>
            <w:tcW w:w="0" w:type="auto"/>
          </w:tcPr>
          <w:p w14:paraId="6798B4EF" w14:textId="77777777" w:rsidR="00FF1518" w:rsidRPr="00FF1518" w:rsidRDefault="00FF1518" w:rsidP="00FF1518">
            <w:pPr>
              <w:pStyle w:val="TAL"/>
              <w:rPr>
                <w:sz w:val="16"/>
              </w:rPr>
            </w:pPr>
            <w:r>
              <w:rPr>
                <w:sz w:val="16"/>
              </w:rPr>
              <w:t>3GPPMEMBER (CCSA)</w:t>
            </w:r>
          </w:p>
        </w:tc>
      </w:tr>
      <w:tr w:rsidR="00FF1518" w14:paraId="13C023E3" w14:textId="77777777" w:rsidTr="00FF1518">
        <w:tc>
          <w:tcPr>
            <w:tcW w:w="0" w:type="auto"/>
          </w:tcPr>
          <w:p w14:paraId="16718F11" w14:textId="77777777" w:rsidR="00FF1518" w:rsidRPr="00FF1518" w:rsidRDefault="00FF1518" w:rsidP="00FF1518">
            <w:pPr>
              <w:pStyle w:val="TAL"/>
              <w:rPr>
                <w:sz w:val="16"/>
              </w:rPr>
            </w:pPr>
            <w:r>
              <w:rPr>
                <w:sz w:val="16"/>
              </w:rPr>
              <w:t>LIU, Jianning(Carry)</w:t>
            </w:r>
          </w:p>
        </w:tc>
        <w:tc>
          <w:tcPr>
            <w:tcW w:w="0" w:type="auto"/>
          </w:tcPr>
          <w:p w14:paraId="1D8A4ED4" w14:textId="77777777" w:rsidR="00FF1518" w:rsidRPr="00FF1518" w:rsidRDefault="00FF1518" w:rsidP="00FF1518">
            <w:pPr>
              <w:pStyle w:val="TAL"/>
              <w:rPr>
                <w:sz w:val="16"/>
              </w:rPr>
            </w:pPr>
            <w:r>
              <w:rPr>
                <w:sz w:val="16"/>
              </w:rPr>
              <w:t>Beijing Xiaomi Software Tech</w:t>
            </w:r>
          </w:p>
        </w:tc>
        <w:tc>
          <w:tcPr>
            <w:tcW w:w="0" w:type="auto"/>
          </w:tcPr>
          <w:p w14:paraId="5DFED1B6" w14:textId="77777777" w:rsidR="00FF1518" w:rsidRPr="00FF1518" w:rsidRDefault="00FF1518" w:rsidP="00FF1518">
            <w:pPr>
              <w:pStyle w:val="TAL"/>
              <w:rPr>
                <w:sz w:val="16"/>
              </w:rPr>
            </w:pPr>
            <w:r>
              <w:rPr>
                <w:sz w:val="16"/>
              </w:rPr>
              <w:t>3GPPMEMBER (CCSA)</w:t>
            </w:r>
          </w:p>
        </w:tc>
      </w:tr>
      <w:tr w:rsidR="00FF1518" w14:paraId="02B6E4A2" w14:textId="77777777" w:rsidTr="00FF1518">
        <w:tc>
          <w:tcPr>
            <w:tcW w:w="0" w:type="auto"/>
          </w:tcPr>
          <w:p w14:paraId="4D2D7D1A" w14:textId="77777777" w:rsidR="00FF1518" w:rsidRPr="00FF1518" w:rsidRDefault="00FF1518" w:rsidP="00FF1518">
            <w:pPr>
              <w:pStyle w:val="TAL"/>
              <w:rPr>
                <w:sz w:val="16"/>
              </w:rPr>
            </w:pPr>
            <w:r>
              <w:rPr>
                <w:sz w:val="16"/>
              </w:rPr>
              <w:t>LIU, Peilin</w:t>
            </w:r>
          </w:p>
        </w:tc>
        <w:tc>
          <w:tcPr>
            <w:tcW w:w="0" w:type="auto"/>
          </w:tcPr>
          <w:p w14:paraId="65252CC7" w14:textId="77777777" w:rsidR="00FF1518" w:rsidRPr="00FF1518" w:rsidRDefault="00FF1518" w:rsidP="00FF1518">
            <w:pPr>
              <w:pStyle w:val="TAL"/>
              <w:rPr>
                <w:sz w:val="16"/>
              </w:rPr>
            </w:pPr>
            <w:r>
              <w:rPr>
                <w:sz w:val="16"/>
              </w:rPr>
              <w:t>ZTE FRANCE SASU</w:t>
            </w:r>
          </w:p>
        </w:tc>
        <w:tc>
          <w:tcPr>
            <w:tcW w:w="0" w:type="auto"/>
          </w:tcPr>
          <w:p w14:paraId="5E33C26E" w14:textId="77777777" w:rsidR="00FF1518" w:rsidRPr="00FF1518" w:rsidRDefault="00FF1518" w:rsidP="00FF1518">
            <w:pPr>
              <w:pStyle w:val="TAL"/>
              <w:rPr>
                <w:sz w:val="16"/>
              </w:rPr>
            </w:pPr>
            <w:r>
              <w:rPr>
                <w:sz w:val="16"/>
              </w:rPr>
              <w:t>3GPPMEMBER (ETSI)</w:t>
            </w:r>
          </w:p>
        </w:tc>
      </w:tr>
      <w:tr w:rsidR="00FF1518" w14:paraId="336BC8F1" w14:textId="77777777" w:rsidTr="00FF1518">
        <w:tc>
          <w:tcPr>
            <w:tcW w:w="0" w:type="auto"/>
          </w:tcPr>
          <w:p w14:paraId="3D6DD931" w14:textId="77777777" w:rsidR="00FF1518" w:rsidRPr="00FF1518" w:rsidRDefault="00FF1518" w:rsidP="00FF1518">
            <w:pPr>
              <w:pStyle w:val="TAL"/>
              <w:rPr>
                <w:sz w:val="16"/>
              </w:rPr>
            </w:pPr>
            <w:r>
              <w:rPr>
                <w:sz w:val="16"/>
              </w:rPr>
              <w:t>LIU, Yue</w:t>
            </w:r>
          </w:p>
        </w:tc>
        <w:tc>
          <w:tcPr>
            <w:tcW w:w="0" w:type="auto"/>
          </w:tcPr>
          <w:p w14:paraId="3A320B70" w14:textId="77777777" w:rsidR="00FF1518" w:rsidRPr="00FF1518" w:rsidRDefault="00FF1518" w:rsidP="00FF1518">
            <w:pPr>
              <w:pStyle w:val="TAL"/>
              <w:rPr>
                <w:sz w:val="16"/>
              </w:rPr>
            </w:pPr>
            <w:r>
              <w:rPr>
                <w:sz w:val="16"/>
              </w:rPr>
              <w:t>China Mobile Com. Corporation</w:t>
            </w:r>
          </w:p>
        </w:tc>
        <w:tc>
          <w:tcPr>
            <w:tcW w:w="0" w:type="auto"/>
          </w:tcPr>
          <w:p w14:paraId="2CEDA1FA" w14:textId="77777777" w:rsidR="00FF1518" w:rsidRPr="00FF1518" w:rsidRDefault="00FF1518" w:rsidP="00FF1518">
            <w:pPr>
              <w:pStyle w:val="TAL"/>
              <w:rPr>
                <w:sz w:val="16"/>
              </w:rPr>
            </w:pPr>
            <w:r>
              <w:rPr>
                <w:sz w:val="16"/>
              </w:rPr>
              <w:t>3GPPMEMBER (CCSA)</w:t>
            </w:r>
          </w:p>
        </w:tc>
      </w:tr>
      <w:tr w:rsidR="00FF1518" w14:paraId="3B21346D" w14:textId="77777777" w:rsidTr="00FF1518">
        <w:tc>
          <w:tcPr>
            <w:tcW w:w="0" w:type="auto"/>
          </w:tcPr>
          <w:p w14:paraId="49088637" w14:textId="77777777" w:rsidR="00FF1518" w:rsidRPr="00FF1518" w:rsidRDefault="00FF1518" w:rsidP="00FF1518">
            <w:pPr>
              <w:pStyle w:val="TAL"/>
              <w:rPr>
                <w:sz w:val="16"/>
              </w:rPr>
            </w:pPr>
            <w:r>
              <w:rPr>
                <w:sz w:val="16"/>
              </w:rPr>
              <w:t>LU, Wei</w:t>
            </w:r>
          </w:p>
        </w:tc>
        <w:tc>
          <w:tcPr>
            <w:tcW w:w="0" w:type="auto"/>
          </w:tcPr>
          <w:p w14:paraId="6711BC74" w14:textId="77777777" w:rsidR="00FF1518" w:rsidRPr="00FF1518" w:rsidRDefault="00FF1518" w:rsidP="00FF1518">
            <w:pPr>
              <w:pStyle w:val="TAL"/>
              <w:rPr>
                <w:sz w:val="16"/>
              </w:rPr>
            </w:pPr>
            <w:r>
              <w:rPr>
                <w:sz w:val="16"/>
              </w:rPr>
              <w:t>Xiaomi Technology</w:t>
            </w:r>
          </w:p>
        </w:tc>
        <w:tc>
          <w:tcPr>
            <w:tcW w:w="0" w:type="auto"/>
          </w:tcPr>
          <w:p w14:paraId="2E778B21" w14:textId="77777777" w:rsidR="00FF1518" w:rsidRPr="00FF1518" w:rsidRDefault="00FF1518" w:rsidP="00FF1518">
            <w:pPr>
              <w:pStyle w:val="TAL"/>
              <w:rPr>
                <w:sz w:val="16"/>
              </w:rPr>
            </w:pPr>
            <w:r>
              <w:rPr>
                <w:sz w:val="16"/>
              </w:rPr>
              <w:t>3GPPMEMBER (CCSA)</w:t>
            </w:r>
          </w:p>
        </w:tc>
      </w:tr>
      <w:tr w:rsidR="00FF1518" w14:paraId="32422673" w14:textId="77777777" w:rsidTr="00FF1518">
        <w:tc>
          <w:tcPr>
            <w:tcW w:w="0" w:type="auto"/>
          </w:tcPr>
          <w:p w14:paraId="03E4FF5C" w14:textId="77777777" w:rsidR="00FF1518" w:rsidRPr="00FF1518" w:rsidRDefault="00FF1518" w:rsidP="00FF1518">
            <w:pPr>
              <w:pStyle w:val="TAL"/>
              <w:rPr>
                <w:sz w:val="16"/>
              </w:rPr>
            </w:pPr>
            <w:r>
              <w:rPr>
                <w:sz w:val="16"/>
              </w:rPr>
              <w:t>LUAN, Xiaoxu</w:t>
            </w:r>
          </w:p>
        </w:tc>
        <w:tc>
          <w:tcPr>
            <w:tcW w:w="0" w:type="auto"/>
          </w:tcPr>
          <w:p w14:paraId="03252406" w14:textId="77777777" w:rsidR="00FF1518" w:rsidRPr="00FF1518" w:rsidRDefault="00FF1518" w:rsidP="00FF1518">
            <w:pPr>
              <w:pStyle w:val="TAL"/>
              <w:rPr>
                <w:sz w:val="16"/>
              </w:rPr>
            </w:pPr>
            <w:r>
              <w:rPr>
                <w:sz w:val="16"/>
              </w:rPr>
              <w:t>Pengcheng laboratory</w:t>
            </w:r>
          </w:p>
        </w:tc>
        <w:tc>
          <w:tcPr>
            <w:tcW w:w="0" w:type="auto"/>
          </w:tcPr>
          <w:p w14:paraId="42E3A51D" w14:textId="77777777" w:rsidR="00FF1518" w:rsidRPr="00FF1518" w:rsidRDefault="00FF1518" w:rsidP="00FF1518">
            <w:pPr>
              <w:pStyle w:val="TAL"/>
              <w:rPr>
                <w:sz w:val="16"/>
              </w:rPr>
            </w:pPr>
            <w:r>
              <w:rPr>
                <w:sz w:val="16"/>
              </w:rPr>
              <w:t>3GPPMEMBER (CCSA)</w:t>
            </w:r>
          </w:p>
        </w:tc>
      </w:tr>
      <w:tr w:rsidR="00FF1518" w14:paraId="64D57C73" w14:textId="77777777" w:rsidTr="00FF1518">
        <w:tc>
          <w:tcPr>
            <w:tcW w:w="0" w:type="auto"/>
          </w:tcPr>
          <w:p w14:paraId="2EC9DD40" w14:textId="77777777" w:rsidR="00FF1518" w:rsidRPr="00FF1518" w:rsidRDefault="00FF1518" w:rsidP="00FF1518">
            <w:pPr>
              <w:pStyle w:val="TAL"/>
              <w:rPr>
                <w:sz w:val="16"/>
              </w:rPr>
            </w:pPr>
            <w:r>
              <w:rPr>
                <w:sz w:val="16"/>
              </w:rPr>
              <w:t>LUETZENKIRCHEN, Thomas</w:t>
            </w:r>
          </w:p>
        </w:tc>
        <w:tc>
          <w:tcPr>
            <w:tcW w:w="0" w:type="auto"/>
          </w:tcPr>
          <w:p w14:paraId="1139A111" w14:textId="77777777" w:rsidR="00FF1518" w:rsidRPr="00FF1518" w:rsidRDefault="00FF1518" w:rsidP="00FF1518">
            <w:pPr>
              <w:pStyle w:val="TAL"/>
              <w:rPr>
                <w:sz w:val="16"/>
              </w:rPr>
            </w:pPr>
            <w:r>
              <w:rPr>
                <w:sz w:val="16"/>
              </w:rPr>
              <w:t>Intel Deutschland GmbH</w:t>
            </w:r>
          </w:p>
        </w:tc>
        <w:tc>
          <w:tcPr>
            <w:tcW w:w="0" w:type="auto"/>
          </w:tcPr>
          <w:p w14:paraId="6AE4C138" w14:textId="77777777" w:rsidR="00FF1518" w:rsidRPr="00FF1518" w:rsidRDefault="00FF1518" w:rsidP="00FF1518">
            <w:pPr>
              <w:pStyle w:val="TAL"/>
              <w:rPr>
                <w:sz w:val="16"/>
              </w:rPr>
            </w:pPr>
            <w:r>
              <w:rPr>
                <w:sz w:val="16"/>
              </w:rPr>
              <w:t>3GPPMEMBER (ETSI)</w:t>
            </w:r>
          </w:p>
        </w:tc>
      </w:tr>
      <w:tr w:rsidR="00FF1518" w14:paraId="31DB40D9" w14:textId="77777777" w:rsidTr="00FF1518">
        <w:tc>
          <w:tcPr>
            <w:tcW w:w="0" w:type="auto"/>
          </w:tcPr>
          <w:p w14:paraId="6D143266" w14:textId="77777777" w:rsidR="00FF1518" w:rsidRPr="00FF1518" w:rsidRDefault="00FF1518" w:rsidP="00FF1518">
            <w:pPr>
              <w:pStyle w:val="TAL"/>
              <w:rPr>
                <w:sz w:val="16"/>
              </w:rPr>
            </w:pPr>
            <w:r>
              <w:rPr>
                <w:sz w:val="16"/>
              </w:rPr>
              <w:t>LYU, Huazhang</w:t>
            </w:r>
          </w:p>
        </w:tc>
        <w:tc>
          <w:tcPr>
            <w:tcW w:w="0" w:type="auto"/>
          </w:tcPr>
          <w:p w14:paraId="3ADE5F1A" w14:textId="77777777" w:rsidR="00FF1518" w:rsidRPr="00FF1518" w:rsidRDefault="00FF1518" w:rsidP="00FF1518">
            <w:pPr>
              <w:pStyle w:val="TAL"/>
              <w:rPr>
                <w:sz w:val="16"/>
              </w:rPr>
            </w:pPr>
            <w:r>
              <w:rPr>
                <w:sz w:val="16"/>
              </w:rPr>
              <w:t>iQoo</w:t>
            </w:r>
          </w:p>
        </w:tc>
        <w:tc>
          <w:tcPr>
            <w:tcW w:w="0" w:type="auto"/>
          </w:tcPr>
          <w:p w14:paraId="7FF33F95" w14:textId="77777777" w:rsidR="00FF1518" w:rsidRPr="00FF1518" w:rsidRDefault="00FF1518" w:rsidP="00FF1518">
            <w:pPr>
              <w:pStyle w:val="TAL"/>
              <w:rPr>
                <w:sz w:val="16"/>
              </w:rPr>
            </w:pPr>
            <w:r>
              <w:rPr>
                <w:sz w:val="16"/>
              </w:rPr>
              <w:t>3GPPMEMBER (CCSA)</w:t>
            </w:r>
          </w:p>
        </w:tc>
      </w:tr>
      <w:tr w:rsidR="00FF1518" w14:paraId="6513266F" w14:textId="77777777" w:rsidTr="00FF1518">
        <w:tc>
          <w:tcPr>
            <w:tcW w:w="0" w:type="auto"/>
          </w:tcPr>
          <w:p w14:paraId="43539947" w14:textId="77777777" w:rsidR="00FF1518" w:rsidRPr="00FF1518" w:rsidRDefault="00FF1518" w:rsidP="00FF1518">
            <w:pPr>
              <w:pStyle w:val="TAL"/>
              <w:rPr>
                <w:sz w:val="16"/>
              </w:rPr>
            </w:pPr>
            <w:r>
              <w:rPr>
                <w:sz w:val="16"/>
              </w:rPr>
              <w:t>M VAMANAN, Sudeep</w:t>
            </w:r>
          </w:p>
        </w:tc>
        <w:tc>
          <w:tcPr>
            <w:tcW w:w="0" w:type="auto"/>
          </w:tcPr>
          <w:p w14:paraId="792C0777" w14:textId="77777777" w:rsidR="00FF1518" w:rsidRPr="00FF1518" w:rsidRDefault="00FF1518" w:rsidP="00FF1518">
            <w:pPr>
              <w:pStyle w:val="TAL"/>
              <w:rPr>
                <w:sz w:val="16"/>
              </w:rPr>
            </w:pPr>
            <w:r>
              <w:rPr>
                <w:sz w:val="16"/>
              </w:rPr>
              <w:t>Apple Gesellschaft m.b.H.</w:t>
            </w:r>
          </w:p>
        </w:tc>
        <w:tc>
          <w:tcPr>
            <w:tcW w:w="0" w:type="auto"/>
          </w:tcPr>
          <w:p w14:paraId="292755CB" w14:textId="77777777" w:rsidR="00FF1518" w:rsidRPr="00FF1518" w:rsidRDefault="00FF1518" w:rsidP="00FF1518">
            <w:pPr>
              <w:pStyle w:val="TAL"/>
              <w:rPr>
                <w:sz w:val="16"/>
              </w:rPr>
            </w:pPr>
            <w:r>
              <w:rPr>
                <w:sz w:val="16"/>
              </w:rPr>
              <w:t>3GPPMEMBER (ETSI)</w:t>
            </w:r>
          </w:p>
        </w:tc>
      </w:tr>
      <w:tr w:rsidR="00FF1518" w14:paraId="79FB7A6B" w14:textId="77777777" w:rsidTr="00FF1518">
        <w:tc>
          <w:tcPr>
            <w:tcW w:w="0" w:type="auto"/>
          </w:tcPr>
          <w:p w14:paraId="2AB65A6D" w14:textId="77777777" w:rsidR="00FF1518" w:rsidRPr="00FF1518" w:rsidRDefault="00FF1518" w:rsidP="00FF1518">
            <w:pPr>
              <w:pStyle w:val="TAL"/>
              <w:rPr>
                <w:sz w:val="16"/>
              </w:rPr>
            </w:pPr>
            <w:r>
              <w:rPr>
                <w:sz w:val="16"/>
              </w:rPr>
              <w:t>MA, Ruitao</w:t>
            </w:r>
          </w:p>
        </w:tc>
        <w:tc>
          <w:tcPr>
            <w:tcW w:w="0" w:type="auto"/>
          </w:tcPr>
          <w:p w14:paraId="30B7C2DE" w14:textId="77777777" w:rsidR="00FF1518" w:rsidRPr="00FF1518" w:rsidRDefault="00FF1518" w:rsidP="00FF1518">
            <w:pPr>
              <w:pStyle w:val="TAL"/>
              <w:rPr>
                <w:sz w:val="16"/>
              </w:rPr>
            </w:pPr>
            <w:r>
              <w:rPr>
                <w:sz w:val="16"/>
              </w:rPr>
              <w:t>CITC</w:t>
            </w:r>
          </w:p>
        </w:tc>
        <w:tc>
          <w:tcPr>
            <w:tcW w:w="0" w:type="auto"/>
          </w:tcPr>
          <w:p w14:paraId="14BB8C21" w14:textId="77777777" w:rsidR="00FF1518" w:rsidRPr="00FF1518" w:rsidRDefault="00FF1518" w:rsidP="00FF1518">
            <w:pPr>
              <w:pStyle w:val="TAL"/>
              <w:rPr>
                <w:sz w:val="16"/>
              </w:rPr>
            </w:pPr>
            <w:r>
              <w:rPr>
                <w:sz w:val="16"/>
              </w:rPr>
              <w:t>3GPPMEMBER (CCSA)</w:t>
            </w:r>
          </w:p>
        </w:tc>
      </w:tr>
      <w:tr w:rsidR="00FF1518" w14:paraId="0B10CD2B" w14:textId="77777777" w:rsidTr="00FF1518">
        <w:tc>
          <w:tcPr>
            <w:tcW w:w="0" w:type="auto"/>
          </w:tcPr>
          <w:p w14:paraId="3F94500F" w14:textId="77777777" w:rsidR="00FF1518" w:rsidRPr="00FF1518" w:rsidRDefault="00FF1518" w:rsidP="00FF1518">
            <w:pPr>
              <w:pStyle w:val="TAL"/>
              <w:rPr>
                <w:sz w:val="16"/>
              </w:rPr>
            </w:pPr>
            <w:r>
              <w:rPr>
                <w:sz w:val="16"/>
              </w:rPr>
              <w:t>MA, Wei</w:t>
            </w:r>
          </w:p>
        </w:tc>
        <w:tc>
          <w:tcPr>
            <w:tcW w:w="0" w:type="auto"/>
          </w:tcPr>
          <w:p w14:paraId="37D02C96" w14:textId="77777777" w:rsidR="00FF1518" w:rsidRPr="00FF1518" w:rsidRDefault="00FF1518" w:rsidP="00FF1518">
            <w:pPr>
              <w:pStyle w:val="TAL"/>
              <w:rPr>
                <w:sz w:val="16"/>
              </w:rPr>
            </w:pPr>
            <w:r>
              <w:rPr>
                <w:sz w:val="16"/>
              </w:rPr>
              <w:t>Sanechips</w:t>
            </w:r>
          </w:p>
        </w:tc>
        <w:tc>
          <w:tcPr>
            <w:tcW w:w="0" w:type="auto"/>
          </w:tcPr>
          <w:p w14:paraId="484B47DD" w14:textId="77777777" w:rsidR="00FF1518" w:rsidRPr="00FF1518" w:rsidRDefault="00FF1518" w:rsidP="00FF1518">
            <w:pPr>
              <w:pStyle w:val="TAL"/>
              <w:rPr>
                <w:sz w:val="16"/>
              </w:rPr>
            </w:pPr>
            <w:r>
              <w:rPr>
                <w:sz w:val="16"/>
              </w:rPr>
              <w:t>3GPPMEMBER (CCSA)</w:t>
            </w:r>
          </w:p>
        </w:tc>
      </w:tr>
      <w:tr w:rsidR="00FF1518" w14:paraId="53B63744" w14:textId="77777777" w:rsidTr="00FF1518">
        <w:tc>
          <w:tcPr>
            <w:tcW w:w="0" w:type="auto"/>
          </w:tcPr>
          <w:p w14:paraId="1E9BA2F8" w14:textId="77777777" w:rsidR="00FF1518" w:rsidRPr="00FF1518" w:rsidRDefault="00FF1518" w:rsidP="00FF1518">
            <w:pPr>
              <w:pStyle w:val="TAL"/>
              <w:rPr>
                <w:sz w:val="16"/>
              </w:rPr>
            </w:pPr>
            <w:r>
              <w:rPr>
                <w:sz w:val="16"/>
              </w:rPr>
              <w:t>MAO, Yuxin</w:t>
            </w:r>
          </w:p>
        </w:tc>
        <w:tc>
          <w:tcPr>
            <w:tcW w:w="0" w:type="auto"/>
          </w:tcPr>
          <w:p w14:paraId="53C7CE59" w14:textId="77777777" w:rsidR="00FF1518" w:rsidRPr="00FF1518" w:rsidRDefault="00FF1518" w:rsidP="00FF1518">
            <w:pPr>
              <w:pStyle w:val="TAL"/>
              <w:rPr>
                <w:sz w:val="16"/>
              </w:rPr>
            </w:pPr>
            <w:r>
              <w:rPr>
                <w:sz w:val="16"/>
              </w:rPr>
              <w:t>Xiaomi EV Technology</w:t>
            </w:r>
          </w:p>
        </w:tc>
        <w:tc>
          <w:tcPr>
            <w:tcW w:w="0" w:type="auto"/>
          </w:tcPr>
          <w:p w14:paraId="33440666" w14:textId="77777777" w:rsidR="00FF1518" w:rsidRPr="00FF1518" w:rsidRDefault="00FF1518" w:rsidP="00FF1518">
            <w:pPr>
              <w:pStyle w:val="TAL"/>
              <w:rPr>
                <w:sz w:val="16"/>
              </w:rPr>
            </w:pPr>
            <w:r>
              <w:rPr>
                <w:sz w:val="16"/>
              </w:rPr>
              <w:t>3GPPMEMBER (CCSA)</w:t>
            </w:r>
          </w:p>
        </w:tc>
      </w:tr>
      <w:tr w:rsidR="00FF1518" w14:paraId="7EF8C474" w14:textId="77777777" w:rsidTr="00FF1518">
        <w:tc>
          <w:tcPr>
            <w:tcW w:w="0" w:type="auto"/>
          </w:tcPr>
          <w:p w14:paraId="10731F19" w14:textId="77777777" w:rsidR="00FF1518" w:rsidRPr="00FF1518" w:rsidRDefault="00FF1518" w:rsidP="00FF1518">
            <w:pPr>
              <w:pStyle w:val="TAL"/>
              <w:rPr>
                <w:sz w:val="16"/>
              </w:rPr>
            </w:pPr>
            <w:r>
              <w:rPr>
                <w:sz w:val="16"/>
              </w:rPr>
              <w:t>MARIOTTE, Hubert</w:t>
            </w:r>
          </w:p>
        </w:tc>
        <w:tc>
          <w:tcPr>
            <w:tcW w:w="0" w:type="auto"/>
          </w:tcPr>
          <w:p w14:paraId="2B7CAB12" w14:textId="77777777" w:rsidR="00FF1518" w:rsidRPr="00FF1518" w:rsidRDefault="00FF1518" w:rsidP="00FF1518">
            <w:pPr>
              <w:pStyle w:val="TAL"/>
              <w:rPr>
                <w:sz w:val="16"/>
              </w:rPr>
            </w:pPr>
            <w:r>
              <w:rPr>
                <w:sz w:val="16"/>
              </w:rPr>
              <w:t>Orange</w:t>
            </w:r>
          </w:p>
        </w:tc>
        <w:tc>
          <w:tcPr>
            <w:tcW w:w="0" w:type="auto"/>
          </w:tcPr>
          <w:p w14:paraId="68BB92B9" w14:textId="77777777" w:rsidR="00FF1518" w:rsidRPr="00FF1518" w:rsidRDefault="00FF1518" w:rsidP="00FF1518">
            <w:pPr>
              <w:pStyle w:val="TAL"/>
              <w:rPr>
                <w:sz w:val="16"/>
              </w:rPr>
            </w:pPr>
            <w:r>
              <w:rPr>
                <w:sz w:val="16"/>
              </w:rPr>
              <w:t>3GPPMEMBER (ETSI)</w:t>
            </w:r>
          </w:p>
        </w:tc>
      </w:tr>
      <w:tr w:rsidR="00FF1518" w14:paraId="3676DD96" w14:textId="77777777" w:rsidTr="00FF1518">
        <w:tc>
          <w:tcPr>
            <w:tcW w:w="0" w:type="auto"/>
          </w:tcPr>
          <w:p w14:paraId="2895A302" w14:textId="77777777" w:rsidR="00FF1518" w:rsidRPr="00FF1518" w:rsidRDefault="00FF1518" w:rsidP="00FF1518">
            <w:pPr>
              <w:pStyle w:val="TAL"/>
              <w:rPr>
                <w:sz w:val="16"/>
              </w:rPr>
            </w:pPr>
            <w:r>
              <w:rPr>
                <w:sz w:val="16"/>
              </w:rPr>
              <w:t>MARTINEZ TARRADELL, Marta</w:t>
            </w:r>
          </w:p>
        </w:tc>
        <w:tc>
          <w:tcPr>
            <w:tcW w:w="0" w:type="auto"/>
          </w:tcPr>
          <w:p w14:paraId="0F9B49CA" w14:textId="77777777" w:rsidR="00FF1518" w:rsidRPr="00FF1518" w:rsidRDefault="00FF1518" w:rsidP="00FF1518">
            <w:pPr>
              <w:pStyle w:val="TAL"/>
              <w:rPr>
                <w:sz w:val="16"/>
              </w:rPr>
            </w:pPr>
            <w:r>
              <w:rPr>
                <w:sz w:val="16"/>
              </w:rPr>
              <w:t>Intel Corporation Italia SpA</w:t>
            </w:r>
          </w:p>
        </w:tc>
        <w:tc>
          <w:tcPr>
            <w:tcW w:w="0" w:type="auto"/>
          </w:tcPr>
          <w:p w14:paraId="536A777D" w14:textId="77777777" w:rsidR="00FF1518" w:rsidRPr="00FF1518" w:rsidRDefault="00FF1518" w:rsidP="00FF1518">
            <w:pPr>
              <w:pStyle w:val="TAL"/>
              <w:rPr>
                <w:sz w:val="16"/>
              </w:rPr>
            </w:pPr>
            <w:r>
              <w:rPr>
                <w:sz w:val="16"/>
              </w:rPr>
              <w:t>3GPPMEMBER (ETSI)</w:t>
            </w:r>
          </w:p>
        </w:tc>
      </w:tr>
      <w:tr w:rsidR="00FF1518" w14:paraId="28F3D2A1" w14:textId="77777777" w:rsidTr="00FF1518">
        <w:tc>
          <w:tcPr>
            <w:tcW w:w="0" w:type="auto"/>
          </w:tcPr>
          <w:p w14:paraId="091FA1E8" w14:textId="77777777" w:rsidR="00FF1518" w:rsidRPr="00FF1518" w:rsidRDefault="00FF1518" w:rsidP="00FF1518">
            <w:pPr>
              <w:pStyle w:val="TAL"/>
              <w:rPr>
                <w:sz w:val="16"/>
              </w:rPr>
            </w:pPr>
            <w:r>
              <w:rPr>
                <w:sz w:val="16"/>
              </w:rPr>
              <w:t>MATTSSON, Bernt</w:t>
            </w:r>
          </w:p>
        </w:tc>
        <w:tc>
          <w:tcPr>
            <w:tcW w:w="0" w:type="auto"/>
          </w:tcPr>
          <w:p w14:paraId="1D92EFAA" w14:textId="77777777" w:rsidR="00FF1518" w:rsidRPr="00FF1518" w:rsidRDefault="00FF1518" w:rsidP="00FF1518">
            <w:pPr>
              <w:pStyle w:val="TAL"/>
              <w:rPr>
                <w:sz w:val="16"/>
              </w:rPr>
            </w:pPr>
            <w:r>
              <w:rPr>
                <w:sz w:val="16"/>
              </w:rPr>
              <w:t>ETSI</w:t>
            </w:r>
          </w:p>
        </w:tc>
        <w:tc>
          <w:tcPr>
            <w:tcW w:w="0" w:type="auto"/>
          </w:tcPr>
          <w:p w14:paraId="290110F2" w14:textId="77777777" w:rsidR="00FF1518" w:rsidRPr="00FF1518" w:rsidRDefault="00FF1518" w:rsidP="00FF1518">
            <w:pPr>
              <w:pStyle w:val="TAL"/>
              <w:rPr>
                <w:sz w:val="16"/>
              </w:rPr>
            </w:pPr>
            <w:r>
              <w:rPr>
                <w:sz w:val="16"/>
              </w:rPr>
              <w:t>3GPPORG_REP (ETSI)</w:t>
            </w:r>
          </w:p>
        </w:tc>
      </w:tr>
      <w:tr w:rsidR="00FF1518" w14:paraId="055184B1" w14:textId="77777777" w:rsidTr="00FF1518">
        <w:tc>
          <w:tcPr>
            <w:tcW w:w="0" w:type="auto"/>
          </w:tcPr>
          <w:p w14:paraId="2CE4459A" w14:textId="77777777" w:rsidR="00FF1518" w:rsidRPr="00FF1518" w:rsidRDefault="00FF1518" w:rsidP="00FF1518">
            <w:pPr>
              <w:pStyle w:val="TAL"/>
              <w:rPr>
                <w:sz w:val="16"/>
              </w:rPr>
            </w:pPr>
            <w:r>
              <w:rPr>
                <w:sz w:val="16"/>
              </w:rPr>
              <w:t>MERKEL, Jürgen</w:t>
            </w:r>
          </w:p>
        </w:tc>
        <w:tc>
          <w:tcPr>
            <w:tcW w:w="0" w:type="auto"/>
          </w:tcPr>
          <w:p w14:paraId="4C4EF9FD" w14:textId="77777777" w:rsidR="00FF1518" w:rsidRPr="00FF1518" w:rsidRDefault="00FF1518" w:rsidP="00FF1518">
            <w:pPr>
              <w:pStyle w:val="TAL"/>
              <w:rPr>
                <w:sz w:val="16"/>
              </w:rPr>
            </w:pPr>
            <w:r>
              <w:rPr>
                <w:sz w:val="16"/>
              </w:rPr>
              <w:t>Nokia</w:t>
            </w:r>
          </w:p>
        </w:tc>
        <w:tc>
          <w:tcPr>
            <w:tcW w:w="0" w:type="auto"/>
          </w:tcPr>
          <w:p w14:paraId="0CD93EF9" w14:textId="77777777" w:rsidR="00FF1518" w:rsidRPr="00FF1518" w:rsidRDefault="00FF1518" w:rsidP="00FF1518">
            <w:pPr>
              <w:pStyle w:val="TAL"/>
              <w:rPr>
                <w:sz w:val="16"/>
              </w:rPr>
            </w:pPr>
            <w:r>
              <w:rPr>
                <w:sz w:val="16"/>
              </w:rPr>
              <w:t>3GPPMEMBER (ATIS)</w:t>
            </w:r>
          </w:p>
        </w:tc>
      </w:tr>
      <w:tr w:rsidR="00FF1518" w14:paraId="13CA2FFE" w14:textId="77777777" w:rsidTr="00FF1518">
        <w:tc>
          <w:tcPr>
            <w:tcW w:w="0" w:type="auto"/>
          </w:tcPr>
          <w:p w14:paraId="235C308D" w14:textId="77777777" w:rsidR="00FF1518" w:rsidRPr="00FF1518" w:rsidRDefault="00FF1518" w:rsidP="00FF1518">
            <w:pPr>
              <w:pStyle w:val="TAL"/>
              <w:rPr>
                <w:sz w:val="16"/>
              </w:rPr>
            </w:pPr>
            <w:r>
              <w:rPr>
                <w:sz w:val="16"/>
              </w:rPr>
              <w:t>MILLER, James</w:t>
            </w:r>
          </w:p>
        </w:tc>
        <w:tc>
          <w:tcPr>
            <w:tcW w:w="0" w:type="auto"/>
          </w:tcPr>
          <w:p w14:paraId="22BF582F" w14:textId="77777777" w:rsidR="00FF1518" w:rsidRPr="00FF1518" w:rsidRDefault="00FF1518" w:rsidP="00FF1518">
            <w:pPr>
              <w:pStyle w:val="TAL"/>
              <w:rPr>
                <w:sz w:val="16"/>
              </w:rPr>
            </w:pPr>
            <w:r>
              <w:rPr>
                <w:sz w:val="16"/>
              </w:rPr>
              <w:t>InterDigital, Inc.</w:t>
            </w:r>
          </w:p>
        </w:tc>
        <w:tc>
          <w:tcPr>
            <w:tcW w:w="0" w:type="auto"/>
          </w:tcPr>
          <w:p w14:paraId="21A6B714" w14:textId="77777777" w:rsidR="00FF1518" w:rsidRPr="00FF1518" w:rsidRDefault="00FF1518" w:rsidP="00FF1518">
            <w:pPr>
              <w:pStyle w:val="TAL"/>
              <w:rPr>
                <w:sz w:val="16"/>
              </w:rPr>
            </w:pPr>
            <w:r>
              <w:rPr>
                <w:sz w:val="16"/>
              </w:rPr>
              <w:t>3GPPMEMBER (ETSI)</w:t>
            </w:r>
          </w:p>
        </w:tc>
      </w:tr>
      <w:tr w:rsidR="00FF1518" w14:paraId="4E6455E2" w14:textId="77777777" w:rsidTr="00FF1518">
        <w:tc>
          <w:tcPr>
            <w:tcW w:w="0" w:type="auto"/>
          </w:tcPr>
          <w:p w14:paraId="4E9FDFD1" w14:textId="77777777" w:rsidR="00FF1518" w:rsidRPr="00FF1518" w:rsidRDefault="00FF1518" w:rsidP="00FF1518">
            <w:pPr>
              <w:pStyle w:val="TAL"/>
              <w:rPr>
                <w:sz w:val="16"/>
              </w:rPr>
            </w:pPr>
            <w:r>
              <w:rPr>
                <w:sz w:val="16"/>
              </w:rPr>
              <w:t>MINOKUCHI, Atsushi</w:t>
            </w:r>
          </w:p>
        </w:tc>
        <w:tc>
          <w:tcPr>
            <w:tcW w:w="0" w:type="auto"/>
          </w:tcPr>
          <w:p w14:paraId="665A25C5" w14:textId="77777777" w:rsidR="00FF1518" w:rsidRPr="00FF1518" w:rsidRDefault="00FF1518" w:rsidP="00FF1518">
            <w:pPr>
              <w:pStyle w:val="TAL"/>
              <w:rPr>
                <w:sz w:val="16"/>
              </w:rPr>
            </w:pPr>
            <w:r>
              <w:rPr>
                <w:sz w:val="16"/>
              </w:rPr>
              <w:t>DOCOMO Beijing Labs</w:t>
            </w:r>
          </w:p>
        </w:tc>
        <w:tc>
          <w:tcPr>
            <w:tcW w:w="0" w:type="auto"/>
          </w:tcPr>
          <w:p w14:paraId="2B67F665" w14:textId="77777777" w:rsidR="00FF1518" w:rsidRPr="00FF1518" w:rsidRDefault="00FF1518" w:rsidP="00FF1518">
            <w:pPr>
              <w:pStyle w:val="TAL"/>
              <w:rPr>
                <w:sz w:val="16"/>
              </w:rPr>
            </w:pPr>
            <w:r>
              <w:rPr>
                <w:sz w:val="16"/>
              </w:rPr>
              <w:t>3GPPMEMBER (CCSA)</w:t>
            </w:r>
          </w:p>
        </w:tc>
      </w:tr>
      <w:tr w:rsidR="00FF1518" w14:paraId="3ABDA6CC" w14:textId="77777777" w:rsidTr="00FF1518">
        <w:tc>
          <w:tcPr>
            <w:tcW w:w="0" w:type="auto"/>
          </w:tcPr>
          <w:p w14:paraId="7A3FAD18" w14:textId="77777777" w:rsidR="00FF1518" w:rsidRPr="00FF1518" w:rsidRDefault="00FF1518" w:rsidP="00FF1518">
            <w:pPr>
              <w:pStyle w:val="TAL"/>
              <w:rPr>
                <w:sz w:val="16"/>
              </w:rPr>
            </w:pPr>
            <w:r>
              <w:rPr>
                <w:sz w:val="16"/>
              </w:rPr>
              <w:t>MLADIN, Catalina</w:t>
            </w:r>
          </w:p>
        </w:tc>
        <w:tc>
          <w:tcPr>
            <w:tcW w:w="0" w:type="auto"/>
          </w:tcPr>
          <w:p w14:paraId="77E0646E" w14:textId="77777777" w:rsidR="00FF1518" w:rsidRPr="00FF1518" w:rsidRDefault="00FF1518" w:rsidP="00FF1518">
            <w:pPr>
              <w:pStyle w:val="TAL"/>
              <w:rPr>
                <w:sz w:val="16"/>
              </w:rPr>
            </w:pPr>
            <w:r>
              <w:rPr>
                <w:sz w:val="16"/>
              </w:rPr>
              <w:t>Convida Wireless</w:t>
            </w:r>
          </w:p>
        </w:tc>
        <w:tc>
          <w:tcPr>
            <w:tcW w:w="0" w:type="auto"/>
          </w:tcPr>
          <w:p w14:paraId="7679D3C2" w14:textId="77777777" w:rsidR="00FF1518" w:rsidRPr="00FF1518" w:rsidRDefault="00FF1518" w:rsidP="00FF1518">
            <w:pPr>
              <w:pStyle w:val="TAL"/>
              <w:rPr>
                <w:sz w:val="16"/>
              </w:rPr>
            </w:pPr>
            <w:r>
              <w:rPr>
                <w:sz w:val="16"/>
              </w:rPr>
              <w:t>3GPPMEMBER (ETSI)</w:t>
            </w:r>
          </w:p>
        </w:tc>
      </w:tr>
      <w:tr w:rsidR="00FF1518" w14:paraId="44A636F8" w14:textId="77777777" w:rsidTr="00FF1518">
        <w:tc>
          <w:tcPr>
            <w:tcW w:w="0" w:type="auto"/>
          </w:tcPr>
          <w:p w14:paraId="18B4BA8D" w14:textId="77777777" w:rsidR="00FF1518" w:rsidRPr="00FF1518" w:rsidRDefault="00FF1518" w:rsidP="00FF1518">
            <w:pPr>
              <w:pStyle w:val="TAL"/>
              <w:rPr>
                <w:sz w:val="16"/>
              </w:rPr>
            </w:pPr>
            <w:r>
              <w:rPr>
                <w:sz w:val="16"/>
              </w:rPr>
              <w:t>MOHAJERI, Shahram</w:t>
            </w:r>
          </w:p>
        </w:tc>
        <w:tc>
          <w:tcPr>
            <w:tcW w:w="0" w:type="auto"/>
          </w:tcPr>
          <w:p w14:paraId="68656FEA" w14:textId="77777777" w:rsidR="00FF1518" w:rsidRPr="00FF1518" w:rsidRDefault="00FF1518" w:rsidP="00FF1518">
            <w:pPr>
              <w:pStyle w:val="TAL"/>
              <w:rPr>
                <w:sz w:val="16"/>
              </w:rPr>
            </w:pPr>
            <w:r>
              <w:rPr>
                <w:sz w:val="16"/>
              </w:rPr>
              <w:t>AT&amp;T GNS Belgium SPRL</w:t>
            </w:r>
          </w:p>
        </w:tc>
        <w:tc>
          <w:tcPr>
            <w:tcW w:w="0" w:type="auto"/>
          </w:tcPr>
          <w:p w14:paraId="168342CC" w14:textId="77777777" w:rsidR="00FF1518" w:rsidRPr="00FF1518" w:rsidRDefault="00FF1518" w:rsidP="00FF1518">
            <w:pPr>
              <w:pStyle w:val="TAL"/>
              <w:rPr>
                <w:sz w:val="16"/>
              </w:rPr>
            </w:pPr>
            <w:r>
              <w:rPr>
                <w:sz w:val="16"/>
              </w:rPr>
              <w:t>3GPPMEMBER (ETSI)</w:t>
            </w:r>
          </w:p>
        </w:tc>
      </w:tr>
      <w:tr w:rsidR="00FF1518" w14:paraId="6322D2B9" w14:textId="77777777" w:rsidTr="00FF1518">
        <w:tc>
          <w:tcPr>
            <w:tcW w:w="0" w:type="auto"/>
          </w:tcPr>
          <w:p w14:paraId="37979E0A" w14:textId="77777777" w:rsidR="00FF1518" w:rsidRPr="00FF1518" w:rsidRDefault="00FF1518" w:rsidP="00FF1518">
            <w:pPr>
              <w:pStyle w:val="TAL"/>
              <w:rPr>
                <w:sz w:val="16"/>
              </w:rPr>
            </w:pPr>
            <w:r>
              <w:rPr>
                <w:sz w:val="16"/>
              </w:rPr>
              <w:t>MONNES, Peter</w:t>
            </w:r>
          </w:p>
        </w:tc>
        <w:tc>
          <w:tcPr>
            <w:tcW w:w="0" w:type="auto"/>
          </w:tcPr>
          <w:p w14:paraId="4E96A638" w14:textId="77777777" w:rsidR="00FF1518" w:rsidRPr="00FF1518" w:rsidRDefault="00FF1518" w:rsidP="00FF1518">
            <w:pPr>
              <w:pStyle w:val="TAL"/>
              <w:rPr>
                <w:sz w:val="16"/>
              </w:rPr>
            </w:pPr>
            <w:r>
              <w:rPr>
                <w:sz w:val="16"/>
              </w:rPr>
              <w:t>Peraton Labs</w:t>
            </w:r>
          </w:p>
        </w:tc>
        <w:tc>
          <w:tcPr>
            <w:tcW w:w="0" w:type="auto"/>
          </w:tcPr>
          <w:p w14:paraId="0473A237" w14:textId="77777777" w:rsidR="00FF1518" w:rsidRPr="00FF1518" w:rsidRDefault="00FF1518" w:rsidP="00FF1518">
            <w:pPr>
              <w:pStyle w:val="TAL"/>
              <w:rPr>
                <w:sz w:val="16"/>
              </w:rPr>
            </w:pPr>
            <w:r>
              <w:rPr>
                <w:sz w:val="16"/>
              </w:rPr>
              <w:t>3GPPMEMBER (ATIS)</w:t>
            </w:r>
          </w:p>
        </w:tc>
      </w:tr>
      <w:tr w:rsidR="00FF1518" w14:paraId="33AA1703" w14:textId="77777777" w:rsidTr="00FF1518">
        <w:tc>
          <w:tcPr>
            <w:tcW w:w="0" w:type="auto"/>
          </w:tcPr>
          <w:p w14:paraId="49FAECA1" w14:textId="77777777" w:rsidR="00FF1518" w:rsidRPr="00FF1518" w:rsidRDefault="00FF1518" w:rsidP="00FF1518">
            <w:pPr>
              <w:pStyle w:val="TAL"/>
              <w:rPr>
                <w:sz w:val="16"/>
              </w:rPr>
            </w:pPr>
            <w:r>
              <w:rPr>
                <w:sz w:val="16"/>
              </w:rPr>
              <w:t>MONRAD, Atle</w:t>
            </w:r>
          </w:p>
        </w:tc>
        <w:tc>
          <w:tcPr>
            <w:tcW w:w="0" w:type="auto"/>
          </w:tcPr>
          <w:p w14:paraId="3A54CC22" w14:textId="77777777" w:rsidR="00FF1518" w:rsidRPr="00FF1518" w:rsidRDefault="00FF1518" w:rsidP="00FF1518">
            <w:pPr>
              <w:pStyle w:val="TAL"/>
              <w:rPr>
                <w:sz w:val="16"/>
              </w:rPr>
            </w:pPr>
            <w:r>
              <w:rPr>
                <w:sz w:val="16"/>
              </w:rPr>
              <w:t>InterDigital Communications</w:t>
            </w:r>
          </w:p>
        </w:tc>
        <w:tc>
          <w:tcPr>
            <w:tcW w:w="0" w:type="auto"/>
          </w:tcPr>
          <w:p w14:paraId="6228008D" w14:textId="77777777" w:rsidR="00FF1518" w:rsidRPr="00FF1518" w:rsidRDefault="00FF1518" w:rsidP="00FF1518">
            <w:pPr>
              <w:pStyle w:val="TAL"/>
              <w:rPr>
                <w:sz w:val="16"/>
              </w:rPr>
            </w:pPr>
            <w:r>
              <w:rPr>
                <w:sz w:val="16"/>
              </w:rPr>
              <w:t>3GPPMEMBER (ATIS)</w:t>
            </w:r>
          </w:p>
        </w:tc>
      </w:tr>
      <w:tr w:rsidR="00FF1518" w14:paraId="44778365" w14:textId="77777777" w:rsidTr="00FF1518">
        <w:tc>
          <w:tcPr>
            <w:tcW w:w="0" w:type="auto"/>
          </w:tcPr>
          <w:p w14:paraId="1F419640" w14:textId="77777777" w:rsidR="00FF1518" w:rsidRPr="00FF1518" w:rsidRDefault="00FF1518" w:rsidP="00FF1518">
            <w:pPr>
              <w:pStyle w:val="TAL"/>
              <w:rPr>
                <w:sz w:val="16"/>
              </w:rPr>
            </w:pPr>
            <w:r>
              <w:rPr>
                <w:sz w:val="16"/>
              </w:rPr>
              <w:t>MURHAMMER, Leopold</w:t>
            </w:r>
          </w:p>
        </w:tc>
        <w:tc>
          <w:tcPr>
            <w:tcW w:w="0" w:type="auto"/>
          </w:tcPr>
          <w:p w14:paraId="322DC5A8" w14:textId="77777777" w:rsidR="00FF1518" w:rsidRPr="00FF1518" w:rsidRDefault="00FF1518" w:rsidP="00FF1518">
            <w:pPr>
              <w:pStyle w:val="TAL"/>
              <w:rPr>
                <w:sz w:val="16"/>
              </w:rPr>
            </w:pPr>
            <w:r>
              <w:rPr>
                <w:sz w:val="16"/>
              </w:rPr>
              <w:t>Telekom Deutschland GmbH</w:t>
            </w:r>
          </w:p>
        </w:tc>
        <w:tc>
          <w:tcPr>
            <w:tcW w:w="0" w:type="auto"/>
          </w:tcPr>
          <w:p w14:paraId="21047E8C" w14:textId="77777777" w:rsidR="00FF1518" w:rsidRPr="00FF1518" w:rsidRDefault="00FF1518" w:rsidP="00FF1518">
            <w:pPr>
              <w:pStyle w:val="TAL"/>
              <w:rPr>
                <w:sz w:val="16"/>
              </w:rPr>
            </w:pPr>
            <w:r>
              <w:rPr>
                <w:sz w:val="16"/>
              </w:rPr>
              <w:t>3GPPMEMBER (ETSI)</w:t>
            </w:r>
          </w:p>
        </w:tc>
      </w:tr>
      <w:tr w:rsidR="00FF1518" w14:paraId="0FB1FC15" w14:textId="77777777" w:rsidTr="00FF1518">
        <w:tc>
          <w:tcPr>
            <w:tcW w:w="0" w:type="auto"/>
          </w:tcPr>
          <w:p w14:paraId="37F89EEC" w14:textId="77777777" w:rsidR="00FF1518" w:rsidRPr="00FF1518" w:rsidRDefault="00FF1518" w:rsidP="00FF1518">
            <w:pPr>
              <w:pStyle w:val="TAL"/>
              <w:rPr>
                <w:sz w:val="16"/>
              </w:rPr>
            </w:pPr>
            <w:r>
              <w:rPr>
                <w:sz w:val="16"/>
              </w:rPr>
              <w:t>MUSTAPHA, Mona</w:t>
            </w:r>
          </w:p>
        </w:tc>
        <w:tc>
          <w:tcPr>
            <w:tcW w:w="0" w:type="auto"/>
          </w:tcPr>
          <w:p w14:paraId="57F5866B" w14:textId="77777777" w:rsidR="00FF1518" w:rsidRPr="00FF1518" w:rsidRDefault="00FF1518" w:rsidP="00FF1518">
            <w:pPr>
              <w:pStyle w:val="TAL"/>
              <w:rPr>
                <w:sz w:val="16"/>
              </w:rPr>
            </w:pPr>
            <w:r>
              <w:rPr>
                <w:sz w:val="16"/>
              </w:rPr>
              <w:t>Apple Europe Limited</w:t>
            </w:r>
          </w:p>
        </w:tc>
        <w:tc>
          <w:tcPr>
            <w:tcW w:w="0" w:type="auto"/>
          </w:tcPr>
          <w:p w14:paraId="0132AA0A" w14:textId="77777777" w:rsidR="00FF1518" w:rsidRPr="00FF1518" w:rsidRDefault="00FF1518" w:rsidP="00FF1518">
            <w:pPr>
              <w:pStyle w:val="TAL"/>
              <w:rPr>
                <w:sz w:val="16"/>
              </w:rPr>
            </w:pPr>
            <w:r>
              <w:rPr>
                <w:sz w:val="16"/>
              </w:rPr>
              <w:t>3GPPMEMBER (ETSI)</w:t>
            </w:r>
          </w:p>
        </w:tc>
      </w:tr>
      <w:tr w:rsidR="00FF1518" w14:paraId="6360FA27" w14:textId="77777777" w:rsidTr="00FF1518">
        <w:tc>
          <w:tcPr>
            <w:tcW w:w="0" w:type="auto"/>
          </w:tcPr>
          <w:p w14:paraId="3A2058D1" w14:textId="77777777" w:rsidR="00FF1518" w:rsidRPr="00FF1518" w:rsidRDefault="00FF1518" w:rsidP="00FF1518">
            <w:pPr>
              <w:pStyle w:val="TAL"/>
              <w:rPr>
                <w:sz w:val="16"/>
              </w:rPr>
            </w:pPr>
            <w:r>
              <w:rPr>
                <w:sz w:val="16"/>
              </w:rPr>
              <w:t>NAKAMURA, Kazuo</w:t>
            </w:r>
          </w:p>
        </w:tc>
        <w:tc>
          <w:tcPr>
            <w:tcW w:w="0" w:type="auto"/>
          </w:tcPr>
          <w:p w14:paraId="05FC2F32" w14:textId="77777777" w:rsidR="00FF1518" w:rsidRPr="00FF1518" w:rsidRDefault="00FF1518" w:rsidP="00FF1518">
            <w:pPr>
              <w:pStyle w:val="TAL"/>
              <w:rPr>
                <w:sz w:val="16"/>
              </w:rPr>
            </w:pPr>
            <w:r>
              <w:rPr>
                <w:sz w:val="16"/>
              </w:rPr>
              <w:t>NICT</w:t>
            </w:r>
          </w:p>
        </w:tc>
        <w:tc>
          <w:tcPr>
            <w:tcW w:w="0" w:type="auto"/>
          </w:tcPr>
          <w:p w14:paraId="36AB441E" w14:textId="77777777" w:rsidR="00FF1518" w:rsidRPr="00FF1518" w:rsidRDefault="00FF1518" w:rsidP="00FF1518">
            <w:pPr>
              <w:pStyle w:val="TAL"/>
              <w:rPr>
                <w:sz w:val="16"/>
              </w:rPr>
            </w:pPr>
            <w:r>
              <w:rPr>
                <w:sz w:val="16"/>
              </w:rPr>
              <w:t>3GPPMEMBER (ARIB)</w:t>
            </w:r>
          </w:p>
        </w:tc>
      </w:tr>
      <w:tr w:rsidR="00FF1518" w14:paraId="10FF1C7E" w14:textId="77777777" w:rsidTr="00FF1518">
        <w:tc>
          <w:tcPr>
            <w:tcW w:w="0" w:type="auto"/>
          </w:tcPr>
          <w:p w14:paraId="1A69A068" w14:textId="77777777" w:rsidR="00FF1518" w:rsidRPr="00FF1518" w:rsidRDefault="00FF1518" w:rsidP="00FF1518">
            <w:pPr>
              <w:pStyle w:val="TAL"/>
              <w:rPr>
                <w:sz w:val="16"/>
              </w:rPr>
            </w:pPr>
            <w:r>
              <w:rPr>
                <w:sz w:val="16"/>
              </w:rPr>
              <w:t>NATARAJAN, Rajesh Babu</w:t>
            </w:r>
          </w:p>
        </w:tc>
        <w:tc>
          <w:tcPr>
            <w:tcW w:w="0" w:type="auto"/>
          </w:tcPr>
          <w:p w14:paraId="613B8162" w14:textId="77777777" w:rsidR="00FF1518" w:rsidRPr="00FF1518" w:rsidRDefault="00FF1518" w:rsidP="00FF1518">
            <w:pPr>
              <w:pStyle w:val="TAL"/>
              <w:rPr>
                <w:sz w:val="16"/>
              </w:rPr>
            </w:pPr>
            <w:r>
              <w:rPr>
                <w:sz w:val="16"/>
              </w:rPr>
              <w:t>Nokia Denmark</w:t>
            </w:r>
          </w:p>
        </w:tc>
        <w:tc>
          <w:tcPr>
            <w:tcW w:w="0" w:type="auto"/>
          </w:tcPr>
          <w:p w14:paraId="42DF7101" w14:textId="77777777" w:rsidR="00FF1518" w:rsidRPr="00FF1518" w:rsidRDefault="00FF1518" w:rsidP="00FF1518">
            <w:pPr>
              <w:pStyle w:val="TAL"/>
              <w:rPr>
                <w:sz w:val="16"/>
              </w:rPr>
            </w:pPr>
            <w:r>
              <w:rPr>
                <w:sz w:val="16"/>
              </w:rPr>
              <w:t>3GPPMEMBER (ETSI)</w:t>
            </w:r>
          </w:p>
        </w:tc>
      </w:tr>
      <w:tr w:rsidR="00FF1518" w14:paraId="0789A16E" w14:textId="77777777" w:rsidTr="00FF1518">
        <w:tc>
          <w:tcPr>
            <w:tcW w:w="0" w:type="auto"/>
          </w:tcPr>
          <w:p w14:paraId="25F4BB2F" w14:textId="77777777" w:rsidR="00FF1518" w:rsidRPr="00FF1518" w:rsidRDefault="00FF1518" w:rsidP="00FF1518">
            <w:pPr>
              <w:pStyle w:val="TAL"/>
              <w:rPr>
                <w:sz w:val="16"/>
              </w:rPr>
            </w:pPr>
            <w:r>
              <w:rPr>
                <w:sz w:val="16"/>
              </w:rPr>
              <w:t>NAYAK, Ashok Kumar</w:t>
            </w:r>
          </w:p>
        </w:tc>
        <w:tc>
          <w:tcPr>
            <w:tcW w:w="0" w:type="auto"/>
          </w:tcPr>
          <w:p w14:paraId="38BDB066" w14:textId="77777777" w:rsidR="00FF1518" w:rsidRPr="00FF1518" w:rsidRDefault="00FF1518" w:rsidP="00FF1518">
            <w:pPr>
              <w:pStyle w:val="TAL"/>
              <w:rPr>
                <w:sz w:val="16"/>
              </w:rPr>
            </w:pPr>
            <w:r>
              <w:rPr>
                <w:sz w:val="16"/>
              </w:rPr>
              <w:t>Samsung Electronics France SA</w:t>
            </w:r>
          </w:p>
        </w:tc>
        <w:tc>
          <w:tcPr>
            <w:tcW w:w="0" w:type="auto"/>
          </w:tcPr>
          <w:p w14:paraId="602506FA" w14:textId="77777777" w:rsidR="00FF1518" w:rsidRPr="00FF1518" w:rsidRDefault="00FF1518" w:rsidP="00FF1518">
            <w:pPr>
              <w:pStyle w:val="TAL"/>
              <w:rPr>
                <w:sz w:val="16"/>
              </w:rPr>
            </w:pPr>
            <w:r>
              <w:rPr>
                <w:sz w:val="16"/>
              </w:rPr>
              <w:t>3GPPMEMBER (ETSI)</w:t>
            </w:r>
          </w:p>
        </w:tc>
      </w:tr>
      <w:tr w:rsidR="00FF1518" w14:paraId="1EB110E3" w14:textId="77777777" w:rsidTr="00FF1518">
        <w:tc>
          <w:tcPr>
            <w:tcW w:w="0" w:type="auto"/>
          </w:tcPr>
          <w:p w14:paraId="4602AF0F" w14:textId="77777777" w:rsidR="00FF1518" w:rsidRPr="00FF1518" w:rsidRDefault="00FF1518" w:rsidP="00FF1518">
            <w:pPr>
              <w:pStyle w:val="TAL"/>
              <w:rPr>
                <w:sz w:val="16"/>
              </w:rPr>
            </w:pPr>
            <w:r>
              <w:rPr>
                <w:sz w:val="16"/>
              </w:rPr>
              <w:t>NEGALAGULI, Harish</w:t>
            </w:r>
          </w:p>
        </w:tc>
        <w:tc>
          <w:tcPr>
            <w:tcW w:w="0" w:type="auto"/>
          </w:tcPr>
          <w:p w14:paraId="7002B1D5" w14:textId="77777777" w:rsidR="00FF1518" w:rsidRPr="00FF1518" w:rsidRDefault="00FF1518" w:rsidP="00FF1518">
            <w:pPr>
              <w:pStyle w:val="TAL"/>
              <w:rPr>
                <w:sz w:val="16"/>
              </w:rPr>
            </w:pPr>
            <w:r>
              <w:rPr>
                <w:sz w:val="16"/>
              </w:rPr>
              <w:t>Motorola Solutions Poland</w:t>
            </w:r>
          </w:p>
        </w:tc>
        <w:tc>
          <w:tcPr>
            <w:tcW w:w="0" w:type="auto"/>
          </w:tcPr>
          <w:p w14:paraId="326D1AFC" w14:textId="77777777" w:rsidR="00FF1518" w:rsidRPr="00FF1518" w:rsidRDefault="00FF1518" w:rsidP="00FF1518">
            <w:pPr>
              <w:pStyle w:val="TAL"/>
              <w:rPr>
                <w:sz w:val="16"/>
              </w:rPr>
            </w:pPr>
            <w:r>
              <w:rPr>
                <w:sz w:val="16"/>
              </w:rPr>
              <w:t>3GPPMEMBER (ETSI)</w:t>
            </w:r>
          </w:p>
        </w:tc>
      </w:tr>
      <w:tr w:rsidR="00FF1518" w14:paraId="568386E7" w14:textId="77777777" w:rsidTr="00FF1518">
        <w:tc>
          <w:tcPr>
            <w:tcW w:w="0" w:type="auto"/>
          </w:tcPr>
          <w:p w14:paraId="09E1980E" w14:textId="77777777" w:rsidR="00FF1518" w:rsidRPr="00FF1518" w:rsidRDefault="00FF1518" w:rsidP="00FF1518">
            <w:pPr>
              <w:pStyle w:val="TAL"/>
              <w:rPr>
                <w:sz w:val="16"/>
              </w:rPr>
            </w:pPr>
            <w:r>
              <w:rPr>
                <w:sz w:val="16"/>
              </w:rPr>
              <w:t>OETTL, Martin</w:t>
            </w:r>
          </w:p>
        </w:tc>
        <w:tc>
          <w:tcPr>
            <w:tcW w:w="0" w:type="auto"/>
          </w:tcPr>
          <w:p w14:paraId="2E92FE6B" w14:textId="77777777" w:rsidR="00FF1518" w:rsidRPr="00FF1518" w:rsidRDefault="00FF1518" w:rsidP="00FF1518">
            <w:pPr>
              <w:pStyle w:val="TAL"/>
              <w:rPr>
                <w:sz w:val="16"/>
              </w:rPr>
            </w:pPr>
            <w:r>
              <w:rPr>
                <w:sz w:val="16"/>
              </w:rPr>
              <w:t>Nokia Germany</w:t>
            </w:r>
          </w:p>
        </w:tc>
        <w:tc>
          <w:tcPr>
            <w:tcW w:w="0" w:type="auto"/>
          </w:tcPr>
          <w:p w14:paraId="58372497" w14:textId="77777777" w:rsidR="00FF1518" w:rsidRPr="00FF1518" w:rsidRDefault="00FF1518" w:rsidP="00FF1518">
            <w:pPr>
              <w:pStyle w:val="TAL"/>
              <w:rPr>
                <w:sz w:val="16"/>
              </w:rPr>
            </w:pPr>
            <w:r>
              <w:rPr>
                <w:sz w:val="16"/>
              </w:rPr>
              <w:t>3GPPMEMBER (ETSI)</w:t>
            </w:r>
          </w:p>
        </w:tc>
      </w:tr>
      <w:tr w:rsidR="00FF1518" w14:paraId="5E0DEDA4" w14:textId="77777777" w:rsidTr="00FF1518">
        <w:tc>
          <w:tcPr>
            <w:tcW w:w="0" w:type="auto"/>
          </w:tcPr>
          <w:p w14:paraId="0EDB21CA" w14:textId="77777777" w:rsidR="00FF1518" w:rsidRPr="00FF1518" w:rsidRDefault="00FF1518" w:rsidP="00FF1518">
            <w:pPr>
              <w:pStyle w:val="TAL"/>
              <w:rPr>
                <w:sz w:val="16"/>
              </w:rPr>
            </w:pPr>
            <w:r>
              <w:rPr>
                <w:sz w:val="16"/>
              </w:rPr>
              <w:t>OPRESCU, Val</w:t>
            </w:r>
          </w:p>
        </w:tc>
        <w:tc>
          <w:tcPr>
            <w:tcW w:w="0" w:type="auto"/>
          </w:tcPr>
          <w:p w14:paraId="07ABFC02" w14:textId="77777777" w:rsidR="00FF1518" w:rsidRPr="00FF1518" w:rsidRDefault="00FF1518" w:rsidP="00FF1518">
            <w:pPr>
              <w:pStyle w:val="TAL"/>
              <w:rPr>
                <w:sz w:val="16"/>
              </w:rPr>
            </w:pPr>
            <w:r>
              <w:rPr>
                <w:sz w:val="16"/>
              </w:rPr>
              <w:t>AT&amp;T</w:t>
            </w:r>
          </w:p>
        </w:tc>
        <w:tc>
          <w:tcPr>
            <w:tcW w:w="0" w:type="auto"/>
          </w:tcPr>
          <w:p w14:paraId="6BEF7FFD" w14:textId="77777777" w:rsidR="00FF1518" w:rsidRPr="00FF1518" w:rsidRDefault="00FF1518" w:rsidP="00FF1518">
            <w:pPr>
              <w:pStyle w:val="TAL"/>
              <w:rPr>
                <w:sz w:val="16"/>
              </w:rPr>
            </w:pPr>
            <w:r>
              <w:rPr>
                <w:sz w:val="16"/>
              </w:rPr>
              <w:t>3GPPMEMBER (ATIS)</w:t>
            </w:r>
          </w:p>
        </w:tc>
      </w:tr>
      <w:tr w:rsidR="00FF1518" w14:paraId="1E9EA7AD" w14:textId="77777777" w:rsidTr="00FF1518">
        <w:tc>
          <w:tcPr>
            <w:tcW w:w="0" w:type="auto"/>
          </w:tcPr>
          <w:p w14:paraId="57629999" w14:textId="77777777" w:rsidR="00FF1518" w:rsidRPr="00FF1518" w:rsidRDefault="00FF1518" w:rsidP="00FF1518">
            <w:pPr>
              <w:pStyle w:val="TAL"/>
              <w:rPr>
                <w:sz w:val="16"/>
              </w:rPr>
            </w:pPr>
            <w:r>
              <w:rPr>
                <w:sz w:val="16"/>
              </w:rPr>
              <w:t>PALAT, Sudeep</w:t>
            </w:r>
          </w:p>
        </w:tc>
        <w:tc>
          <w:tcPr>
            <w:tcW w:w="0" w:type="auto"/>
          </w:tcPr>
          <w:p w14:paraId="7CAB676F" w14:textId="77777777" w:rsidR="00FF1518" w:rsidRPr="00FF1518" w:rsidRDefault="00FF1518" w:rsidP="00FF1518">
            <w:pPr>
              <w:pStyle w:val="TAL"/>
              <w:rPr>
                <w:sz w:val="16"/>
              </w:rPr>
            </w:pPr>
            <w:r>
              <w:rPr>
                <w:sz w:val="16"/>
              </w:rPr>
              <w:t>Intel Corporation (UK) Ltd</w:t>
            </w:r>
          </w:p>
        </w:tc>
        <w:tc>
          <w:tcPr>
            <w:tcW w:w="0" w:type="auto"/>
          </w:tcPr>
          <w:p w14:paraId="56ABF9E5" w14:textId="77777777" w:rsidR="00FF1518" w:rsidRPr="00FF1518" w:rsidRDefault="00FF1518" w:rsidP="00FF1518">
            <w:pPr>
              <w:pStyle w:val="TAL"/>
              <w:rPr>
                <w:sz w:val="16"/>
              </w:rPr>
            </w:pPr>
            <w:r>
              <w:rPr>
                <w:sz w:val="16"/>
              </w:rPr>
              <w:t>3GPPMEMBER (ETSI)</w:t>
            </w:r>
          </w:p>
        </w:tc>
      </w:tr>
      <w:tr w:rsidR="00FF1518" w14:paraId="5B4DFD04" w14:textId="77777777" w:rsidTr="00FF1518">
        <w:tc>
          <w:tcPr>
            <w:tcW w:w="0" w:type="auto"/>
          </w:tcPr>
          <w:p w14:paraId="47935763" w14:textId="77777777" w:rsidR="00FF1518" w:rsidRPr="00FF1518" w:rsidRDefault="00FF1518" w:rsidP="00FF1518">
            <w:pPr>
              <w:pStyle w:val="TAL"/>
              <w:rPr>
                <w:sz w:val="16"/>
              </w:rPr>
            </w:pPr>
            <w:r>
              <w:rPr>
                <w:sz w:val="16"/>
              </w:rPr>
              <w:t>PARAMBATH SASI, NIvedya</w:t>
            </w:r>
          </w:p>
        </w:tc>
        <w:tc>
          <w:tcPr>
            <w:tcW w:w="0" w:type="auto"/>
          </w:tcPr>
          <w:p w14:paraId="7A8C4C00" w14:textId="77777777" w:rsidR="00FF1518" w:rsidRPr="00FF1518" w:rsidRDefault="00FF1518" w:rsidP="00FF1518">
            <w:pPr>
              <w:pStyle w:val="TAL"/>
              <w:rPr>
                <w:sz w:val="16"/>
              </w:rPr>
            </w:pPr>
            <w:r>
              <w:rPr>
                <w:sz w:val="16"/>
              </w:rPr>
              <w:t>Samsung R&amp;D Institute UK</w:t>
            </w:r>
          </w:p>
        </w:tc>
        <w:tc>
          <w:tcPr>
            <w:tcW w:w="0" w:type="auto"/>
          </w:tcPr>
          <w:p w14:paraId="734C9070" w14:textId="77777777" w:rsidR="00FF1518" w:rsidRPr="00FF1518" w:rsidRDefault="00FF1518" w:rsidP="00FF1518">
            <w:pPr>
              <w:pStyle w:val="TAL"/>
              <w:rPr>
                <w:sz w:val="16"/>
              </w:rPr>
            </w:pPr>
            <w:r>
              <w:rPr>
                <w:sz w:val="16"/>
              </w:rPr>
              <w:t>3GPPMEMBER (ETSI)</w:t>
            </w:r>
          </w:p>
        </w:tc>
      </w:tr>
      <w:tr w:rsidR="00FF1518" w14:paraId="672DB7D9" w14:textId="77777777" w:rsidTr="00FF1518">
        <w:tc>
          <w:tcPr>
            <w:tcW w:w="0" w:type="auto"/>
          </w:tcPr>
          <w:p w14:paraId="59F064AF" w14:textId="77777777" w:rsidR="00FF1518" w:rsidRPr="00FF1518" w:rsidRDefault="00FF1518" w:rsidP="00FF1518">
            <w:pPr>
              <w:pStyle w:val="TAL"/>
              <w:rPr>
                <w:sz w:val="16"/>
              </w:rPr>
            </w:pPr>
            <w:r>
              <w:rPr>
                <w:sz w:val="16"/>
              </w:rPr>
              <w:t>PASTUSHOK, Igor</w:t>
            </w:r>
          </w:p>
        </w:tc>
        <w:tc>
          <w:tcPr>
            <w:tcW w:w="0" w:type="auto"/>
          </w:tcPr>
          <w:p w14:paraId="76536C6E" w14:textId="77777777" w:rsidR="00FF1518" w:rsidRPr="00FF1518" w:rsidRDefault="00FF1518" w:rsidP="00FF1518">
            <w:pPr>
              <w:pStyle w:val="TAL"/>
              <w:rPr>
                <w:sz w:val="16"/>
              </w:rPr>
            </w:pPr>
            <w:r>
              <w:rPr>
                <w:sz w:val="16"/>
              </w:rPr>
              <w:t>Ericsson LM</w:t>
            </w:r>
          </w:p>
        </w:tc>
        <w:tc>
          <w:tcPr>
            <w:tcW w:w="0" w:type="auto"/>
          </w:tcPr>
          <w:p w14:paraId="7973B683" w14:textId="77777777" w:rsidR="00FF1518" w:rsidRPr="00FF1518" w:rsidRDefault="00FF1518" w:rsidP="00FF1518">
            <w:pPr>
              <w:pStyle w:val="TAL"/>
              <w:rPr>
                <w:sz w:val="16"/>
              </w:rPr>
            </w:pPr>
            <w:r>
              <w:rPr>
                <w:sz w:val="16"/>
              </w:rPr>
              <w:t>3GPPMEMBER (ETSI)</w:t>
            </w:r>
          </w:p>
        </w:tc>
      </w:tr>
      <w:tr w:rsidR="00FF1518" w14:paraId="706BB384" w14:textId="77777777" w:rsidTr="00FF1518">
        <w:tc>
          <w:tcPr>
            <w:tcW w:w="0" w:type="auto"/>
          </w:tcPr>
          <w:p w14:paraId="5FF2EE33" w14:textId="77777777" w:rsidR="00FF1518" w:rsidRPr="00FF1518" w:rsidRDefault="00FF1518" w:rsidP="00FF1518">
            <w:pPr>
              <w:pStyle w:val="TAL"/>
              <w:rPr>
                <w:sz w:val="16"/>
              </w:rPr>
            </w:pPr>
            <w:r>
              <w:rPr>
                <w:sz w:val="16"/>
              </w:rPr>
              <w:t>PATEL, Ashish Singh</w:t>
            </w:r>
          </w:p>
        </w:tc>
        <w:tc>
          <w:tcPr>
            <w:tcW w:w="0" w:type="auto"/>
          </w:tcPr>
          <w:p w14:paraId="05A909BA" w14:textId="77777777" w:rsidR="00FF1518" w:rsidRPr="00FF1518" w:rsidRDefault="00FF1518" w:rsidP="00FF1518">
            <w:pPr>
              <w:pStyle w:val="TAL"/>
              <w:rPr>
                <w:sz w:val="16"/>
              </w:rPr>
            </w:pPr>
            <w:r>
              <w:rPr>
                <w:sz w:val="16"/>
              </w:rPr>
              <w:t>IIT Delhi</w:t>
            </w:r>
          </w:p>
        </w:tc>
        <w:tc>
          <w:tcPr>
            <w:tcW w:w="0" w:type="auto"/>
          </w:tcPr>
          <w:p w14:paraId="40E6C6F6" w14:textId="77777777" w:rsidR="00FF1518" w:rsidRPr="00FF1518" w:rsidRDefault="00FF1518" w:rsidP="00FF1518">
            <w:pPr>
              <w:pStyle w:val="TAL"/>
              <w:rPr>
                <w:sz w:val="16"/>
              </w:rPr>
            </w:pPr>
            <w:r>
              <w:rPr>
                <w:sz w:val="16"/>
              </w:rPr>
              <w:t>3GPPMEMBER (TSDSI)</w:t>
            </w:r>
          </w:p>
        </w:tc>
      </w:tr>
      <w:tr w:rsidR="00FF1518" w14:paraId="51187B35" w14:textId="77777777" w:rsidTr="00FF1518">
        <w:tc>
          <w:tcPr>
            <w:tcW w:w="0" w:type="auto"/>
          </w:tcPr>
          <w:p w14:paraId="6ED2BB39" w14:textId="77777777" w:rsidR="00FF1518" w:rsidRPr="00FF1518" w:rsidRDefault="00FF1518" w:rsidP="00FF1518">
            <w:pPr>
              <w:pStyle w:val="TAL"/>
              <w:rPr>
                <w:sz w:val="16"/>
              </w:rPr>
            </w:pPr>
            <w:r>
              <w:rPr>
                <w:sz w:val="16"/>
              </w:rPr>
              <w:t>PATEROMICHELAKIS, Emmanouil</w:t>
            </w:r>
          </w:p>
        </w:tc>
        <w:tc>
          <w:tcPr>
            <w:tcW w:w="0" w:type="auto"/>
          </w:tcPr>
          <w:p w14:paraId="256565AE" w14:textId="77777777" w:rsidR="00FF1518" w:rsidRPr="00FF1518" w:rsidRDefault="00FF1518" w:rsidP="00FF1518">
            <w:pPr>
              <w:pStyle w:val="TAL"/>
              <w:rPr>
                <w:sz w:val="16"/>
              </w:rPr>
            </w:pPr>
            <w:r>
              <w:rPr>
                <w:sz w:val="16"/>
              </w:rPr>
              <w:t>Lenovo Future Communications</w:t>
            </w:r>
          </w:p>
        </w:tc>
        <w:tc>
          <w:tcPr>
            <w:tcW w:w="0" w:type="auto"/>
          </w:tcPr>
          <w:p w14:paraId="3DFA944F" w14:textId="77777777" w:rsidR="00FF1518" w:rsidRPr="00FF1518" w:rsidRDefault="00FF1518" w:rsidP="00FF1518">
            <w:pPr>
              <w:pStyle w:val="TAL"/>
              <w:rPr>
                <w:sz w:val="16"/>
              </w:rPr>
            </w:pPr>
            <w:r>
              <w:rPr>
                <w:sz w:val="16"/>
              </w:rPr>
              <w:t>3GPPMEMBER (CCSA)</w:t>
            </w:r>
          </w:p>
        </w:tc>
      </w:tr>
      <w:tr w:rsidR="00FF1518" w14:paraId="4059D934" w14:textId="77777777" w:rsidTr="00FF1518">
        <w:tc>
          <w:tcPr>
            <w:tcW w:w="0" w:type="auto"/>
          </w:tcPr>
          <w:p w14:paraId="333B784C" w14:textId="77777777" w:rsidR="00FF1518" w:rsidRPr="00FF1518" w:rsidRDefault="00FF1518" w:rsidP="00FF1518">
            <w:pPr>
              <w:pStyle w:val="TAL"/>
              <w:rPr>
                <w:sz w:val="16"/>
              </w:rPr>
            </w:pPr>
            <w:r>
              <w:rPr>
                <w:sz w:val="16"/>
              </w:rPr>
              <w:t>PATTAN, Basavaraj (Basu)</w:t>
            </w:r>
          </w:p>
        </w:tc>
        <w:tc>
          <w:tcPr>
            <w:tcW w:w="0" w:type="auto"/>
          </w:tcPr>
          <w:p w14:paraId="0B82BF7F" w14:textId="77777777" w:rsidR="00FF1518" w:rsidRPr="00FF1518" w:rsidRDefault="00FF1518" w:rsidP="00FF1518">
            <w:pPr>
              <w:pStyle w:val="TAL"/>
              <w:rPr>
                <w:sz w:val="16"/>
              </w:rPr>
            </w:pPr>
            <w:r>
              <w:rPr>
                <w:sz w:val="16"/>
              </w:rPr>
              <w:t>Samsung Electronics Co., Ltd</w:t>
            </w:r>
          </w:p>
        </w:tc>
        <w:tc>
          <w:tcPr>
            <w:tcW w:w="0" w:type="auto"/>
          </w:tcPr>
          <w:p w14:paraId="31F93458" w14:textId="77777777" w:rsidR="00FF1518" w:rsidRPr="00FF1518" w:rsidRDefault="00FF1518" w:rsidP="00FF1518">
            <w:pPr>
              <w:pStyle w:val="TAL"/>
              <w:rPr>
                <w:sz w:val="16"/>
              </w:rPr>
            </w:pPr>
            <w:r>
              <w:rPr>
                <w:sz w:val="16"/>
              </w:rPr>
              <w:t>3GPPMEMBER (TTA)</w:t>
            </w:r>
          </w:p>
        </w:tc>
      </w:tr>
      <w:tr w:rsidR="00FF1518" w14:paraId="43066338" w14:textId="77777777" w:rsidTr="00FF1518">
        <w:tc>
          <w:tcPr>
            <w:tcW w:w="0" w:type="auto"/>
          </w:tcPr>
          <w:p w14:paraId="51EE736F" w14:textId="77777777" w:rsidR="00FF1518" w:rsidRPr="00FF1518" w:rsidRDefault="00FF1518" w:rsidP="00FF1518">
            <w:pPr>
              <w:pStyle w:val="TAL"/>
              <w:rPr>
                <w:sz w:val="16"/>
              </w:rPr>
            </w:pPr>
            <w:r>
              <w:rPr>
                <w:sz w:val="16"/>
              </w:rPr>
              <w:t>PEINADO, German</w:t>
            </w:r>
          </w:p>
        </w:tc>
        <w:tc>
          <w:tcPr>
            <w:tcW w:w="0" w:type="auto"/>
          </w:tcPr>
          <w:p w14:paraId="43CF5778" w14:textId="77777777" w:rsidR="00FF1518" w:rsidRPr="00FF1518" w:rsidRDefault="00FF1518" w:rsidP="00FF1518">
            <w:pPr>
              <w:pStyle w:val="TAL"/>
              <w:rPr>
                <w:sz w:val="16"/>
              </w:rPr>
            </w:pPr>
            <w:r>
              <w:rPr>
                <w:sz w:val="16"/>
              </w:rPr>
              <w:t>Nokia UK</w:t>
            </w:r>
          </w:p>
        </w:tc>
        <w:tc>
          <w:tcPr>
            <w:tcW w:w="0" w:type="auto"/>
          </w:tcPr>
          <w:p w14:paraId="045B70E3" w14:textId="77777777" w:rsidR="00FF1518" w:rsidRPr="00FF1518" w:rsidRDefault="00FF1518" w:rsidP="00FF1518">
            <w:pPr>
              <w:pStyle w:val="TAL"/>
              <w:rPr>
                <w:sz w:val="16"/>
              </w:rPr>
            </w:pPr>
            <w:r>
              <w:rPr>
                <w:sz w:val="16"/>
              </w:rPr>
              <w:t>3GPPMEMBER (ETSI)</w:t>
            </w:r>
          </w:p>
        </w:tc>
      </w:tr>
      <w:tr w:rsidR="00FF1518" w14:paraId="596C2134" w14:textId="77777777" w:rsidTr="00FF1518">
        <w:tc>
          <w:tcPr>
            <w:tcW w:w="0" w:type="auto"/>
          </w:tcPr>
          <w:p w14:paraId="6719425E" w14:textId="77777777" w:rsidR="00FF1518" w:rsidRPr="00FF1518" w:rsidRDefault="00FF1518" w:rsidP="00FF1518">
            <w:pPr>
              <w:pStyle w:val="TAL"/>
              <w:rPr>
                <w:sz w:val="16"/>
              </w:rPr>
            </w:pPr>
            <w:r>
              <w:rPr>
                <w:sz w:val="16"/>
              </w:rPr>
              <w:t>PESONEN, Tero</w:t>
            </w:r>
          </w:p>
        </w:tc>
        <w:tc>
          <w:tcPr>
            <w:tcW w:w="0" w:type="auto"/>
          </w:tcPr>
          <w:p w14:paraId="4F1406FC" w14:textId="77777777" w:rsidR="00FF1518" w:rsidRPr="00FF1518" w:rsidRDefault="00FF1518" w:rsidP="00FF1518">
            <w:pPr>
              <w:pStyle w:val="TAL"/>
              <w:rPr>
                <w:sz w:val="16"/>
              </w:rPr>
            </w:pPr>
            <w:r>
              <w:rPr>
                <w:sz w:val="16"/>
              </w:rPr>
              <w:t>Erillisverkot</w:t>
            </w:r>
          </w:p>
        </w:tc>
        <w:tc>
          <w:tcPr>
            <w:tcW w:w="0" w:type="auto"/>
          </w:tcPr>
          <w:p w14:paraId="4E5CCE88" w14:textId="77777777" w:rsidR="00FF1518" w:rsidRPr="00FF1518" w:rsidRDefault="00FF1518" w:rsidP="00FF1518">
            <w:pPr>
              <w:pStyle w:val="TAL"/>
              <w:rPr>
                <w:sz w:val="16"/>
              </w:rPr>
            </w:pPr>
            <w:r>
              <w:rPr>
                <w:sz w:val="16"/>
              </w:rPr>
              <w:t>3GPPMEMBER (ETSI)</w:t>
            </w:r>
          </w:p>
        </w:tc>
      </w:tr>
      <w:tr w:rsidR="00FF1518" w14:paraId="4FB1EDBA" w14:textId="77777777" w:rsidTr="00FF1518">
        <w:tc>
          <w:tcPr>
            <w:tcW w:w="0" w:type="auto"/>
          </w:tcPr>
          <w:p w14:paraId="2442B404" w14:textId="77777777" w:rsidR="00FF1518" w:rsidRPr="00FF1518" w:rsidRDefault="00FF1518" w:rsidP="00FF1518">
            <w:pPr>
              <w:pStyle w:val="TAL"/>
              <w:rPr>
                <w:sz w:val="16"/>
              </w:rPr>
            </w:pPr>
            <w:r>
              <w:rPr>
                <w:sz w:val="16"/>
              </w:rPr>
              <w:t>PLATZER, Andreas</w:t>
            </w:r>
          </w:p>
        </w:tc>
        <w:tc>
          <w:tcPr>
            <w:tcW w:w="0" w:type="auto"/>
          </w:tcPr>
          <w:p w14:paraId="2E00B50D" w14:textId="77777777" w:rsidR="00FF1518" w:rsidRPr="00FF1518" w:rsidRDefault="00FF1518" w:rsidP="00FF1518">
            <w:pPr>
              <w:pStyle w:val="TAL"/>
              <w:rPr>
                <w:sz w:val="16"/>
              </w:rPr>
            </w:pPr>
            <w:r>
              <w:rPr>
                <w:sz w:val="16"/>
              </w:rPr>
              <w:t>BDBOS</w:t>
            </w:r>
          </w:p>
        </w:tc>
        <w:tc>
          <w:tcPr>
            <w:tcW w:w="0" w:type="auto"/>
          </w:tcPr>
          <w:p w14:paraId="6C2E8504" w14:textId="77777777" w:rsidR="00FF1518" w:rsidRPr="00FF1518" w:rsidRDefault="00FF1518" w:rsidP="00FF1518">
            <w:pPr>
              <w:pStyle w:val="TAL"/>
              <w:rPr>
                <w:sz w:val="16"/>
              </w:rPr>
            </w:pPr>
            <w:r>
              <w:rPr>
                <w:sz w:val="16"/>
              </w:rPr>
              <w:t>3GPPMEMBER (ETSI)</w:t>
            </w:r>
          </w:p>
        </w:tc>
      </w:tr>
      <w:tr w:rsidR="00FF1518" w14:paraId="3EC6B7BA" w14:textId="77777777" w:rsidTr="00FF1518">
        <w:tc>
          <w:tcPr>
            <w:tcW w:w="0" w:type="auto"/>
          </w:tcPr>
          <w:p w14:paraId="77F9DB66" w14:textId="77777777" w:rsidR="00FF1518" w:rsidRPr="00FF1518" w:rsidRDefault="00FF1518" w:rsidP="00FF1518">
            <w:pPr>
              <w:pStyle w:val="TAL"/>
              <w:rPr>
                <w:sz w:val="16"/>
              </w:rPr>
            </w:pPr>
            <w:r>
              <w:rPr>
                <w:sz w:val="16"/>
              </w:rPr>
              <w:t>POZO, Sergio</w:t>
            </w:r>
          </w:p>
        </w:tc>
        <w:tc>
          <w:tcPr>
            <w:tcW w:w="0" w:type="auto"/>
          </w:tcPr>
          <w:p w14:paraId="4762C84C" w14:textId="77777777" w:rsidR="00FF1518" w:rsidRPr="00FF1518" w:rsidRDefault="00FF1518" w:rsidP="00FF1518">
            <w:pPr>
              <w:pStyle w:val="TAL"/>
              <w:rPr>
                <w:sz w:val="16"/>
              </w:rPr>
            </w:pPr>
            <w:r>
              <w:rPr>
                <w:sz w:val="16"/>
              </w:rPr>
              <w:t>Vodafone España SA</w:t>
            </w:r>
          </w:p>
        </w:tc>
        <w:tc>
          <w:tcPr>
            <w:tcW w:w="0" w:type="auto"/>
          </w:tcPr>
          <w:p w14:paraId="33AAE959" w14:textId="77777777" w:rsidR="00FF1518" w:rsidRPr="00FF1518" w:rsidRDefault="00FF1518" w:rsidP="00FF1518">
            <w:pPr>
              <w:pStyle w:val="TAL"/>
              <w:rPr>
                <w:sz w:val="16"/>
              </w:rPr>
            </w:pPr>
            <w:r>
              <w:rPr>
                <w:sz w:val="16"/>
              </w:rPr>
              <w:t>3GPPMEMBER (ETSI)</w:t>
            </w:r>
          </w:p>
        </w:tc>
      </w:tr>
      <w:tr w:rsidR="00FF1518" w14:paraId="0F026B9C" w14:textId="77777777" w:rsidTr="00FF1518">
        <w:tc>
          <w:tcPr>
            <w:tcW w:w="0" w:type="auto"/>
          </w:tcPr>
          <w:p w14:paraId="68831D7B" w14:textId="77777777" w:rsidR="00FF1518" w:rsidRPr="00FF1518" w:rsidRDefault="00FF1518" w:rsidP="00FF1518">
            <w:pPr>
              <w:pStyle w:val="TAL"/>
              <w:rPr>
                <w:sz w:val="16"/>
              </w:rPr>
            </w:pPr>
            <w:r>
              <w:rPr>
                <w:sz w:val="16"/>
              </w:rPr>
              <w:t>PRECIADO ROJAS, Diego</w:t>
            </w:r>
          </w:p>
        </w:tc>
        <w:tc>
          <w:tcPr>
            <w:tcW w:w="0" w:type="auto"/>
          </w:tcPr>
          <w:p w14:paraId="090ED965" w14:textId="77777777" w:rsidR="00FF1518" w:rsidRPr="00FF1518" w:rsidRDefault="00FF1518" w:rsidP="00FF1518">
            <w:pPr>
              <w:pStyle w:val="TAL"/>
              <w:rPr>
                <w:sz w:val="16"/>
              </w:rPr>
            </w:pPr>
            <w:r>
              <w:rPr>
                <w:sz w:val="16"/>
              </w:rPr>
              <w:t>Nokia Corporation</w:t>
            </w:r>
          </w:p>
        </w:tc>
        <w:tc>
          <w:tcPr>
            <w:tcW w:w="0" w:type="auto"/>
          </w:tcPr>
          <w:p w14:paraId="19B6A5C6" w14:textId="77777777" w:rsidR="00FF1518" w:rsidRPr="00FF1518" w:rsidRDefault="00FF1518" w:rsidP="00FF1518">
            <w:pPr>
              <w:pStyle w:val="TAL"/>
              <w:rPr>
                <w:sz w:val="16"/>
              </w:rPr>
            </w:pPr>
            <w:r>
              <w:rPr>
                <w:sz w:val="16"/>
              </w:rPr>
              <w:t>3GPPMEMBER (ETSI)</w:t>
            </w:r>
          </w:p>
        </w:tc>
      </w:tr>
      <w:tr w:rsidR="00FF1518" w14:paraId="36A32E8D" w14:textId="77777777" w:rsidTr="00FF1518">
        <w:tc>
          <w:tcPr>
            <w:tcW w:w="0" w:type="auto"/>
          </w:tcPr>
          <w:p w14:paraId="6AE6E881" w14:textId="77777777" w:rsidR="00FF1518" w:rsidRPr="00FF1518" w:rsidRDefault="00FF1518" w:rsidP="00FF1518">
            <w:pPr>
              <w:pStyle w:val="TAL"/>
              <w:rPr>
                <w:sz w:val="16"/>
              </w:rPr>
            </w:pPr>
            <w:r>
              <w:rPr>
                <w:sz w:val="16"/>
              </w:rPr>
              <w:t>PROBASCO, Scott</w:t>
            </w:r>
          </w:p>
        </w:tc>
        <w:tc>
          <w:tcPr>
            <w:tcW w:w="0" w:type="auto"/>
          </w:tcPr>
          <w:p w14:paraId="37729CD7" w14:textId="77777777" w:rsidR="00FF1518" w:rsidRPr="00FF1518" w:rsidRDefault="00FF1518" w:rsidP="00FF1518">
            <w:pPr>
              <w:pStyle w:val="TAL"/>
              <w:rPr>
                <w:sz w:val="16"/>
              </w:rPr>
            </w:pPr>
            <w:r>
              <w:rPr>
                <w:sz w:val="16"/>
              </w:rPr>
              <w:t>Nokia Austria</w:t>
            </w:r>
          </w:p>
        </w:tc>
        <w:tc>
          <w:tcPr>
            <w:tcW w:w="0" w:type="auto"/>
          </w:tcPr>
          <w:p w14:paraId="42F7C73C" w14:textId="77777777" w:rsidR="00FF1518" w:rsidRPr="00FF1518" w:rsidRDefault="00FF1518" w:rsidP="00FF1518">
            <w:pPr>
              <w:pStyle w:val="TAL"/>
              <w:rPr>
                <w:sz w:val="16"/>
              </w:rPr>
            </w:pPr>
            <w:r>
              <w:rPr>
                <w:sz w:val="16"/>
              </w:rPr>
              <w:t>3GPPMEMBER (ETSI)</w:t>
            </w:r>
          </w:p>
        </w:tc>
      </w:tr>
      <w:tr w:rsidR="00FF1518" w14:paraId="6A38EE71" w14:textId="77777777" w:rsidTr="00FF1518">
        <w:tc>
          <w:tcPr>
            <w:tcW w:w="0" w:type="auto"/>
          </w:tcPr>
          <w:p w14:paraId="2D3DA453" w14:textId="77777777" w:rsidR="00FF1518" w:rsidRPr="00FF1518" w:rsidRDefault="00FF1518" w:rsidP="00FF1518">
            <w:pPr>
              <w:pStyle w:val="TAL"/>
              <w:rPr>
                <w:sz w:val="16"/>
              </w:rPr>
            </w:pPr>
            <w:r>
              <w:rPr>
                <w:sz w:val="16"/>
              </w:rPr>
              <w:t>QI, Tongya</w:t>
            </w:r>
          </w:p>
        </w:tc>
        <w:tc>
          <w:tcPr>
            <w:tcW w:w="0" w:type="auto"/>
          </w:tcPr>
          <w:p w14:paraId="30D5DA79" w14:textId="77777777" w:rsidR="00FF1518" w:rsidRPr="00FF1518" w:rsidRDefault="00FF1518" w:rsidP="00FF1518">
            <w:pPr>
              <w:pStyle w:val="TAL"/>
              <w:rPr>
                <w:sz w:val="16"/>
              </w:rPr>
            </w:pPr>
            <w:r>
              <w:rPr>
                <w:sz w:val="16"/>
              </w:rPr>
              <w:t>ZEKU</w:t>
            </w:r>
          </w:p>
        </w:tc>
        <w:tc>
          <w:tcPr>
            <w:tcW w:w="0" w:type="auto"/>
          </w:tcPr>
          <w:p w14:paraId="172B1107" w14:textId="77777777" w:rsidR="00FF1518" w:rsidRPr="00FF1518" w:rsidRDefault="00FF1518" w:rsidP="00FF1518">
            <w:pPr>
              <w:pStyle w:val="TAL"/>
              <w:rPr>
                <w:sz w:val="16"/>
              </w:rPr>
            </w:pPr>
            <w:r>
              <w:rPr>
                <w:sz w:val="16"/>
              </w:rPr>
              <w:t>3GPPMEMBER (CCSA)</w:t>
            </w:r>
          </w:p>
        </w:tc>
      </w:tr>
      <w:tr w:rsidR="00FF1518" w14:paraId="593ACECA" w14:textId="77777777" w:rsidTr="00FF1518">
        <w:tc>
          <w:tcPr>
            <w:tcW w:w="0" w:type="auto"/>
          </w:tcPr>
          <w:p w14:paraId="25204808" w14:textId="77777777" w:rsidR="00FF1518" w:rsidRPr="00FF1518" w:rsidRDefault="00FF1518" w:rsidP="00FF1518">
            <w:pPr>
              <w:pStyle w:val="TAL"/>
              <w:rPr>
                <w:sz w:val="16"/>
              </w:rPr>
            </w:pPr>
            <w:r>
              <w:rPr>
                <w:sz w:val="16"/>
              </w:rPr>
              <w:t>QU, Zhicheng</w:t>
            </w:r>
          </w:p>
        </w:tc>
        <w:tc>
          <w:tcPr>
            <w:tcW w:w="0" w:type="auto"/>
          </w:tcPr>
          <w:p w14:paraId="627832B8" w14:textId="77777777" w:rsidR="00FF1518" w:rsidRPr="00FF1518" w:rsidRDefault="00FF1518" w:rsidP="00FF1518">
            <w:pPr>
              <w:pStyle w:val="TAL"/>
              <w:rPr>
                <w:sz w:val="16"/>
              </w:rPr>
            </w:pPr>
            <w:r>
              <w:rPr>
                <w:sz w:val="16"/>
              </w:rPr>
              <w:t>ZONSON</w:t>
            </w:r>
          </w:p>
        </w:tc>
        <w:tc>
          <w:tcPr>
            <w:tcW w:w="0" w:type="auto"/>
          </w:tcPr>
          <w:p w14:paraId="383EB88D" w14:textId="77777777" w:rsidR="00FF1518" w:rsidRPr="00FF1518" w:rsidRDefault="00FF1518" w:rsidP="00FF1518">
            <w:pPr>
              <w:pStyle w:val="TAL"/>
              <w:rPr>
                <w:sz w:val="16"/>
              </w:rPr>
            </w:pPr>
            <w:r>
              <w:rPr>
                <w:sz w:val="16"/>
              </w:rPr>
              <w:t>3GPPMEMBER (CCSA)</w:t>
            </w:r>
          </w:p>
        </w:tc>
      </w:tr>
      <w:tr w:rsidR="00FF1518" w14:paraId="14761ABB" w14:textId="77777777" w:rsidTr="00FF1518">
        <w:tc>
          <w:tcPr>
            <w:tcW w:w="0" w:type="auto"/>
          </w:tcPr>
          <w:p w14:paraId="401C05DB" w14:textId="77777777" w:rsidR="00FF1518" w:rsidRPr="00FF1518" w:rsidRDefault="00FF1518" w:rsidP="00FF1518">
            <w:pPr>
              <w:pStyle w:val="TAL"/>
              <w:rPr>
                <w:sz w:val="16"/>
              </w:rPr>
            </w:pPr>
            <w:r>
              <w:rPr>
                <w:sz w:val="16"/>
              </w:rPr>
              <w:t>RAJENDRAN, Rohini</w:t>
            </w:r>
          </w:p>
        </w:tc>
        <w:tc>
          <w:tcPr>
            <w:tcW w:w="0" w:type="auto"/>
          </w:tcPr>
          <w:p w14:paraId="0E1980AC" w14:textId="77777777" w:rsidR="00FF1518" w:rsidRPr="00FF1518" w:rsidRDefault="00FF1518" w:rsidP="00FF1518">
            <w:pPr>
              <w:pStyle w:val="TAL"/>
              <w:rPr>
                <w:sz w:val="16"/>
              </w:rPr>
            </w:pPr>
            <w:r>
              <w:rPr>
                <w:sz w:val="16"/>
              </w:rPr>
              <w:t>Samsung Electronics GmbH</w:t>
            </w:r>
          </w:p>
        </w:tc>
        <w:tc>
          <w:tcPr>
            <w:tcW w:w="0" w:type="auto"/>
          </w:tcPr>
          <w:p w14:paraId="0369FF5C" w14:textId="77777777" w:rsidR="00FF1518" w:rsidRPr="00FF1518" w:rsidRDefault="00FF1518" w:rsidP="00FF1518">
            <w:pPr>
              <w:pStyle w:val="TAL"/>
              <w:rPr>
                <w:sz w:val="16"/>
              </w:rPr>
            </w:pPr>
            <w:r>
              <w:rPr>
                <w:sz w:val="16"/>
              </w:rPr>
              <w:t>3GPPMEMBER (ETSI)</w:t>
            </w:r>
          </w:p>
        </w:tc>
      </w:tr>
      <w:tr w:rsidR="00FF1518" w14:paraId="11FFD704" w14:textId="77777777" w:rsidTr="00FF1518">
        <w:tc>
          <w:tcPr>
            <w:tcW w:w="0" w:type="auto"/>
          </w:tcPr>
          <w:p w14:paraId="11EC3527" w14:textId="77777777" w:rsidR="00FF1518" w:rsidRPr="00FF1518" w:rsidRDefault="00FF1518" w:rsidP="00FF1518">
            <w:pPr>
              <w:pStyle w:val="TAL"/>
              <w:rPr>
                <w:sz w:val="16"/>
              </w:rPr>
            </w:pPr>
            <w:r>
              <w:rPr>
                <w:sz w:val="16"/>
              </w:rPr>
              <w:t>RAMAMOORTHY, Arunprasath</w:t>
            </w:r>
          </w:p>
        </w:tc>
        <w:tc>
          <w:tcPr>
            <w:tcW w:w="0" w:type="auto"/>
          </w:tcPr>
          <w:p w14:paraId="2DBFDC01" w14:textId="77777777" w:rsidR="00FF1518" w:rsidRPr="00FF1518" w:rsidRDefault="00FF1518" w:rsidP="00FF1518">
            <w:pPr>
              <w:pStyle w:val="TAL"/>
              <w:rPr>
                <w:sz w:val="16"/>
              </w:rPr>
            </w:pPr>
            <w:r>
              <w:rPr>
                <w:sz w:val="16"/>
              </w:rPr>
              <w:t>BEIJING SAMSUNG TELECOM R&amp;D</w:t>
            </w:r>
          </w:p>
        </w:tc>
        <w:tc>
          <w:tcPr>
            <w:tcW w:w="0" w:type="auto"/>
          </w:tcPr>
          <w:p w14:paraId="3467ED1A" w14:textId="77777777" w:rsidR="00FF1518" w:rsidRPr="00FF1518" w:rsidRDefault="00FF1518" w:rsidP="00FF1518">
            <w:pPr>
              <w:pStyle w:val="TAL"/>
              <w:rPr>
                <w:sz w:val="16"/>
              </w:rPr>
            </w:pPr>
            <w:r>
              <w:rPr>
                <w:sz w:val="16"/>
              </w:rPr>
              <w:t>3GPPMEMBER (CCSA)</w:t>
            </w:r>
          </w:p>
        </w:tc>
      </w:tr>
      <w:tr w:rsidR="00FF1518" w14:paraId="572AF405" w14:textId="77777777" w:rsidTr="00FF1518">
        <w:tc>
          <w:tcPr>
            <w:tcW w:w="0" w:type="auto"/>
          </w:tcPr>
          <w:p w14:paraId="1EE85C64" w14:textId="77777777" w:rsidR="00FF1518" w:rsidRPr="00FF1518" w:rsidRDefault="00FF1518" w:rsidP="00FF1518">
            <w:pPr>
              <w:pStyle w:val="TAL"/>
              <w:rPr>
                <w:sz w:val="16"/>
              </w:rPr>
            </w:pPr>
            <w:r>
              <w:rPr>
                <w:sz w:val="16"/>
              </w:rPr>
              <w:t>RAMANAN, Sivasubramaniam</w:t>
            </w:r>
          </w:p>
        </w:tc>
        <w:tc>
          <w:tcPr>
            <w:tcW w:w="0" w:type="auto"/>
          </w:tcPr>
          <w:p w14:paraId="532D3B0C" w14:textId="77777777" w:rsidR="00FF1518" w:rsidRPr="00FF1518" w:rsidRDefault="00FF1518" w:rsidP="00FF1518">
            <w:pPr>
              <w:pStyle w:val="TAL"/>
              <w:rPr>
                <w:sz w:val="16"/>
              </w:rPr>
            </w:pPr>
            <w:r>
              <w:rPr>
                <w:sz w:val="16"/>
              </w:rPr>
              <w:t>HOME OFFICE</w:t>
            </w:r>
          </w:p>
        </w:tc>
        <w:tc>
          <w:tcPr>
            <w:tcW w:w="0" w:type="auto"/>
          </w:tcPr>
          <w:p w14:paraId="093F2995" w14:textId="77777777" w:rsidR="00FF1518" w:rsidRPr="00FF1518" w:rsidRDefault="00FF1518" w:rsidP="00FF1518">
            <w:pPr>
              <w:pStyle w:val="TAL"/>
              <w:rPr>
                <w:sz w:val="16"/>
              </w:rPr>
            </w:pPr>
            <w:r>
              <w:rPr>
                <w:sz w:val="16"/>
              </w:rPr>
              <w:t>3GPPMEMBER (ETSI)</w:t>
            </w:r>
          </w:p>
        </w:tc>
      </w:tr>
      <w:tr w:rsidR="00FF1518" w14:paraId="08A51FC6" w14:textId="77777777" w:rsidTr="00FF1518">
        <w:tc>
          <w:tcPr>
            <w:tcW w:w="0" w:type="auto"/>
          </w:tcPr>
          <w:p w14:paraId="25E05B2E" w14:textId="77777777" w:rsidR="00FF1518" w:rsidRPr="00FF1518" w:rsidRDefault="00FF1518" w:rsidP="00FF1518">
            <w:pPr>
              <w:pStyle w:val="TAL"/>
              <w:rPr>
                <w:sz w:val="16"/>
              </w:rPr>
            </w:pPr>
            <w:r>
              <w:rPr>
                <w:sz w:val="16"/>
              </w:rPr>
              <w:t>RAMAZANIREND, Elmira</w:t>
            </w:r>
          </w:p>
        </w:tc>
        <w:tc>
          <w:tcPr>
            <w:tcW w:w="0" w:type="auto"/>
          </w:tcPr>
          <w:p w14:paraId="2B16B4C0" w14:textId="77777777" w:rsidR="00FF1518" w:rsidRPr="00FF1518" w:rsidRDefault="00FF1518" w:rsidP="00FF1518">
            <w:pPr>
              <w:pStyle w:val="TAL"/>
              <w:rPr>
                <w:sz w:val="16"/>
              </w:rPr>
            </w:pPr>
            <w:r>
              <w:rPr>
                <w:sz w:val="16"/>
              </w:rPr>
              <w:t>Vodafone Telekomünikasyon A.S.</w:t>
            </w:r>
          </w:p>
        </w:tc>
        <w:tc>
          <w:tcPr>
            <w:tcW w:w="0" w:type="auto"/>
          </w:tcPr>
          <w:p w14:paraId="2120F6B4" w14:textId="77777777" w:rsidR="00FF1518" w:rsidRPr="00FF1518" w:rsidRDefault="00FF1518" w:rsidP="00FF1518">
            <w:pPr>
              <w:pStyle w:val="TAL"/>
              <w:rPr>
                <w:sz w:val="16"/>
              </w:rPr>
            </w:pPr>
            <w:r>
              <w:rPr>
                <w:sz w:val="16"/>
              </w:rPr>
              <w:t>3GPPMEMBER (ETSI)</w:t>
            </w:r>
          </w:p>
        </w:tc>
      </w:tr>
      <w:tr w:rsidR="00FF1518" w14:paraId="6A7C37E3" w14:textId="77777777" w:rsidTr="00FF1518">
        <w:tc>
          <w:tcPr>
            <w:tcW w:w="0" w:type="auto"/>
          </w:tcPr>
          <w:p w14:paraId="41C0B43D" w14:textId="77777777" w:rsidR="00FF1518" w:rsidRPr="00FF1518" w:rsidRDefault="00FF1518" w:rsidP="00FF1518">
            <w:pPr>
              <w:pStyle w:val="TAL"/>
              <w:rPr>
                <w:sz w:val="16"/>
              </w:rPr>
            </w:pPr>
            <w:r>
              <w:rPr>
                <w:sz w:val="16"/>
              </w:rPr>
              <w:t>RAVINDRAN, Parthasarathi</w:t>
            </w:r>
          </w:p>
        </w:tc>
        <w:tc>
          <w:tcPr>
            <w:tcW w:w="0" w:type="auto"/>
          </w:tcPr>
          <w:p w14:paraId="18CF62AD" w14:textId="77777777" w:rsidR="00FF1518" w:rsidRPr="00FF1518" w:rsidRDefault="00FF1518" w:rsidP="00FF1518">
            <w:pPr>
              <w:pStyle w:val="TAL"/>
              <w:rPr>
                <w:sz w:val="16"/>
              </w:rPr>
            </w:pPr>
            <w:r>
              <w:rPr>
                <w:sz w:val="16"/>
              </w:rPr>
              <w:t>Nokia Belgium</w:t>
            </w:r>
          </w:p>
        </w:tc>
        <w:tc>
          <w:tcPr>
            <w:tcW w:w="0" w:type="auto"/>
          </w:tcPr>
          <w:p w14:paraId="67094A81" w14:textId="77777777" w:rsidR="00FF1518" w:rsidRPr="00FF1518" w:rsidRDefault="00FF1518" w:rsidP="00FF1518">
            <w:pPr>
              <w:pStyle w:val="TAL"/>
              <w:rPr>
                <w:sz w:val="16"/>
              </w:rPr>
            </w:pPr>
            <w:r>
              <w:rPr>
                <w:sz w:val="16"/>
              </w:rPr>
              <w:t>3GPPMEMBER (ETSI)</w:t>
            </w:r>
          </w:p>
        </w:tc>
      </w:tr>
      <w:tr w:rsidR="00FF1518" w14:paraId="556E5BA2" w14:textId="77777777" w:rsidTr="00FF1518">
        <w:tc>
          <w:tcPr>
            <w:tcW w:w="0" w:type="auto"/>
          </w:tcPr>
          <w:p w14:paraId="3A78F76D" w14:textId="77777777" w:rsidR="00FF1518" w:rsidRPr="00FF1518" w:rsidRDefault="00FF1518" w:rsidP="00FF1518">
            <w:pPr>
              <w:pStyle w:val="TAL"/>
              <w:rPr>
                <w:sz w:val="16"/>
              </w:rPr>
            </w:pPr>
            <w:r>
              <w:rPr>
                <w:sz w:val="16"/>
              </w:rPr>
              <w:t>REN, Chi</w:t>
            </w:r>
          </w:p>
        </w:tc>
        <w:tc>
          <w:tcPr>
            <w:tcW w:w="0" w:type="auto"/>
          </w:tcPr>
          <w:p w14:paraId="4DB8E305" w14:textId="77777777" w:rsidR="00FF1518" w:rsidRPr="00FF1518" w:rsidRDefault="00FF1518" w:rsidP="00FF1518">
            <w:pPr>
              <w:pStyle w:val="TAL"/>
              <w:rPr>
                <w:sz w:val="16"/>
              </w:rPr>
            </w:pPr>
            <w:r>
              <w:rPr>
                <w:sz w:val="16"/>
              </w:rPr>
              <w:t>China Unicom</w:t>
            </w:r>
          </w:p>
        </w:tc>
        <w:tc>
          <w:tcPr>
            <w:tcW w:w="0" w:type="auto"/>
          </w:tcPr>
          <w:p w14:paraId="48EA092A" w14:textId="77777777" w:rsidR="00FF1518" w:rsidRPr="00FF1518" w:rsidRDefault="00FF1518" w:rsidP="00FF1518">
            <w:pPr>
              <w:pStyle w:val="TAL"/>
              <w:rPr>
                <w:sz w:val="16"/>
              </w:rPr>
            </w:pPr>
            <w:r>
              <w:rPr>
                <w:sz w:val="16"/>
              </w:rPr>
              <w:t>3GPPMEMBER (CCSA)</w:t>
            </w:r>
          </w:p>
        </w:tc>
      </w:tr>
      <w:tr w:rsidR="00FF1518" w14:paraId="74869DF7" w14:textId="77777777" w:rsidTr="00FF1518">
        <w:tc>
          <w:tcPr>
            <w:tcW w:w="0" w:type="auto"/>
          </w:tcPr>
          <w:p w14:paraId="05BE4BB8" w14:textId="77777777" w:rsidR="00FF1518" w:rsidRPr="00FF1518" w:rsidRDefault="00FF1518" w:rsidP="00FF1518">
            <w:pPr>
              <w:pStyle w:val="TAL"/>
              <w:rPr>
                <w:sz w:val="16"/>
              </w:rPr>
            </w:pPr>
            <w:r>
              <w:rPr>
                <w:sz w:val="16"/>
              </w:rPr>
              <w:t>REZAGAH, Roya</w:t>
            </w:r>
          </w:p>
        </w:tc>
        <w:tc>
          <w:tcPr>
            <w:tcW w:w="0" w:type="auto"/>
          </w:tcPr>
          <w:p w14:paraId="706B7A9A" w14:textId="77777777" w:rsidR="00FF1518" w:rsidRPr="00FF1518" w:rsidRDefault="00FF1518" w:rsidP="00FF1518">
            <w:pPr>
              <w:pStyle w:val="TAL"/>
              <w:rPr>
                <w:sz w:val="16"/>
              </w:rPr>
            </w:pPr>
            <w:r>
              <w:rPr>
                <w:sz w:val="16"/>
              </w:rPr>
              <w:t>Huawei Technologies Sweden AB</w:t>
            </w:r>
          </w:p>
        </w:tc>
        <w:tc>
          <w:tcPr>
            <w:tcW w:w="0" w:type="auto"/>
          </w:tcPr>
          <w:p w14:paraId="664B5EF4" w14:textId="77777777" w:rsidR="00FF1518" w:rsidRPr="00FF1518" w:rsidRDefault="00FF1518" w:rsidP="00FF1518">
            <w:pPr>
              <w:pStyle w:val="TAL"/>
              <w:rPr>
                <w:sz w:val="16"/>
              </w:rPr>
            </w:pPr>
            <w:r>
              <w:rPr>
                <w:sz w:val="16"/>
              </w:rPr>
              <w:t>3GPPMEMBER (ETSI)</w:t>
            </w:r>
          </w:p>
        </w:tc>
      </w:tr>
      <w:tr w:rsidR="00FF1518" w14:paraId="40D8E230" w14:textId="77777777" w:rsidTr="00FF1518">
        <w:tc>
          <w:tcPr>
            <w:tcW w:w="0" w:type="auto"/>
          </w:tcPr>
          <w:p w14:paraId="6B66F913" w14:textId="77777777" w:rsidR="00FF1518" w:rsidRPr="00FF1518" w:rsidRDefault="00FF1518" w:rsidP="00FF1518">
            <w:pPr>
              <w:pStyle w:val="TAL"/>
              <w:rPr>
                <w:sz w:val="16"/>
              </w:rPr>
            </w:pPr>
            <w:r>
              <w:rPr>
                <w:sz w:val="16"/>
              </w:rPr>
              <w:t>ROMAGUERA, Cristina</w:t>
            </w:r>
          </w:p>
        </w:tc>
        <w:tc>
          <w:tcPr>
            <w:tcW w:w="0" w:type="auto"/>
          </w:tcPr>
          <w:p w14:paraId="686E40EA" w14:textId="77777777" w:rsidR="00FF1518" w:rsidRPr="00FF1518" w:rsidRDefault="00FF1518" w:rsidP="00FF1518">
            <w:pPr>
              <w:pStyle w:val="TAL"/>
              <w:rPr>
                <w:sz w:val="16"/>
              </w:rPr>
            </w:pPr>
            <w:r>
              <w:rPr>
                <w:sz w:val="16"/>
              </w:rPr>
              <w:t>Vodafone Italia SpA</w:t>
            </w:r>
          </w:p>
        </w:tc>
        <w:tc>
          <w:tcPr>
            <w:tcW w:w="0" w:type="auto"/>
          </w:tcPr>
          <w:p w14:paraId="68BD4A51" w14:textId="77777777" w:rsidR="00FF1518" w:rsidRPr="00FF1518" w:rsidRDefault="00FF1518" w:rsidP="00FF1518">
            <w:pPr>
              <w:pStyle w:val="TAL"/>
              <w:rPr>
                <w:sz w:val="16"/>
              </w:rPr>
            </w:pPr>
            <w:r>
              <w:rPr>
                <w:sz w:val="16"/>
              </w:rPr>
              <w:t>3GPPMEMBER (ETSI)</w:t>
            </w:r>
          </w:p>
        </w:tc>
      </w:tr>
      <w:tr w:rsidR="00FF1518" w14:paraId="4037C09B" w14:textId="77777777" w:rsidTr="00FF1518">
        <w:tc>
          <w:tcPr>
            <w:tcW w:w="0" w:type="auto"/>
          </w:tcPr>
          <w:p w14:paraId="5B6A2054" w14:textId="77777777" w:rsidR="00FF1518" w:rsidRPr="00FF1518" w:rsidRDefault="00FF1518" w:rsidP="00FF1518">
            <w:pPr>
              <w:pStyle w:val="TAL"/>
              <w:rPr>
                <w:sz w:val="16"/>
              </w:rPr>
            </w:pPr>
            <w:r>
              <w:rPr>
                <w:sz w:val="16"/>
              </w:rPr>
              <w:t>ROY, Michel</w:t>
            </w:r>
          </w:p>
        </w:tc>
        <w:tc>
          <w:tcPr>
            <w:tcW w:w="0" w:type="auto"/>
          </w:tcPr>
          <w:p w14:paraId="11672F01" w14:textId="77777777" w:rsidR="00FF1518" w:rsidRPr="00FF1518" w:rsidRDefault="00FF1518" w:rsidP="00FF1518">
            <w:pPr>
              <w:pStyle w:val="TAL"/>
              <w:rPr>
                <w:sz w:val="16"/>
              </w:rPr>
            </w:pPr>
            <w:r>
              <w:rPr>
                <w:sz w:val="16"/>
              </w:rPr>
              <w:t>InterDigital, Europe, Ltd.</w:t>
            </w:r>
          </w:p>
        </w:tc>
        <w:tc>
          <w:tcPr>
            <w:tcW w:w="0" w:type="auto"/>
          </w:tcPr>
          <w:p w14:paraId="3E82EFD6" w14:textId="77777777" w:rsidR="00FF1518" w:rsidRPr="00FF1518" w:rsidRDefault="00FF1518" w:rsidP="00FF1518">
            <w:pPr>
              <w:pStyle w:val="TAL"/>
              <w:rPr>
                <w:sz w:val="16"/>
              </w:rPr>
            </w:pPr>
            <w:r>
              <w:rPr>
                <w:sz w:val="16"/>
              </w:rPr>
              <w:t>3GPPMEMBER (ETSI)</w:t>
            </w:r>
          </w:p>
        </w:tc>
      </w:tr>
      <w:tr w:rsidR="00FF1518" w14:paraId="439B904E" w14:textId="77777777" w:rsidTr="00FF1518">
        <w:tc>
          <w:tcPr>
            <w:tcW w:w="0" w:type="auto"/>
          </w:tcPr>
          <w:p w14:paraId="35E4C84F" w14:textId="77777777" w:rsidR="00FF1518" w:rsidRPr="00FF1518" w:rsidRDefault="00FF1518" w:rsidP="00FF1518">
            <w:pPr>
              <w:pStyle w:val="TAL"/>
              <w:rPr>
                <w:sz w:val="16"/>
              </w:rPr>
            </w:pPr>
            <w:r>
              <w:rPr>
                <w:sz w:val="16"/>
              </w:rPr>
              <w:t>RUAN, Bangqiu</w:t>
            </w:r>
          </w:p>
        </w:tc>
        <w:tc>
          <w:tcPr>
            <w:tcW w:w="0" w:type="auto"/>
          </w:tcPr>
          <w:p w14:paraId="24E55BE9" w14:textId="77777777" w:rsidR="00FF1518" w:rsidRPr="00FF1518" w:rsidRDefault="00FF1518" w:rsidP="00FF1518">
            <w:pPr>
              <w:pStyle w:val="TAL"/>
              <w:rPr>
                <w:sz w:val="16"/>
              </w:rPr>
            </w:pPr>
            <w:r>
              <w:rPr>
                <w:sz w:val="16"/>
              </w:rPr>
              <w:t>ZXNE</w:t>
            </w:r>
          </w:p>
        </w:tc>
        <w:tc>
          <w:tcPr>
            <w:tcW w:w="0" w:type="auto"/>
          </w:tcPr>
          <w:p w14:paraId="0E03D1FD" w14:textId="77777777" w:rsidR="00FF1518" w:rsidRPr="00FF1518" w:rsidRDefault="00FF1518" w:rsidP="00FF1518">
            <w:pPr>
              <w:pStyle w:val="TAL"/>
              <w:rPr>
                <w:sz w:val="16"/>
              </w:rPr>
            </w:pPr>
            <w:r>
              <w:rPr>
                <w:sz w:val="16"/>
              </w:rPr>
              <w:t>3GPPMEMBER (CCSA)</w:t>
            </w:r>
          </w:p>
        </w:tc>
      </w:tr>
      <w:tr w:rsidR="00FF1518" w14:paraId="388094C0" w14:textId="77777777" w:rsidTr="00FF1518">
        <w:tc>
          <w:tcPr>
            <w:tcW w:w="0" w:type="auto"/>
          </w:tcPr>
          <w:p w14:paraId="41FBDF6C" w14:textId="77777777" w:rsidR="00FF1518" w:rsidRPr="00FF1518" w:rsidRDefault="00FF1518" w:rsidP="00FF1518">
            <w:pPr>
              <w:pStyle w:val="TAL"/>
              <w:rPr>
                <w:sz w:val="16"/>
              </w:rPr>
            </w:pPr>
            <w:r>
              <w:rPr>
                <w:sz w:val="16"/>
              </w:rPr>
              <w:t>SABATER, Susana</w:t>
            </w:r>
          </w:p>
        </w:tc>
        <w:tc>
          <w:tcPr>
            <w:tcW w:w="0" w:type="auto"/>
          </w:tcPr>
          <w:p w14:paraId="76B6F8F7" w14:textId="77777777" w:rsidR="00FF1518" w:rsidRPr="00FF1518" w:rsidRDefault="00FF1518" w:rsidP="00FF1518">
            <w:pPr>
              <w:pStyle w:val="TAL"/>
              <w:rPr>
                <w:sz w:val="16"/>
              </w:rPr>
            </w:pPr>
            <w:r>
              <w:rPr>
                <w:sz w:val="16"/>
              </w:rPr>
              <w:t>Vodafone Romania S.A.</w:t>
            </w:r>
          </w:p>
        </w:tc>
        <w:tc>
          <w:tcPr>
            <w:tcW w:w="0" w:type="auto"/>
          </w:tcPr>
          <w:p w14:paraId="647A078D" w14:textId="77777777" w:rsidR="00FF1518" w:rsidRPr="00FF1518" w:rsidRDefault="00FF1518" w:rsidP="00FF1518">
            <w:pPr>
              <w:pStyle w:val="TAL"/>
              <w:rPr>
                <w:sz w:val="16"/>
              </w:rPr>
            </w:pPr>
            <w:r>
              <w:rPr>
                <w:sz w:val="16"/>
              </w:rPr>
              <w:t>3GPPMEMBER (ETSI)</w:t>
            </w:r>
          </w:p>
        </w:tc>
      </w:tr>
      <w:tr w:rsidR="00FF1518" w14:paraId="54571615" w14:textId="77777777" w:rsidTr="00FF1518">
        <w:tc>
          <w:tcPr>
            <w:tcW w:w="0" w:type="auto"/>
          </w:tcPr>
          <w:p w14:paraId="37D74C23" w14:textId="77777777" w:rsidR="00FF1518" w:rsidRPr="00FF1518" w:rsidRDefault="00FF1518" w:rsidP="00FF1518">
            <w:pPr>
              <w:pStyle w:val="TAL"/>
              <w:rPr>
                <w:sz w:val="16"/>
              </w:rPr>
            </w:pPr>
            <w:r>
              <w:rPr>
                <w:sz w:val="16"/>
              </w:rPr>
              <w:t>SÄLLBERG, Krister</w:t>
            </w:r>
          </w:p>
        </w:tc>
        <w:tc>
          <w:tcPr>
            <w:tcW w:w="0" w:type="auto"/>
          </w:tcPr>
          <w:p w14:paraId="5990B201" w14:textId="77777777" w:rsidR="00FF1518" w:rsidRPr="00FF1518" w:rsidRDefault="00FF1518" w:rsidP="00FF1518">
            <w:pPr>
              <w:pStyle w:val="TAL"/>
              <w:rPr>
                <w:sz w:val="16"/>
              </w:rPr>
            </w:pPr>
            <w:r>
              <w:rPr>
                <w:sz w:val="16"/>
              </w:rPr>
              <w:t>Ericsson Japan K.K.</w:t>
            </w:r>
          </w:p>
        </w:tc>
        <w:tc>
          <w:tcPr>
            <w:tcW w:w="0" w:type="auto"/>
          </w:tcPr>
          <w:p w14:paraId="1F09C1A8" w14:textId="77777777" w:rsidR="00FF1518" w:rsidRPr="00FF1518" w:rsidRDefault="00FF1518" w:rsidP="00FF1518">
            <w:pPr>
              <w:pStyle w:val="TAL"/>
              <w:rPr>
                <w:sz w:val="16"/>
              </w:rPr>
            </w:pPr>
            <w:r>
              <w:rPr>
                <w:sz w:val="16"/>
              </w:rPr>
              <w:t>3GPPMEMBER (ARIB)</w:t>
            </w:r>
          </w:p>
        </w:tc>
      </w:tr>
      <w:tr w:rsidR="00FF1518" w14:paraId="1AAC84DD" w14:textId="77777777" w:rsidTr="00FF1518">
        <w:tc>
          <w:tcPr>
            <w:tcW w:w="0" w:type="auto"/>
          </w:tcPr>
          <w:p w14:paraId="2BF70B7B" w14:textId="77777777" w:rsidR="00FF1518" w:rsidRPr="00FF1518" w:rsidRDefault="00FF1518" w:rsidP="00FF1518">
            <w:pPr>
              <w:pStyle w:val="TAL"/>
              <w:rPr>
                <w:sz w:val="16"/>
              </w:rPr>
            </w:pPr>
            <w:r>
              <w:rPr>
                <w:sz w:val="16"/>
              </w:rPr>
              <w:t>SANDERS, Peter</w:t>
            </w:r>
          </w:p>
        </w:tc>
        <w:tc>
          <w:tcPr>
            <w:tcW w:w="0" w:type="auto"/>
          </w:tcPr>
          <w:p w14:paraId="3F803E15" w14:textId="77777777" w:rsidR="00FF1518" w:rsidRPr="00FF1518" w:rsidRDefault="00FF1518" w:rsidP="00FF1518">
            <w:pPr>
              <w:pStyle w:val="TAL"/>
              <w:rPr>
                <w:sz w:val="16"/>
              </w:rPr>
            </w:pPr>
            <w:r>
              <w:rPr>
                <w:sz w:val="16"/>
              </w:rPr>
              <w:t>one2many B.V.</w:t>
            </w:r>
          </w:p>
        </w:tc>
        <w:tc>
          <w:tcPr>
            <w:tcW w:w="0" w:type="auto"/>
          </w:tcPr>
          <w:p w14:paraId="35DA81A6" w14:textId="77777777" w:rsidR="00FF1518" w:rsidRPr="00FF1518" w:rsidRDefault="00FF1518" w:rsidP="00FF1518">
            <w:pPr>
              <w:pStyle w:val="TAL"/>
              <w:rPr>
                <w:sz w:val="16"/>
              </w:rPr>
            </w:pPr>
            <w:r>
              <w:rPr>
                <w:sz w:val="16"/>
              </w:rPr>
              <w:t>3GPPMEMBER (ETSI)</w:t>
            </w:r>
          </w:p>
        </w:tc>
      </w:tr>
      <w:tr w:rsidR="00FF1518" w14:paraId="75DE50DE" w14:textId="77777777" w:rsidTr="00FF1518">
        <w:tc>
          <w:tcPr>
            <w:tcW w:w="0" w:type="auto"/>
          </w:tcPr>
          <w:p w14:paraId="6771D7AB" w14:textId="77777777" w:rsidR="00FF1518" w:rsidRPr="00FF1518" w:rsidRDefault="00FF1518" w:rsidP="00FF1518">
            <w:pPr>
              <w:pStyle w:val="TAL"/>
              <w:rPr>
                <w:sz w:val="16"/>
              </w:rPr>
            </w:pPr>
            <w:r>
              <w:rPr>
                <w:sz w:val="16"/>
              </w:rPr>
              <w:t>SANGAMESHWARA, Vijay</w:t>
            </w:r>
          </w:p>
        </w:tc>
        <w:tc>
          <w:tcPr>
            <w:tcW w:w="0" w:type="auto"/>
          </w:tcPr>
          <w:p w14:paraId="156B9C9B" w14:textId="77777777" w:rsidR="00FF1518" w:rsidRPr="00FF1518" w:rsidRDefault="00FF1518" w:rsidP="00FF1518">
            <w:pPr>
              <w:pStyle w:val="TAL"/>
              <w:rPr>
                <w:sz w:val="16"/>
              </w:rPr>
            </w:pPr>
            <w:r>
              <w:rPr>
                <w:sz w:val="16"/>
              </w:rPr>
              <w:t>Samsung Electronics Benelux BV</w:t>
            </w:r>
          </w:p>
        </w:tc>
        <w:tc>
          <w:tcPr>
            <w:tcW w:w="0" w:type="auto"/>
          </w:tcPr>
          <w:p w14:paraId="5C63A5D9" w14:textId="77777777" w:rsidR="00FF1518" w:rsidRPr="00FF1518" w:rsidRDefault="00FF1518" w:rsidP="00FF1518">
            <w:pPr>
              <w:pStyle w:val="TAL"/>
              <w:rPr>
                <w:sz w:val="16"/>
              </w:rPr>
            </w:pPr>
            <w:r>
              <w:rPr>
                <w:sz w:val="16"/>
              </w:rPr>
              <w:t>3GPPMEMBER (ETSI)</w:t>
            </w:r>
          </w:p>
        </w:tc>
      </w:tr>
      <w:tr w:rsidR="00FF1518" w14:paraId="7EFEB7AC" w14:textId="77777777" w:rsidTr="00FF1518">
        <w:tc>
          <w:tcPr>
            <w:tcW w:w="0" w:type="auto"/>
          </w:tcPr>
          <w:p w14:paraId="6CD14916" w14:textId="77777777" w:rsidR="00FF1518" w:rsidRPr="00FF1518" w:rsidRDefault="00FF1518" w:rsidP="00FF1518">
            <w:pPr>
              <w:pStyle w:val="TAL"/>
              <w:rPr>
                <w:sz w:val="16"/>
              </w:rPr>
            </w:pPr>
            <w:r>
              <w:rPr>
                <w:sz w:val="16"/>
              </w:rPr>
              <w:t>SHAH, Sapan</w:t>
            </w:r>
          </w:p>
        </w:tc>
        <w:tc>
          <w:tcPr>
            <w:tcW w:w="0" w:type="auto"/>
          </w:tcPr>
          <w:p w14:paraId="33EDB552" w14:textId="77777777" w:rsidR="00FF1518" w:rsidRPr="00FF1518" w:rsidRDefault="00FF1518" w:rsidP="00FF1518">
            <w:pPr>
              <w:pStyle w:val="TAL"/>
              <w:rPr>
                <w:sz w:val="16"/>
              </w:rPr>
            </w:pPr>
            <w:r>
              <w:rPr>
                <w:sz w:val="16"/>
              </w:rPr>
              <w:t>SAMSUNG R&amp;D INSTITUTE JAPAN</w:t>
            </w:r>
          </w:p>
        </w:tc>
        <w:tc>
          <w:tcPr>
            <w:tcW w:w="0" w:type="auto"/>
          </w:tcPr>
          <w:p w14:paraId="4151ED05" w14:textId="77777777" w:rsidR="00FF1518" w:rsidRPr="00FF1518" w:rsidRDefault="00FF1518" w:rsidP="00FF1518">
            <w:pPr>
              <w:pStyle w:val="TAL"/>
              <w:rPr>
                <w:sz w:val="16"/>
              </w:rPr>
            </w:pPr>
            <w:r>
              <w:rPr>
                <w:sz w:val="16"/>
              </w:rPr>
              <w:t>3GPPMEMBER (ARIB)</w:t>
            </w:r>
          </w:p>
        </w:tc>
      </w:tr>
      <w:tr w:rsidR="00FF1518" w14:paraId="5B848977" w14:textId="77777777" w:rsidTr="00FF1518">
        <w:tc>
          <w:tcPr>
            <w:tcW w:w="0" w:type="auto"/>
          </w:tcPr>
          <w:p w14:paraId="0CD9400B" w14:textId="77777777" w:rsidR="00FF1518" w:rsidRPr="00FF1518" w:rsidRDefault="00FF1518" w:rsidP="00FF1518">
            <w:pPr>
              <w:pStyle w:val="TAL"/>
              <w:rPr>
                <w:sz w:val="16"/>
              </w:rPr>
            </w:pPr>
            <w:r>
              <w:rPr>
                <w:sz w:val="16"/>
              </w:rPr>
              <w:t>SHAILENDRA, Samar</w:t>
            </w:r>
          </w:p>
        </w:tc>
        <w:tc>
          <w:tcPr>
            <w:tcW w:w="0" w:type="auto"/>
          </w:tcPr>
          <w:p w14:paraId="057A9189" w14:textId="77777777" w:rsidR="00FF1518" w:rsidRPr="00FF1518" w:rsidRDefault="00FF1518" w:rsidP="00FF1518">
            <w:pPr>
              <w:pStyle w:val="TAL"/>
              <w:rPr>
                <w:sz w:val="16"/>
              </w:rPr>
            </w:pPr>
            <w:r>
              <w:rPr>
                <w:sz w:val="16"/>
              </w:rPr>
              <w:t>Intel Technology India Pvt Ltd</w:t>
            </w:r>
          </w:p>
        </w:tc>
        <w:tc>
          <w:tcPr>
            <w:tcW w:w="0" w:type="auto"/>
          </w:tcPr>
          <w:p w14:paraId="4A2DD656" w14:textId="77777777" w:rsidR="00FF1518" w:rsidRPr="00FF1518" w:rsidRDefault="00FF1518" w:rsidP="00FF1518">
            <w:pPr>
              <w:pStyle w:val="TAL"/>
              <w:rPr>
                <w:sz w:val="16"/>
              </w:rPr>
            </w:pPr>
            <w:r>
              <w:rPr>
                <w:sz w:val="16"/>
              </w:rPr>
              <w:t>3GPPMEMBER (TSDSI)</w:t>
            </w:r>
          </w:p>
        </w:tc>
      </w:tr>
      <w:tr w:rsidR="00FF1518" w14:paraId="02C3C4B2" w14:textId="77777777" w:rsidTr="00FF1518">
        <w:tc>
          <w:tcPr>
            <w:tcW w:w="0" w:type="auto"/>
          </w:tcPr>
          <w:p w14:paraId="069A8D79" w14:textId="77777777" w:rsidR="00FF1518" w:rsidRPr="00FF1518" w:rsidRDefault="00FF1518" w:rsidP="00FF1518">
            <w:pPr>
              <w:pStyle w:val="TAL"/>
              <w:rPr>
                <w:sz w:val="16"/>
              </w:rPr>
            </w:pPr>
            <w:r>
              <w:rPr>
                <w:sz w:val="16"/>
              </w:rPr>
              <w:t>SHAN, Changhong</w:t>
            </w:r>
          </w:p>
        </w:tc>
        <w:tc>
          <w:tcPr>
            <w:tcW w:w="0" w:type="auto"/>
          </w:tcPr>
          <w:p w14:paraId="72321C5E" w14:textId="77777777" w:rsidR="00FF1518" w:rsidRPr="00FF1518" w:rsidRDefault="00FF1518" w:rsidP="00FF1518">
            <w:pPr>
              <w:pStyle w:val="TAL"/>
              <w:rPr>
                <w:sz w:val="16"/>
              </w:rPr>
            </w:pPr>
            <w:r>
              <w:rPr>
                <w:sz w:val="16"/>
              </w:rPr>
              <w:t>Intel China Ltd.</w:t>
            </w:r>
          </w:p>
        </w:tc>
        <w:tc>
          <w:tcPr>
            <w:tcW w:w="0" w:type="auto"/>
          </w:tcPr>
          <w:p w14:paraId="077731F2" w14:textId="77777777" w:rsidR="00FF1518" w:rsidRPr="00FF1518" w:rsidRDefault="00FF1518" w:rsidP="00FF1518">
            <w:pPr>
              <w:pStyle w:val="TAL"/>
              <w:rPr>
                <w:sz w:val="16"/>
              </w:rPr>
            </w:pPr>
            <w:r>
              <w:rPr>
                <w:sz w:val="16"/>
              </w:rPr>
              <w:t>3GPPMEMBER (CCSA)</w:t>
            </w:r>
          </w:p>
        </w:tc>
      </w:tr>
      <w:tr w:rsidR="00FF1518" w14:paraId="62A1B61C" w14:textId="77777777" w:rsidTr="00FF1518">
        <w:tc>
          <w:tcPr>
            <w:tcW w:w="0" w:type="auto"/>
          </w:tcPr>
          <w:p w14:paraId="2B5D817C" w14:textId="77777777" w:rsidR="00FF1518" w:rsidRPr="00FF1518" w:rsidRDefault="00FF1518" w:rsidP="00FF1518">
            <w:pPr>
              <w:pStyle w:val="TAL"/>
              <w:rPr>
                <w:sz w:val="16"/>
              </w:rPr>
            </w:pPr>
            <w:r>
              <w:rPr>
                <w:sz w:val="16"/>
              </w:rPr>
              <w:t>SHAO, Weixiang</w:t>
            </w:r>
          </w:p>
        </w:tc>
        <w:tc>
          <w:tcPr>
            <w:tcW w:w="0" w:type="auto"/>
          </w:tcPr>
          <w:p w14:paraId="3D3D3AF4" w14:textId="77777777" w:rsidR="00FF1518" w:rsidRPr="00FF1518" w:rsidRDefault="00FF1518" w:rsidP="00FF1518">
            <w:pPr>
              <w:pStyle w:val="TAL"/>
              <w:rPr>
                <w:sz w:val="16"/>
              </w:rPr>
            </w:pPr>
            <w:r>
              <w:rPr>
                <w:sz w:val="16"/>
              </w:rPr>
              <w:t>ZTE Corporation.</w:t>
            </w:r>
          </w:p>
        </w:tc>
        <w:tc>
          <w:tcPr>
            <w:tcW w:w="0" w:type="auto"/>
          </w:tcPr>
          <w:p w14:paraId="710B895D" w14:textId="77777777" w:rsidR="00FF1518" w:rsidRPr="00FF1518" w:rsidRDefault="00FF1518" w:rsidP="00FF1518">
            <w:pPr>
              <w:pStyle w:val="TAL"/>
              <w:rPr>
                <w:sz w:val="16"/>
              </w:rPr>
            </w:pPr>
            <w:r>
              <w:rPr>
                <w:sz w:val="16"/>
              </w:rPr>
              <w:t>3GPPMEMBER (CCSA)</w:t>
            </w:r>
          </w:p>
        </w:tc>
      </w:tr>
      <w:tr w:rsidR="00FF1518" w14:paraId="7655DAED" w14:textId="77777777" w:rsidTr="00FF1518">
        <w:tc>
          <w:tcPr>
            <w:tcW w:w="0" w:type="auto"/>
          </w:tcPr>
          <w:p w14:paraId="70D43DCA" w14:textId="77777777" w:rsidR="00FF1518" w:rsidRPr="00FF1518" w:rsidRDefault="00FF1518" w:rsidP="00FF1518">
            <w:pPr>
              <w:pStyle w:val="TAL"/>
              <w:rPr>
                <w:sz w:val="16"/>
              </w:rPr>
            </w:pPr>
            <w:r>
              <w:rPr>
                <w:sz w:val="16"/>
              </w:rPr>
              <w:t>SHARMA, Ashish S</w:t>
            </w:r>
          </w:p>
        </w:tc>
        <w:tc>
          <w:tcPr>
            <w:tcW w:w="0" w:type="auto"/>
          </w:tcPr>
          <w:p w14:paraId="1953649F" w14:textId="77777777" w:rsidR="00FF1518" w:rsidRPr="00FF1518" w:rsidRDefault="00FF1518" w:rsidP="00FF1518">
            <w:pPr>
              <w:pStyle w:val="TAL"/>
              <w:rPr>
                <w:sz w:val="16"/>
              </w:rPr>
            </w:pPr>
            <w:r>
              <w:rPr>
                <w:sz w:val="16"/>
              </w:rPr>
              <w:t>Ericsson Telecomunicazioni SpA</w:t>
            </w:r>
          </w:p>
        </w:tc>
        <w:tc>
          <w:tcPr>
            <w:tcW w:w="0" w:type="auto"/>
          </w:tcPr>
          <w:p w14:paraId="2F47F384" w14:textId="77777777" w:rsidR="00FF1518" w:rsidRPr="00FF1518" w:rsidRDefault="00FF1518" w:rsidP="00FF1518">
            <w:pPr>
              <w:pStyle w:val="TAL"/>
              <w:rPr>
                <w:sz w:val="16"/>
              </w:rPr>
            </w:pPr>
            <w:r>
              <w:rPr>
                <w:sz w:val="16"/>
              </w:rPr>
              <w:t>3GPPMEMBER (ETSI)</w:t>
            </w:r>
          </w:p>
        </w:tc>
      </w:tr>
      <w:tr w:rsidR="00FF1518" w14:paraId="780BD00D" w14:textId="77777777" w:rsidTr="00FF1518">
        <w:tc>
          <w:tcPr>
            <w:tcW w:w="0" w:type="auto"/>
          </w:tcPr>
          <w:p w14:paraId="56BCBD58" w14:textId="77777777" w:rsidR="00FF1518" w:rsidRPr="00FF1518" w:rsidRDefault="00FF1518" w:rsidP="00FF1518">
            <w:pPr>
              <w:pStyle w:val="TAL"/>
              <w:rPr>
                <w:sz w:val="16"/>
              </w:rPr>
            </w:pPr>
            <w:r>
              <w:rPr>
                <w:sz w:val="16"/>
              </w:rPr>
              <w:t>SHEN, Yang</w:t>
            </w:r>
          </w:p>
        </w:tc>
        <w:tc>
          <w:tcPr>
            <w:tcW w:w="0" w:type="auto"/>
          </w:tcPr>
          <w:p w14:paraId="21B8AD91" w14:textId="77777777" w:rsidR="00FF1518" w:rsidRPr="00FF1518" w:rsidRDefault="00FF1518" w:rsidP="00FF1518">
            <w:pPr>
              <w:pStyle w:val="TAL"/>
              <w:rPr>
                <w:sz w:val="16"/>
              </w:rPr>
            </w:pPr>
            <w:r>
              <w:rPr>
                <w:sz w:val="16"/>
              </w:rPr>
              <w:t>Beijing Xiaomi Mobile Software</w:t>
            </w:r>
          </w:p>
        </w:tc>
        <w:tc>
          <w:tcPr>
            <w:tcW w:w="0" w:type="auto"/>
          </w:tcPr>
          <w:p w14:paraId="44E749ED" w14:textId="77777777" w:rsidR="00FF1518" w:rsidRPr="00FF1518" w:rsidRDefault="00FF1518" w:rsidP="00FF1518">
            <w:pPr>
              <w:pStyle w:val="TAL"/>
              <w:rPr>
                <w:sz w:val="16"/>
              </w:rPr>
            </w:pPr>
            <w:r>
              <w:rPr>
                <w:sz w:val="16"/>
              </w:rPr>
              <w:t>3GPPMEMBER (CCSA)</w:t>
            </w:r>
          </w:p>
        </w:tc>
      </w:tr>
      <w:tr w:rsidR="00FF1518" w14:paraId="1692D74E" w14:textId="77777777" w:rsidTr="00FF1518">
        <w:tc>
          <w:tcPr>
            <w:tcW w:w="0" w:type="auto"/>
          </w:tcPr>
          <w:p w14:paraId="78398372" w14:textId="77777777" w:rsidR="00FF1518" w:rsidRPr="00FF1518" w:rsidRDefault="00FF1518" w:rsidP="00FF1518">
            <w:pPr>
              <w:pStyle w:val="TAL"/>
              <w:rPr>
                <w:sz w:val="16"/>
              </w:rPr>
            </w:pPr>
            <w:r>
              <w:rPr>
                <w:sz w:val="16"/>
              </w:rPr>
              <w:t>SHI, Xiaoyan</w:t>
            </w:r>
          </w:p>
        </w:tc>
        <w:tc>
          <w:tcPr>
            <w:tcW w:w="0" w:type="auto"/>
          </w:tcPr>
          <w:p w14:paraId="5174AF03" w14:textId="77777777" w:rsidR="00FF1518" w:rsidRPr="00FF1518" w:rsidRDefault="00FF1518" w:rsidP="00FF1518">
            <w:pPr>
              <w:pStyle w:val="TAL"/>
              <w:rPr>
                <w:sz w:val="16"/>
              </w:rPr>
            </w:pPr>
            <w:r>
              <w:rPr>
                <w:sz w:val="16"/>
              </w:rPr>
              <w:t>Intel Ireland</w:t>
            </w:r>
          </w:p>
        </w:tc>
        <w:tc>
          <w:tcPr>
            <w:tcW w:w="0" w:type="auto"/>
          </w:tcPr>
          <w:p w14:paraId="046AF703" w14:textId="77777777" w:rsidR="00FF1518" w:rsidRPr="00FF1518" w:rsidRDefault="00FF1518" w:rsidP="00FF1518">
            <w:pPr>
              <w:pStyle w:val="TAL"/>
              <w:rPr>
                <w:sz w:val="16"/>
              </w:rPr>
            </w:pPr>
            <w:r>
              <w:rPr>
                <w:sz w:val="16"/>
              </w:rPr>
              <w:t>3GPPMEMBER (ETSI)</w:t>
            </w:r>
          </w:p>
        </w:tc>
      </w:tr>
      <w:tr w:rsidR="00FF1518" w14:paraId="2D8C8B87" w14:textId="77777777" w:rsidTr="00FF1518">
        <w:tc>
          <w:tcPr>
            <w:tcW w:w="0" w:type="auto"/>
          </w:tcPr>
          <w:p w14:paraId="1A5A7B11" w14:textId="77777777" w:rsidR="00FF1518" w:rsidRPr="00FF1518" w:rsidRDefault="00FF1518" w:rsidP="00FF1518">
            <w:pPr>
              <w:pStyle w:val="TAL"/>
              <w:rPr>
                <w:sz w:val="16"/>
              </w:rPr>
            </w:pPr>
            <w:r>
              <w:rPr>
                <w:sz w:val="16"/>
              </w:rPr>
              <w:t>SHIFERAW, Yonatan</w:t>
            </w:r>
          </w:p>
        </w:tc>
        <w:tc>
          <w:tcPr>
            <w:tcW w:w="0" w:type="auto"/>
          </w:tcPr>
          <w:p w14:paraId="1C3009B4" w14:textId="77777777" w:rsidR="00FF1518" w:rsidRPr="00FF1518" w:rsidRDefault="00FF1518" w:rsidP="00FF1518">
            <w:pPr>
              <w:pStyle w:val="TAL"/>
              <w:rPr>
                <w:sz w:val="16"/>
              </w:rPr>
            </w:pPr>
            <w:r>
              <w:rPr>
                <w:sz w:val="16"/>
              </w:rPr>
              <w:t>KPN N.V.</w:t>
            </w:r>
          </w:p>
        </w:tc>
        <w:tc>
          <w:tcPr>
            <w:tcW w:w="0" w:type="auto"/>
          </w:tcPr>
          <w:p w14:paraId="79F0FFA6" w14:textId="77777777" w:rsidR="00FF1518" w:rsidRPr="00FF1518" w:rsidRDefault="00FF1518" w:rsidP="00FF1518">
            <w:pPr>
              <w:pStyle w:val="TAL"/>
              <w:rPr>
                <w:sz w:val="16"/>
              </w:rPr>
            </w:pPr>
            <w:r>
              <w:rPr>
                <w:sz w:val="16"/>
              </w:rPr>
              <w:t>3GPPMEMBER (ETSI)</w:t>
            </w:r>
          </w:p>
        </w:tc>
      </w:tr>
      <w:tr w:rsidR="00FF1518" w14:paraId="06079EB9" w14:textId="77777777" w:rsidTr="00FF1518">
        <w:tc>
          <w:tcPr>
            <w:tcW w:w="0" w:type="auto"/>
          </w:tcPr>
          <w:p w14:paraId="03D17637" w14:textId="77777777" w:rsidR="00FF1518" w:rsidRPr="00FF1518" w:rsidRDefault="00FF1518" w:rsidP="00FF1518">
            <w:pPr>
              <w:pStyle w:val="TAL"/>
              <w:rPr>
                <w:sz w:val="16"/>
              </w:rPr>
            </w:pPr>
            <w:r>
              <w:rPr>
                <w:sz w:val="16"/>
              </w:rPr>
              <w:t>SHIH, Jerry</w:t>
            </w:r>
          </w:p>
        </w:tc>
        <w:tc>
          <w:tcPr>
            <w:tcW w:w="0" w:type="auto"/>
          </w:tcPr>
          <w:p w14:paraId="15B0C9FD" w14:textId="77777777" w:rsidR="00FF1518" w:rsidRPr="00FF1518" w:rsidRDefault="00FF1518" w:rsidP="00FF1518">
            <w:pPr>
              <w:pStyle w:val="TAL"/>
              <w:rPr>
                <w:sz w:val="16"/>
              </w:rPr>
            </w:pPr>
            <w:r>
              <w:rPr>
                <w:sz w:val="16"/>
              </w:rPr>
              <w:t>AT&amp;T</w:t>
            </w:r>
          </w:p>
        </w:tc>
        <w:tc>
          <w:tcPr>
            <w:tcW w:w="0" w:type="auto"/>
          </w:tcPr>
          <w:p w14:paraId="3A41B69E" w14:textId="77777777" w:rsidR="00FF1518" w:rsidRPr="00FF1518" w:rsidRDefault="00FF1518" w:rsidP="00FF1518">
            <w:pPr>
              <w:pStyle w:val="TAL"/>
              <w:rPr>
                <w:sz w:val="16"/>
              </w:rPr>
            </w:pPr>
            <w:r>
              <w:rPr>
                <w:sz w:val="16"/>
              </w:rPr>
              <w:t>3GPPMEMBER (ATIS)</w:t>
            </w:r>
          </w:p>
        </w:tc>
      </w:tr>
      <w:tr w:rsidR="00FF1518" w14:paraId="5D8A4F23" w14:textId="77777777" w:rsidTr="00FF1518">
        <w:tc>
          <w:tcPr>
            <w:tcW w:w="0" w:type="auto"/>
          </w:tcPr>
          <w:p w14:paraId="6D60D215" w14:textId="77777777" w:rsidR="00FF1518" w:rsidRPr="00FF1518" w:rsidRDefault="00FF1518" w:rsidP="00FF1518">
            <w:pPr>
              <w:pStyle w:val="TAL"/>
              <w:rPr>
                <w:sz w:val="16"/>
              </w:rPr>
            </w:pPr>
            <w:r>
              <w:rPr>
                <w:sz w:val="16"/>
              </w:rPr>
              <w:t>SHIMADA, kazuki</w:t>
            </w:r>
          </w:p>
        </w:tc>
        <w:tc>
          <w:tcPr>
            <w:tcW w:w="0" w:type="auto"/>
          </w:tcPr>
          <w:p w14:paraId="36685648" w14:textId="77777777" w:rsidR="00FF1518" w:rsidRPr="00FF1518" w:rsidRDefault="00FF1518" w:rsidP="00FF1518">
            <w:pPr>
              <w:pStyle w:val="TAL"/>
              <w:rPr>
                <w:sz w:val="16"/>
              </w:rPr>
            </w:pPr>
            <w:r>
              <w:rPr>
                <w:sz w:val="16"/>
              </w:rPr>
              <w:t>NTT</w:t>
            </w:r>
          </w:p>
        </w:tc>
        <w:tc>
          <w:tcPr>
            <w:tcW w:w="0" w:type="auto"/>
          </w:tcPr>
          <w:p w14:paraId="5BC2DC4D" w14:textId="77777777" w:rsidR="00FF1518" w:rsidRPr="00FF1518" w:rsidRDefault="00FF1518" w:rsidP="00FF1518">
            <w:pPr>
              <w:pStyle w:val="TAL"/>
              <w:rPr>
                <w:sz w:val="16"/>
              </w:rPr>
            </w:pPr>
            <w:r>
              <w:rPr>
                <w:sz w:val="16"/>
              </w:rPr>
              <w:t>3GPPMEMBER (TTC)</w:t>
            </w:r>
          </w:p>
        </w:tc>
      </w:tr>
      <w:tr w:rsidR="00FF1518" w14:paraId="4AB49530" w14:textId="77777777" w:rsidTr="00FF1518">
        <w:tc>
          <w:tcPr>
            <w:tcW w:w="0" w:type="auto"/>
          </w:tcPr>
          <w:p w14:paraId="1E0AD167" w14:textId="77777777" w:rsidR="00FF1518" w:rsidRPr="00FF1518" w:rsidRDefault="00FF1518" w:rsidP="00FF1518">
            <w:pPr>
              <w:pStyle w:val="TAL"/>
              <w:rPr>
                <w:sz w:val="16"/>
              </w:rPr>
            </w:pPr>
            <w:r>
              <w:rPr>
                <w:sz w:val="16"/>
              </w:rPr>
              <w:t>SINHA, UTSAV</w:t>
            </w:r>
          </w:p>
        </w:tc>
        <w:tc>
          <w:tcPr>
            <w:tcW w:w="0" w:type="auto"/>
          </w:tcPr>
          <w:p w14:paraId="20100E2C" w14:textId="77777777" w:rsidR="00FF1518" w:rsidRPr="00FF1518" w:rsidRDefault="00FF1518" w:rsidP="00FF1518">
            <w:pPr>
              <w:pStyle w:val="TAL"/>
              <w:rPr>
                <w:sz w:val="16"/>
              </w:rPr>
            </w:pPr>
            <w:r>
              <w:rPr>
                <w:sz w:val="16"/>
              </w:rPr>
              <w:t>Samsung Electronics Austria</w:t>
            </w:r>
          </w:p>
        </w:tc>
        <w:tc>
          <w:tcPr>
            <w:tcW w:w="0" w:type="auto"/>
          </w:tcPr>
          <w:p w14:paraId="22FC78D7" w14:textId="77777777" w:rsidR="00FF1518" w:rsidRPr="00FF1518" w:rsidRDefault="00FF1518" w:rsidP="00FF1518">
            <w:pPr>
              <w:pStyle w:val="TAL"/>
              <w:rPr>
                <w:sz w:val="16"/>
              </w:rPr>
            </w:pPr>
            <w:r>
              <w:rPr>
                <w:sz w:val="16"/>
              </w:rPr>
              <w:t>3GPPMEMBER (ETSI)</w:t>
            </w:r>
          </w:p>
        </w:tc>
      </w:tr>
      <w:tr w:rsidR="00FF1518" w14:paraId="096A620F" w14:textId="77777777" w:rsidTr="00FF1518">
        <w:tc>
          <w:tcPr>
            <w:tcW w:w="0" w:type="auto"/>
          </w:tcPr>
          <w:p w14:paraId="0CCC3E6A" w14:textId="77777777" w:rsidR="00FF1518" w:rsidRPr="00FF1518" w:rsidRDefault="00FF1518" w:rsidP="00FF1518">
            <w:pPr>
              <w:pStyle w:val="TAL"/>
              <w:rPr>
                <w:sz w:val="16"/>
              </w:rPr>
            </w:pPr>
            <w:r>
              <w:rPr>
                <w:sz w:val="16"/>
              </w:rPr>
              <w:t>SOLOWAY, Alan</w:t>
            </w:r>
          </w:p>
        </w:tc>
        <w:tc>
          <w:tcPr>
            <w:tcW w:w="0" w:type="auto"/>
          </w:tcPr>
          <w:p w14:paraId="1283122C" w14:textId="77777777" w:rsidR="00FF1518" w:rsidRPr="00FF1518" w:rsidRDefault="00FF1518" w:rsidP="00FF1518">
            <w:pPr>
              <w:pStyle w:val="TAL"/>
              <w:rPr>
                <w:sz w:val="16"/>
              </w:rPr>
            </w:pPr>
            <w:r>
              <w:rPr>
                <w:sz w:val="16"/>
              </w:rPr>
              <w:t>Qualcomm Incorporated</w:t>
            </w:r>
          </w:p>
        </w:tc>
        <w:tc>
          <w:tcPr>
            <w:tcW w:w="0" w:type="auto"/>
          </w:tcPr>
          <w:p w14:paraId="495CD529" w14:textId="77777777" w:rsidR="00FF1518" w:rsidRPr="00FF1518" w:rsidRDefault="00FF1518" w:rsidP="00FF1518">
            <w:pPr>
              <w:pStyle w:val="TAL"/>
              <w:rPr>
                <w:sz w:val="16"/>
              </w:rPr>
            </w:pPr>
            <w:r>
              <w:rPr>
                <w:sz w:val="16"/>
              </w:rPr>
              <w:t>3GPPMEMBER (ATIS)</w:t>
            </w:r>
          </w:p>
        </w:tc>
      </w:tr>
      <w:tr w:rsidR="00FF1518" w14:paraId="5FAB2F9F" w14:textId="77777777" w:rsidTr="00FF1518">
        <w:tc>
          <w:tcPr>
            <w:tcW w:w="0" w:type="auto"/>
          </w:tcPr>
          <w:p w14:paraId="51409CF5" w14:textId="77777777" w:rsidR="00FF1518" w:rsidRPr="00FF1518" w:rsidRDefault="00FF1518" w:rsidP="00FF1518">
            <w:pPr>
              <w:pStyle w:val="TAL"/>
              <w:rPr>
                <w:sz w:val="16"/>
              </w:rPr>
            </w:pPr>
            <w:r>
              <w:rPr>
                <w:sz w:val="16"/>
              </w:rPr>
              <w:t>SRINIVASAN, Suresh</w:t>
            </w:r>
          </w:p>
        </w:tc>
        <w:tc>
          <w:tcPr>
            <w:tcW w:w="0" w:type="auto"/>
          </w:tcPr>
          <w:p w14:paraId="36D25618" w14:textId="77777777" w:rsidR="00FF1518" w:rsidRPr="00FF1518" w:rsidRDefault="00FF1518" w:rsidP="00FF1518">
            <w:pPr>
              <w:pStyle w:val="TAL"/>
              <w:rPr>
                <w:sz w:val="16"/>
              </w:rPr>
            </w:pPr>
            <w:r>
              <w:rPr>
                <w:sz w:val="16"/>
              </w:rPr>
              <w:t>Intel K.K.</w:t>
            </w:r>
          </w:p>
        </w:tc>
        <w:tc>
          <w:tcPr>
            <w:tcW w:w="0" w:type="auto"/>
          </w:tcPr>
          <w:p w14:paraId="3E3DB08F" w14:textId="77777777" w:rsidR="00FF1518" w:rsidRPr="00FF1518" w:rsidRDefault="00FF1518" w:rsidP="00FF1518">
            <w:pPr>
              <w:pStyle w:val="TAL"/>
              <w:rPr>
                <w:sz w:val="16"/>
              </w:rPr>
            </w:pPr>
            <w:r>
              <w:rPr>
                <w:sz w:val="16"/>
              </w:rPr>
              <w:t>3GPPMEMBER (ARIB)</w:t>
            </w:r>
          </w:p>
        </w:tc>
      </w:tr>
      <w:tr w:rsidR="00FF1518" w14:paraId="1A536D78" w14:textId="77777777" w:rsidTr="00FF1518">
        <w:tc>
          <w:tcPr>
            <w:tcW w:w="0" w:type="auto"/>
          </w:tcPr>
          <w:p w14:paraId="454EC027" w14:textId="77777777" w:rsidR="00FF1518" w:rsidRPr="00FF1518" w:rsidRDefault="00FF1518" w:rsidP="00FF1518">
            <w:pPr>
              <w:pStyle w:val="TAL"/>
              <w:rPr>
                <w:sz w:val="16"/>
              </w:rPr>
            </w:pPr>
            <w:r>
              <w:rPr>
                <w:sz w:val="16"/>
              </w:rPr>
              <w:t>SRINIVASARAJU, Srilakshmi</w:t>
            </w:r>
          </w:p>
        </w:tc>
        <w:tc>
          <w:tcPr>
            <w:tcW w:w="0" w:type="auto"/>
          </w:tcPr>
          <w:p w14:paraId="792E6664" w14:textId="77777777" w:rsidR="00FF1518" w:rsidRPr="00FF1518" w:rsidRDefault="00FF1518" w:rsidP="00FF1518">
            <w:pPr>
              <w:pStyle w:val="TAL"/>
              <w:rPr>
                <w:sz w:val="16"/>
              </w:rPr>
            </w:pPr>
            <w:r>
              <w:rPr>
                <w:sz w:val="16"/>
              </w:rPr>
              <w:t>Nokia Japan</w:t>
            </w:r>
          </w:p>
        </w:tc>
        <w:tc>
          <w:tcPr>
            <w:tcW w:w="0" w:type="auto"/>
          </w:tcPr>
          <w:p w14:paraId="041AFC73" w14:textId="77777777" w:rsidR="00FF1518" w:rsidRPr="00FF1518" w:rsidRDefault="00FF1518" w:rsidP="00FF1518">
            <w:pPr>
              <w:pStyle w:val="TAL"/>
              <w:rPr>
                <w:sz w:val="16"/>
              </w:rPr>
            </w:pPr>
            <w:r>
              <w:rPr>
                <w:sz w:val="16"/>
              </w:rPr>
              <w:t>3GPPMEMBER (ARIB)</w:t>
            </w:r>
          </w:p>
        </w:tc>
      </w:tr>
      <w:tr w:rsidR="00FF1518" w14:paraId="121849DF" w14:textId="77777777" w:rsidTr="00FF1518">
        <w:tc>
          <w:tcPr>
            <w:tcW w:w="0" w:type="auto"/>
          </w:tcPr>
          <w:p w14:paraId="0D9B5616" w14:textId="77777777" w:rsidR="00FF1518" w:rsidRPr="00FF1518" w:rsidRDefault="00FF1518" w:rsidP="00FF1518">
            <w:pPr>
              <w:pStyle w:val="TAL"/>
              <w:rPr>
                <w:sz w:val="16"/>
              </w:rPr>
            </w:pPr>
            <w:r>
              <w:rPr>
                <w:sz w:val="16"/>
              </w:rPr>
              <w:t>STARSINIC, Michael</w:t>
            </w:r>
          </w:p>
        </w:tc>
        <w:tc>
          <w:tcPr>
            <w:tcW w:w="0" w:type="auto"/>
          </w:tcPr>
          <w:p w14:paraId="1B423408" w14:textId="77777777" w:rsidR="00FF1518" w:rsidRPr="002D48C7" w:rsidRDefault="00FF1518" w:rsidP="00FF1518">
            <w:pPr>
              <w:pStyle w:val="TAL"/>
              <w:rPr>
                <w:sz w:val="16"/>
                <w:lang w:val="fr-FR"/>
              </w:rPr>
            </w:pPr>
            <w:r w:rsidRPr="002D48C7">
              <w:rPr>
                <w:sz w:val="16"/>
                <w:lang w:val="fr-FR"/>
              </w:rPr>
              <w:t>InterDigital France R&amp;D, SAS</w:t>
            </w:r>
          </w:p>
        </w:tc>
        <w:tc>
          <w:tcPr>
            <w:tcW w:w="0" w:type="auto"/>
          </w:tcPr>
          <w:p w14:paraId="55D2C68F" w14:textId="77777777" w:rsidR="00FF1518" w:rsidRPr="00FF1518" w:rsidRDefault="00FF1518" w:rsidP="00FF1518">
            <w:pPr>
              <w:pStyle w:val="TAL"/>
              <w:rPr>
                <w:sz w:val="16"/>
              </w:rPr>
            </w:pPr>
            <w:r>
              <w:rPr>
                <w:sz w:val="16"/>
              </w:rPr>
              <w:t>3GPPMEMBER (ETSI)</w:t>
            </w:r>
          </w:p>
        </w:tc>
      </w:tr>
      <w:tr w:rsidR="00FF1518" w14:paraId="225DF581" w14:textId="77777777" w:rsidTr="00FF1518">
        <w:tc>
          <w:tcPr>
            <w:tcW w:w="0" w:type="auto"/>
          </w:tcPr>
          <w:p w14:paraId="48D6B565" w14:textId="77777777" w:rsidR="00FF1518" w:rsidRPr="00FF1518" w:rsidRDefault="00FF1518" w:rsidP="00FF1518">
            <w:pPr>
              <w:pStyle w:val="TAL"/>
              <w:rPr>
                <w:sz w:val="16"/>
              </w:rPr>
            </w:pPr>
            <w:r>
              <w:rPr>
                <w:sz w:val="16"/>
              </w:rPr>
              <w:lastRenderedPageBreak/>
              <w:t>SUN, Xiaowen</w:t>
            </w:r>
          </w:p>
        </w:tc>
        <w:tc>
          <w:tcPr>
            <w:tcW w:w="0" w:type="auto"/>
          </w:tcPr>
          <w:p w14:paraId="6FF9C52C" w14:textId="77777777" w:rsidR="00FF1518" w:rsidRPr="00FF1518" w:rsidRDefault="00FF1518" w:rsidP="00FF1518">
            <w:pPr>
              <w:pStyle w:val="TAL"/>
              <w:rPr>
                <w:sz w:val="16"/>
              </w:rPr>
            </w:pPr>
            <w:r>
              <w:rPr>
                <w:sz w:val="16"/>
              </w:rPr>
              <w:t>vivo Mobile Communication (H)</w:t>
            </w:r>
          </w:p>
        </w:tc>
        <w:tc>
          <w:tcPr>
            <w:tcW w:w="0" w:type="auto"/>
          </w:tcPr>
          <w:p w14:paraId="5C0E0EE3" w14:textId="77777777" w:rsidR="00FF1518" w:rsidRPr="00FF1518" w:rsidRDefault="00FF1518" w:rsidP="00FF1518">
            <w:pPr>
              <w:pStyle w:val="TAL"/>
              <w:rPr>
                <w:sz w:val="16"/>
              </w:rPr>
            </w:pPr>
            <w:r>
              <w:rPr>
                <w:sz w:val="16"/>
              </w:rPr>
              <w:t>3GPPMEMBER (CCSA)</w:t>
            </w:r>
          </w:p>
        </w:tc>
      </w:tr>
      <w:tr w:rsidR="00FF1518" w14:paraId="67219A48" w14:textId="77777777" w:rsidTr="00FF1518">
        <w:tc>
          <w:tcPr>
            <w:tcW w:w="0" w:type="auto"/>
          </w:tcPr>
          <w:p w14:paraId="09A023F1" w14:textId="77777777" w:rsidR="00FF1518" w:rsidRPr="00FF1518" w:rsidRDefault="00FF1518" w:rsidP="00FF1518">
            <w:pPr>
              <w:pStyle w:val="TAL"/>
              <w:rPr>
                <w:sz w:val="16"/>
              </w:rPr>
            </w:pPr>
            <w:r>
              <w:rPr>
                <w:sz w:val="16"/>
              </w:rPr>
              <w:t>TANGUDU, Narendranath Durga</w:t>
            </w:r>
          </w:p>
        </w:tc>
        <w:tc>
          <w:tcPr>
            <w:tcW w:w="0" w:type="auto"/>
          </w:tcPr>
          <w:p w14:paraId="5F8F925D" w14:textId="77777777" w:rsidR="00FF1518" w:rsidRPr="00FF1518" w:rsidRDefault="00FF1518" w:rsidP="00FF1518">
            <w:pPr>
              <w:pStyle w:val="TAL"/>
              <w:rPr>
                <w:sz w:val="16"/>
              </w:rPr>
            </w:pPr>
            <w:r>
              <w:rPr>
                <w:sz w:val="16"/>
              </w:rPr>
              <w:t>Samsung Guangzhou Mobile R&amp;D</w:t>
            </w:r>
          </w:p>
        </w:tc>
        <w:tc>
          <w:tcPr>
            <w:tcW w:w="0" w:type="auto"/>
          </w:tcPr>
          <w:p w14:paraId="21EEF45F" w14:textId="77777777" w:rsidR="00FF1518" w:rsidRPr="00FF1518" w:rsidRDefault="00FF1518" w:rsidP="00FF1518">
            <w:pPr>
              <w:pStyle w:val="TAL"/>
              <w:rPr>
                <w:sz w:val="16"/>
              </w:rPr>
            </w:pPr>
            <w:r>
              <w:rPr>
                <w:sz w:val="16"/>
              </w:rPr>
              <w:t>3GPPMEMBER (CCSA)</w:t>
            </w:r>
          </w:p>
        </w:tc>
      </w:tr>
      <w:tr w:rsidR="00FF1518" w14:paraId="382F963F" w14:textId="77777777" w:rsidTr="00FF1518">
        <w:tc>
          <w:tcPr>
            <w:tcW w:w="0" w:type="auto"/>
          </w:tcPr>
          <w:p w14:paraId="0F2897B9" w14:textId="77777777" w:rsidR="00FF1518" w:rsidRPr="00FF1518" w:rsidRDefault="00FF1518" w:rsidP="00FF1518">
            <w:pPr>
              <w:pStyle w:val="TAL"/>
              <w:rPr>
                <w:sz w:val="16"/>
              </w:rPr>
            </w:pPr>
            <w:r>
              <w:rPr>
                <w:sz w:val="16"/>
              </w:rPr>
              <w:t>TARGALI, Yousif</w:t>
            </w:r>
          </w:p>
        </w:tc>
        <w:tc>
          <w:tcPr>
            <w:tcW w:w="0" w:type="auto"/>
          </w:tcPr>
          <w:p w14:paraId="23514656" w14:textId="77777777" w:rsidR="00FF1518" w:rsidRPr="00FF1518" w:rsidRDefault="00FF1518" w:rsidP="00FF1518">
            <w:pPr>
              <w:pStyle w:val="TAL"/>
              <w:rPr>
                <w:sz w:val="16"/>
              </w:rPr>
            </w:pPr>
            <w:r>
              <w:rPr>
                <w:sz w:val="16"/>
              </w:rPr>
              <w:t>Verizon Sweden</w:t>
            </w:r>
          </w:p>
        </w:tc>
        <w:tc>
          <w:tcPr>
            <w:tcW w:w="0" w:type="auto"/>
          </w:tcPr>
          <w:p w14:paraId="00041894" w14:textId="77777777" w:rsidR="00FF1518" w:rsidRPr="00FF1518" w:rsidRDefault="00FF1518" w:rsidP="00FF1518">
            <w:pPr>
              <w:pStyle w:val="TAL"/>
              <w:rPr>
                <w:sz w:val="16"/>
              </w:rPr>
            </w:pPr>
            <w:r>
              <w:rPr>
                <w:sz w:val="16"/>
              </w:rPr>
              <w:t>3GPPMEMBER (ETSI)</w:t>
            </w:r>
          </w:p>
        </w:tc>
      </w:tr>
      <w:tr w:rsidR="00FF1518" w14:paraId="64593B53" w14:textId="77777777" w:rsidTr="00FF1518">
        <w:tc>
          <w:tcPr>
            <w:tcW w:w="0" w:type="auto"/>
          </w:tcPr>
          <w:p w14:paraId="14A3B65F" w14:textId="77777777" w:rsidR="00FF1518" w:rsidRPr="00FF1518" w:rsidRDefault="00FF1518" w:rsidP="00FF1518">
            <w:pPr>
              <w:pStyle w:val="TAL"/>
              <w:rPr>
                <w:sz w:val="16"/>
              </w:rPr>
            </w:pPr>
            <w:r>
              <w:rPr>
                <w:sz w:val="16"/>
              </w:rPr>
              <w:t>THIEBAUT, Laurent</w:t>
            </w:r>
          </w:p>
        </w:tc>
        <w:tc>
          <w:tcPr>
            <w:tcW w:w="0" w:type="auto"/>
          </w:tcPr>
          <w:p w14:paraId="679826C9" w14:textId="77777777" w:rsidR="00FF1518" w:rsidRPr="00FF1518" w:rsidRDefault="00FF1518" w:rsidP="00FF1518">
            <w:pPr>
              <w:pStyle w:val="TAL"/>
              <w:rPr>
                <w:sz w:val="16"/>
              </w:rPr>
            </w:pPr>
            <w:r>
              <w:rPr>
                <w:sz w:val="16"/>
              </w:rPr>
              <w:t>Nokia France</w:t>
            </w:r>
          </w:p>
        </w:tc>
        <w:tc>
          <w:tcPr>
            <w:tcW w:w="0" w:type="auto"/>
          </w:tcPr>
          <w:p w14:paraId="5314E9C6" w14:textId="77777777" w:rsidR="00FF1518" w:rsidRPr="00FF1518" w:rsidRDefault="00FF1518" w:rsidP="00FF1518">
            <w:pPr>
              <w:pStyle w:val="TAL"/>
              <w:rPr>
                <w:sz w:val="16"/>
              </w:rPr>
            </w:pPr>
            <w:r>
              <w:rPr>
                <w:sz w:val="16"/>
              </w:rPr>
              <w:t>3GPPMEMBER (ETSI)</w:t>
            </w:r>
          </w:p>
        </w:tc>
      </w:tr>
      <w:tr w:rsidR="00FF1518" w14:paraId="594F6914" w14:textId="77777777" w:rsidTr="00FF1518">
        <w:tc>
          <w:tcPr>
            <w:tcW w:w="0" w:type="auto"/>
          </w:tcPr>
          <w:p w14:paraId="4E45DCA8" w14:textId="77777777" w:rsidR="00FF1518" w:rsidRPr="00FF1518" w:rsidRDefault="00FF1518" w:rsidP="00FF1518">
            <w:pPr>
              <w:pStyle w:val="TAL"/>
              <w:rPr>
                <w:sz w:val="16"/>
              </w:rPr>
            </w:pPr>
            <w:r>
              <w:rPr>
                <w:sz w:val="16"/>
              </w:rPr>
              <w:t>TRAKINAT, Jean</w:t>
            </w:r>
          </w:p>
        </w:tc>
        <w:tc>
          <w:tcPr>
            <w:tcW w:w="0" w:type="auto"/>
          </w:tcPr>
          <w:p w14:paraId="692EFC62" w14:textId="77777777" w:rsidR="00FF1518" w:rsidRPr="00FF1518" w:rsidRDefault="00FF1518" w:rsidP="00FF1518">
            <w:pPr>
              <w:pStyle w:val="TAL"/>
              <w:rPr>
                <w:sz w:val="16"/>
              </w:rPr>
            </w:pPr>
            <w:r>
              <w:rPr>
                <w:sz w:val="16"/>
              </w:rPr>
              <w:t>T-Mobile USA Inc.</w:t>
            </w:r>
          </w:p>
        </w:tc>
        <w:tc>
          <w:tcPr>
            <w:tcW w:w="0" w:type="auto"/>
          </w:tcPr>
          <w:p w14:paraId="4A953642" w14:textId="77777777" w:rsidR="00FF1518" w:rsidRPr="00FF1518" w:rsidRDefault="00FF1518" w:rsidP="00FF1518">
            <w:pPr>
              <w:pStyle w:val="TAL"/>
              <w:rPr>
                <w:sz w:val="16"/>
              </w:rPr>
            </w:pPr>
            <w:r>
              <w:rPr>
                <w:sz w:val="16"/>
              </w:rPr>
              <w:t>3GPPMEMBER (ATIS)</w:t>
            </w:r>
          </w:p>
        </w:tc>
      </w:tr>
      <w:tr w:rsidR="00FF1518" w14:paraId="07E443A5" w14:textId="77777777" w:rsidTr="00FF1518">
        <w:tc>
          <w:tcPr>
            <w:tcW w:w="0" w:type="auto"/>
          </w:tcPr>
          <w:p w14:paraId="567EFBB5" w14:textId="77777777" w:rsidR="00FF1518" w:rsidRPr="00FF1518" w:rsidRDefault="00FF1518" w:rsidP="00FF1518">
            <w:pPr>
              <w:pStyle w:val="TAL"/>
              <w:rPr>
                <w:sz w:val="16"/>
              </w:rPr>
            </w:pPr>
            <w:r>
              <w:rPr>
                <w:sz w:val="16"/>
              </w:rPr>
              <w:t>WANG, Hui</w:t>
            </w:r>
          </w:p>
        </w:tc>
        <w:tc>
          <w:tcPr>
            <w:tcW w:w="0" w:type="auto"/>
          </w:tcPr>
          <w:p w14:paraId="608B279E" w14:textId="77777777" w:rsidR="00FF1518" w:rsidRPr="00FF1518" w:rsidRDefault="00FF1518" w:rsidP="00FF1518">
            <w:pPr>
              <w:pStyle w:val="TAL"/>
              <w:rPr>
                <w:sz w:val="16"/>
              </w:rPr>
            </w:pPr>
            <w:r>
              <w:rPr>
                <w:sz w:val="16"/>
              </w:rPr>
              <w:t>vivo Mobile Communication (S)</w:t>
            </w:r>
          </w:p>
        </w:tc>
        <w:tc>
          <w:tcPr>
            <w:tcW w:w="0" w:type="auto"/>
          </w:tcPr>
          <w:p w14:paraId="557BC292" w14:textId="77777777" w:rsidR="00FF1518" w:rsidRPr="00FF1518" w:rsidRDefault="00FF1518" w:rsidP="00FF1518">
            <w:pPr>
              <w:pStyle w:val="TAL"/>
              <w:rPr>
                <w:sz w:val="16"/>
              </w:rPr>
            </w:pPr>
            <w:r>
              <w:rPr>
                <w:sz w:val="16"/>
              </w:rPr>
              <w:t>3GPPMEMBER (CCSA)</w:t>
            </w:r>
          </w:p>
        </w:tc>
      </w:tr>
      <w:tr w:rsidR="00FF1518" w14:paraId="214FBD15" w14:textId="77777777" w:rsidTr="00FF1518">
        <w:tc>
          <w:tcPr>
            <w:tcW w:w="0" w:type="auto"/>
          </w:tcPr>
          <w:p w14:paraId="5B03B3EE" w14:textId="77777777" w:rsidR="00FF1518" w:rsidRPr="00FF1518" w:rsidRDefault="00FF1518" w:rsidP="00FF1518">
            <w:pPr>
              <w:pStyle w:val="TAL"/>
              <w:rPr>
                <w:sz w:val="16"/>
              </w:rPr>
            </w:pPr>
            <w:r>
              <w:rPr>
                <w:sz w:val="16"/>
              </w:rPr>
              <w:t>WANG, Menghan</w:t>
            </w:r>
          </w:p>
        </w:tc>
        <w:tc>
          <w:tcPr>
            <w:tcW w:w="0" w:type="auto"/>
          </w:tcPr>
          <w:p w14:paraId="381AAAFF" w14:textId="77777777" w:rsidR="00FF1518" w:rsidRPr="00FF1518" w:rsidRDefault="00FF1518" w:rsidP="00FF1518">
            <w:pPr>
              <w:pStyle w:val="TAL"/>
              <w:rPr>
                <w:sz w:val="16"/>
              </w:rPr>
            </w:pPr>
            <w:r>
              <w:rPr>
                <w:sz w:val="16"/>
              </w:rPr>
              <w:t>Nubia Technology Co.,Ltd</w:t>
            </w:r>
          </w:p>
        </w:tc>
        <w:tc>
          <w:tcPr>
            <w:tcW w:w="0" w:type="auto"/>
          </w:tcPr>
          <w:p w14:paraId="721EC3F0" w14:textId="77777777" w:rsidR="00FF1518" w:rsidRPr="00FF1518" w:rsidRDefault="00FF1518" w:rsidP="00FF1518">
            <w:pPr>
              <w:pStyle w:val="TAL"/>
              <w:rPr>
                <w:sz w:val="16"/>
              </w:rPr>
            </w:pPr>
            <w:r>
              <w:rPr>
                <w:sz w:val="16"/>
              </w:rPr>
              <w:t>3GPPMEMBER (CCSA)</w:t>
            </w:r>
          </w:p>
        </w:tc>
      </w:tr>
      <w:tr w:rsidR="00FF1518" w14:paraId="51E3B41A" w14:textId="77777777" w:rsidTr="00FF1518">
        <w:tc>
          <w:tcPr>
            <w:tcW w:w="0" w:type="auto"/>
          </w:tcPr>
          <w:p w14:paraId="0B15A1E1" w14:textId="77777777" w:rsidR="00FF1518" w:rsidRPr="00FF1518" w:rsidRDefault="00FF1518" w:rsidP="00FF1518">
            <w:pPr>
              <w:pStyle w:val="TAL"/>
              <w:rPr>
                <w:sz w:val="16"/>
              </w:rPr>
            </w:pPr>
            <w:r>
              <w:rPr>
                <w:sz w:val="16"/>
              </w:rPr>
              <w:t>WANG, Wen</w:t>
            </w:r>
          </w:p>
        </w:tc>
        <w:tc>
          <w:tcPr>
            <w:tcW w:w="0" w:type="auto"/>
          </w:tcPr>
          <w:p w14:paraId="57EFE0A5" w14:textId="77777777" w:rsidR="00FF1518" w:rsidRPr="00FF1518" w:rsidRDefault="00FF1518" w:rsidP="00FF1518">
            <w:pPr>
              <w:pStyle w:val="TAL"/>
              <w:rPr>
                <w:sz w:val="16"/>
              </w:rPr>
            </w:pPr>
            <w:r>
              <w:rPr>
                <w:sz w:val="16"/>
              </w:rPr>
              <w:t>vivo Mobile Com. (Chongqing)</w:t>
            </w:r>
          </w:p>
        </w:tc>
        <w:tc>
          <w:tcPr>
            <w:tcW w:w="0" w:type="auto"/>
          </w:tcPr>
          <w:p w14:paraId="288A04B7" w14:textId="77777777" w:rsidR="00FF1518" w:rsidRPr="00FF1518" w:rsidRDefault="00FF1518" w:rsidP="00FF1518">
            <w:pPr>
              <w:pStyle w:val="TAL"/>
              <w:rPr>
                <w:sz w:val="16"/>
              </w:rPr>
            </w:pPr>
            <w:r>
              <w:rPr>
                <w:sz w:val="16"/>
              </w:rPr>
              <w:t>3GPPMEMBER (CCSA)</w:t>
            </w:r>
          </w:p>
        </w:tc>
      </w:tr>
      <w:tr w:rsidR="00FF1518" w14:paraId="18509605" w14:textId="77777777" w:rsidTr="00FF1518">
        <w:tc>
          <w:tcPr>
            <w:tcW w:w="0" w:type="auto"/>
          </w:tcPr>
          <w:p w14:paraId="27811832" w14:textId="77777777" w:rsidR="00FF1518" w:rsidRPr="00FF1518" w:rsidRDefault="00FF1518" w:rsidP="00FF1518">
            <w:pPr>
              <w:pStyle w:val="TAL"/>
              <w:rPr>
                <w:sz w:val="16"/>
              </w:rPr>
            </w:pPr>
            <w:r>
              <w:rPr>
                <w:sz w:val="16"/>
              </w:rPr>
              <w:t>WANG, Zhaoning</w:t>
            </w:r>
          </w:p>
        </w:tc>
        <w:tc>
          <w:tcPr>
            <w:tcW w:w="0" w:type="auto"/>
          </w:tcPr>
          <w:p w14:paraId="1E8A0C55" w14:textId="77777777" w:rsidR="00FF1518" w:rsidRPr="00FF1518" w:rsidRDefault="00FF1518" w:rsidP="00FF1518">
            <w:pPr>
              <w:pStyle w:val="TAL"/>
              <w:rPr>
                <w:sz w:val="16"/>
              </w:rPr>
            </w:pPr>
            <w:r>
              <w:rPr>
                <w:sz w:val="16"/>
              </w:rPr>
              <w:t>CUG</w:t>
            </w:r>
          </w:p>
        </w:tc>
        <w:tc>
          <w:tcPr>
            <w:tcW w:w="0" w:type="auto"/>
          </w:tcPr>
          <w:p w14:paraId="3107EE60" w14:textId="77777777" w:rsidR="00FF1518" w:rsidRPr="00FF1518" w:rsidRDefault="00FF1518" w:rsidP="00FF1518">
            <w:pPr>
              <w:pStyle w:val="TAL"/>
              <w:rPr>
                <w:sz w:val="16"/>
              </w:rPr>
            </w:pPr>
            <w:r>
              <w:rPr>
                <w:sz w:val="16"/>
              </w:rPr>
              <w:t>3GPPMEMBER (CCSA)</w:t>
            </w:r>
          </w:p>
        </w:tc>
      </w:tr>
      <w:tr w:rsidR="00FF1518" w14:paraId="61DBA0D9" w14:textId="77777777" w:rsidTr="00FF1518">
        <w:tc>
          <w:tcPr>
            <w:tcW w:w="0" w:type="auto"/>
          </w:tcPr>
          <w:p w14:paraId="6697F9AF" w14:textId="77777777" w:rsidR="00FF1518" w:rsidRPr="00FF1518" w:rsidRDefault="00FF1518" w:rsidP="00FF1518">
            <w:pPr>
              <w:pStyle w:val="TAL"/>
              <w:rPr>
                <w:sz w:val="16"/>
              </w:rPr>
            </w:pPr>
            <w:r>
              <w:rPr>
                <w:sz w:val="16"/>
              </w:rPr>
              <w:t>WEI, QUN</w:t>
            </w:r>
          </w:p>
        </w:tc>
        <w:tc>
          <w:tcPr>
            <w:tcW w:w="0" w:type="auto"/>
          </w:tcPr>
          <w:p w14:paraId="6F528D6E" w14:textId="77777777" w:rsidR="00FF1518" w:rsidRPr="00FF1518" w:rsidRDefault="00FF1518" w:rsidP="00FF1518">
            <w:pPr>
              <w:pStyle w:val="TAL"/>
              <w:rPr>
                <w:sz w:val="16"/>
              </w:rPr>
            </w:pPr>
            <w:r>
              <w:rPr>
                <w:sz w:val="16"/>
              </w:rPr>
              <w:t>BTPDI</w:t>
            </w:r>
          </w:p>
        </w:tc>
        <w:tc>
          <w:tcPr>
            <w:tcW w:w="0" w:type="auto"/>
          </w:tcPr>
          <w:p w14:paraId="4D08B384" w14:textId="77777777" w:rsidR="00FF1518" w:rsidRPr="00FF1518" w:rsidRDefault="00FF1518" w:rsidP="00FF1518">
            <w:pPr>
              <w:pStyle w:val="TAL"/>
              <w:rPr>
                <w:sz w:val="16"/>
              </w:rPr>
            </w:pPr>
            <w:r>
              <w:rPr>
                <w:sz w:val="16"/>
              </w:rPr>
              <w:t>3GPPMEMBER (CCSA)</w:t>
            </w:r>
          </w:p>
        </w:tc>
      </w:tr>
      <w:tr w:rsidR="00FF1518" w14:paraId="2DD99C51" w14:textId="77777777" w:rsidTr="00FF1518">
        <w:tc>
          <w:tcPr>
            <w:tcW w:w="0" w:type="auto"/>
          </w:tcPr>
          <w:p w14:paraId="41B69320" w14:textId="77777777" w:rsidR="00FF1518" w:rsidRPr="00FF1518" w:rsidRDefault="00FF1518" w:rsidP="00FF1518">
            <w:pPr>
              <w:pStyle w:val="TAL"/>
              <w:rPr>
                <w:sz w:val="16"/>
              </w:rPr>
            </w:pPr>
            <w:r>
              <w:rPr>
                <w:sz w:val="16"/>
              </w:rPr>
              <w:t>WEN, Wu</w:t>
            </w:r>
          </w:p>
        </w:tc>
        <w:tc>
          <w:tcPr>
            <w:tcW w:w="0" w:type="auto"/>
          </w:tcPr>
          <w:p w14:paraId="14371ADA" w14:textId="77777777" w:rsidR="00FF1518" w:rsidRPr="00FF1518" w:rsidRDefault="00FF1518" w:rsidP="00FF1518">
            <w:pPr>
              <w:pStyle w:val="TAL"/>
              <w:rPr>
                <w:sz w:val="16"/>
              </w:rPr>
            </w:pPr>
            <w:r>
              <w:rPr>
                <w:sz w:val="16"/>
              </w:rPr>
              <w:t>CALTTA</w:t>
            </w:r>
          </w:p>
        </w:tc>
        <w:tc>
          <w:tcPr>
            <w:tcW w:w="0" w:type="auto"/>
          </w:tcPr>
          <w:p w14:paraId="210DEA13" w14:textId="77777777" w:rsidR="00FF1518" w:rsidRPr="00FF1518" w:rsidRDefault="00FF1518" w:rsidP="00FF1518">
            <w:pPr>
              <w:pStyle w:val="TAL"/>
              <w:rPr>
                <w:sz w:val="16"/>
              </w:rPr>
            </w:pPr>
            <w:r>
              <w:rPr>
                <w:sz w:val="16"/>
              </w:rPr>
              <w:t>3GPPMEMBER (CCSA)</w:t>
            </w:r>
          </w:p>
        </w:tc>
      </w:tr>
      <w:tr w:rsidR="00FF1518" w14:paraId="7CB70D85" w14:textId="77777777" w:rsidTr="00FF1518">
        <w:tc>
          <w:tcPr>
            <w:tcW w:w="0" w:type="auto"/>
          </w:tcPr>
          <w:p w14:paraId="104E98DC" w14:textId="77777777" w:rsidR="00FF1518" w:rsidRPr="00FF1518" w:rsidRDefault="00FF1518" w:rsidP="00FF1518">
            <w:pPr>
              <w:pStyle w:val="TAL"/>
              <w:rPr>
                <w:sz w:val="16"/>
              </w:rPr>
            </w:pPr>
            <w:r>
              <w:rPr>
                <w:sz w:val="16"/>
              </w:rPr>
              <w:t>WIEHE, Ulrich</w:t>
            </w:r>
          </w:p>
        </w:tc>
        <w:tc>
          <w:tcPr>
            <w:tcW w:w="0" w:type="auto"/>
          </w:tcPr>
          <w:p w14:paraId="324AE3B3" w14:textId="77777777" w:rsidR="00FF1518" w:rsidRPr="00FF1518" w:rsidRDefault="00FF1518" w:rsidP="00FF1518">
            <w:pPr>
              <w:pStyle w:val="TAL"/>
              <w:rPr>
                <w:sz w:val="16"/>
              </w:rPr>
            </w:pPr>
            <w:r>
              <w:rPr>
                <w:sz w:val="16"/>
              </w:rPr>
              <w:t>Nokia Solutions &amp; Networks (I)</w:t>
            </w:r>
          </w:p>
        </w:tc>
        <w:tc>
          <w:tcPr>
            <w:tcW w:w="0" w:type="auto"/>
          </w:tcPr>
          <w:p w14:paraId="7E0E1135" w14:textId="77777777" w:rsidR="00FF1518" w:rsidRPr="00FF1518" w:rsidRDefault="00FF1518" w:rsidP="00FF1518">
            <w:pPr>
              <w:pStyle w:val="TAL"/>
              <w:rPr>
                <w:sz w:val="16"/>
              </w:rPr>
            </w:pPr>
            <w:r>
              <w:rPr>
                <w:sz w:val="16"/>
              </w:rPr>
              <w:t>3GPPMEMBER (TSDSI)</w:t>
            </w:r>
          </w:p>
        </w:tc>
      </w:tr>
      <w:tr w:rsidR="00FF1518" w14:paraId="37C9D7EB" w14:textId="77777777" w:rsidTr="00FF1518">
        <w:tc>
          <w:tcPr>
            <w:tcW w:w="0" w:type="auto"/>
          </w:tcPr>
          <w:p w14:paraId="158E9D7B" w14:textId="77777777" w:rsidR="00FF1518" w:rsidRPr="00FF1518" w:rsidRDefault="00FF1518" w:rsidP="00FF1518">
            <w:pPr>
              <w:pStyle w:val="TAL"/>
              <w:rPr>
                <w:sz w:val="16"/>
              </w:rPr>
            </w:pPr>
            <w:r>
              <w:rPr>
                <w:sz w:val="16"/>
              </w:rPr>
              <w:t>WON, Sung Hwan</w:t>
            </w:r>
          </w:p>
        </w:tc>
        <w:tc>
          <w:tcPr>
            <w:tcW w:w="0" w:type="auto"/>
          </w:tcPr>
          <w:p w14:paraId="1B3C3C65" w14:textId="77777777" w:rsidR="00FF1518" w:rsidRPr="00FF1518" w:rsidRDefault="00FF1518" w:rsidP="00FF1518">
            <w:pPr>
              <w:pStyle w:val="TAL"/>
              <w:rPr>
                <w:sz w:val="16"/>
              </w:rPr>
            </w:pPr>
            <w:r>
              <w:rPr>
                <w:sz w:val="16"/>
              </w:rPr>
              <w:t>Nokia Korea</w:t>
            </w:r>
          </w:p>
        </w:tc>
        <w:tc>
          <w:tcPr>
            <w:tcW w:w="0" w:type="auto"/>
          </w:tcPr>
          <w:p w14:paraId="70E5B7D2" w14:textId="77777777" w:rsidR="00FF1518" w:rsidRPr="00FF1518" w:rsidRDefault="00FF1518" w:rsidP="00FF1518">
            <w:pPr>
              <w:pStyle w:val="TAL"/>
              <w:rPr>
                <w:sz w:val="16"/>
              </w:rPr>
            </w:pPr>
            <w:r>
              <w:rPr>
                <w:sz w:val="16"/>
              </w:rPr>
              <w:t>3GPPMEMBER (TTA)</w:t>
            </w:r>
          </w:p>
        </w:tc>
      </w:tr>
      <w:tr w:rsidR="00FF1518" w14:paraId="680282FA" w14:textId="77777777" w:rsidTr="00FF1518">
        <w:tc>
          <w:tcPr>
            <w:tcW w:w="0" w:type="auto"/>
          </w:tcPr>
          <w:p w14:paraId="556D2A1C" w14:textId="77777777" w:rsidR="00FF1518" w:rsidRPr="00FF1518" w:rsidRDefault="00FF1518" w:rsidP="00FF1518">
            <w:pPr>
              <w:pStyle w:val="TAL"/>
              <w:rPr>
                <w:sz w:val="16"/>
              </w:rPr>
            </w:pPr>
            <w:r>
              <w:rPr>
                <w:sz w:val="16"/>
              </w:rPr>
              <w:t>WOODWARD, Tim</w:t>
            </w:r>
          </w:p>
        </w:tc>
        <w:tc>
          <w:tcPr>
            <w:tcW w:w="0" w:type="auto"/>
          </w:tcPr>
          <w:p w14:paraId="57F568E9" w14:textId="77777777" w:rsidR="00FF1518" w:rsidRPr="00FF1518" w:rsidRDefault="00FF1518" w:rsidP="00FF1518">
            <w:pPr>
              <w:pStyle w:val="TAL"/>
              <w:rPr>
                <w:sz w:val="16"/>
              </w:rPr>
            </w:pPr>
            <w:r>
              <w:rPr>
                <w:sz w:val="16"/>
              </w:rPr>
              <w:t>Motorola Solutions Danmark A/S</w:t>
            </w:r>
          </w:p>
        </w:tc>
        <w:tc>
          <w:tcPr>
            <w:tcW w:w="0" w:type="auto"/>
          </w:tcPr>
          <w:p w14:paraId="7CC68C55" w14:textId="77777777" w:rsidR="00FF1518" w:rsidRPr="00FF1518" w:rsidRDefault="00FF1518" w:rsidP="00FF1518">
            <w:pPr>
              <w:pStyle w:val="TAL"/>
              <w:rPr>
                <w:sz w:val="16"/>
              </w:rPr>
            </w:pPr>
            <w:r>
              <w:rPr>
                <w:sz w:val="16"/>
              </w:rPr>
              <w:t>3GPPMEMBER (ETSI)</w:t>
            </w:r>
          </w:p>
        </w:tc>
      </w:tr>
      <w:tr w:rsidR="00FF1518" w14:paraId="17D28E11" w14:textId="77777777" w:rsidTr="00FF1518">
        <w:tc>
          <w:tcPr>
            <w:tcW w:w="0" w:type="auto"/>
          </w:tcPr>
          <w:p w14:paraId="43679274" w14:textId="77777777" w:rsidR="00FF1518" w:rsidRPr="00FF1518" w:rsidRDefault="00FF1518" w:rsidP="00FF1518">
            <w:pPr>
              <w:pStyle w:val="TAL"/>
              <w:rPr>
                <w:sz w:val="16"/>
              </w:rPr>
            </w:pPr>
            <w:r>
              <w:rPr>
                <w:sz w:val="16"/>
              </w:rPr>
              <w:t>WU, Jinhua</w:t>
            </w:r>
          </w:p>
        </w:tc>
        <w:tc>
          <w:tcPr>
            <w:tcW w:w="0" w:type="auto"/>
          </w:tcPr>
          <w:p w14:paraId="776A399D" w14:textId="77777777" w:rsidR="00FF1518" w:rsidRPr="00FF1518" w:rsidRDefault="00FF1518" w:rsidP="00FF1518">
            <w:pPr>
              <w:pStyle w:val="TAL"/>
              <w:rPr>
                <w:sz w:val="16"/>
              </w:rPr>
            </w:pPr>
            <w:r>
              <w:rPr>
                <w:sz w:val="16"/>
              </w:rPr>
              <w:t>Beijing Xiaomi Mobile Software</w:t>
            </w:r>
          </w:p>
        </w:tc>
        <w:tc>
          <w:tcPr>
            <w:tcW w:w="0" w:type="auto"/>
          </w:tcPr>
          <w:p w14:paraId="41313532" w14:textId="77777777" w:rsidR="00FF1518" w:rsidRPr="00FF1518" w:rsidRDefault="00FF1518" w:rsidP="00FF1518">
            <w:pPr>
              <w:pStyle w:val="TAL"/>
              <w:rPr>
                <w:sz w:val="16"/>
              </w:rPr>
            </w:pPr>
            <w:r>
              <w:rPr>
                <w:sz w:val="16"/>
              </w:rPr>
              <w:t>3GPPMEMBER (ETSI)</w:t>
            </w:r>
          </w:p>
        </w:tc>
      </w:tr>
      <w:tr w:rsidR="00FF1518" w14:paraId="3FB7CBA4" w14:textId="77777777" w:rsidTr="00FF1518">
        <w:tc>
          <w:tcPr>
            <w:tcW w:w="0" w:type="auto"/>
          </w:tcPr>
          <w:p w14:paraId="03A0DFEC" w14:textId="77777777" w:rsidR="00FF1518" w:rsidRPr="00FF1518" w:rsidRDefault="00FF1518" w:rsidP="00FF1518">
            <w:pPr>
              <w:pStyle w:val="TAL"/>
              <w:rPr>
                <w:sz w:val="16"/>
              </w:rPr>
            </w:pPr>
            <w:r>
              <w:rPr>
                <w:sz w:val="16"/>
              </w:rPr>
              <w:t>WU, weizhi</w:t>
            </w:r>
          </w:p>
        </w:tc>
        <w:tc>
          <w:tcPr>
            <w:tcW w:w="0" w:type="auto"/>
          </w:tcPr>
          <w:p w14:paraId="4DBB079F" w14:textId="77777777" w:rsidR="00FF1518" w:rsidRPr="00FF1518" w:rsidRDefault="00FF1518" w:rsidP="00FF1518">
            <w:pPr>
              <w:pStyle w:val="TAL"/>
              <w:rPr>
                <w:sz w:val="16"/>
              </w:rPr>
            </w:pPr>
            <w:r>
              <w:rPr>
                <w:sz w:val="16"/>
              </w:rPr>
              <w:t>IPLOOK</w:t>
            </w:r>
          </w:p>
        </w:tc>
        <w:tc>
          <w:tcPr>
            <w:tcW w:w="0" w:type="auto"/>
          </w:tcPr>
          <w:p w14:paraId="1B204305" w14:textId="77777777" w:rsidR="00FF1518" w:rsidRPr="00FF1518" w:rsidRDefault="00FF1518" w:rsidP="00FF1518">
            <w:pPr>
              <w:pStyle w:val="TAL"/>
              <w:rPr>
                <w:sz w:val="16"/>
              </w:rPr>
            </w:pPr>
            <w:r>
              <w:rPr>
                <w:sz w:val="16"/>
              </w:rPr>
              <w:t>3GPPMEMBER (CCSA)</w:t>
            </w:r>
          </w:p>
        </w:tc>
      </w:tr>
      <w:tr w:rsidR="00FF1518" w14:paraId="05F3C793" w14:textId="77777777" w:rsidTr="00FF1518">
        <w:tc>
          <w:tcPr>
            <w:tcW w:w="0" w:type="auto"/>
          </w:tcPr>
          <w:p w14:paraId="090C2E98" w14:textId="77777777" w:rsidR="00FF1518" w:rsidRPr="00FF1518" w:rsidRDefault="00FF1518" w:rsidP="00FF1518">
            <w:pPr>
              <w:pStyle w:val="TAL"/>
              <w:rPr>
                <w:sz w:val="16"/>
              </w:rPr>
            </w:pPr>
            <w:r>
              <w:rPr>
                <w:sz w:val="16"/>
              </w:rPr>
              <w:t>XIE, Shaowei</w:t>
            </w:r>
          </w:p>
        </w:tc>
        <w:tc>
          <w:tcPr>
            <w:tcW w:w="0" w:type="auto"/>
          </w:tcPr>
          <w:p w14:paraId="336432CB" w14:textId="77777777" w:rsidR="00FF1518" w:rsidRPr="00FF1518" w:rsidRDefault="00FF1518" w:rsidP="00FF1518">
            <w:pPr>
              <w:pStyle w:val="TAL"/>
              <w:rPr>
                <w:sz w:val="16"/>
              </w:rPr>
            </w:pPr>
            <w:r>
              <w:rPr>
                <w:sz w:val="16"/>
              </w:rPr>
              <w:t>ZXNE</w:t>
            </w:r>
          </w:p>
        </w:tc>
        <w:tc>
          <w:tcPr>
            <w:tcW w:w="0" w:type="auto"/>
          </w:tcPr>
          <w:p w14:paraId="25FD6AB7" w14:textId="77777777" w:rsidR="00FF1518" w:rsidRPr="00FF1518" w:rsidRDefault="00FF1518" w:rsidP="00FF1518">
            <w:pPr>
              <w:pStyle w:val="TAL"/>
              <w:rPr>
                <w:sz w:val="16"/>
              </w:rPr>
            </w:pPr>
            <w:r>
              <w:rPr>
                <w:sz w:val="16"/>
              </w:rPr>
              <w:t>3GPPMEMBER (CCSA)</w:t>
            </w:r>
          </w:p>
        </w:tc>
      </w:tr>
      <w:tr w:rsidR="00FF1518" w14:paraId="32EE4DD3" w14:textId="77777777" w:rsidTr="00FF1518">
        <w:tc>
          <w:tcPr>
            <w:tcW w:w="0" w:type="auto"/>
          </w:tcPr>
          <w:p w14:paraId="743C04C0" w14:textId="77777777" w:rsidR="00FF1518" w:rsidRPr="00FF1518" w:rsidRDefault="00FF1518" w:rsidP="00FF1518">
            <w:pPr>
              <w:pStyle w:val="TAL"/>
              <w:rPr>
                <w:sz w:val="16"/>
              </w:rPr>
            </w:pPr>
            <w:r>
              <w:rPr>
                <w:sz w:val="16"/>
              </w:rPr>
              <w:t>XING, TianQi</w:t>
            </w:r>
          </w:p>
        </w:tc>
        <w:tc>
          <w:tcPr>
            <w:tcW w:w="0" w:type="auto"/>
          </w:tcPr>
          <w:p w14:paraId="3D8F3C5A" w14:textId="77777777" w:rsidR="00FF1518" w:rsidRPr="00FF1518" w:rsidRDefault="00FF1518" w:rsidP="00FF1518">
            <w:pPr>
              <w:pStyle w:val="TAL"/>
              <w:rPr>
                <w:sz w:val="16"/>
              </w:rPr>
            </w:pPr>
            <w:r>
              <w:rPr>
                <w:sz w:val="16"/>
              </w:rPr>
              <w:t>CU Digital Technology</w:t>
            </w:r>
          </w:p>
        </w:tc>
        <w:tc>
          <w:tcPr>
            <w:tcW w:w="0" w:type="auto"/>
          </w:tcPr>
          <w:p w14:paraId="3B0B1340" w14:textId="77777777" w:rsidR="00FF1518" w:rsidRPr="00FF1518" w:rsidRDefault="00FF1518" w:rsidP="00FF1518">
            <w:pPr>
              <w:pStyle w:val="TAL"/>
              <w:rPr>
                <w:sz w:val="16"/>
              </w:rPr>
            </w:pPr>
            <w:r>
              <w:rPr>
                <w:sz w:val="16"/>
              </w:rPr>
              <w:t>3GPPMEMBER (CCSA)</w:t>
            </w:r>
          </w:p>
        </w:tc>
      </w:tr>
      <w:tr w:rsidR="00FF1518" w14:paraId="44A838FF" w14:textId="77777777" w:rsidTr="00FF1518">
        <w:tc>
          <w:tcPr>
            <w:tcW w:w="0" w:type="auto"/>
          </w:tcPr>
          <w:p w14:paraId="7B2C6DBE" w14:textId="77777777" w:rsidR="00FF1518" w:rsidRPr="00FF1518" w:rsidRDefault="00FF1518" w:rsidP="00FF1518">
            <w:pPr>
              <w:pStyle w:val="TAL"/>
              <w:rPr>
                <w:sz w:val="16"/>
              </w:rPr>
            </w:pPr>
            <w:r>
              <w:rPr>
                <w:sz w:val="16"/>
              </w:rPr>
              <w:t>XIONG, Chunshan</w:t>
            </w:r>
          </w:p>
        </w:tc>
        <w:tc>
          <w:tcPr>
            <w:tcW w:w="0" w:type="auto"/>
          </w:tcPr>
          <w:p w14:paraId="727B06E9" w14:textId="77777777" w:rsidR="00FF1518" w:rsidRPr="00FF1518" w:rsidRDefault="00FF1518" w:rsidP="00FF1518">
            <w:pPr>
              <w:pStyle w:val="TAL"/>
              <w:rPr>
                <w:sz w:val="16"/>
              </w:rPr>
            </w:pPr>
            <w:r>
              <w:rPr>
                <w:sz w:val="16"/>
              </w:rPr>
              <w:t>CATT</w:t>
            </w:r>
          </w:p>
        </w:tc>
        <w:tc>
          <w:tcPr>
            <w:tcW w:w="0" w:type="auto"/>
          </w:tcPr>
          <w:p w14:paraId="74C50044" w14:textId="77777777" w:rsidR="00FF1518" w:rsidRPr="00FF1518" w:rsidRDefault="00FF1518" w:rsidP="00FF1518">
            <w:pPr>
              <w:pStyle w:val="TAL"/>
              <w:rPr>
                <w:sz w:val="16"/>
              </w:rPr>
            </w:pPr>
            <w:r>
              <w:rPr>
                <w:sz w:val="16"/>
              </w:rPr>
              <w:t>3GPPMEMBER (CCSA)</w:t>
            </w:r>
          </w:p>
        </w:tc>
      </w:tr>
      <w:tr w:rsidR="00FF1518" w14:paraId="7978C03B" w14:textId="77777777" w:rsidTr="00FF1518">
        <w:tc>
          <w:tcPr>
            <w:tcW w:w="0" w:type="auto"/>
          </w:tcPr>
          <w:p w14:paraId="049F7811" w14:textId="77777777" w:rsidR="00FF1518" w:rsidRPr="00FF1518" w:rsidRDefault="00FF1518" w:rsidP="00FF1518">
            <w:pPr>
              <w:pStyle w:val="TAL"/>
              <w:rPr>
                <w:sz w:val="16"/>
              </w:rPr>
            </w:pPr>
            <w:r>
              <w:rPr>
                <w:sz w:val="16"/>
              </w:rPr>
              <w:t>XU, Jiayi</w:t>
            </w:r>
          </w:p>
        </w:tc>
        <w:tc>
          <w:tcPr>
            <w:tcW w:w="0" w:type="auto"/>
          </w:tcPr>
          <w:p w14:paraId="74CDC717" w14:textId="77777777" w:rsidR="00FF1518" w:rsidRPr="00FF1518" w:rsidRDefault="00FF1518" w:rsidP="00FF1518">
            <w:pPr>
              <w:pStyle w:val="TAL"/>
              <w:rPr>
                <w:sz w:val="16"/>
              </w:rPr>
            </w:pPr>
            <w:r>
              <w:rPr>
                <w:sz w:val="16"/>
              </w:rPr>
              <w:t>China Mobile International Ltd</w:t>
            </w:r>
          </w:p>
        </w:tc>
        <w:tc>
          <w:tcPr>
            <w:tcW w:w="0" w:type="auto"/>
          </w:tcPr>
          <w:p w14:paraId="155BAFEC" w14:textId="77777777" w:rsidR="00FF1518" w:rsidRPr="00FF1518" w:rsidRDefault="00FF1518" w:rsidP="00FF1518">
            <w:pPr>
              <w:pStyle w:val="TAL"/>
              <w:rPr>
                <w:sz w:val="16"/>
              </w:rPr>
            </w:pPr>
            <w:r>
              <w:rPr>
                <w:sz w:val="16"/>
              </w:rPr>
              <w:t>3GPPMEMBER (CCSA)</w:t>
            </w:r>
          </w:p>
        </w:tc>
      </w:tr>
      <w:tr w:rsidR="00FF1518" w14:paraId="369EBCF0" w14:textId="77777777" w:rsidTr="00FF1518">
        <w:tc>
          <w:tcPr>
            <w:tcW w:w="0" w:type="auto"/>
          </w:tcPr>
          <w:p w14:paraId="28738CEC" w14:textId="77777777" w:rsidR="00FF1518" w:rsidRPr="00FF1518" w:rsidRDefault="00FF1518" w:rsidP="00FF1518">
            <w:pPr>
              <w:pStyle w:val="TAL"/>
              <w:rPr>
                <w:sz w:val="16"/>
              </w:rPr>
            </w:pPr>
            <w:r>
              <w:rPr>
                <w:sz w:val="16"/>
              </w:rPr>
              <w:t>XU, Wenliang</w:t>
            </w:r>
          </w:p>
        </w:tc>
        <w:tc>
          <w:tcPr>
            <w:tcW w:w="0" w:type="auto"/>
          </w:tcPr>
          <w:p w14:paraId="73F20C61" w14:textId="77777777" w:rsidR="00FF1518" w:rsidRPr="00FF1518" w:rsidRDefault="00FF1518" w:rsidP="00FF1518">
            <w:pPr>
              <w:pStyle w:val="TAL"/>
              <w:rPr>
                <w:sz w:val="16"/>
              </w:rPr>
            </w:pPr>
            <w:r>
              <w:rPr>
                <w:sz w:val="16"/>
              </w:rPr>
              <w:t>Ericsson France S.A.S</w:t>
            </w:r>
          </w:p>
        </w:tc>
        <w:tc>
          <w:tcPr>
            <w:tcW w:w="0" w:type="auto"/>
          </w:tcPr>
          <w:p w14:paraId="27D1CC7E" w14:textId="77777777" w:rsidR="00FF1518" w:rsidRPr="00FF1518" w:rsidRDefault="00FF1518" w:rsidP="00FF1518">
            <w:pPr>
              <w:pStyle w:val="TAL"/>
              <w:rPr>
                <w:sz w:val="16"/>
              </w:rPr>
            </w:pPr>
            <w:r>
              <w:rPr>
                <w:sz w:val="16"/>
              </w:rPr>
              <w:t>3GPPMEMBER (ETSI)</w:t>
            </w:r>
          </w:p>
        </w:tc>
      </w:tr>
      <w:tr w:rsidR="00FF1518" w14:paraId="63371883" w14:textId="77777777" w:rsidTr="00FF1518">
        <w:tc>
          <w:tcPr>
            <w:tcW w:w="0" w:type="auto"/>
          </w:tcPr>
          <w:p w14:paraId="02C321C0" w14:textId="77777777" w:rsidR="00FF1518" w:rsidRPr="00FF1518" w:rsidRDefault="00FF1518" w:rsidP="00FF1518">
            <w:pPr>
              <w:pStyle w:val="TAL"/>
              <w:rPr>
                <w:sz w:val="16"/>
              </w:rPr>
            </w:pPr>
            <w:r>
              <w:rPr>
                <w:sz w:val="16"/>
              </w:rPr>
              <w:t>XUE, Kaixin</w:t>
            </w:r>
          </w:p>
        </w:tc>
        <w:tc>
          <w:tcPr>
            <w:tcW w:w="0" w:type="auto"/>
          </w:tcPr>
          <w:p w14:paraId="12F27F12" w14:textId="77777777" w:rsidR="00FF1518" w:rsidRPr="00FF1518" w:rsidRDefault="00FF1518" w:rsidP="00FF1518">
            <w:pPr>
              <w:pStyle w:val="TAL"/>
              <w:rPr>
                <w:sz w:val="16"/>
              </w:rPr>
            </w:pPr>
            <w:r>
              <w:rPr>
                <w:sz w:val="16"/>
              </w:rPr>
              <w:t>CBN</w:t>
            </w:r>
          </w:p>
        </w:tc>
        <w:tc>
          <w:tcPr>
            <w:tcW w:w="0" w:type="auto"/>
          </w:tcPr>
          <w:p w14:paraId="7C01917B" w14:textId="77777777" w:rsidR="00FF1518" w:rsidRPr="00FF1518" w:rsidRDefault="00FF1518" w:rsidP="00FF1518">
            <w:pPr>
              <w:pStyle w:val="TAL"/>
              <w:rPr>
                <w:sz w:val="16"/>
              </w:rPr>
            </w:pPr>
            <w:r>
              <w:rPr>
                <w:sz w:val="16"/>
              </w:rPr>
              <w:t>3GPPMEMBER (CCSA)</w:t>
            </w:r>
          </w:p>
        </w:tc>
      </w:tr>
      <w:tr w:rsidR="00FF1518" w14:paraId="5EBD2CD2" w14:textId="77777777" w:rsidTr="00FF1518">
        <w:tc>
          <w:tcPr>
            <w:tcW w:w="0" w:type="auto"/>
          </w:tcPr>
          <w:p w14:paraId="53B44B1B" w14:textId="77777777" w:rsidR="00FF1518" w:rsidRPr="00FF1518" w:rsidRDefault="00FF1518" w:rsidP="00FF1518">
            <w:pPr>
              <w:pStyle w:val="TAL"/>
              <w:rPr>
                <w:sz w:val="16"/>
              </w:rPr>
            </w:pPr>
            <w:r>
              <w:rPr>
                <w:sz w:val="16"/>
              </w:rPr>
              <w:t>YAN, Xiaojian</w:t>
            </w:r>
          </w:p>
        </w:tc>
        <w:tc>
          <w:tcPr>
            <w:tcW w:w="0" w:type="auto"/>
          </w:tcPr>
          <w:p w14:paraId="46B22BC4" w14:textId="77777777" w:rsidR="00FF1518" w:rsidRPr="00FF1518" w:rsidRDefault="00FF1518" w:rsidP="00FF1518">
            <w:pPr>
              <w:pStyle w:val="TAL"/>
              <w:rPr>
                <w:sz w:val="16"/>
              </w:rPr>
            </w:pPr>
            <w:r>
              <w:rPr>
                <w:sz w:val="16"/>
              </w:rPr>
              <w:t>CALTTA</w:t>
            </w:r>
          </w:p>
        </w:tc>
        <w:tc>
          <w:tcPr>
            <w:tcW w:w="0" w:type="auto"/>
          </w:tcPr>
          <w:p w14:paraId="3C45D9B1" w14:textId="77777777" w:rsidR="00FF1518" w:rsidRPr="00FF1518" w:rsidRDefault="00FF1518" w:rsidP="00FF1518">
            <w:pPr>
              <w:pStyle w:val="TAL"/>
              <w:rPr>
                <w:sz w:val="16"/>
              </w:rPr>
            </w:pPr>
            <w:r>
              <w:rPr>
                <w:sz w:val="16"/>
              </w:rPr>
              <w:t>3GPPMEMBER (CCSA)</w:t>
            </w:r>
          </w:p>
        </w:tc>
      </w:tr>
      <w:tr w:rsidR="00FF1518" w14:paraId="4FF0CB34" w14:textId="77777777" w:rsidTr="00FF1518">
        <w:tc>
          <w:tcPr>
            <w:tcW w:w="0" w:type="auto"/>
          </w:tcPr>
          <w:p w14:paraId="1A6D661C" w14:textId="77777777" w:rsidR="00FF1518" w:rsidRPr="00FF1518" w:rsidRDefault="00FF1518" w:rsidP="00FF1518">
            <w:pPr>
              <w:pStyle w:val="TAL"/>
              <w:rPr>
                <w:sz w:val="16"/>
              </w:rPr>
            </w:pPr>
            <w:r>
              <w:rPr>
                <w:sz w:val="16"/>
              </w:rPr>
              <w:t>YAO, Ge</w:t>
            </w:r>
          </w:p>
        </w:tc>
        <w:tc>
          <w:tcPr>
            <w:tcW w:w="0" w:type="auto"/>
          </w:tcPr>
          <w:p w14:paraId="71F2F046" w14:textId="77777777" w:rsidR="00FF1518" w:rsidRPr="00FF1518" w:rsidRDefault="00FF1518" w:rsidP="00FF1518">
            <w:pPr>
              <w:pStyle w:val="TAL"/>
              <w:rPr>
                <w:sz w:val="16"/>
              </w:rPr>
            </w:pPr>
            <w:r>
              <w:rPr>
                <w:sz w:val="16"/>
              </w:rPr>
              <w:t>VSENS</w:t>
            </w:r>
          </w:p>
        </w:tc>
        <w:tc>
          <w:tcPr>
            <w:tcW w:w="0" w:type="auto"/>
          </w:tcPr>
          <w:p w14:paraId="0FF89ECD" w14:textId="77777777" w:rsidR="00FF1518" w:rsidRPr="00FF1518" w:rsidRDefault="00FF1518" w:rsidP="00FF1518">
            <w:pPr>
              <w:pStyle w:val="TAL"/>
              <w:rPr>
                <w:sz w:val="16"/>
              </w:rPr>
            </w:pPr>
            <w:r>
              <w:rPr>
                <w:sz w:val="16"/>
              </w:rPr>
              <w:t>3GPPMEMBER (CCSA)</w:t>
            </w:r>
          </w:p>
        </w:tc>
      </w:tr>
      <w:tr w:rsidR="00FF1518" w14:paraId="73BCC3DF" w14:textId="77777777" w:rsidTr="00FF1518">
        <w:tc>
          <w:tcPr>
            <w:tcW w:w="0" w:type="auto"/>
          </w:tcPr>
          <w:p w14:paraId="63B07496" w14:textId="77777777" w:rsidR="00FF1518" w:rsidRPr="00FF1518" w:rsidRDefault="00FF1518" w:rsidP="00FF1518">
            <w:pPr>
              <w:pStyle w:val="TAL"/>
              <w:rPr>
                <w:sz w:val="16"/>
              </w:rPr>
            </w:pPr>
            <w:r>
              <w:rPr>
                <w:sz w:val="16"/>
              </w:rPr>
              <w:t>YAO, Yizhi</w:t>
            </w:r>
          </w:p>
        </w:tc>
        <w:tc>
          <w:tcPr>
            <w:tcW w:w="0" w:type="auto"/>
          </w:tcPr>
          <w:p w14:paraId="03759183" w14:textId="77777777" w:rsidR="00FF1518" w:rsidRPr="00FF1518" w:rsidRDefault="00FF1518" w:rsidP="00FF1518">
            <w:pPr>
              <w:pStyle w:val="TAL"/>
              <w:rPr>
                <w:sz w:val="16"/>
              </w:rPr>
            </w:pPr>
            <w:r>
              <w:rPr>
                <w:sz w:val="16"/>
              </w:rPr>
              <w:t>Intel Technology Poland SP Zoo</w:t>
            </w:r>
          </w:p>
        </w:tc>
        <w:tc>
          <w:tcPr>
            <w:tcW w:w="0" w:type="auto"/>
          </w:tcPr>
          <w:p w14:paraId="505BFB19" w14:textId="77777777" w:rsidR="00FF1518" w:rsidRPr="00FF1518" w:rsidRDefault="00FF1518" w:rsidP="00FF1518">
            <w:pPr>
              <w:pStyle w:val="TAL"/>
              <w:rPr>
                <w:sz w:val="16"/>
              </w:rPr>
            </w:pPr>
            <w:r>
              <w:rPr>
                <w:sz w:val="16"/>
              </w:rPr>
              <w:t>3GPPMEMBER (ETSI)</w:t>
            </w:r>
          </w:p>
        </w:tc>
      </w:tr>
      <w:tr w:rsidR="00FF1518" w14:paraId="3F760C72" w14:textId="77777777" w:rsidTr="00FF1518">
        <w:tc>
          <w:tcPr>
            <w:tcW w:w="0" w:type="auto"/>
          </w:tcPr>
          <w:p w14:paraId="2BB34164" w14:textId="77777777" w:rsidR="00FF1518" w:rsidRPr="00FF1518" w:rsidRDefault="00FF1518" w:rsidP="00FF1518">
            <w:pPr>
              <w:pStyle w:val="TAL"/>
              <w:rPr>
                <w:sz w:val="16"/>
              </w:rPr>
            </w:pPr>
            <w:r>
              <w:rPr>
                <w:sz w:val="16"/>
              </w:rPr>
              <w:t>YIN, Yujian</w:t>
            </w:r>
          </w:p>
        </w:tc>
        <w:tc>
          <w:tcPr>
            <w:tcW w:w="0" w:type="auto"/>
          </w:tcPr>
          <w:p w14:paraId="16E06B14" w14:textId="77777777" w:rsidR="00FF1518" w:rsidRPr="00FF1518" w:rsidRDefault="00FF1518" w:rsidP="00FF1518">
            <w:pPr>
              <w:pStyle w:val="TAL"/>
              <w:rPr>
                <w:sz w:val="16"/>
              </w:rPr>
            </w:pPr>
            <w:r>
              <w:rPr>
                <w:sz w:val="16"/>
              </w:rPr>
              <w:t>China Mobile Group Device Co.</w:t>
            </w:r>
          </w:p>
        </w:tc>
        <w:tc>
          <w:tcPr>
            <w:tcW w:w="0" w:type="auto"/>
          </w:tcPr>
          <w:p w14:paraId="3A789843" w14:textId="77777777" w:rsidR="00FF1518" w:rsidRPr="00FF1518" w:rsidRDefault="00FF1518" w:rsidP="00FF1518">
            <w:pPr>
              <w:pStyle w:val="TAL"/>
              <w:rPr>
                <w:sz w:val="16"/>
              </w:rPr>
            </w:pPr>
            <w:r>
              <w:rPr>
                <w:sz w:val="16"/>
              </w:rPr>
              <w:t>3GPPMEMBER (CCSA)</w:t>
            </w:r>
          </w:p>
        </w:tc>
      </w:tr>
      <w:tr w:rsidR="00FF1518" w14:paraId="71E726C3" w14:textId="77777777" w:rsidTr="00FF1518">
        <w:tc>
          <w:tcPr>
            <w:tcW w:w="0" w:type="auto"/>
          </w:tcPr>
          <w:p w14:paraId="2EC83D8B" w14:textId="77777777" w:rsidR="00FF1518" w:rsidRPr="00FF1518" w:rsidRDefault="00FF1518" w:rsidP="00FF1518">
            <w:pPr>
              <w:pStyle w:val="TAL"/>
              <w:rPr>
                <w:sz w:val="16"/>
              </w:rPr>
            </w:pPr>
            <w:r>
              <w:rPr>
                <w:sz w:val="16"/>
              </w:rPr>
              <w:t>YU, Hang</w:t>
            </w:r>
          </w:p>
        </w:tc>
        <w:tc>
          <w:tcPr>
            <w:tcW w:w="0" w:type="auto"/>
          </w:tcPr>
          <w:p w14:paraId="52EDC5F3" w14:textId="77777777" w:rsidR="00FF1518" w:rsidRPr="00FF1518" w:rsidRDefault="00FF1518" w:rsidP="00FF1518">
            <w:pPr>
              <w:pStyle w:val="TAL"/>
              <w:rPr>
                <w:sz w:val="16"/>
              </w:rPr>
            </w:pPr>
            <w:r>
              <w:rPr>
                <w:sz w:val="16"/>
              </w:rPr>
              <w:t>vivo Communication Technology</w:t>
            </w:r>
          </w:p>
        </w:tc>
        <w:tc>
          <w:tcPr>
            <w:tcW w:w="0" w:type="auto"/>
          </w:tcPr>
          <w:p w14:paraId="06CFEDEC" w14:textId="77777777" w:rsidR="00FF1518" w:rsidRPr="00FF1518" w:rsidRDefault="00FF1518" w:rsidP="00FF1518">
            <w:pPr>
              <w:pStyle w:val="TAL"/>
              <w:rPr>
                <w:sz w:val="16"/>
              </w:rPr>
            </w:pPr>
            <w:r>
              <w:rPr>
                <w:sz w:val="16"/>
              </w:rPr>
              <w:t>3GPPMEMBER (CCSA)</w:t>
            </w:r>
          </w:p>
        </w:tc>
      </w:tr>
      <w:tr w:rsidR="00FF1518" w14:paraId="60E2CBCF" w14:textId="77777777" w:rsidTr="00FF1518">
        <w:tc>
          <w:tcPr>
            <w:tcW w:w="0" w:type="auto"/>
          </w:tcPr>
          <w:p w14:paraId="4BC6F13D" w14:textId="77777777" w:rsidR="00FF1518" w:rsidRPr="00FF1518" w:rsidRDefault="00FF1518" w:rsidP="00FF1518">
            <w:pPr>
              <w:pStyle w:val="TAL"/>
              <w:rPr>
                <w:sz w:val="16"/>
              </w:rPr>
            </w:pPr>
            <w:r>
              <w:rPr>
                <w:sz w:val="16"/>
              </w:rPr>
              <w:t>ZAUS, Robert</w:t>
            </w:r>
          </w:p>
        </w:tc>
        <w:tc>
          <w:tcPr>
            <w:tcW w:w="0" w:type="auto"/>
          </w:tcPr>
          <w:p w14:paraId="2A21884E" w14:textId="77777777" w:rsidR="00FF1518" w:rsidRPr="00FF1518" w:rsidRDefault="00FF1518" w:rsidP="00FF1518">
            <w:pPr>
              <w:pStyle w:val="TAL"/>
              <w:rPr>
                <w:sz w:val="16"/>
              </w:rPr>
            </w:pPr>
            <w:r>
              <w:rPr>
                <w:sz w:val="16"/>
              </w:rPr>
              <w:t>Apple GmbH</w:t>
            </w:r>
          </w:p>
        </w:tc>
        <w:tc>
          <w:tcPr>
            <w:tcW w:w="0" w:type="auto"/>
          </w:tcPr>
          <w:p w14:paraId="6376D553" w14:textId="77777777" w:rsidR="00FF1518" w:rsidRPr="00FF1518" w:rsidRDefault="00FF1518" w:rsidP="00FF1518">
            <w:pPr>
              <w:pStyle w:val="TAL"/>
              <w:rPr>
                <w:sz w:val="16"/>
              </w:rPr>
            </w:pPr>
            <w:r>
              <w:rPr>
                <w:sz w:val="16"/>
              </w:rPr>
              <w:t>3GPPMEMBER (ETSI)</w:t>
            </w:r>
          </w:p>
        </w:tc>
      </w:tr>
      <w:tr w:rsidR="00FF1518" w14:paraId="722175A1" w14:textId="77777777" w:rsidTr="00FF1518">
        <w:tc>
          <w:tcPr>
            <w:tcW w:w="0" w:type="auto"/>
          </w:tcPr>
          <w:p w14:paraId="77B1AB4C" w14:textId="77777777" w:rsidR="00FF1518" w:rsidRPr="00FF1518" w:rsidRDefault="00FF1518" w:rsidP="00FF1518">
            <w:pPr>
              <w:pStyle w:val="TAL"/>
              <w:rPr>
                <w:sz w:val="16"/>
              </w:rPr>
            </w:pPr>
            <w:r>
              <w:rPr>
                <w:sz w:val="16"/>
              </w:rPr>
              <w:t>ZHANG, Leyi</w:t>
            </w:r>
          </w:p>
        </w:tc>
        <w:tc>
          <w:tcPr>
            <w:tcW w:w="0" w:type="auto"/>
          </w:tcPr>
          <w:p w14:paraId="76058069" w14:textId="77777777" w:rsidR="00FF1518" w:rsidRPr="00FF1518" w:rsidRDefault="00FF1518" w:rsidP="00FF1518">
            <w:pPr>
              <w:pStyle w:val="TAL"/>
              <w:rPr>
                <w:sz w:val="16"/>
              </w:rPr>
            </w:pPr>
            <w:r>
              <w:rPr>
                <w:sz w:val="16"/>
              </w:rPr>
              <w:t>ZTE Photonics</w:t>
            </w:r>
          </w:p>
        </w:tc>
        <w:tc>
          <w:tcPr>
            <w:tcW w:w="0" w:type="auto"/>
          </w:tcPr>
          <w:p w14:paraId="4C1C3B73" w14:textId="77777777" w:rsidR="00FF1518" w:rsidRPr="00FF1518" w:rsidRDefault="00FF1518" w:rsidP="00FF1518">
            <w:pPr>
              <w:pStyle w:val="TAL"/>
              <w:rPr>
                <w:sz w:val="16"/>
              </w:rPr>
            </w:pPr>
            <w:r>
              <w:rPr>
                <w:sz w:val="16"/>
              </w:rPr>
              <w:t>3GPPMEMBER (CCSA)</w:t>
            </w:r>
          </w:p>
        </w:tc>
      </w:tr>
      <w:tr w:rsidR="00FF1518" w14:paraId="2BB1B7AC" w14:textId="77777777" w:rsidTr="00FF1518">
        <w:tc>
          <w:tcPr>
            <w:tcW w:w="0" w:type="auto"/>
          </w:tcPr>
          <w:p w14:paraId="08AA8CF0" w14:textId="77777777" w:rsidR="00FF1518" w:rsidRPr="00FF1518" w:rsidRDefault="00FF1518" w:rsidP="00FF1518">
            <w:pPr>
              <w:pStyle w:val="TAL"/>
              <w:rPr>
                <w:sz w:val="16"/>
              </w:rPr>
            </w:pPr>
            <w:r>
              <w:rPr>
                <w:sz w:val="16"/>
              </w:rPr>
              <w:t>ZHANG, Yizhong</w:t>
            </w:r>
          </w:p>
        </w:tc>
        <w:tc>
          <w:tcPr>
            <w:tcW w:w="0" w:type="auto"/>
          </w:tcPr>
          <w:p w14:paraId="11ED98F3" w14:textId="77777777" w:rsidR="00FF1518" w:rsidRPr="00FF1518" w:rsidRDefault="00FF1518" w:rsidP="00FF1518">
            <w:pPr>
              <w:pStyle w:val="TAL"/>
              <w:rPr>
                <w:sz w:val="16"/>
              </w:rPr>
            </w:pPr>
            <w:r>
              <w:rPr>
                <w:sz w:val="16"/>
              </w:rPr>
              <w:t>vivo Mobile Communication Co.,</w:t>
            </w:r>
          </w:p>
        </w:tc>
        <w:tc>
          <w:tcPr>
            <w:tcW w:w="0" w:type="auto"/>
          </w:tcPr>
          <w:p w14:paraId="631159DF" w14:textId="77777777" w:rsidR="00FF1518" w:rsidRPr="00FF1518" w:rsidRDefault="00FF1518" w:rsidP="00FF1518">
            <w:pPr>
              <w:pStyle w:val="TAL"/>
              <w:rPr>
                <w:sz w:val="16"/>
              </w:rPr>
            </w:pPr>
            <w:r>
              <w:rPr>
                <w:sz w:val="16"/>
              </w:rPr>
              <w:t>3GPPMEMBER (CCSA)</w:t>
            </w:r>
          </w:p>
        </w:tc>
      </w:tr>
      <w:tr w:rsidR="00FF1518" w14:paraId="27887489" w14:textId="77777777" w:rsidTr="00FF1518">
        <w:tc>
          <w:tcPr>
            <w:tcW w:w="0" w:type="auto"/>
          </w:tcPr>
          <w:p w14:paraId="5BE01E65" w14:textId="77777777" w:rsidR="00FF1518" w:rsidRPr="00FF1518" w:rsidRDefault="00FF1518" w:rsidP="00FF1518">
            <w:pPr>
              <w:pStyle w:val="TAL"/>
              <w:rPr>
                <w:sz w:val="16"/>
              </w:rPr>
            </w:pPr>
            <w:r>
              <w:rPr>
                <w:sz w:val="16"/>
              </w:rPr>
              <w:t>ZHAO, HUAN</w:t>
            </w:r>
          </w:p>
        </w:tc>
        <w:tc>
          <w:tcPr>
            <w:tcW w:w="0" w:type="auto"/>
          </w:tcPr>
          <w:p w14:paraId="3FFAEB86" w14:textId="77777777" w:rsidR="00FF1518" w:rsidRPr="00FF1518" w:rsidRDefault="00FF1518" w:rsidP="00FF1518">
            <w:pPr>
              <w:pStyle w:val="TAL"/>
              <w:rPr>
                <w:sz w:val="16"/>
              </w:rPr>
            </w:pPr>
            <w:r>
              <w:rPr>
                <w:sz w:val="16"/>
              </w:rPr>
              <w:t>Unicom Broadband Online</w:t>
            </w:r>
          </w:p>
        </w:tc>
        <w:tc>
          <w:tcPr>
            <w:tcW w:w="0" w:type="auto"/>
          </w:tcPr>
          <w:p w14:paraId="182A3D90" w14:textId="77777777" w:rsidR="00FF1518" w:rsidRPr="00FF1518" w:rsidRDefault="00FF1518" w:rsidP="00FF1518">
            <w:pPr>
              <w:pStyle w:val="TAL"/>
              <w:rPr>
                <w:sz w:val="16"/>
              </w:rPr>
            </w:pPr>
            <w:r>
              <w:rPr>
                <w:sz w:val="16"/>
              </w:rPr>
              <w:t>3GPPMEMBER (CCSA)</w:t>
            </w:r>
          </w:p>
        </w:tc>
      </w:tr>
      <w:tr w:rsidR="00FF1518" w14:paraId="05C3BA11" w14:textId="77777777" w:rsidTr="00FF1518">
        <w:tc>
          <w:tcPr>
            <w:tcW w:w="0" w:type="auto"/>
          </w:tcPr>
          <w:p w14:paraId="38EB8097" w14:textId="77777777" w:rsidR="00FF1518" w:rsidRPr="00FF1518" w:rsidRDefault="00FF1518" w:rsidP="00FF1518">
            <w:pPr>
              <w:pStyle w:val="TAL"/>
              <w:rPr>
                <w:sz w:val="16"/>
              </w:rPr>
            </w:pPr>
            <w:r>
              <w:rPr>
                <w:sz w:val="16"/>
              </w:rPr>
              <w:t>ZHAO, Shuai</w:t>
            </w:r>
          </w:p>
        </w:tc>
        <w:tc>
          <w:tcPr>
            <w:tcW w:w="0" w:type="auto"/>
          </w:tcPr>
          <w:p w14:paraId="3DB0EC02" w14:textId="77777777" w:rsidR="00FF1518" w:rsidRPr="00FF1518" w:rsidRDefault="00FF1518" w:rsidP="00FF1518">
            <w:pPr>
              <w:pStyle w:val="TAL"/>
              <w:rPr>
                <w:sz w:val="16"/>
              </w:rPr>
            </w:pPr>
            <w:r>
              <w:rPr>
                <w:sz w:val="16"/>
              </w:rPr>
              <w:t>Intel Sweden AB</w:t>
            </w:r>
          </w:p>
        </w:tc>
        <w:tc>
          <w:tcPr>
            <w:tcW w:w="0" w:type="auto"/>
          </w:tcPr>
          <w:p w14:paraId="475AE9AF" w14:textId="77777777" w:rsidR="00FF1518" w:rsidRPr="00FF1518" w:rsidRDefault="00FF1518" w:rsidP="00FF1518">
            <w:pPr>
              <w:pStyle w:val="TAL"/>
              <w:rPr>
                <w:sz w:val="16"/>
              </w:rPr>
            </w:pPr>
            <w:r>
              <w:rPr>
                <w:sz w:val="16"/>
              </w:rPr>
              <w:t>3GPPMEMBER (ETSI)</w:t>
            </w:r>
          </w:p>
        </w:tc>
      </w:tr>
      <w:tr w:rsidR="00FF1518" w14:paraId="58630581" w14:textId="77777777" w:rsidTr="00FF1518">
        <w:tc>
          <w:tcPr>
            <w:tcW w:w="0" w:type="auto"/>
          </w:tcPr>
          <w:p w14:paraId="40C5C956" w14:textId="77777777" w:rsidR="00FF1518" w:rsidRPr="00FF1518" w:rsidRDefault="00FF1518" w:rsidP="00FF1518">
            <w:pPr>
              <w:pStyle w:val="TAL"/>
              <w:rPr>
                <w:sz w:val="16"/>
              </w:rPr>
            </w:pPr>
            <w:r>
              <w:rPr>
                <w:sz w:val="16"/>
              </w:rPr>
              <w:t>ZHENG, Shaowen</w:t>
            </w:r>
          </w:p>
        </w:tc>
        <w:tc>
          <w:tcPr>
            <w:tcW w:w="0" w:type="auto"/>
          </w:tcPr>
          <w:p w14:paraId="7EC9B3B1" w14:textId="77777777" w:rsidR="00FF1518" w:rsidRPr="00FF1518" w:rsidRDefault="00FF1518" w:rsidP="00FF1518">
            <w:pPr>
              <w:pStyle w:val="TAL"/>
              <w:rPr>
                <w:sz w:val="16"/>
              </w:rPr>
            </w:pPr>
            <w:r>
              <w:rPr>
                <w:sz w:val="16"/>
              </w:rPr>
              <w:t>China Mobile (Suzhou) Software</w:t>
            </w:r>
          </w:p>
        </w:tc>
        <w:tc>
          <w:tcPr>
            <w:tcW w:w="0" w:type="auto"/>
          </w:tcPr>
          <w:p w14:paraId="1AFF8A22" w14:textId="77777777" w:rsidR="00FF1518" w:rsidRPr="00FF1518" w:rsidRDefault="00FF1518" w:rsidP="00FF1518">
            <w:pPr>
              <w:pStyle w:val="TAL"/>
              <w:rPr>
                <w:sz w:val="16"/>
              </w:rPr>
            </w:pPr>
            <w:r>
              <w:rPr>
                <w:sz w:val="16"/>
              </w:rPr>
              <w:t>3GPPMEMBER (CCSA)</w:t>
            </w:r>
          </w:p>
        </w:tc>
      </w:tr>
      <w:tr w:rsidR="00FF1518" w14:paraId="49D29D61" w14:textId="77777777" w:rsidTr="00FF1518">
        <w:tc>
          <w:tcPr>
            <w:tcW w:w="0" w:type="auto"/>
          </w:tcPr>
          <w:p w14:paraId="69D706D1" w14:textId="77777777" w:rsidR="00FF1518" w:rsidRPr="00FF1518" w:rsidRDefault="00FF1518" w:rsidP="00FF1518">
            <w:pPr>
              <w:pStyle w:val="TAL"/>
              <w:rPr>
                <w:sz w:val="16"/>
              </w:rPr>
            </w:pPr>
            <w:r>
              <w:rPr>
                <w:sz w:val="16"/>
              </w:rPr>
              <w:t>ZHOU, Xingyue</w:t>
            </w:r>
          </w:p>
        </w:tc>
        <w:tc>
          <w:tcPr>
            <w:tcW w:w="0" w:type="auto"/>
          </w:tcPr>
          <w:p w14:paraId="792D81C6" w14:textId="77777777" w:rsidR="00FF1518" w:rsidRPr="00FF1518" w:rsidRDefault="00FF1518" w:rsidP="00FF1518">
            <w:pPr>
              <w:pStyle w:val="TAL"/>
              <w:rPr>
                <w:sz w:val="16"/>
              </w:rPr>
            </w:pPr>
            <w:r>
              <w:rPr>
                <w:sz w:val="16"/>
              </w:rPr>
              <w:t>ZTE Corporation.</w:t>
            </w:r>
          </w:p>
        </w:tc>
        <w:tc>
          <w:tcPr>
            <w:tcW w:w="0" w:type="auto"/>
          </w:tcPr>
          <w:p w14:paraId="61D880D0" w14:textId="77777777" w:rsidR="00FF1518" w:rsidRPr="00FF1518" w:rsidRDefault="00FF1518" w:rsidP="00FF1518">
            <w:pPr>
              <w:pStyle w:val="TAL"/>
              <w:rPr>
                <w:sz w:val="16"/>
              </w:rPr>
            </w:pPr>
            <w:r>
              <w:rPr>
                <w:sz w:val="16"/>
              </w:rPr>
              <w:t>3GPPMEMBER (CCSA)</w:t>
            </w:r>
          </w:p>
        </w:tc>
      </w:tr>
      <w:tr w:rsidR="00FF1518" w14:paraId="6A4CDEDD" w14:textId="77777777" w:rsidTr="00FF1518">
        <w:tc>
          <w:tcPr>
            <w:tcW w:w="0" w:type="auto"/>
          </w:tcPr>
          <w:p w14:paraId="2FEC68B5" w14:textId="77777777" w:rsidR="00FF1518" w:rsidRPr="00FF1518" w:rsidRDefault="00FF1518" w:rsidP="00FF1518">
            <w:pPr>
              <w:pStyle w:val="TAL"/>
              <w:rPr>
                <w:sz w:val="16"/>
              </w:rPr>
            </w:pPr>
            <w:r>
              <w:rPr>
                <w:sz w:val="16"/>
              </w:rPr>
              <w:t>ZHU, Chunhui</w:t>
            </w:r>
          </w:p>
        </w:tc>
        <w:tc>
          <w:tcPr>
            <w:tcW w:w="0" w:type="auto"/>
          </w:tcPr>
          <w:p w14:paraId="1B79B2C2" w14:textId="77777777" w:rsidR="00FF1518" w:rsidRPr="00FF1518" w:rsidRDefault="00FF1518" w:rsidP="00FF1518">
            <w:pPr>
              <w:pStyle w:val="TAL"/>
              <w:rPr>
                <w:sz w:val="16"/>
              </w:rPr>
            </w:pPr>
            <w:r>
              <w:rPr>
                <w:sz w:val="16"/>
              </w:rPr>
              <w:t>Beijing Xiaomi Electronics</w:t>
            </w:r>
          </w:p>
        </w:tc>
        <w:tc>
          <w:tcPr>
            <w:tcW w:w="0" w:type="auto"/>
          </w:tcPr>
          <w:p w14:paraId="26CB8F80" w14:textId="77777777" w:rsidR="00FF1518" w:rsidRPr="00FF1518" w:rsidRDefault="00FF1518" w:rsidP="00FF1518">
            <w:pPr>
              <w:pStyle w:val="TAL"/>
              <w:rPr>
                <w:sz w:val="16"/>
              </w:rPr>
            </w:pPr>
            <w:r>
              <w:rPr>
                <w:sz w:val="16"/>
              </w:rPr>
              <w:t>3GPPMEMBER (CCSA)</w:t>
            </w:r>
          </w:p>
        </w:tc>
      </w:tr>
    </w:tbl>
    <w:p w14:paraId="220EBB6C" w14:textId="77777777" w:rsidR="00FF1518" w:rsidRDefault="00FF1518" w:rsidP="00FF1518"/>
    <w:p w14:paraId="217C869C" w14:textId="77777777" w:rsidR="006C37C3" w:rsidRDefault="00FF1518" w:rsidP="006C37C3">
      <w:pPr>
        <w:pStyle w:val="Heading2"/>
      </w:pPr>
      <w:r>
        <w:br w:type="page"/>
      </w:r>
      <w:bookmarkStart w:id="78" w:name="_Toc129898720"/>
      <w:bookmarkStart w:id="79" w:name="_Toc134190684"/>
      <w:r w:rsidR="006C37C3">
        <w:lastRenderedPageBreak/>
        <w:t>Annex I: List of future meetings</w:t>
      </w:r>
      <w:bookmarkEnd w:id="78"/>
      <w:bookmarkEnd w:id="79"/>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2096"/>
        <w:gridCol w:w="2015"/>
        <w:gridCol w:w="1275"/>
        <w:gridCol w:w="963"/>
        <w:gridCol w:w="1417"/>
      </w:tblGrid>
      <w:tr w:rsidR="006C37C3" w14:paraId="62F8A760" w14:textId="77777777" w:rsidTr="00E54CA5">
        <w:tc>
          <w:tcPr>
            <w:tcW w:w="2014" w:type="dxa"/>
            <w:tcBorders>
              <w:top w:val="single" w:sz="4" w:space="0" w:color="auto"/>
              <w:left w:val="single" w:sz="4" w:space="0" w:color="auto"/>
              <w:bottom w:val="single" w:sz="4" w:space="0" w:color="auto"/>
              <w:right w:val="single" w:sz="4" w:space="0" w:color="auto"/>
            </w:tcBorders>
            <w:hideMark/>
          </w:tcPr>
          <w:p w14:paraId="4144C6B8" w14:textId="77777777" w:rsidR="006C37C3" w:rsidRDefault="006C37C3" w:rsidP="00E54CA5">
            <w:pPr>
              <w:keepNext/>
              <w:keepLines/>
              <w:spacing w:after="0"/>
              <w:jc w:val="center"/>
              <w:rPr>
                <w:rFonts w:ascii="Arial" w:hAnsi="Arial"/>
                <w:b/>
                <w:sz w:val="18"/>
                <w:lang w:eastAsia="en-US"/>
              </w:rPr>
            </w:pPr>
            <w:r>
              <w:rPr>
                <w:rFonts w:ascii="Arial" w:hAnsi="Arial"/>
                <w:b/>
                <w:sz w:val="18"/>
                <w:lang w:eastAsia="en-US"/>
              </w:rPr>
              <w:t>Title</w:t>
            </w:r>
          </w:p>
        </w:tc>
        <w:tc>
          <w:tcPr>
            <w:tcW w:w="2096" w:type="dxa"/>
            <w:tcBorders>
              <w:top w:val="single" w:sz="4" w:space="0" w:color="auto"/>
              <w:left w:val="single" w:sz="4" w:space="0" w:color="auto"/>
              <w:bottom w:val="single" w:sz="4" w:space="0" w:color="auto"/>
              <w:right w:val="single" w:sz="4" w:space="0" w:color="auto"/>
            </w:tcBorders>
            <w:hideMark/>
          </w:tcPr>
          <w:p w14:paraId="06885597" w14:textId="77777777" w:rsidR="006C37C3" w:rsidRDefault="006C37C3" w:rsidP="00E54CA5">
            <w:pPr>
              <w:keepNext/>
              <w:keepLines/>
              <w:spacing w:after="0"/>
              <w:jc w:val="center"/>
              <w:rPr>
                <w:rFonts w:ascii="Arial" w:hAnsi="Arial"/>
                <w:b/>
                <w:sz w:val="18"/>
                <w:lang w:eastAsia="en-US"/>
              </w:rPr>
            </w:pPr>
            <w:r>
              <w:rPr>
                <w:rFonts w:ascii="Arial" w:hAnsi="Arial"/>
                <w:b/>
                <w:sz w:val="18"/>
                <w:lang w:eastAsia="en-US"/>
              </w:rPr>
              <w:t>Start date</w:t>
            </w:r>
          </w:p>
        </w:tc>
        <w:tc>
          <w:tcPr>
            <w:tcW w:w="2015" w:type="dxa"/>
            <w:tcBorders>
              <w:top w:val="single" w:sz="4" w:space="0" w:color="auto"/>
              <w:left w:val="single" w:sz="4" w:space="0" w:color="auto"/>
              <w:bottom w:val="single" w:sz="4" w:space="0" w:color="auto"/>
              <w:right w:val="single" w:sz="4" w:space="0" w:color="auto"/>
            </w:tcBorders>
            <w:hideMark/>
          </w:tcPr>
          <w:p w14:paraId="3748460B" w14:textId="77777777" w:rsidR="006C37C3" w:rsidRDefault="006C37C3" w:rsidP="00E54CA5">
            <w:pPr>
              <w:keepNext/>
              <w:keepLines/>
              <w:spacing w:after="0"/>
              <w:jc w:val="center"/>
              <w:rPr>
                <w:rFonts w:ascii="Arial" w:hAnsi="Arial"/>
                <w:b/>
                <w:sz w:val="18"/>
                <w:lang w:eastAsia="en-US"/>
              </w:rPr>
            </w:pPr>
            <w:r>
              <w:rPr>
                <w:rFonts w:ascii="Arial" w:hAnsi="Arial"/>
                <w:b/>
                <w:sz w:val="18"/>
                <w:lang w:eastAsia="en-US"/>
              </w:rPr>
              <w:t>End date (OP)</w:t>
            </w:r>
          </w:p>
        </w:tc>
        <w:tc>
          <w:tcPr>
            <w:tcW w:w="1275" w:type="dxa"/>
            <w:tcBorders>
              <w:top w:val="single" w:sz="4" w:space="0" w:color="auto"/>
              <w:left w:val="single" w:sz="4" w:space="0" w:color="auto"/>
              <w:bottom w:val="single" w:sz="4" w:space="0" w:color="auto"/>
              <w:right w:val="single" w:sz="4" w:space="0" w:color="auto"/>
            </w:tcBorders>
            <w:hideMark/>
          </w:tcPr>
          <w:p w14:paraId="6AB3D2B5" w14:textId="77777777" w:rsidR="006C37C3" w:rsidRDefault="006C37C3" w:rsidP="00E54CA5">
            <w:pPr>
              <w:keepNext/>
              <w:keepLines/>
              <w:spacing w:after="0"/>
              <w:jc w:val="center"/>
              <w:rPr>
                <w:rFonts w:ascii="Arial" w:hAnsi="Arial"/>
                <w:b/>
                <w:sz w:val="18"/>
                <w:lang w:eastAsia="en-US"/>
              </w:rPr>
            </w:pPr>
            <w:r>
              <w:rPr>
                <w:rFonts w:ascii="Arial" w:hAnsi="Arial"/>
                <w:b/>
                <w:sz w:val="18"/>
                <w:lang w:eastAsia="en-US"/>
              </w:rPr>
              <w:t>Town</w:t>
            </w:r>
          </w:p>
        </w:tc>
        <w:tc>
          <w:tcPr>
            <w:tcW w:w="963" w:type="dxa"/>
            <w:tcBorders>
              <w:top w:val="single" w:sz="4" w:space="0" w:color="auto"/>
              <w:left w:val="single" w:sz="4" w:space="0" w:color="auto"/>
              <w:bottom w:val="single" w:sz="4" w:space="0" w:color="auto"/>
              <w:right w:val="single" w:sz="4" w:space="0" w:color="auto"/>
            </w:tcBorders>
            <w:hideMark/>
          </w:tcPr>
          <w:p w14:paraId="0FA76B3C" w14:textId="77777777" w:rsidR="006C37C3" w:rsidRDefault="006C37C3" w:rsidP="00E54CA5">
            <w:pPr>
              <w:keepNext/>
              <w:keepLines/>
              <w:spacing w:after="0"/>
              <w:jc w:val="center"/>
              <w:rPr>
                <w:rFonts w:ascii="Arial" w:hAnsi="Arial"/>
                <w:b/>
                <w:sz w:val="18"/>
                <w:lang w:eastAsia="en-US"/>
              </w:rPr>
            </w:pPr>
            <w:r>
              <w:rPr>
                <w:rFonts w:ascii="Arial" w:hAnsi="Arial"/>
                <w:b/>
                <w:sz w:val="18"/>
                <w:lang w:eastAsia="en-US"/>
              </w:rPr>
              <w:t>Country</w:t>
            </w:r>
          </w:p>
        </w:tc>
        <w:tc>
          <w:tcPr>
            <w:tcW w:w="1417" w:type="dxa"/>
            <w:tcBorders>
              <w:top w:val="single" w:sz="4" w:space="0" w:color="auto"/>
              <w:left w:val="single" w:sz="4" w:space="0" w:color="auto"/>
              <w:bottom w:val="single" w:sz="4" w:space="0" w:color="auto"/>
              <w:right w:val="single" w:sz="4" w:space="0" w:color="auto"/>
            </w:tcBorders>
            <w:hideMark/>
          </w:tcPr>
          <w:p w14:paraId="24C98B7B" w14:textId="77777777" w:rsidR="006C37C3" w:rsidRDefault="006C37C3" w:rsidP="00E54CA5">
            <w:pPr>
              <w:keepNext/>
              <w:keepLines/>
              <w:spacing w:after="0"/>
              <w:jc w:val="center"/>
              <w:rPr>
                <w:rFonts w:ascii="Arial" w:hAnsi="Arial"/>
                <w:b/>
                <w:sz w:val="18"/>
                <w:lang w:eastAsia="en-US"/>
              </w:rPr>
            </w:pPr>
            <w:r>
              <w:rPr>
                <w:rFonts w:ascii="Arial" w:hAnsi="Arial"/>
                <w:b/>
                <w:sz w:val="18"/>
                <w:lang w:eastAsia="en-US"/>
              </w:rPr>
              <w:t>Reference</w:t>
            </w:r>
          </w:p>
        </w:tc>
      </w:tr>
      <w:tr w:rsidR="006C37C3" w14:paraId="689033AA" w14:textId="77777777" w:rsidTr="00E54CA5">
        <w:trPr>
          <w:trHeight w:val="147"/>
        </w:trPr>
        <w:tc>
          <w:tcPr>
            <w:tcW w:w="2014" w:type="dxa"/>
            <w:tcBorders>
              <w:top w:val="single" w:sz="4" w:space="0" w:color="auto"/>
              <w:left w:val="single" w:sz="4" w:space="0" w:color="auto"/>
              <w:bottom w:val="single" w:sz="4" w:space="0" w:color="auto"/>
              <w:right w:val="single" w:sz="4" w:space="0" w:color="auto"/>
            </w:tcBorders>
            <w:hideMark/>
          </w:tcPr>
          <w:p w14:paraId="58C2386E" w14:textId="77777777" w:rsidR="006C37C3" w:rsidRDefault="006C37C3" w:rsidP="00E54CA5">
            <w:pPr>
              <w:keepNext/>
              <w:keepLines/>
              <w:spacing w:after="0"/>
              <w:rPr>
                <w:rFonts w:ascii="Arial" w:hAnsi="Arial"/>
                <w:sz w:val="18"/>
                <w:lang w:eastAsia="en-US"/>
              </w:rPr>
            </w:pPr>
            <w:r>
              <w:rPr>
                <w:rFonts w:ascii="Arial" w:hAnsi="Arial"/>
                <w:sz w:val="18"/>
                <w:lang w:eastAsia="en-US"/>
              </w:rPr>
              <w:t>3GPPSA6#55</w:t>
            </w:r>
          </w:p>
        </w:tc>
        <w:tc>
          <w:tcPr>
            <w:tcW w:w="2096" w:type="dxa"/>
            <w:tcBorders>
              <w:top w:val="single" w:sz="4" w:space="0" w:color="auto"/>
              <w:left w:val="single" w:sz="4" w:space="0" w:color="auto"/>
              <w:bottom w:val="single" w:sz="4" w:space="0" w:color="auto"/>
              <w:right w:val="single" w:sz="4" w:space="0" w:color="auto"/>
            </w:tcBorders>
            <w:hideMark/>
          </w:tcPr>
          <w:p w14:paraId="2DFBA928" w14:textId="77777777" w:rsidR="006C37C3" w:rsidRDefault="006C37C3" w:rsidP="00E54CA5">
            <w:pPr>
              <w:keepNext/>
              <w:keepLines/>
              <w:spacing w:after="0"/>
              <w:jc w:val="center"/>
              <w:rPr>
                <w:rFonts w:ascii="Arial" w:hAnsi="Arial"/>
                <w:sz w:val="18"/>
                <w:lang w:eastAsia="en-US"/>
              </w:rPr>
            </w:pPr>
            <w:r>
              <w:rPr>
                <w:rFonts w:ascii="Arial" w:hAnsi="Arial"/>
                <w:sz w:val="18"/>
                <w:lang w:eastAsia="en-US"/>
              </w:rPr>
              <w:t>22/05/2023</w:t>
            </w:r>
          </w:p>
        </w:tc>
        <w:tc>
          <w:tcPr>
            <w:tcW w:w="2015" w:type="dxa"/>
            <w:tcBorders>
              <w:top w:val="single" w:sz="4" w:space="0" w:color="auto"/>
              <w:left w:val="single" w:sz="4" w:space="0" w:color="auto"/>
              <w:bottom w:val="single" w:sz="4" w:space="0" w:color="auto"/>
              <w:right w:val="single" w:sz="4" w:space="0" w:color="auto"/>
            </w:tcBorders>
            <w:hideMark/>
          </w:tcPr>
          <w:p w14:paraId="2A952B2A" w14:textId="77777777" w:rsidR="006C37C3" w:rsidRDefault="006C37C3" w:rsidP="00E54CA5">
            <w:pPr>
              <w:keepNext/>
              <w:keepLines/>
              <w:spacing w:after="0"/>
              <w:jc w:val="center"/>
              <w:rPr>
                <w:rFonts w:ascii="Arial" w:hAnsi="Arial"/>
                <w:sz w:val="18"/>
                <w:lang w:eastAsia="en-US"/>
              </w:rPr>
            </w:pPr>
            <w:r>
              <w:rPr>
                <w:rFonts w:ascii="Arial" w:hAnsi="Arial"/>
                <w:sz w:val="18"/>
                <w:lang w:eastAsia="en-US"/>
              </w:rPr>
              <w:t>26/05/2023</w:t>
            </w:r>
          </w:p>
        </w:tc>
        <w:tc>
          <w:tcPr>
            <w:tcW w:w="1275" w:type="dxa"/>
            <w:tcBorders>
              <w:top w:val="single" w:sz="4" w:space="0" w:color="auto"/>
              <w:left w:val="single" w:sz="4" w:space="0" w:color="auto"/>
              <w:bottom w:val="single" w:sz="4" w:space="0" w:color="auto"/>
              <w:right w:val="single" w:sz="4" w:space="0" w:color="auto"/>
            </w:tcBorders>
            <w:hideMark/>
          </w:tcPr>
          <w:p w14:paraId="37A5B69C" w14:textId="77777777" w:rsidR="006C37C3" w:rsidRDefault="006C37C3" w:rsidP="00E54CA5">
            <w:pPr>
              <w:keepNext/>
              <w:keepLines/>
              <w:spacing w:after="0"/>
              <w:jc w:val="center"/>
              <w:rPr>
                <w:rFonts w:ascii="Arial" w:hAnsi="Arial"/>
                <w:sz w:val="18"/>
              </w:rPr>
            </w:pPr>
            <w:r>
              <w:rPr>
                <w:rFonts w:ascii="Arial" w:hAnsi="Arial"/>
                <w:sz w:val="18"/>
              </w:rPr>
              <w:t>Berlin</w:t>
            </w:r>
          </w:p>
        </w:tc>
        <w:tc>
          <w:tcPr>
            <w:tcW w:w="963" w:type="dxa"/>
            <w:tcBorders>
              <w:top w:val="single" w:sz="4" w:space="0" w:color="auto"/>
              <w:left w:val="single" w:sz="4" w:space="0" w:color="auto"/>
              <w:bottom w:val="single" w:sz="4" w:space="0" w:color="auto"/>
              <w:right w:val="single" w:sz="4" w:space="0" w:color="auto"/>
            </w:tcBorders>
          </w:tcPr>
          <w:p w14:paraId="6B5B5C08" w14:textId="77777777" w:rsidR="006C37C3" w:rsidRDefault="006C37C3" w:rsidP="00E54CA5">
            <w:pPr>
              <w:keepNext/>
              <w:keepLines/>
              <w:spacing w:after="0"/>
              <w:jc w:val="center"/>
              <w:rPr>
                <w:rFonts w:ascii="Arial" w:hAnsi="Arial"/>
                <w:sz w:val="18"/>
                <w:lang w:eastAsia="en-US"/>
              </w:rPr>
            </w:pPr>
            <w:r>
              <w:rPr>
                <w:rFonts w:ascii="Arial" w:hAnsi="Arial"/>
                <w:sz w:val="18"/>
                <w:lang w:eastAsia="en-US"/>
              </w:rPr>
              <w:t>Germany</w:t>
            </w:r>
          </w:p>
        </w:tc>
        <w:tc>
          <w:tcPr>
            <w:tcW w:w="1417" w:type="dxa"/>
            <w:tcBorders>
              <w:top w:val="single" w:sz="4" w:space="0" w:color="auto"/>
              <w:left w:val="single" w:sz="4" w:space="0" w:color="auto"/>
              <w:bottom w:val="single" w:sz="4" w:space="0" w:color="auto"/>
              <w:right w:val="single" w:sz="4" w:space="0" w:color="auto"/>
            </w:tcBorders>
            <w:hideMark/>
          </w:tcPr>
          <w:p w14:paraId="2AE6852F" w14:textId="77777777" w:rsidR="006C37C3" w:rsidRDefault="006C37C3" w:rsidP="00E54CA5">
            <w:pPr>
              <w:keepNext/>
              <w:keepLines/>
              <w:spacing w:after="0"/>
              <w:jc w:val="center"/>
              <w:rPr>
                <w:rFonts w:ascii="Arial" w:hAnsi="Arial"/>
                <w:sz w:val="18"/>
                <w:lang w:eastAsia="en-US"/>
              </w:rPr>
            </w:pPr>
            <w:r>
              <w:rPr>
                <w:rFonts w:ascii="Arial" w:hAnsi="Arial"/>
                <w:sz w:val="18"/>
                <w:lang w:eastAsia="en-US"/>
              </w:rPr>
              <w:t>S6-55</w:t>
            </w:r>
          </w:p>
        </w:tc>
      </w:tr>
      <w:tr w:rsidR="006C37C3" w14:paraId="18326348" w14:textId="77777777" w:rsidTr="00E54CA5">
        <w:trPr>
          <w:trHeight w:val="147"/>
        </w:trPr>
        <w:tc>
          <w:tcPr>
            <w:tcW w:w="2014" w:type="dxa"/>
            <w:tcBorders>
              <w:top w:val="single" w:sz="4" w:space="0" w:color="auto"/>
              <w:left w:val="single" w:sz="4" w:space="0" w:color="auto"/>
              <w:bottom w:val="single" w:sz="4" w:space="0" w:color="auto"/>
              <w:right w:val="single" w:sz="4" w:space="0" w:color="auto"/>
            </w:tcBorders>
            <w:hideMark/>
          </w:tcPr>
          <w:p w14:paraId="7F1AE78E" w14:textId="77777777" w:rsidR="006C37C3" w:rsidRDefault="006C37C3" w:rsidP="00E54CA5">
            <w:pPr>
              <w:keepNext/>
              <w:keepLines/>
              <w:spacing w:after="0"/>
              <w:rPr>
                <w:rFonts w:ascii="Arial" w:hAnsi="Arial"/>
                <w:sz w:val="18"/>
                <w:lang w:eastAsia="en-US"/>
              </w:rPr>
            </w:pPr>
            <w:r>
              <w:rPr>
                <w:rFonts w:ascii="Arial" w:hAnsi="Arial"/>
                <w:sz w:val="18"/>
                <w:lang w:eastAsia="en-US"/>
              </w:rPr>
              <w:t>3GPPSA6#56</w:t>
            </w:r>
          </w:p>
        </w:tc>
        <w:tc>
          <w:tcPr>
            <w:tcW w:w="2096" w:type="dxa"/>
            <w:tcBorders>
              <w:top w:val="single" w:sz="4" w:space="0" w:color="auto"/>
              <w:left w:val="single" w:sz="4" w:space="0" w:color="auto"/>
              <w:bottom w:val="single" w:sz="4" w:space="0" w:color="auto"/>
              <w:right w:val="single" w:sz="4" w:space="0" w:color="auto"/>
            </w:tcBorders>
            <w:hideMark/>
          </w:tcPr>
          <w:p w14:paraId="46323AE1" w14:textId="77777777" w:rsidR="006C37C3" w:rsidRDefault="006C37C3" w:rsidP="00E54CA5">
            <w:pPr>
              <w:keepNext/>
              <w:keepLines/>
              <w:spacing w:after="0"/>
              <w:jc w:val="center"/>
              <w:rPr>
                <w:rFonts w:ascii="Arial" w:hAnsi="Arial"/>
                <w:sz w:val="18"/>
                <w:lang w:eastAsia="en-US"/>
              </w:rPr>
            </w:pPr>
            <w:r>
              <w:rPr>
                <w:rFonts w:ascii="Arial" w:hAnsi="Arial"/>
                <w:sz w:val="18"/>
                <w:lang w:eastAsia="en-US"/>
              </w:rPr>
              <w:t>21/08/2023</w:t>
            </w:r>
          </w:p>
        </w:tc>
        <w:tc>
          <w:tcPr>
            <w:tcW w:w="2015" w:type="dxa"/>
            <w:tcBorders>
              <w:top w:val="single" w:sz="4" w:space="0" w:color="auto"/>
              <w:left w:val="single" w:sz="4" w:space="0" w:color="auto"/>
              <w:bottom w:val="single" w:sz="4" w:space="0" w:color="auto"/>
              <w:right w:val="single" w:sz="4" w:space="0" w:color="auto"/>
            </w:tcBorders>
            <w:hideMark/>
          </w:tcPr>
          <w:p w14:paraId="1009B32A" w14:textId="77777777" w:rsidR="006C37C3" w:rsidRDefault="006C37C3" w:rsidP="00E54CA5">
            <w:pPr>
              <w:keepNext/>
              <w:keepLines/>
              <w:spacing w:after="0"/>
              <w:jc w:val="center"/>
              <w:rPr>
                <w:rFonts w:ascii="Arial" w:hAnsi="Arial"/>
                <w:sz w:val="18"/>
                <w:lang w:eastAsia="en-US"/>
              </w:rPr>
            </w:pPr>
            <w:r>
              <w:rPr>
                <w:rFonts w:ascii="Arial" w:hAnsi="Arial"/>
                <w:sz w:val="18"/>
                <w:lang w:eastAsia="en-US"/>
              </w:rPr>
              <w:t>25/08/2023</w:t>
            </w:r>
          </w:p>
        </w:tc>
        <w:tc>
          <w:tcPr>
            <w:tcW w:w="1275" w:type="dxa"/>
            <w:tcBorders>
              <w:top w:val="single" w:sz="4" w:space="0" w:color="auto"/>
              <w:left w:val="single" w:sz="4" w:space="0" w:color="auto"/>
              <w:bottom w:val="single" w:sz="4" w:space="0" w:color="auto"/>
              <w:right w:val="single" w:sz="4" w:space="0" w:color="auto"/>
            </w:tcBorders>
            <w:hideMark/>
          </w:tcPr>
          <w:p w14:paraId="5F2B1B89" w14:textId="77777777" w:rsidR="006C37C3" w:rsidRDefault="006C37C3" w:rsidP="00E54CA5">
            <w:pPr>
              <w:keepNext/>
              <w:keepLines/>
              <w:spacing w:after="0"/>
              <w:jc w:val="center"/>
              <w:rPr>
                <w:rFonts w:ascii="Arial" w:hAnsi="Arial"/>
                <w:sz w:val="18"/>
              </w:rPr>
            </w:pPr>
            <w:r w:rsidRPr="00501402">
              <w:rPr>
                <w:rFonts w:ascii="Arial" w:hAnsi="Arial"/>
                <w:sz w:val="18"/>
              </w:rPr>
              <w:t>Göteborg</w:t>
            </w:r>
          </w:p>
        </w:tc>
        <w:tc>
          <w:tcPr>
            <w:tcW w:w="963" w:type="dxa"/>
            <w:tcBorders>
              <w:top w:val="single" w:sz="4" w:space="0" w:color="auto"/>
              <w:left w:val="single" w:sz="4" w:space="0" w:color="auto"/>
              <w:bottom w:val="single" w:sz="4" w:space="0" w:color="auto"/>
              <w:right w:val="single" w:sz="4" w:space="0" w:color="auto"/>
            </w:tcBorders>
            <w:hideMark/>
          </w:tcPr>
          <w:p w14:paraId="13CC4957" w14:textId="77777777" w:rsidR="006C37C3" w:rsidRDefault="006C37C3" w:rsidP="00E54CA5">
            <w:pPr>
              <w:keepNext/>
              <w:keepLines/>
              <w:spacing w:after="0"/>
              <w:jc w:val="center"/>
              <w:rPr>
                <w:rFonts w:ascii="Arial" w:hAnsi="Arial"/>
                <w:sz w:val="18"/>
                <w:lang w:eastAsia="en-US"/>
              </w:rPr>
            </w:pPr>
            <w:r>
              <w:rPr>
                <w:rFonts w:ascii="Arial" w:hAnsi="Arial"/>
                <w:sz w:val="18"/>
                <w:lang w:eastAsia="en-US"/>
              </w:rPr>
              <w:t>Sweden</w:t>
            </w:r>
          </w:p>
        </w:tc>
        <w:tc>
          <w:tcPr>
            <w:tcW w:w="1417" w:type="dxa"/>
            <w:tcBorders>
              <w:top w:val="single" w:sz="4" w:space="0" w:color="auto"/>
              <w:left w:val="single" w:sz="4" w:space="0" w:color="auto"/>
              <w:bottom w:val="single" w:sz="4" w:space="0" w:color="auto"/>
              <w:right w:val="single" w:sz="4" w:space="0" w:color="auto"/>
            </w:tcBorders>
            <w:hideMark/>
          </w:tcPr>
          <w:p w14:paraId="1F2637AB" w14:textId="77777777" w:rsidR="006C37C3" w:rsidRDefault="006C37C3" w:rsidP="00E54CA5">
            <w:pPr>
              <w:keepNext/>
              <w:keepLines/>
              <w:spacing w:after="0"/>
              <w:jc w:val="center"/>
              <w:rPr>
                <w:rFonts w:ascii="Arial" w:hAnsi="Arial"/>
                <w:sz w:val="18"/>
                <w:lang w:eastAsia="en-US"/>
              </w:rPr>
            </w:pPr>
            <w:r>
              <w:rPr>
                <w:rFonts w:ascii="Arial" w:hAnsi="Arial"/>
                <w:sz w:val="18"/>
                <w:lang w:eastAsia="en-US"/>
              </w:rPr>
              <w:t>S6-56</w:t>
            </w:r>
          </w:p>
        </w:tc>
      </w:tr>
      <w:tr w:rsidR="006C37C3" w14:paraId="16B845BC" w14:textId="77777777" w:rsidTr="00E54CA5">
        <w:trPr>
          <w:trHeight w:val="147"/>
        </w:trPr>
        <w:tc>
          <w:tcPr>
            <w:tcW w:w="2014" w:type="dxa"/>
            <w:tcBorders>
              <w:top w:val="single" w:sz="4" w:space="0" w:color="auto"/>
              <w:left w:val="single" w:sz="4" w:space="0" w:color="auto"/>
              <w:bottom w:val="single" w:sz="4" w:space="0" w:color="auto"/>
              <w:right w:val="single" w:sz="4" w:space="0" w:color="auto"/>
            </w:tcBorders>
            <w:hideMark/>
          </w:tcPr>
          <w:p w14:paraId="6017718F" w14:textId="09C7F8EB" w:rsidR="006C37C3" w:rsidRDefault="006C37C3" w:rsidP="00E54CA5">
            <w:pPr>
              <w:keepNext/>
              <w:keepLines/>
              <w:spacing w:after="0"/>
              <w:rPr>
                <w:rFonts w:ascii="Arial" w:hAnsi="Arial"/>
                <w:sz w:val="18"/>
                <w:lang w:eastAsia="en-US"/>
              </w:rPr>
            </w:pPr>
            <w:r>
              <w:rPr>
                <w:rFonts w:ascii="Arial" w:hAnsi="Arial"/>
                <w:sz w:val="18"/>
                <w:lang w:eastAsia="en-US"/>
              </w:rPr>
              <w:t>3GPPSA6#57</w:t>
            </w:r>
          </w:p>
        </w:tc>
        <w:tc>
          <w:tcPr>
            <w:tcW w:w="2096" w:type="dxa"/>
            <w:tcBorders>
              <w:top w:val="single" w:sz="4" w:space="0" w:color="auto"/>
              <w:left w:val="single" w:sz="4" w:space="0" w:color="auto"/>
              <w:bottom w:val="single" w:sz="4" w:space="0" w:color="auto"/>
              <w:right w:val="single" w:sz="4" w:space="0" w:color="auto"/>
            </w:tcBorders>
            <w:hideMark/>
          </w:tcPr>
          <w:p w14:paraId="7E6C61D3" w14:textId="3AAC857E" w:rsidR="006C37C3" w:rsidRDefault="006C37C3" w:rsidP="00E54CA5">
            <w:pPr>
              <w:keepNext/>
              <w:keepLines/>
              <w:spacing w:after="0"/>
              <w:jc w:val="center"/>
              <w:rPr>
                <w:rFonts w:ascii="Arial" w:hAnsi="Arial"/>
                <w:sz w:val="18"/>
                <w:lang w:eastAsia="en-US"/>
              </w:rPr>
            </w:pPr>
            <w:r>
              <w:rPr>
                <w:rFonts w:ascii="Arial" w:hAnsi="Arial"/>
                <w:sz w:val="18"/>
                <w:lang w:eastAsia="en-US"/>
              </w:rPr>
              <w:t>09</w:t>
            </w:r>
            <w:r>
              <w:rPr>
                <w:rFonts w:ascii="Arial" w:hAnsi="Arial"/>
                <w:sz w:val="18"/>
                <w:lang w:eastAsia="en-US"/>
              </w:rPr>
              <w:t>/10/2023</w:t>
            </w:r>
          </w:p>
        </w:tc>
        <w:tc>
          <w:tcPr>
            <w:tcW w:w="2015" w:type="dxa"/>
            <w:tcBorders>
              <w:top w:val="single" w:sz="4" w:space="0" w:color="auto"/>
              <w:left w:val="single" w:sz="4" w:space="0" w:color="auto"/>
              <w:bottom w:val="single" w:sz="4" w:space="0" w:color="auto"/>
              <w:right w:val="single" w:sz="4" w:space="0" w:color="auto"/>
            </w:tcBorders>
            <w:hideMark/>
          </w:tcPr>
          <w:p w14:paraId="1EF1C48E" w14:textId="472E2D3B" w:rsidR="006C37C3" w:rsidRDefault="006C37C3" w:rsidP="00E54CA5">
            <w:pPr>
              <w:keepNext/>
              <w:keepLines/>
              <w:spacing w:after="0"/>
              <w:jc w:val="center"/>
              <w:rPr>
                <w:rFonts w:ascii="Arial" w:hAnsi="Arial"/>
                <w:sz w:val="18"/>
                <w:lang w:eastAsia="en-US"/>
              </w:rPr>
            </w:pPr>
            <w:r>
              <w:rPr>
                <w:rFonts w:ascii="Arial" w:hAnsi="Arial"/>
                <w:sz w:val="18"/>
                <w:lang w:eastAsia="en-US"/>
              </w:rPr>
              <w:t>13</w:t>
            </w:r>
            <w:r>
              <w:rPr>
                <w:rFonts w:ascii="Arial" w:hAnsi="Arial"/>
                <w:sz w:val="18"/>
                <w:lang w:eastAsia="en-US"/>
              </w:rPr>
              <w:t>/10/2023</w:t>
            </w:r>
          </w:p>
        </w:tc>
        <w:tc>
          <w:tcPr>
            <w:tcW w:w="1275" w:type="dxa"/>
            <w:tcBorders>
              <w:top w:val="single" w:sz="4" w:space="0" w:color="auto"/>
              <w:left w:val="single" w:sz="4" w:space="0" w:color="auto"/>
              <w:bottom w:val="single" w:sz="4" w:space="0" w:color="auto"/>
              <w:right w:val="single" w:sz="4" w:space="0" w:color="auto"/>
            </w:tcBorders>
            <w:hideMark/>
          </w:tcPr>
          <w:p w14:paraId="3C0E3A74" w14:textId="45BFC9C7" w:rsidR="006C37C3" w:rsidRDefault="006C37C3" w:rsidP="00E54CA5">
            <w:pPr>
              <w:keepNext/>
              <w:keepLines/>
              <w:spacing w:after="0"/>
              <w:jc w:val="center"/>
              <w:rPr>
                <w:rFonts w:ascii="Arial" w:hAnsi="Arial"/>
                <w:sz w:val="18"/>
              </w:rPr>
            </w:pPr>
            <w:r>
              <w:rPr>
                <w:rFonts w:ascii="Arial" w:hAnsi="Arial"/>
                <w:sz w:val="18"/>
              </w:rPr>
              <w:t>Xiamen</w:t>
            </w:r>
          </w:p>
        </w:tc>
        <w:tc>
          <w:tcPr>
            <w:tcW w:w="963" w:type="dxa"/>
            <w:tcBorders>
              <w:top w:val="single" w:sz="4" w:space="0" w:color="auto"/>
              <w:left w:val="single" w:sz="4" w:space="0" w:color="auto"/>
              <w:bottom w:val="single" w:sz="4" w:space="0" w:color="auto"/>
              <w:right w:val="single" w:sz="4" w:space="0" w:color="auto"/>
            </w:tcBorders>
            <w:hideMark/>
          </w:tcPr>
          <w:p w14:paraId="08E536D5" w14:textId="7B6B8901" w:rsidR="006C37C3" w:rsidRDefault="006C37C3" w:rsidP="00E54CA5">
            <w:pPr>
              <w:keepNext/>
              <w:keepLines/>
              <w:spacing w:after="0"/>
              <w:jc w:val="center"/>
              <w:rPr>
                <w:rFonts w:ascii="Arial" w:hAnsi="Arial"/>
                <w:sz w:val="18"/>
                <w:lang w:eastAsia="en-US"/>
              </w:rPr>
            </w:pPr>
            <w:r>
              <w:rPr>
                <w:rFonts w:ascii="Arial" w:hAnsi="Arial"/>
                <w:sz w:val="18"/>
                <w:lang w:eastAsia="en-US"/>
              </w:rPr>
              <w:t>China</w:t>
            </w:r>
          </w:p>
        </w:tc>
        <w:tc>
          <w:tcPr>
            <w:tcW w:w="1417" w:type="dxa"/>
            <w:tcBorders>
              <w:top w:val="single" w:sz="4" w:space="0" w:color="auto"/>
              <w:left w:val="single" w:sz="4" w:space="0" w:color="auto"/>
              <w:bottom w:val="single" w:sz="4" w:space="0" w:color="auto"/>
              <w:right w:val="single" w:sz="4" w:space="0" w:color="auto"/>
            </w:tcBorders>
            <w:hideMark/>
          </w:tcPr>
          <w:p w14:paraId="5C752FD1" w14:textId="62386CD7" w:rsidR="006C37C3" w:rsidRDefault="006C37C3" w:rsidP="00E54CA5">
            <w:pPr>
              <w:keepNext/>
              <w:keepLines/>
              <w:spacing w:after="0"/>
              <w:jc w:val="center"/>
              <w:rPr>
                <w:rFonts w:ascii="Arial" w:hAnsi="Arial"/>
                <w:sz w:val="18"/>
                <w:lang w:eastAsia="en-US"/>
              </w:rPr>
            </w:pPr>
            <w:r>
              <w:rPr>
                <w:rFonts w:ascii="Arial" w:hAnsi="Arial"/>
                <w:sz w:val="18"/>
                <w:lang w:eastAsia="en-US"/>
              </w:rPr>
              <w:t>S6-57</w:t>
            </w:r>
          </w:p>
        </w:tc>
      </w:tr>
      <w:tr w:rsidR="006C37C3" w14:paraId="1D1DA17C" w14:textId="77777777" w:rsidTr="00E54CA5">
        <w:trPr>
          <w:trHeight w:val="147"/>
        </w:trPr>
        <w:tc>
          <w:tcPr>
            <w:tcW w:w="2014" w:type="dxa"/>
            <w:tcBorders>
              <w:top w:val="single" w:sz="4" w:space="0" w:color="auto"/>
              <w:left w:val="single" w:sz="4" w:space="0" w:color="auto"/>
              <w:bottom w:val="single" w:sz="4" w:space="0" w:color="auto"/>
              <w:right w:val="single" w:sz="4" w:space="0" w:color="auto"/>
            </w:tcBorders>
            <w:hideMark/>
          </w:tcPr>
          <w:p w14:paraId="36580AD9" w14:textId="77777777" w:rsidR="006C37C3" w:rsidRDefault="006C37C3" w:rsidP="00E54CA5">
            <w:pPr>
              <w:keepNext/>
              <w:keepLines/>
              <w:spacing w:after="0"/>
              <w:rPr>
                <w:rFonts w:ascii="Arial" w:hAnsi="Arial"/>
                <w:sz w:val="18"/>
                <w:lang w:eastAsia="en-US"/>
              </w:rPr>
            </w:pPr>
            <w:r>
              <w:rPr>
                <w:rFonts w:ascii="Arial" w:hAnsi="Arial"/>
                <w:sz w:val="18"/>
                <w:lang w:eastAsia="en-US"/>
              </w:rPr>
              <w:t>3GPPSA6#58</w:t>
            </w:r>
          </w:p>
        </w:tc>
        <w:tc>
          <w:tcPr>
            <w:tcW w:w="2096" w:type="dxa"/>
            <w:tcBorders>
              <w:top w:val="single" w:sz="4" w:space="0" w:color="auto"/>
              <w:left w:val="single" w:sz="4" w:space="0" w:color="auto"/>
              <w:bottom w:val="single" w:sz="4" w:space="0" w:color="auto"/>
              <w:right w:val="single" w:sz="4" w:space="0" w:color="auto"/>
            </w:tcBorders>
            <w:hideMark/>
          </w:tcPr>
          <w:p w14:paraId="6AA50098" w14:textId="77777777" w:rsidR="006C37C3" w:rsidRDefault="006C37C3" w:rsidP="00E54CA5">
            <w:pPr>
              <w:keepNext/>
              <w:keepLines/>
              <w:spacing w:after="0"/>
              <w:jc w:val="center"/>
              <w:rPr>
                <w:rFonts w:ascii="Arial" w:hAnsi="Arial"/>
                <w:sz w:val="18"/>
                <w:lang w:eastAsia="en-US"/>
              </w:rPr>
            </w:pPr>
            <w:r>
              <w:rPr>
                <w:rFonts w:ascii="Arial" w:hAnsi="Arial"/>
                <w:sz w:val="18"/>
                <w:lang w:eastAsia="en-US"/>
              </w:rPr>
              <w:t>13/11/2023</w:t>
            </w:r>
          </w:p>
        </w:tc>
        <w:tc>
          <w:tcPr>
            <w:tcW w:w="2015" w:type="dxa"/>
            <w:tcBorders>
              <w:top w:val="single" w:sz="4" w:space="0" w:color="auto"/>
              <w:left w:val="single" w:sz="4" w:space="0" w:color="auto"/>
              <w:bottom w:val="single" w:sz="4" w:space="0" w:color="auto"/>
              <w:right w:val="single" w:sz="4" w:space="0" w:color="auto"/>
            </w:tcBorders>
            <w:hideMark/>
          </w:tcPr>
          <w:p w14:paraId="5714B849" w14:textId="77777777" w:rsidR="006C37C3" w:rsidRDefault="006C37C3" w:rsidP="00E54CA5">
            <w:pPr>
              <w:keepNext/>
              <w:keepLines/>
              <w:spacing w:after="0"/>
              <w:jc w:val="center"/>
              <w:rPr>
                <w:rFonts w:ascii="Arial" w:hAnsi="Arial"/>
                <w:sz w:val="18"/>
                <w:lang w:eastAsia="en-US"/>
              </w:rPr>
            </w:pPr>
            <w:r>
              <w:rPr>
                <w:rFonts w:ascii="Arial" w:hAnsi="Arial"/>
                <w:sz w:val="18"/>
                <w:lang w:eastAsia="en-US"/>
              </w:rPr>
              <w:t>17/11/2023</w:t>
            </w:r>
          </w:p>
        </w:tc>
        <w:tc>
          <w:tcPr>
            <w:tcW w:w="1275" w:type="dxa"/>
            <w:tcBorders>
              <w:top w:val="single" w:sz="4" w:space="0" w:color="auto"/>
              <w:left w:val="single" w:sz="4" w:space="0" w:color="auto"/>
              <w:bottom w:val="single" w:sz="4" w:space="0" w:color="auto"/>
              <w:right w:val="single" w:sz="4" w:space="0" w:color="auto"/>
            </w:tcBorders>
            <w:hideMark/>
          </w:tcPr>
          <w:p w14:paraId="50EEA608" w14:textId="77777777" w:rsidR="006C37C3" w:rsidRDefault="006C37C3" w:rsidP="00E54CA5">
            <w:pPr>
              <w:keepNext/>
              <w:keepLines/>
              <w:spacing w:after="0"/>
              <w:jc w:val="center"/>
              <w:rPr>
                <w:rFonts w:ascii="Arial" w:hAnsi="Arial"/>
                <w:sz w:val="18"/>
              </w:rPr>
            </w:pPr>
            <w:r>
              <w:rPr>
                <w:rFonts w:ascii="Arial" w:hAnsi="Arial"/>
                <w:sz w:val="18"/>
              </w:rPr>
              <w:t>Chicago</w:t>
            </w:r>
          </w:p>
        </w:tc>
        <w:tc>
          <w:tcPr>
            <w:tcW w:w="963" w:type="dxa"/>
            <w:tcBorders>
              <w:top w:val="single" w:sz="4" w:space="0" w:color="auto"/>
              <w:left w:val="single" w:sz="4" w:space="0" w:color="auto"/>
              <w:bottom w:val="single" w:sz="4" w:space="0" w:color="auto"/>
              <w:right w:val="single" w:sz="4" w:space="0" w:color="auto"/>
            </w:tcBorders>
            <w:hideMark/>
          </w:tcPr>
          <w:p w14:paraId="6E644EC1" w14:textId="77777777" w:rsidR="006C37C3" w:rsidRDefault="006C37C3" w:rsidP="00E54CA5">
            <w:pPr>
              <w:keepNext/>
              <w:keepLines/>
              <w:spacing w:after="0"/>
              <w:jc w:val="center"/>
              <w:rPr>
                <w:rFonts w:ascii="Arial" w:hAnsi="Arial"/>
                <w:sz w:val="18"/>
                <w:lang w:eastAsia="en-US"/>
              </w:rPr>
            </w:pPr>
            <w:r>
              <w:rPr>
                <w:rFonts w:ascii="Arial" w:hAnsi="Arial"/>
                <w:sz w:val="18"/>
              </w:rPr>
              <w:t>US</w:t>
            </w:r>
          </w:p>
        </w:tc>
        <w:tc>
          <w:tcPr>
            <w:tcW w:w="1417" w:type="dxa"/>
            <w:tcBorders>
              <w:top w:val="single" w:sz="4" w:space="0" w:color="auto"/>
              <w:left w:val="single" w:sz="4" w:space="0" w:color="auto"/>
              <w:bottom w:val="single" w:sz="4" w:space="0" w:color="auto"/>
              <w:right w:val="single" w:sz="4" w:space="0" w:color="auto"/>
            </w:tcBorders>
            <w:hideMark/>
          </w:tcPr>
          <w:p w14:paraId="192E37C1" w14:textId="77777777" w:rsidR="006C37C3" w:rsidRDefault="006C37C3" w:rsidP="00E54CA5">
            <w:pPr>
              <w:keepNext/>
              <w:keepLines/>
              <w:spacing w:after="0"/>
              <w:jc w:val="center"/>
              <w:rPr>
                <w:rFonts w:ascii="Arial" w:hAnsi="Arial"/>
                <w:sz w:val="18"/>
                <w:lang w:eastAsia="en-US"/>
              </w:rPr>
            </w:pPr>
            <w:r>
              <w:rPr>
                <w:rFonts w:ascii="Arial" w:hAnsi="Arial"/>
                <w:sz w:val="18"/>
                <w:lang w:eastAsia="en-US"/>
              </w:rPr>
              <w:t>S6-58</w:t>
            </w:r>
          </w:p>
        </w:tc>
      </w:tr>
      <w:tr w:rsidR="006C37C3" w14:paraId="543A5989" w14:textId="77777777" w:rsidTr="00E54CA5">
        <w:trPr>
          <w:trHeight w:val="147"/>
        </w:trPr>
        <w:tc>
          <w:tcPr>
            <w:tcW w:w="2014" w:type="dxa"/>
            <w:tcBorders>
              <w:top w:val="single" w:sz="4" w:space="0" w:color="auto"/>
              <w:left w:val="single" w:sz="4" w:space="0" w:color="auto"/>
              <w:bottom w:val="single" w:sz="4" w:space="0" w:color="auto"/>
              <w:right w:val="single" w:sz="4" w:space="0" w:color="auto"/>
            </w:tcBorders>
            <w:hideMark/>
          </w:tcPr>
          <w:p w14:paraId="14C8D8A2" w14:textId="77777777" w:rsidR="006C37C3" w:rsidRDefault="006C37C3" w:rsidP="00E54CA5">
            <w:pPr>
              <w:keepNext/>
              <w:keepLines/>
              <w:spacing w:after="0"/>
              <w:rPr>
                <w:rFonts w:ascii="Arial" w:hAnsi="Arial"/>
                <w:sz w:val="18"/>
                <w:lang w:eastAsia="en-US"/>
              </w:rPr>
            </w:pPr>
            <w:r>
              <w:rPr>
                <w:rFonts w:ascii="Arial" w:hAnsi="Arial"/>
                <w:sz w:val="18"/>
                <w:lang w:eastAsia="en-US"/>
              </w:rPr>
              <w:t>3GPPSA6#59-Adhoc</w:t>
            </w:r>
          </w:p>
        </w:tc>
        <w:tc>
          <w:tcPr>
            <w:tcW w:w="2096" w:type="dxa"/>
            <w:tcBorders>
              <w:top w:val="single" w:sz="4" w:space="0" w:color="auto"/>
              <w:left w:val="single" w:sz="4" w:space="0" w:color="auto"/>
              <w:bottom w:val="single" w:sz="4" w:space="0" w:color="auto"/>
              <w:right w:val="single" w:sz="4" w:space="0" w:color="auto"/>
            </w:tcBorders>
            <w:hideMark/>
          </w:tcPr>
          <w:p w14:paraId="782B765F" w14:textId="77777777" w:rsidR="006C37C3" w:rsidRDefault="006C37C3" w:rsidP="00E54CA5">
            <w:pPr>
              <w:keepNext/>
              <w:keepLines/>
              <w:spacing w:after="0"/>
              <w:jc w:val="center"/>
              <w:rPr>
                <w:rFonts w:ascii="Arial" w:hAnsi="Arial"/>
                <w:sz w:val="18"/>
                <w:lang w:eastAsia="en-US"/>
              </w:rPr>
            </w:pPr>
            <w:r>
              <w:rPr>
                <w:rFonts w:ascii="Arial" w:hAnsi="Arial"/>
                <w:sz w:val="18"/>
                <w:lang w:eastAsia="en-US"/>
              </w:rPr>
              <w:t>22/01/2024</w:t>
            </w:r>
          </w:p>
        </w:tc>
        <w:tc>
          <w:tcPr>
            <w:tcW w:w="2015" w:type="dxa"/>
            <w:tcBorders>
              <w:top w:val="single" w:sz="4" w:space="0" w:color="auto"/>
              <w:left w:val="single" w:sz="4" w:space="0" w:color="auto"/>
              <w:bottom w:val="single" w:sz="4" w:space="0" w:color="auto"/>
              <w:right w:val="single" w:sz="4" w:space="0" w:color="auto"/>
            </w:tcBorders>
            <w:hideMark/>
          </w:tcPr>
          <w:p w14:paraId="36690B34" w14:textId="77777777" w:rsidR="006C37C3" w:rsidRDefault="006C37C3" w:rsidP="00E54CA5">
            <w:pPr>
              <w:keepNext/>
              <w:keepLines/>
              <w:spacing w:after="0"/>
              <w:jc w:val="center"/>
              <w:rPr>
                <w:rFonts w:ascii="Arial" w:hAnsi="Arial"/>
                <w:sz w:val="18"/>
                <w:lang w:eastAsia="en-US"/>
              </w:rPr>
            </w:pPr>
            <w:r>
              <w:rPr>
                <w:rFonts w:ascii="Arial" w:hAnsi="Arial"/>
                <w:sz w:val="18"/>
                <w:lang w:eastAsia="en-US"/>
              </w:rPr>
              <w:t>31/01/2024</w:t>
            </w:r>
          </w:p>
        </w:tc>
        <w:tc>
          <w:tcPr>
            <w:tcW w:w="1275" w:type="dxa"/>
            <w:tcBorders>
              <w:top w:val="single" w:sz="4" w:space="0" w:color="auto"/>
              <w:left w:val="single" w:sz="4" w:space="0" w:color="auto"/>
              <w:bottom w:val="single" w:sz="4" w:space="0" w:color="auto"/>
              <w:right w:val="single" w:sz="4" w:space="0" w:color="auto"/>
            </w:tcBorders>
            <w:hideMark/>
          </w:tcPr>
          <w:p w14:paraId="76DFAAEB" w14:textId="77777777" w:rsidR="006C37C3" w:rsidRDefault="006C37C3" w:rsidP="00E54CA5">
            <w:pPr>
              <w:keepNext/>
              <w:keepLines/>
              <w:spacing w:after="0"/>
              <w:jc w:val="center"/>
              <w:rPr>
                <w:rFonts w:ascii="Arial" w:hAnsi="Arial"/>
                <w:sz w:val="18"/>
              </w:rPr>
            </w:pPr>
            <w:r>
              <w:rPr>
                <w:rFonts w:ascii="Arial" w:hAnsi="Arial"/>
                <w:sz w:val="18"/>
              </w:rPr>
              <w:t>Online</w:t>
            </w:r>
          </w:p>
        </w:tc>
        <w:tc>
          <w:tcPr>
            <w:tcW w:w="963" w:type="dxa"/>
            <w:tcBorders>
              <w:top w:val="single" w:sz="4" w:space="0" w:color="auto"/>
              <w:left w:val="single" w:sz="4" w:space="0" w:color="auto"/>
              <w:bottom w:val="single" w:sz="4" w:space="0" w:color="auto"/>
              <w:right w:val="single" w:sz="4" w:space="0" w:color="auto"/>
            </w:tcBorders>
            <w:hideMark/>
          </w:tcPr>
          <w:p w14:paraId="7DAD0230" w14:textId="77777777" w:rsidR="006C37C3" w:rsidRDefault="006C37C3" w:rsidP="00E54CA5">
            <w:pPr>
              <w:keepNext/>
              <w:keepLines/>
              <w:spacing w:after="0"/>
              <w:jc w:val="center"/>
              <w:rPr>
                <w:rFonts w:ascii="Arial" w:hAnsi="Arial"/>
                <w:sz w:val="18"/>
                <w:lang w:eastAsia="en-US"/>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hideMark/>
          </w:tcPr>
          <w:p w14:paraId="7139DF59" w14:textId="77777777" w:rsidR="006C37C3" w:rsidRDefault="006C37C3" w:rsidP="00E54CA5">
            <w:pPr>
              <w:keepNext/>
              <w:keepLines/>
              <w:spacing w:after="0"/>
              <w:jc w:val="center"/>
              <w:rPr>
                <w:rFonts w:ascii="Arial" w:hAnsi="Arial"/>
                <w:sz w:val="18"/>
                <w:lang w:eastAsia="en-US"/>
              </w:rPr>
            </w:pPr>
            <w:r>
              <w:rPr>
                <w:rFonts w:ascii="Arial" w:hAnsi="Arial"/>
                <w:sz w:val="18"/>
                <w:lang w:eastAsia="en-US"/>
              </w:rPr>
              <w:t>S6a-59</w:t>
            </w:r>
          </w:p>
        </w:tc>
      </w:tr>
      <w:tr w:rsidR="006C37C3" w14:paraId="74EF8CCC" w14:textId="77777777" w:rsidTr="00E54CA5">
        <w:trPr>
          <w:trHeight w:val="147"/>
        </w:trPr>
        <w:tc>
          <w:tcPr>
            <w:tcW w:w="2014" w:type="dxa"/>
            <w:tcBorders>
              <w:top w:val="single" w:sz="4" w:space="0" w:color="auto"/>
              <w:left w:val="single" w:sz="4" w:space="0" w:color="auto"/>
              <w:bottom w:val="single" w:sz="4" w:space="0" w:color="auto"/>
              <w:right w:val="single" w:sz="4" w:space="0" w:color="auto"/>
            </w:tcBorders>
            <w:hideMark/>
          </w:tcPr>
          <w:p w14:paraId="5D89AE84" w14:textId="77777777" w:rsidR="006C37C3" w:rsidRDefault="006C37C3" w:rsidP="00E54CA5">
            <w:pPr>
              <w:keepNext/>
              <w:keepLines/>
              <w:spacing w:after="0"/>
              <w:rPr>
                <w:rFonts w:ascii="Arial" w:hAnsi="Arial"/>
                <w:sz w:val="18"/>
                <w:lang w:eastAsia="en-US"/>
              </w:rPr>
            </w:pPr>
            <w:r>
              <w:rPr>
                <w:rFonts w:ascii="Arial" w:hAnsi="Arial"/>
                <w:sz w:val="18"/>
                <w:lang w:eastAsia="en-US"/>
              </w:rPr>
              <w:t>3GPPSA6#59</w:t>
            </w:r>
          </w:p>
        </w:tc>
        <w:tc>
          <w:tcPr>
            <w:tcW w:w="2096" w:type="dxa"/>
            <w:tcBorders>
              <w:top w:val="single" w:sz="4" w:space="0" w:color="auto"/>
              <w:left w:val="single" w:sz="4" w:space="0" w:color="auto"/>
              <w:bottom w:val="single" w:sz="4" w:space="0" w:color="auto"/>
              <w:right w:val="single" w:sz="4" w:space="0" w:color="auto"/>
            </w:tcBorders>
            <w:hideMark/>
          </w:tcPr>
          <w:p w14:paraId="05F8DE51" w14:textId="77777777" w:rsidR="006C37C3" w:rsidRDefault="006C37C3" w:rsidP="00E54CA5">
            <w:pPr>
              <w:keepNext/>
              <w:keepLines/>
              <w:spacing w:after="0"/>
              <w:jc w:val="center"/>
              <w:rPr>
                <w:rFonts w:ascii="Arial" w:hAnsi="Arial"/>
                <w:sz w:val="18"/>
                <w:lang w:eastAsia="en-US"/>
              </w:rPr>
            </w:pPr>
            <w:r>
              <w:rPr>
                <w:rFonts w:ascii="Arial" w:hAnsi="Arial"/>
                <w:sz w:val="18"/>
                <w:lang w:eastAsia="en-US"/>
              </w:rPr>
              <w:t>26/02/2024</w:t>
            </w:r>
          </w:p>
        </w:tc>
        <w:tc>
          <w:tcPr>
            <w:tcW w:w="2015" w:type="dxa"/>
            <w:tcBorders>
              <w:top w:val="single" w:sz="4" w:space="0" w:color="auto"/>
              <w:left w:val="single" w:sz="4" w:space="0" w:color="auto"/>
              <w:bottom w:val="single" w:sz="4" w:space="0" w:color="auto"/>
              <w:right w:val="single" w:sz="4" w:space="0" w:color="auto"/>
            </w:tcBorders>
            <w:hideMark/>
          </w:tcPr>
          <w:p w14:paraId="37756D2B" w14:textId="77777777" w:rsidR="006C37C3" w:rsidRDefault="006C37C3" w:rsidP="00E54CA5">
            <w:pPr>
              <w:keepNext/>
              <w:keepLines/>
              <w:spacing w:after="0"/>
              <w:jc w:val="center"/>
              <w:rPr>
                <w:rFonts w:ascii="Arial" w:hAnsi="Arial"/>
                <w:sz w:val="18"/>
                <w:lang w:eastAsia="en-US"/>
              </w:rPr>
            </w:pPr>
            <w:r>
              <w:rPr>
                <w:rFonts w:ascii="Arial" w:hAnsi="Arial"/>
                <w:sz w:val="18"/>
                <w:lang w:eastAsia="en-US"/>
              </w:rPr>
              <w:t>01/03/2024</w:t>
            </w:r>
          </w:p>
        </w:tc>
        <w:tc>
          <w:tcPr>
            <w:tcW w:w="1275" w:type="dxa"/>
            <w:tcBorders>
              <w:top w:val="single" w:sz="4" w:space="0" w:color="auto"/>
              <w:left w:val="single" w:sz="4" w:space="0" w:color="auto"/>
              <w:bottom w:val="single" w:sz="4" w:space="0" w:color="auto"/>
              <w:right w:val="single" w:sz="4" w:space="0" w:color="auto"/>
            </w:tcBorders>
            <w:hideMark/>
          </w:tcPr>
          <w:p w14:paraId="2EE9D6C0" w14:textId="77777777" w:rsidR="006C37C3" w:rsidRDefault="006C37C3" w:rsidP="00E54CA5">
            <w:pPr>
              <w:keepNext/>
              <w:keepLines/>
              <w:spacing w:after="0"/>
              <w:jc w:val="center"/>
              <w:rPr>
                <w:rFonts w:ascii="Arial" w:hAnsi="Arial"/>
                <w:sz w:val="18"/>
              </w:rPr>
            </w:pPr>
            <w:r>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hideMark/>
          </w:tcPr>
          <w:p w14:paraId="5BE04C34" w14:textId="77777777" w:rsidR="006C37C3" w:rsidRDefault="006C37C3" w:rsidP="00E54CA5">
            <w:pPr>
              <w:keepNext/>
              <w:keepLines/>
              <w:spacing w:after="0"/>
              <w:jc w:val="center"/>
              <w:rPr>
                <w:rFonts w:ascii="Arial" w:hAnsi="Arial"/>
                <w:sz w:val="18"/>
              </w:rPr>
            </w:pPr>
            <w:r>
              <w:rPr>
                <w:rFonts w:ascii="Arial" w:hAnsi="Arial"/>
                <w:sz w:val="18"/>
              </w:rPr>
              <w:t>Europe</w:t>
            </w:r>
          </w:p>
        </w:tc>
        <w:tc>
          <w:tcPr>
            <w:tcW w:w="1417" w:type="dxa"/>
            <w:tcBorders>
              <w:top w:val="single" w:sz="4" w:space="0" w:color="auto"/>
              <w:left w:val="single" w:sz="4" w:space="0" w:color="auto"/>
              <w:bottom w:val="single" w:sz="4" w:space="0" w:color="auto"/>
              <w:right w:val="single" w:sz="4" w:space="0" w:color="auto"/>
            </w:tcBorders>
            <w:hideMark/>
          </w:tcPr>
          <w:p w14:paraId="46D85988" w14:textId="77777777" w:rsidR="006C37C3" w:rsidRDefault="006C37C3" w:rsidP="00E54CA5">
            <w:pPr>
              <w:keepNext/>
              <w:keepLines/>
              <w:spacing w:after="0"/>
              <w:jc w:val="center"/>
              <w:rPr>
                <w:rFonts w:ascii="Arial" w:hAnsi="Arial"/>
                <w:sz w:val="18"/>
                <w:lang w:eastAsia="en-US"/>
              </w:rPr>
            </w:pPr>
            <w:r>
              <w:rPr>
                <w:rFonts w:ascii="Arial" w:hAnsi="Arial"/>
                <w:sz w:val="18"/>
                <w:lang w:eastAsia="en-US"/>
              </w:rPr>
              <w:t>S6-59</w:t>
            </w:r>
          </w:p>
        </w:tc>
      </w:tr>
      <w:tr w:rsidR="006C37C3" w14:paraId="18C9611D" w14:textId="77777777" w:rsidTr="00E54CA5">
        <w:trPr>
          <w:trHeight w:val="147"/>
        </w:trPr>
        <w:tc>
          <w:tcPr>
            <w:tcW w:w="2014" w:type="dxa"/>
            <w:tcBorders>
              <w:top w:val="single" w:sz="4" w:space="0" w:color="auto"/>
              <w:left w:val="single" w:sz="4" w:space="0" w:color="auto"/>
              <w:bottom w:val="single" w:sz="4" w:space="0" w:color="auto"/>
              <w:right w:val="single" w:sz="4" w:space="0" w:color="auto"/>
            </w:tcBorders>
            <w:hideMark/>
          </w:tcPr>
          <w:p w14:paraId="24F95882" w14:textId="77777777" w:rsidR="006C37C3" w:rsidRDefault="006C37C3" w:rsidP="00E54CA5">
            <w:pPr>
              <w:keepNext/>
              <w:keepLines/>
              <w:spacing w:after="0"/>
              <w:rPr>
                <w:rFonts w:ascii="Arial" w:hAnsi="Arial"/>
                <w:sz w:val="18"/>
                <w:lang w:eastAsia="en-US"/>
              </w:rPr>
            </w:pPr>
            <w:r>
              <w:rPr>
                <w:rFonts w:ascii="Arial" w:hAnsi="Arial"/>
                <w:sz w:val="18"/>
                <w:lang w:eastAsia="en-US"/>
              </w:rPr>
              <w:t>3GPPSA6#60</w:t>
            </w:r>
          </w:p>
        </w:tc>
        <w:tc>
          <w:tcPr>
            <w:tcW w:w="2096" w:type="dxa"/>
            <w:tcBorders>
              <w:top w:val="single" w:sz="4" w:space="0" w:color="auto"/>
              <w:left w:val="single" w:sz="4" w:space="0" w:color="auto"/>
              <w:bottom w:val="single" w:sz="4" w:space="0" w:color="auto"/>
              <w:right w:val="single" w:sz="4" w:space="0" w:color="auto"/>
            </w:tcBorders>
            <w:hideMark/>
          </w:tcPr>
          <w:p w14:paraId="0CC54A5F" w14:textId="77777777" w:rsidR="006C37C3" w:rsidRDefault="006C37C3" w:rsidP="00E54CA5">
            <w:pPr>
              <w:keepNext/>
              <w:keepLines/>
              <w:spacing w:after="0"/>
              <w:jc w:val="center"/>
              <w:rPr>
                <w:rFonts w:ascii="Arial" w:hAnsi="Arial"/>
                <w:sz w:val="18"/>
                <w:lang w:eastAsia="en-US"/>
              </w:rPr>
            </w:pPr>
            <w:r>
              <w:rPr>
                <w:rFonts w:ascii="Arial" w:hAnsi="Arial"/>
                <w:sz w:val="18"/>
                <w:lang w:eastAsia="en-US"/>
              </w:rPr>
              <w:t>15/04/2024</w:t>
            </w:r>
          </w:p>
        </w:tc>
        <w:tc>
          <w:tcPr>
            <w:tcW w:w="2015" w:type="dxa"/>
            <w:tcBorders>
              <w:top w:val="single" w:sz="4" w:space="0" w:color="auto"/>
              <w:left w:val="single" w:sz="4" w:space="0" w:color="auto"/>
              <w:bottom w:val="single" w:sz="4" w:space="0" w:color="auto"/>
              <w:right w:val="single" w:sz="4" w:space="0" w:color="auto"/>
            </w:tcBorders>
            <w:hideMark/>
          </w:tcPr>
          <w:p w14:paraId="07C2DB82" w14:textId="77777777" w:rsidR="006C37C3" w:rsidRDefault="006C37C3" w:rsidP="00E54CA5">
            <w:pPr>
              <w:keepNext/>
              <w:keepLines/>
              <w:spacing w:after="0"/>
              <w:jc w:val="center"/>
              <w:rPr>
                <w:rFonts w:ascii="Arial" w:hAnsi="Arial"/>
                <w:sz w:val="18"/>
                <w:lang w:eastAsia="en-US"/>
              </w:rPr>
            </w:pPr>
            <w:r>
              <w:rPr>
                <w:rFonts w:ascii="Arial" w:hAnsi="Arial"/>
                <w:sz w:val="18"/>
                <w:lang w:eastAsia="en-US"/>
              </w:rPr>
              <w:t>19/04/2024</w:t>
            </w:r>
          </w:p>
        </w:tc>
        <w:tc>
          <w:tcPr>
            <w:tcW w:w="1275" w:type="dxa"/>
            <w:tcBorders>
              <w:top w:val="single" w:sz="4" w:space="0" w:color="auto"/>
              <w:left w:val="single" w:sz="4" w:space="0" w:color="auto"/>
              <w:bottom w:val="single" w:sz="4" w:space="0" w:color="auto"/>
              <w:right w:val="single" w:sz="4" w:space="0" w:color="auto"/>
            </w:tcBorders>
            <w:hideMark/>
          </w:tcPr>
          <w:p w14:paraId="596BB828" w14:textId="77777777" w:rsidR="006C37C3" w:rsidRDefault="006C37C3" w:rsidP="00E54CA5">
            <w:pPr>
              <w:keepNext/>
              <w:keepLines/>
              <w:spacing w:after="0"/>
              <w:jc w:val="center"/>
              <w:rPr>
                <w:rFonts w:ascii="Arial" w:hAnsi="Arial"/>
                <w:sz w:val="18"/>
              </w:rPr>
            </w:pPr>
            <w:r>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hideMark/>
          </w:tcPr>
          <w:p w14:paraId="1484BDA3" w14:textId="77777777" w:rsidR="006C37C3" w:rsidRDefault="006C37C3" w:rsidP="00E54CA5">
            <w:pPr>
              <w:keepNext/>
              <w:keepLines/>
              <w:spacing w:after="0"/>
              <w:jc w:val="center"/>
              <w:rPr>
                <w:rFonts w:ascii="Arial" w:hAnsi="Arial"/>
                <w:sz w:val="18"/>
              </w:rPr>
            </w:pPr>
            <w:r>
              <w:rPr>
                <w:rFonts w:ascii="Arial" w:hAnsi="Arial"/>
                <w:sz w:val="18"/>
              </w:rPr>
              <w:t>China</w:t>
            </w:r>
          </w:p>
        </w:tc>
        <w:tc>
          <w:tcPr>
            <w:tcW w:w="1417" w:type="dxa"/>
            <w:tcBorders>
              <w:top w:val="single" w:sz="4" w:space="0" w:color="auto"/>
              <w:left w:val="single" w:sz="4" w:space="0" w:color="auto"/>
              <w:bottom w:val="single" w:sz="4" w:space="0" w:color="auto"/>
              <w:right w:val="single" w:sz="4" w:space="0" w:color="auto"/>
            </w:tcBorders>
            <w:hideMark/>
          </w:tcPr>
          <w:p w14:paraId="436BC74B" w14:textId="77777777" w:rsidR="006C37C3" w:rsidRDefault="006C37C3" w:rsidP="00E54CA5">
            <w:pPr>
              <w:keepNext/>
              <w:keepLines/>
              <w:spacing w:after="0"/>
              <w:jc w:val="center"/>
              <w:rPr>
                <w:rFonts w:ascii="Arial" w:hAnsi="Arial"/>
                <w:sz w:val="18"/>
                <w:lang w:eastAsia="en-US"/>
              </w:rPr>
            </w:pPr>
            <w:r>
              <w:rPr>
                <w:rFonts w:ascii="Arial" w:hAnsi="Arial"/>
                <w:sz w:val="18"/>
                <w:lang w:eastAsia="en-US"/>
              </w:rPr>
              <w:t>S6-60</w:t>
            </w:r>
          </w:p>
        </w:tc>
      </w:tr>
      <w:tr w:rsidR="006C37C3" w14:paraId="4822CAA4" w14:textId="77777777" w:rsidTr="00E54CA5">
        <w:trPr>
          <w:trHeight w:val="147"/>
        </w:trPr>
        <w:tc>
          <w:tcPr>
            <w:tcW w:w="2014" w:type="dxa"/>
            <w:tcBorders>
              <w:top w:val="single" w:sz="4" w:space="0" w:color="auto"/>
              <w:left w:val="single" w:sz="4" w:space="0" w:color="auto"/>
              <w:bottom w:val="single" w:sz="4" w:space="0" w:color="auto"/>
              <w:right w:val="single" w:sz="4" w:space="0" w:color="auto"/>
            </w:tcBorders>
            <w:hideMark/>
          </w:tcPr>
          <w:p w14:paraId="009F5959" w14:textId="77777777" w:rsidR="006C37C3" w:rsidRDefault="006C37C3" w:rsidP="00E54CA5">
            <w:pPr>
              <w:keepNext/>
              <w:keepLines/>
              <w:spacing w:after="0"/>
              <w:rPr>
                <w:rFonts w:ascii="Arial" w:hAnsi="Arial"/>
                <w:sz w:val="18"/>
                <w:lang w:eastAsia="en-US"/>
              </w:rPr>
            </w:pPr>
            <w:r>
              <w:rPr>
                <w:rFonts w:ascii="Arial" w:hAnsi="Arial"/>
                <w:sz w:val="18"/>
                <w:lang w:eastAsia="en-US"/>
              </w:rPr>
              <w:t>3GPPSA6#61</w:t>
            </w:r>
          </w:p>
        </w:tc>
        <w:tc>
          <w:tcPr>
            <w:tcW w:w="2096" w:type="dxa"/>
            <w:tcBorders>
              <w:top w:val="single" w:sz="4" w:space="0" w:color="auto"/>
              <w:left w:val="single" w:sz="4" w:space="0" w:color="auto"/>
              <w:bottom w:val="single" w:sz="4" w:space="0" w:color="auto"/>
              <w:right w:val="single" w:sz="4" w:space="0" w:color="auto"/>
            </w:tcBorders>
            <w:hideMark/>
          </w:tcPr>
          <w:p w14:paraId="7C336D91" w14:textId="77777777" w:rsidR="006C37C3" w:rsidRDefault="006C37C3" w:rsidP="00E54CA5">
            <w:pPr>
              <w:keepNext/>
              <w:keepLines/>
              <w:spacing w:after="0"/>
              <w:jc w:val="center"/>
              <w:rPr>
                <w:rFonts w:ascii="Arial" w:hAnsi="Arial"/>
                <w:sz w:val="18"/>
                <w:lang w:eastAsia="en-US"/>
              </w:rPr>
            </w:pPr>
            <w:r>
              <w:rPr>
                <w:rFonts w:ascii="Arial" w:hAnsi="Arial"/>
                <w:sz w:val="18"/>
                <w:lang w:eastAsia="en-US"/>
              </w:rPr>
              <w:t>20/05/2024</w:t>
            </w:r>
          </w:p>
        </w:tc>
        <w:tc>
          <w:tcPr>
            <w:tcW w:w="2015" w:type="dxa"/>
            <w:tcBorders>
              <w:top w:val="single" w:sz="4" w:space="0" w:color="auto"/>
              <w:left w:val="single" w:sz="4" w:space="0" w:color="auto"/>
              <w:bottom w:val="single" w:sz="4" w:space="0" w:color="auto"/>
              <w:right w:val="single" w:sz="4" w:space="0" w:color="auto"/>
            </w:tcBorders>
            <w:hideMark/>
          </w:tcPr>
          <w:p w14:paraId="5BFF4365" w14:textId="77777777" w:rsidR="006C37C3" w:rsidRDefault="006C37C3" w:rsidP="00E54CA5">
            <w:pPr>
              <w:keepNext/>
              <w:keepLines/>
              <w:spacing w:after="0"/>
              <w:jc w:val="center"/>
              <w:rPr>
                <w:rFonts w:ascii="Arial" w:hAnsi="Arial"/>
                <w:sz w:val="18"/>
                <w:lang w:eastAsia="en-US"/>
              </w:rPr>
            </w:pPr>
            <w:r>
              <w:rPr>
                <w:rFonts w:ascii="Arial" w:hAnsi="Arial"/>
                <w:sz w:val="18"/>
                <w:lang w:eastAsia="en-US"/>
              </w:rPr>
              <w:t>24/05/2024</w:t>
            </w:r>
          </w:p>
        </w:tc>
        <w:tc>
          <w:tcPr>
            <w:tcW w:w="1275" w:type="dxa"/>
            <w:tcBorders>
              <w:top w:val="single" w:sz="4" w:space="0" w:color="auto"/>
              <w:left w:val="single" w:sz="4" w:space="0" w:color="auto"/>
              <w:bottom w:val="single" w:sz="4" w:space="0" w:color="auto"/>
              <w:right w:val="single" w:sz="4" w:space="0" w:color="auto"/>
            </w:tcBorders>
            <w:hideMark/>
          </w:tcPr>
          <w:p w14:paraId="6AC95879" w14:textId="77777777" w:rsidR="006C37C3" w:rsidRDefault="006C37C3" w:rsidP="00E54CA5">
            <w:pPr>
              <w:keepNext/>
              <w:keepLines/>
              <w:spacing w:after="0"/>
              <w:jc w:val="center"/>
              <w:rPr>
                <w:rFonts w:ascii="Arial" w:hAnsi="Arial"/>
                <w:sz w:val="18"/>
              </w:rPr>
            </w:pPr>
            <w:r>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hideMark/>
          </w:tcPr>
          <w:p w14:paraId="4954118B" w14:textId="77777777" w:rsidR="006C37C3" w:rsidRDefault="006C37C3" w:rsidP="00E54CA5">
            <w:pPr>
              <w:keepNext/>
              <w:keepLines/>
              <w:spacing w:after="0"/>
              <w:jc w:val="center"/>
              <w:rPr>
                <w:rFonts w:ascii="Arial" w:hAnsi="Arial"/>
                <w:sz w:val="18"/>
              </w:rPr>
            </w:pPr>
            <w:r>
              <w:rPr>
                <w:rFonts w:ascii="Arial" w:hAnsi="Arial"/>
                <w:sz w:val="18"/>
              </w:rPr>
              <w:t>Korea</w:t>
            </w:r>
          </w:p>
        </w:tc>
        <w:tc>
          <w:tcPr>
            <w:tcW w:w="1417" w:type="dxa"/>
            <w:tcBorders>
              <w:top w:val="single" w:sz="4" w:space="0" w:color="auto"/>
              <w:left w:val="single" w:sz="4" w:space="0" w:color="auto"/>
              <w:bottom w:val="single" w:sz="4" w:space="0" w:color="auto"/>
              <w:right w:val="single" w:sz="4" w:space="0" w:color="auto"/>
            </w:tcBorders>
            <w:hideMark/>
          </w:tcPr>
          <w:p w14:paraId="3931D771" w14:textId="77777777" w:rsidR="006C37C3" w:rsidRDefault="006C37C3" w:rsidP="00E54CA5">
            <w:pPr>
              <w:keepNext/>
              <w:keepLines/>
              <w:spacing w:after="0"/>
              <w:jc w:val="center"/>
              <w:rPr>
                <w:rFonts w:ascii="Arial" w:hAnsi="Arial"/>
                <w:sz w:val="18"/>
                <w:lang w:eastAsia="en-US"/>
              </w:rPr>
            </w:pPr>
            <w:r>
              <w:rPr>
                <w:rFonts w:ascii="Arial" w:hAnsi="Arial"/>
                <w:sz w:val="18"/>
                <w:lang w:eastAsia="en-US"/>
              </w:rPr>
              <w:t>S6-61</w:t>
            </w:r>
          </w:p>
        </w:tc>
      </w:tr>
      <w:tr w:rsidR="006C37C3" w14:paraId="2F7D9806" w14:textId="77777777" w:rsidTr="00E54CA5">
        <w:trPr>
          <w:trHeight w:val="147"/>
        </w:trPr>
        <w:tc>
          <w:tcPr>
            <w:tcW w:w="2014" w:type="dxa"/>
            <w:tcBorders>
              <w:top w:val="single" w:sz="4" w:space="0" w:color="auto"/>
              <w:left w:val="single" w:sz="4" w:space="0" w:color="auto"/>
              <w:bottom w:val="single" w:sz="4" w:space="0" w:color="auto"/>
              <w:right w:val="single" w:sz="4" w:space="0" w:color="auto"/>
            </w:tcBorders>
            <w:hideMark/>
          </w:tcPr>
          <w:p w14:paraId="79C4BF14" w14:textId="77777777" w:rsidR="006C37C3" w:rsidRDefault="006C37C3" w:rsidP="00E54CA5">
            <w:pPr>
              <w:keepNext/>
              <w:keepLines/>
              <w:spacing w:after="0"/>
              <w:rPr>
                <w:rFonts w:ascii="Arial" w:hAnsi="Arial"/>
                <w:sz w:val="18"/>
                <w:lang w:eastAsia="en-US"/>
              </w:rPr>
            </w:pPr>
            <w:r>
              <w:rPr>
                <w:rFonts w:ascii="Arial" w:hAnsi="Arial"/>
                <w:sz w:val="18"/>
                <w:lang w:eastAsia="en-US"/>
              </w:rPr>
              <w:t>3GPPSA6#62</w:t>
            </w:r>
          </w:p>
        </w:tc>
        <w:tc>
          <w:tcPr>
            <w:tcW w:w="2096" w:type="dxa"/>
            <w:tcBorders>
              <w:top w:val="single" w:sz="4" w:space="0" w:color="auto"/>
              <w:left w:val="single" w:sz="4" w:space="0" w:color="auto"/>
              <w:bottom w:val="single" w:sz="4" w:space="0" w:color="auto"/>
              <w:right w:val="single" w:sz="4" w:space="0" w:color="auto"/>
            </w:tcBorders>
            <w:hideMark/>
          </w:tcPr>
          <w:p w14:paraId="0BE369BD" w14:textId="77777777" w:rsidR="006C37C3" w:rsidRDefault="006C37C3" w:rsidP="00E54CA5">
            <w:pPr>
              <w:keepNext/>
              <w:keepLines/>
              <w:spacing w:after="0"/>
              <w:jc w:val="center"/>
              <w:rPr>
                <w:rFonts w:ascii="Arial" w:hAnsi="Arial"/>
                <w:sz w:val="18"/>
                <w:lang w:eastAsia="en-US"/>
              </w:rPr>
            </w:pPr>
            <w:r>
              <w:rPr>
                <w:rFonts w:ascii="Arial" w:hAnsi="Arial"/>
                <w:sz w:val="18"/>
                <w:lang w:eastAsia="en-US"/>
              </w:rPr>
              <w:t>19/08/2024</w:t>
            </w:r>
          </w:p>
        </w:tc>
        <w:tc>
          <w:tcPr>
            <w:tcW w:w="2015" w:type="dxa"/>
            <w:tcBorders>
              <w:top w:val="single" w:sz="4" w:space="0" w:color="auto"/>
              <w:left w:val="single" w:sz="4" w:space="0" w:color="auto"/>
              <w:bottom w:val="single" w:sz="4" w:space="0" w:color="auto"/>
              <w:right w:val="single" w:sz="4" w:space="0" w:color="auto"/>
            </w:tcBorders>
            <w:hideMark/>
          </w:tcPr>
          <w:p w14:paraId="2E5C3AB9" w14:textId="77777777" w:rsidR="006C37C3" w:rsidRDefault="006C37C3" w:rsidP="00E54CA5">
            <w:pPr>
              <w:keepNext/>
              <w:keepLines/>
              <w:spacing w:after="0"/>
              <w:jc w:val="center"/>
              <w:rPr>
                <w:rFonts w:ascii="Arial" w:hAnsi="Arial"/>
                <w:sz w:val="18"/>
                <w:lang w:eastAsia="en-US"/>
              </w:rPr>
            </w:pPr>
            <w:r>
              <w:rPr>
                <w:rFonts w:ascii="Arial" w:hAnsi="Arial"/>
                <w:sz w:val="18"/>
                <w:lang w:eastAsia="en-US"/>
              </w:rPr>
              <w:t>23/08/2024</w:t>
            </w:r>
          </w:p>
        </w:tc>
        <w:tc>
          <w:tcPr>
            <w:tcW w:w="1275" w:type="dxa"/>
            <w:tcBorders>
              <w:top w:val="single" w:sz="4" w:space="0" w:color="auto"/>
              <w:left w:val="single" w:sz="4" w:space="0" w:color="auto"/>
              <w:bottom w:val="single" w:sz="4" w:space="0" w:color="auto"/>
              <w:right w:val="single" w:sz="4" w:space="0" w:color="auto"/>
            </w:tcBorders>
            <w:hideMark/>
          </w:tcPr>
          <w:p w14:paraId="2345947D" w14:textId="77777777" w:rsidR="006C37C3" w:rsidRDefault="006C37C3" w:rsidP="00E54CA5">
            <w:pPr>
              <w:keepNext/>
              <w:keepLines/>
              <w:spacing w:after="0"/>
              <w:jc w:val="center"/>
              <w:rPr>
                <w:rFonts w:ascii="Arial" w:hAnsi="Arial"/>
                <w:sz w:val="18"/>
              </w:rPr>
            </w:pPr>
            <w:r>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hideMark/>
          </w:tcPr>
          <w:p w14:paraId="3F5E4B9D" w14:textId="77777777" w:rsidR="006C37C3" w:rsidRDefault="006C37C3" w:rsidP="00E54CA5">
            <w:pPr>
              <w:keepNext/>
              <w:keepLines/>
              <w:spacing w:after="0"/>
              <w:jc w:val="center"/>
              <w:rPr>
                <w:rFonts w:ascii="Arial" w:hAnsi="Arial"/>
                <w:sz w:val="18"/>
              </w:rPr>
            </w:pPr>
            <w:r>
              <w:rPr>
                <w:rFonts w:ascii="Arial" w:hAnsi="Arial"/>
                <w:sz w:val="18"/>
              </w:rPr>
              <w:t>Europe</w:t>
            </w:r>
          </w:p>
        </w:tc>
        <w:tc>
          <w:tcPr>
            <w:tcW w:w="1417" w:type="dxa"/>
            <w:tcBorders>
              <w:top w:val="single" w:sz="4" w:space="0" w:color="auto"/>
              <w:left w:val="single" w:sz="4" w:space="0" w:color="auto"/>
              <w:bottom w:val="single" w:sz="4" w:space="0" w:color="auto"/>
              <w:right w:val="single" w:sz="4" w:space="0" w:color="auto"/>
            </w:tcBorders>
            <w:hideMark/>
          </w:tcPr>
          <w:p w14:paraId="1F879576" w14:textId="77777777" w:rsidR="006C37C3" w:rsidRDefault="006C37C3" w:rsidP="00E54CA5">
            <w:pPr>
              <w:keepNext/>
              <w:keepLines/>
              <w:spacing w:after="0"/>
              <w:jc w:val="center"/>
              <w:rPr>
                <w:rFonts w:ascii="Arial" w:hAnsi="Arial"/>
                <w:sz w:val="18"/>
                <w:lang w:eastAsia="en-US"/>
              </w:rPr>
            </w:pPr>
            <w:r>
              <w:rPr>
                <w:rFonts w:ascii="Arial" w:hAnsi="Arial"/>
                <w:sz w:val="18"/>
                <w:lang w:eastAsia="en-US"/>
              </w:rPr>
              <w:t>S6-62</w:t>
            </w:r>
          </w:p>
        </w:tc>
      </w:tr>
      <w:tr w:rsidR="006C37C3" w14:paraId="24E6B156" w14:textId="77777777" w:rsidTr="00E54CA5">
        <w:trPr>
          <w:trHeight w:val="147"/>
        </w:trPr>
        <w:tc>
          <w:tcPr>
            <w:tcW w:w="2014" w:type="dxa"/>
            <w:tcBorders>
              <w:top w:val="single" w:sz="4" w:space="0" w:color="auto"/>
              <w:left w:val="single" w:sz="4" w:space="0" w:color="auto"/>
              <w:bottom w:val="single" w:sz="4" w:space="0" w:color="auto"/>
              <w:right w:val="single" w:sz="4" w:space="0" w:color="auto"/>
            </w:tcBorders>
            <w:hideMark/>
          </w:tcPr>
          <w:p w14:paraId="003DF4F3" w14:textId="77777777" w:rsidR="006C37C3" w:rsidRDefault="006C37C3" w:rsidP="00E54CA5">
            <w:pPr>
              <w:keepNext/>
              <w:keepLines/>
              <w:spacing w:after="0"/>
              <w:rPr>
                <w:rFonts w:ascii="Arial" w:hAnsi="Arial"/>
                <w:sz w:val="18"/>
                <w:lang w:eastAsia="en-US"/>
              </w:rPr>
            </w:pPr>
            <w:r>
              <w:rPr>
                <w:rFonts w:ascii="Arial" w:hAnsi="Arial"/>
                <w:sz w:val="18"/>
                <w:lang w:eastAsia="en-US"/>
              </w:rPr>
              <w:t>3GPPSA6#63</w:t>
            </w:r>
          </w:p>
        </w:tc>
        <w:tc>
          <w:tcPr>
            <w:tcW w:w="2096" w:type="dxa"/>
            <w:tcBorders>
              <w:top w:val="single" w:sz="4" w:space="0" w:color="auto"/>
              <w:left w:val="single" w:sz="4" w:space="0" w:color="auto"/>
              <w:bottom w:val="single" w:sz="4" w:space="0" w:color="auto"/>
              <w:right w:val="single" w:sz="4" w:space="0" w:color="auto"/>
            </w:tcBorders>
            <w:hideMark/>
          </w:tcPr>
          <w:p w14:paraId="63EACECA" w14:textId="77777777" w:rsidR="006C37C3" w:rsidRDefault="006C37C3" w:rsidP="00E54CA5">
            <w:pPr>
              <w:keepNext/>
              <w:keepLines/>
              <w:spacing w:after="0"/>
              <w:jc w:val="center"/>
              <w:rPr>
                <w:rFonts w:ascii="Arial" w:hAnsi="Arial"/>
                <w:sz w:val="18"/>
                <w:lang w:eastAsia="en-US"/>
              </w:rPr>
            </w:pPr>
            <w:r>
              <w:rPr>
                <w:rFonts w:ascii="Arial" w:hAnsi="Arial"/>
                <w:sz w:val="18"/>
                <w:lang w:eastAsia="en-US"/>
              </w:rPr>
              <w:t>14/10/2024</w:t>
            </w:r>
          </w:p>
        </w:tc>
        <w:tc>
          <w:tcPr>
            <w:tcW w:w="2015" w:type="dxa"/>
            <w:tcBorders>
              <w:top w:val="single" w:sz="4" w:space="0" w:color="auto"/>
              <w:left w:val="single" w:sz="4" w:space="0" w:color="auto"/>
              <w:bottom w:val="single" w:sz="4" w:space="0" w:color="auto"/>
              <w:right w:val="single" w:sz="4" w:space="0" w:color="auto"/>
            </w:tcBorders>
            <w:hideMark/>
          </w:tcPr>
          <w:p w14:paraId="420C0449" w14:textId="77777777" w:rsidR="006C37C3" w:rsidRDefault="006C37C3" w:rsidP="00E54CA5">
            <w:pPr>
              <w:keepNext/>
              <w:keepLines/>
              <w:spacing w:after="0"/>
              <w:jc w:val="center"/>
              <w:rPr>
                <w:rFonts w:ascii="Arial" w:hAnsi="Arial"/>
                <w:sz w:val="18"/>
                <w:lang w:eastAsia="en-US"/>
              </w:rPr>
            </w:pPr>
            <w:r>
              <w:rPr>
                <w:rFonts w:ascii="Arial" w:hAnsi="Arial"/>
                <w:sz w:val="18"/>
                <w:lang w:eastAsia="en-US"/>
              </w:rPr>
              <w:t>18/10/2024</w:t>
            </w:r>
          </w:p>
        </w:tc>
        <w:tc>
          <w:tcPr>
            <w:tcW w:w="1275" w:type="dxa"/>
            <w:tcBorders>
              <w:top w:val="single" w:sz="4" w:space="0" w:color="auto"/>
              <w:left w:val="single" w:sz="4" w:space="0" w:color="auto"/>
              <w:bottom w:val="single" w:sz="4" w:space="0" w:color="auto"/>
              <w:right w:val="single" w:sz="4" w:space="0" w:color="auto"/>
            </w:tcBorders>
            <w:hideMark/>
          </w:tcPr>
          <w:p w14:paraId="620D31C5" w14:textId="77777777" w:rsidR="006C37C3" w:rsidRDefault="006C37C3" w:rsidP="00E54CA5">
            <w:pPr>
              <w:keepNext/>
              <w:keepLines/>
              <w:spacing w:after="0"/>
              <w:jc w:val="center"/>
              <w:rPr>
                <w:rFonts w:ascii="Arial" w:hAnsi="Arial"/>
                <w:sz w:val="18"/>
              </w:rPr>
            </w:pPr>
            <w:r>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hideMark/>
          </w:tcPr>
          <w:p w14:paraId="2F3B36D2" w14:textId="77777777" w:rsidR="006C37C3" w:rsidRDefault="006C37C3" w:rsidP="00E54CA5">
            <w:pPr>
              <w:keepNext/>
              <w:keepLines/>
              <w:spacing w:after="0"/>
              <w:jc w:val="center"/>
              <w:rPr>
                <w:rFonts w:ascii="Arial" w:hAnsi="Arial"/>
                <w:sz w:val="18"/>
              </w:rPr>
            </w:pPr>
            <w:r>
              <w:rPr>
                <w:rFonts w:ascii="Arial" w:hAnsi="Arial"/>
                <w:sz w:val="18"/>
              </w:rPr>
              <w:t>India</w:t>
            </w:r>
          </w:p>
        </w:tc>
        <w:tc>
          <w:tcPr>
            <w:tcW w:w="1417" w:type="dxa"/>
            <w:tcBorders>
              <w:top w:val="single" w:sz="4" w:space="0" w:color="auto"/>
              <w:left w:val="single" w:sz="4" w:space="0" w:color="auto"/>
              <w:bottom w:val="single" w:sz="4" w:space="0" w:color="auto"/>
              <w:right w:val="single" w:sz="4" w:space="0" w:color="auto"/>
            </w:tcBorders>
            <w:hideMark/>
          </w:tcPr>
          <w:p w14:paraId="0DB2F17B" w14:textId="77777777" w:rsidR="006C37C3" w:rsidRDefault="006C37C3" w:rsidP="00E54CA5">
            <w:pPr>
              <w:keepNext/>
              <w:keepLines/>
              <w:spacing w:after="0"/>
              <w:jc w:val="center"/>
              <w:rPr>
                <w:rFonts w:ascii="Arial" w:hAnsi="Arial"/>
                <w:sz w:val="18"/>
                <w:lang w:eastAsia="en-US"/>
              </w:rPr>
            </w:pPr>
            <w:r>
              <w:rPr>
                <w:rFonts w:ascii="Arial" w:hAnsi="Arial"/>
                <w:sz w:val="18"/>
                <w:lang w:eastAsia="en-US"/>
              </w:rPr>
              <w:t>S6-63</w:t>
            </w:r>
          </w:p>
        </w:tc>
      </w:tr>
      <w:tr w:rsidR="006C37C3" w14:paraId="3730C98A" w14:textId="77777777" w:rsidTr="00E54CA5">
        <w:trPr>
          <w:trHeight w:val="147"/>
        </w:trPr>
        <w:tc>
          <w:tcPr>
            <w:tcW w:w="2014" w:type="dxa"/>
            <w:tcBorders>
              <w:top w:val="single" w:sz="4" w:space="0" w:color="auto"/>
              <w:left w:val="single" w:sz="4" w:space="0" w:color="auto"/>
              <w:bottom w:val="single" w:sz="4" w:space="0" w:color="auto"/>
              <w:right w:val="single" w:sz="4" w:space="0" w:color="auto"/>
            </w:tcBorders>
            <w:hideMark/>
          </w:tcPr>
          <w:p w14:paraId="412DE5D1" w14:textId="77777777" w:rsidR="006C37C3" w:rsidRDefault="006C37C3" w:rsidP="00E54CA5">
            <w:pPr>
              <w:keepNext/>
              <w:keepLines/>
              <w:spacing w:after="0"/>
              <w:rPr>
                <w:rFonts w:ascii="Arial" w:hAnsi="Arial"/>
                <w:sz w:val="18"/>
                <w:lang w:eastAsia="en-US"/>
              </w:rPr>
            </w:pPr>
            <w:r>
              <w:rPr>
                <w:rFonts w:ascii="Arial" w:hAnsi="Arial"/>
                <w:sz w:val="18"/>
                <w:lang w:eastAsia="en-US"/>
              </w:rPr>
              <w:t>3GPPSA6#64</w:t>
            </w:r>
          </w:p>
        </w:tc>
        <w:tc>
          <w:tcPr>
            <w:tcW w:w="2096" w:type="dxa"/>
            <w:tcBorders>
              <w:top w:val="single" w:sz="4" w:space="0" w:color="auto"/>
              <w:left w:val="single" w:sz="4" w:space="0" w:color="auto"/>
              <w:bottom w:val="single" w:sz="4" w:space="0" w:color="auto"/>
              <w:right w:val="single" w:sz="4" w:space="0" w:color="auto"/>
            </w:tcBorders>
            <w:hideMark/>
          </w:tcPr>
          <w:p w14:paraId="18D657E6" w14:textId="77777777" w:rsidR="006C37C3" w:rsidRDefault="006C37C3" w:rsidP="00E54CA5">
            <w:pPr>
              <w:keepNext/>
              <w:keepLines/>
              <w:spacing w:after="0"/>
              <w:jc w:val="center"/>
              <w:rPr>
                <w:rFonts w:ascii="Arial" w:hAnsi="Arial"/>
                <w:sz w:val="18"/>
                <w:lang w:eastAsia="en-US"/>
              </w:rPr>
            </w:pPr>
            <w:r>
              <w:rPr>
                <w:rFonts w:ascii="Arial" w:hAnsi="Arial"/>
                <w:sz w:val="18"/>
                <w:lang w:eastAsia="en-US"/>
              </w:rPr>
              <w:t>18/11/2024</w:t>
            </w:r>
          </w:p>
        </w:tc>
        <w:tc>
          <w:tcPr>
            <w:tcW w:w="2015" w:type="dxa"/>
            <w:tcBorders>
              <w:top w:val="single" w:sz="4" w:space="0" w:color="auto"/>
              <w:left w:val="single" w:sz="4" w:space="0" w:color="auto"/>
              <w:bottom w:val="single" w:sz="4" w:space="0" w:color="auto"/>
              <w:right w:val="single" w:sz="4" w:space="0" w:color="auto"/>
            </w:tcBorders>
            <w:hideMark/>
          </w:tcPr>
          <w:p w14:paraId="71F6C547" w14:textId="77777777" w:rsidR="006C37C3" w:rsidRDefault="006C37C3" w:rsidP="00E54CA5">
            <w:pPr>
              <w:keepNext/>
              <w:keepLines/>
              <w:spacing w:after="0"/>
              <w:jc w:val="center"/>
              <w:rPr>
                <w:rFonts w:ascii="Arial" w:hAnsi="Arial"/>
                <w:sz w:val="18"/>
                <w:lang w:eastAsia="en-US"/>
              </w:rPr>
            </w:pPr>
            <w:r>
              <w:rPr>
                <w:rFonts w:ascii="Arial" w:hAnsi="Arial"/>
                <w:sz w:val="18"/>
                <w:lang w:eastAsia="en-US"/>
              </w:rPr>
              <w:t>22/11/2024</w:t>
            </w:r>
          </w:p>
        </w:tc>
        <w:tc>
          <w:tcPr>
            <w:tcW w:w="1275" w:type="dxa"/>
            <w:tcBorders>
              <w:top w:val="single" w:sz="4" w:space="0" w:color="auto"/>
              <w:left w:val="single" w:sz="4" w:space="0" w:color="auto"/>
              <w:bottom w:val="single" w:sz="4" w:space="0" w:color="auto"/>
              <w:right w:val="single" w:sz="4" w:space="0" w:color="auto"/>
            </w:tcBorders>
            <w:hideMark/>
          </w:tcPr>
          <w:p w14:paraId="22FB33E0" w14:textId="77777777" w:rsidR="006C37C3" w:rsidRDefault="006C37C3" w:rsidP="00E54CA5">
            <w:pPr>
              <w:keepNext/>
              <w:keepLines/>
              <w:spacing w:after="0"/>
              <w:jc w:val="center"/>
              <w:rPr>
                <w:rFonts w:ascii="Arial" w:hAnsi="Arial"/>
                <w:sz w:val="18"/>
              </w:rPr>
            </w:pPr>
            <w:r>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hideMark/>
          </w:tcPr>
          <w:p w14:paraId="1A01CE40" w14:textId="77777777" w:rsidR="006C37C3" w:rsidRDefault="006C37C3" w:rsidP="00E54CA5">
            <w:pPr>
              <w:keepNext/>
              <w:keepLines/>
              <w:spacing w:after="0"/>
              <w:jc w:val="center"/>
              <w:rPr>
                <w:rFonts w:ascii="Arial" w:hAnsi="Arial"/>
                <w:sz w:val="18"/>
              </w:rPr>
            </w:pPr>
            <w:r>
              <w:rPr>
                <w:rFonts w:ascii="Arial" w:hAnsi="Arial"/>
                <w:sz w:val="18"/>
              </w:rPr>
              <w:t>North America</w:t>
            </w:r>
          </w:p>
        </w:tc>
        <w:tc>
          <w:tcPr>
            <w:tcW w:w="1417" w:type="dxa"/>
            <w:tcBorders>
              <w:top w:val="single" w:sz="4" w:space="0" w:color="auto"/>
              <w:left w:val="single" w:sz="4" w:space="0" w:color="auto"/>
              <w:bottom w:val="single" w:sz="4" w:space="0" w:color="auto"/>
              <w:right w:val="single" w:sz="4" w:space="0" w:color="auto"/>
            </w:tcBorders>
            <w:hideMark/>
          </w:tcPr>
          <w:p w14:paraId="525237BA" w14:textId="77777777" w:rsidR="006C37C3" w:rsidRDefault="006C37C3" w:rsidP="00E54CA5">
            <w:pPr>
              <w:keepNext/>
              <w:keepLines/>
              <w:spacing w:after="0"/>
              <w:jc w:val="center"/>
              <w:rPr>
                <w:rFonts w:ascii="Arial" w:hAnsi="Arial"/>
                <w:sz w:val="18"/>
                <w:lang w:eastAsia="en-US"/>
              </w:rPr>
            </w:pPr>
            <w:r>
              <w:rPr>
                <w:rFonts w:ascii="Arial" w:hAnsi="Arial"/>
                <w:sz w:val="18"/>
                <w:lang w:eastAsia="en-US"/>
              </w:rPr>
              <w:t>S6-64</w:t>
            </w:r>
          </w:p>
        </w:tc>
      </w:tr>
    </w:tbl>
    <w:p w14:paraId="65B08D58" w14:textId="77777777" w:rsidR="006C37C3" w:rsidRDefault="006C37C3" w:rsidP="006C37C3"/>
    <w:p w14:paraId="700E432E" w14:textId="412B5D7C" w:rsidR="00FF1518" w:rsidRDefault="00FF1518" w:rsidP="006C37C3">
      <w:pPr>
        <w:pStyle w:val="Heading2"/>
      </w:pPr>
    </w:p>
    <w:sectPr w:rsidR="00FF1518">
      <w:headerReference w:type="even" r:id="rId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5CD7B" w14:textId="77777777" w:rsidR="001C3921" w:rsidRDefault="001C3921">
      <w:pPr>
        <w:spacing w:after="0"/>
      </w:pPr>
      <w:r>
        <w:separator/>
      </w:r>
    </w:p>
  </w:endnote>
  <w:endnote w:type="continuationSeparator" w:id="0">
    <w:p w14:paraId="661E29BE" w14:textId="77777777" w:rsidR="001C3921" w:rsidRDefault="001C39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08783" w14:textId="77777777" w:rsidR="001C3921" w:rsidRDefault="001C3921">
      <w:pPr>
        <w:spacing w:after="0"/>
      </w:pPr>
      <w:r>
        <w:separator/>
      </w:r>
    </w:p>
  </w:footnote>
  <w:footnote w:type="continuationSeparator" w:id="0">
    <w:p w14:paraId="37AA7D4C" w14:textId="77777777" w:rsidR="001C3921" w:rsidRDefault="001C39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8F49" w14:textId="77777777" w:rsidR="00237164" w:rsidRDefault="00000000">
    <w:r>
      <w:t xml:space="preserve">Page </w:t>
    </w:r>
    <w:r>
      <w:fldChar w:fldCharType="begin"/>
    </w:r>
    <w:r>
      <w:instrText>PAGE</w:instrText>
    </w:r>
    <w:r>
      <w:fldChar w:fldCharType="separate"/>
    </w:r>
    <w:r>
      <w:t>4</w:t>
    </w:r>
    <w:r>
      <w:fldChar w:fldCharType="end"/>
    </w:r>
    <w:r>
      <w:br/>
      <w:t>Draft prETS 300 ???: Month 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attachedTemplate r:id="rId1"/>
  <w:linkStyles/>
  <w:doNotTrackFormatting/>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18"/>
    <w:rsid w:val="001C2148"/>
    <w:rsid w:val="001C3921"/>
    <w:rsid w:val="00237164"/>
    <w:rsid w:val="00282364"/>
    <w:rsid w:val="002D48C7"/>
    <w:rsid w:val="00537301"/>
    <w:rsid w:val="005E6855"/>
    <w:rsid w:val="006C37C3"/>
    <w:rsid w:val="00753F1F"/>
    <w:rsid w:val="007A24ED"/>
    <w:rsid w:val="009B3209"/>
    <w:rsid w:val="00CB4D6A"/>
    <w:rsid w:val="00FF1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D3462"/>
  <w15:chartTrackingRefBased/>
  <w15:docId w15:val="{F5F531F0-1842-40DE-B551-C3D5B61E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7C3"/>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rsid w:val="006C37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6C37C3"/>
    <w:pPr>
      <w:pBdr>
        <w:top w:val="none" w:sz="0" w:space="0" w:color="auto"/>
      </w:pBdr>
      <w:spacing w:before="180"/>
      <w:outlineLvl w:val="1"/>
    </w:pPr>
    <w:rPr>
      <w:sz w:val="32"/>
    </w:rPr>
  </w:style>
  <w:style w:type="paragraph" w:styleId="Heading3">
    <w:name w:val="heading 3"/>
    <w:basedOn w:val="Heading2"/>
    <w:next w:val="Normal"/>
    <w:link w:val="Heading3Char"/>
    <w:qFormat/>
    <w:rsid w:val="006C37C3"/>
    <w:pPr>
      <w:spacing w:before="120"/>
      <w:outlineLvl w:val="2"/>
    </w:pPr>
    <w:rPr>
      <w:sz w:val="28"/>
    </w:rPr>
  </w:style>
  <w:style w:type="paragraph" w:styleId="Heading4">
    <w:name w:val="heading 4"/>
    <w:basedOn w:val="Heading3"/>
    <w:next w:val="Normal"/>
    <w:link w:val="Heading4Char"/>
    <w:qFormat/>
    <w:rsid w:val="006C37C3"/>
    <w:pPr>
      <w:ind w:left="1418" w:hanging="1418"/>
      <w:outlineLvl w:val="3"/>
    </w:pPr>
    <w:rPr>
      <w:sz w:val="24"/>
    </w:rPr>
  </w:style>
  <w:style w:type="paragraph" w:styleId="Heading5">
    <w:name w:val="heading 5"/>
    <w:basedOn w:val="Heading4"/>
    <w:next w:val="Normal"/>
    <w:link w:val="Heading5Char"/>
    <w:qFormat/>
    <w:rsid w:val="006C37C3"/>
    <w:pPr>
      <w:ind w:left="1701" w:hanging="1701"/>
      <w:outlineLvl w:val="4"/>
    </w:pPr>
    <w:rPr>
      <w:sz w:val="22"/>
    </w:rPr>
  </w:style>
  <w:style w:type="paragraph" w:styleId="Heading6">
    <w:name w:val="heading 6"/>
    <w:basedOn w:val="H6"/>
    <w:next w:val="Normal"/>
    <w:link w:val="Heading6Char"/>
    <w:qFormat/>
    <w:rsid w:val="006C37C3"/>
    <w:pPr>
      <w:outlineLvl w:val="5"/>
    </w:pPr>
  </w:style>
  <w:style w:type="paragraph" w:styleId="Heading7">
    <w:name w:val="heading 7"/>
    <w:basedOn w:val="H6"/>
    <w:next w:val="Normal"/>
    <w:link w:val="Heading7Char"/>
    <w:qFormat/>
    <w:rsid w:val="006C37C3"/>
    <w:pPr>
      <w:outlineLvl w:val="6"/>
    </w:pPr>
  </w:style>
  <w:style w:type="paragraph" w:styleId="Heading8">
    <w:name w:val="heading 8"/>
    <w:basedOn w:val="Heading1"/>
    <w:next w:val="Normal"/>
    <w:link w:val="Heading8Char"/>
    <w:qFormat/>
    <w:rsid w:val="006C37C3"/>
    <w:pPr>
      <w:ind w:left="0" w:firstLine="0"/>
      <w:outlineLvl w:val="7"/>
    </w:pPr>
  </w:style>
  <w:style w:type="paragraph" w:styleId="Heading9">
    <w:name w:val="heading 9"/>
    <w:basedOn w:val="Heading8"/>
    <w:next w:val="Normal"/>
    <w:link w:val="Heading9Char"/>
    <w:qFormat/>
    <w:rsid w:val="006C37C3"/>
    <w:pPr>
      <w:outlineLvl w:val="8"/>
    </w:pPr>
  </w:style>
  <w:style w:type="character" w:default="1" w:styleId="DefaultParagraphFont">
    <w:name w:val="Default Paragraph Font"/>
    <w:semiHidden/>
    <w:rsid w:val="006C37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37C3"/>
  </w:style>
  <w:style w:type="paragraph" w:styleId="TOC8">
    <w:name w:val="toc 8"/>
    <w:basedOn w:val="TOC1"/>
    <w:semiHidden/>
    <w:rsid w:val="006C37C3"/>
    <w:pPr>
      <w:spacing w:before="180"/>
      <w:ind w:left="2693" w:hanging="2693"/>
    </w:pPr>
    <w:rPr>
      <w:b/>
    </w:rPr>
  </w:style>
  <w:style w:type="paragraph" w:styleId="TOC1">
    <w:name w:val="toc 1"/>
    <w:semiHidden/>
    <w:rsid w:val="006C37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6C37C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6C37C3"/>
    <w:pPr>
      <w:ind w:left="1701" w:hanging="1701"/>
    </w:pPr>
  </w:style>
  <w:style w:type="paragraph" w:styleId="TOC4">
    <w:name w:val="toc 4"/>
    <w:basedOn w:val="TOC3"/>
    <w:semiHidden/>
    <w:rsid w:val="006C37C3"/>
    <w:pPr>
      <w:ind w:left="1418" w:hanging="1418"/>
    </w:pPr>
  </w:style>
  <w:style w:type="paragraph" w:styleId="TOC3">
    <w:name w:val="toc 3"/>
    <w:basedOn w:val="TOC2"/>
    <w:uiPriority w:val="39"/>
    <w:rsid w:val="006C37C3"/>
    <w:pPr>
      <w:ind w:left="1134" w:hanging="1134"/>
    </w:pPr>
  </w:style>
  <w:style w:type="paragraph" w:styleId="TOC2">
    <w:name w:val="toc 2"/>
    <w:basedOn w:val="TOC1"/>
    <w:uiPriority w:val="39"/>
    <w:rsid w:val="006C37C3"/>
    <w:pPr>
      <w:keepNext w:val="0"/>
      <w:spacing w:before="0"/>
      <w:ind w:left="851" w:hanging="851"/>
    </w:pPr>
    <w:rPr>
      <w:sz w:val="20"/>
    </w:rPr>
  </w:style>
  <w:style w:type="paragraph" w:styleId="Index2">
    <w:name w:val="index 2"/>
    <w:basedOn w:val="Index1"/>
    <w:semiHidden/>
    <w:rsid w:val="006C37C3"/>
    <w:pPr>
      <w:ind w:left="284"/>
    </w:pPr>
  </w:style>
  <w:style w:type="paragraph" w:styleId="Index1">
    <w:name w:val="index 1"/>
    <w:basedOn w:val="Normal"/>
    <w:semiHidden/>
    <w:rsid w:val="006C37C3"/>
    <w:pPr>
      <w:keepLines/>
      <w:spacing w:after="0"/>
    </w:pPr>
  </w:style>
  <w:style w:type="paragraph" w:customStyle="1" w:styleId="ZH">
    <w:name w:val="ZH"/>
    <w:rsid w:val="006C37C3"/>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6C37C3"/>
    <w:pPr>
      <w:outlineLvl w:val="9"/>
    </w:pPr>
  </w:style>
  <w:style w:type="paragraph" w:styleId="ListNumber2">
    <w:name w:val="List Number 2"/>
    <w:basedOn w:val="ListNumber"/>
    <w:semiHidden/>
    <w:rsid w:val="006C37C3"/>
    <w:pPr>
      <w:ind w:left="851"/>
    </w:pPr>
  </w:style>
  <w:style w:type="paragraph" w:styleId="Header">
    <w:name w:val="header"/>
    <w:link w:val="HeaderChar"/>
    <w:semiHidden/>
    <w:rsid w:val="006C37C3"/>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6C37C3"/>
    <w:rPr>
      <w:b/>
      <w:position w:val="6"/>
      <w:sz w:val="16"/>
    </w:rPr>
  </w:style>
  <w:style w:type="paragraph" w:styleId="FootnoteText">
    <w:name w:val="footnote text"/>
    <w:basedOn w:val="Normal"/>
    <w:link w:val="FootnoteTextChar"/>
    <w:semiHidden/>
    <w:rsid w:val="006C37C3"/>
    <w:pPr>
      <w:keepLines/>
      <w:spacing w:after="0"/>
      <w:ind w:left="454" w:hanging="454"/>
    </w:pPr>
    <w:rPr>
      <w:sz w:val="16"/>
    </w:rPr>
  </w:style>
  <w:style w:type="paragraph" w:customStyle="1" w:styleId="TAH">
    <w:name w:val="TAH"/>
    <w:basedOn w:val="TAC"/>
    <w:rsid w:val="006C37C3"/>
    <w:rPr>
      <w:b/>
    </w:rPr>
  </w:style>
  <w:style w:type="paragraph" w:customStyle="1" w:styleId="TAC">
    <w:name w:val="TAC"/>
    <w:basedOn w:val="TAL"/>
    <w:rsid w:val="006C37C3"/>
    <w:pPr>
      <w:jc w:val="center"/>
    </w:pPr>
  </w:style>
  <w:style w:type="paragraph" w:customStyle="1" w:styleId="TF">
    <w:name w:val="TF"/>
    <w:basedOn w:val="TH"/>
    <w:rsid w:val="006C37C3"/>
    <w:pPr>
      <w:keepNext w:val="0"/>
      <w:spacing w:before="0" w:after="240"/>
    </w:pPr>
  </w:style>
  <w:style w:type="paragraph" w:customStyle="1" w:styleId="NO">
    <w:name w:val="NO"/>
    <w:basedOn w:val="Normal"/>
    <w:rsid w:val="006C37C3"/>
    <w:pPr>
      <w:keepLines/>
      <w:ind w:left="1135" w:hanging="851"/>
    </w:pPr>
  </w:style>
  <w:style w:type="paragraph" w:styleId="TOC9">
    <w:name w:val="toc 9"/>
    <w:basedOn w:val="TOC8"/>
    <w:semiHidden/>
    <w:rsid w:val="006C37C3"/>
    <w:pPr>
      <w:ind w:left="1418" w:hanging="1418"/>
    </w:pPr>
  </w:style>
  <w:style w:type="paragraph" w:customStyle="1" w:styleId="EX">
    <w:name w:val="EX"/>
    <w:basedOn w:val="Normal"/>
    <w:rsid w:val="006C37C3"/>
    <w:pPr>
      <w:keepLines/>
      <w:ind w:left="1702" w:hanging="1418"/>
    </w:pPr>
  </w:style>
  <w:style w:type="paragraph" w:customStyle="1" w:styleId="FP">
    <w:name w:val="FP"/>
    <w:basedOn w:val="Normal"/>
    <w:rsid w:val="006C37C3"/>
    <w:pPr>
      <w:spacing w:after="0"/>
    </w:pPr>
  </w:style>
  <w:style w:type="paragraph" w:customStyle="1" w:styleId="LD">
    <w:name w:val="LD"/>
    <w:rsid w:val="006C37C3"/>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6C37C3"/>
    <w:pPr>
      <w:spacing w:after="0"/>
    </w:pPr>
  </w:style>
  <w:style w:type="paragraph" w:customStyle="1" w:styleId="EW">
    <w:name w:val="EW"/>
    <w:basedOn w:val="EX"/>
    <w:rsid w:val="006C37C3"/>
    <w:pPr>
      <w:spacing w:after="0"/>
    </w:pPr>
  </w:style>
  <w:style w:type="paragraph" w:styleId="TOC6">
    <w:name w:val="toc 6"/>
    <w:basedOn w:val="TOC5"/>
    <w:next w:val="Normal"/>
    <w:semiHidden/>
    <w:rsid w:val="006C37C3"/>
    <w:pPr>
      <w:ind w:left="1985" w:hanging="1985"/>
    </w:pPr>
  </w:style>
  <w:style w:type="paragraph" w:styleId="TOC7">
    <w:name w:val="toc 7"/>
    <w:basedOn w:val="TOC6"/>
    <w:next w:val="Normal"/>
    <w:semiHidden/>
    <w:rsid w:val="006C37C3"/>
    <w:pPr>
      <w:ind w:left="2268" w:hanging="2268"/>
    </w:pPr>
  </w:style>
  <w:style w:type="paragraph" w:styleId="ListBullet2">
    <w:name w:val="List Bullet 2"/>
    <w:basedOn w:val="ListBullet"/>
    <w:semiHidden/>
    <w:rsid w:val="006C37C3"/>
    <w:pPr>
      <w:ind w:left="851"/>
    </w:pPr>
  </w:style>
  <w:style w:type="paragraph" w:styleId="ListBullet3">
    <w:name w:val="List Bullet 3"/>
    <w:basedOn w:val="ListBullet2"/>
    <w:semiHidden/>
    <w:rsid w:val="006C37C3"/>
    <w:pPr>
      <w:ind w:left="1135"/>
    </w:pPr>
  </w:style>
  <w:style w:type="paragraph" w:styleId="ListNumber">
    <w:name w:val="List Number"/>
    <w:basedOn w:val="List"/>
    <w:semiHidden/>
    <w:rsid w:val="006C37C3"/>
  </w:style>
  <w:style w:type="paragraph" w:customStyle="1" w:styleId="EQ">
    <w:name w:val="EQ"/>
    <w:basedOn w:val="Normal"/>
    <w:next w:val="Normal"/>
    <w:rsid w:val="006C37C3"/>
    <w:pPr>
      <w:keepLines/>
      <w:tabs>
        <w:tab w:val="center" w:pos="4536"/>
        <w:tab w:val="right" w:pos="9072"/>
      </w:tabs>
    </w:pPr>
    <w:rPr>
      <w:noProof/>
    </w:rPr>
  </w:style>
  <w:style w:type="paragraph" w:customStyle="1" w:styleId="TH">
    <w:name w:val="TH"/>
    <w:basedOn w:val="Normal"/>
    <w:rsid w:val="006C37C3"/>
    <w:pPr>
      <w:keepNext/>
      <w:keepLines/>
      <w:spacing w:before="60"/>
      <w:jc w:val="center"/>
    </w:pPr>
    <w:rPr>
      <w:rFonts w:ascii="Arial" w:hAnsi="Arial"/>
      <w:b/>
    </w:rPr>
  </w:style>
  <w:style w:type="paragraph" w:customStyle="1" w:styleId="NF">
    <w:name w:val="NF"/>
    <w:basedOn w:val="NO"/>
    <w:rsid w:val="006C37C3"/>
    <w:pPr>
      <w:keepNext/>
      <w:spacing w:after="0"/>
    </w:pPr>
    <w:rPr>
      <w:rFonts w:ascii="Arial" w:hAnsi="Arial"/>
      <w:sz w:val="18"/>
    </w:rPr>
  </w:style>
  <w:style w:type="paragraph" w:customStyle="1" w:styleId="PL">
    <w:name w:val="PL"/>
    <w:rsid w:val="006C37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6C37C3"/>
    <w:pPr>
      <w:jc w:val="right"/>
    </w:pPr>
  </w:style>
  <w:style w:type="paragraph" w:customStyle="1" w:styleId="H6">
    <w:name w:val="H6"/>
    <w:basedOn w:val="Heading5"/>
    <w:next w:val="Normal"/>
    <w:rsid w:val="006C37C3"/>
    <w:pPr>
      <w:ind w:left="1985" w:hanging="1985"/>
      <w:outlineLvl w:val="9"/>
    </w:pPr>
    <w:rPr>
      <w:sz w:val="20"/>
    </w:rPr>
  </w:style>
  <w:style w:type="paragraph" w:customStyle="1" w:styleId="TAN">
    <w:name w:val="TAN"/>
    <w:basedOn w:val="TAL"/>
    <w:rsid w:val="006C37C3"/>
    <w:pPr>
      <w:ind w:left="851" w:hanging="851"/>
    </w:pPr>
  </w:style>
  <w:style w:type="paragraph" w:customStyle="1" w:styleId="TAL">
    <w:name w:val="TAL"/>
    <w:basedOn w:val="Normal"/>
    <w:rsid w:val="006C37C3"/>
    <w:pPr>
      <w:keepNext/>
      <w:keepLines/>
      <w:spacing w:after="0"/>
    </w:pPr>
    <w:rPr>
      <w:rFonts w:ascii="Arial" w:hAnsi="Arial"/>
      <w:sz w:val="18"/>
    </w:rPr>
  </w:style>
  <w:style w:type="paragraph" w:customStyle="1" w:styleId="ZA">
    <w:name w:val="ZA"/>
    <w:rsid w:val="006C37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6C37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6C37C3"/>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6C37C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6C37C3"/>
    <w:pPr>
      <w:framePr w:wrap="notBeside" w:y="16161"/>
    </w:pPr>
  </w:style>
  <w:style w:type="character" w:customStyle="1" w:styleId="ZGSM">
    <w:name w:val="ZGSM"/>
    <w:rsid w:val="006C37C3"/>
  </w:style>
  <w:style w:type="paragraph" w:styleId="List2">
    <w:name w:val="List 2"/>
    <w:basedOn w:val="List"/>
    <w:semiHidden/>
    <w:rsid w:val="006C37C3"/>
    <w:pPr>
      <w:ind w:left="851"/>
    </w:pPr>
  </w:style>
  <w:style w:type="paragraph" w:customStyle="1" w:styleId="ZG">
    <w:name w:val="ZG"/>
    <w:rsid w:val="006C37C3"/>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6C37C3"/>
    <w:pPr>
      <w:ind w:left="1135"/>
    </w:pPr>
  </w:style>
  <w:style w:type="paragraph" w:styleId="List4">
    <w:name w:val="List 4"/>
    <w:basedOn w:val="List3"/>
    <w:semiHidden/>
    <w:rsid w:val="006C37C3"/>
    <w:pPr>
      <w:ind w:left="1418"/>
    </w:pPr>
  </w:style>
  <w:style w:type="paragraph" w:styleId="List5">
    <w:name w:val="List 5"/>
    <w:basedOn w:val="List4"/>
    <w:semiHidden/>
    <w:rsid w:val="006C37C3"/>
    <w:pPr>
      <w:ind w:left="1702"/>
    </w:pPr>
  </w:style>
  <w:style w:type="paragraph" w:customStyle="1" w:styleId="EditorsNote">
    <w:name w:val="Editor's Note"/>
    <w:basedOn w:val="NO"/>
    <w:rsid w:val="006C37C3"/>
    <w:rPr>
      <w:color w:val="FF0000"/>
    </w:rPr>
  </w:style>
  <w:style w:type="paragraph" w:styleId="List">
    <w:name w:val="List"/>
    <w:basedOn w:val="Normal"/>
    <w:semiHidden/>
    <w:rsid w:val="006C37C3"/>
    <w:pPr>
      <w:ind w:left="568" w:hanging="284"/>
    </w:pPr>
  </w:style>
  <w:style w:type="paragraph" w:styleId="ListBullet">
    <w:name w:val="List Bullet"/>
    <w:basedOn w:val="List"/>
    <w:semiHidden/>
    <w:rsid w:val="006C37C3"/>
  </w:style>
  <w:style w:type="paragraph" w:styleId="ListBullet4">
    <w:name w:val="List Bullet 4"/>
    <w:basedOn w:val="ListBullet3"/>
    <w:semiHidden/>
    <w:rsid w:val="006C37C3"/>
    <w:pPr>
      <w:ind w:left="1418"/>
    </w:pPr>
  </w:style>
  <w:style w:type="paragraph" w:styleId="ListBullet5">
    <w:name w:val="List Bullet 5"/>
    <w:basedOn w:val="ListBullet4"/>
    <w:semiHidden/>
    <w:rsid w:val="006C37C3"/>
    <w:pPr>
      <w:ind w:left="1702"/>
    </w:pPr>
  </w:style>
  <w:style w:type="paragraph" w:customStyle="1" w:styleId="B1">
    <w:name w:val="B1"/>
    <w:basedOn w:val="List"/>
    <w:rsid w:val="006C37C3"/>
  </w:style>
  <w:style w:type="paragraph" w:customStyle="1" w:styleId="B2">
    <w:name w:val="B2"/>
    <w:basedOn w:val="List2"/>
    <w:rsid w:val="006C37C3"/>
  </w:style>
  <w:style w:type="paragraph" w:customStyle="1" w:styleId="B3">
    <w:name w:val="B3"/>
    <w:basedOn w:val="List3"/>
    <w:rsid w:val="006C37C3"/>
  </w:style>
  <w:style w:type="paragraph" w:customStyle="1" w:styleId="B4">
    <w:name w:val="B4"/>
    <w:basedOn w:val="List4"/>
    <w:rsid w:val="006C37C3"/>
  </w:style>
  <w:style w:type="paragraph" w:customStyle="1" w:styleId="B5">
    <w:name w:val="B5"/>
    <w:basedOn w:val="List5"/>
    <w:rsid w:val="006C37C3"/>
  </w:style>
  <w:style w:type="paragraph" w:styleId="Footer">
    <w:name w:val="footer"/>
    <w:basedOn w:val="Header"/>
    <w:link w:val="FooterChar"/>
    <w:semiHidden/>
    <w:rsid w:val="006C37C3"/>
    <w:pPr>
      <w:jc w:val="center"/>
    </w:pPr>
    <w:rPr>
      <w:i/>
    </w:rPr>
  </w:style>
  <w:style w:type="paragraph" w:customStyle="1" w:styleId="ZTD">
    <w:name w:val="ZTD"/>
    <w:basedOn w:val="ZB"/>
    <w:rsid w:val="006C37C3"/>
    <w:pPr>
      <w:framePr w:hRule="auto" w:wrap="notBeside" w:y="852"/>
    </w:pPr>
    <w:rPr>
      <w:i w:val="0"/>
      <w:sz w:val="40"/>
    </w:rPr>
  </w:style>
  <w:style w:type="table" w:styleId="TableGrid">
    <w:name w:val="Table Grid"/>
    <w:basedOn w:val="TableNormal"/>
    <w:uiPriority w:val="39"/>
    <w:rsid w:val="00FF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37301"/>
    <w:rPr>
      <w:rFonts w:ascii="Arial" w:hAnsi="Arial"/>
      <w:sz w:val="36"/>
    </w:rPr>
  </w:style>
  <w:style w:type="character" w:customStyle="1" w:styleId="Heading2Char">
    <w:name w:val="Heading 2 Char"/>
    <w:basedOn w:val="DefaultParagraphFont"/>
    <w:link w:val="Heading2"/>
    <w:rsid w:val="00537301"/>
    <w:rPr>
      <w:rFonts w:ascii="Arial" w:hAnsi="Arial"/>
      <w:sz w:val="32"/>
    </w:rPr>
  </w:style>
  <w:style w:type="character" w:customStyle="1" w:styleId="Heading3Char">
    <w:name w:val="Heading 3 Char"/>
    <w:basedOn w:val="DefaultParagraphFont"/>
    <w:link w:val="Heading3"/>
    <w:rsid w:val="00537301"/>
    <w:rPr>
      <w:rFonts w:ascii="Arial" w:hAnsi="Arial"/>
      <w:sz w:val="28"/>
    </w:rPr>
  </w:style>
  <w:style w:type="character" w:customStyle="1" w:styleId="Heading4Char">
    <w:name w:val="Heading 4 Char"/>
    <w:basedOn w:val="DefaultParagraphFont"/>
    <w:link w:val="Heading4"/>
    <w:rsid w:val="00537301"/>
    <w:rPr>
      <w:rFonts w:ascii="Arial" w:hAnsi="Arial"/>
      <w:sz w:val="24"/>
    </w:rPr>
  </w:style>
  <w:style w:type="character" w:customStyle="1" w:styleId="Heading5Char">
    <w:name w:val="Heading 5 Char"/>
    <w:basedOn w:val="DefaultParagraphFont"/>
    <w:link w:val="Heading5"/>
    <w:rsid w:val="00537301"/>
    <w:rPr>
      <w:rFonts w:ascii="Arial" w:hAnsi="Arial"/>
      <w:sz w:val="22"/>
    </w:rPr>
  </w:style>
  <w:style w:type="character" w:customStyle="1" w:styleId="Heading6Char">
    <w:name w:val="Heading 6 Char"/>
    <w:basedOn w:val="DefaultParagraphFont"/>
    <w:link w:val="Heading6"/>
    <w:rsid w:val="00537301"/>
    <w:rPr>
      <w:rFonts w:ascii="Arial" w:hAnsi="Arial"/>
    </w:rPr>
  </w:style>
  <w:style w:type="character" w:customStyle="1" w:styleId="Heading7Char">
    <w:name w:val="Heading 7 Char"/>
    <w:basedOn w:val="DefaultParagraphFont"/>
    <w:link w:val="Heading7"/>
    <w:rsid w:val="00537301"/>
    <w:rPr>
      <w:rFonts w:ascii="Arial" w:hAnsi="Arial"/>
    </w:rPr>
  </w:style>
  <w:style w:type="character" w:customStyle="1" w:styleId="Heading8Char">
    <w:name w:val="Heading 8 Char"/>
    <w:basedOn w:val="DefaultParagraphFont"/>
    <w:link w:val="Heading8"/>
    <w:rsid w:val="00537301"/>
    <w:rPr>
      <w:rFonts w:ascii="Arial" w:hAnsi="Arial"/>
      <w:sz w:val="36"/>
    </w:rPr>
  </w:style>
  <w:style w:type="character" w:customStyle="1" w:styleId="Heading9Char">
    <w:name w:val="Heading 9 Char"/>
    <w:basedOn w:val="DefaultParagraphFont"/>
    <w:link w:val="Heading9"/>
    <w:rsid w:val="00537301"/>
    <w:rPr>
      <w:rFonts w:ascii="Arial" w:hAnsi="Arial"/>
      <w:sz w:val="36"/>
    </w:rPr>
  </w:style>
  <w:style w:type="character" w:customStyle="1" w:styleId="HeaderChar">
    <w:name w:val="Header Char"/>
    <w:basedOn w:val="DefaultParagraphFont"/>
    <w:link w:val="Header"/>
    <w:semiHidden/>
    <w:rsid w:val="00537301"/>
    <w:rPr>
      <w:rFonts w:ascii="Arial" w:hAnsi="Arial"/>
      <w:b/>
      <w:noProof/>
      <w:sz w:val="18"/>
    </w:rPr>
  </w:style>
  <w:style w:type="character" w:customStyle="1" w:styleId="FootnoteTextChar">
    <w:name w:val="Footnote Text Char"/>
    <w:basedOn w:val="DefaultParagraphFont"/>
    <w:link w:val="FootnoteText"/>
    <w:semiHidden/>
    <w:rsid w:val="00537301"/>
    <w:rPr>
      <w:rFonts w:ascii="Times New Roman" w:hAnsi="Times New Roman"/>
      <w:sz w:val="16"/>
    </w:rPr>
  </w:style>
  <w:style w:type="character" w:customStyle="1" w:styleId="FooterChar">
    <w:name w:val="Footer Char"/>
    <w:basedOn w:val="DefaultParagraphFont"/>
    <w:link w:val="Footer"/>
    <w:semiHidden/>
    <w:rsid w:val="00537301"/>
    <w:rPr>
      <w:rFonts w:ascii="Arial" w:hAnsi="Arial"/>
      <w:b/>
      <w:i/>
      <w:noProof/>
      <w:sz w:val="18"/>
    </w:rPr>
  </w:style>
  <w:style w:type="character" w:styleId="PageNumber">
    <w:name w:val="page number"/>
    <w:basedOn w:val="DefaultParagraphFont"/>
    <w:uiPriority w:val="99"/>
    <w:semiHidden/>
    <w:unhideWhenUsed/>
    <w:rsid w:val="00537301"/>
  </w:style>
  <w:style w:type="character" w:styleId="Hyperlink">
    <w:name w:val="Hyperlink"/>
    <w:uiPriority w:val="99"/>
    <w:unhideWhenUsed/>
    <w:rsid w:val="002D48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3gpp.org/about-3gpp/legal-matter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270</TotalTime>
  <Pages>140</Pages>
  <Words>40549</Words>
  <Characters>231131</Characters>
  <Application>Microsoft Office Word</Application>
  <DocSecurity>0</DocSecurity>
  <Lines>1926</Lines>
  <Paragraphs>542</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271138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CR0306r1</dc:creator>
  <cp:keywords>ESA, style sheet, Winword</cp:keywords>
  <dc:description/>
  <cp:lastModifiedBy>CR0306r1</cp:lastModifiedBy>
  <cp:revision>6</cp:revision>
  <cp:lastPrinted>1899-12-31T23:00:00Z</cp:lastPrinted>
  <dcterms:created xsi:type="dcterms:W3CDTF">2023-05-03T15:24:00Z</dcterms:created>
  <dcterms:modified xsi:type="dcterms:W3CDTF">2023-05-05T12:50:00Z</dcterms:modified>
</cp:coreProperties>
</file>