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9F728" w14:textId="3CB58DA9" w:rsidR="009F5F9A" w:rsidRDefault="009F5F9A" w:rsidP="009F5F9A">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6</w:t>
      </w:r>
      <w:r w:rsidRPr="00A46CCB">
        <w:rPr>
          <w:b/>
          <w:noProof/>
          <w:sz w:val="24"/>
        </w:rPr>
        <w:t>-e</w:t>
      </w:r>
      <w:r>
        <w:rPr>
          <w:b/>
          <w:noProof/>
          <w:sz w:val="24"/>
        </w:rPr>
        <w:tab/>
        <w:t>S6-21</w:t>
      </w:r>
      <w:r>
        <w:rPr>
          <w:b/>
          <w:noProof/>
          <w:sz w:val="24"/>
        </w:rPr>
        <w:t>2502</w:t>
      </w:r>
    </w:p>
    <w:p w14:paraId="348A382F" w14:textId="77777777" w:rsidR="009F5F9A" w:rsidRDefault="009F5F9A" w:rsidP="009F5F9A">
      <w:pPr>
        <w:pStyle w:val="CRCoverPage"/>
        <w:tabs>
          <w:tab w:val="right" w:pos="9639"/>
        </w:tabs>
        <w:spacing w:after="0"/>
        <w:rPr>
          <w:b/>
          <w:noProof/>
          <w:sz w:val="22"/>
          <w:szCs w:val="22"/>
        </w:rPr>
      </w:pPr>
      <w:r w:rsidRPr="00E64A13">
        <w:rPr>
          <w:b/>
          <w:noProof/>
          <w:sz w:val="22"/>
          <w:szCs w:val="22"/>
        </w:rPr>
        <w:t xml:space="preserve">e-meeting, </w:t>
      </w:r>
      <w:r>
        <w:rPr>
          <w:b/>
          <w:noProof/>
          <w:sz w:val="22"/>
          <w:szCs w:val="22"/>
        </w:rPr>
        <w:t>15</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23</w:t>
      </w:r>
      <w:r>
        <w:rPr>
          <w:rFonts w:cs="Arial"/>
          <w:b/>
          <w:bCs/>
          <w:sz w:val="22"/>
          <w:szCs w:val="22"/>
          <w:vertAlign w:val="superscript"/>
        </w:rPr>
        <w:t>rd</w:t>
      </w:r>
      <w:r>
        <w:rPr>
          <w:rFonts w:cs="Arial"/>
          <w:b/>
          <w:bCs/>
          <w:sz w:val="22"/>
          <w:szCs w:val="22"/>
        </w:rPr>
        <w:t xml:space="preserve"> November</w:t>
      </w:r>
      <w:r w:rsidRPr="00E64A13">
        <w:rPr>
          <w:rFonts w:cs="Arial"/>
          <w:b/>
          <w:bCs/>
          <w:sz w:val="22"/>
          <w:szCs w:val="22"/>
        </w:rPr>
        <w:t xml:space="preserve"> </w:t>
      </w:r>
      <w:r w:rsidRPr="00E64A13">
        <w:rPr>
          <w:b/>
          <w:noProof/>
          <w:sz w:val="22"/>
          <w:szCs w:val="22"/>
        </w:rPr>
        <w:t>202</w:t>
      </w:r>
      <w:r>
        <w:rPr>
          <w:b/>
          <w:noProof/>
          <w:sz w:val="22"/>
          <w:szCs w:val="22"/>
        </w:rPr>
        <w:t>1</w:t>
      </w:r>
    </w:p>
    <w:p w14:paraId="0A5380A4" w14:textId="2AB9CA14" w:rsidR="00A91706" w:rsidRPr="009F5F9A" w:rsidRDefault="00A91706" w:rsidP="009F5F9A">
      <w:pPr>
        <w:pStyle w:val="CRCoverPage"/>
        <w:tabs>
          <w:tab w:val="right" w:pos="9639"/>
        </w:tabs>
        <w:spacing w:after="0"/>
        <w:rPr>
          <w:b/>
          <w:noProof/>
          <w:color w:val="F2F2F2" w:themeColor="background1" w:themeShade="F2"/>
          <w:sz w:val="24"/>
        </w:rPr>
      </w:pPr>
      <w:r w:rsidRPr="009F5F9A">
        <w:rPr>
          <w:b/>
          <w:noProof/>
          <w:color w:val="F2F2F2" w:themeColor="background1" w:themeShade="F2"/>
          <w:sz w:val="24"/>
        </w:rPr>
        <w:t>3GPP TSG-SA WG6 Meeting #45-bis-e</w:t>
      </w:r>
      <w:r w:rsidRPr="009F5F9A">
        <w:rPr>
          <w:b/>
          <w:noProof/>
          <w:color w:val="F2F2F2" w:themeColor="background1" w:themeShade="F2"/>
          <w:sz w:val="24"/>
        </w:rPr>
        <w:tab/>
        <w:t>S6-212190</w:t>
      </w:r>
    </w:p>
    <w:p w14:paraId="407AD0CB" w14:textId="77777777" w:rsidR="00A91706" w:rsidRPr="009F5F9A" w:rsidRDefault="00A91706" w:rsidP="00A91706">
      <w:pPr>
        <w:pStyle w:val="CRCoverPage"/>
        <w:tabs>
          <w:tab w:val="right" w:pos="9639"/>
        </w:tabs>
        <w:rPr>
          <w:b/>
          <w:noProof/>
          <w:color w:val="F2F2F2" w:themeColor="background1" w:themeShade="F2"/>
          <w:sz w:val="24"/>
        </w:rPr>
      </w:pPr>
      <w:r w:rsidRPr="009F5F9A">
        <w:rPr>
          <w:b/>
          <w:noProof/>
          <w:color w:val="F2F2F2" w:themeColor="background1" w:themeShade="F2"/>
          <w:sz w:val="22"/>
          <w:szCs w:val="22"/>
        </w:rPr>
        <w:t>e-meeting, 11</w:t>
      </w:r>
      <w:r w:rsidRPr="009F5F9A">
        <w:rPr>
          <w:b/>
          <w:noProof/>
          <w:color w:val="F2F2F2" w:themeColor="background1" w:themeShade="F2"/>
          <w:sz w:val="22"/>
          <w:szCs w:val="22"/>
          <w:vertAlign w:val="superscript"/>
        </w:rPr>
        <w:t>th</w:t>
      </w:r>
      <w:r w:rsidRPr="009F5F9A">
        <w:rPr>
          <w:b/>
          <w:noProof/>
          <w:color w:val="F2F2F2" w:themeColor="background1" w:themeShade="F2"/>
          <w:sz w:val="22"/>
          <w:szCs w:val="22"/>
        </w:rPr>
        <w:t xml:space="preserve"> </w:t>
      </w:r>
      <w:r w:rsidRPr="009F5F9A">
        <w:rPr>
          <w:rFonts w:cs="Arial"/>
          <w:b/>
          <w:bCs/>
          <w:color w:val="F2F2F2" w:themeColor="background1" w:themeShade="F2"/>
          <w:sz w:val="22"/>
          <w:szCs w:val="22"/>
        </w:rPr>
        <w:t>– 19</w:t>
      </w:r>
      <w:r w:rsidRPr="009F5F9A">
        <w:rPr>
          <w:rFonts w:cs="Arial"/>
          <w:b/>
          <w:bCs/>
          <w:color w:val="F2F2F2" w:themeColor="background1" w:themeShade="F2"/>
          <w:sz w:val="22"/>
          <w:szCs w:val="22"/>
          <w:vertAlign w:val="superscript"/>
        </w:rPr>
        <w:t>th</w:t>
      </w:r>
      <w:r w:rsidRPr="009F5F9A">
        <w:rPr>
          <w:rFonts w:cs="Arial"/>
          <w:b/>
          <w:bCs/>
          <w:color w:val="F2F2F2" w:themeColor="background1" w:themeShade="F2"/>
          <w:sz w:val="22"/>
          <w:szCs w:val="22"/>
        </w:rPr>
        <w:t xml:space="preserve"> October </w:t>
      </w:r>
      <w:r w:rsidRPr="009F5F9A">
        <w:rPr>
          <w:b/>
          <w:noProof/>
          <w:color w:val="F2F2F2" w:themeColor="background1" w:themeShade="F2"/>
          <w:sz w:val="22"/>
          <w:szCs w:val="22"/>
        </w:rPr>
        <w:t>2021</w:t>
      </w:r>
    </w:p>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53449B">
        <w:trPr>
          <w:cantSplit/>
          <w:trHeight w:val="288"/>
        </w:trPr>
        <w:tc>
          <w:tcPr>
            <w:tcW w:w="1399" w:type="dxa"/>
            <w:vMerge w:val="restart"/>
          </w:tcPr>
          <w:p w14:paraId="231F7526" w14:textId="77777777" w:rsidR="00DB1E57" w:rsidRPr="0021575A" w:rsidRDefault="00DB1E57" w:rsidP="0053449B">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53449B">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53449B">
            <w:pPr>
              <w:keepNext/>
              <w:widowControl w:val="0"/>
              <w:wordWrap w:val="0"/>
              <w:spacing w:before="40"/>
              <w:jc w:val="both"/>
              <w:outlineLvl w:val="7"/>
              <w:rPr>
                <w:b/>
                <w:bCs/>
                <w:kern w:val="2"/>
                <w:lang w:eastAsia="ko-KR"/>
              </w:rPr>
            </w:pPr>
          </w:p>
        </w:tc>
      </w:tr>
      <w:tr w:rsidR="00DB1E57" w:rsidRPr="0021575A" w14:paraId="60F91B5D" w14:textId="77777777" w:rsidTr="0053449B">
        <w:trPr>
          <w:cantSplit/>
          <w:trHeight w:val="504"/>
        </w:trPr>
        <w:tc>
          <w:tcPr>
            <w:tcW w:w="1399" w:type="dxa"/>
            <w:vMerge/>
          </w:tcPr>
          <w:p w14:paraId="3FBC8DAE" w14:textId="77777777" w:rsidR="00DB1E57" w:rsidRPr="0021575A" w:rsidRDefault="00DB1E57" w:rsidP="0053449B">
            <w:bookmarkStart w:id="0" w:name="_Hlk82717704"/>
          </w:p>
        </w:tc>
        <w:tc>
          <w:tcPr>
            <w:tcW w:w="5760" w:type="dxa"/>
            <w:vAlign w:val="center"/>
          </w:tcPr>
          <w:p w14:paraId="3F9423A7" w14:textId="77777777" w:rsidR="00DB1E57" w:rsidRPr="0021575A" w:rsidRDefault="00DB1E57" w:rsidP="0053449B">
            <w:pPr>
              <w:spacing w:before="40"/>
              <w:rPr>
                <w:b/>
              </w:rPr>
            </w:pPr>
            <w:r w:rsidRPr="0021575A">
              <w:rPr>
                <w:b/>
              </w:rPr>
              <w:t>The 28th Meeting of the APT Wireless Group</w:t>
            </w:r>
          </w:p>
          <w:p w14:paraId="31289689" w14:textId="77777777" w:rsidR="00DB1E57" w:rsidRPr="0021575A" w:rsidRDefault="00DB1E57" w:rsidP="0053449B">
            <w:pPr>
              <w:spacing w:before="40"/>
            </w:pPr>
            <w:r w:rsidRPr="0021575A">
              <w:rPr>
                <w:b/>
              </w:rPr>
              <w:t>(AWG-28)</w:t>
            </w:r>
          </w:p>
        </w:tc>
        <w:tc>
          <w:tcPr>
            <w:tcW w:w="2160" w:type="dxa"/>
          </w:tcPr>
          <w:p w14:paraId="0FCDEE20" w14:textId="25007AE8" w:rsidR="00DB1E57" w:rsidRDefault="00DB1E57" w:rsidP="0053449B">
            <w:pPr>
              <w:spacing w:before="40"/>
              <w:rPr>
                <w:rFonts w:cs="Angsana New"/>
                <w:b/>
                <w:bCs/>
                <w:szCs w:val="30"/>
                <w:lang w:bidi="th-TH"/>
              </w:rPr>
            </w:pPr>
          </w:p>
          <w:p w14:paraId="7D23C994" w14:textId="6A718B51" w:rsidR="008158D5" w:rsidRPr="0021575A" w:rsidRDefault="008158D5" w:rsidP="0053449B">
            <w:pPr>
              <w:spacing w:before="40"/>
              <w:rPr>
                <w:rFonts w:cs="Angsana New"/>
                <w:b/>
                <w:bCs/>
                <w:szCs w:val="30"/>
                <w:lang w:bidi="th-TH"/>
              </w:rPr>
            </w:pPr>
          </w:p>
        </w:tc>
      </w:tr>
      <w:bookmarkEnd w:id="0"/>
      <w:tr w:rsidR="00DB1E57" w:rsidRPr="0021575A" w14:paraId="025FB1F0" w14:textId="77777777" w:rsidTr="0053449B">
        <w:trPr>
          <w:cantSplit/>
          <w:trHeight w:val="288"/>
        </w:trPr>
        <w:tc>
          <w:tcPr>
            <w:tcW w:w="1399" w:type="dxa"/>
            <w:vMerge/>
          </w:tcPr>
          <w:p w14:paraId="4F9BAE81" w14:textId="77777777" w:rsidR="00DB1E57" w:rsidRPr="0021575A" w:rsidRDefault="00DB1E57" w:rsidP="0053449B">
            <w:pPr>
              <w:rPr>
                <w:lang w:val="en-GB"/>
              </w:rPr>
            </w:pPr>
          </w:p>
        </w:tc>
        <w:tc>
          <w:tcPr>
            <w:tcW w:w="5760" w:type="dxa"/>
            <w:vAlign w:val="bottom"/>
          </w:tcPr>
          <w:p w14:paraId="22825E09" w14:textId="77777777" w:rsidR="00DB1E57" w:rsidRPr="0021575A" w:rsidRDefault="00DB1E57" w:rsidP="0053449B">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53449B">
            <w:pPr>
              <w:spacing w:before="40"/>
              <w:rPr>
                <w:bCs/>
              </w:rPr>
            </w:pPr>
            <w:r w:rsidRPr="0021575A">
              <w:rPr>
                <w:bCs/>
              </w:rPr>
              <w:t>1</w:t>
            </w:r>
            <w:r w:rsidR="00480AE1">
              <w:rPr>
                <w:bCs/>
              </w:rPr>
              <w:t>4</w:t>
            </w:r>
            <w:r w:rsidRPr="0021575A">
              <w:rPr>
                <w:bCs/>
              </w:rPr>
              <w:t xml:space="preserve"> September 2021</w:t>
            </w:r>
          </w:p>
        </w:tc>
      </w:tr>
    </w:tbl>
    <w:p w14:paraId="49B855C9" w14:textId="77777777" w:rsidR="007E7497" w:rsidRPr="009F5F9A" w:rsidRDefault="007E7497" w:rsidP="00DA7595">
      <w:pPr>
        <w:rPr>
          <w:sz w:val="16"/>
          <w:szCs w:val="16"/>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Pr="009F5F9A" w:rsidRDefault="00B7756E" w:rsidP="00B7756E">
      <w:pPr>
        <w:rPr>
          <w:sz w:val="16"/>
          <w:szCs w:val="16"/>
          <w:lang w:eastAsia="ko-KR"/>
        </w:rPr>
      </w:pPr>
    </w:p>
    <w:p w14:paraId="51C1B89F" w14:textId="1ACEA41F" w:rsidR="00480AE1" w:rsidRPr="00E03F33" w:rsidRDefault="00B7756E" w:rsidP="00B7756E">
      <w:pPr>
        <w:jc w:val="center"/>
        <w:rPr>
          <w:lang w:eastAsia="ko-KR"/>
        </w:rPr>
      </w:pPr>
      <w:r>
        <w:rPr>
          <w:lang w:eastAsia="ko-KR"/>
        </w:rPr>
        <w:t>APT Wireless Group</w:t>
      </w:r>
    </w:p>
    <w:p w14:paraId="56BE7A82" w14:textId="3783A6C3" w:rsidR="00BA4D0C" w:rsidRPr="005B6D5D" w:rsidRDefault="00BA4D0C" w:rsidP="00A91706">
      <w:pPr>
        <w:spacing w:before="120"/>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5D3905AC" w14:textId="2911CB87" w:rsidR="00BA4D0C" w:rsidRPr="00BA4D0C" w:rsidRDefault="00BA4D0C" w:rsidP="00BA4D0C">
            <w:pPr>
              <w:rPr>
                <w:b/>
              </w:rPr>
            </w:pPr>
            <w:r w:rsidRPr="00BA4D0C">
              <w:rPr>
                <w:b/>
              </w:rPr>
              <w:t>Contact</w:t>
            </w:r>
            <w:r w:rsidRPr="00BA4D0C">
              <w:rPr>
                <w:rFonts w:hint="eastAsia"/>
                <w:b/>
                <w:lang w:eastAsia="ko-KR"/>
              </w:rPr>
              <w:t>s</w:t>
            </w:r>
            <w:r w:rsidRPr="00BA4D0C">
              <w:rPr>
                <w:b/>
              </w:rPr>
              <w:t>:</w:t>
            </w: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9F5F9A" w:rsidRDefault="00751C0A" w:rsidP="00751C0A">
      <w:pPr>
        <w:rPr>
          <w:rFonts w:eastAsiaTheme="minorEastAsia"/>
          <w:sz w:val="16"/>
          <w:szCs w:val="16"/>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F5F9A" w:rsidRDefault="00751C0A" w:rsidP="00751C0A">
      <w:pPr>
        <w:rPr>
          <w:rFonts w:eastAsia="MS Mincho"/>
          <w:sz w:val="16"/>
          <w:szCs w:val="16"/>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9F5F9A" w:rsidRDefault="00751C0A" w:rsidP="00751C0A">
      <w:pPr>
        <w:rPr>
          <w:rFonts w:eastAsia="Malgun Gothic"/>
          <w:sz w:val="16"/>
          <w:szCs w:val="16"/>
          <w:lang w:eastAsia="ko-KR"/>
        </w:rPr>
      </w:pPr>
    </w:p>
    <w:p w14:paraId="00027092" w14:textId="77777777" w:rsidR="00751C0A" w:rsidRPr="000A5F07" w:rsidRDefault="00751C0A" w:rsidP="00896BFB">
      <w:pPr>
        <w:ind w:rightChars="19" w:right="49"/>
        <w:rPr>
          <w:lang w:eastAsia="ko-KR"/>
        </w:rPr>
      </w:pPr>
      <w:r w:rsidRPr="000A5F07">
        <w:rPr>
          <w:b/>
        </w:rPr>
        <w:t>Mr. Le Van Tuan</w:t>
      </w:r>
    </w:p>
    <w:p w14:paraId="78A53ED1" w14:textId="77777777" w:rsidR="00751C0A" w:rsidRPr="000A5F07" w:rsidRDefault="00751C0A" w:rsidP="00896BFB">
      <w:pPr>
        <w:ind w:rightChars="19" w:right="49"/>
        <w:jc w:val="both"/>
        <w:rPr>
          <w:lang w:eastAsia="ko-KR"/>
        </w:rPr>
      </w:pPr>
      <w:r w:rsidRPr="000A5F07">
        <w:rPr>
          <w:b/>
        </w:rPr>
        <w:t>Chairman</w:t>
      </w:r>
    </w:p>
    <w:p w14:paraId="2EB0737A" w14:textId="77777777" w:rsidR="00896BFB" w:rsidRDefault="00751C0A" w:rsidP="00896BFB">
      <w:pPr>
        <w:ind w:rightChars="19" w:right="49"/>
        <w:jc w:val="both"/>
        <w:rPr>
          <w:bCs/>
        </w:rPr>
      </w:pPr>
      <w:r w:rsidRPr="000A5F07">
        <w:rPr>
          <w:b/>
        </w:rPr>
        <w:t>APT Wireless Group</w:t>
      </w:r>
    </w:p>
    <w:p w14:paraId="0E8F4A4A" w14:textId="6471BB38" w:rsidR="00EC4E88" w:rsidRPr="00EC4E88" w:rsidRDefault="00EC4E88" w:rsidP="00A91706">
      <w:pPr>
        <w:spacing w:before="120"/>
        <w:ind w:rightChars="19" w:right="49"/>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A963C" w14:textId="77777777" w:rsidR="00284B0E" w:rsidRDefault="00284B0E">
      <w:r>
        <w:separator/>
      </w:r>
    </w:p>
  </w:endnote>
  <w:endnote w:type="continuationSeparator" w:id="0">
    <w:p w14:paraId="04AF463A" w14:textId="77777777" w:rsidR="00284B0E" w:rsidRDefault="0028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5EBCA" w14:textId="77777777" w:rsidR="00284B0E" w:rsidRDefault="00284B0E">
      <w:r>
        <w:separator/>
      </w:r>
    </w:p>
  </w:footnote>
  <w:footnote w:type="continuationSeparator" w:id="0">
    <w:p w14:paraId="7FEBCF70" w14:textId="77777777" w:rsidR="00284B0E" w:rsidRDefault="0028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2B32"/>
    <w:rsid w:val="0026736F"/>
    <w:rsid w:val="00275ED2"/>
    <w:rsid w:val="0028454D"/>
    <w:rsid w:val="00284B0E"/>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9F5F9A"/>
    <w:rsid w:val="00A0503B"/>
    <w:rsid w:val="00A13265"/>
    <w:rsid w:val="00A20980"/>
    <w:rsid w:val="00A31185"/>
    <w:rsid w:val="00A61885"/>
    <w:rsid w:val="00A71136"/>
    <w:rsid w:val="00A85814"/>
    <w:rsid w:val="00A91706"/>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link w:val="HeaderChar"/>
    <w:qFormat/>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 w:type="character" w:customStyle="1" w:styleId="HeaderChar">
    <w:name w:val="Header Char"/>
    <w:basedOn w:val="DefaultParagraphFont"/>
    <w:link w:val="Header"/>
    <w:qFormat/>
    <w:rsid w:val="00A91706"/>
    <w:rPr>
      <w:rFonts w:eastAsia="BatangChe"/>
      <w:sz w:val="24"/>
      <w:szCs w:val="24"/>
    </w:rPr>
  </w:style>
  <w:style w:type="paragraph" w:customStyle="1" w:styleId="CRCoverPage">
    <w:name w:val="CR Cover Page"/>
    <w:rsid w:val="00A91706"/>
    <w:pPr>
      <w:spacing w:after="120"/>
    </w:pPr>
    <w:rPr>
      <w:rFonts w:ascii="Arial" w:eastAsia="Times New Roman" w:hAnsi="Arial"/>
      <w:lang w:val="en-GB"/>
    </w:rPr>
  </w:style>
  <w:style w:type="paragraph" w:customStyle="1" w:styleId="TT">
    <w:name w:val="TT"/>
    <w:basedOn w:val="Heading1"/>
    <w:next w:val="Normal"/>
    <w:rsid w:val="009F5F9A"/>
    <w:pPr>
      <w:keepLines/>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b w:val="0"/>
      <w:bCs w:val="0"/>
      <w:sz w:val="36"/>
      <w:szCs w:val="20"/>
      <w:u w:val="non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104</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BMA - editorial</cp:lastModifiedBy>
  <cp:revision>28</cp:revision>
  <cp:lastPrinted>2004-07-28T02:14:00Z</cp:lastPrinted>
  <dcterms:created xsi:type="dcterms:W3CDTF">2021-09-07T11:34:00Z</dcterms:created>
  <dcterms:modified xsi:type="dcterms:W3CDTF">2021-10-28T13:49:00Z</dcterms:modified>
</cp:coreProperties>
</file>