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0A8F4192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</w:t>
      </w:r>
      <w:bookmarkStart w:id="0" w:name="_GoBack"/>
      <w:bookmarkEnd w:id="0"/>
      <w:r>
        <w:rPr>
          <w:b/>
          <w:noProof/>
          <w:sz w:val="24"/>
        </w:rPr>
        <w:t xml:space="preserve"> TSG-SA WG6 Meeting #3</w:t>
      </w:r>
      <w:r w:rsidR="00A906FC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S6-200xxx</w:t>
      </w:r>
    </w:p>
    <w:p w14:paraId="75406C71" w14:textId="778EF4EE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906FC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31</w:t>
      </w:r>
      <w:r w:rsidR="00A906FC" w:rsidRPr="00A906FC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F74A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F74A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F74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F74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D3DCF" w14:textId="77777777" w:rsidR="00A25615" w:rsidRDefault="00A25615">
      <w:r>
        <w:separator/>
      </w:r>
    </w:p>
  </w:endnote>
  <w:endnote w:type="continuationSeparator" w:id="0">
    <w:p w14:paraId="4A5B7244" w14:textId="77777777" w:rsidR="00A25615" w:rsidRDefault="00A2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D9317" w14:textId="77777777" w:rsidR="00A25615" w:rsidRDefault="00A25615">
      <w:r>
        <w:separator/>
      </w:r>
    </w:p>
  </w:footnote>
  <w:footnote w:type="continuationSeparator" w:id="0">
    <w:p w14:paraId="1666F56B" w14:textId="77777777" w:rsidR="00A25615" w:rsidRDefault="00A2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F7DD8-8BA3-45A2-AAE8-60703739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ETSI sec editorial</cp:lastModifiedBy>
  <cp:revision>10</cp:revision>
  <cp:lastPrinted>1899-12-31T23:00:00Z</cp:lastPrinted>
  <dcterms:created xsi:type="dcterms:W3CDTF">2018-11-05T09:14:00Z</dcterms:created>
  <dcterms:modified xsi:type="dcterms:W3CDTF">2020-06-30T22:07:00Z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