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63A17793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343EFB">
        <w:rPr>
          <w:rFonts w:ascii="Arial" w:hAnsi="Arial" w:cs="Arial"/>
          <w:b/>
        </w:rPr>
        <w:t>6</w:t>
      </w:r>
      <w:r w:rsidR="00F20EC6" w:rsidRPr="002C2F8C">
        <w:rPr>
          <w:rFonts w:ascii="Arial" w:hAnsi="Arial" w:cs="Arial"/>
          <w:b/>
        </w:rPr>
        <w:tab/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B85CF4">
        <w:rPr>
          <w:rFonts w:ascii="Arial" w:hAnsi="Arial" w:cs="Arial"/>
          <w:b/>
        </w:rPr>
        <w:t>3</w:t>
      </w:r>
      <w:r w:rsidR="00343EFB">
        <w:rPr>
          <w:rFonts w:ascii="Arial" w:hAnsi="Arial" w:cs="Arial"/>
          <w:b/>
        </w:rPr>
        <w:t>5</w:t>
      </w:r>
      <w:r w:rsidR="00B85CF4">
        <w:rPr>
          <w:rFonts w:ascii="Arial" w:hAnsi="Arial" w:cs="Arial"/>
          <w:b/>
        </w:rPr>
        <w:t>00</w:t>
      </w:r>
    </w:p>
    <w:p w14:paraId="7B89F456" w14:textId="61B79856" w:rsidR="00CB7750" w:rsidRPr="00EF44FE" w:rsidRDefault="00343EFB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343EFB">
        <w:rPr>
          <w:rFonts w:ascii="Arial" w:hAnsi="Arial" w:cs="Arial"/>
          <w:b/>
        </w:rPr>
        <w:t xml:space="preserve">Maastricht, The Netherlands </w:t>
      </w:r>
      <w:r>
        <w:rPr>
          <w:rFonts w:ascii="Arial" w:hAnsi="Arial" w:cs="Arial"/>
          <w:b/>
        </w:rPr>
        <w:t>19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23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August</w:t>
      </w:r>
      <w:r w:rsidR="00A9350E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  <w:r w:rsidR="00ED4F6F">
        <w:rPr>
          <w:rFonts w:ascii="Arial" w:hAnsi="Arial" w:cs="Arial"/>
          <w:b/>
        </w:rPr>
        <w:tab/>
      </w:r>
    </w:p>
    <w:p w14:paraId="766F7F59" w14:textId="5EE2DC46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5ACC1982" w14:textId="715186B0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749358BE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343EFB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140C7A00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343EFB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9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343EFB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August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163BED54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Charging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343EFB" w:rsidRPr="00343EFB">
        <w:rPr>
          <w:rFonts w:ascii="Arial" w:hAnsi="Arial" w:cs="Arial"/>
          <w:b/>
          <w:bCs/>
          <w:color w:val="FF0000"/>
          <w:sz w:val="20"/>
          <w:szCs w:val="20"/>
        </w:rPr>
        <w:t>9 August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00033604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343EFB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343EF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August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66B88B5D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027132B0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5644E051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26AEAA50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1420F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5A5A1D" w14:textId="201FE490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2B5E7611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6.4 = 2.5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7A9D5A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4BD25D59" w14:textId="0CD74B5D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4CFDEC65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A51F9AB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35E40969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0849D764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13D8CD6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F4DADF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621858C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5B1318B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06A834CC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DFE2370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19A27BC5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0973069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1CD18AE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8AD6A0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1708173C" w14:textId="51652E8B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1B201AFE" w14:textId="64997D04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AF614F4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6.4 = 2.5 TU (225m)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2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6F5DE056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2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3CB1D040" w14:textId="2598F11C" w:rsidR="00A12755" w:rsidRPr="00D934BA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D934BA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7567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planning-202</w:t>
            </w:r>
            <w:bookmarkStart w:id="3" w:name="_GoBack"/>
            <w:bookmarkEnd w:id="3"/>
            <w:r w:rsidR="008F4530" w:rsidRPr="0027567C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40629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4DA319B8" w14:textId="2B619318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16.82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FC126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51</w:t>
            </w:r>
            <w:r w:rsidR="008F453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="00FC126E"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0AD9E372" w:rsidR="00E509F8" w:rsidRPr="00D934BA" w:rsidRDefault="00FC126E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10CFBD23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2DB76EDC" w:rsidR="00E509F8" w:rsidRPr="00D934BA" w:rsidRDefault="00FC126E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1.6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144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3EB29435" w:rsidR="00E509F8" w:rsidRPr="00D934BA" w:rsidRDefault="00FC126E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0.75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</w:t>
            </w:r>
            <w:r w:rsidR="008F453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02B0BA9F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1.12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</w:t>
            </w:r>
            <w:r w:rsidR="008F453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19EC4D96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48265281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40FFF93F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0.25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2</w:t>
            </w:r>
            <w:r w:rsidR="008F453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0BED75AB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1.15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</w:t>
            </w:r>
            <w:r w:rsidR="008F453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3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0C92DED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4D9D291C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1.4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126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2F78594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60AA2BC1" w:rsidR="00E509F8" w:rsidRPr="00D934B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77D7320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027AD6E6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lastRenderedPageBreak/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628B6D08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A1F50C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19E2B5EF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72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035D8944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0.1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9A7853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7F573EFB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90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06461D7B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0.4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36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4038B40B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0.9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81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3D7B76DD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2236E989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45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5EA8D82A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0.6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54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7E891E65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90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420267D4" w:rsidR="00E509F8" w:rsidRPr="00D934B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0.65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58</w:t>
            </w:r>
            <w:r w:rsidRPr="00D934B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A971E0" w14:textId="77777777"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3363BB82" w14:textId="186F36A4"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6C6F583E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0C8DE514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3C5B465A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6E586A0E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9D42FF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5BF9D703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4B036" w14:textId="78D8CF1E" w:rsidR="00AC4643" w:rsidRPr="00AC4643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1E2D4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796F4" w14:textId="2D84B9C7" w:rsidR="00F937D1" w:rsidRPr="00DE5602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6AD95" w14:textId="1E3736FE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CHF Segmentation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2E2E02" w14:textId="474565B8"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A7D1EE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0ACD0B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5A8F8C" w14:textId="077CD2A9" w:rsidR="00F937D1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41EB97" w14:textId="074CF8D5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WID on Charging Aspects of Ranging and </w:t>
            </w:r>
            <w:proofErr w:type="spellStart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Sidelink</w:t>
            </w:r>
            <w:proofErr w:type="spellEnd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Positionin</w:t>
            </w:r>
            <w:r w:rsidR="00D70A64"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5F3C1E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Ranging_SL_CH</w:t>
            </w:r>
            <w:proofErr w:type="spellEnd"/>
          </w:p>
          <w:p w14:paraId="6AF7D1C0" w14:textId="77777777" w:rsidR="00F937D1" w:rsidRPr="007A1BA2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36A10B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341B330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A15FB" w14:textId="6313428E" w:rsidR="00EA44C0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5A060A" w14:textId="0256468D" w:rsidR="00EA44C0" w:rsidRPr="007A1BA2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aspects for energy efficiency of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A68EE4" w14:textId="14A6F8F2"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EnergySys_CH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C491D3" w14:textId="77777777"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674B0AC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97622" w14:textId="002F4BB1" w:rsidR="00EA44C0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5C0C1" w14:textId="0DEA13B9" w:rsidR="00EA44C0" w:rsidRPr="007A1BA2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for indirect network sharing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20941E" w14:textId="26910480"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NetShare_CH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DEFADF" w14:textId="77777777"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F937D1" w:rsidRPr="00EF44FE" w14:paraId="0156D0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F94434" w14:textId="3E80215D" w:rsidR="00F937D1" w:rsidRPr="00EF2B5F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BA871C" w14:textId="03D2D9C0" w:rsidR="00F937D1" w:rsidRPr="007A1BA2" w:rsidRDefault="00F937D1" w:rsidP="00D70A6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DE1FB4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7310C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0930E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58AC9F" w14:textId="128B5CCF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E34D44" w14:textId="39573868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satellite access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181B85" w14:textId="1C89EC7B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FS_5GSAT_Ph3_CH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E493DD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71AD608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BDFA5D" w14:textId="45F7E649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3AAB6F" w14:textId="5B47F8A7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CAPIF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CF9F83" w14:textId="5D90BFBF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FS_CAPIF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27246E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E0CC4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BAB88D" w14:textId="2DFCA38E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46AA26" w14:textId="044D9CD4" w:rsidR="00D70A64" w:rsidRPr="007A1BA2" w:rsidRDefault="00F937D1" w:rsidP="00F937D1">
            <w:pPr>
              <w:tabs>
                <w:tab w:val="left" w:pos="1035"/>
              </w:tabs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next generation real time communication services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FA6518" w14:textId="432F7FFE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FS_NG_RTC_Ph2_CH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053C2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7CB2F4A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E26A5A" w14:textId="529CFB5D" w:rsidR="00EA44C0" w:rsidRDefault="00EA44C0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16F875" w14:textId="5D8455F3" w:rsidR="00EA44C0" w:rsidRPr="007A1BA2" w:rsidRDefault="00EA44C0" w:rsidP="00EA44C0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Study on Charging aspects of </w:t>
            </w:r>
            <w:proofErr w:type="spellStart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Uncrewed</w:t>
            </w:r>
            <w:proofErr w:type="spellEnd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Aerial Vehicle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465A5A" w14:textId="79744452" w:rsidR="00EA44C0" w:rsidRPr="007A1BA2" w:rsidRDefault="005853AC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FS_UAS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04EADC" w14:textId="77777777" w:rsidR="00EA44C0" w:rsidRDefault="00EA44C0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7F1A1959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6875E2F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7DFA7" w14:textId="77777777" w:rsidR="00C443CF" w:rsidRDefault="00C443CF">
      <w:r>
        <w:separator/>
      </w:r>
    </w:p>
  </w:endnote>
  <w:endnote w:type="continuationSeparator" w:id="0">
    <w:p w14:paraId="05AD0B67" w14:textId="77777777" w:rsidR="00C443CF" w:rsidRDefault="00C4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4E6F79" w:rsidRDefault="004E6F79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4E6F79" w:rsidRDefault="004E6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4B7E2" w14:textId="77777777" w:rsidR="00C443CF" w:rsidRDefault="00C443CF">
      <w:r>
        <w:separator/>
      </w:r>
    </w:p>
  </w:footnote>
  <w:footnote w:type="continuationSeparator" w:id="0">
    <w:p w14:paraId="43E02DDC" w14:textId="77777777" w:rsidR="00C443CF" w:rsidRDefault="00C44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3.55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3EFB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376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3B4"/>
    <w:rsid w:val="00B91FC8"/>
    <w:rsid w:val="00B93822"/>
    <w:rsid w:val="00B94DEA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A64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198B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5DF6"/>
    <w:rsid w:val="00F66433"/>
    <w:rsid w:val="00F66ED8"/>
    <w:rsid w:val="00F66F60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84AE6-9E61-4D5F-856F-B09C70896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d3</cp:lastModifiedBy>
  <cp:revision>12</cp:revision>
  <cp:lastPrinted>2018-09-20T12:53:00Z</cp:lastPrinted>
  <dcterms:created xsi:type="dcterms:W3CDTF">2024-06-04T02:15:00Z</dcterms:created>
  <dcterms:modified xsi:type="dcterms:W3CDTF">2024-07-04T13:13:00Z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