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6902BF" w14:textId="496C9387" w:rsidR="00E96533" w:rsidRDefault="00E96533" w:rsidP="00E96533">
      <w:pPr>
        <w:pStyle w:val="LSHeader"/>
      </w:pPr>
      <w:r>
        <w:t>3GPP TSG SA WG5 154</w:t>
      </w:r>
      <w:r>
        <w:tab/>
      </w:r>
      <w:r w:rsidRPr="00E96533">
        <w:t>S5-241340</w:t>
      </w:r>
    </w:p>
    <w:p w14:paraId="619B0ECF" w14:textId="77777777" w:rsidR="00E96533" w:rsidRDefault="00E96533" w:rsidP="00E96533">
      <w:pPr>
        <w:pStyle w:val="LSHeader"/>
      </w:pPr>
      <w:r>
        <w:t>Changsha, China, 15 - 19 April 2024</w:t>
      </w:r>
    </w:p>
    <w:p w14:paraId="14940899" w14:textId="65648A91" w:rsidR="00E96533" w:rsidRPr="00FB3E36" w:rsidRDefault="00E96533" w:rsidP="00E9653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  <w:sz w:val="24"/>
        </w:rPr>
      </w:pPr>
    </w:p>
    <w:p w14:paraId="39E22F92" w14:textId="2AA71BBD" w:rsidR="00183A83" w:rsidRDefault="00E96533" w:rsidP="00E96533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bCs/>
          <w:kern w:val="28"/>
        </w:rPr>
      </w:pPr>
      <w:r w:rsidRPr="00793766">
        <w:rPr>
          <w:rFonts w:ascii="Arial" w:hAnsi="Arial" w:cs="Arial"/>
          <w:b/>
          <w:bCs/>
          <w:kern w:val="28"/>
        </w:rPr>
        <w:t>Source:</w:t>
      </w:r>
      <w:r w:rsidRPr="00793766">
        <w:rPr>
          <w:rFonts w:ascii="Arial" w:hAnsi="Arial" w:cs="Arial"/>
          <w:b/>
          <w:bCs/>
          <w:kern w:val="28"/>
        </w:rPr>
        <w:tab/>
      </w:r>
      <w:r w:rsidR="00183A83">
        <w:rPr>
          <w:rFonts w:ascii="Arial" w:hAnsi="Arial" w:cs="Arial"/>
          <w:b/>
          <w:bCs/>
          <w:kern w:val="28"/>
        </w:rPr>
        <w:t xml:space="preserve">ETSI </w:t>
      </w:r>
      <w:r w:rsidR="00183A83" w:rsidRPr="00183A83">
        <w:rPr>
          <w:rFonts w:ascii="Arial" w:hAnsi="Arial" w:cs="Arial"/>
          <w:b/>
          <w:bCs/>
          <w:kern w:val="28"/>
        </w:rPr>
        <w:t>ISG ZSM</w:t>
      </w:r>
      <w:r w:rsidR="00183A83" w:rsidRPr="00183A83">
        <w:rPr>
          <w:rFonts w:ascii="Arial" w:hAnsi="Arial" w:cs="Arial"/>
          <w:b/>
          <w:bCs/>
          <w:kern w:val="28"/>
        </w:rPr>
        <w:t xml:space="preserve"> </w:t>
      </w:r>
    </w:p>
    <w:p w14:paraId="4FD208A5" w14:textId="3AF73CBF" w:rsidR="00E96533" w:rsidRDefault="00E96533" w:rsidP="00E96533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bCs/>
          <w:kern w:val="28"/>
        </w:rPr>
      </w:pPr>
      <w:r w:rsidRPr="00793766">
        <w:rPr>
          <w:rFonts w:ascii="Arial" w:hAnsi="Arial" w:cs="Arial"/>
          <w:b/>
          <w:bCs/>
          <w:kern w:val="28"/>
        </w:rPr>
        <w:t>Title:</w:t>
      </w:r>
      <w:r w:rsidRPr="00793766">
        <w:rPr>
          <w:rFonts w:ascii="Arial" w:hAnsi="Arial" w:cs="Arial"/>
          <w:b/>
          <w:bCs/>
          <w:kern w:val="28"/>
        </w:rPr>
        <w:tab/>
      </w:r>
      <w:r w:rsidRPr="00E96533">
        <w:rPr>
          <w:rFonts w:ascii="Arial" w:hAnsi="Arial" w:cs="Arial"/>
          <w:b/>
          <w:bCs/>
          <w:kern w:val="28"/>
        </w:rPr>
        <w:t>Reply to LS on ZSM Work on AI enablers and intent-driven autonomous networks</w:t>
      </w:r>
      <w:r w:rsidRPr="00E96533">
        <w:rPr>
          <w:rFonts w:ascii="Arial" w:hAnsi="Arial" w:cs="Arial"/>
          <w:b/>
          <w:bCs/>
          <w:kern w:val="28"/>
        </w:rPr>
        <w:t xml:space="preserve"> </w:t>
      </w:r>
    </w:p>
    <w:p w14:paraId="208C99B8" w14:textId="48B48152" w:rsidR="00E96533" w:rsidRPr="00793766" w:rsidRDefault="00E96533" w:rsidP="00E96533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bCs/>
          <w:kern w:val="28"/>
        </w:rPr>
      </w:pPr>
      <w:r w:rsidRPr="00793766">
        <w:rPr>
          <w:rFonts w:ascii="Arial" w:hAnsi="Arial" w:cs="Arial"/>
          <w:b/>
          <w:bCs/>
          <w:kern w:val="28"/>
        </w:rPr>
        <w:t>Document for:</w:t>
      </w:r>
      <w:r w:rsidRPr="00793766">
        <w:rPr>
          <w:rFonts w:ascii="Arial" w:hAnsi="Arial" w:cs="Arial"/>
          <w:b/>
          <w:bCs/>
          <w:kern w:val="28"/>
        </w:rPr>
        <w:tab/>
        <w:t>Information, Discussion</w:t>
      </w:r>
    </w:p>
    <w:p w14:paraId="4CF1F52B" w14:textId="77777777" w:rsidR="00E96533" w:rsidRPr="00793766" w:rsidRDefault="00E96533" w:rsidP="00E96533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 w:cs="Arial"/>
          <w:b/>
          <w:bCs/>
          <w:kern w:val="28"/>
        </w:rPr>
      </w:pPr>
      <w:r w:rsidRPr="00793766">
        <w:rPr>
          <w:rFonts w:ascii="Arial" w:hAnsi="Arial" w:cs="Arial"/>
          <w:b/>
          <w:bCs/>
          <w:kern w:val="28"/>
        </w:rPr>
        <w:t>Agenda Item:</w:t>
      </w:r>
      <w:r w:rsidRPr="00793766">
        <w:rPr>
          <w:rFonts w:ascii="Arial" w:hAnsi="Arial" w:cs="Arial"/>
          <w:b/>
          <w:bCs/>
          <w:kern w:val="28"/>
        </w:rPr>
        <w:tab/>
        <w:t>6.1</w:t>
      </w:r>
    </w:p>
    <w:p w14:paraId="6E480902" w14:textId="77777777" w:rsidR="00D9435B" w:rsidRDefault="00D9435B" w:rsidP="007F05C7"/>
    <w:p w14:paraId="62FBA8DA" w14:textId="77777777" w:rsidR="00216D13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18F40CED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899A5F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5CD4D1BA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A08E7A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86C8DE" w14:textId="26EB0BDC" w:rsidR="00911477" w:rsidRPr="00DE4DB9" w:rsidRDefault="00163977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>Liaison response to 3GPP Reply LS to ZSM Work on AI enablers and intent-driven autonomous networks</w:t>
            </w:r>
          </w:p>
        </w:tc>
      </w:tr>
      <w:tr w:rsidR="00911477" w:rsidRPr="002A36EA" w14:paraId="4524C288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7EA7AE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74F3B99D" w14:textId="372A2609" w:rsidR="00911477" w:rsidRPr="00911477" w:rsidRDefault="00022631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Pr="00022631">
              <w:rPr>
                <w:rFonts w:ascii="Arial" w:hAnsi="Arial" w:cs="Arial"/>
                <w:vertAlign w:val="superscript"/>
              </w:rPr>
              <w:t>th</w:t>
            </w:r>
            <w:r>
              <w:rPr>
                <w:rFonts w:ascii="Arial" w:hAnsi="Arial" w:cs="Arial"/>
              </w:rPr>
              <w:t xml:space="preserve"> March 2024</w:t>
            </w:r>
          </w:p>
        </w:tc>
      </w:tr>
      <w:tr w:rsidR="00911477" w:rsidRPr="00D21604" w14:paraId="688C4BB6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47B70C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460075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58414A15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4182B2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3FD0FE" w14:textId="3B4353D3" w:rsidR="00911477" w:rsidRPr="00DE4DB9" w:rsidRDefault="00163977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ISG ZSM</w:t>
            </w:r>
          </w:p>
        </w:tc>
      </w:tr>
      <w:tr w:rsidR="00911477" w:rsidRPr="002A36EA" w14:paraId="76AD7431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C3EF1A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B8B2BB" w14:textId="10531996"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  <w:r w:rsidRPr="00911477">
              <w:rPr>
                <w:rFonts w:ascii="Arial" w:hAnsi="Arial" w:cs="Arial"/>
                <w:color w:val="0000FF"/>
              </w:rPr>
              <w:t xml:space="preserve"> </w:t>
            </w:r>
            <w:r w:rsidR="00163977">
              <w:rPr>
                <w:rFonts w:ascii="Arial" w:hAnsi="Arial" w:cs="Arial"/>
                <w:i/>
                <w:color w:val="0000FF"/>
                <w:u w:val="single"/>
              </w:rPr>
              <w:t>zsmsupport</w:t>
            </w:r>
            <w:r w:rsidRPr="00911477">
              <w:rPr>
                <w:rFonts w:ascii="Arial" w:hAnsi="Arial" w:cs="Arial"/>
                <w:color w:val="0000FF"/>
                <w:u w:val="single"/>
              </w:rPr>
              <w:t>@etsi.org</w:t>
            </w:r>
            <w:r w:rsidRPr="00911477">
              <w:rPr>
                <w:rFonts w:ascii="Arial" w:hAnsi="Arial" w:cs="Arial"/>
                <w:color w:val="0000FF"/>
              </w:rPr>
              <w:t xml:space="preserve"> </w:t>
            </w:r>
          </w:p>
        </w:tc>
      </w:tr>
      <w:tr w:rsidR="00911477" w:rsidRPr="008F646A" w14:paraId="5B9121E3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A625DB" w14:textId="77777777" w:rsid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774F67D8" w14:textId="77777777" w:rsidR="00163977" w:rsidRPr="00911477" w:rsidRDefault="001639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4FC6F9" w14:textId="52070851"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DE4DB9" w14:paraId="37CA2F0A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CDDCBA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999AE8E" w14:textId="7A17C30C" w:rsidR="00911477" w:rsidRPr="00DE4DB9" w:rsidRDefault="00163977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>3GPP SA5</w:t>
            </w:r>
          </w:p>
        </w:tc>
      </w:tr>
      <w:tr w:rsidR="00911477" w:rsidRPr="00163977" w14:paraId="3A983B70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7B67F9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3350B764" w14:textId="051561AA" w:rsidR="00911477" w:rsidRPr="00163977" w:rsidRDefault="00163977" w:rsidP="007F05C7">
            <w:pPr>
              <w:ind w:left="57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163977">
              <w:rPr>
                <w:rFonts w:ascii="Arial" w:hAnsi="Arial" w:cs="Arial"/>
                <w:sz w:val="24"/>
                <w:szCs w:val="24"/>
                <w:lang w:val="fr-FR"/>
              </w:rPr>
              <w:t>Antoine Mouquet &lt;Antoine.Mouquet@etsi.org&gt;; 3GPPLiaison statements &lt;3GPPLiaison@etsi.org&gt;</w:t>
            </w:r>
          </w:p>
        </w:tc>
      </w:tr>
      <w:tr w:rsidR="00911477" w:rsidRPr="00163977" w14:paraId="288E8EB7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2D15CB" w14:textId="77777777" w:rsidR="00911477" w:rsidRPr="001639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fr-FR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45AA1258" w14:textId="77777777" w:rsidR="00911477" w:rsidRPr="00163977" w:rsidRDefault="00911477" w:rsidP="007F05C7">
            <w:pPr>
              <w:ind w:left="57"/>
              <w:rPr>
                <w:rFonts w:ascii="Arial" w:hAnsi="Arial" w:cs="Arial"/>
                <w:sz w:val="16"/>
                <w:lang w:val="fr-FR"/>
              </w:rPr>
            </w:pPr>
          </w:p>
        </w:tc>
      </w:tr>
      <w:tr w:rsidR="00911477" w:rsidRPr="002A36EA" w14:paraId="2BC788DC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05C6AB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8A34CD5" w14:textId="5D588666"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D21604" w14:paraId="26088C9F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DA1C8B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6A85B1F2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038EB506" w14:textId="777777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31078555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92D1FE" w14:textId="2828D504"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2E5375" w14:paraId="2648A765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4C3600E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4C4A8AE8" w14:textId="77777777" w:rsidR="00911477" w:rsidRPr="00866086" w:rsidRDefault="00911477" w:rsidP="00911477"/>
    <w:p w14:paraId="3C018300" w14:textId="11177416" w:rsidR="00905266" w:rsidRPr="00905266" w:rsidRDefault="00905266" w:rsidP="00905266">
      <w:pPr>
        <w:pStyle w:val="ListParagraph"/>
        <w:numPr>
          <w:ilvl w:val="0"/>
          <w:numId w:val="26"/>
        </w:numPr>
        <w:spacing w:after="120"/>
        <w:rPr>
          <w:rFonts w:ascii="Arial" w:hAnsi="Arial" w:cs="Arial"/>
          <w:b/>
        </w:rPr>
      </w:pPr>
      <w:r w:rsidRPr="00905266">
        <w:rPr>
          <w:rFonts w:ascii="Arial" w:hAnsi="Arial" w:cs="Arial"/>
          <w:b/>
        </w:rPr>
        <w:t>Overall description:</w:t>
      </w:r>
    </w:p>
    <w:p w14:paraId="210B63CE" w14:textId="77777777" w:rsidR="00905266" w:rsidRDefault="00905266" w:rsidP="00905266">
      <w:pPr>
        <w:spacing w:after="120"/>
        <w:ind w:left="360"/>
        <w:rPr>
          <w:rFonts w:ascii="Arial" w:hAnsi="Arial" w:cs="Arial"/>
        </w:rPr>
      </w:pPr>
      <w:r w:rsidRPr="003528FC">
        <w:rPr>
          <w:rFonts w:ascii="Arial" w:hAnsi="Arial" w:cs="Arial"/>
        </w:rPr>
        <w:t xml:space="preserve">The ETSI ISG ZSM would like to thank </w:t>
      </w:r>
      <w:r>
        <w:rPr>
          <w:rFonts w:ascii="Arial" w:hAnsi="Arial" w:cs="Arial"/>
        </w:rPr>
        <w:t>3GPP SA5</w:t>
      </w:r>
      <w:r w:rsidRPr="003528FC">
        <w:rPr>
          <w:rFonts w:ascii="Arial" w:hAnsi="Arial" w:cs="Arial"/>
        </w:rPr>
        <w:t xml:space="preserve"> for </w:t>
      </w:r>
      <w:r>
        <w:rPr>
          <w:rFonts w:ascii="Arial" w:hAnsi="Arial" w:cs="Arial"/>
        </w:rPr>
        <w:t>replying to our liaison statement</w:t>
      </w:r>
      <w:r w:rsidRPr="003528F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regarding our</w:t>
      </w:r>
      <w:r w:rsidRPr="003528FC">
        <w:rPr>
          <w:rFonts w:ascii="Arial" w:hAnsi="Arial" w:cs="Arial"/>
        </w:rPr>
        <w:t xml:space="preserve"> work on AI enablers and intent-driven autonomous networks.</w:t>
      </w:r>
    </w:p>
    <w:p w14:paraId="4D009048" w14:textId="72D6E962" w:rsidR="00905266" w:rsidRDefault="00905266" w:rsidP="00905266">
      <w:pPr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ETSI ISG ZSM would like to thank 3GPP SA5 for the information regarding the evolution of SA5 work on AI/ML Management towards normative work and recognizes the synergy between the SA5 </w:t>
      </w:r>
      <w:r w:rsidRPr="007E3C8A">
        <w:rPr>
          <w:rFonts w:ascii="Arial" w:hAnsi="Arial" w:cs="Arial"/>
        </w:rPr>
        <w:t>TR 28.908</w:t>
      </w:r>
      <w:r>
        <w:rPr>
          <w:rFonts w:ascii="Arial" w:hAnsi="Arial" w:cs="Arial"/>
        </w:rPr>
        <w:t xml:space="preserve"> and our ongoing study in </w:t>
      </w:r>
      <w:r w:rsidRPr="00094E14">
        <w:rPr>
          <w:rFonts w:ascii="Arial" w:hAnsi="Arial" w:cs="Arial"/>
        </w:rPr>
        <w:t>DGR/ZSM-013_AutoCICD</w:t>
      </w:r>
      <w:r>
        <w:rPr>
          <w:rFonts w:ascii="Arial" w:hAnsi="Arial" w:cs="Arial"/>
        </w:rPr>
        <w:t xml:space="preserve"> on “Automation of CI/CD for ZSM services and managed services”. </w:t>
      </w:r>
    </w:p>
    <w:p w14:paraId="29ABE7B5" w14:textId="77777777" w:rsidR="00905266" w:rsidRDefault="00905266" w:rsidP="00905266">
      <w:pPr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</w:rPr>
        <w:t>Work item DGR/ZSM-013_AutoCICD will also consider and identify CI/CD/CT for AI/ML-based applications, related use-cases and potential requirements, including recommendations for a possible normative work.</w:t>
      </w:r>
    </w:p>
    <w:p w14:paraId="42E4E485" w14:textId="77777777" w:rsidR="00905266" w:rsidRDefault="00905266" w:rsidP="00905266">
      <w:pPr>
        <w:rPr>
          <w:rFonts w:ascii="Arial" w:hAnsi="Arial" w:cs="Arial"/>
          <w:b/>
        </w:rPr>
      </w:pPr>
    </w:p>
    <w:p w14:paraId="621F8D05" w14:textId="77777777" w:rsidR="00905266" w:rsidRPr="00905266" w:rsidRDefault="00905266" w:rsidP="00905266">
      <w:pPr>
        <w:pStyle w:val="ListParagraph"/>
        <w:numPr>
          <w:ilvl w:val="0"/>
          <w:numId w:val="26"/>
        </w:numPr>
        <w:spacing w:after="120"/>
        <w:rPr>
          <w:rFonts w:ascii="Arial" w:hAnsi="Arial" w:cs="Arial"/>
          <w:b/>
        </w:rPr>
      </w:pPr>
      <w:r w:rsidRPr="00905266">
        <w:rPr>
          <w:rFonts w:ascii="Arial" w:hAnsi="Arial" w:cs="Arial"/>
          <w:b/>
        </w:rPr>
        <w:t>Actions:</w:t>
      </w:r>
    </w:p>
    <w:p w14:paraId="6F71D653" w14:textId="77777777" w:rsidR="00905266" w:rsidRPr="003528FC" w:rsidRDefault="00905266" w:rsidP="00905266">
      <w:pPr>
        <w:spacing w:after="120"/>
        <w:ind w:left="360"/>
        <w:rPr>
          <w:rFonts w:ascii="Arial" w:hAnsi="Arial" w:cs="Arial"/>
          <w:bCs/>
        </w:rPr>
      </w:pPr>
      <w:r w:rsidRPr="003528FC">
        <w:rPr>
          <w:rFonts w:ascii="Arial" w:hAnsi="Arial" w:cs="Arial"/>
          <w:bCs/>
        </w:rPr>
        <w:t>Please consider opportunities for a conference call to mutually share information.</w:t>
      </w:r>
    </w:p>
    <w:p w14:paraId="7D38225D" w14:textId="77777777" w:rsidR="00905266" w:rsidRDefault="00905266" w:rsidP="00905266">
      <w:pPr>
        <w:rPr>
          <w:rFonts w:ascii="Arial" w:hAnsi="Arial" w:cs="Arial"/>
          <w:b/>
          <w:sz w:val="24"/>
        </w:rPr>
      </w:pPr>
    </w:p>
    <w:p w14:paraId="6D8B3F7F" w14:textId="77777777" w:rsidR="00905266" w:rsidRDefault="00905266" w:rsidP="00905266">
      <w:pPr>
        <w:spacing w:after="120"/>
        <w:ind w:firstLine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14:paraId="120FD2C4" w14:textId="77777777" w:rsidR="00905266" w:rsidRDefault="00905266" w:rsidP="00905266">
      <w:pPr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</w:rPr>
        <w:t>ZSM#27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May 13-17, 2024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Montreal, Canada</w:t>
      </w:r>
    </w:p>
    <w:p w14:paraId="041564C6" w14:textId="77777777" w:rsidR="00905266" w:rsidRDefault="00905266" w:rsidP="00905266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>ZSM#28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August 26-30, 2024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Sophia Antipolis, France</w:t>
      </w:r>
    </w:p>
    <w:p w14:paraId="6479FD4E" w14:textId="43C7C2EA" w:rsidR="00911477" w:rsidRDefault="00911477" w:rsidP="00905266">
      <w:pPr>
        <w:spacing w:after="120"/>
        <w:rPr>
          <w:rFonts w:ascii="Arial" w:hAnsi="Arial" w:cs="Arial"/>
        </w:rPr>
      </w:pPr>
    </w:p>
    <w:sectPr w:rsidR="00911477" w:rsidSect="00A13D46">
      <w:footerReference w:type="default" r:id="rId8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5DEDE8" w14:textId="77777777" w:rsidR="006040BD" w:rsidRDefault="006040BD" w:rsidP="00D9435B">
      <w:r>
        <w:separator/>
      </w:r>
    </w:p>
  </w:endnote>
  <w:endnote w:type="continuationSeparator" w:id="0">
    <w:p w14:paraId="58905FB7" w14:textId="77777777" w:rsidR="006040BD" w:rsidRDefault="006040BD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CBA9C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BB5244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BB5244" w:rsidRPr="00BB5244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D1862" w14:textId="77777777" w:rsidR="006040BD" w:rsidRDefault="006040BD" w:rsidP="00D9435B">
      <w:r>
        <w:separator/>
      </w:r>
    </w:p>
  </w:footnote>
  <w:footnote w:type="continuationSeparator" w:id="0">
    <w:p w14:paraId="48CF45DF" w14:textId="77777777" w:rsidR="006040BD" w:rsidRDefault="006040BD" w:rsidP="00D943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9953FE9"/>
    <w:multiLevelType w:val="hybridMultilevel"/>
    <w:tmpl w:val="679E91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553E48"/>
    <w:multiLevelType w:val="hybridMultilevel"/>
    <w:tmpl w:val="4C7C8C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94856972">
    <w:abstractNumId w:val="13"/>
  </w:num>
  <w:num w:numId="2" w16cid:durableId="1769889843">
    <w:abstractNumId w:val="22"/>
  </w:num>
  <w:num w:numId="3" w16cid:durableId="1023362372">
    <w:abstractNumId w:val="7"/>
  </w:num>
  <w:num w:numId="4" w16cid:durableId="1069881693">
    <w:abstractNumId w:val="18"/>
  </w:num>
  <w:num w:numId="5" w16cid:durableId="730731113">
    <w:abstractNumId w:val="15"/>
  </w:num>
  <w:num w:numId="6" w16cid:durableId="833449551">
    <w:abstractNumId w:val="6"/>
  </w:num>
  <w:num w:numId="7" w16cid:durableId="1771046362">
    <w:abstractNumId w:val="4"/>
  </w:num>
  <w:num w:numId="8" w16cid:durableId="1998999636">
    <w:abstractNumId w:val="3"/>
  </w:num>
  <w:num w:numId="9" w16cid:durableId="384334880">
    <w:abstractNumId w:val="2"/>
  </w:num>
  <w:num w:numId="10" w16cid:durableId="2127649315">
    <w:abstractNumId w:val="1"/>
  </w:num>
  <w:num w:numId="11" w16cid:durableId="1534801520">
    <w:abstractNumId w:val="5"/>
  </w:num>
  <w:num w:numId="12" w16cid:durableId="700279013">
    <w:abstractNumId w:val="0"/>
  </w:num>
  <w:num w:numId="13" w16cid:durableId="92090972">
    <w:abstractNumId w:val="21"/>
  </w:num>
  <w:num w:numId="14" w16cid:durableId="543561603">
    <w:abstractNumId w:val="8"/>
  </w:num>
  <w:num w:numId="15" w16cid:durableId="95448684">
    <w:abstractNumId w:val="11"/>
  </w:num>
  <w:num w:numId="16" w16cid:durableId="2097288757">
    <w:abstractNumId w:val="17"/>
  </w:num>
  <w:num w:numId="17" w16cid:durableId="2145005795">
    <w:abstractNumId w:val="10"/>
  </w:num>
  <w:num w:numId="18" w16cid:durableId="1647470850">
    <w:abstractNumId w:val="14"/>
  </w:num>
  <w:num w:numId="19" w16cid:durableId="257325190">
    <w:abstractNumId w:val="12"/>
  </w:num>
  <w:num w:numId="20" w16cid:durableId="1898200540">
    <w:abstractNumId w:val="16"/>
  </w:num>
  <w:num w:numId="21" w16cid:durableId="222180339">
    <w:abstractNumId w:val="9"/>
  </w:num>
  <w:num w:numId="22" w16cid:durableId="5731284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9950067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93849761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1178884950">
    <w:abstractNumId w:val="19"/>
  </w:num>
  <w:num w:numId="26" w16cid:durableId="154431938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O3sDAzM7AAMcwslXSUglOLizPz80AKDGsB14nP1SwAAAA="/>
  </w:docVars>
  <w:rsids>
    <w:rsidRoot w:val="00D9435B"/>
    <w:rsid w:val="0000428F"/>
    <w:rsid w:val="00022631"/>
    <w:rsid w:val="0002568A"/>
    <w:rsid w:val="000C4CB6"/>
    <w:rsid w:val="00163977"/>
    <w:rsid w:val="00181471"/>
    <w:rsid w:val="00183A83"/>
    <w:rsid w:val="00191D22"/>
    <w:rsid w:val="001C30D5"/>
    <w:rsid w:val="00216D13"/>
    <w:rsid w:val="002676F5"/>
    <w:rsid w:val="00297B33"/>
    <w:rsid w:val="002F5958"/>
    <w:rsid w:val="003050B4"/>
    <w:rsid w:val="003354CE"/>
    <w:rsid w:val="0036058F"/>
    <w:rsid w:val="003D5716"/>
    <w:rsid w:val="004050E6"/>
    <w:rsid w:val="004124A2"/>
    <w:rsid w:val="00451D22"/>
    <w:rsid w:val="004950B1"/>
    <w:rsid w:val="004D1743"/>
    <w:rsid w:val="00503C30"/>
    <w:rsid w:val="00516885"/>
    <w:rsid w:val="00521B98"/>
    <w:rsid w:val="00551F4D"/>
    <w:rsid w:val="00571482"/>
    <w:rsid w:val="005B115B"/>
    <w:rsid w:val="006017EC"/>
    <w:rsid w:val="006040BD"/>
    <w:rsid w:val="00610CBA"/>
    <w:rsid w:val="00620AA5"/>
    <w:rsid w:val="00631480"/>
    <w:rsid w:val="006F07BD"/>
    <w:rsid w:val="00704C3A"/>
    <w:rsid w:val="00723463"/>
    <w:rsid w:val="00745E27"/>
    <w:rsid w:val="00776B64"/>
    <w:rsid w:val="007833A7"/>
    <w:rsid w:val="007A3763"/>
    <w:rsid w:val="007F05C7"/>
    <w:rsid w:val="00832E39"/>
    <w:rsid w:val="0083399D"/>
    <w:rsid w:val="0084740A"/>
    <w:rsid w:val="008629A9"/>
    <w:rsid w:val="008745A4"/>
    <w:rsid w:val="00887234"/>
    <w:rsid w:val="008D5477"/>
    <w:rsid w:val="00905266"/>
    <w:rsid w:val="0091037B"/>
    <w:rsid w:val="00911477"/>
    <w:rsid w:val="00912D71"/>
    <w:rsid w:val="00913CAE"/>
    <w:rsid w:val="00993435"/>
    <w:rsid w:val="009F0351"/>
    <w:rsid w:val="00A13D46"/>
    <w:rsid w:val="00A61734"/>
    <w:rsid w:val="00B22603"/>
    <w:rsid w:val="00B703A5"/>
    <w:rsid w:val="00B837B4"/>
    <w:rsid w:val="00BB5244"/>
    <w:rsid w:val="00BE7AFE"/>
    <w:rsid w:val="00C04D8B"/>
    <w:rsid w:val="00C15BAD"/>
    <w:rsid w:val="00C67710"/>
    <w:rsid w:val="00C76D35"/>
    <w:rsid w:val="00CA135C"/>
    <w:rsid w:val="00CC0049"/>
    <w:rsid w:val="00D9435B"/>
    <w:rsid w:val="00DA185D"/>
    <w:rsid w:val="00DA65AB"/>
    <w:rsid w:val="00DD314A"/>
    <w:rsid w:val="00DE4DB9"/>
    <w:rsid w:val="00DF6ED5"/>
    <w:rsid w:val="00E00EF0"/>
    <w:rsid w:val="00E06E1E"/>
    <w:rsid w:val="00E96533"/>
    <w:rsid w:val="00EA0019"/>
    <w:rsid w:val="00EB16B6"/>
    <w:rsid w:val="00EB1C87"/>
    <w:rsid w:val="00EE7092"/>
    <w:rsid w:val="00EF607B"/>
    <w:rsid w:val="00F11466"/>
    <w:rsid w:val="00F12615"/>
    <w:rsid w:val="00F90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6F870F"/>
  <w15:docId w15:val="{77C7AE4D-0AD9-460B-9DEF-5FA58EA91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Revision">
    <w:name w:val="Revision"/>
    <w:hidden/>
    <w:uiPriority w:val="99"/>
    <w:semiHidden/>
    <w:rsid w:val="009052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905266"/>
    <w:pPr>
      <w:ind w:left="720"/>
      <w:contextualSpacing/>
    </w:pPr>
  </w:style>
  <w:style w:type="paragraph" w:customStyle="1" w:styleId="LSHeader">
    <w:name w:val="LSHeader"/>
    <w:rsid w:val="00E96533"/>
    <w:pPr>
      <w:tabs>
        <w:tab w:val="right" w:pos="9781"/>
      </w:tabs>
      <w:spacing w:after="0" w:line="240" w:lineRule="auto"/>
    </w:pPr>
    <w:rPr>
      <w:rFonts w:ascii="Arial" w:eastAsia="Times New Roman" w:hAnsi="Arial" w:cs="Times New Roman"/>
      <w:b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DA5EF-E8D6-4E79-888B-A513B4488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ZSM(24)000069r1 - Liaison response to 3GPP Reply LS to ZSM Work on AI enablers and intent-driven autonomous networks</vt:lpstr>
    </vt:vector>
  </TitlesOfParts>
  <Company>ETSI</Company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ZSM(24)000069r1 - Liaison response to 3GPP Reply LS to ZSM Work on AI enablers and intent-driven autonomous networks</dc:title>
  <dc:creator>VIAVI Solutions</dc:creator>
  <dc:description>20110621 - Template upated:1- L&amp;R margins set to 2cm 2-Header table left indent set to 0</dc:description>
  <cp:lastModifiedBy>32.297_CR0041R1_(Rel-18)_TSN_CH</cp:lastModifiedBy>
  <cp:revision>4</cp:revision>
  <cp:lastPrinted>2010-12-06T15:51:00Z</cp:lastPrinted>
  <dcterms:created xsi:type="dcterms:W3CDTF">2024-03-26T09:20:00Z</dcterms:created>
  <dcterms:modified xsi:type="dcterms:W3CDTF">2024-04-05T11:05:00Z</dcterms:modified>
</cp:coreProperties>
</file>