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SA5#138e" w:date="2021-09-01T09:52:00Z">
              <w:r w:rsidR="006B061E" w:rsidDel="00D339AB">
                <w:delText>5</w:delText>
              </w:r>
            </w:del>
            <w:ins w:id="5" w:author="SA5#138e" w:date="2021-09-01T09:52:00Z">
              <w:r w:rsidR="00D339AB">
                <w:t>6</w:t>
              </w:r>
            </w:ins>
            <w:r w:rsidRPr="00A54A15">
              <w:t>.</w:t>
            </w:r>
            <w:bookmarkEnd w:id="3"/>
            <w:r w:rsidR="00BA483A" w:rsidRPr="00A54A15">
              <w:t>0</w:t>
            </w:r>
            <w:r w:rsidRPr="00A54A15">
              <w:t xml:space="preserve"> </w:t>
            </w:r>
            <w:r w:rsidRPr="00A54A15">
              <w:rPr>
                <w:sz w:val="32"/>
              </w:rPr>
              <w:t>(</w:t>
            </w:r>
            <w:bookmarkStart w:id="6" w:name="issueDate"/>
            <w:r w:rsidR="00F27D43">
              <w:rPr>
                <w:sz w:val="32"/>
              </w:rPr>
              <w:t>202</w:t>
            </w:r>
            <w:r w:rsidR="00C56EC2">
              <w:rPr>
                <w:sz w:val="32"/>
              </w:rPr>
              <w:t>1</w:t>
            </w:r>
            <w:r w:rsidRPr="00A54A15">
              <w:rPr>
                <w:sz w:val="32"/>
              </w:rPr>
              <w:t>-</w:t>
            </w:r>
            <w:bookmarkEnd w:id="6"/>
            <w:r w:rsidR="00C56EC2">
              <w:rPr>
                <w:sz w:val="32"/>
              </w:rPr>
              <w:t>0</w:t>
            </w:r>
            <w:del w:id="7" w:author="SA5#138e" w:date="2021-09-01T09:52:00Z">
              <w:r w:rsidR="006B061E" w:rsidDel="00D339AB">
                <w:rPr>
                  <w:sz w:val="32"/>
                </w:rPr>
                <w:delText>5</w:delText>
              </w:r>
            </w:del>
            <w:ins w:id="8" w:author="SA5#138e" w:date="2021-09-01T09:52:00Z">
              <w:r w:rsidR="00D339AB">
                <w:rPr>
                  <w:sz w:val="32"/>
                </w:rPr>
                <w:t>9</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2"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2"/>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3"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3"/>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4"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5"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5"/>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6"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7" w:name="copyrightDate"/>
            <w:r w:rsidRPr="00A54A15">
              <w:rPr>
                <w:noProof/>
                <w:sz w:val="18"/>
              </w:rPr>
              <w:t>2019</w:t>
            </w:r>
            <w:bookmarkEnd w:id="17"/>
            <w:r w:rsidRPr="00A54A15">
              <w:rPr>
                <w:noProof/>
                <w:sz w:val="18"/>
              </w:rPr>
              <w:t>, 3GPP Organizational Partners (ARIB, ATIS, CCSA, ETSI, TSDSI, TTA, TTC).</w:t>
            </w:r>
            <w:bookmarkStart w:id="18" w:name="copyrightaddon"/>
            <w:bookmarkEnd w:id="18"/>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6"/>
          </w:p>
          <w:p w:rsidR="00E16509" w:rsidRPr="00A54A15" w:rsidRDefault="00E16509" w:rsidP="00133525"/>
        </w:tc>
      </w:tr>
      <w:bookmarkEnd w:id="14"/>
    </w:tbl>
    <w:p w:rsidR="00080512" w:rsidRPr="00A54A15" w:rsidRDefault="00080512">
      <w:pPr>
        <w:pStyle w:val="TT"/>
      </w:pPr>
      <w:r w:rsidRPr="00A54A15">
        <w:br w:type="page"/>
      </w:r>
      <w:bookmarkStart w:id="19" w:name="tableOfContents"/>
      <w:bookmarkEnd w:id="19"/>
      <w:r w:rsidRPr="00A54A15">
        <w:lastRenderedPageBreak/>
        <w:t>Contents</w:t>
      </w:r>
    </w:p>
    <w:p w:rsidR="001F4824" w:rsidRDefault="004D3578">
      <w:pPr>
        <w:pStyle w:val="TOC1"/>
        <w:rPr>
          <w:ins w:id="20" w:author="SA5#138e" w:date="2021-09-01T10:26: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1" w:author="SA5#138e" w:date="2021-09-01T10:26:00Z">
        <w:r w:rsidR="001F4824">
          <w:t>Foreword</w:t>
        </w:r>
        <w:r w:rsidR="001F4824">
          <w:tab/>
        </w:r>
        <w:r w:rsidR="001F4824">
          <w:fldChar w:fldCharType="begin"/>
        </w:r>
        <w:r w:rsidR="001F4824">
          <w:instrText xml:space="preserve"> PAGEREF _Toc81384389 \h </w:instrText>
        </w:r>
      </w:ins>
      <w:r w:rsidR="001F4824">
        <w:fldChar w:fldCharType="separate"/>
      </w:r>
      <w:ins w:id="22" w:author="SA5#138e" w:date="2021-09-01T10:26:00Z">
        <w:r w:rsidR="001F4824">
          <w:t>6</w:t>
        </w:r>
        <w:r w:rsidR="001F4824">
          <w:fldChar w:fldCharType="end"/>
        </w:r>
      </w:ins>
    </w:p>
    <w:p w:rsidR="001F4824" w:rsidRDefault="001F4824">
      <w:pPr>
        <w:pStyle w:val="TOC1"/>
        <w:rPr>
          <w:ins w:id="23" w:author="SA5#138e" w:date="2021-09-01T10:26:00Z"/>
          <w:rFonts w:asciiTheme="minorHAnsi" w:eastAsiaTheme="minorEastAsia" w:hAnsiTheme="minorHAnsi" w:cstheme="minorBidi"/>
          <w:szCs w:val="22"/>
          <w:lang w:val="en-US"/>
        </w:rPr>
      </w:pPr>
      <w:ins w:id="24" w:author="SA5#138e" w:date="2021-09-01T10:26:00Z">
        <w:r>
          <w:t>Introduction</w:t>
        </w:r>
        <w:r>
          <w:tab/>
        </w:r>
        <w:r>
          <w:fldChar w:fldCharType="begin"/>
        </w:r>
        <w:r>
          <w:instrText xml:space="preserve"> PAGEREF _Toc81384390 \h </w:instrText>
        </w:r>
      </w:ins>
      <w:r>
        <w:fldChar w:fldCharType="separate"/>
      </w:r>
      <w:ins w:id="25" w:author="SA5#138e" w:date="2021-09-01T10:26:00Z">
        <w:r>
          <w:t>6</w:t>
        </w:r>
        <w:r>
          <w:fldChar w:fldCharType="end"/>
        </w:r>
      </w:ins>
    </w:p>
    <w:p w:rsidR="001F4824" w:rsidRDefault="001F4824">
      <w:pPr>
        <w:pStyle w:val="TOC1"/>
        <w:rPr>
          <w:ins w:id="26" w:author="SA5#138e" w:date="2021-09-01T10:26:00Z"/>
          <w:rFonts w:asciiTheme="minorHAnsi" w:eastAsiaTheme="minorEastAsia" w:hAnsiTheme="minorHAnsi" w:cstheme="minorBidi"/>
          <w:szCs w:val="22"/>
          <w:lang w:val="en-US"/>
        </w:rPr>
      </w:pPr>
      <w:ins w:id="27" w:author="SA5#138e" w:date="2021-09-01T10:26:00Z">
        <w:r>
          <w:t>1</w:t>
        </w:r>
        <w:r>
          <w:rPr>
            <w:rFonts w:asciiTheme="minorHAnsi" w:eastAsiaTheme="minorEastAsia" w:hAnsiTheme="minorHAnsi" w:cstheme="minorBidi"/>
            <w:szCs w:val="22"/>
            <w:lang w:val="en-US"/>
          </w:rPr>
          <w:tab/>
        </w:r>
        <w:r>
          <w:t>Scope</w:t>
        </w:r>
        <w:r>
          <w:tab/>
        </w:r>
        <w:r>
          <w:fldChar w:fldCharType="begin"/>
        </w:r>
        <w:r>
          <w:instrText xml:space="preserve"> PAGEREF _Toc81384391 \h </w:instrText>
        </w:r>
      </w:ins>
      <w:r>
        <w:fldChar w:fldCharType="separate"/>
      </w:r>
      <w:ins w:id="28" w:author="SA5#138e" w:date="2021-09-01T10:26:00Z">
        <w:r>
          <w:t>7</w:t>
        </w:r>
        <w:r>
          <w:fldChar w:fldCharType="end"/>
        </w:r>
      </w:ins>
    </w:p>
    <w:p w:rsidR="001F4824" w:rsidRDefault="001F4824">
      <w:pPr>
        <w:pStyle w:val="TOC1"/>
        <w:rPr>
          <w:ins w:id="29" w:author="SA5#138e" w:date="2021-09-01T10:26:00Z"/>
          <w:rFonts w:asciiTheme="minorHAnsi" w:eastAsiaTheme="minorEastAsia" w:hAnsiTheme="minorHAnsi" w:cstheme="minorBidi"/>
          <w:szCs w:val="22"/>
          <w:lang w:val="en-US"/>
        </w:rPr>
      </w:pPr>
      <w:ins w:id="30" w:author="SA5#138e" w:date="2021-09-01T10:26:00Z">
        <w:r>
          <w:t>2</w:t>
        </w:r>
        <w:r>
          <w:rPr>
            <w:rFonts w:asciiTheme="minorHAnsi" w:eastAsiaTheme="minorEastAsia" w:hAnsiTheme="minorHAnsi" w:cstheme="minorBidi"/>
            <w:szCs w:val="22"/>
            <w:lang w:val="en-US"/>
          </w:rPr>
          <w:tab/>
        </w:r>
        <w:r>
          <w:t>References</w:t>
        </w:r>
        <w:r>
          <w:tab/>
        </w:r>
        <w:r>
          <w:fldChar w:fldCharType="begin"/>
        </w:r>
        <w:r>
          <w:instrText xml:space="preserve"> PAGEREF _Toc81384392 \h </w:instrText>
        </w:r>
      </w:ins>
      <w:r>
        <w:fldChar w:fldCharType="separate"/>
      </w:r>
      <w:ins w:id="31" w:author="SA5#138e" w:date="2021-09-01T10:26:00Z">
        <w:r>
          <w:t>7</w:t>
        </w:r>
        <w:r>
          <w:fldChar w:fldCharType="end"/>
        </w:r>
      </w:ins>
    </w:p>
    <w:p w:rsidR="001F4824" w:rsidRDefault="001F4824">
      <w:pPr>
        <w:pStyle w:val="TOC1"/>
        <w:rPr>
          <w:ins w:id="32" w:author="SA5#138e" w:date="2021-09-01T10:26:00Z"/>
          <w:rFonts w:asciiTheme="minorHAnsi" w:eastAsiaTheme="minorEastAsia" w:hAnsiTheme="minorHAnsi" w:cstheme="minorBidi"/>
          <w:szCs w:val="22"/>
          <w:lang w:val="en-US"/>
        </w:rPr>
      </w:pPr>
      <w:ins w:id="33" w:author="SA5#138e" w:date="2021-09-01T10:2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_Toc81384393 \h </w:instrText>
        </w:r>
      </w:ins>
      <w:r>
        <w:fldChar w:fldCharType="separate"/>
      </w:r>
      <w:ins w:id="34" w:author="SA5#138e" w:date="2021-09-01T10:26:00Z">
        <w:r>
          <w:t>8</w:t>
        </w:r>
        <w:r>
          <w:fldChar w:fldCharType="end"/>
        </w:r>
      </w:ins>
    </w:p>
    <w:p w:rsidR="001F4824" w:rsidRDefault="001F4824">
      <w:pPr>
        <w:pStyle w:val="TOC2"/>
        <w:rPr>
          <w:ins w:id="35" w:author="SA5#138e" w:date="2021-09-01T10:26:00Z"/>
          <w:rFonts w:asciiTheme="minorHAnsi" w:eastAsiaTheme="minorEastAsia" w:hAnsiTheme="minorHAnsi" w:cstheme="minorBidi"/>
          <w:sz w:val="22"/>
          <w:szCs w:val="22"/>
          <w:lang w:val="en-US"/>
        </w:rPr>
      </w:pPr>
      <w:ins w:id="36" w:author="SA5#138e" w:date="2021-09-01T10:26:00Z">
        <w:r>
          <w:t>3.1</w:t>
        </w:r>
        <w:r>
          <w:rPr>
            <w:rFonts w:asciiTheme="minorHAnsi" w:eastAsiaTheme="minorEastAsia" w:hAnsiTheme="minorHAnsi" w:cstheme="minorBidi"/>
            <w:sz w:val="22"/>
            <w:szCs w:val="22"/>
            <w:lang w:val="en-US"/>
          </w:rPr>
          <w:tab/>
        </w:r>
        <w:r>
          <w:t>Terms</w:t>
        </w:r>
        <w:r>
          <w:tab/>
        </w:r>
        <w:r>
          <w:fldChar w:fldCharType="begin"/>
        </w:r>
        <w:r>
          <w:instrText xml:space="preserve"> PAGEREF _Toc81384394 \h </w:instrText>
        </w:r>
      </w:ins>
      <w:r>
        <w:fldChar w:fldCharType="separate"/>
      </w:r>
      <w:ins w:id="37" w:author="SA5#138e" w:date="2021-09-01T10:26:00Z">
        <w:r>
          <w:t>8</w:t>
        </w:r>
        <w:r>
          <w:fldChar w:fldCharType="end"/>
        </w:r>
      </w:ins>
    </w:p>
    <w:p w:rsidR="001F4824" w:rsidRDefault="001F4824">
      <w:pPr>
        <w:pStyle w:val="TOC2"/>
        <w:rPr>
          <w:ins w:id="38" w:author="SA5#138e" w:date="2021-09-01T10:26:00Z"/>
          <w:rFonts w:asciiTheme="minorHAnsi" w:eastAsiaTheme="minorEastAsia" w:hAnsiTheme="minorHAnsi" w:cstheme="minorBidi"/>
          <w:sz w:val="22"/>
          <w:szCs w:val="22"/>
          <w:lang w:val="en-US"/>
        </w:rPr>
      </w:pPr>
      <w:ins w:id="39" w:author="SA5#138e" w:date="2021-09-01T10:2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_Toc81384395 \h </w:instrText>
        </w:r>
      </w:ins>
      <w:r>
        <w:fldChar w:fldCharType="separate"/>
      </w:r>
      <w:ins w:id="40" w:author="SA5#138e" w:date="2021-09-01T10:26:00Z">
        <w:r>
          <w:t>8</w:t>
        </w:r>
        <w:r>
          <w:fldChar w:fldCharType="end"/>
        </w:r>
      </w:ins>
    </w:p>
    <w:p w:rsidR="001F4824" w:rsidRDefault="001F4824">
      <w:pPr>
        <w:pStyle w:val="TOC2"/>
        <w:rPr>
          <w:ins w:id="41" w:author="SA5#138e" w:date="2021-09-01T10:26:00Z"/>
          <w:rFonts w:asciiTheme="minorHAnsi" w:eastAsiaTheme="minorEastAsia" w:hAnsiTheme="minorHAnsi" w:cstheme="minorBidi"/>
          <w:sz w:val="22"/>
          <w:szCs w:val="22"/>
          <w:lang w:val="en-US"/>
        </w:rPr>
      </w:pPr>
      <w:ins w:id="42" w:author="SA5#138e" w:date="2021-09-01T10:2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_Toc81384396 \h </w:instrText>
        </w:r>
      </w:ins>
      <w:r>
        <w:fldChar w:fldCharType="separate"/>
      </w:r>
      <w:ins w:id="43" w:author="SA5#138e" w:date="2021-09-01T10:26:00Z">
        <w:r>
          <w:t>8</w:t>
        </w:r>
        <w:r>
          <w:fldChar w:fldCharType="end"/>
        </w:r>
      </w:ins>
    </w:p>
    <w:p w:rsidR="001F4824" w:rsidRDefault="001F4824">
      <w:pPr>
        <w:pStyle w:val="TOC1"/>
        <w:rPr>
          <w:ins w:id="44" w:author="SA5#138e" w:date="2021-09-01T10:26:00Z"/>
          <w:rFonts w:asciiTheme="minorHAnsi" w:eastAsiaTheme="minorEastAsia" w:hAnsiTheme="minorHAnsi" w:cstheme="minorBidi"/>
          <w:szCs w:val="22"/>
          <w:lang w:val="en-US"/>
        </w:rPr>
      </w:pPr>
      <w:ins w:id="45" w:author="SA5#138e" w:date="2021-09-01T10:26: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_Toc81384397 \h </w:instrText>
        </w:r>
      </w:ins>
      <w:r>
        <w:fldChar w:fldCharType="separate"/>
      </w:r>
      <w:ins w:id="46" w:author="SA5#138e" w:date="2021-09-01T10:26:00Z">
        <w:r>
          <w:t>8</w:t>
        </w:r>
        <w:r>
          <w:fldChar w:fldCharType="end"/>
        </w:r>
      </w:ins>
    </w:p>
    <w:p w:rsidR="001F4824" w:rsidRDefault="001F4824">
      <w:pPr>
        <w:pStyle w:val="TOC2"/>
        <w:rPr>
          <w:ins w:id="47" w:author="SA5#138e" w:date="2021-09-01T10:26:00Z"/>
          <w:rFonts w:asciiTheme="minorHAnsi" w:eastAsiaTheme="minorEastAsia" w:hAnsiTheme="minorHAnsi" w:cstheme="minorBidi"/>
          <w:sz w:val="22"/>
          <w:szCs w:val="22"/>
          <w:lang w:val="en-US"/>
        </w:rPr>
      </w:pPr>
      <w:ins w:id="48" w:author="SA5#138e" w:date="2021-09-01T10:26: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_Toc81384398 \h </w:instrText>
        </w:r>
      </w:ins>
      <w:r>
        <w:fldChar w:fldCharType="separate"/>
      </w:r>
      <w:ins w:id="49" w:author="SA5#138e" w:date="2021-09-01T10:26:00Z">
        <w:r>
          <w:t>8</w:t>
        </w:r>
        <w:r>
          <w:fldChar w:fldCharType="end"/>
        </w:r>
      </w:ins>
    </w:p>
    <w:p w:rsidR="001F4824" w:rsidRDefault="001F4824">
      <w:pPr>
        <w:pStyle w:val="TOC2"/>
        <w:rPr>
          <w:ins w:id="50" w:author="SA5#138e" w:date="2021-09-01T10:26:00Z"/>
          <w:rFonts w:asciiTheme="minorHAnsi" w:eastAsiaTheme="minorEastAsia" w:hAnsiTheme="minorHAnsi" w:cstheme="minorBidi"/>
          <w:sz w:val="22"/>
          <w:szCs w:val="22"/>
          <w:lang w:val="en-US"/>
        </w:rPr>
      </w:pPr>
      <w:ins w:id="51" w:author="SA5#138e" w:date="2021-09-01T10:26: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_Toc81384399 \h </w:instrText>
        </w:r>
      </w:ins>
      <w:r>
        <w:fldChar w:fldCharType="separate"/>
      </w:r>
      <w:ins w:id="52" w:author="SA5#138e" w:date="2021-09-01T10:26:00Z">
        <w:r>
          <w:t>9</w:t>
        </w:r>
        <w:r>
          <w:fldChar w:fldCharType="end"/>
        </w:r>
      </w:ins>
    </w:p>
    <w:p w:rsidR="001F4824" w:rsidRDefault="001F4824">
      <w:pPr>
        <w:pStyle w:val="TOC2"/>
        <w:rPr>
          <w:ins w:id="53" w:author="SA5#138e" w:date="2021-09-01T10:26:00Z"/>
          <w:rFonts w:asciiTheme="minorHAnsi" w:eastAsiaTheme="minorEastAsia" w:hAnsiTheme="minorHAnsi" w:cstheme="minorBidi"/>
          <w:sz w:val="22"/>
          <w:szCs w:val="22"/>
          <w:lang w:val="en-US"/>
        </w:rPr>
      </w:pPr>
      <w:ins w:id="54" w:author="SA5#138e" w:date="2021-09-01T10:26: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_Toc81384400 \h </w:instrText>
        </w:r>
      </w:ins>
      <w:r>
        <w:fldChar w:fldCharType="separate"/>
      </w:r>
      <w:ins w:id="55" w:author="SA5#138e" w:date="2021-09-01T10:26:00Z">
        <w:r>
          <w:t>10</w:t>
        </w:r>
        <w:r>
          <w:fldChar w:fldCharType="end"/>
        </w:r>
      </w:ins>
    </w:p>
    <w:p w:rsidR="001F4824" w:rsidRDefault="001F4824">
      <w:pPr>
        <w:pStyle w:val="TOC2"/>
        <w:rPr>
          <w:ins w:id="56" w:author="SA5#138e" w:date="2021-09-01T10:26:00Z"/>
          <w:rFonts w:asciiTheme="minorHAnsi" w:eastAsiaTheme="minorEastAsia" w:hAnsiTheme="minorHAnsi" w:cstheme="minorBidi"/>
          <w:sz w:val="22"/>
          <w:szCs w:val="22"/>
          <w:lang w:val="en-US"/>
        </w:rPr>
      </w:pPr>
      <w:ins w:id="57" w:author="SA5#138e" w:date="2021-09-01T10:26: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_Toc81384401 \h </w:instrText>
        </w:r>
      </w:ins>
      <w:r>
        <w:fldChar w:fldCharType="separate"/>
      </w:r>
      <w:ins w:id="58" w:author="SA5#138e" w:date="2021-09-01T10:26:00Z">
        <w:r>
          <w:t>10</w:t>
        </w:r>
        <w:r>
          <w:fldChar w:fldCharType="end"/>
        </w:r>
      </w:ins>
    </w:p>
    <w:p w:rsidR="001F4824" w:rsidRDefault="001F4824">
      <w:pPr>
        <w:pStyle w:val="TOC3"/>
        <w:rPr>
          <w:ins w:id="59" w:author="SA5#138e" w:date="2021-09-01T10:26:00Z"/>
          <w:rFonts w:asciiTheme="minorHAnsi" w:eastAsiaTheme="minorEastAsia" w:hAnsiTheme="minorHAnsi" w:cstheme="minorBidi"/>
          <w:sz w:val="22"/>
          <w:szCs w:val="22"/>
          <w:lang w:val="en-US"/>
        </w:rPr>
      </w:pPr>
      <w:ins w:id="60" w:author="SA5#138e" w:date="2021-09-01T10:26: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_Toc81384402 \h </w:instrText>
        </w:r>
      </w:ins>
      <w:r>
        <w:fldChar w:fldCharType="separate"/>
      </w:r>
      <w:ins w:id="61" w:author="SA5#138e" w:date="2021-09-01T10:26:00Z">
        <w:r>
          <w:t>10</w:t>
        </w:r>
        <w:r>
          <w:fldChar w:fldCharType="end"/>
        </w:r>
      </w:ins>
    </w:p>
    <w:p w:rsidR="001F4824" w:rsidRDefault="001F4824">
      <w:pPr>
        <w:pStyle w:val="TOC1"/>
        <w:rPr>
          <w:ins w:id="62" w:author="SA5#138e" w:date="2021-09-01T10:26:00Z"/>
          <w:rFonts w:asciiTheme="minorHAnsi" w:eastAsiaTheme="minorEastAsia" w:hAnsiTheme="minorHAnsi" w:cstheme="minorBidi"/>
          <w:szCs w:val="22"/>
          <w:lang w:val="en-US"/>
        </w:rPr>
      </w:pPr>
      <w:ins w:id="63" w:author="SA5#138e" w:date="2021-09-01T10:26: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_Toc81384403 \h </w:instrText>
        </w:r>
      </w:ins>
      <w:r>
        <w:fldChar w:fldCharType="separate"/>
      </w:r>
      <w:ins w:id="64" w:author="SA5#138e" w:date="2021-09-01T10:26:00Z">
        <w:r>
          <w:t>11</w:t>
        </w:r>
        <w:r>
          <w:fldChar w:fldCharType="end"/>
        </w:r>
      </w:ins>
    </w:p>
    <w:p w:rsidR="001F4824" w:rsidRDefault="001F4824">
      <w:pPr>
        <w:pStyle w:val="TOC2"/>
        <w:rPr>
          <w:ins w:id="65" w:author="SA5#138e" w:date="2021-09-01T10:26:00Z"/>
          <w:rFonts w:asciiTheme="minorHAnsi" w:eastAsiaTheme="minorEastAsia" w:hAnsiTheme="minorHAnsi" w:cstheme="minorBidi"/>
          <w:sz w:val="22"/>
          <w:szCs w:val="22"/>
          <w:lang w:val="en-US"/>
        </w:rPr>
      </w:pPr>
      <w:ins w:id="66" w:author="SA5#138e" w:date="2021-09-01T10:26:00Z">
        <w:r>
          <w:t>5.1</w:t>
        </w:r>
        <w:r>
          <w:rPr>
            <w:rFonts w:asciiTheme="minorHAnsi" w:eastAsiaTheme="minorEastAsia" w:hAnsiTheme="minorHAnsi" w:cstheme="minorBidi"/>
            <w:sz w:val="22"/>
            <w:szCs w:val="22"/>
            <w:lang w:val="en-US"/>
          </w:rPr>
          <w:tab/>
        </w:r>
        <w:r>
          <w:t>Network Slice using multiple networks scenario 1</w:t>
        </w:r>
        <w:r>
          <w:tab/>
        </w:r>
        <w:r>
          <w:fldChar w:fldCharType="begin"/>
        </w:r>
        <w:r>
          <w:instrText xml:space="preserve"> PAGEREF _Toc81384404 \h </w:instrText>
        </w:r>
      </w:ins>
      <w:r>
        <w:fldChar w:fldCharType="separate"/>
      </w:r>
      <w:ins w:id="67" w:author="SA5#138e" w:date="2021-09-01T10:26:00Z">
        <w:r>
          <w:t>11</w:t>
        </w:r>
        <w:r>
          <w:fldChar w:fldCharType="end"/>
        </w:r>
      </w:ins>
    </w:p>
    <w:p w:rsidR="001F4824" w:rsidRDefault="001F4824">
      <w:pPr>
        <w:pStyle w:val="TOC3"/>
        <w:rPr>
          <w:ins w:id="68" w:author="SA5#138e" w:date="2021-09-01T10:26:00Z"/>
          <w:rFonts w:asciiTheme="minorHAnsi" w:eastAsiaTheme="minorEastAsia" w:hAnsiTheme="minorHAnsi" w:cstheme="minorBidi"/>
          <w:sz w:val="22"/>
          <w:szCs w:val="22"/>
          <w:lang w:val="en-US"/>
        </w:rPr>
      </w:pPr>
      <w:ins w:id="69" w:author="SA5#138e" w:date="2021-09-01T10:26: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_Toc81384405 \h </w:instrText>
        </w:r>
      </w:ins>
      <w:r>
        <w:fldChar w:fldCharType="separate"/>
      </w:r>
      <w:ins w:id="70" w:author="SA5#138e" w:date="2021-09-01T10:26:00Z">
        <w:r>
          <w:t>11</w:t>
        </w:r>
        <w:r>
          <w:fldChar w:fldCharType="end"/>
        </w:r>
      </w:ins>
    </w:p>
    <w:p w:rsidR="001F4824" w:rsidRDefault="001F4824">
      <w:pPr>
        <w:pStyle w:val="TOC3"/>
        <w:rPr>
          <w:ins w:id="71" w:author="SA5#138e" w:date="2021-09-01T10:26:00Z"/>
          <w:rFonts w:asciiTheme="minorHAnsi" w:eastAsiaTheme="minorEastAsia" w:hAnsiTheme="minorHAnsi" w:cstheme="minorBidi"/>
          <w:sz w:val="22"/>
          <w:szCs w:val="22"/>
          <w:lang w:val="en-US"/>
        </w:rPr>
      </w:pPr>
      <w:ins w:id="72" w:author="SA5#138e" w:date="2021-09-01T10:26: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_Toc81384406 \h </w:instrText>
        </w:r>
      </w:ins>
      <w:r>
        <w:fldChar w:fldCharType="separate"/>
      </w:r>
      <w:ins w:id="73" w:author="SA5#138e" w:date="2021-09-01T10:26:00Z">
        <w:r>
          <w:t>12</w:t>
        </w:r>
        <w:r>
          <w:fldChar w:fldCharType="end"/>
        </w:r>
      </w:ins>
    </w:p>
    <w:p w:rsidR="001F4824" w:rsidRDefault="001F4824">
      <w:pPr>
        <w:pStyle w:val="TOC2"/>
        <w:rPr>
          <w:ins w:id="74" w:author="SA5#138e" w:date="2021-09-01T10:26:00Z"/>
          <w:rFonts w:asciiTheme="minorHAnsi" w:eastAsiaTheme="minorEastAsia" w:hAnsiTheme="minorHAnsi" w:cstheme="minorBidi"/>
          <w:sz w:val="22"/>
          <w:szCs w:val="22"/>
          <w:lang w:val="en-US"/>
        </w:rPr>
      </w:pPr>
      <w:ins w:id="75" w:author="SA5#138e" w:date="2021-09-01T10:26:00Z">
        <w:r w:rsidRPr="00890FEC">
          <w:rPr>
            <w:color w:val="000000" w:themeColor="text1"/>
            <w:lang w:eastAsia="zh-CN"/>
          </w:rPr>
          <w:t>5.2</w:t>
        </w:r>
        <w:r>
          <w:rPr>
            <w:rFonts w:asciiTheme="minorHAnsi" w:eastAsiaTheme="minorEastAsia" w:hAnsiTheme="minorHAnsi" w:cstheme="minorBidi"/>
            <w:sz w:val="22"/>
            <w:szCs w:val="22"/>
            <w:lang w:val="en-US"/>
          </w:rPr>
          <w:tab/>
        </w:r>
        <w:r w:rsidRPr="00890FEC">
          <w:rPr>
            <w:color w:val="000000" w:themeColor="text1"/>
            <w:lang w:eastAsia="zh-CN"/>
          </w:rPr>
          <w:t>Network slice use in multiple networks scenario 2</w:t>
        </w:r>
        <w:r>
          <w:tab/>
        </w:r>
        <w:r>
          <w:fldChar w:fldCharType="begin"/>
        </w:r>
        <w:r>
          <w:instrText xml:space="preserve"> PAGEREF _Toc81384407 \h </w:instrText>
        </w:r>
      </w:ins>
      <w:r>
        <w:fldChar w:fldCharType="separate"/>
      </w:r>
      <w:ins w:id="76" w:author="SA5#138e" w:date="2021-09-01T10:26:00Z">
        <w:r>
          <w:t>13</w:t>
        </w:r>
        <w:r>
          <w:fldChar w:fldCharType="end"/>
        </w:r>
      </w:ins>
    </w:p>
    <w:p w:rsidR="001F4824" w:rsidRDefault="001F4824">
      <w:pPr>
        <w:pStyle w:val="TOC3"/>
        <w:rPr>
          <w:ins w:id="77" w:author="SA5#138e" w:date="2021-09-01T10:26:00Z"/>
          <w:rFonts w:asciiTheme="minorHAnsi" w:eastAsiaTheme="minorEastAsia" w:hAnsiTheme="minorHAnsi" w:cstheme="minorBidi"/>
          <w:sz w:val="22"/>
          <w:szCs w:val="22"/>
          <w:lang w:val="en-US"/>
        </w:rPr>
      </w:pPr>
      <w:ins w:id="78" w:author="SA5#138e" w:date="2021-09-01T10:26:00Z">
        <w:r w:rsidRPr="00890FEC">
          <w:rPr>
            <w:color w:val="000000" w:themeColor="text1"/>
            <w:lang w:eastAsia="zh-CN"/>
          </w:rPr>
          <w:t>5.2.1</w:t>
        </w:r>
        <w:r>
          <w:rPr>
            <w:rFonts w:asciiTheme="minorHAnsi" w:eastAsiaTheme="minorEastAsia" w:hAnsiTheme="minorHAnsi" w:cstheme="minorBidi"/>
            <w:sz w:val="22"/>
            <w:szCs w:val="22"/>
            <w:lang w:val="en-US"/>
          </w:rPr>
          <w:tab/>
        </w:r>
        <w:r w:rsidRPr="00890FEC">
          <w:rPr>
            <w:color w:val="000000" w:themeColor="text1"/>
            <w:lang w:eastAsia="zh-CN"/>
          </w:rPr>
          <w:t>Description national roaming</w:t>
        </w:r>
        <w:r>
          <w:tab/>
        </w:r>
        <w:r>
          <w:fldChar w:fldCharType="begin"/>
        </w:r>
        <w:r>
          <w:instrText xml:space="preserve"> PAGEREF _Toc81384408 \h </w:instrText>
        </w:r>
      </w:ins>
      <w:r>
        <w:fldChar w:fldCharType="separate"/>
      </w:r>
      <w:ins w:id="79" w:author="SA5#138e" w:date="2021-09-01T10:26:00Z">
        <w:r>
          <w:t>13</w:t>
        </w:r>
        <w:r>
          <w:fldChar w:fldCharType="end"/>
        </w:r>
      </w:ins>
    </w:p>
    <w:p w:rsidR="001F4824" w:rsidRDefault="001F4824">
      <w:pPr>
        <w:pStyle w:val="TOC3"/>
        <w:rPr>
          <w:ins w:id="80" w:author="SA5#138e" w:date="2021-09-01T10:26:00Z"/>
          <w:rFonts w:asciiTheme="minorHAnsi" w:eastAsiaTheme="minorEastAsia" w:hAnsiTheme="minorHAnsi" w:cstheme="minorBidi"/>
          <w:sz w:val="22"/>
          <w:szCs w:val="22"/>
          <w:lang w:val="en-US"/>
        </w:rPr>
      </w:pPr>
      <w:ins w:id="81" w:author="SA5#138e" w:date="2021-09-01T10:26:00Z">
        <w:r w:rsidRPr="00890FEC">
          <w:rPr>
            <w:color w:val="000000" w:themeColor="text1"/>
            <w:lang w:eastAsia="zh-CN"/>
          </w:rPr>
          <w:t>5.2.2</w:t>
        </w:r>
        <w:r>
          <w:rPr>
            <w:rFonts w:asciiTheme="minorHAnsi" w:eastAsiaTheme="minorEastAsia" w:hAnsiTheme="minorHAnsi" w:cstheme="minorBidi"/>
            <w:sz w:val="22"/>
            <w:szCs w:val="22"/>
            <w:lang w:val="en-US"/>
          </w:rPr>
          <w:tab/>
        </w:r>
        <w:r w:rsidRPr="00890FEC">
          <w:rPr>
            <w:color w:val="000000" w:themeColor="text1"/>
            <w:lang w:eastAsia="zh-CN"/>
          </w:rPr>
          <w:t>Identified problems</w:t>
        </w:r>
        <w:r>
          <w:tab/>
        </w:r>
        <w:r>
          <w:fldChar w:fldCharType="begin"/>
        </w:r>
        <w:r>
          <w:instrText xml:space="preserve"> PAGEREF _Toc81384409 \h </w:instrText>
        </w:r>
      </w:ins>
      <w:r>
        <w:fldChar w:fldCharType="separate"/>
      </w:r>
      <w:ins w:id="82" w:author="SA5#138e" w:date="2021-09-01T10:26:00Z">
        <w:r>
          <w:t>13</w:t>
        </w:r>
        <w:r>
          <w:fldChar w:fldCharType="end"/>
        </w:r>
      </w:ins>
    </w:p>
    <w:p w:rsidR="001F4824" w:rsidRDefault="001F4824">
      <w:pPr>
        <w:pStyle w:val="TOC2"/>
        <w:rPr>
          <w:ins w:id="83" w:author="SA5#138e" w:date="2021-09-01T10:26:00Z"/>
          <w:rFonts w:asciiTheme="minorHAnsi" w:eastAsiaTheme="minorEastAsia" w:hAnsiTheme="minorHAnsi" w:cstheme="minorBidi"/>
          <w:sz w:val="22"/>
          <w:szCs w:val="22"/>
          <w:lang w:val="en-US"/>
        </w:rPr>
      </w:pPr>
      <w:ins w:id="84" w:author="SA5#138e" w:date="2021-09-01T10:26:00Z">
        <w:r w:rsidRPr="00890FEC">
          <w:rPr>
            <w:lang w:val="en-US"/>
          </w:rPr>
          <w:t>5.3</w:t>
        </w:r>
        <w:r>
          <w:rPr>
            <w:rFonts w:asciiTheme="minorHAnsi" w:eastAsiaTheme="minorEastAsia" w:hAnsiTheme="minorHAnsi" w:cstheme="minorBidi"/>
            <w:sz w:val="22"/>
            <w:szCs w:val="22"/>
            <w:lang w:val="en-US"/>
          </w:rPr>
          <w:tab/>
        </w:r>
        <w:r w:rsidRPr="00890FEC">
          <w:rPr>
            <w:lang w:val="en-US"/>
          </w:rPr>
          <w:t>Use case – Isolated deployment of multiple network slices of same customer</w:t>
        </w:r>
        <w:r>
          <w:tab/>
        </w:r>
        <w:r>
          <w:fldChar w:fldCharType="begin"/>
        </w:r>
        <w:r>
          <w:instrText xml:space="preserve"> PAGEREF _Toc81384410 \h </w:instrText>
        </w:r>
      </w:ins>
      <w:r>
        <w:fldChar w:fldCharType="separate"/>
      </w:r>
      <w:ins w:id="85" w:author="SA5#138e" w:date="2021-09-01T10:26:00Z">
        <w:r>
          <w:t>13</w:t>
        </w:r>
        <w:r>
          <w:fldChar w:fldCharType="end"/>
        </w:r>
      </w:ins>
    </w:p>
    <w:p w:rsidR="001F4824" w:rsidRDefault="001F4824">
      <w:pPr>
        <w:pStyle w:val="TOC3"/>
        <w:rPr>
          <w:ins w:id="86" w:author="SA5#138e" w:date="2021-09-01T10:26:00Z"/>
          <w:rFonts w:asciiTheme="minorHAnsi" w:eastAsiaTheme="minorEastAsia" w:hAnsiTheme="minorHAnsi" w:cstheme="minorBidi"/>
          <w:sz w:val="22"/>
          <w:szCs w:val="22"/>
          <w:lang w:val="en-US"/>
        </w:rPr>
      </w:pPr>
      <w:ins w:id="87" w:author="SA5#138e" w:date="2021-09-01T10:26: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_Toc81384411 \h </w:instrText>
        </w:r>
      </w:ins>
      <w:r>
        <w:fldChar w:fldCharType="separate"/>
      </w:r>
      <w:ins w:id="88" w:author="SA5#138e" w:date="2021-09-01T10:26:00Z">
        <w:r>
          <w:t>13</w:t>
        </w:r>
        <w:r>
          <w:fldChar w:fldCharType="end"/>
        </w:r>
      </w:ins>
    </w:p>
    <w:p w:rsidR="001F4824" w:rsidRDefault="001F4824">
      <w:pPr>
        <w:pStyle w:val="TOC3"/>
        <w:rPr>
          <w:ins w:id="89" w:author="SA5#138e" w:date="2021-09-01T10:26:00Z"/>
          <w:rFonts w:asciiTheme="minorHAnsi" w:eastAsiaTheme="minorEastAsia" w:hAnsiTheme="minorHAnsi" w:cstheme="minorBidi"/>
          <w:sz w:val="22"/>
          <w:szCs w:val="22"/>
          <w:lang w:val="en-US"/>
        </w:rPr>
      </w:pPr>
      <w:ins w:id="90" w:author="SA5#138e" w:date="2021-09-01T10:26: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_Toc81384412 \h </w:instrText>
        </w:r>
      </w:ins>
      <w:r>
        <w:fldChar w:fldCharType="separate"/>
      </w:r>
      <w:ins w:id="91" w:author="SA5#138e" w:date="2021-09-01T10:26:00Z">
        <w:r>
          <w:t>14</w:t>
        </w:r>
        <w:r>
          <w:fldChar w:fldCharType="end"/>
        </w:r>
      </w:ins>
    </w:p>
    <w:p w:rsidR="001F4824" w:rsidRDefault="001F4824">
      <w:pPr>
        <w:pStyle w:val="TOC2"/>
        <w:rPr>
          <w:ins w:id="92" w:author="SA5#138e" w:date="2021-09-01T10:26:00Z"/>
          <w:rFonts w:asciiTheme="minorHAnsi" w:eastAsiaTheme="minorEastAsia" w:hAnsiTheme="minorHAnsi" w:cstheme="minorBidi"/>
          <w:sz w:val="22"/>
          <w:szCs w:val="22"/>
          <w:lang w:val="en-US"/>
        </w:rPr>
      </w:pPr>
      <w:ins w:id="93" w:author="SA5#138e" w:date="2021-09-01T10:26: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_Toc81384413 \h </w:instrText>
        </w:r>
      </w:ins>
      <w:r>
        <w:fldChar w:fldCharType="separate"/>
      </w:r>
      <w:ins w:id="94" w:author="SA5#138e" w:date="2021-09-01T10:26:00Z">
        <w:r>
          <w:t>14</w:t>
        </w:r>
        <w:r>
          <w:fldChar w:fldCharType="end"/>
        </w:r>
      </w:ins>
    </w:p>
    <w:p w:rsidR="001F4824" w:rsidRDefault="001F4824">
      <w:pPr>
        <w:pStyle w:val="TOC3"/>
        <w:rPr>
          <w:ins w:id="95" w:author="SA5#138e" w:date="2021-09-01T10:26:00Z"/>
          <w:rFonts w:asciiTheme="minorHAnsi" w:eastAsiaTheme="minorEastAsia" w:hAnsiTheme="minorHAnsi" w:cstheme="minorBidi"/>
          <w:sz w:val="22"/>
          <w:szCs w:val="22"/>
          <w:lang w:val="en-US"/>
        </w:rPr>
      </w:pPr>
      <w:ins w:id="96" w:author="SA5#138e" w:date="2021-09-01T10:26: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_Toc81384414 \h </w:instrText>
        </w:r>
      </w:ins>
      <w:r>
        <w:fldChar w:fldCharType="separate"/>
      </w:r>
      <w:ins w:id="97" w:author="SA5#138e" w:date="2021-09-01T10:26:00Z">
        <w:r>
          <w:t>14</w:t>
        </w:r>
        <w:r>
          <w:fldChar w:fldCharType="end"/>
        </w:r>
      </w:ins>
    </w:p>
    <w:p w:rsidR="001F4824" w:rsidRDefault="001F4824">
      <w:pPr>
        <w:pStyle w:val="TOC3"/>
        <w:rPr>
          <w:ins w:id="98" w:author="SA5#138e" w:date="2021-09-01T10:26:00Z"/>
          <w:rFonts w:asciiTheme="minorHAnsi" w:eastAsiaTheme="minorEastAsia" w:hAnsiTheme="minorHAnsi" w:cstheme="minorBidi"/>
          <w:sz w:val="22"/>
          <w:szCs w:val="22"/>
          <w:lang w:val="en-US"/>
        </w:rPr>
      </w:pPr>
      <w:ins w:id="99" w:author="SA5#138e" w:date="2021-09-01T10:26: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_Toc81384415 \h </w:instrText>
        </w:r>
      </w:ins>
      <w:r>
        <w:fldChar w:fldCharType="separate"/>
      </w:r>
      <w:ins w:id="100" w:author="SA5#138e" w:date="2021-09-01T10:26:00Z">
        <w:r>
          <w:t>15</w:t>
        </w:r>
        <w:r>
          <w:fldChar w:fldCharType="end"/>
        </w:r>
      </w:ins>
    </w:p>
    <w:p w:rsidR="001F4824" w:rsidRDefault="001F4824">
      <w:pPr>
        <w:pStyle w:val="TOC2"/>
        <w:rPr>
          <w:ins w:id="101" w:author="SA5#138e" w:date="2021-09-01T10:26:00Z"/>
          <w:rFonts w:asciiTheme="minorHAnsi" w:eastAsiaTheme="minorEastAsia" w:hAnsiTheme="minorHAnsi" w:cstheme="minorBidi"/>
          <w:sz w:val="22"/>
          <w:szCs w:val="22"/>
          <w:lang w:val="en-US"/>
        </w:rPr>
      </w:pPr>
      <w:ins w:id="102" w:author="SA5#138e" w:date="2021-09-01T10:26:00Z">
        <w:r w:rsidRPr="00890FEC">
          <w:rPr>
            <w:lang w:val="en-US"/>
          </w:rPr>
          <w:t>5.5</w:t>
        </w:r>
        <w:r>
          <w:rPr>
            <w:rFonts w:asciiTheme="minorHAnsi" w:eastAsiaTheme="minorEastAsia" w:hAnsiTheme="minorHAnsi" w:cstheme="minorBidi"/>
            <w:sz w:val="22"/>
            <w:szCs w:val="22"/>
            <w:lang w:val="en-US"/>
          </w:rPr>
          <w:tab/>
        </w:r>
        <w:r w:rsidRPr="00890FEC">
          <w:rPr>
            <w:lang w:val="en-US"/>
          </w:rPr>
          <w:t>Use case – Support network slice specific authentication</w:t>
        </w:r>
        <w:r>
          <w:tab/>
        </w:r>
        <w:r>
          <w:fldChar w:fldCharType="begin"/>
        </w:r>
        <w:r>
          <w:instrText xml:space="preserve"> PAGEREF _Toc81384416 \h </w:instrText>
        </w:r>
      </w:ins>
      <w:r>
        <w:fldChar w:fldCharType="separate"/>
      </w:r>
      <w:ins w:id="103" w:author="SA5#138e" w:date="2021-09-01T10:26:00Z">
        <w:r>
          <w:t>15</w:t>
        </w:r>
        <w:r>
          <w:fldChar w:fldCharType="end"/>
        </w:r>
      </w:ins>
    </w:p>
    <w:p w:rsidR="001F4824" w:rsidRDefault="001F4824">
      <w:pPr>
        <w:pStyle w:val="TOC3"/>
        <w:rPr>
          <w:ins w:id="104" w:author="SA5#138e" w:date="2021-09-01T10:26:00Z"/>
          <w:rFonts w:asciiTheme="minorHAnsi" w:eastAsiaTheme="minorEastAsia" w:hAnsiTheme="minorHAnsi" w:cstheme="minorBidi"/>
          <w:sz w:val="22"/>
          <w:szCs w:val="22"/>
          <w:lang w:val="en-US"/>
        </w:rPr>
      </w:pPr>
      <w:ins w:id="105" w:author="SA5#138e" w:date="2021-09-01T10:26: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_Toc81384417 \h </w:instrText>
        </w:r>
      </w:ins>
      <w:r>
        <w:fldChar w:fldCharType="separate"/>
      </w:r>
      <w:ins w:id="106" w:author="SA5#138e" w:date="2021-09-01T10:26:00Z">
        <w:r>
          <w:t>15</w:t>
        </w:r>
        <w:r>
          <w:fldChar w:fldCharType="end"/>
        </w:r>
      </w:ins>
    </w:p>
    <w:p w:rsidR="001F4824" w:rsidRDefault="001F4824">
      <w:pPr>
        <w:pStyle w:val="TOC3"/>
        <w:rPr>
          <w:ins w:id="107" w:author="SA5#138e" w:date="2021-09-01T10:26:00Z"/>
          <w:rFonts w:asciiTheme="minorHAnsi" w:eastAsiaTheme="minorEastAsia" w:hAnsiTheme="minorHAnsi" w:cstheme="minorBidi"/>
          <w:sz w:val="22"/>
          <w:szCs w:val="22"/>
          <w:lang w:val="en-US"/>
        </w:rPr>
      </w:pPr>
      <w:ins w:id="108" w:author="SA5#138e" w:date="2021-09-01T10:26: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_Toc81384418 \h </w:instrText>
        </w:r>
      </w:ins>
      <w:r>
        <w:fldChar w:fldCharType="separate"/>
      </w:r>
      <w:ins w:id="109" w:author="SA5#138e" w:date="2021-09-01T10:26:00Z">
        <w:r>
          <w:t>15</w:t>
        </w:r>
        <w:r>
          <w:fldChar w:fldCharType="end"/>
        </w:r>
      </w:ins>
    </w:p>
    <w:p w:rsidR="001F4824" w:rsidRDefault="001F4824">
      <w:pPr>
        <w:pStyle w:val="TOC2"/>
        <w:rPr>
          <w:ins w:id="110" w:author="SA5#138e" w:date="2021-09-01T10:26:00Z"/>
          <w:rFonts w:asciiTheme="minorHAnsi" w:eastAsiaTheme="minorEastAsia" w:hAnsiTheme="minorHAnsi" w:cstheme="minorBidi"/>
          <w:sz w:val="22"/>
          <w:szCs w:val="22"/>
          <w:lang w:val="en-US"/>
        </w:rPr>
      </w:pPr>
      <w:ins w:id="111" w:author="SA5#138e" w:date="2021-09-01T10:26:00Z">
        <w:r w:rsidRPr="00890FEC">
          <w:rPr>
            <w:lang w:val="en-US"/>
          </w:rPr>
          <w:t>5.6</w:t>
        </w:r>
        <w:r>
          <w:rPr>
            <w:rFonts w:asciiTheme="minorHAnsi" w:eastAsiaTheme="minorEastAsia" w:hAnsiTheme="minorHAnsi" w:cstheme="minorBidi"/>
            <w:sz w:val="22"/>
            <w:szCs w:val="22"/>
            <w:lang w:val="en-US"/>
          </w:rPr>
          <w:tab/>
        </w:r>
        <w:r w:rsidRPr="00890FEC">
          <w:rPr>
            <w:lang w:val="en-US"/>
          </w:rPr>
          <w:t>use case – support network slice protection on N6 interface</w:t>
        </w:r>
        <w:r>
          <w:tab/>
        </w:r>
        <w:r>
          <w:fldChar w:fldCharType="begin"/>
        </w:r>
        <w:r>
          <w:instrText xml:space="preserve"> PAGEREF _Toc81384419 \h </w:instrText>
        </w:r>
      </w:ins>
      <w:r>
        <w:fldChar w:fldCharType="separate"/>
      </w:r>
      <w:ins w:id="112" w:author="SA5#138e" w:date="2021-09-01T10:26:00Z">
        <w:r>
          <w:t>15</w:t>
        </w:r>
        <w:r>
          <w:fldChar w:fldCharType="end"/>
        </w:r>
      </w:ins>
    </w:p>
    <w:p w:rsidR="001F4824" w:rsidRDefault="001F4824">
      <w:pPr>
        <w:pStyle w:val="TOC3"/>
        <w:rPr>
          <w:ins w:id="113" w:author="SA5#138e" w:date="2021-09-01T10:26:00Z"/>
          <w:rFonts w:asciiTheme="minorHAnsi" w:eastAsiaTheme="minorEastAsia" w:hAnsiTheme="minorHAnsi" w:cstheme="minorBidi"/>
          <w:sz w:val="22"/>
          <w:szCs w:val="22"/>
          <w:lang w:val="en-US"/>
        </w:rPr>
      </w:pPr>
      <w:ins w:id="114" w:author="SA5#138e" w:date="2021-09-01T10:26: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_Toc81384420 \h </w:instrText>
        </w:r>
      </w:ins>
      <w:r>
        <w:fldChar w:fldCharType="separate"/>
      </w:r>
      <w:ins w:id="115" w:author="SA5#138e" w:date="2021-09-01T10:26:00Z">
        <w:r>
          <w:t>15</w:t>
        </w:r>
        <w:r>
          <w:fldChar w:fldCharType="end"/>
        </w:r>
      </w:ins>
    </w:p>
    <w:p w:rsidR="001F4824" w:rsidRDefault="001F4824">
      <w:pPr>
        <w:pStyle w:val="TOC3"/>
        <w:rPr>
          <w:ins w:id="116" w:author="SA5#138e" w:date="2021-09-01T10:26:00Z"/>
          <w:rFonts w:asciiTheme="minorHAnsi" w:eastAsiaTheme="minorEastAsia" w:hAnsiTheme="minorHAnsi" w:cstheme="minorBidi"/>
          <w:sz w:val="22"/>
          <w:szCs w:val="22"/>
          <w:lang w:val="en-US"/>
        </w:rPr>
      </w:pPr>
      <w:ins w:id="117" w:author="SA5#138e" w:date="2021-09-01T10:26: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_Toc81384421 \h </w:instrText>
        </w:r>
      </w:ins>
      <w:r>
        <w:fldChar w:fldCharType="separate"/>
      </w:r>
      <w:ins w:id="118" w:author="SA5#138e" w:date="2021-09-01T10:26:00Z">
        <w:r>
          <w:t>16</w:t>
        </w:r>
        <w:r>
          <w:fldChar w:fldCharType="end"/>
        </w:r>
      </w:ins>
    </w:p>
    <w:p w:rsidR="001F4824" w:rsidRDefault="001F4824">
      <w:pPr>
        <w:pStyle w:val="TOC2"/>
        <w:rPr>
          <w:ins w:id="119" w:author="SA5#138e" w:date="2021-09-01T10:26:00Z"/>
          <w:rFonts w:asciiTheme="minorHAnsi" w:eastAsiaTheme="minorEastAsia" w:hAnsiTheme="minorHAnsi" w:cstheme="minorBidi"/>
          <w:sz w:val="22"/>
          <w:szCs w:val="22"/>
          <w:lang w:val="en-US"/>
        </w:rPr>
      </w:pPr>
      <w:ins w:id="120" w:author="SA5#138e" w:date="2021-09-01T10:26:00Z">
        <w:r w:rsidRPr="00890FEC">
          <w:rPr>
            <w:lang w:val="en-US"/>
          </w:rPr>
          <w:t>5.7</w:t>
        </w:r>
        <w:r>
          <w:rPr>
            <w:rFonts w:asciiTheme="minorHAnsi" w:eastAsiaTheme="minorEastAsia" w:hAnsiTheme="minorHAnsi" w:cstheme="minorBidi"/>
            <w:sz w:val="22"/>
            <w:szCs w:val="22"/>
            <w:lang w:val="en-US"/>
          </w:rPr>
          <w:tab/>
        </w:r>
        <w:r w:rsidRPr="00890FEC">
          <w:rPr>
            <w:lang w:val="en-US"/>
          </w:rPr>
          <w:t>Use case – management data isolation for different network slice customers</w:t>
        </w:r>
        <w:r>
          <w:tab/>
        </w:r>
        <w:r>
          <w:fldChar w:fldCharType="begin"/>
        </w:r>
        <w:r>
          <w:instrText xml:space="preserve"> PAGEREF _Toc81384422 \h </w:instrText>
        </w:r>
      </w:ins>
      <w:r>
        <w:fldChar w:fldCharType="separate"/>
      </w:r>
      <w:ins w:id="121" w:author="SA5#138e" w:date="2021-09-01T10:26:00Z">
        <w:r>
          <w:t>16</w:t>
        </w:r>
        <w:r>
          <w:fldChar w:fldCharType="end"/>
        </w:r>
      </w:ins>
    </w:p>
    <w:p w:rsidR="001F4824" w:rsidRDefault="001F4824">
      <w:pPr>
        <w:pStyle w:val="TOC3"/>
        <w:rPr>
          <w:ins w:id="122" w:author="SA5#138e" w:date="2021-09-01T10:26:00Z"/>
          <w:rFonts w:asciiTheme="minorHAnsi" w:eastAsiaTheme="minorEastAsia" w:hAnsiTheme="minorHAnsi" w:cstheme="minorBidi"/>
          <w:sz w:val="22"/>
          <w:szCs w:val="22"/>
          <w:lang w:val="en-US"/>
        </w:rPr>
      </w:pPr>
      <w:ins w:id="123" w:author="SA5#138e" w:date="2021-09-01T10:26:00Z">
        <w:r>
          <w:rPr>
            <w:lang w:eastAsia="zh-CN"/>
          </w:rPr>
          <w:t>5.7.1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_Toc81384423 \h </w:instrText>
        </w:r>
      </w:ins>
      <w:r>
        <w:fldChar w:fldCharType="separate"/>
      </w:r>
      <w:ins w:id="124" w:author="SA5#138e" w:date="2021-09-01T10:26:00Z">
        <w:r>
          <w:t>16</w:t>
        </w:r>
        <w:r>
          <w:fldChar w:fldCharType="end"/>
        </w:r>
      </w:ins>
    </w:p>
    <w:p w:rsidR="001F4824" w:rsidRDefault="001F4824">
      <w:pPr>
        <w:pStyle w:val="TOC3"/>
        <w:rPr>
          <w:ins w:id="125" w:author="SA5#138e" w:date="2021-09-01T10:26:00Z"/>
          <w:rFonts w:asciiTheme="minorHAnsi" w:eastAsiaTheme="minorEastAsia" w:hAnsiTheme="minorHAnsi" w:cstheme="minorBidi"/>
          <w:sz w:val="22"/>
          <w:szCs w:val="22"/>
          <w:lang w:val="en-US"/>
        </w:rPr>
      </w:pPr>
      <w:ins w:id="126" w:author="SA5#138e" w:date="2021-09-01T10:26:00Z">
        <w:r>
          <w:rPr>
            <w:lang w:eastAsia="zh-CN"/>
          </w:rPr>
          <w:t>5.7.2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_Toc81384424 \h </w:instrText>
        </w:r>
      </w:ins>
      <w:r>
        <w:fldChar w:fldCharType="separate"/>
      </w:r>
      <w:ins w:id="127" w:author="SA5#138e" w:date="2021-09-01T10:26:00Z">
        <w:r>
          <w:t>17</w:t>
        </w:r>
        <w:r>
          <w:fldChar w:fldCharType="end"/>
        </w:r>
      </w:ins>
    </w:p>
    <w:p w:rsidR="001F4824" w:rsidRDefault="001F4824">
      <w:pPr>
        <w:pStyle w:val="TOC1"/>
        <w:rPr>
          <w:ins w:id="128" w:author="SA5#138e" w:date="2021-09-01T10:26:00Z"/>
          <w:rFonts w:asciiTheme="minorHAnsi" w:eastAsiaTheme="minorEastAsia" w:hAnsiTheme="minorHAnsi" w:cstheme="minorBidi"/>
          <w:szCs w:val="22"/>
          <w:lang w:val="en-US"/>
        </w:rPr>
      </w:pPr>
      <w:ins w:id="129" w:author="SA5#138e" w:date="2021-09-01T10:26: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_Toc81384425 \h </w:instrText>
        </w:r>
      </w:ins>
      <w:r>
        <w:fldChar w:fldCharType="separate"/>
      </w:r>
      <w:ins w:id="130" w:author="SA5#138e" w:date="2021-09-01T10:26:00Z">
        <w:r>
          <w:t>17</w:t>
        </w:r>
        <w:r>
          <w:fldChar w:fldCharType="end"/>
        </w:r>
      </w:ins>
    </w:p>
    <w:p w:rsidR="001F4824" w:rsidRDefault="001F4824">
      <w:pPr>
        <w:pStyle w:val="TOC2"/>
        <w:rPr>
          <w:ins w:id="131" w:author="SA5#138e" w:date="2021-09-01T10:26:00Z"/>
          <w:rFonts w:asciiTheme="minorHAnsi" w:eastAsiaTheme="minorEastAsia" w:hAnsiTheme="minorHAnsi" w:cstheme="minorBidi"/>
          <w:sz w:val="22"/>
          <w:szCs w:val="22"/>
          <w:lang w:val="en-US"/>
        </w:rPr>
      </w:pPr>
      <w:ins w:id="132" w:author="SA5#138e" w:date="2021-09-01T10:26: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_Toc81384426 \h </w:instrText>
        </w:r>
      </w:ins>
      <w:r>
        <w:fldChar w:fldCharType="separate"/>
      </w:r>
      <w:ins w:id="133" w:author="SA5#138e" w:date="2021-09-01T10:26:00Z">
        <w:r>
          <w:t>17</w:t>
        </w:r>
        <w:r>
          <w:fldChar w:fldCharType="end"/>
        </w:r>
      </w:ins>
    </w:p>
    <w:p w:rsidR="001F4824" w:rsidRDefault="001F4824">
      <w:pPr>
        <w:pStyle w:val="TOC2"/>
        <w:rPr>
          <w:ins w:id="134" w:author="SA5#138e" w:date="2021-09-01T10:26:00Z"/>
          <w:rFonts w:asciiTheme="minorHAnsi" w:eastAsiaTheme="minorEastAsia" w:hAnsiTheme="minorHAnsi" w:cstheme="minorBidi"/>
          <w:sz w:val="22"/>
          <w:szCs w:val="22"/>
          <w:lang w:val="en-US"/>
        </w:rPr>
      </w:pPr>
      <w:ins w:id="135" w:author="SA5#138e" w:date="2021-09-01T10:26: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_Toc81384427 \h </w:instrText>
        </w:r>
      </w:ins>
      <w:r>
        <w:fldChar w:fldCharType="separate"/>
      </w:r>
      <w:ins w:id="136" w:author="SA5#138e" w:date="2021-09-01T10:26:00Z">
        <w:r>
          <w:t>17</w:t>
        </w:r>
        <w:r>
          <w:fldChar w:fldCharType="end"/>
        </w:r>
      </w:ins>
    </w:p>
    <w:p w:rsidR="001F4824" w:rsidRDefault="001F4824">
      <w:pPr>
        <w:pStyle w:val="TOC2"/>
        <w:rPr>
          <w:ins w:id="137" w:author="SA5#138e" w:date="2021-09-01T10:26:00Z"/>
          <w:rFonts w:asciiTheme="minorHAnsi" w:eastAsiaTheme="minorEastAsia" w:hAnsiTheme="minorHAnsi" w:cstheme="minorBidi"/>
          <w:sz w:val="22"/>
          <w:szCs w:val="22"/>
          <w:lang w:val="en-US"/>
        </w:rPr>
      </w:pPr>
      <w:ins w:id="138" w:author="SA5#138e" w:date="2021-09-01T10:26: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_Toc81384428 \h </w:instrText>
        </w:r>
      </w:ins>
      <w:r>
        <w:fldChar w:fldCharType="separate"/>
      </w:r>
      <w:ins w:id="139" w:author="SA5#138e" w:date="2021-09-01T10:26:00Z">
        <w:r>
          <w:t>18</w:t>
        </w:r>
        <w:r>
          <w:fldChar w:fldCharType="end"/>
        </w:r>
      </w:ins>
    </w:p>
    <w:p w:rsidR="001F4824" w:rsidRDefault="001F4824">
      <w:pPr>
        <w:pStyle w:val="TOC2"/>
        <w:rPr>
          <w:ins w:id="140" w:author="SA5#138e" w:date="2021-09-01T10:26:00Z"/>
          <w:rFonts w:asciiTheme="minorHAnsi" w:eastAsiaTheme="minorEastAsia" w:hAnsiTheme="minorHAnsi" w:cstheme="minorBidi"/>
          <w:sz w:val="22"/>
          <w:szCs w:val="22"/>
          <w:lang w:val="en-US"/>
        </w:rPr>
      </w:pPr>
      <w:ins w:id="141" w:author="SA5#138e" w:date="2021-09-01T10:26: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90FEC">
          <w:rPr>
            <w:lang w:val="en-US"/>
          </w:rPr>
          <w:t>network slice specific authentication</w:t>
        </w:r>
        <w:r>
          <w:tab/>
        </w:r>
        <w:r>
          <w:fldChar w:fldCharType="begin"/>
        </w:r>
        <w:r>
          <w:instrText xml:space="preserve"> PAGEREF _Toc81384429 \h </w:instrText>
        </w:r>
      </w:ins>
      <w:r>
        <w:fldChar w:fldCharType="separate"/>
      </w:r>
      <w:ins w:id="142" w:author="SA5#138e" w:date="2021-09-01T10:26:00Z">
        <w:r>
          <w:t>18</w:t>
        </w:r>
        <w:r>
          <w:fldChar w:fldCharType="end"/>
        </w:r>
      </w:ins>
    </w:p>
    <w:p w:rsidR="001F4824" w:rsidRDefault="001F4824">
      <w:pPr>
        <w:pStyle w:val="TOC2"/>
        <w:rPr>
          <w:ins w:id="143" w:author="SA5#138e" w:date="2021-09-01T10:26:00Z"/>
          <w:rFonts w:asciiTheme="minorHAnsi" w:eastAsiaTheme="minorEastAsia" w:hAnsiTheme="minorHAnsi" w:cstheme="minorBidi"/>
          <w:sz w:val="22"/>
          <w:szCs w:val="22"/>
          <w:lang w:val="en-US"/>
        </w:rPr>
      </w:pPr>
      <w:ins w:id="144" w:author="SA5#138e" w:date="2021-09-01T10:26: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890FEC">
          <w:rPr>
            <w:lang w:val="en-US"/>
          </w:rPr>
          <w:t>network slice protection on N6 interface</w:t>
        </w:r>
        <w:r>
          <w:tab/>
        </w:r>
        <w:r>
          <w:fldChar w:fldCharType="begin"/>
        </w:r>
        <w:r>
          <w:instrText xml:space="preserve"> PAGEREF _Toc81384430 \h </w:instrText>
        </w:r>
      </w:ins>
      <w:r>
        <w:fldChar w:fldCharType="separate"/>
      </w:r>
      <w:ins w:id="145" w:author="SA5#138e" w:date="2021-09-01T10:26:00Z">
        <w:r>
          <w:t>18</w:t>
        </w:r>
        <w:r>
          <w:fldChar w:fldCharType="end"/>
        </w:r>
      </w:ins>
    </w:p>
    <w:p w:rsidR="001F4824" w:rsidRDefault="001F4824">
      <w:pPr>
        <w:pStyle w:val="TOC2"/>
        <w:rPr>
          <w:ins w:id="146" w:author="SA5#138e" w:date="2021-09-01T10:26:00Z"/>
          <w:rFonts w:asciiTheme="minorHAnsi" w:eastAsiaTheme="minorEastAsia" w:hAnsiTheme="minorHAnsi" w:cstheme="minorBidi"/>
          <w:sz w:val="22"/>
          <w:szCs w:val="22"/>
          <w:lang w:val="en-US"/>
        </w:rPr>
      </w:pPr>
      <w:ins w:id="147" w:author="SA5#138e" w:date="2021-09-01T10:26:00Z">
        <w:r>
          <w:t>6.6</w:t>
        </w:r>
        <w:r>
          <w:rPr>
            <w:rFonts w:asciiTheme="minorHAnsi" w:eastAsiaTheme="minorEastAsia" w:hAnsiTheme="minorHAnsi" w:cstheme="minorBidi"/>
            <w:sz w:val="22"/>
            <w:szCs w:val="22"/>
            <w:lang w:val="en-US"/>
          </w:rPr>
          <w:tab/>
        </w:r>
        <w:r>
          <w:t>Potential requirements for Network Slicing Management to support management data isolation for different NSCs</w:t>
        </w:r>
        <w:r>
          <w:tab/>
        </w:r>
        <w:r>
          <w:fldChar w:fldCharType="begin"/>
        </w:r>
        <w:r>
          <w:instrText xml:space="preserve"> PAGEREF _Toc81384431 \h </w:instrText>
        </w:r>
      </w:ins>
      <w:r>
        <w:fldChar w:fldCharType="separate"/>
      </w:r>
      <w:ins w:id="148" w:author="SA5#138e" w:date="2021-09-01T10:26:00Z">
        <w:r>
          <w:t>19</w:t>
        </w:r>
        <w:r>
          <w:fldChar w:fldCharType="end"/>
        </w:r>
      </w:ins>
    </w:p>
    <w:p w:rsidR="001F4824" w:rsidRDefault="001F4824">
      <w:pPr>
        <w:pStyle w:val="TOC1"/>
        <w:rPr>
          <w:ins w:id="149" w:author="SA5#138e" w:date="2021-09-01T10:26:00Z"/>
          <w:rFonts w:asciiTheme="minorHAnsi" w:eastAsiaTheme="minorEastAsia" w:hAnsiTheme="minorHAnsi" w:cstheme="minorBidi"/>
          <w:szCs w:val="22"/>
          <w:lang w:val="en-US"/>
        </w:rPr>
      </w:pPr>
      <w:ins w:id="150" w:author="SA5#138e" w:date="2021-09-01T10:26: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_Toc81384432 \h </w:instrText>
        </w:r>
      </w:ins>
      <w:r>
        <w:fldChar w:fldCharType="separate"/>
      </w:r>
      <w:ins w:id="151" w:author="SA5#138e" w:date="2021-09-01T10:26:00Z">
        <w:r>
          <w:t>19</w:t>
        </w:r>
        <w:r>
          <w:fldChar w:fldCharType="end"/>
        </w:r>
      </w:ins>
    </w:p>
    <w:p w:rsidR="001F4824" w:rsidRDefault="001F4824">
      <w:pPr>
        <w:pStyle w:val="TOC2"/>
        <w:rPr>
          <w:ins w:id="152" w:author="SA5#138e" w:date="2021-09-01T10:26:00Z"/>
          <w:rFonts w:asciiTheme="minorHAnsi" w:eastAsiaTheme="minorEastAsia" w:hAnsiTheme="minorHAnsi" w:cstheme="minorBidi"/>
          <w:sz w:val="22"/>
          <w:szCs w:val="22"/>
          <w:lang w:val="en-US"/>
        </w:rPr>
      </w:pPr>
      <w:ins w:id="153" w:author="SA5#138e" w:date="2021-09-01T10:26: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_Toc81384433 \h </w:instrText>
        </w:r>
      </w:ins>
      <w:r>
        <w:fldChar w:fldCharType="separate"/>
      </w:r>
      <w:ins w:id="154" w:author="SA5#138e" w:date="2021-09-01T10:26:00Z">
        <w:r>
          <w:t>19</w:t>
        </w:r>
        <w:r>
          <w:fldChar w:fldCharType="end"/>
        </w:r>
      </w:ins>
    </w:p>
    <w:p w:rsidR="001F4824" w:rsidRDefault="001F4824">
      <w:pPr>
        <w:pStyle w:val="TOC2"/>
        <w:rPr>
          <w:ins w:id="155" w:author="SA5#138e" w:date="2021-09-01T10:26:00Z"/>
          <w:rFonts w:asciiTheme="minorHAnsi" w:eastAsiaTheme="minorEastAsia" w:hAnsiTheme="minorHAnsi" w:cstheme="minorBidi"/>
          <w:sz w:val="22"/>
          <w:szCs w:val="22"/>
          <w:lang w:val="en-US"/>
        </w:rPr>
      </w:pPr>
      <w:ins w:id="156" w:author="SA5#138e" w:date="2021-09-01T10:26: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_Toc81384434 \h </w:instrText>
        </w:r>
      </w:ins>
      <w:r>
        <w:fldChar w:fldCharType="separate"/>
      </w:r>
      <w:ins w:id="157" w:author="SA5#138e" w:date="2021-09-01T10:26:00Z">
        <w:r>
          <w:t>20</w:t>
        </w:r>
        <w:r>
          <w:fldChar w:fldCharType="end"/>
        </w:r>
      </w:ins>
    </w:p>
    <w:p w:rsidR="001F4824" w:rsidRDefault="001F4824">
      <w:pPr>
        <w:pStyle w:val="TOC3"/>
        <w:rPr>
          <w:ins w:id="158" w:author="SA5#138e" w:date="2021-09-01T10:26:00Z"/>
          <w:rFonts w:asciiTheme="minorHAnsi" w:eastAsiaTheme="minorEastAsia" w:hAnsiTheme="minorHAnsi" w:cstheme="minorBidi"/>
          <w:sz w:val="22"/>
          <w:szCs w:val="22"/>
          <w:lang w:val="en-US"/>
        </w:rPr>
      </w:pPr>
      <w:ins w:id="159" w:author="SA5#138e" w:date="2021-09-01T10:26:00Z">
        <w:r>
          <w:rPr>
            <w:lang w:eastAsia="zh-CN"/>
          </w:rPr>
          <w:t>7.2.1 Alternative 1: solution based on the existing NRM with related exposure</w:t>
        </w:r>
        <w:r>
          <w:tab/>
        </w:r>
        <w:r>
          <w:fldChar w:fldCharType="begin"/>
        </w:r>
        <w:r>
          <w:instrText xml:space="preserve"> PAGEREF _Toc81384435 \h </w:instrText>
        </w:r>
      </w:ins>
      <w:r>
        <w:fldChar w:fldCharType="separate"/>
      </w:r>
      <w:ins w:id="160" w:author="SA5#138e" w:date="2021-09-01T10:26:00Z">
        <w:r>
          <w:t>20</w:t>
        </w:r>
        <w:r>
          <w:fldChar w:fldCharType="end"/>
        </w:r>
      </w:ins>
    </w:p>
    <w:p w:rsidR="001F4824" w:rsidRDefault="001F4824">
      <w:pPr>
        <w:pStyle w:val="TOC4"/>
        <w:rPr>
          <w:ins w:id="161" w:author="SA5#138e" w:date="2021-09-01T10:26:00Z"/>
          <w:rFonts w:asciiTheme="minorHAnsi" w:eastAsiaTheme="minorEastAsia" w:hAnsiTheme="minorHAnsi" w:cstheme="minorBidi"/>
          <w:sz w:val="22"/>
          <w:szCs w:val="22"/>
          <w:lang w:val="en-US"/>
        </w:rPr>
      </w:pPr>
      <w:ins w:id="162" w:author="SA5#138e" w:date="2021-09-01T10:26:00Z">
        <w:r>
          <w:rPr>
            <w:lang w:eastAsia="zh-CN"/>
          </w:rPr>
          <w:t>7.2.1.1 Description</w:t>
        </w:r>
        <w:r>
          <w:tab/>
        </w:r>
        <w:r>
          <w:fldChar w:fldCharType="begin"/>
        </w:r>
        <w:r>
          <w:instrText xml:space="preserve"> PAGEREF _Toc81384436 \h </w:instrText>
        </w:r>
      </w:ins>
      <w:r>
        <w:fldChar w:fldCharType="separate"/>
      </w:r>
      <w:ins w:id="163" w:author="SA5#138e" w:date="2021-09-01T10:26:00Z">
        <w:r>
          <w:t>20</w:t>
        </w:r>
        <w:r>
          <w:fldChar w:fldCharType="end"/>
        </w:r>
      </w:ins>
    </w:p>
    <w:p w:rsidR="001F4824" w:rsidRDefault="001F4824">
      <w:pPr>
        <w:pStyle w:val="TOC4"/>
        <w:rPr>
          <w:ins w:id="164" w:author="SA5#138e" w:date="2021-09-01T10:26:00Z"/>
          <w:rFonts w:asciiTheme="minorHAnsi" w:eastAsiaTheme="minorEastAsia" w:hAnsiTheme="minorHAnsi" w:cstheme="minorBidi"/>
          <w:sz w:val="22"/>
          <w:szCs w:val="22"/>
          <w:lang w:val="en-US"/>
        </w:rPr>
      </w:pPr>
      <w:ins w:id="165" w:author="SA5#138e" w:date="2021-09-01T10:26:00Z">
        <w:r>
          <w:t>7.2.1.2 Solution analysis</w:t>
        </w:r>
        <w:r>
          <w:tab/>
        </w:r>
        <w:r>
          <w:fldChar w:fldCharType="begin"/>
        </w:r>
        <w:r>
          <w:instrText xml:space="preserve"> PAGEREF _Toc81384437 \h </w:instrText>
        </w:r>
      </w:ins>
      <w:r>
        <w:fldChar w:fldCharType="separate"/>
      </w:r>
      <w:ins w:id="166" w:author="SA5#138e" w:date="2021-09-01T10:26:00Z">
        <w:r>
          <w:t>20</w:t>
        </w:r>
        <w:r>
          <w:fldChar w:fldCharType="end"/>
        </w:r>
      </w:ins>
    </w:p>
    <w:p w:rsidR="001F4824" w:rsidRDefault="001F4824">
      <w:pPr>
        <w:pStyle w:val="TOC3"/>
        <w:rPr>
          <w:ins w:id="167" w:author="SA5#138e" w:date="2021-09-01T10:26:00Z"/>
          <w:rFonts w:asciiTheme="minorHAnsi" w:eastAsiaTheme="minorEastAsia" w:hAnsiTheme="minorHAnsi" w:cstheme="minorBidi"/>
          <w:sz w:val="22"/>
          <w:szCs w:val="22"/>
          <w:lang w:val="en-US"/>
        </w:rPr>
      </w:pPr>
      <w:ins w:id="168" w:author="SA5#138e" w:date="2021-09-01T10:26:00Z">
        <w:r>
          <w:rPr>
            <w:lang w:eastAsia="zh-CN"/>
          </w:rPr>
          <w:t>7.2.2 Alternative 2: solution based on NRM extension - dual views of network slice</w:t>
        </w:r>
        <w:r>
          <w:tab/>
        </w:r>
        <w:r>
          <w:fldChar w:fldCharType="begin"/>
        </w:r>
        <w:r>
          <w:instrText xml:space="preserve"> PAGEREF _Toc81384438 \h </w:instrText>
        </w:r>
      </w:ins>
      <w:r>
        <w:fldChar w:fldCharType="separate"/>
      </w:r>
      <w:ins w:id="169" w:author="SA5#138e" w:date="2021-09-01T10:26:00Z">
        <w:r>
          <w:t>22</w:t>
        </w:r>
        <w:r>
          <w:fldChar w:fldCharType="end"/>
        </w:r>
      </w:ins>
    </w:p>
    <w:p w:rsidR="001F4824" w:rsidRDefault="001F4824">
      <w:pPr>
        <w:pStyle w:val="TOC3"/>
        <w:rPr>
          <w:ins w:id="170" w:author="SA5#138e" w:date="2021-09-01T10:26:00Z"/>
          <w:rFonts w:asciiTheme="minorHAnsi" w:eastAsiaTheme="minorEastAsia" w:hAnsiTheme="minorHAnsi" w:cstheme="minorBidi"/>
          <w:sz w:val="22"/>
          <w:szCs w:val="22"/>
          <w:lang w:val="en-US"/>
        </w:rPr>
      </w:pPr>
      <w:ins w:id="171" w:author="SA5#138e" w:date="2021-09-01T10:26:00Z">
        <w:r>
          <w:rPr>
            <w:lang w:eastAsia="zh-CN"/>
          </w:rPr>
          <w:lastRenderedPageBreak/>
          <w:t>7.2.3 Alternative 3: solution based on NRM extension - recursive network slice</w:t>
        </w:r>
        <w:r>
          <w:tab/>
        </w:r>
        <w:r>
          <w:fldChar w:fldCharType="begin"/>
        </w:r>
        <w:r>
          <w:instrText xml:space="preserve"> PAGEREF _Toc81384439 \h </w:instrText>
        </w:r>
      </w:ins>
      <w:r>
        <w:fldChar w:fldCharType="separate"/>
      </w:r>
      <w:ins w:id="172" w:author="SA5#138e" w:date="2021-09-01T10:26:00Z">
        <w:r>
          <w:t>22</w:t>
        </w:r>
        <w:r>
          <w:fldChar w:fldCharType="end"/>
        </w:r>
      </w:ins>
    </w:p>
    <w:p w:rsidR="001F4824" w:rsidRDefault="001F4824">
      <w:pPr>
        <w:pStyle w:val="TOC3"/>
        <w:rPr>
          <w:ins w:id="173" w:author="SA5#138e" w:date="2021-09-01T10:26:00Z"/>
          <w:rFonts w:asciiTheme="minorHAnsi" w:eastAsiaTheme="minorEastAsia" w:hAnsiTheme="minorHAnsi" w:cstheme="minorBidi"/>
          <w:sz w:val="22"/>
          <w:szCs w:val="22"/>
          <w:lang w:val="en-US"/>
        </w:rPr>
      </w:pPr>
      <w:ins w:id="174" w:author="SA5#138e" w:date="2021-09-01T10:26:00Z">
        <w:r>
          <w:rPr>
            <w:lang w:eastAsia="zh-CN"/>
          </w:rPr>
          <w:t>7.2.4 Alternative 4: solution based on - support network slice subnet as a service</w:t>
        </w:r>
        <w:r>
          <w:tab/>
        </w:r>
        <w:r>
          <w:fldChar w:fldCharType="begin"/>
        </w:r>
        <w:r>
          <w:instrText xml:space="preserve"> PAGEREF _Toc81384440 \h </w:instrText>
        </w:r>
      </w:ins>
      <w:r>
        <w:fldChar w:fldCharType="separate"/>
      </w:r>
      <w:ins w:id="175" w:author="SA5#138e" w:date="2021-09-01T10:26:00Z">
        <w:r>
          <w:t>22</w:t>
        </w:r>
        <w:r>
          <w:fldChar w:fldCharType="end"/>
        </w:r>
      </w:ins>
    </w:p>
    <w:p w:rsidR="001F4824" w:rsidRDefault="001F4824">
      <w:pPr>
        <w:pStyle w:val="TOC3"/>
        <w:rPr>
          <w:ins w:id="176" w:author="SA5#138e" w:date="2021-09-01T10:26:00Z"/>
          <w:rFonts w:asciiTheme="minorHAnsi" w:eastAsiaTheme="minorEastAsia" w:hAnsiTheme="minorHAnsi" w:cstheme="minorBidi"/>
          <w:sz w:val="22"/>
          <w:szCs w:val="22"/>
          <w:lang w:val="en-US"/>
        </w:rPr>
      </w:pPr>
      <w:ins w:id="177" w:author="SA5#138e" w:date="2021-09-01T10:26:00Z">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_Toc81384441 \h </w:instrText>
        </w:r>
      </w:ins>
      <w:r>
        <w:fldChar w:fldCharType="separate"/>
      </w:r>
      <w:ins w:id="178" w:author="SA5#138e" w:date="2021-09-01T10:26:00Z">
        <w:r>
          <w:t>24</w:t>
        </w:r>
        <w:r>
          <w:fldChar w:fldCharType="end"/>
        </w:r>
      </w:ins>
    </w:p>
    <w:p w:rsidR="001F4824" w:rsidRDefault="001F4824">
      <w:pPr>
        <w:pStyle w:val="TOC2"/>
        <w:rPr>
          <w:ins w:id="179" w:author="SA5#138e" w:date="2021-09-01T10:26:00Z"/>
          <w:rFonts w:asciiTheme="minorHAnsi" w:eastAsiaTheme="minorEastAsia" w:hAnsiTheme="minorHAnsi" w:cstheme="minorBidi"/>
          <w:sz w:val="22"/>
          <w:szCs w:val="22"/>
          <w:lang w:val="en-US"/>
        </w:rPr>
      </w:pPr>
      <w:ins w:id="180" w:author="SA5#138e" w:date="2021-09-01T10:26:00Z">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_Toc81384442 \h </w:instrText>
        </w:r>
      </w:ins>
      <w:r>
        <w:fldChar w:fldCharType="separate"/>
      </w:r>
      <w:ins w:id="181" w:author="SA5#138e" w:date="2021-09-01T10:26:00Z">
        <w:r>
          <w:t>24</w:t>
        </w:r>
        <w:r>
          <w:fldChar w:fldCharType="end"/>
        </w:r>
      </w:ins>
    </w:p>
    <w:p w:rsidR="001F4824" w:rsidRDefault="001F4824">
      <w:pPr>
        <w:pStyle w:val="TOC2"/>
        <w:rPr>
          <w:ins w:id="182" w:author="SA5#138e" w:date="2021-09-01T10:26:00Z"/>
          <w:rFonts w:asciiTheme="minorHAnsi" w:eastAsiaTheme="minorEastAsia" w:hAnsiTheme="minorHAnsi" w:cstheme="minorBidi"/>
          <w:sz w:val="22"/>
          <w:szCs w:val="22"/>
          <w:lang w:val="en-US"/>
        </w:rPr>
      </w:pPr>
      <w:ins w:id="183" w:author="SA5#138e" w:date="2021-09-01T10:26:00Z">
        <w:r>
          <w:rPr>
            <w:lang w:eastAsia="zh-CN"/>
          </w:rPr>
          <w:t>7.4</w:t>
        </w:r>
        <w:r>
          <w:rPr>
            <w:rFonts w:asciiTheme="minorHAnsi" w:eastAsiaTheme="minorEastAsia" w:hAnsiTheme="minorHAnsi" w:cstheme="minorBidi"/>
            <w:sz w:val="22"/>
            <w:szCs w:val="22"/>
            <w:lang w:val="en-US"/>
          </w:rPr>
          <w:tab/>
        </w:r>
        <w:r>
          <w:rPr>
            <w:lang w:eastAsia="zh-CN"/>
          </w:rPr>
          <w:t xml:space="preserve">Possible solutions for </w:t>
        </w:r>
        <w:r w:rsidRPr="00890FEC">
          <w:rPr>
            <w:color w:val="000000"/>
          </w:rPr>
          <w:t>network slice protection on N6 interface</w:t>
        </w:r>
        <w:r>
          <w:tab/>
        </w:r>
        <w:r>
          <w:fldChar w:fldCharType="begin"/>
        </w:r>
        <w:r>
          <w:instrText xml:space="preserve"> PAGEREF _Toc81384443 \h </w:instrText>
        </w:r>
      </w:ins>
      <w:r>
        <w:fldChar w:fldCharType="separate"/>
      </w:r>
      <w:ins w:id="184" w:author="SA5#138e" w:date="2021-09-01T10:26:00Z">
        <w:r>
          <w:t>24</w:t>
        </w:r>
        <w:r>
          <w:fldChar w:fldCharType="end"/>
        </w:r>
      </w:ins>
    </w:p>
    <w:p w:rsidR="001F4824" w:rsidRDefault="001F4824">
      <w:pPr>
        <w:pStyle w:val="TOC2"/>
        <w:rPr>
          <w:ins w:id="185" w:author="SA5#138e" w:date="2021-09-01T10:26:00Z"/>
          <w:rFonts w:asciiTheme="minorHAnsi" w:eastAsiaTheme="minorEastAsia" w:hAnsiTheme="minorHAnsi" w:cstheme="minorBidi"/>
          <w:sz w:val="22"/>
          <w:szCs w:val="22"/>
          <w:lang w:val="en-US"/>
        </w:rPr>
      </w:pPr>
      <w:ins w:id="186" w:author="SA5#138e" w:date="2021-09-01T10:26:00Z">
        <w:r>
          <w:rPr>
            <w:lang w:eastAsia="zh-CN"/>
          </w:rPr>
          <w:t>7.5</w:t>
        </w:r>
        <w:r>
          <w:rPr>
            <w:rFonts w:asciiTheme="minorHAnsi" w:eastAsiaTheme="minorEastAsia" w:hAnsiTheme="minorHAnsi" w:cstheme="minorBidi"/>
            <w:sz w:val="22"/>
            <w:szCs w:val="22"/>
            <w:lang w:val="en-US"/>
          </w:rPr>
          <w:tab/>
        </w:r>
        <w:r>
          <w:rPr>
            <w:lang w:eastAsia="zh-CN"/>
          </w:rPr>
          <w:t xml:space="preserve">Possible solutions for </w:t>
        </w:r>
        <w:r>
          <w:t>management data isolation for different NSCs</w:t>
        </w:r>
        <w:r>
          <w:tab/>
        </w:r>
        <w:r>
          <w:fldChar w:fldCharType="begin"/>
        </w:r>
        <w:r>
          <w:instrText xml:space="preserve"> PAGEREF _Toc81384444 \h </w:instrText>
        </w:r>
      </w:ins>
      <w:r>
        <w:fldChar w:fldCharType="separate"/>
      </w:r>
      <w:ins w:id="187" w:author="SA5#138e" w:date="2021-09-01T10:26:00Z">
        <w:r>
          <w:t>26</w:t>
        </w:r>
        <w:r>
          <w:fldChar w:fldCharType="end"/>
        </w:r>
      </w:ins>
    </w:p>
    <w:p w:rsidR="001F4824" w:rsidRDefault="001F4824">
      <w:pPr>
        <w:pStyle w:val="TOC1"/>
        <w:rPr>
          <w:ins w:id="188" w:author="SA5#138e" w:date="2021-09-01T10:26:00Z"/>
          <w:rFonts w:asciiTheme="minorHAnsi" w:eastAsiaTheme="minorEastAsia" w:hAnsiTheme="minorHAnsi" w:cstheme="minorBidi"/>
          <w:szCs w:val="22"/>
          <w:lang w:val="en-US"/>
        </w:rPr>
      </w:pPr>
      <w:ins w:id="189" w:author="SA5#138e" w:date="2021-09-01T10:26: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_Toc81384445 \h </w:instrText>
        </w:r>
      </w:ins>
      <w:r>
        <w:fldChar w:fldCharType="separate"/>
      </w:r>
      <w:ins w:id="190" w:author="SA5#138e" w:date="2021-09-01T10:26:00Z">
        <w:r>
          <w:t>28</w:t>
        </w:r>
        <w:r>
          <w:fldChar w:fldCharType="end"/>
        </w:r>
      </w:ins>
    </w:p>
    <w:p w:rsidR="001F4824" w:rsidRDefault="001F4824">
      <w:pPr>
        <w:pStyle w:val="TOC8"/>
        <w:rPr>
          <w:ins w:id="191" w:author="SA5#138e" w:date="2021-09-01T10:26:00Z"/>
          <w:rFonts w:asciiTheme="minorHAnsi" w:eastAsiaTheme="minorEastAsia" w:hAnsiTheme="minorHAnsi" w:cstheme="minorBidi"/>
          <w:b w:val="0"/>
          <w:szCs w:val="22"/>
          <w:lang w:val="en-US"/>
        </w:rPr>
      </w:pPr>
      <w:ins w:id="192" w:author="SA5#138e" w:date="2021-09-01T10:26:00Z">
        <w:r>
          <w:t>Annex A (informative): Change history</w:t>
        </w:r>
        <w:r>
          <w:tab/>
        </w:r>
        <w:r>
          <w:fldChar w:fldCharType="begin"/>
        </w:r>
        <w:r>
          <w:instrText xml:space="preserve"> PAGEREF _Toc81384446 \h </w:instrText>
        </w:r>
      </w:ins>
      <w:r>
        <w:fldChar w:fldCharType="separate"/>
      </w:r>
      <w:ins w:id="193" w:author="SA5#138e" w:date="2021-09-01T10:26:00Z">
        <w:r>
          <w:t>29</w:t>
        </w:r>
        <w:r>
          <w:fldChar w:fldCharType="end"/>
        </w:r>
      </w:ins>
    </w:p>
    <w:p w:rsidR="00DE6AA2" w:rsidDel="001F4824" w:rsidRDefault="00DE6AA2">
      <w:pPr>
        <w:pStyle w:val="TOC1"/>
        <w:rPr>
          <w:del w:id="194" w:author="SA5#138e" w:date="2021-09-01T10:26:00Z"/>
          <w:rFonts w:asciiTheme="minorHAnsi" w:eastAsiaTheme="minorEastAsia" w:hAnsiTheme="minorHAnsi" w:cstheme="minorBidi"/>
          <w:szCs w:val="22"/>
          <w:lang w:val="en-US"/>
        </w:rPr>
      </w:pPr>
      <w:del w:id="195" w:author="SA5#138e" w:date="2021-09-01T10:26:00Z">
        <w:r w:rsidDel="001F4824">
          <w:delText>Foreword</w:delText>
        </w:r>
        <w:r w:rsidDel="001F4824">
          <w:tab/>
          <w:delText>6</w:delText>
        </w:r>
      </w:del>
    </w:p>
    <w:p w:rsidR="00DE6AA2" w:rsidDel="001F4824" w:rsidRDefault="00DE6AA2">
      <w:pPr>
        <w:pStyle w:val="TOC1"/>
        <w:rPr>
          <w:del w:id="196" w:author="SA5#138e" w:date="2021-09-01T10:26:00Z"/>
          <w:rFonts w:asciiTheme="minorHAnsi" w:eastAsiaTheme="minorEastAsia" w:hAnsiTheme="minorHAnsi" w:cstheme="minorBidi"/>
          <w:szCs w:val="22"/>
          <w:lang w:val="en-US"/>
        </w:rPr>
      </w:pPr>
      <w:del w:id="197" w:author="SA5#138e" w:date="2021-09-01T10:26:00Z">
        <w:r w:rsidDel="001F4824">
          <w:delText>Introduction</w:delText>
        </w:r>
        <w:r w:rsidDel="001F4824">
          <w:tab/>
          <w:delText>6</w:delText>
        </w:r>
      </w:del>
    </w:p>
    <w:p w:rsidR="00DE6AA2" w:rsidDel="001F4824" w:rsidRDefault="00DE6AA2">
      <w:pPr>
        <w:pStyle w:val="TOC1"/>
        <w:rPr>
          <w:del w:id="198" w:author="SA5#138e" w:date="2021-09-01T10:26:00Z"/>
          <w:rFonts w:asciiTheme="minorHAnsi" w:eastAsiaTheme="minorEastAsia" w:hAnsiTheme="minorHAnsi" w:cstheme="minorBidi"/>
          <w:szCs w:val="22"/>
          <w:lang w:val="en-US"/>
        </w:rPr>
      </w:pPr>
      <w:del w:id="199" w:author="SA5#138e" w:date="2021-09-01T10:26:00Z">
        <w:r w:rsidDel="001F4824">
          <w:delText>1</w:delText>
        </w:r>
        <w:r w:rsidDel="001F4824">
          <w:rPr>
            <w:rFonts w:asciiTheme="minorHAnsi" w:eastAsiaTheme="minorEastAsia" w:hAnsiTheme="minorHAnsi" w:cstheme="minorBidi"/>
            <w:szCs w:val="22"/>
            <w:lang w:val="en-US"/>
          </w:rPr>
          <w:tab/>
        </w:r>
        <w:r w:rsidDel="001F4824">
          <w:delText>Scope</w:delText>
        </w:r>
        <w:r w:rsidDel="001F4824">
          <w:tab/>
          <w:delText>7</w:delText>
        </w:r>
      </w:del>
    </w:p>
    <w:p w:rsidR="00DE6AA2" w:rsidDel="001F4824" w:rsidRDefault="00DE6AA2">
      <w:pPr>
        <w:pStyle w:val="TOC1"/>
        <w:rPr>
          <w:del w:id="200" w:author="SA5#138e" w:date="2021-09-01T10:26:00Z"/>
          <w:rFonts w:asciiTheme="minorHAnsi" w:eastAsiaTheme="minorEastAsia" w:hAnsiTheme="minorHAnsi" w:cstheme="minorBidi"/>
          <w:szCs w:val="22"/>
          <w:lang w:val="en-US"/>
        </w:rPr>
      </w:pPr>
      <w:del w:id="201" w:author="SA5#138e" w:date="2021-09-01T10:26:00Z">
        <w:r w:rsidDel="001F4824">
          <w:delText>2</w:delText>
        </w:r>
        <w:r w:rsidDel="001F4824">
          <w:rPr>
            <w:rFonts w:asciiTheme="minorHAnsi" w:eastAsiaTheme="minorEastAsia" w:hAnsiTheme="minorHAnsi" w:cstheme="minorBidi"/>
            <w:szCs w:val="22"/>
            <w:lang w:val="en-US"/>
          </w:rPr>
          <w:tab/>
        </w:r>
        <w:r w:rsidDel="001F4824">
          <w:delText>References</w:delText>
        </w:r>
        <w:r w:rsidDel="001F4824">
          <w:tab/>
          <w:delText>7</w:delText>
        </w:r>
      </w:del>
    </w:p>
    <w:p w:rsidR="00DE6AA2" w:rsidDel="001F4824" w:rsidRDefault="00DE6AA2">
      <w:pPr>
        <w:pStyle w:val="TOC1"/>
        <w:rPr>
          <w:del w:id="202" w:author="SA5#138e" w:date="2021-09-01T10:26:00Z"/>
          <w:rFonts w:asciiTheme="minorHAnsi" w:eastAsiaTheme="minorEastAsia" w:hAnsiTheme="minorHAnsi" w:cstheme="minorBidi"/>
          <w:szCs w:val="22"/>
          <w:lang w:val="en-US"/>
        </w:rPr>
      </w:pPr>
      <w:del w:id="203" w:author="SA5#138e" w:date="2021-09-01T10:26:00Z">
        <w:r w:rsidDel="001F4824">
          <w:delText>3</w:delText>
        </w:r>
        <w:r w:rsidDel="001F4824">
          <w:rPr>
            <w:rFonts w:asciiTheme="minorHAnsi" w:eastAsiaTheme="minorEastAsia" w:hAnsiTheme="minorHAnsi" w:cstheme="minorBidi"/>
            <w:szCs w:val="22"/>
            <w:lang w:val="en-US"/>
          </w:rPr>
          <w:tab/>
        </w:r>
        <w:r w:rsidDel="001F4824">
          <w:delText>Definitions of terms, symbols and abbreviations</w:delText>
        </w:r>
        <w:r w:rsidDel="001F4824">
          <w:tab/>
          <w:delText>7</w:delText>
        </w:r>
      </w:del>
    </w:p>
    <w:p w:rsidR="00DE6AA2" w:rsidDel="001F4824" w:rsidRDefault="00DE6AA2">
      <w:pPr>
        <w:pStyle w:val="TOC2"/>
        <w:rPr>
          <w:del w:id="204" w:author="SA5#138e" w:date="2021-09-01T10:26:00Z"/>
          <w:rFonts w:asciiTheme="minorHAnsi" w:eastAsiaTheme="minorEastAsia" w:hAnsiTheme="minorHAnsi" w:cstheme="minorBidi"/>
          <w:sz w:val="22"/>
          <w:szCs w:val="22"/>
          <w:lang w:val="en-US"/>
        </w:rPr>
      </w:pPr>
      <w:del w:id="205" w:author="SA5#138e" w:date="2021-09-01T10:26:00Z">
        <w:r w:rsidDel="001F4824">
          <w:delText>3.1</w:delText>
        </w:r>
        <w:r w:rsidDel="001F4824">
          <w:rPr>
            <w:rFonts w:asciiTheme="minorHAnsi" w:eastAsiaTheme="minorEastAsia" w:hAnsiTheme="minorHAnsi" w:cstheme="minorBidi"/>
            <w:sz w:val="22"/>
            <w:szCs w:val="22"/>
            <w:lang w:val="en-US"/>
          </w:rPr>
          <w:tab/>
        </w:r>
        <w:r w:rsidDel="001F4824">
          <w:delText>Terms</w:delText>
        </w:r>
        <w:r w:rsidDel="001F4824">
          <w:tab/>
          <w:delText>7</w:delText>
        </w:r>
      </w:del>
    </w:p>
    <w:p w:rsidR="00DE6AA2" w:rsidDel="001F4824" w:rsidRDefault="00DE6AA2">
      <w:pPr>
        <w:pStyle w:val="TOC2"/>
        <w:rPr>
          <w:del w:id="206" w:author="SA5#138e" w:date="2021-09-01T10:26:00Z"/>
          <w:rFonts w:asciiTheme="minorHAnsi" w:eastAsiaTheme="minorEastAsia" w:hAnsiTheme="minorHAnsi" w:cstheme="minorBidi"/>
          <w:sz w:val="22"/>
          <w:szCs w:val="22"/>
          <w:lang w:val="en-US"/>
        </w:rPr>
      </w:pPr>
      <w:del w:id="207" w:author="SA5#138e" w:date="2021-09-01T10:26:00Z">
        <w:r w:rsidDel="001F4824">
          <w:delText>3.2</w:delText>
        </w:r>
        <w:r w:rsidDel="001F4824">
          <w:rPr>
            <w:rFonts w:asciiTheme="minorHAnsi" w:eastAsiaTheme="minorEastAsia" w:hAnsiTheme="minorHAnsi" w:cstheme="minorBidi"/>
            <w:sz w:val="22"/>
            <w:szCs w:val="22"/>
            <w:lang w:val="en-US"/>
          </w:rPr>
          <w:tab/>
        </w:r>
        <w:r w:rsidDel="001F4824">
          <w:delText>Symbols</w:delText>
        </w:r>
        <w:r w:rsidDel="001F4824">
          <w:tab/>
          <w:delText>8</w:delText>
        </w:r>
      </w:del>
    </w:p>
    <w:p w:rsidR="00DE6AA2" w:rsidDel="001F4824" w:rsidRDefault="00DE6AA2">
      <w:pPr>
        <w:pStyle w:val="TOC2"/>
        <w:rPr>
          <w:del w:id="208" w:author="SA5#138e" w:date="2021-09-01T10:26:00Z"/>
          <w:rFonts w:asciiTheme="minorHAnsi" w:eastAsiaTheme="minorEastAsia" w:hAnsiTheme="minorHAnsi" w:cstheme="minorBidi"/>
          <w:sz w:val="22"/>
          <w:szCs w:val="22"/>
          <w:lang w:val="en-US"/>
        </w:rPr>
      </w:pPr>
      <w:del w:id="209" w:author="SA5#138e" w:date="2021-09-01T10:26:00Z">
        <w:r w:rsidDel="001F4824">
          <w:delText>3.3</w:delText>
        </w:r>
        <w:r w:rsidDel="001F4824">
          <w:rPr>
            <w:rFonts w:asciiTheme="minorHAnsi" w:eastAsiaTheme="minorEastAsia" w:hAnsiTheme="minorHAnsi" w:cstheme="minorBidi"/>
            <w:sz w:val="22"/>
            <w:szCs w:val="22"/>
            <w:lang w:val="en-US"/>
          </w:rPr>
          <w:tab/>
        </w:r>
        <w:r w:rsidDel="001F4824">
          <w:delText>Abbreviations</w:delText>
        </w:r>
        <w:r w:rsidDel="001F4824">
          <w:tab/>
          <w:delText>8</w:delText>
        </w:r>
      </w:del>
    </w:p>
    <w:p w:rsidR="00DE6AA2" w:rsidDel="001F4824" w:rsidRDefault="00DE6AA2">
      <w:pPr>
        <w:pStyle w:val="TOC1"/>
        <w:rPr>
          <w:del w:id="210" w:author="SA5#138e" w:date="2021-09-01T10:26:00Z"/>
          <w:rFonts w:asciiTheme="minorHAnsi" w:eastAsiaTheme="minorEastAsia" w:hAnsiTheme="minorHAnsi" w:cstheme="minorBidi"/>
          <w:szCs w:val="22"/>
          <w:lang w:val="en-US"/>
        </w:rPr>
      </w:pPr>
      <w:del w:id="211" w:author="SA5#138e" w:date="2021-09-01T10:26:00Z">
        <w:r w:rsidDel="001F4824">
          <w:delText>4</w:delText>
        </w:r>
        <w:r w:rsidDel="001F4824">
          <w:rPr>
            <w:rFonts w:asciiTheme="minorHAnsi" w:eastAsiaTheme="minorEastAsia" w:hAnsiTheme="minorHAnsi" w:cstheme="minorBidi"/>
            <w:szCs w:val="22"/>
            <w:lang w:val="en-US"/>
          </w:rPr>
          <w:tab/>
        </w:r>
        <w:r w:rsidDel="001F4824">
          <w:delText>Concepts and overview</w:delText>
        </w:r>
        <w:r w:rsidDel="001F4824">
          <w:tab/>
          <w:delText>8</w:delText>
        </w:r>
      </w:del>
    </w:p>
    <w:p w:rsidR="00DE6AA2" w:rsidDel="001F4824" w:rsidRDefault="00DE6AA2">
      <w:pPr>
        <w:pStyle w:val="TOC2"/>
        <w:rPr>
          <w:del w:id="212" w:author="SA5#138e" w:date="2021-09-01T10:26:00Z"/>
          <w:rFonts w:asciiTheme="minorHAnsi" w:eastAsiaTheme="minorEastAsia" w:hAnsiTheme="minorHAnsi" w:cstheme="minorBidi"/>
          <w:sz w:val="22"/>
          <w:szCs w:val="22"/>
          <w:lang w:val="en-US"/>
        </w:rPr>
      </w:pPr>
      <w:del w:id="213" w:author="SA5#138e" w:date="2021-09-01T10:26:00Z">
        <w:r w:rsidDel="001F4824">
          <w:delText>4.1</w:delText>
        </w:r>
        <w:r w:rsidDel="001F4824">
          <w:rPr>
            <w:rFonts w:asciiTheme="minorHAnsi" w:eastAsiaTheme="minorEastAsia" w:hAnsiTheme="minorHAnsi" w:cstheme="minorBidi"/>
            <w:sz w:val="22"/>
            <w:szCs w:val="22"/>
            <w:lang w:val="en-US"/>
          </w:rPr>
          <w:tab/>
        </w:r>
        <w:r w:rsidDel="001F4824">
          <w:delText>Network slice management terms</w:delText>
        </w:r>
        <w:r w:rsidDel="001F4824">
          <w:tab/>
          <w:delText>8</w:delText>
        </w:r>
      </w:del>
    </w:p>
    <w:p w:rsidR="00DE6AA2" w:rsidDel="001F4824" w:rsidRDefault="00DE6AA2">
      <w:pPr>
        <w:pStyle w:val="TOC2"/>
        <w:rPr>
          <w:del w:id="214" w:author="SA5#138e" w:date="2021-09-01T10:26:00Z"/>
          <w:rFonts w:asciiTheme="minorHAnsi" w:eastAsiaTheme="minorEastAsia" w:hAnsiTheme="minorHAnsi" w:cstheme="minorBidi"/>
          <w:sz w:val="22"/>
          <w:szCs w:val="22"/>
          <w:lang w:val="en-US"/>
        </w:rPr>
      </w:pPr>
      <w:del w:id="215" w:author="SA5#138e" w:date="2021-09-01T10:26:00Z">
        <w:r w:rsidDel="001F4824">
          <w:delText>4.2</w:delText>
        </w:r>
        <w:r w:rsidDel="001F4824">
          <w:rPr>
            <w:rFonts w:asciiTheme="minorHAnsi" w:eastAsiaTheme="minorEastAsia" w:hAnsiTheme="minorHAnsi" w:cstheme="minorBidi"/>
            <w:sz w:val="22"/>
            <w:szCs w:val="22"/>
            <w:lang w:val="en-US"/>
          </w:rPr>
          <w:tab/>
        </w:r>
        <w:r w:rsidDel="001F4824">
          <w:delText>Multi-operator relationships in network slice management</w:delText>
        </w:r>
        <w:r w:rsidDel="001F4824">
          <w:tab/>
          <w:delText>9</w:delText>
        </w:r>
      </w:del>
    </w:p>
    <w:p w:rsidR="00DE6AA2" w:rsidDel="001F4824" w:rsidRDefault="00DE6AA2">
      <w:pPr>
        <w:pStyle w:val="TOC2"/>
        <w:rPr>
          <w:del w:id="216" w:author="SA5#138e" w:date="2021-09-01T10:26:00Z"/>
          <w:rFonts w:asciiTheme="minorHAnsi" w:eastAsiaTheme="minorEastAsia" w:hAnsiTheme="minorHAnsi" w:cstheme="minorBidi"/>
          <w:sz w:val="22"/>
          <w:szCs w:val="22"/>
          <w:lang w:val="en-US"/>
        </w:rPr>
      </w:pPr>
      <w:del w:id="217" w:author="SA5#138e" w:date="2021-09-01T10:26:00Z">
        <w:r w:rsidDel="001F4824">
          <w:delText>4.3</w:delText>
        </w:r>
        <w:r w:rsidDel="001F4824">
          <w:rPr>
            <w:rFonts w:asciiTheme="minorHAnsi" w:eastAsiaTheme="minorEastAsia" w:hAnsiTheme="minorHAnsi" w:cstheme="minorBidi"/>
            <w:sz w:val="22"/>
            <w:szCs w:val="22"/>
            <w:lang w:val="en-US"/>
          </w:rPr>
          <w:tab/>
        </w:r>
        <w:r w:rsidDel="001F4824">
          <w:delText>End to end management of network slice</w:delText>
        </w:r>
        <w:r w:rsidDel="001F4824">
          <w:tab/>
          <w:delText>10</w:delText>
        </w:r>
      </w:del>
    </w:p>
    <w:p w:rsidR="00DE6AA2" w:rsidDel="001F4824" w:rsidRDefault="00DE6AA2">
      <w:pPr>
        <w:pStyle w:val="TOC2"/>
        <w:rPr>
          <w:del w:id="218" w:author="SA5#138e" w:date="2021-09-01T10:26:00Z"/>
          <w:rFonts w:asciiTheme="minorHAnsi" w:eastAsiaTheme="minorEastAsia" w:hAnsiTheme="minorHAnsi" w:cstheme="minorBidi"/>
          <w:sz w:val="22"/>
          <w:szCs w:val="22"/>
          <w:lang w:val="en-US"/>
        </w:rPr>
      </w:pPr>
      <w:del w:id="219" w:author="SA5#138e" w:date="2021-09-01T10:26:00Z">
        <w:r w:rsidDel="001F4824">
          <w:delText>4.4</w:delText>
        </w:r>
        <w:r w:rsidDel="001F4824">
          <w:rPr>
            <w:rFonts w:asciiTheme="minorHAnsi" w:eastAsiaTheme="minorEastAsia" w:hAnsiTheme="minorHAnsi" w:cstheme="minorBidi"/>
            <w:sz w:val="22"/>
            <w:szCs w:val="22"/>
            <w:lang w:val="en-US"/>
          </w:rPr>
          <w:tab/>
        </w:r>
        <w:r w:rsidDel="001F4824">
          <w:delText>Multi-operator concepts</w:delText>
        </w:r>
        <w:r w:rsidDel="001F4824">
          <w:tab/>
          <w:delText>10</w:delText>
        </w:r>
      </w:del>
    </w:p>
    <w:p w:rsidR="00DE6AA2" w:rsidDel="001F4824" w:rsidRDefault="00DE6AA2">
      <w:pPr>
        <w:pStyle w:val="TOC3"/>
        <w:rPr>
          <w:del w:id="220" w:author="SA5#138e" w:date="2021-09-01T10:26:00Z"/>
          <w:rFonts w:asciiTheme="minorHAnsi" w:eastAsiaTheme="minorEastAsia" w:hAnsiTheme="minorHAnsi" w:cstheme="minorBidi"/>
          <w:sz w:val="22"/>
          <w:szCs w:val="22"/>
          <w:lang w:val="en-US"/>
        </w:rPr>
      </w:pPr>
      <w:del w:id="221" w:author="SA5#138e" w:date="2021-09-01T10:26:00Z">
        <w:r w:rsidDel="001F4824">
          <w:rPr>
            <w:lang w:eastAsia="zh-CN"/>
          </w:rPr>
          <w:delText>4.4.1</w:delText>
        </w:r>
        <w:r w:rsidDel="001F4824">
          <w:rPr>
            <w:rFonts w:asciiTheme="minorHAnsi" w:eastAsiaTheme="minorEastAsia" w:hAnsiTheme="minorHAnsi" w:cstheme="minorBidi"/>
            <w:sz w:val="22"/>
            <w:szCs w:val="22"/>
            <w:lang w:val="en-US"/>
          </w:rPr>
          <w:tab/>
        </w:r>
        <w:r w:rsidDel="001F4824">
          <w:rPr>
            <w:lang w:eastAsia="zh-CN"/>
          </w:rPr>
          <w:delText>National roaming co</w:delText>
        </w:r>
        <w:bookmarkStart w:id="222" w:name="_GoBack"/>
        <w:bookmarkEnd w:id="222"/>
        <w:r w:rsidDel="001F4824">
          <w:rPr>
            <w:lang w:eastAsia="zh-CN"/>
          </w:rPr>
          <w:delText>ncept</w:delText>
        </w:r>
        <w:r w:rsidDel="001F4824">
          <w:tab/>
          <w:delText>10</w:delText>
        </w:r>
      </w:del>
    </w:p>
    <w:p w:rsidR="00DE6AA2" w:rsidDel="001F4824" w:rsidRDefault="00DE6AA2">
      <w:pPr>
        <w:pStyle w:val="TOC1"/>
        <w:rPr>
          <w:del w:id="223" w:author="SA5#138e" w:date="2021-09-01T10:26:00Z"/>
          <w:rFonts w:asciiTheme="minorHAnsi" w:eastAsiaTheme="minorEastAsia" w:hAnsiTheme="minorHAnsi" w:cstheme="minorBidi"/>
          <w:szCs w:val="22"/>
          <w:lang w:val="en-US"/>
        </w:rPr>
      </w:pPr>
      <w:del w:id="224" w:author="SA5#138e" w:date="2021-09-01T10:26:00Z">
        <w:r w:rsidDel="001F4824">
          <w:delText>5</w:delText>
        </w:r>
        <w:r w:rsidDel="001F4824">
          <w:rPr>
            <w:rFonts w:asciiTheme="minorHAnsi" w:eastAsiaTheme="minorEastAsia" w:hAnsiTheme="minorHAnsi" w:cstheme="minorBidi"/>
            <w:szCs w:val="22"/>
            <w:lang w:val="en-US"/>
          </w:rPr>
          <w:tab/>
        </w:r>
        <w:r w:rsidDel="001F4824">
          <w:delText>Scenarios for Network Slicing Management Enhancements</w:delText>
        </w:r>
        <w:r w:rsidDel="001F4824">
          <w:tab/>
          <w:delText>11</w:delText>
        </w:r>
      </w:del>
    </w:p>
    <w:p w:rsidR="00DE6AA2" w:rsidDel="001F4824" w:rsidRDefault="00DE6AA2">
      <w:pPr>
        <w:pStyle w:val="TOC2"/>
        <w:rPr>
          <w:del w:id="225" w:author="SA5#138e" w:date="2021-09-01T10:26:00Z"/>
          <w:rFonts w:asciiTheme="minorHAnsi" w:eastAsiaTheme="minorEastAsia" w:hAnsiTheme="minorHAnsi" w:cstheme="minorBidi"/>
          <w:sz w:val="22"/>
          <w:szCs w:val="22"/>
          <w:lang w:val="en-US"/>
        </w:rPr>
      </w:pPr>
      <w:del w:id="226" w:author="SA5#138e" w:date="2021-09-01T10:26:00Z">
        <w:r w:rsidDel="001F4824">
          <w:delText>5.1</w:delText>
        </w:r>
        <w:r w:rsidDel="001F4824">
          <w:rPr>
            <w:rFonts w:asciiTheme="minorHAnsi" w:eastAsiaTheme="minorEastAsia" w:hAnsiTheme="minorHAnsi" w:cstheme="minorBidi"/>
            <w:sz w:val="22"/>
            <w:szCs w:val="22"/>
            <w:lang w:val="en-US"/>
          </w:rPr>
          <w:tab/>
        </w:r>
        <w:r w:rsidDel="001F4824">
          <w:delText>Network Slice use in multiple networks scenario 1</w:delText>
        </w:r>
        <w:r w:rsidDel="001F4824">
          <w:tab/>
          <w:delText>11</w:delText>
        </w:r>
      </w:del>
    </w:p>
    <w:p w:rsidR="00DE6AA2" w:rsidDel="001F4824" w:rsidRDefault="00DE6AA2">
      <w:pPr>
        <w:pStyle w:val="TOC3"/>
        <w:rPr>
          <w:del w:id="227" w:author="SA5#138e" w:date="2021-09-01T10:26:00Z"/>
          <w:rFonts w:asciiTheme="minorHAnsi" w:eastAsiaTheme="minorEastAsia" w:hAnsiTheme="minorHAnsi" w:cstheme="minorBidi"/>
          <w:sz w:val="22"/>
          <w:szCs w:val="22"/>
          <w:lang w:val="en-US"/>
        </w:rPr>
      </w:pPr>
      <w:del w:id="228" w:author="SA5#138e" w:date="2021-09-01T10:26:00Z">
        <w:r w:rsidDel="001F4824">
          <w:rPr>
            <w:lang w:eastAsia="zh-CN"/>
          </w:rPr>
          <w:delText>5.1.1</w:delText>
        </w:r>
        <w:r w:rsidDel="001F4824">
          <w:rPr>
            <w:rFonts w:asciiTheme="minorHAnsi" w:eastAsiaTheme="minorEastAsia" w:hAnsiTheme="minorHAnsi" w:cstheme="minorBidi"/>
            <w:sz w:val="22"/>
            <w:szCs w:val="22"/>
            <w:lang w:val="en-US"/>
          </w:rPr>
          <w:tab/>
        </w:r>
        <w:r w:rsidDel="001F4824">
          <w:rPr>
            <w:lang w:eastAsia="zh-CN"/>
          </w:rPr>
          <w:delText>Description RAN sharing</w:delText>
        </w:r>
        <w:r w:rsidDel="001F4824">
          <w:tab/>
          <w:delText>11</w:delText>
        </w:r>
      </w:del>
    </w:p>
    <w:p w:rsidR="00DE6AA2" w:rsidDel="001F4824" w:rsidRDefault="00DE6AA2">
      <w:pPr>
        <w:pStyle w:val="TOC3"/>
        <w:rPr>
          <w:del w:id="229" w:author="SA5#138e" w:date="2021-09-01T10:26:00Z"/>
          <w:rFonts w:asciiTheme="minorHAnsi" w:eastAsiaTheme="minorEastAsia" w:hAnsiTheme="minorHAnsi" w:cstheme="minorBidi"/>
          <w:sz w:val="22"/>
          <w:szCs w:val="22"/>
          <w:lang w:val="en-US"/>
        </w:rPr>
      </w:pPr>
      <w:del w:id="230" w:author="SA5#138e" w:date="2021-09-01T10:26:00Z">
        <w:r w:rsidDel="001F4824">
          <w:rPr>
            <w:lang w:eastAsia="zh-CN"/>
          </w:rPr>
          <w:delText>5.1.2</w:delText>
        </w:r>
        <w:r w:rsidDel="001F4824">
          <w:rPr>
            <w:rFonts w:asciiTheme="minorHAnsi" w:eastAsiaTheme="minorEastAsia" w:hAnsiTheme="minorHAnsi" w:cstheme="minorBidi"/>
            <w:sz w:val="22"/>
            <w:szCs w:val="22"/>
            <w:lang w:val="en-US"/>
          </w:rPr>
          <w:tab/>
        </w:r>
        <w:r w:rsidDel="001F4824">
          <w:rPr>
            <w:lang w:eastAsia="zh-CN"/>
          </w:rPr>
          <w:delText>Identified problems and general issues</w:delText>
        </w:r>
        <w:r w:rsidDel="001F4824">
          <w:tab/>
          <w:delText>12</w:delText>
        </w:r>
      </w:del>
    </w:p>
    <w:p w:rsidR="00DE6AA2" w:rsidDel="001F4824" w:rsidRDefault="00DE6AA2">
      <w:pPr>
        <w:pStyle w:val="TOC2"/>
        <w:rPr>
          <w:del w:id="231" w:author="SA5#138e" w:date="2021-09-01T10:26:00Z"/>
          <w:rFonts w:asciiTheme="minorHAnsi" w:eastAsiaTheme="minorEastAsia" w:hAnsiTheme="minorHAnsi" w:cstheme="minorBidi"/>
          <w:sz w:val="22"/>
          <w:szCs w:val="22"/>
          <w:lang w:val="en-US"/>
        </w:rPr>
      </w:pPr>
      <w:del w:id="232" w:author="SA5#138e" w:date="2021-09-01T10:26:00Z">
        <w:r w:rsidRPr="00A557A7" w:rsidDel="001F4824">
          <w:rPr>
            <w:color w:val="000000" w:themeColor="text1"/>
            <w:lang w:eastAsia="zh-CN"/>
          </w:rPr>
          <w:delText>5.2</w:delText>
        </w:r>
        <w:r w:rsidDel="001F4824">
          <w:rPr>
            <w:rFonts w:asciiTheme="minorHAnsi" w:eastAsiaTheme="minorEastAsia" w:hAnsiTheme="minorHAnsi" w:cstheme="minorBidi"/>
            <w:sz w:val="22"/>
            <w:szCs w:val="22"/>
            <w:lang w:val="en-US"/>
          </w:rPr>
          <w:tab/>
        </w:r>
        <w:r w:rsidRPr="00A557A7" w:rsidDel="001F4824">
          <w:rPr>
            <w:color w:val="000000" w:themeColor="text1"/>
            <w:lang w:eastAsia="zh-CN"/>
          </w:rPr>
          <w:delText>Network slice use in multiple networks scenario 2</w:delText>
        </w:r>
        <w:r w:rsidDel="001F4824">
          <w:tab/>
          <w:delText>12</w:delText>
        </w:r>
      </w:del>
    </w:p>
    <w:p w:rsidR="00DE6AA2" w:rsidDel="001F4824" w:rsidRDefault="00DE6AA2">
      <w:pPr>
        <w:pStyle w:val="TOC3"/>
        <w:rPr>
          <w:del w:id="233" w:author="SA5#138e" w:date="2021-09-01T10:26:00Z"/>
          <w:rFonts w:asciiTheme="minorHAnsi" w:eastAsiaTheme="minorEastAsia" w:hAnsiTheme="minorHAnsi" w:cstheme="minorBidi"/>
          <w:sz w:val="22"/>
          <w:szCs w:val="22"/>
          <w:lang w:val="en-US"/>
        </w:rPr>
      </w:pPr>
      <w:del w:id="234" w:author="SA5#138e" w:date="2021-09-01T10:26:00Z">
        <w:r w:rsidRPr="00A557A7" w:rsidDel="001F4824">
          <w:rPr>
            <w:color w:val="000000" w:themeColor="text1"/>
            <w:lang w:eastAsia="zh-CN"/>
          </w:rPr>
          <w:delText>5.2.1</w:delText>
        </w:r>
        <w:r w:rsidDel="001F4824">
          <w:rPr>
            <w:rFonts w:asciiTheme="minorHAnsi" w:eastAsiaTheme="minorEastAsia" w:hAnsiTheme="minorHAnsi" w:cstheme="minorBidi"/>
            <w:sz w:val="22"/>
            <w:szCs w:val="22"/>
            <w:lang w:val="en-US"/>
          </w:rPr>
          <w:tab/>
        </w:r>
        <w:r w:rsidRPr="00A557A7" w:rsidDel="001F4824">
          <w:rPr>
            <w:color w:val="000000" w:themeColor="text1"/>
            <w:lang w:eastAsia="zh-CN"/>
          </w:rPr>
          <w:delText>Description national roaming</w:delText>
        </w:r>
        <w:r w:rsidDel="001F4824">
          <w:tab/>
          <w:delText>12</w:delText>
        </w:r>
      </w:del>
    </w:p>
    <w:p w:rsidR="00DE6AA2" w:rsidDel="001F4824" w:rsidRDefault="00DE6AA2">
      <w:pPr>
        <w:pStyle w:val="TOC3"/>
        <w:rPr>
          <w:del w:id="235" w:author="SA5#138e" w:date="2021-09-01T10:26:00Z"/>
          <w:rFonts w:asciiTheme="minorHAnsi" w:eastAsiaTheme="minorEastAsia" w:hAnsiTheme="minorHAnsi" w:cstheme="minorBidi"/>
          <w:sz w:val="22"/>
          <w:szCs w:val="22"/>
          <w:lang w:val="en-US"/>
        </w:rPr>
      </w:pPr>
      <w:del w:id="236" w:author="SA5#138e" w:date="2021-09-01T10:26:00Z">
        <w:r w:rsidRPr="00A557A7" w:rsidDel="001F4824">
          <w:rPr>
            <w:color w:val="000000" w:themeColor="text1"/>
            <w:lang w:eastAsia="zh-CN"/>
          </w:rPr>
          <w:delText>5.2.2</w:delText>
        </w:r>
        <w:r w:rsidDel="001F4824">
          <w:rPr>
            <w:rFonts w:asciiTheme="minorHAnsi" w:eastAsiaTheme="minorEastAsia" w:hAnsiTheme="minorHAnsi" w:cstheme="minorBidi"/>
            <w:sz w:val="22"/>
            <w:szCs w:val="22"/>
            <w:lang w:val="en-US"/>
          </w:rPr>
          <w:tab/>
        </w:r>
        <w:r w:rsidRPr="00A557A7" w:rsidDel="001F4824">
          <w:rPr>
            <w:color w:val="000000" w:themeColor="text1"/>
            <w:lang w:eastAsia="zh-CN"/>
          </w:rPr>
          <w:delText>Identified problems</w:delText>
        </w:r>
        <w:r w:rsidDel="001F4824">
          <w:tab/>
          <w:delText>12</w:delText>
        </w:r>
      </w:del>
    </w:p>
    <w:p w:rsidR="00DE6AA2" w:rsidDel="001F4824" w:rsidRDefault="00DE6AA2">
      <w:pPr>
        <w:pStyle w:val="TOC2"/>
        <w:rPr>
          <w:del w:id="237" w:author="SA5#138e" w:date="2021-09-01T10:26:00Z"/>
          <w:rFonts w:asciiTheme="minorHAnsi" w:eastAsiaTheme="minorEastAsia" w:hAnsiTheme="minorHAnsi" w:cstheme="minorBidi"/>
          <w:sz w:val="22"/>
          <w:szCs w:val="22"/>
          <w:lang w:val="en-US"/>
        </w:rPr>
      </w:pPr>
      <w:del w:id="238" w:author="SA5#138e" w:date="2021-09-01T10:26:00Z">
        <w:r w:rsidRPr="00A557A7" w:rsidDel="001F4824">
          <w:rPr>
            <w:lang w:val="en-US"/>
          </w:rPr>
          <w:delText>5.3</w:delText>
        </w:r>
        <w:r w:rsidDel="001F4824">
          <w:rPr>
            <w:rFonts w:asciiTheme="minorHAnsi" w:eastAsiaTheme="minorEastAsia" w:hAnsiTheme="minorHAnsi" w:cstheme="minorBidi"/>
            <w:sz w:val="22"/>
            <w:szCs w:val="22"/>
            <w:lang w:val="en-US"/>
          </w:rPr>
          <w:tab/>
        </w:r>
        <w:r w:rsidRPr="00A557A7" w:rsidDel="001F4824">
          <w:rPr>
            <w:lang w:val="en-US"/>
          </w:rPr>
          <w:delText>Use case – Isolated deployment of multiple network slices of same customer</w:delText>
        </w:r>
        <w:r w:rsidDel="001F4824">
          <w:tab/>
          <w:delText>13</w:delText>
        </w:r>
      </w:del>
    </w:p>
    <w:p w:rsidR="00DE6AA2" w:rsidDel="001F4824" w:rsidRDefault="00DE6AA2">
      <w:pPr>
        <w:pStyle w:val="TOC3"/>
        <w:rPr>
          <w:del w:id="239" w:author="SA5#138e" w:date="2021-09-01T10:26:00Z"/>
          <w:rFonts w:asciiTheme="minorHAnsi" w:eastAsiaTheme="minorEastAsia" w:hAnsiTheme="minorHAnsi" w:cstheme="minorBidi"/>
          <w:sz w:val="22"/>
          <w:szCs w:val="22"/>
          <w:lang w:val="en-US"/>
        </w:rPr>
      </w:pPr>
      <w:del w:id="240" w:author="SA5#138e" w:date="2021-09-01T10:26:00Z">
        <w:r w:rsidDel="001F4824">
          <w:rPr>
            <w:lang w:eastAsia="zh-CN"/>
          </w:rPr>
          <w:delText>5.3.1</w:delText>
        </w:r>
        <w:r w:rsidDel="001F4824">
          <w:rPr>
            <w:rFonts w:asciiTheme="minorHAnsi" w:eastAsiaTheme="minorEastAsia" w:hAnsiTheme="minorHAnsi" w:cstheme="minorBidi"/>
            <w:sz w:val="22"/>
            <w:szCs w:val="22"/>
            <w:lang w:val="en-US"/>
          </w:rPr>
          <w:tab/>
        </w:r>
        <w:r w:rsidDel="001F4824">
          <w:rPr>
            <w:lang w:eastAsia="zh-CN"/>
          </w:rPr>
          <w:delText>Introduction</w:delText>
        </w:r>
        <w:r w:rsidDel="001F4824">
          <w:tab/>
          <w:delText>13</w:delText>
        </w:r>
      </w:del>
    </w:p>
    <w:p w:rsidR="00DE6AA2" w:rsidDel="001F4824" w:rsidRDefault="00DE6AA2">
      <w:pPr>
        <w:pStyle w:val="TOC3"/>
        <w:rPr>
          <w:del w:id="241" w:author="SA5#138e" w:date="2021-09-01T10:26:00Z"/>
          <w:rFonts w:asciiTheme="minorHAnsi" w:eastAsiaTheme="minorEastAsia" w:hAnsiTheme="minorHAnsi" w:cstheme="minorBidi"/>
          <w:sz w:val="22"/>
          <w:szCs w:val="22"/>
          <w:lang w:val="en-US"/>
        </w:rPr>
      </w:pPr>
      <w:del w:id="242" w:author="SA5#138e" w:date="2021-09-01T10:26:00Z">
        <w:r w:rsidDel="001F4824">
          <w:rPr>
            <w:lang w:eastAsia="zh-CN"/>
          </w:rPr>
          <w:delText>5.3.2</w:delText>
        </w:r>
        <w:r w:rsidDel="001F4824">
          <w:rPr>
            <w:rFonts w:asciiTheme="minorHAnsi" w:eastAsiaTheme="minorEastAsia" w:hAnsiTheme="minorHAnsi" w:cstheme="minorBidi"/>
            <w:sz w:val="22"/>
            <w:szCs w:val="22"/>
            <w:lang w:val="en-US"/>
          </w:rPr>
          <w:tab/>
        </w:r>
        <w:r w:rsidDel="001F4824">
          <w:rPr>
            <w:lang w:eastAsia="zh-CN"/>
          </w:rPr>
          <w:delText>Issue and gaps</w:delText>
        </w:r>
        <w:r w:rsidDel="001F4824">
          <w:tab/>
          <w:delText>14</w:delText>
        </w:r>
      </w:del>
    </w:p>
    <w:p w:rsidR="00DE6AA2" w:rsidDel="001F4824" w:rsidRDefault="00DE6AA2">
      <w:pPr>
        <w:pStyle w:val="TOC2"/>
        <w:rPr>
          <w:del w:id="243" w:author="SA5#138e" w:date="2021-09-01T10:26:00Z"/>
          <w:rFonts w:asciiTheme="minorHAnsi" w:eastAsiaTheme="minorEastAsia" w:hAnsiTheme="minorHAnsi" w:cstheme="minorBidi"/>
          <w:sz w:val="22"/>
          <w:szCs w:val="22"/>
          <w:lang w:val="en-US"/>
        </w:rPr>
      </w:pPr>
      <w:del w:id="244" w:author="SA5#138e" w:date="2021-09-01T10:26:00Z">
        <w:r w:rsidDel="001F4824">
          <w:delText>5.4</w:delText>
        </w:r>
        <w:r w:rsidDel="001F4824">
          <w:rPr>
            <w:rFonts w:asciiTheme="minorHAnsi" w:eastAsiaTheme="minorEastAsia" w:hAnsiTheme="minorHAnsi" w:cstheme="minorBidi"/>
            <w:sz w:val="22"/>
            <w:szCs w:val="22"/>
            <w:lang w:val="en-US"/>
          </w:rPr>
          <w:tab/>
        </w:r>
        <w:r w:rsidDel="001F4824">
          <w:delText>Deployment of edge application service</w:delText>
        </w:r>
        <w:r w:rsidDel="001F4824">
          <w:tab/>
          <w:delText>14</w:delText>
        </w:r>
      </w:del>
    </w:p>
    <w:p w:rsidR="00DE6AA2" w:rsidDel="001F4824" w:rsidRDefault="00DE6AA2">
      <w:pPr>
        <w:pStyle w:val="TOC3"/>
        <w:rPr>
          <w:del w:id="245" w:author="SA5#138e" w:date="2021-09-01T10:26:00Z"/>
          <w:rFonts w:asciiTheme="minorHAnsi" w:eastAsiaTheme="minorEastAsia" w:hAnsiTheme="minorHAnsi" w:cstheme="minorBidi"/>
          <w:sz w:val="22"/>
          <w:szCs w:val="22"/>
          <w:lang w:val="en-US"/>
        </w:rPr>
      </w:pPr>
      <w:del w:id="246" w:author="SA5#138e" w:date="2021-09-01T10:26:00Z">
        <w:r w:rsidDel="001F4824">
          <w:rPr>
            <w:lang w:eastAsia="zh-CN"/>
          </w:rPr>
          <w:delText>5.4.1</w:delText>
        </w:r>
        <w:r w:rsidDel="001F4824">
          <w:rPr>
            <w:rFonts w:asciiTheme="minorHAnsi" w:eastAsiaTheme="minorEastAsia" w:hAnsiTheme="minorHAnsi" w:cstheme="minorBidi"/>
            <w:sz w:val="22"/>
            <w:szCs w:val="22"/>
            <w:lang w:val="en-US"/>
          </w:rPr>
          <w:tab/>
        </w:r>
        <w:r w:rsidDel="001F4824">
          <w:rPr>
            <w:lang w:eastAsia="zh-CN"/>
          </w:rPr>
          <w:delText>Description</w:delText>
        </w:r>
        <w:r w:rsidDel="001F4824">
          <w:tab/>
          <w:delText>14</w:delText>
        </w:r>
      </w:del>
    </w:p>
    <w:p w:rsidR="00DE6AA2" w:rsidDel="001F4824" w:rsidRDefault="00DE6AA2">
      <w:pPr>
        <w:pStyle w:val="TOC3"/>
        <w:rPr>
          <w:del w:id="247" w:author="SA5#138e" w:date="2021-09-01T10:26:00Z"/>
          <w:rFonts w:asciiTheme="minorHAnsi" w:eastAsiaTheme="minorEastAsia" w:hAnsiTheme="minorHAnsi" w:cstheme="minorBidi"/>
          <w:sz w:val="22"/>
          <w:szCs w:val="22"/>
          <w:lang w:val="en-US"/>
        </w:rPr>
      </w:pPr>
      <w:del w:id="248" w:author="SA5#138e" w:date="2021-09-01T10:26:00Z">
        <w:r w:rsidDel="001F4824">
          <w:rPr>
            <w:lang w:eastAsia="zh-CN"/>
          </w:rPr>
          <w:delText>5.4.2</w:delText>
        </w:r>
        <w:r w:rsidDel="001F4824">
          <w:rPr>
            <w:rFonts w:asciiTheme="minorHAnsi" w:eastAsiaTheme="minorEastAsia" w:hAnsiTheme="minorHAnsi" w:cstheme="minorBidi"/>
            <w:sz w:val="22"/>
            <w:szCs w:val="22"/>
            <w:lang w:val="en-US"/>
          </w:rPr>
          <w:tab/>
        </w:r>
        <w:r w:rsidDel="001F4824">
          <w:rPr>
            <w:lang w:eastAsia="zh-CN"/>
          </w:rPr>
          <w:delText>Identified problems</w:delText>
        </w:r>
        <w:r w:rsidDel="001F4824">
          <w:tab/>
          <w:delText>14</w:delText>
        </w:r>
      </w:del>
    </w:p>
    <w:p w:rsidR="00DE6AA2" w:rsidDel="001F4824" w:rsidRDefault="00DE6AA2">
      <w:pPr>
        <w:pStyle w:val="TOC2"/>
        <w:rPr>
          <w:del w:id="249" w:author="SA5#138e" w:date="2021-09-01T10:26:00Z"/>
          <w:rFonts w:asciiTheme="minorHAnsi" w:eastAsiaTheme="minorEastAsia" w:hAnsiTheme="minorHAnsi" w:cstheme="minorBidi"/>
          <w:sz w:val="22"/>
          <w:szCs w:val="22"/>
          <w:lang w:val="en-US"/>
        </w:rPr>
      </w:pPr>
      <w:del w:id="250" w:author="SA5#138e" w:date="2021-09-01T10:26:00Z">
        <w:r w:rsidRPr="00A557A7" w:rsidDel="001F4824">
          <w:rPr>
            <w:lang w:val="en-US"/>
          </w:rPr>
          <w:delText>5.5</w:delText>
        </w:r>
        <w:r w:rsidDel="001F4824">
          <w:rPr>
            <w:rFonts w:asciiTheme="minorHAnsi" w:eastAsiaTheme="minorEastAsia" w:hAnsiTheme="minorHAnsi" w:cstheme="minorBidi"/>
            <w:sz w:val="22"/>
            <w:szCs w:val="22"/>
            <w:lang w:val="en-US"/>
          </w:rPr>
          <w:tab/>
        </w:r>
        <w:r w:rsidRPr="00A557A7" w:rsidDel="001F4824">
          <w:rPr>
            <w:lang w:val="en-US"/>
          </w:rPr>
          <w:delText>Use case – Support network slice specific authentication</w:delText>
        </w:r>
        <w:r w:rsidDel="001F4824">
          <w:tab/>
          <w:delText>14</w:delText>
        </w:r>
      </w:del>
    </w:p>
    <w:p w:rsidR="00DE6AA2" w:rsidDel="001F4824" w:rsidRDefault="00DE6AA2">
      <w:pPr>
        <w:pStyle w:val="TOC3"/>
        <w:rPr>
          <w:del w:id="251" w:author="SA5#138e" w:date="2021-09-01T10:26:00Z"/>
          <w:rFonts w:asciiTheme="minorHAnsi" w:eastAsiaTheme="minorEastAsia" w:hAnsiTheme="minorHAnsi" w:cstheme="minorBidi"/>
          <w:sz w:val="22"/>
          <w:szCs w:val="22"/>
          <w:lang w:val="en-US"/>
        </w:rPr>
      </w:pPr>
      <w:del w:id="252" w:author="SA5#138e" w:date="2021-09-01T10:26:00Z">
        <w:r w:rsidDel="001F4824">
          <w:rPr>
            <w:lang w:eastAsia="zh-CN"/>
          </w:rPr>
          <w:delText>5.5.1</w:delText>
        </w:r>
        <w:r w:rsidDel="001F4824">
          <w:rPr>
            <w:rFonts w:asciiTheme="minorHAnsi" w:eastAsiaTheme="minorEastAsia" w:hAnsiTheme="minorHAnsi" w:cstheme="minorBidi"/>
            <w:sz w:val="22"/>
            <w:szCs w:val="22"/>
            <w:lang w:val="en-US"/>
          </w:rPr>
          <w:tab/>
        </w:r>
        <w:r w:rsidDel="001F4824">
          <w:rPr>
            <w:lang w:eastAsia="zh-CN"/>
          </w:rPr>
          <w:delText>Description</w:delText>
        </w:r>
        <w:r w:rsidDel="001F4824">
          <w:tab/>
          <w:delText>14</w:delText>
        </w:r>
      </w:del>
    </w:p>
    <w:p w:rsidR="00DE6AA2" w:rsidDel="001F4824" w:rsidRDefault="00DE6AA2">
      <w:pPr>
        <w:pStyle w:val="TOC3"/>
        <w:rPr>
          <w:del w:id="253" w:author="SA5#138e" w:date="2021-09-01T10:26:00Z"/>
          <w:rFonts w:asciiTheme="minorHAnsi" w:eastAsiaTheme="minorEastAsia" w:hAnsiTheme="minorHAnsi" w:cstheme="minorBidi"/>
          <w:sz w:val="22"/>
          <w:szCs w:val="22"/>
          <w:lang w:val="en-US"/>
        </w:rPr>
      </w:pPr>
      <w:del w:id="254" w:author="SA5#138e" w:date="2021-09-01T10:26:00Z">
        <w:r w:rsidDel="001F4824">
          <w:rPr>
            <w:lang w:eastAsia="zh-CN"/>
          </w:rPr>
          <w:delText>5.5.2</w:delText>
        </w:r>
        <w:r w:rsidDel="001F4824">
          <w:rPr>
            <w:rFonts w:asciiTheme="minorHAnsi" w:eastAsiaTheme="minorEastAsia" w:hAnsiTheme="minorHAnsi" w:cstheme="minorBidi"/>
            <w:sz w:val="22"/>
            <w:szCs w:val="22"/>
            <w:lang w:val="en-US"/>
          </w:rPr>
          <w:tab/>
        </w:r>
        <w:r w:rsidDel="001F4824">
          <w:rPr>
            <w:lang w:eastAsia="zh-CN"/>
          </w:rPr>
          <w:delText>Issue and gaps</w:delText>
        </w:r>
        <w:r w:rsidDel="001F4824">
          <w:tab/>
          <w:delText>15</w:delText>
        </w:r>
      </w:del>
    </w:p>
    <w:p w:rsidR="00DE6AA2" w:rsidDel="001F4824" w:rsidRDefault="00DE6AA2">
      <w:pPr>
        <w:pStyle w:val="TOC2"/>
        <w:rPr>
          <w:del w:id="255" w:author="SA5#138e" w:date="2021-09-01T10:26:00Z"/>
          <w:rFonts w:asciiTheme="minorHAnsi" w:eastAsiaTheme="minorEastAsia" w:hAnsiTheme="minorHAnsi" w:cstheme="minorBidi"/>
          <w:sz w:val="22"/>
          <w:szCs w:val="22"/>
          <w:lang w:val="en-US"/>
        </w:rPr>
      </w:pPr>
      <w:del w:id="256" w:author="SA5#138e" w:date="2021-09-01T10:26:00Z">
        <w:r w:rsidRPr="00A557A7" w:rsidDel="001F4824">
          <w:rPr>
            <w:lang w:val="en-US"/>
          </w:rPr>
          <w:delText>5.6</w:delText>
        </w:r>
        <w:r w:rsidDel="001F4824">
          <w:rPr>
            <w:rFonts w:asciiTheme="minorHAnsi" w:eastAsiaTheme="minorEastAsia" w:hAnsiTheme="minorHAnsi" w:cstheme="minorBidi"/>
            <w:sz w:val="22"/>
            <w:szCs w:val="22"/>
            <w:lang w:val="en-US"/>
          </w:rPr>
          <w:tab/>
        </w:r>
        <w:r w:rsidRPr="00A557A7" w:rsidDel="001F4824">
          <w:rPr>
            <w:lang w:val="en-US"/>
          </w:rPr>
          <w:delText>use case – support network slice protection on N6 interface</w:delText>
        </w:r>
        <w:r w:rsidDel="001F4824">
          <w:tab/>
          <w:delText>15</w:delText>
        </w:r>
      </w:del>
    </w:p>
    <w:p w:rsidR="00DE6AA2" w:rsidDel="001F4824" w:rsidRDefault="00DE6AA2">
      <w:pPr>
        <w:pStyle w:val="TOC3"/>
        <w:rPr>
          <w:del w:id="257" w:author="SA5#138e" w:date="2021-09-01T10:26:00Z"/>
          <w:rFonts w:asciiTheme="minorHAnsi" w:eastAsiaTheme="minorEastAsia" w:hAnsiTheme="minorHAnsi" w:cstheme="minorBidi"/>
          <w:sz w:val="22"/>
          <w:szCs w:val="22"/>
          <w:lang w:val="en-US"/>
        </w:rPr>
      </w:pPr>
      <w:del w:id="258" w:author="SA5#138e" w:date="2021-09-01T10:26:00Z">
        <w:r w:rsidDel="001F4824">
          <w:rPr>
            <w:lang w:eastAsia="zh-CN"/>
          </w:rPr>
          <w:delText>5.6.1</w:delText>
        </w:r>
        <w:r w:rsidDel="001F4824">
          <w:rPr>
            <w:rFonts w:asciiTheme="minorHAnsi" w:eastAsiaTheme="minorEastAsia" w:hAnsiTheme="minorHAnsi" w:cstheme="minorBidi"/>
            <w:sz w:val="22"/>
            <w:szCs w:val="22"/>
            <w:lang w:val="en-US"/>
          </w:rPr>
          <w:tab/>
        </w:r>
        <w:r w:rsidDel="001F4824">
          <w:rPr>
            <w:lang w:eastAsia="zh-CN"/>
          </w:rPr>
          <w:delText>Description</w:delText>
        </w:r>
        <w:r w:rsidDel="001F4824">
          <w:tab/>
          <w:delText>15</w:delText>
        </w:r>
      </w:del>
    </w:p>
    <w:p w:rsidR="00DE6AA2" w:rsidDel="001F4824" w:rsidRDefault="00DE6AA2">
      <w:pPr>
        <w:pStyle w:val="TOC3"/>
        <w:rPr>
          <w:del w:id="259" w:author="SA5#138e" w:date="2021-09-01T10:26:00Z"/>
          <w:rFonts w:asciiTheme="minorHAnsi" w:eastAsiaTheme="minorEastAsia" w:hAnsiTheme="minorHAnsi" w:cstheme="minorBidi"/>
          <w:sz w:val="22"/>
          <w:szCs w:val="22"/>
          <w:lang w:val="en-US"/>
        </w:rPr>
      </w:pPr>
      <w:del w:id="260" w:author="SA5#138e" w:date="2021-09-01T10:26:00Z">
        <w:r w:rsidDel="001F4824">
          <w:rPr>
            <w:lang w:eastAsia="zh-CN"/>
          </w:rPr>
          <w:delText>5.6.2</w:delText>
        </w:r>
        <w:r w:rsidDel="001F4824">
          <w:rPr>
            <w:rFonts w:asciiTheme="minorHAnsi" w:eastAsiaTheme="minorEastAsia" w:hAnsiTheme="minorHAnsi" w:cstheme="minorBidi"/>
            <w:sz w:val="22"/>
            <w:szCs w:val="22"/>
            <w:lang w:val="en-US"/>
          </w:rPr>
          <w:tab/>
        </w:r>
        <w:r w:rsidDel="001F4824">
          <w:rPr>
            <w:lang w:eastAsia="zh-CN"/>
          </w:rPr>
          <w:delText>Issue and gaps</w:delText>
        </w:r>
        <w:r w:rsidDel="001F4824">
          <w:tab/>
          <w:delText>15</w:delText>
        </w:r>
      </w:del>
    </w:p>
    <w:p w:rsidR="00DE6AA2" w:rsidDel="001F4824" w:rsidRDefault="00DE6AA2">
      <w:pPr>
        <w:pStyle w:val="TOC1"/>
        <w:rPr>
          <w:del w:id="261" w:author="SA5#138e" w:date="2021-09-01T10:26:00Z"/>
          <w:rFonts w:asciiTheme="minorHAnsi" w:eastAsiaTheme="minorEastAsia" w:hAnsiTheme="minorHAnsi" w:cstheme="minorBidi"/>
          <w:szCs w:val="22"/>
          <w:lang w:val="en-US"/>
        </w:rPr>
      </w:pPr>
      <w:del w:id="262" w:author="SA5#138e" w:date="2021-09-01T10:26:00Z">
        <w:r w:rsidDel="001F4824">
          <w:delText>6</w:delText>
        </w:r>
        <w:r w:rsidDel="001F4824">
          <w:rPr>
            <w:rFonts w:asciiTheme="minorHAnsi" w:eastAsiaTheme="minorEastAsia" w:hAnsiTheme="minorHAnsi" w:cstheme="minorBidi"/>
            <w:szCs w:val="22"/>
            <w:lang w:val="en-US"/>
          </w:rPr>
          <w:tab/>
        </w:r>
        <w:r w:rsidDel="001F4824">
          <w:rPr>
            <w:lang w:eastAsia="zh-CN"/>
          </w:rPr>
          <w:delText xml:space="preserve">Potential requirements </w:delText>
        </w:r>
        <w:r w:rsidDel="001F4824">
          <w:delText>for Network Slicing Management Enhancements</w:delText>
        </w:r>
        <w:r w:rsidDel="001F4824">
          <w:tab/>
          <w:delText>16</w:delText>
        </w:r>
      </w:del>
    </w:p>
    <w:p w:rsidR="00DE6AA2" w:rsidDel="001F4824" w:rsidRDefault="00DE6AA2">
      <w:pPr>
        <w:pStyle w:val="TOC2"/>
        <w:rPr>
          <w:del w:id="263" w:author="SA5#138e" w:date="2021-09-01T10:26:00Z"/>
          <w:rFonts w:asciiTheme="minorHAnsi" w:eastAsiaTheme="minorEastAsia" w:hAnsiTheme="minorHAnsi" w:cstheme="minorBidi"/>
          <w:sz w:val="22"/>
          <w:szCs w:val="22"/>
          <w:lang w:val="en-US"/>
        </w:rPr>
      </w:pPr>
      <w:del w:id="264" w:author="SA5#138e" w:date="2021-09-01T10:26:00Z">
        <w:r w:rsidDel="001F4824">
          <w:delText>6.1</w:delText>
        </w:r>
        <w:r w:rsidDel="001F4824">
          <w:rPr>
            <w:rFonts w:asciiTheme="minorHAnsi" w:eastAsiaTheme="minorEastAsia" w:hAnsiTheme="minorHAnsi" w:cstheme="minorBidi"/>
            <w:sz w:val="22"/>
            <w:szCs w:val="22"/>
            <w:lang w:val="en-US"/>
          </w:rPr>
          <w:tab/>
        </w:r>
        <w:r w:rsidDel="001F4824">
          <w:delText>Potential requirements for Network Slicing Management to support roaming</w:delText>
        </w:r>
        <w:r w:rsidDel="001F4824">
          <w:tab/>
          <w:delText>16</w:delText>
        </w:r>
      </w:del>
    </w:p>
    <w:p w:rsidR="00DE6AA2" w:rsidDel="001F4824" w:rsidRDefault="00DE6AA2">
      <w:pPr>
        <w:pStyle w:val="TOC2"/>
        <w:rPr>
          <w:del w:id="265" w:author="SA5#138e" w:date="2021-09-01T10:26:00Z"/>
          <w:rFonts w:asciiTheme="minorHAnsi" w:eastAsiaTheme="minorEastAsia" w:hAnsiTheme="minorHAnsi" w:cstheme="minorBidi"/>
          <w:sz w:val="22"/>
          <w:szCs w:val="22"/>
          <w:lang w:val="en-US"/>
        </w:rPr>
      </w:pPr>
      <w:del w:id="266" w:author="SA5#138e" w:date="2021-09-01T10:26:00Z">
        <w:r w:rsidDel="001F4824">
          <w:delText>6.2</w:delText>
        </w:r>
        <w:r w:rsidDel="001F4824">
          <w:rPr>
            <w:rFonts w:asciiTheme="minorHAnsi" w:eastAsiaTheme="minorEastAsia" w:hAnsiTheme="minorHAnsi" w:cstheme="minorBidi"/>
            <w:sz w:val="22"/>
            <w:szCs w:val="22"/>
            <w:lang w:val="en-US"/>
          </w:rPr>
          <w:tab/>
        </w:r>
        <w:r w:rsidDel="001F4824">
          <w:delText>Potential requirements for Network Slicing Management to support network slice isolation</w:delText>
        </w:r>
        <w:r w:rsidDel="001F4824">
          <w:tab/>
          <w:delText>16</w:delText>
        </w:r>
      </w:del>
    </w:p>
    <w:p w:rsidR="00DE6AA2" w:rsidDel="001F4824" w:rsidRDefault="00DE6AA2">
      <w:pPr>
        <w:pStyle w:val="TOC2"/>
        <w:rPr>
          <w:del w:id="267" w:author="SA5#138e" w:date="2021-09-01T10:26:00Z"/>
          <w:rFonts w:asciiTheme="minorHAnsi" w:eastAsiaTheme="minorEastAsia" w:hAnsiTheme="minorHAnsi" w:cstheme="minorBidi"/>
          <w:sz w:val="22"/>
          <w:szCs w:val="22"/>
          <w:lang w:val="en-US"/>
        </w:rPr>
      </w:pPr>
      <w:del w:id="268" w:author="SA5#138e" w:date="2021-09-01T10:26:00Z">
        <w:r w:rsidDel="001F4824">
          <w:delText>6.3</w:delText>
        </w:r>
        <w:r w:rsidDel="001F4824">
          <w:rPr>
            <w:rFonts w:asciiTheme="minorHAnsi" w:eastAsiaTheme="minorEastAsia" w:hAnsiTheme="minorHAnsi" w:cstheme="minorBidi"/>
            <w:sz w:val="22"/>
            <w:szCs w:val="22"/>
            <w:lang w:val="en-US"/>
          </w:rPr>
          <w:tab/>
        </w:r>
        <w:r w:rsidDel="001F4824">
          <w:delText>Potential requirements for Network Slicing Management to support edge computing</w:delText>
        </w:r>
        <w:r w:rsidDel="001F4824">
          <w:tab/>
          <w:delText>16</w:delText>
        </w:r>
      </w:del>
    </w:p>
    <w:p w:rsidR="00DE6AA2" w:rsidDel="001F4824" w:rsidRDefault="00DE6AA2">
      <w:pPr>
        <w:pStyle w:val="TOC2"/>
        <w:rPr>
          <w:del w:id="269" w:author="SA5#138e" w:date="2021-09-01T10:26:00Z"/>
          <w:rFonts w:asciiTheme="minorHAnsi" w:eastAsiaTheme="minorEastAsia" w:hAnsiTheme="minorHAnsi" w:cstheme="minorBidi"/>
          <w:sz w:val="22"/>
          <w:szCs w:val="22"/>
          <w:lang w:val="en-US"/>
        </w:rPr>
      </w:pPr>
      <w:del w:id="270" w:author="SA5#138e" w:date="2021-09-01T10:26:00Z">
        <w:r w:rsidDel="001F4824">
          <w:rPr>
            <w:lang w:eastAsia="zh-CN"/>
          </w:rPr>
          <w:delText>6.4</w:delText>
        </w:r>
        <w:r w:rsidDel="001F4824">
          <w:rPr>
            <w:rFonts w:asciiTheme="minorHAnsi" w:eastAsiaTheme="minorEastAsia" w:hAnsiTheme="minorHAnsi" w:cstheme="minorBidi"/>
            <w:sz w:val="22"/>
            <w:szCs w:val="22"/>
            <w:lang w:val="en-US"/>
          </w:rPr>
          <w:tab/>
        </w:r>
        <w:r w:rsidDel="001F4824">
          <w:rPr>
            <w:lang w:eastAsia="zh-CN"/>
          </w:rPr>
          <w:delText xml:space="preserve">Potential requirements for Network Slicing Management to support </w:delText>
        </w:r>
        <w:r w:rsidRPr="00A557A7" w:rsidDel="001F4824">
          <w:rPr>
            <w:lang w:val="en-US"/>
          </w:rPr>
          <w:delText>network slice specific authentication</w:delText>
        </w:r>
        <w:r w:rsidDel="001F4824">
          <w:tab/>
          <w:delText>16</w:delText>
        </w:r>
      </w:del>
    </w:p>
    <w:p w:rsidR="00DE6AA2" w:rsidDel="001F4824" w:rsidRDefault="00DE6AA2">
      <w:pPr>
        <w:pStyle w:val="TOC2"/>
        <w:rPr>
          <w:del w:id="271" w:author="SA5#138e" w:date="2021-09-01T10:26:00Z"/>
          <w:rFonts w:asciiTheme="minorHAnsi" w:eastAsiaTheme="minorEastAsia" w:hAnsiTheme="minorHAnsi" w:cstheme="minorBidi"/>
          <w:sz w:val="22"/>
          <w:szCs w:val="22"/>
          <w:lang w:val="en-US"/>
        </w:rPr>
      </w:pPr>
      <w:del w:id="272" w:author="SA5#138e" w:date="2021-09-01T10:26:00Z">
        <w:r w:rsidDel="001F4824">
          <w:rPr>
            <w:lang w:eastAsia="zh-CN"/>
          </w:rPr>
          <w:delText>6.5</w:delText>
        </w:r>
        <w:r w:rsidDel="001F4824">
          <w:rPr>
            <w:rFonts w:asciiTheme="minorHAnsi" w:eastAsiaTheme="minorEastAsia" w:hAnsiTheme="minorHAnsi" w:cstheme="minorBidi"/>
            <w:sz w:val="22"/>
            <w:szCs w:val="22"/>
            <w:lang w:val="en-US"/>
          </w:rPr>
          <w:tab/>
        </w:r>
        <w:r w:rsidDel="001F4824">
          <w:rPr>
            <w:lang w:eastAsia="zh-CN"/>
          </w:rPr>
          <w:delText xml:space="preserve">Potential requirements for Network Slicing Management to support </w:delText>
        </w:r>
        <w:r w:rsidRPr="00A557A7" w:rsidDel="001F4824">
          <w:rPr>
            <w:lang w:val="en-US"/>
          </w:rPr>
          <w:delText>network slice protection on N6 interface</w:delText>
        </w:r>
        <w:r w:rsidDel="001F4824">
          <w:tab/>
          <w:delText>17</w:delText>
        </w:r>
      </w:del>
    </w:p>
    <w:p w:rsidR="00DE6AA2" w:rsidDel="001F4824" w:rsidRDefault="00DE6AA2">
      <w:pPr>
        <w:pStyle w:val="TOC1"/>
        <w:rPr>
          <w:del w:id="273" w:author="SA5#138e" w:date="2021-09-01T10:26:00Z"/>
          <w:rFonts w:asciiTheme="minorHAnsi" w:eastAsiaTheme="minorEastAsia" w:hAnsiTheme="minorHAnsi" w:cstheme="minorBidi"/>
          <w:szCs w:val="22"/>
          <w:lang w:val="en-US"/>
        </w:rPr>
      </w:pPr>
      <w:del w:id="274" w:author="SA5#138e" w:date="2021-09-01T10:26:00Z">
        <w:r w:rsidDel="001F4824">
          <w:delText>7</w:delText>
        </w:r>
        <w:r w:rsidDel="001F4824">
          <w:rPr>
            <w:rFonts w:asciiTheme="minorHAnsi" w:eastAsiaTheme="minorEastAsia" w:hAnsiTheme="minorHAnsi" w:cstheme="minorBidi"/>
            <w:szCs w:val="22"/>
            <w:lang w:val="en-US"/>
          </w:rPr>
          <w:tab/>
        </w:r>
        <w:r w:rsidDel="001F4824">
          <w:rPr>
            <w:lang w:eastAsia="zh-CN"/>
          </w:rPr>
          <w:delText xml:space="preserve">Possible solutions </w:delText>
        </w:r>
        <w:r w:rsidDel="001F4824">
          <w:delText>for Network Slicing Management Enhancements</w:delText>
        </w:r>
        <w:r w:rsidDel="001F4824">
          <w:tab/>
          <w:delText>17</w:delText>
        </w:r>
      </w:del>
    </w:p>
    <w:p w:rsidR="00DE6AA2" w:rsidDel="001F4824" w:rsidRDefault="00DE6AA2">
      <w:pPr>
        <w:pStyle w:val="TOC2"/>
        <w:rPr>
          <w:del w:id="275" w:author="SA5#138e" w:date="2021-09-01T10:26:00Z"/>
          <w:rFonts w:asciiTheme="minorHAnsi" w:eastAsiaTheme="minorEastAsia" w:hAnsiTheme="minorHAnsi" w:cstheme="minorBidi"/>
          <w:sz w:val="22"/>
          <w:szCs w:val="22"/>
          <w:lang w:val="en-US"/>
        </w:rPr>
      </w:pPr>
      <w:del w:id="276" w:author="SA5#138e" w:date="2021-09-01T10:26:00Z">
        <w:r w:rsidDel="001F4824">
          <w:rPr>
            <w:lang w:eastAsia="zh-CN"/>
          </w:rPr>
          <w:delText>7.1</w:delText>
        </w:r>
        <w:r w:rsidDel="001F4824">
          <w:rPr>
            <w:rFonts w:asciiTheme="minorHAnsi" w:eastAsiaTheme="minorEastAsia" w:hAnsiTheme="minorHAnsi" w:cstheme="minorBidi"/>
            <w:sz w:val="22"/>
            <w:szCs w:val="22"/>
            <w:lang w:val="en-US"/>
          </w:rPr>
          <w:tab/>
        </w:r>
        <w:r w:rsidDel="001F4824">
          <w:rPr>
            <w:lang w:eastAsia="zh-CN"/>
          </w:rPr>
          <w:delText>Possible solutions for network slice isolation</w:delText>
        </w:r>
        <w:r w:rsidDel="001F4824">
          <w:tab/>
          <w:delText>17</w:delText>
        </w:r>
      </w:del>
    </w:p>
    <w:p w:rsidR="00DE6AA2" w:rsidDel="001F4824" w:rsidRDefault="00DE6AA2">
      <w:pPr>
        <w:pStyle w:val="TOC2"/>
        <w:rPr>
          <w:del w:id="277" w:author="SA5#138e" w:date="2021-09-01T10:26:00Z"/>
          <w:rFonts w:asciiTheme="minorHAnsi" w:eastAsiaTheme="minorEastAsia" w:hAnsiTheme="minorHAnsi" w:cstheme="minorBidi"/>
          <w:sz w:val="22"/>
          <w:szCs w:val="22"/>
          <w:lang w:val="en-US"/>
        </w:rPr>
      </w:pPr>
      <w:del w:id="278" w:author="SA5#138e" w:date="2021-09-01T10:26:00Z">
        <w:r w:rsidDel="001F4824">
          <w:rPr>
            <w:lang w:eastAsia="zh-CN"/>
          </w:rPr>
          <w:delText>7.2</w:delText>
        </w:r>
        <w:r w:rsidDel="001F4824">
          <w:rPr>
            <w:rFonts w:asciiTheme="minorHAnsi" w:eastAsiaTheme="minorEastAsia" w:hAnsiTheme="minorHAnsi" w:cstheme="minorBidi"/>
            <w:sz w:val="22"/>
            <w:szCs w:val="22"/>
            <w:lang w:val="en-US"/>
          </w:rPr>
          <w:tab/>
        </w:r>
        <w:r w:rsidDel="001F4824">
          <w:rPr>
            <w:lang w:eastAsia="zh-CN"/>
          </w:rPr>
          <w:delText xml:space="preserve">Possible solutions for </w:delText>
        </w:r>
        <w:r w:rsidDel="001F4824">
          <w:delText>network slice covering multiple networks</w:delText>
        </w:r>
        <w:r w:rsidDel="001F4824">
          <w:tab/>
          <w:delText>18</w:delText>
        </w:r>
      </w:del>
    </w:p>
    <w:p w:rsidR="00DE6AA2" w:rsidDel="001F4824" w:rsidRDefault="00DE6AA2">
      <w:pPr>
        <w:pStyle w:val="TOC3"/>
        <w:rPr>
          <w:del w:id="279" w:author="SA5#138e" w:date="2021-09-01T10:26:00Z"/>
          <w:rFonts w:asciiTheme="minorHAnsi" w:eastAsiaTheme="minorEastAsia" w:hAnsiTheme="minorHAnsi" w:cstheme="minorBidi"/>
          <w:sz w:val="22"/>
          <w:szCs w:val="22"/>
          <w:lang w:val="en-US"/>
        </w:rPr>
      </w:pPr>
      <w:del w:id="280" w:author="SA5#138e" w:date="2021-09-01T10:26:00Z">
        <w:r w:rsidDel="001F4824">
          <w:rPr>
            <w:lang w:eastAsia="zh-CN"/>
          </w:rPr>
          <w:delText>7.2.1 Alternative 1: solution based on the existing NRM with related exposure</w:delText>
        </w:r>
        <w:r w:rsidDel="001F4824">
          <w:tab/>
          <w:delText>18</w:delText>
        </w:r>
      </w:del>
    </w:p>
    <w:p w:rsidR="00DE6AA2" w:rsidDel="001F4824" w:rsidRDefault="00DE6AA2">
      <w:pPr>
        <w:pStyle w:val="TOC4"/>
        <w:rPr>
          <w:del w:id="281" w:author="SA5#138e" w:date="2021-09-01T10:26:00Z"/>
          <w:rFonts w:asciiTheme="minorHAnsi" w:eastAsiaTheme="minorEastAsia" w:hAnsiTheme="minorHAnsi" w:cstheme="minorBidi"/>
          <w:sz w:val="22"/>
          <w:szCs w:val="22"/>
          <w:lang w:val="en-US"/>
        </w:rPr>
      </w:pPr>
      <w:del w:id="282" w:author="SA5#138e" w:date="2021-09-01T10:26:00Z">
        <w:r w:rsidDel="001F4824">
          <w:rPr>
            <w:lang w:eastAsia="zh-CN"/>
          </w:rPr>
          <w:delText>7.2.1.1 Description</w:delText>
        </w:r>
        <w:r w:rsidDel="001F4824">
          <w:tab/>
          <w:delText>18</w:delText>
        </w:r>
      </w:del>
    </w:p>
    <w:p w:rsidR="00DE6AA2" w:rsidDel="001F4824" w:rsidRDefault="00DE6AA2">
      <w:pPr>
        <w:pStyle w:val="TOC4"/>
        <w:rPr>
          <w:del w:id="283" w:author="SA5#138e" w:date="2021-09-01T10:26:00Z"/>
          <w:rFonts w:asciiTheme="minorHAnsi" w:eastAsiaTheme="minorEastAsia" w:hAnsiTheme="minorHAnsi" w:cstheme="minorBidi"/>
          <w:sz w:val="22"/>
          <w:szCs w:val="22"/>
          <w:lang w:val="en-US"/>
        </w:rPr>
      </w:pPr>
      <w:del w:id="284" w:author="SA5#138e" w:date="2021-09-01T10:26:00Z">
        <w:r w:rsidDel="001F4824">
          <w:delText>7.2.1.2 Solution analysis</w:delText>
        </w:r>
        <w:r w:rsidDel="001F4824">
          <w:tab/>
          <w:delText>19</w:delText>
        </w:r>
      </w:del>
    </w:p>
    <w:p w:rsidR="00DE6AA2" w:rsidDel="001F4824" w:rsidRDefault="00DE6AA2">
      <w:pPr>
        <w:pStyle w:val="TOC3"/>
        <w:rPr>
          <w:del w:id="285" w:author="SA5#138e" w:date="2021-09-01T10:26:00Z"/>
          <w:rFonts w:asciiTheme="minorHAnsi" w:eastAsiaTheme="minorEastAsia" w:hAnsiTheme="minorHAnsi" w:cstheme="minorBidi"/>
          <w:sz w:val="22"/>
          <w:szCs w:val="22"/>
          <w:lang w:val="en-US"/>
        </w:rPr>
      </w:pPr>
      <w:del w:id="286" w:author="SA5#138e" w:date="2021-09-01T10:26:00Z">
        <w:r w:rsidDel="001F4824">
          <w:rPr>
            <w:lang w:eastAsia="zh-CN"/>
          </w:rPr>
          <w:lastRenderedPageBreak/>
          <w:delText>7.2.2 Alternative 2: solution based on NRM extension - dual views of network slice</w:delText>
        </w:r>
        <w:r w:rsidDel="001F4824">
          <w:tab/>
          <w:delText>20</w:delText>
        </w:r>
      </w:del>
    </w:p>
    <w:p w:rsidR="00DE6AA2" w:rsidDel="001F4824" w:rsidRDefault="00DE6AA2">
      <w:pPr>
        <w:pStyle w:val="TOC3"/>
        <w:rPr>
          <w:del w:id="287" w:author="SA5#138e" w:date="2021-09-01T10:26:00Z"/>
          <w:rFonts w:asciiTheme="minorHAnsi" w:eastAsiaTheme="minorEastAsia" w:hAnsiTheme="minorHAnsi" w:cstheme="minorBidi"/>
          <w:sz w:val="22"/>
          <w:szCs w:val="22"/>
          <w:lang w:val="en-US"/>
        </w:rPr>
      </w:pPr>
      <w:del w:id="288" w:author="SA5#138e" w:date="2021-09-01T10:26:00Z">
        <w:r w:rsidDel="001F4824">
          <w:rPr>
            <w:lang w:eastAsia="zh-CN"/>
          </w:rPr>
          <w:delText>7.2.3 Alternative 3: solution based on NRM extension - recursive network slice</w:delText>
        </w:r>
        <w:r w:rsidDel="001F4824">
          <w:tab/>
          <w:delText>20</w:delText>
        </w:r>
      </w:del>
    </w:p>
    <w:p w:rsidR="00DE6AA2" w:rsidDel="001F4824" w:rsidRDefault="00DE6AA2">
      <w:pPr>
        <w:pStyle w:val="TOC3"/>
        <w:rPr>
          <w:del w:id="289" w:author="SA5#138e" w:date="2021-09-01T10:26:00Z"/>
          <w:rFonts w:asciiTheme="minorHAnsi" w:eastAsiaTheme="minorEastAsia" w:hAnsiTheme="minorHAnsi" w:cstheme="minorBidi"/>
          <w:sz w:val="22"/>
          <w:szCs w:val="22"/>
          <w:lang w:val="en-US"/>
        </w:rPr>
      </w:pPr>
      <w:del w:id="290" w:author="SA5#138e" w:date="2021-09-01T10:26:00Z">
        <w:r w:rsidDel="001F4824">
          <w:rPr>
            <w:lang w:eastAsia="zh-CN"/>
          </w:rPr>
          <w:delText>7.2.4 Alternative 4: solution based on - support network slice subnet as a service</w:delText>
        </w:r>
        <w:r w:rsidDel="001F4824">
          <w:tab/>
          <w:delText>20</w:delText>
        </w:r>
      </w:del>
    </w:p>
    <w:p w:rsidR="00DE6AA2" w:rsidDel="001F4824" w:rsidRDefault="00DE6AA2">
      <w:pPr>
        <w:pStyle w:val="TOC3"/>
        <w:rPr>
          <w:del w:id="291" w:author="SA5#138e" w:date="2021-09-01T10:26:00Z"/>
          <w:rFonts w:asciiTheme="minorHAnsi" w:eastAsiaTheme="minorEastAsia" w:hAnsiTheme="minorHAnsi" w:cstheme="minorBidi"/>
          <w:sz w:val="22"/>
          <w:szCs w:val="22"/>
          <w:lang w:val="en-US"/>
        </w:rPr>
      </w:pPr>
      <w:del w:id="292" w:author="SA5#138e" w:date="2021-09-01T10:26:00Z">
        <w:r w:rsidDel="001F4824">
          <w:delText>7.2.5</w:delText>
        </w:r>
        <w:r w:rsidDel="001F4824">
          <w:rPr>
            <w:rFonts w:asciiTheme="minorHAnsi" w:eastAsiaTheme="minorEastAsia" w:hAnsiTheme="minorHAnsi" w:cstheme="minorBidi"/>
            <w:sz w:val="22"/>
            <w:szCs w:val="22"/>
            <w:lang w:val="en-US"/>
          </w:rPr>
          <w:tab/>
        </w:r>
        <w:r w:rsidDel="001F4824">
          <w:delText>Solution for national roaming</w:delText>
        </w:r>
        <w:r w:rsidDel="001F4824">
          <w:tab/>
          <w:delText>22</w:delText>
        </w:r>
      </w:del>
    </w:p>
    <w:p w:rsidR="00DE6AA2" w:rsidDel="001F4824" w:rsidRDefault="00DE6AA2">
      <w:pPr>
        <w:pStyle w:val="TOC2"/>
        <w:rPr>
          <w:del w:id="293" w:author="SA5#138e" w:date="2021-09-01T10:26:00Z"/>
          <w:rFonts w:asciiTheme="minorHAnsi" w:eastAsiaTheme="minorEastAsia" w:hAnsiTheme="minorHAnsi" w:cstheme="minorBidi"/>
          <w:sz w:val="22"/>
          <w:szCs w:val="22"/>
          <w:lang w:val="en-US"/>
        </w:rPr>
      </w:pPr>
      <w:del w:id="294" w:author="SA5#138e" w:date="2021-09-01T10:26:00Z">
        <w:r w:rsidDel="001F4824">
          <w:rPr>
            <w:lang w:eastAsia="zh-CN"/>
          </w:rPr>
          <w:delText>7.3</w:delText>
        </w:r>
        <w:r w:rsidDel="001F4824">
          <w:rPr>
            <w:rFonts w:asciiTheme="minorHAnsi" w:eastAsiaTheme="minorEastAsia" w:hAnsiTheme="minorHAnsi" w:cstheme="minorBidi"/>
            <w:sz w:val="22"/>
            <w:szCs w:val="22"/>
            <w:lang w:val="en-US"/>
          </w:rPr>
          <w:tab/>
        </w:r>
        <w:r w:rsidDel="001F4824">
          <w:rPr>
            <w:lang w:eastAsia="zh-CN"/>
          </w:rPr>
          <w:delText>Possible solutions for network slice specific authentication</w:delText>
        </w:r>
        <w:r w:rsidDel="001F4824">
          <w:tab/>
          <w:delText>22</w:delText>
        </w:r>
      </w:del>
    </w:p>
    <w:p w:rsidR="00DE6AA2" w:rsidDel="001F4824" w:rsidRDefault="00DE6AA2">
      <w:pPr>
        <w:pStyle w:val="TOC1"/>
        <w:rPr>
          <w:del w:id="295" w:author="SA5#138e" w:date="2021-09-01T10:26:00Z"/>
          <w:rFonts w:asciiTheme="minorHAnsi" w:eastAsiaTheme="minorEastAsia" w:hAnsiTheme="minorHAnsi" w:cstheme="minorBidi"/>
          <w:szCs w:val="22"/>
          <w:lang w:val="en-US"/>
        </w:rPr>
      </w:pPr>
      <w:del w:id="296" w:author="SA5#138e" w:date="2021-09-01T10:26:00Z">
        <w:r w:rsidDel="001F4824">
          <w:delText>8</w:delText>
        </w:r>
        <w:r w:rsidDel="001F4824">
          <w:rPr>
            <w:rFonts w:asciiTheme="minorHAnsi" w:eastAsiaTheme="minorEastAsia" w:hAnsiTheme="minorHAnsi" w:cstheme="minorBidi"/>
            <w:szCs w:val="22"/>
            <w:lang w:val="en-US"/>
          </w:rPr>
          <w:tab/>
        </w:r>
        <w:r w:rsidDel="001F4824">
          <w:delText>Conclusions and recommendations</w:delText>
        </w:r>
        <w:r w:rsidDel="001F4824">
          <w:tab/>
          <w:delText>23</w:delText>
        </w:r>
      </w:del>
    </w:p>
    <w:p w:rsidR="00DE6AA2" w:rsidDel="001F4824" w:rsidRDefault="00DE6AA2">
      <w:pPr>
        <w:pStyle w:val="TOC8"/>
        <w:rPr>
          <w:del w:id="297" w:author="SA5#138e" w:date="2021-09-01T10:26:00Z"/>
          <w:rFonts w:asciiTheme="minorHAnsi" w:eastAsiaTheme="minorEastAsia" w:hAnsiTheme="minorHAnsi" w:cstheme="minorBidi"/>
          <w:b w:val="0"/>
          <w:szCs w:val="22"/>
          <w:lang w:val="en-US"/>
        </w:rPr>
      </w:pPr>
      <w:del w:id="298" w:author="SA5#138e" w:date="2021-09-01T10:26:00Z">
        <w:r w:rsidDel="001F4824">
          <w:delText>Annex A (informative): Change history</w:delText>
        </w:r>
        <w:r w:rsidDel="001F4824">
          <w:tab/>
          <w:delText>24</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299" w:name="foreword"/>
      <w:bookmarkStart w:id="300" w:name="_Toc49757638"/>
      <w:bookmarkStart w:id="301" w:name="_Toc81384389"/>
      <w:bookmarkEnd w:id="299"/>
      <w:r w:rsidRPr="00A54A15">
        <w:lastRenderedPageBreak/>
        <w:t>Foreword</w:t>
      </w:r>
      <w:bookmarkEnd w:id="300"/>
      <w:bookmarkEnd w:id="301"/>
    </w:p>
    <w:p w:rsidR="00080512" w:rsidRPr="00A54A15" w:rsidRDefault="00080512">
      <w:r w:rsidRPr="00A54A15">
        <w:t xml:space="preserve">This Technical </w:t>
      </w:r>
      <w:bookmarkStart w:id="302" w:name="spectype3"/>
      <w:r w:rsidR="00602AEA" w:rsidRPr="00A54A15">
        <w:t>Report</w:t>
      </w:r>
      <w:bookmarkEnd w:id="302"/>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303" w:name="introduction"/>
      <w:bookmarkStart w:id="304" w:name="_Toc49757639"/>
      <w:bookmarkStart w:id="305" w:name="_Toc81384390"/>
      <w:bookmarkEnd w:id="303"/>
      <w:r w:rsidRPr="00A54A15">
        <w:t>Introduction</w:t>
      </w:r>
      <w:bookmarkEnd w:id="304"/>
      <w:bookmarkEnd w:id="305"/>
    </w:p>
    <w:p w:rsidR="00080512" w:rsidRPr="00A54A15" w:rsidRDefault="00080512">
      <w:pPr>
        <w:pStyle w:val="Heading1"/>
      </w:pPr>
      <w:r w:rsidRPr="00A54A15">
        <w:br w:type="page"/>
      </w:r>
      <w:bookmarkStart w:id="306" w:name="scope"/>
      <w:bookmarkStart w:id="307" w:name="_Toc49757640"/>
      <w:bookmarkStart w:id="308" w:name="_Toc81384391"/>
      <w:bookmarkEnd w:id="306"/>
      <w:r w:rsidRPr="00A54A15">
        <w:lastRenderedPageBreak/>
        <w:t>1</w:t>
      </w:r>
      <w:r w:rsidRPr="00A54A15">
        <w:tab/>
        <w:t>Scope</w:t>
      </w:r>
      <w:bookmarkEnd w:id="307"/>
      <w:bookmarkEnd w:id="308"/>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309" w:name="references"/>
      <w:bookmarkStart w:id="310" w:name="_Toc49757641"/>
      <w:bookmarkStart w:id="311" w:name="_Toc81384392"/>
      <w:bookmarkEnd w:id="309"/>
      <w:r w:rsidRPr="00A54A15">
        <w:t>2</w:t>
      </w:r>
      <w:r w:rsidRPr="00A54A15">
        <w:tab/>
        <w:t>References</w:t>
      </w:r>
      <w:bookmarkEnd w:id="310"/>
      <w:bookmarkEnd w:id="311"/>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w:t>
      </w:r>
      <w:ins w:id="312" w:author="S5-214127" w:date="2021-09-01T09:56:00Z">
        <w:r w:rsidR="00D74248">
          <w:t>3</w:t>
        </w:r>
      </w:ins>
      <w:del w:id="313" w:author="S5-214127" w:date="2021-09-01T09:56:00Z">
        <w:r w:rsidR="00BF0212" w:rsidDel="00D74248">
          <w:delText>0</w:delText>
        </w:r>
      </w:del>
      <w:r w:rsidR="00BF0212">
        <w:t>.0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14" w:name="definitions"/>
      <w:bookmarkStart w:id="315" w:name="_Toc49757642"/>
      <w:bookmarkEnd w:id="314"/>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D74248" w:rsidRPr="008E1EBA" w:rsidRDefault="00D74248" w:rsidP="00D74248">
      <w:pPr>
        <w:pStyle w:val="EX"/>
        <w:rPr>
          <w:ins w:id="316" w:author="S5-214127" w:date="2021-09-01T09:56:00Z"/>
        </w:rPr>
      </w:pPr>
      <w:ins w:id="317" w:author="S5-214127" w:date="2021-09-01T09:56:00Z">
        <w:r w:rsidRPr="008E1EBA">
          <w:t>[</w:t>
        </w:r>
        <w:r>
          <w:t>11]</w:t>
        </w:r>
        <w:r>
          <w:tab/>
          <w:t xml:space="preserve">3GPP </w:t>
        </w:r>
        <w:r w:rsidRPr="00227D8F">
          <w:t>TR 21.905</w:t>
        </w:r>
        <w:r w:rsidRPr="00A54A15">
          <w:t> </w:t>
        </w:r>
        <w:r w:rsidRPr="008E1EBA">
          <w:t>v17.</w:t>
        </w:r>
        <w:r>
          <w:t>0</w:t>
        </w:r>
        <w:r w:rsidRPr="008E1EBA">
          <w:t>.0</w:t>
        </w:r>
        <w:r>
          <w:t xml:space="preserve"> “</w:t>
        </w:r>
        <w:r w:rsidRPr="00227D8F">
          <w:t>Vocabulary for 3GPP Specifications</w:t>
        </w:r>
        <w:r>
          <w:t>”</w:t>
        </w:r>
      </w:ins>
    </w:p>
    <w:p w:rsidR="00D74248" w:rsidRPr="008E1EBA" w:rsidRDefault="00D74248" w:rsidP="00D74248">
      <w:pPr>
        <w:pStyle w:val="EX"/>
        <w:rPr>
          <w:ins w:id="318" w:author="S5-214127" w:date="2021-09-01T09:56:00Z"/>
        </w:rPr>
      </w:pPr>
      <w:ins w:id="319" w:author="S5-214127" w:date="2021-09-01T09:56:00Z">
        <w:r w:rsidRPr="008E1EBA">
          <w:t>[</w:t>
        </w:r>
        <w:r>
          <w:t>12]</w:t>
        </w:r>
        <w:r>
          <w:tab/>
          <w:t>3GPP TS 23.502 v17.1</w:t>
        </w:r>
        <w:r w:rsidRPr="008E1EBA">
          <w:t>.0</w:t>
        </w:r>
        <w:r>
          <w:t xml:space="preserve"> “Procedures for the 5G System (5GS); Stage 2”</w:t>
        </w:r>
      </w:ins>
    </w:p>
    <w:p w:rsidR="00D74248" w:rsidRPr="008E1EBA" w:rsidRDefault="00D74248" w:rsidP="00D74248">
      <w:pPr>
        <w:pStyle w:val="EX"/>
        <w:rPr>
          <w:ins w:id="320" w:author="S5-214127" w:date="2021-09-01T09:56:00Z"/>
        </w:rPr>
      </w:pPr>
      <w:ins w:id="321" w:author="S5-214127" w:date="2021-09-01T09:56:00Z">
        <w:r w:rsidRPr="008E1EBA">
          <w:t>[</w:t>
        </w:r>
        <w:r>
          <w:t>13]</w:t>
        </w:r>
        <w:r>
          <w:tab/>
          <w:t>3GPP TS 22.10</w:t>
        </w:r>
        <w:r w:rsidRPr="008E1EBA">
          <w:t>1 v17.3.0</w:t>
        </w:r>
        <w:r>
          <w:t xml:space="preserve"> “Service aspects; Service principles”</w:t>
        </w:r>
      </w:ins>
    </w:p>
    <w:p w:rsidR="00D74248" w:rsidRPr="008E1EBA" w:rsidRDefault="00D74248" w:rsidP="00D74248">
      <w:pPr>
        <w:pStyle w:val="EX"/>
        <w:rPr>
          <w:ins w:id="322" w:author="S5-214127" w:date="2021-09-01T09:56:00Z"/>
        </w:rPr>
      </w:pPr>
      <w:ins w:id="323" w:author="S5-214127" w:date="2021-09-01T09:56:00Z">
        <w:r w:rsidRPr="008E1EBA">
          <w:t>[</w:t>
        </w:r>
        <w:r>
          <w:t>14]</w:t>
        </w:r>
        <w:r>
          <w:tab/>
          <w:t>3GPP TS 22.261 v17.7</w:t>
        </w:r>
        <w:r w:rsidRPr="008E1EBA">
          <w:t>.0</w:t>
        </w:r>
        <w:r>
          <w:t xml:space="preserve"> “Service requirements for the 5G system; Stage 1”</w:t>
        </w:r>
      </w:ins>
    </w:p>
    <w:p w:rsidR="008D5A2A" w:rsidRDefault="008D5A2A" w:rsidP="008D5A2A">
      <w:pPr>
        <w:pStyle w:val="EX"/>
        <w:rPr>
          <w:ins w:id="324" w:author="S5-214637" w:date="2021-09-01T10:01:00Z"/>
        </w:rPr>
      </w:pPr>
      <w:ins w:id="325" w:author="S5-214637" w:date="2021-09-01T10:01:00Z">
        <w:r>
          <w:t>[15</w:t>
        </w:r>
        <w:r>
          <w:t>]</w:t>
        </w:r>
        <w:r>
          <w:tab/>
          <w:t xml:space="preserve">GSMA NG.116 Generic Network Slice Template v1.0 (2019-05-23) - </w:t>
        </w:r>
        <w:r>
          <w:fldChar w:fldCharType="begin"/>
        </w:r>
        <w:r>
          <w:instrText xml:space="preserve"> HYPERLINK "https://www.gsma.com/newsroom/wp-content/uploads/NG.116-v1.0-4.pdf" </w:instrText>
        </w:r>
        <w:r>
          <w:fldChar w:fldCharType="separate"/>
        </w:r>
        <w:r w:rsidRPr="007E163A">
          <w:rPr>
            <w:rStyle w:val="Hyperlink"/>
          </w:rPr>
          <w:t>https://www.gsma.com/newsroom/wp-content/uploads//NG.116-v1.0-4.pdf</w:t>
        </w:r>
        <w:r>
          <w:fldChar w:fldCharType="end"/>
        </w:r>
        <w:r>
          <w:t>.</w:t>
        </w:r>
      </w:ins>
    </w:p>
    <w:p w:rsidR="00080512" w:rsidRPr="00A54A15" w:rsidRDefault="00080512">
      <w:pPr>
        <w:pStyle w:val="Heading1"/>
      </w:pPr>
      <w:bookmarkStart w:id="326" w:name="_Toc81384393"/>
      <w:r w:rsidRPr="00A54A15">
        <w:lastRenderedPageBreak/>
        <w:t>3</w:t>
      </w:r>
      <w:r w:rsidRPr="00A54A15">
        <w:tab/>
        <w:t>Definitions</w:t>
      </w:r>
      <w:r w:rsidR="00602AEA" w:rsidRPr="00A54A15">
        <w:t xml:space="preserve"> of terms, symbols and abbreviations</w:t>
      </w:r>
      <w:bookmarkEnd w:id="315"/>
      <w:bookmarkEnd w:id="326"/>
    </w:p>
    <w:p w:rsidR="00080512" w:rsidRPr="00A54A15" w:rsidRDefault="00080512">
      <w:pPr>
        <w:pStyle w:val="Heading2"/>
      </w:pPr>
      <w:bookmarkStart w:id="327" w:name="_Toc49757643"/>
      <w:bookmarkStart w:id="328" w:name="_Toc81384394"/>
      <w:r w:rsidRPr="00A54A15">
        <w:t>3.1</w:t>
      </w:r>
      <w:r w:rsidRPr="00A54A15">
        <w:tab/>
      </w:r>
      <w:r w:rsidR="002B6339" w:rsidRPr="00A54A15">
        <w:t>Terms</w:t>
      </w:r>
      <w:bookmarkEnd w:id="327"/>
      <w:bookmarkEnd w:id="328"/>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ins w:id="329" w:author="S5-214127" w:date="2021-09-01T09:57:00Z">
        <w:r w:rsidR="00D74248">
          <w:t>1</w:t>
        </w:r>
      </w:ins>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ins w:id="330" w:author="S5-214127" w:date="2021-09-01T09:57:00Z">
        <w:r w:rsidR="00D74248">
          <w:t>1</w:t>
        </w:r>
      </w:ins>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31" w:name="_Toc49757644"/>
      <w:bookmarkStart w:id="332" w:name="_Toc81384395"/>
      <w:r w:rsidRPr="00A54A15">
        <w:t>3.2</w:t>
      </w:r>
      <w:r w:rsidRPr="00A54A15">
        <w:tab/>
        <w:t>Symbols</w:t>
      </w:r>
      <w:bookmarkEnd w:id="331"/>
      <w:bookmarkEnd w:id="332"/>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33" w:name="_Toc49757645"/>
      <w:bookmarkStart w:id="334" w:name="_Toc81384396"/>
      <w:r w:rsidRPr="00A54A15">
        <w:t>3.3</w:t>
      </w:r>
      <w:r w:rsidRPr="00A54A15">
        <w:tab/>
        <w:t>Abbreviations</w:t>
      </w:r>
      <w:bookmarkEnd w:id="333"/>
      <w:bookmarkEnd w:id="334"/>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ins w:id="335" w:author="S5-214127" w:date="2021-09-01T09:57:00Z">
        <w:r w:rsidR="00D74248">
          <w:t>1</w:t>
        </w:r>
      </w:ins>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ins w:id="336" w:author="S5-214127" w:date="2021-09-01T09:57:00Z">
        <w:r w:rsidR="00D74248">
          <w:t>1</w:t>
        </w:r>
      </w:ins>
      <w:r w:rsidRPr="00A54A15">
        <w:t>].</w:t>
      </w:r>
    </w:p>
    <w:p w:rsidR="00F27D43" w:rsidRPr="00A54A15" w:rsidRDefault="00F27D43" w:rsidP="00F27D43">
      <w:pPr>
        <w:pStyle w:val="EW"/>
      </w:pPr>
      <w:bookmarkStart w:id="337" w:name="clause4"/>
      <w:bookmarkEnd w:id="337"/>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338" w:name="_Toc49757646"/>
      <w:bookmarkStart w:id="339" w:name="_Toc81384397"/>
      <w:r>
        <w:t>4</w:t>
      </w:r>
      <w:r w:rsidRPr="009E5383">
        <w:tab/>
      </w:r>
      <w:r>
        <w:t>Concepts and overview</w:t>
      </w:r>
      <w:bookmarkEnd w:id="338"/>
      <w:bookmarkEnd w:id="339"/>
    </w:p>
    <w:p w:rsidR="00153AD8" w:rsidRDefault="00153AD8" w:rsidP="00153AD8">
      <w:pPr>
        <w:pStyle w:val="Heading2"/>
      </w:pPr>
      <w:bookmarkStart w:id="340" w:name="_Toc49757647"/>
      <w:bookmarkStart w:id="341" w:name="_Toc81384398"/>
      <w:r>
        <w:t>4.1</w:t>
      </w:r>
      <w:r>
        <w:tab/>
        <w:t>Network slice management terms</w:t>
      </w:r>
      <w:bookmarkEnd w:id="340"/>
      <w:bookmarkEnd w:id="341"/>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lastRenderedPageBreak/>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342" w:name="_Toc81384399"/>
      <w:r>
        <w:t>4.2</w:t>
      </w:r>
      <w:r>
        <w:tab/>
        <w:t>Multi-operator relationships in network slice management</w:t>
      </w:r>
      <w:bookmarkEnd w:id="342"/>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w:lastRenderedPageBreak/>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343" w:name="_Toc81384400"/>
      <w:r>
        <w:t>4.3</w:t>
      </w:r>
      <w:r>
        <w:tab/>
        <w:t xml:space="preserve">End to end </w:t>
      </w:r>
      <w:r w:rsidR="00891BD4">
        <w:t xml:space="preserve">management of </w:t>
      </w:r>
      <w:r>
        <w:t>network slice</w:t>
      </w:r>
      <w:bookmarkEnd w:id="343"/>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344" w:name="_Toc81384401"/>
      <w:r>
        <w:t>4.4</w:t>
      </w:r>
      <w:r>
        <w:tab/>
        <w:t>Multi-operator concepts</w:t>
      </w:r>
      <w:bookmarkEnd w:id="344"/>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345" w:name="_Toc81384402"/>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345"/>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w:lastRenderedPageBreak/>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346" w:name="_Toc81384403"/>
      <w:r>
        <w:t>5</w:t>
      </w:r>
      <w:r w:rsidR="000D3123" w:rsidRPr="009E5383">
        <w:tab/>
      </w:r>
      <w:bookmarkStart w:id="347" w:name="_Toc49757648"/>
      <w:r w:rsidR="004057F8">
        <w:t xml:space="preserve">Scenarios for </w:t>
      </w:r>
      <w:r w:rsidR="00F27D43">
        <w:t xml:space="preserve">Network Slicing </w:t>
      </w:r>
      <w:r w:rsidR="000D3123">
        <w:t xml:space="preserve">Management </w:t>
      </w:r>
      <w:r w:rsidR="00F27D43">
        <w:t>Enhancements</w:t>
      </w:r>
      <w:bookmarkEnd w:id="346"/>
      <w:bookmarkEnd w:id="347"/>
    </w:p>
    <w:p w:rsidR="006D5D1E" w:rsidRPr="009E5383" w:rsidRDefault="006D5D1E" w:rsidP="006D5D1E">
      <w:pPr>
        <w:pStyle w:val="Heading2"/>
      </w:pPr>
      <w:bookmarkStart w:id="348" w:name="_Toc45107755"/>
      <w:bookmarkStart w:id="349" w:name="_Toc81384404"/>
      <w:r>
        <w:t>5</w:t>
      </w:r>
      <w:r w:rsidRPr="009E5383">
        <w:t>.1</w:t>
      </w:r>
      <w:r w:rsidRPr="009E5383">
        <w:tab/>
      </w:r>
      <w:bookmarkEnd w:id="348"/>
      <w:r>
        <w:t xml:space="preserve">Network Slice </w:t>
      </w:r>
      <w:r w:rsidR="00FD3631">
        <w:t>us</w:t>
      </w:r>
      <w:r w:rsidR="004956B7">
        <w:t>ing</w:t>
      </w:r>
      <w:r>
        <w:t xml:space="preserve"> multiple networks</w:t>
      </w:r>
      <w:r w:rsidR="00FD3631">
        <w:t xml:space="preserve"> scenario 1</w:t>
      </w:r>
      <w:bookmarkEnd w:id="349"/>
    </w:p>
    <w:p w:rsidR="006D5D1E" w:rsidRPr="00056AF5" w:rsidRDefault="006D5D1E" w:rsidP="00186DC2">
      <w:pPr>
        <w:pStyle w:val="Heading3"/>
        <w:rPr>
          <w:lang w:eastAsia="zh-CN"/>
        </w:rPr>
      </w:pPr>
      <w:bookmarkStart w:id="350" w:name="_Toc81384405"/>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350"/>
    </w:p>
    <w:p w:rsidR="006D5D1E" w:rsidRDefault="006D5D1E" w:rsidP="006D5D1E">
      <w:r>
        <w:t>CSP wishes to provide a communication service in multiple regions. The CSP has selected NOP-A as network slice provider. NOP-A does not have RAN coverage in all of the geographical areas that are required by the CSP.</w:t>
      </w:r>
    </w:p>
    <w:p w:rsidR="006D5D1E" w:rsidRDefault="006D5D1E" w:rsidP="006D5D1E">
      <w:r>
        <w:t xml:space="preserve">NOP-A selects NOP-B to provide </w:t>
      </w:r>
      <w:r w:rsidR="00676B94">
        <w:t xml:space="preserve">the missing </w:t>
      </w:r>
      <w:r>
        <w:t>RAN coverage for one or more geographical areas.</w:t>
      </w:r>
    </w:p>
    <w:p w:rsidR="00676B94" w:rsidRPr="00AA0519" w:rsidRDefault="00676B94" w:rsidP="00676B94">
      <w:pPr>
        <w:rPr>
          <w:color w:val="FF0000"/>
          <w:lang w:eastAsia="zh-CN"/>
        </w:rPr>
      </w:pPr>
      <w:r w:rsidRPr="00AA0519">
        <w:rPr>
          <w:color w:val="FF0000"/>
          <w:lang w:eastAsia="zh-CN"/>
        </w:rPr>
        <w:t>Editor’s Note: It is assumed that the geographical areas are located in a single country and that a single PLMN ID is used. International roaming scenario is for further study and may be more similar to the national roaming scenario in clause 5.2.</w:t>
      </w:r>
    </w:p>
    <w:p w:rsidR="00676B94" w:rsidRDefault="00676B94" w:rsidP="00676B94">
      <w:pPr>
        <w:rPr>
          <w:lang w:eastAsia="zh-CN"/>
        </w:rPr>
      </w:pPr>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p>
    <w:p w:rsidR="00676B94" w:rsidRDefault="00676B94" w:rsidP="00676B94">
      <w:pPr>
        <w:rPr>
          <w:lang w:eastAsia="zh-CN"/>
        </w:rPr>
      </w:pPr>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p>
    <w:p w:rsidR="00676B94" w:rsidRDefault="00676B94" w:rsidP="00676B94">
      <w:pPr>
        <w:jc w:val="center"/>
      </w:pPr>
      <w:r>
        <w:rPr>
          <w:noProof/>
          <w:lang w:val="en-US"/>
        </w:rPr>
        <w:lastRenderedPageBreak/>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p>
    <w:p w:rsidR="00676B94" w:rsidRDefault="00676B94" w:rsidP="00676B94">
      <w:pPr>
        <w:pStyle w:val="TF"/>
      </w:pPr>
      <w:r>
        <w:t>Figure 5.1.1-1 Interaction between Company-NA and Company-NB</w:t>
      </w:r>
    </w:p>
    <w:p w:rsidR="00676B94" w:rsidRDefault="00676B94" w:rsidP="00676B94">
      <w:pPr>
        <w:rPr>
          <w:lang w:eastAsia="zh-CN"/>
        </w:rPr>
      </w:pPr>
      <w:r>
        <w:rPr>
          <w:lang w:eastAsia="zh-CN"/>
        </w:rPr>
        <w:t>As pre-condition for this scenario, Company-NA may need a general RAN sharing agreement with Company-NB. Details of how to establish such an agreement is out of scope for this use case.</w:t>
      </w:r>
    </w:p>
    <w:p w:rsidR="006D5D1E" w:rsidRDefault="00676B94" w:rsidP="00676B94">
      <w:pPr>
        <w:rPr>
          <w:lang w:eastAsia="zh-CN"/>
        </w:rPr>
      </w:pPr>
      <w:r>
        <w:rPr>
          <w:lang w:eastAsia="zh-CN"/>
        </w:rPr>
        <w:t xml:space="preserve">To support request from CSP, Company-NA </w:t>
      </w:r>
      <w:r w:rsidR="006D5D1E">
        <w:rPr>
          <w:lang w:eastAsia="zh-CN"/>
        </w:rPr>
        <w:t>orders</w:t>
      </w:r>
      <w:r>
        <w:rPr>
          <w:lang w:eastAsia="zh-CN"/>
        </w:rPr>
        <w:t xml:space="preserve"> or modifies a service</w:t>
      </w:r>
      <w:r w:rsidR="006D5D1E">
        <w:rPr>
          <w:lang w:eastAsia="zh-CN"/>
        </w:rPr>
        <w:t xml:space="preserve"> </w:t>
      </w:r>
      <w:r>
        <w:rPr>
          <w:lang w:eastAsia="zh-CN"/>
        </w:rPr>
        <w:t xml:space="preserve">from BSS of Company-NB </w:t>
      </w:r>
      <w:r w:rsidR="0059222C">
        <w:rPr>
          <w:lang w:eastAsia="zh-CN"/>
        </w:rPr>
        <w:t xml:space="preserve">which will </w:t>
      </w:r>
      <w:r>
        <w:rPr>
          <w:lang w:eastAsia="zh-CN"/>
        </w:rPr>
        <w:t>provide</w:t>
      </w:r>
      <w:r w:rsidR="0059222C">
        <w:rPr>
          <w:lang w:eastAsia="zh-CN"/>
        </w:rPr>
        <w:t xml:space="preserve"> the required RAN </w:t>
      </w:r>
      <w:r>
        <w:rPr>
          <w:lang w:eastAsia="zh-CN"/>
        </w:rPr>
        <w:t>coverage</w:t>
      </w:r>
      <w:r w:rsidR="006D5D1E">
        <w:rPr>
          <w:lang w:eastAsia="zh-CN"/>
        </w:rPr>
        <w:t xml:space="preserve">. </w:t>
      </w:r>
      <w:r>
        <w:rPr>
          <w:lang w:eastAsia="zh-CN"/>
        </w:rPr>
        <w:t xml:space="preserve">Company-NB </w:t>
      </w:r>
      <w:r w:rsidR="006D5D1E">
        <w:rPr>
          <w:lang w:eastAsia="zh-CN"/>
        </w:rPr>
        <w:t xml:space="preserve">may </w:t>
      </w:r>
      <w:r>
        <w:rPr>
          <w:lang w:eastAsia="zh-CN"/>
        </w:rPr>
        <w:t xml:space="preserve">in turn </w:t>
      </w:r>
      <w:r w:rsidR="006D5D1E">
        <w:rPr>
          <w:lang w:eastAsia="zh-CN"/>
        </w:rPr>
        <w:t xml:space="preserve">issue </w:t>
      </w:r>
      <w:r>
        <w:rPr>
          <w:lang w:eastAsia="zh-CN"/>
        </w:rPr>
        <w:t>one or more</w:t>
      </w:r>
      <w:r w:rsidR="006D5D1E">
        <w:rPr>
          <w:lang w:eastAsia="zh-CN"/>
        </w:rPr>
        <w:t xml:space="preserve"> request</w:t>
      </w:r>
      <w:r>
        <w:rPr>
          <w:lang w:eastAsia="zh-CN"/>
        </w:rPr>
        <w:t>s</w:t>
      </w:r>
      <w:r w:rsidR="006D5D1E">
        <w:rPr>
          <w:lang w:eastAsia="zh-CN"/>
        </w:rPr>
        <w:t xml:space="preserve"> to its own 3GPP management system</w:t>
      </w:r>
      <w:r>
        <w:rPr>
          <w:lang w:eastAsia="zh-CN"/>
        </w:rPr>
        <w:t xml:space="preserve"> from its own BSS based on the agreed order from </w:t>
      </w:r>
      <w:r>
        <w:t>Company-NA</w:t>
      </w:r>
      <w:r w:rsidR="006D5D1E">
        <w:rPr>
          <w:lang w:eastAsia="zh-CN"/>
        </w:rPr>
        <w:t>.</w:t>
      </w:r>
    </w:p>
    <w:p w:rsidR="00676B94" w:rsidRDefault="00676B94" w:rsidP="00676B94">
      <w:pPr>
        <w:pStyle w:val="NO"/>
      </w:pPr>
      <w:r>
        <w:rPr>
          <w:lang w:eastAsia="zh-CN"/>
        </w:rPr>
        <w:t xml:space="preserve">NOTE 1: Details of how </w:t>
      </w:r>
      <w:r>
        <w:t>Company-NA orders service product from BSS of Company-NB and negotiates SLA is out the scope of this use case.</w:t>
      </w:r>
    </w:p>
    <w:p w:rsidR="009C1DB8" w:rsidRDefault="009C1DB8" w:rsidP="009C1DB8">
      <w:pPr>
        <w:rPr>
          <w:lang w:eastAsia="zh-CN"/>
        </w:rPr>
      </w:pPr>
      <w:r>
        <w:t xml:space="preserve">During operation phase, Company-NA </w:t>
      </w:r>
      <w:r>
        <w:rPr>
          <w:lang w:eastAsia="zh-CN"/>
        </w:rPr>
        <w:t xml:space="preserve">may further provision or monitor the RAN coverage service via BSS of </w:t>
      </w:r>
      <w:r>
        <w:t>Company-NB, depending on agreed level of management capability exposure</w:t>
      </w:r>
    </w:p>
    <w:p w:rsidR="009C1DB8" w:rsidRDefault="009C1DB8" w:rsidP="009C1DB8">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p>
    <w:p w:rsidR="006D5D1E" w:rsidRDefault="006D5D1E" w:rsidP="00186DC2">
      <w:pPr>
        <w:pStyle w:val="Heading3"/>
        <w:rPr>
          <w:lang w:eastAsia="zh-CN"/>
        </w:rPr>
      </w:pPr>
      <w:bookmarkStart w:id="351" w:name="_Toc81384406"/>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r w:rsidR="009D597D">
        <w:rPr>
          <w:lang w:eastAsia="zh-CN"/>
        </w:rPr>
        <w:t xml:space="preserve"> and general issues</w:t>
      </w:r>
      <w:bookmarkEnd w:id="351"/>
    </w:p>
    <w:p w:rsidR="0059222C" w:rsidRDefault="009D597D" w:rsidP="0059222C">
      <w:pPr>
        <w:rPr>
          <w:lang w:eastAsia="zh-CN"/>
        </w:rPr>
      </w:pPr>
      <w:r>
        <w:rPr>
          <w:lang w:eastAsia="zh-CN"/>
        </w:rPr>
        <w:t>T</w:t>
      </w:r>
      <w:r w:rsidR="0059222C">
        <w:rPr>
          <w:lang w:eastAsia="zh-CN"/>
        </w:rPr>
        <w:t xml:space="preserve">here is no guidance for a </w:t>
      </w:r>
      <w:r>
        <w:rPr>
          <w:lang w:eastAsia="zh-CN"/>
        </w:rPr>
        <w:t>RAN service provider</w:t>
      </w:r>
      <w:r w:rsidR="0059222C">
        <w:rPr>
          <w:lang w:eastAsia="zh-CN"/>
        </w:rPr>
        <w:t xml:space="preserve"> on the management capabilities that should be exposed to allow different management levels for </w:t>
      </w:r>
      <w:r>
        <w:rPr>
          <w:lang w:eastAsia="zh-CN"/>
        </w:rPr>
        <w:t>resources related to the RAN service</w:t>
      </w:r>
      <w:r w:rsidR="0059222C">
        <w:rPr>
          <w:lang w:eastAsia="zh-CN"/>
        </w:rPr>
        <w:t>.</w:t>
      </w:r>
    </w:p>
    <w:p w:rsidR="009D597D" w:rsidRDefault="009D597D" w:rsidP="009D597D">
      <w:pPr>
        <w:rPr>
          <w:lang w:eastAsia="zh-CN"/>
        </w:rPr>
      </w:pPr>
      <w:r>
        <w:rPr>
          <w:lang w:eastAsia="zh-CN"/>
        </w:rPr>
        <w:t>Solutions need to consider potential business and security impact as well as technical gaps. See also analysis of solution alternative 1 in clause 7.2.1.2.</w:t>
      </w:r>
    </w:p>
    <w:p w:rsidR="009D597D" w:rsidRDefault="009D597D" w:rsidP="009D597D">
      <w:pPr>
        <w:rPr>
          <w:lang w:eastAsia="zh-CN"/>
        </w:rPr>
      </w:pPr>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p>
    <w:p w:rsidR="009D597D" w:rsidRPr="00AA0519" w:rsidRDefault="009D597D" w:rsidP="009D597D">
      <w:pPr>
        <w:rPr>
          <w:color w:val="FF0000"/>
          <w:lang w:eastAsia="zh-CN"/>
        </w:rPr>
      </w:pPr>
      <w:r w:rsidRPr="00AA0519">
        <w:rPr>
          <w:color w:val="FF0000"/>
          <w:lang w:eastAsia="zh-CN"/>
        </w:rPr>
        <w:t>Editor’s Note: In this use case Company-NA and Company-NB interact with each other via their respective BSS, more details of this interactions are being studied in SI FS_MNSAC and FS_NSCE</w:t>
      </w:r>
    </w:p>
    <w:p w:rsidR="00FD3631" w:rsidRPr="00AC6512" w:rsidRDefault="00FD3631" w:rsidP="00FD3631">
      <w:pPr>
        <w:pStyle w:val="Heading2"/>
        <w:rPr>
          <w:color w:val="000000" w:themeColor="text1"/>
          <w:lang w:eastAsia="zh-CN"/>
        </w:rPr>
      </w:pPr>
      <w:bookmarkStart w:id="352" w:name="_Toc81384407"/>
      <w:r w:rsidRPr="00AC6512">
        <w:rPr>
          <w:color w:val="000000" w:themeColor="text1"/>
          <w:lang w:eastAsia="zh-CN"/>
        </w:rPr>
        <w:lastRenderedPageBreak/>
        <w:t>5.</w:t>
      </w:r>
      <w:r>
        <w:rPr>
          <w:color w:val="000000" w:themeColor="text1"/>
          <w:lang w:eastAsia="zh-CN"/>
        </w:rPr>
        <w:t>2</w:t>
      </w:r>
      <w:r w:rsidRPr="00AC6512">
        <w:rPr>
          <w:color w:val="000000" w:themeColor="text1"/>
          <w:lang w:eastAsia="zh-CN"/>
        </w:rPr>
        <w:tab/>
        <w:t>Network slice use in multiple networks scenario 2</w:t>
      </w:r>
      <w:bookmarkEnd w:id="352"/>
    </w:p>
    <w:p w:rsidR="00FD3631" w:rsidRPr="00AC6512" w:rsidRDefault="00FD3631" w:rsidP="00FD3631">
      <w:pPr>
        <w:pStyle w:val="Heading3"/>
        <w:rPr>
          <w:color w:val="000000" w:themeColor="text1"/>
          <w:lang w:eastAsia="zh-CN"/>
        </w:rPr>
      </w:pPr>
      <w:bookmarkStart w:id="353" w:name="_Toc81384408"/>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353"/>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354" w:name="_Toc81384409"/>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354"/>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355" w:name="_Toc81384410"/>
      <w:r>
        <w:rPr>
          <w:lang w:val="en-US"/>
        </w:rPr>
        <w:t>5.</w:t>
      </w:r>
      <w:r w:rsidR="00FD3631">
        <w:rPr>
          <w:lang w:val="en-US"/>
        </w:rPr>
        <w:t>3</w:t>
      </w:r>
      <w:r>
        <w:rPr>
          <w:lang w:val="en-US"/>
        </w:rPr>
        <w:tab/>
        <w:t xml:space="preserve">Use case – </w:t>
      </w:r>
      <w:bookmarkStart w:id="356" w:name="_Hlk55582280"/>
      <w:r w:rsidRPr="00037386">
        <w:rPr>
          <w:lang w:val="en-US"/>
        </w:rPr>
        <w:t xml:space="preserve">Isolated deployment of multiple </w:t>
      </w:r>
      <w:r>
        <w:rPr>
          <w:lang w:val="en-US"/>
        </w:rPr>
        <w:t>network slices of same customer</w:t>
      </w:r>
      <w:bookmarkEnd w:id="355"/>
      <w:bookmarkEnd w:id="356"/>
    </w:p>
    <w:p w:rsidR="00905E53" w:rsidRDefault="00905E53" w:rsidP="00905E53">
      <w:pPr>
        <w:pStyle w:val="Heading3"/>
        <w:rPr>
          <w:lang w:eastAsia="zh-CN"/>
        </w:rPr>
      </w:pPr>
      <w:bookmarkStart w:id="357" w:name="_Toc81384411"/>
      <w:r>
        <w:rPr>
          <w:lang w:eastAsia="zh-CN"/>
        </w:rPr>
        <w:t>5.</w:t>
      </w:r>
      <w:r w:rsidR="00FD3631">
        <w:rPr>
          <w:lang w:eastAsia="zh-CN"/>
        </w:rPr>
        <w:t>3</w:t>
      </w:r>
      <w:r>
        <w:rPr>
          <w:lang w:eastAsia="zh-CN"/>
        </w:rPr>
        <w:t>.1</w:t>
      </w:r>
      <w:r>
        <w:rPr>
          <w:lang w:eastAsia="zh-CN"/>
        </w:rPr>
        <w:tab/>
        <w:t>Introduction</w:t>
      </w:r>
      <w:bookmarkEnd w:id="357"/>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358" w:name="_Hlk56073043"/>
      <w:r>
        <w:rPr>
          <w:lang w:eastAsia="zh-CN"/>
        </w:rPr>
        <w:t xml:space="preserve">The isolation requirements of the two mIoT network slices are same, both </w:t>
      </w:r>
      <w:bookmarkStart w:id="359" w:name="_Hlk55556436"/>
      <w:r>
        <w:rPr>
          <w:lang w:eastAsia="zh-CN"/>
        </w:rPr>
        <w:t>require to physically isolate user plane of the network slice from network slices of other network slice customers (no restriction on control plane).</w:t>
      </w:r>
      <w:bookmarkEnd w:id="359"/>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358"/>
    </w:p>
    <w:p w:rsidR="00905E53" w:rsidRDefault="00905E53" w:rsidP="00905E53">
      <w:pPr>
        <w:rPr>
          <w:noProof/>
        </w:rPr>
      </w:pPr>
    </w:p>
    <w:p w:rsidR="00905E53" w:rsidRDefault="00905E53" w:rsidP="00905E53">
      <w:r>
        <w:rPr>
          <w:noProof/>
          <w:lang w:val="en-US"/>
        </w:rPr>
        <w:lastRenderedPageBreak/>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360" w:name="_Toc81384412"/>
      <w:r>
        <w:rPr>
          <w:lang w:eastAsia="zh-CN"/>
        </w:rPr>
        <w:t>5.</w:t>
      </w:r>
      <w:r w:rsidR="00FD3631">
        <w:rPr>
          <w:lang w:eastAsia="zh-CN"/>
        </w:rPr>
        <w:t>3</w:t>
      </w:r>
      <w:r w:rsidRPr="00B55D8C">
        <w:rPr>
          <w:lang w:eastAsia="zh-CN"/>
        </w:rPr>
        <w:t>.</w:t>
      </w:r>
      <w:r w:rsidR="00416FAA">
        <w:rPr>
          <w:lang w:eastAsia="zh-CN"/>
        </w:rPr>
        <w:t>2</w:t>
      </w:r>
      <w:r w:rsidRPr="00B55D8C">
        <w:rPr>
          <w:lang w:eastAsia="zh-CN"/>
        </w:rPr>
        <w:tab/>
      </w:r>
      <w:r>
        <w:rPr>
          <w:lang w:eastAsia="zh-CN"/>
        </w:rPr>
        <w:t>Issue and gaps</w:t>
      </w:r>
      <w:bookmarkEnd w:id="360"/>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361" w:name="_Hlk56075567"/>
    </w:p>
    <w:p w:rsidR="00171E9E" w:rsidRPr="008D2EDC" w:rsidRDefault="00171E9E" w:rsidP="00171E9E">
      <w:pPr>
        <w:pStyle w:val="Heading2"/>
      </w:pPr>
      <w:bookmarkStart w:id="362" w:name="_Toc81384413"/>
      <w:bookmarkEnd w:id="361"/>
      <w:r>
        <w:t>5.</w:t>
      </w:r>
      <w:r w:rsidR="00FD3631">
        <w:t>4</w:t>
      </w:r>
      <w:r w:rsidRPr="008D2EDC">
        <w:tab/>
        <w:t>Deployment of edge application service</w:t>
      </w:r>
      <w:bookmarkEnd w:id="362"/>
    </w:p>
    <w:p w:rsidR="00171E9E" w:rsidRPr="008D2EDC" w:rsidRDefault="00171E9E" w:rsidP="00186DC2">
      <w:pPr>
        <w:pStyle w:val="Heading3"/>
        <w:rPr>
          <w:lang w:eastAsia="zh-CN"/>
        </w:rPr>
      </w:pPr>
      <w:bookmarkStart w:id="363" w:name="_Toc81384414"/>
      <w:r>
        <w:rPr>
          <w:lang w:eastAsia="zh-CN"/>
        </w:rPr>
        <w:t>5.</w:t>
      </w:r>
      <w:r w:rsidR="00FD3631">
        <w:rPr>
          <w:lang w:eastAsia="zh-CN"/>
        </w:rPr>
        <w:t>4</w:t>
      </w:r>
      <w:r w:rsidRPr="008D2EDC">
        <w:rPr>
          <w:lang w:eastAsia="zh-CN"/>
        </w:rPr>
        <w:t>.1</w:t>
      </w:r>
      <w:r w:rsidRPr="008D2EDC">
        <w:rPr>
          <w:lang w:eastAsia="zh-CN"/>
        </w:rPr>
        <w:tab/>
        <w:t>Description</w:t>
      </w:r>
      <w:bookmarkEnd w:id="363"/>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lastRenderedPageBreak/>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364" w:name="_Toc81384415"/>
      <w:r>
        <w:rPr>
          <w:lang w:eastAsia="zh-CN"/>
        </w:rPr>
        <w:t>5.</w:t>
      </w:r>
      <w:r w:rsidR="00FD3631">
        <w:rPr>
          <w:lang w:eastAsia="zh-CN"/>
        </w:rPr>
        <w:t>4</w:t>
      </w:r>
      <w:r w:rsidRPr="008D2EDC">
        <w:rPr>
          <w:lang w:eastAsia="zh-CN"/>
        </w:rPr>
        <w:t>.2</w:t>
      </w:r>
      <w:r w:rsidRPr="008D2EDC">
        <w:rPr>
          <w:lang w:eastAsia="zh-CN"/>
        </w:rPr>
        <w:tab/>
        <w:t>Identified problems</w:t>
      </w:r>
      <w:bookmarkEnd w:id="364"/>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3648F2" w:rsidRDefault="003648F2" w:rsidP="003648F2">
      <w:pPr>
        <w:pStyle w:val="Heading2"/>
        <w:overflowPunct w:val="0"/>
        <w:autoSpaceDE w:val="0"/>
        <w:autoSpaceDN w:val="0"/>
        <w:adjustRightInd w:val="0"/>
        <w:textAlignment w:val="baseline"/>
        <w:rPr>
          <w:lang w:val="en-US"/>
        </w:rPr>
      </w:pPr>
      <w:bookmarkStart w:id="365" w:name="_Toc81384416"/>
      <w:r>
        <w:rPr>
          <w:lang w:val="en-US"/>
        </w:rPr>
        <w:t>5.5</w:t>
      </w:r>
      <w:r>
        <w:rPr>
          <w:lang w:val="en-US"/>
        </w:rPr>
        <w:tab/>
        <w:t>Use case – S</w:t>
      </w:r>
      <w:r w:rsidRPr="008B0953">
        <w:rPr>
          <w:lang w:val="en-US"/>
        </w:rPr>
        <w:t>upport network slice specific authentication</w:t>
      </w:r>
      <w:bookmarkEnd w:id="365"/>
    </w:p>
    <w:p w:rsidR="003648F2" w:rsidRDefault="003648F2" w:rsidP="003648F2">
      <w:pPr>
        <w:pStyle w:val="Heading3"/>
        <w:rPr>
          <w:lang w:eastAsia="zh-CN"/>
        </w:rPr>
      </w:pPr>
      <w:bookmarkStart w:id="366" w:name="_Toc81384417"/>
      <w:r>
        <w:rPr>
          <w:lang w:eastAsia="zh-CN"/>
        </w:rPr>
        <w:t>5.5.1</w:t>
      </w:r>
      <w:r>
        <w:rPr>
          <w:lang w:eastAsia="zh-CN"/>
        </w:rPr>
        <w:tab/>
        <w:t>Description</w:t>
      </w:r>
      <w:bookmarkEnd w:id="366"/>
    </w:p>
    <w:p w:rsidR="003648F2" w:rsidRDefault="003648F2" w:rsidP="003648F2">
      <w:pPr>
        <w:rPr>
          <w:lang w:eastAsia="zh-CN"/>
        </w:rPr>
      </w:pPr>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w:t>
      </w:r>
      <w:del w:id="367" w:author="S5-214127" w:date="2021-09-01T09:58:00Z">
        <w:r w:rsidDel="00D74248">
          <w:delText>(see</w:delText>
        </w:r>
      </w:del>
      <w:r>
        <w:t xml:space="preserve"> [1]</w:t>
      </w:r>
      <w:del w:id="368" w:author="S5-214127" w:date="2021-09-01T09:58:00Z">
        <w:r w:rsidDel="00D74248">
          <w:delText>)</w:delText>
        </w:r>
      </w:del>
      <w:r>
        <w:t xml:space="preserve">, and related procedures were specified in TS 23.502 </w:t>
      </w:r>
      <w:ins w:id="369" w:author="S5-214127" w:date="2021-09-01T09:58:00Z">
        <w:r w:rsidR="00D74248">
          <w:t>[12]</w:t>
        </w:r>
      </w:ins>
      <w:del w:id="370" w:author="S5-214127" w:date="2021-09-01T09:58:00Z">
        <w:r w:rsidDel="00D74248">
          <w:delText>(see [y])</w:delText>
        </w:r>
      </w:del>
      <w:r>
        <w:t>.</w:t>
      </w:r>
    </w:p>
    <w:p w:rsidR="003648F2" w:rsidRDefault="003648F2" w:rsidP="003648F2">
      <w:pPr>
        <w:rPr>
          <w:lang w:eastAsia="zh-CN"/>
        </w:rPr>
      </w:pPr>
      <w:r>
        <w:rPr>
          <w:lang w:eastAsia="zh-CN"/>
        </w:rPr>
        <w:t xml:space="preserve">According to Network Slice-Specific Authentication and Authorization procedure described in clause 4.2.9 of </w:t>
      </w:r>
      <w:r>
        <w:t xml:space="preserve">TS 23.502 </w:t>
      </w:r>
      <w:ins w:id="371" w:author="S5-214127" w:date="2021-09-01T09:58:00Z">
        <w:r w:rsidR="00D74248">
          <w:t>[12]</w:t>
        </w:r>
      </w:ins>
      <w:del w:id="372" w:author="S5-214127" w:date="2021-09-01T09:58:00Z">
        <w:r w:rsidDel="00D74248">
          <w:delText>(see [y])</w:delText>
        </w:r>
      </w:del>
      <w:r>
        <w:t>,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p>
    <w:p w:rsidR="003648F2" w:rsidRDefault="003648F2" w:rsidP="003648F2">
      <w:pPr>
        <w:rPr>
          <w:lang w:eastAsia="zh-CN"/>
        </w:rPr>
      </w:pPr>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rsidR="003648F2" w:rsidRDefault="003648F2" w:rsidP="003648F2">
      <w:pPr>
        <w:rPr>
          <w:lang w:eastAsia="zh-CN"/>
        </w:rPr>
      </w:pPr>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p>
    <w:p w:rsidR="003648F2" w:rsidRDefault="003648F2" w:rsidP="003648F2">
      <w:pPr>
        <w:pStyle w:val="Heading3"/>
        <w:rPr>
          <w:lang w:eastAsia="zh-CN"/>
        </w:rPr>
      </w:pPr>
      <w:bookmarkStart w:id="373" w:name="_Toc81384418"/>
      <w:r>
        <w:rPr>
          <w:lang w:eastAsia="zh-CN"/>
        </w:rPr>
        <w:t>5.5</w:t>
      </w:r>
      <w:r w:rsidRPr="00B55D8C">
        <w:rPr>
          <w:lang w:eastAsia="zh-CN"/>
        </w:rPr>
        <w:t>.</w:t>
      </w:r>
      <w:r>
        <w:rPr>
          <w:lang w:eastAsia="zh-CN"/>
        </w:rPr>
        <w:t>2</w:t>
      </w:r>
      <w:r w:rsidRPr="00B55D8C">
        <w:rPr>
          <w:lang w:eastAsia="zh-CN"/>
        </w:rPr>
        <w:tab/>
      </w:r>
      <w:r>
        <w:rPr>
          <w:lang w:eastAsia="zh-CN"/>
        </w:rPr>
        <w:t>Issue and gaps</w:t>
      </w:r>
      <w:bookmarkEnd w:id="373"/>
    </w:p>
    <w:p w:rsidR="003648F2" w:rsidRDefault="003648F2" w:rsidP="003648F2">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p>
    <w:p w:rsidR="003648F2" w:rsidRDefault="003648F2" w:rsidP="003648F2">
      <w:pPr>
        <w:numPr>
          <w:ilvl w:val="0"/>
          <w:numId w:val="9"/>
        </w:numPr>
      </w:pPr>
      <w:r>
        <w:t>T</w:t>
      </w:r>
      <w:r w:rsidRPr="00643261">
        <w:t xml:space="preserve">he indication whether the </w:t>
      </w:r>
      <w:r>
        <w:t>network slice</w:t>
      </w:r>
      <w:r w:rsidRPr="00643261">
        <w:t xml:space="preserve"> is subject to Network Slice-Specific Authentication and Authorization</w:t>
      </w:r>
    </w:p>
    <w:p w:rsidR="003648F2" w:rsidRDefault="003648F2" w:rsidP="003648F2">
      <w:pPr>
        <w:numPr>
          <w:ilvl w:val="0"/>
          <w:numId w:val="9"/>
        </w:numPr>
      </w:pPr>
      <w:r>
        <w:t xml:space="preserve">Functions to support NSSAA, e.g. AMF, </w:t>
      </w:r>
      <w:r>
        <w:rPr>
          <w:lang w:eastAsia="zh-CN"/>
        </w:rPr>
        <w:t xml:space="preserve">NSSAAF, </w:t>
      </w:r>
      <w:r>
        <w:t>AAA servers and Proxy, etc.</w:t>
      </w:r>
    </w:p>
    <w:p w:rsidR="003648F2" w:rsidRPr="007143C9" w:rsidRDefault="003648F2" w:rsidP="003648F2">
      <w:pPr>
        <w:numPr>
          <w:ilvl w:val="0"/>
          <w:numId w:val="9"/>
        </w:numPr>
      </w:pPr>
      <w:r>
        <w:t xml:space="preserve">Credentials for </w:t>
      </w:r>
      <w:r w:rsidRPr="00A40120">
        <w:t>NSSAA</w:t>
      </w:r>
      <w:r>
        <w:t xml:space="preserve"> (especially when</w:t>
      </w:r>
      <w:r w:rsidRPr="007143C9">
        <w:t xml:space="preserve"> AAA-S </w:t>
      </w:r>
      <w:r>
        <w:t>is</w:t>
      </w:r>
      <w:r w:rsidRPr="007143C9">
        <w:t xml:space="preserve"> hosted by the H-PLMN operator</w:t>
      </w:r>
      <w:r>
        <w:t>)</w:t>
      </w:r>
    </w:p>
    <w:p w:rsidR="003648F2" w:rsidRDefault="003648F2" w:rsidP="003648F2">
      <w:pPr>
        <w:rPr>
          <w:lang w:eastAsia="zh-CN"/>
        </w:rPr>
      </w:pPr>
      <w:r>
        <w:rPr>
          <w:lang w:eastAsia="zh-CN"/>
        </w:rPr>
        <w:t>The management capabilities described above were not supported in existing 3GPP specifications.</w:t>
      </w:r>
    </w:p>
    <w:p w:rsidR="00FF0D81" w:rsidRDefault="00FF0D81" w:rsidP="00FF0D81">
      <w:pPr>
        <w:pStyle w:val="Heading2"/>
        <w:overflowPunct w:val="0"/>
        <w:autoSpaceDE w:val="0"/>
        <w:autoSpaceDN w:val="0"/>
        <w:adjustRightInd w:val="0"/>
        <w:textAlignment w:val="baseline"/>
        <w:rPr>
          <w:lang w:val="en-US"/>
        </w:rPr>
      </w:pPr>
      <w:bookmarkStart w:id="374" w:name="_Toc81384419"/>
      <w:r>
        <w:rPr>
          <w:lang w:val="en-US"/>
        </w:rPr>
        <w:t>5.6</w:t>
      </w:r>
      <w:r>
        <w:rPr>
          <w:lang w:val="en-US"/>
        </w:rPr>
        <w:tab/>
        <w:t xml:space="preserve">use case – </w:t>
      </w:r>
      <w:r w:rsidRPr="003C4BA5">
        <w:rPr>
          <w:lang w:val="en-US"/>
        </w:rPr>
        <w:t>support network slice protection on N6 interface</w:t>
      </w:r>
      <w:bookmarkEnd w:id="374"/>
    </w:p>
    <w:p w:rsidR="00FF0D81" w:rsidRDefault="00FF0D81" w:rsidP="00FF0D81">
      <w:pPr>
        <w:pStyle w:val="Heading3"/>
        <w:rPr>
          <w:lang w:eastAsia="zh-CN"/>
        </w:rPr>
      </w:pPr>
      <w:bookmarkStart w:id="375" w:name="_Toc81384420"/>
      <w:r>
        <w:rPr>
          <w:lang w:eastAsia="zh-CN"/>
        </w:rPr>
        <w:t>5.6.1</w:t>
      </w:r>
      <w:r>
        <w:rPr>
          <w:lang w:eastAsia="zh-CN"/>
        </w:rPr>
        <w:tab/>
        <w:t>Description</w:t>
      </w:r>
      <w:bookmarkEnd w:id="375"/>
    </w:p>
    <w:p w:rsidR="00FF0D81" w:rsidRDefault="00FF0D81" w:rsidP="00FF0D81">
      <w:pPr>
        <w:rPr>
          <w:lang w:eastAsia="zh-CN"/>
        </w:rPr>
      </w:pPr>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lastRenderedPageBreak/>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There are several 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w:t>
      </w:r>
      <w:del w:id="376" w:author="SA5#138e" w:date="2021-09-01T10:22:00Z">
        <w:r w:rsidDel="00F10D2A">
          <w:rPr>
            <w:lang w:eastAsia="zh-CN"/>
          </w:rPr>
          <w:delText>x</w:delText>
        </w:r>
      </w:del>
      <w:ins w:id="377" w:author="SA5#138e" w:date="2021-09-01T10:22:00Z">
        <w:r w:rsidR="00F10D2A">
          <w:rPr>
            <w:lang w:eastAsia="zh-CN"/>
          </w:rPr>
          <w:t>6</w:t>
        </w:r>
      </w:ins>
      <w:r>
        <w:rPr>
          <w:lang w:eastAsia="zh-CN"/>
        </w:rPr>
        <w:t>.1-1.</w:t>
      </w:r>
    </w:p>
    <w:p w:rsidR="00FF0D81" w:rsidRDefault="00FF0D81" w:rsidP="00FF0D81">
      <w:pPr>
        <w:rPr>
          <w:lang w:eastAsia="zh-CN"/>
        </w:rPr>
      </w:pPr>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p>
    <w:p w:rsidR="00FF0D81" w:rsidRDefault="00FF0D81" w:rsidP="00FF0D81">
      <w:pPr>
        <w:jc w:val="center"/>
        <w:rPr>
          <w:lang w:eastAsia="zh-CN"/>
        </w:rPr>
      </w:pPr>
      <w:r>
        <w:rPr>
          <w:lang w:eastAsia="zh-CN"/>
        </w:rPr>
        <w:t>Figure 5.6.1-1 Example of edge protect for a network slice</w:t>
      </w:r>
    </w:p>
    <w:p w:rsidR="00FF0D81" w:rsidRDefault="00FF0D81" w:rsidP="00FF0D81">
      <w:pPr>
        <w:pStyle w:val="Heading3"/>
        <w:rPr>
          <w:lang w:eastAsia="zh-CN"/>
        </w:rPr>
      </w:pPr>
      <w:bookmarkStart w:id="378" w:name="_Toc81384421"/>
      <w:r>
        <w:rPr>
          <w:lang w:eastAsia="zh-CN"/>
        </w:rPr>
        <w:t>5.6</w:t>
      </w:r>
      <w:r w:rsidRPr="00B55D8C">
        <w:rPr>
          <w:lang w:eastAsia="zh-CN"/>
        </w:rPr>
        <w:t>.</w:t>
      </w:r>
      <w:r>
        <w:rPr>
          <w:lang w:eastAsia="zh-CN"/>
        </w:rPr>
        <w:t>2</w:t>
      </w:r>
      <w:r w:rsidRPr="00B55D8C">
        <w:rPr>
          <w:lang w:eastAsia="zh-CN"/>
        </w:rPr>
        <w:tab/>
      </w:r>
      <w:r>
        <w:rPr>
          <w:lang w:eastAsia="zh-CN"/>
        </w:rPr>
        <w:t>Issue and gaps</w:t>
      </w:r>
      <w:bookmarkEnd w:id="378"/>
    </w:p>
    <w:p w:rsidR="00FF0D81" w:rsidRDefault="00FF0D81" w:rsidP="00FF0D81">
      <w:pPr>
        <w:rPr>
          <w:lang w:eastAsia="zh-CN"/>
        </w:rPr>
      </w:pPr>
      <w:r>
        <w:t xml:space="preserve">3GPP TS 22.101 </w:t>
      </w:r>
      <w:ins w:id="379" w:author="S5-214127" w:date="2021-09-01T09:59:00Z">
        <w:r w:rsidR="00F82D71">
          <w:t>[13]</w:t>
        </w:r>
      </w:ins>
      <w:del w:id="380" w:author="S5-214127" w:date="2021-09-01T09:59:00Z">
        <w:r w:rsidDel="00F82D71">
          <w:delText>(see [x])</w:delText>
        </w:r>
      </w:del>
      <w:r>
        <w:t xml:space="preserve">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w:t>
      </w:r>
      <w:ins w:id="381" w:author="S5-214127" w:date="2021-09-01T09:59:00Z">
        <w:r w:rsidR="00F82D71">
          <w:t>[14]</w:t>
        </w:r>
      </w:ins>
      <w:del w:id="382" w:author="S5-214127" w:date="2021-09-01T09:59:00Z">
        <w:r w:rsidDel="00F82D71">
          <w:delText>[see [y]]</w:delText>
        </w:r>
      </w:del>
      <w:r>
        <w:t xml:space="preserve">,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p>
    <w:p w:rsidR="00FF0D81" w:rsidRPr="00BC4F13" w:rsidRDefault="00FF0D81" w:rsidP="00FF0D81">
      <w:pPr>
        <w:rPr>
          <w:lang w:eastAsia="zh-CN"/>
        </w:rPr>
      </w:pPr>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p>
    <w:p w:rsidR="000D3123" w:rsidRPr="005C04AC" w:rsidRDefault="000D3123" w:rsidP="000D3123"/>
    <w:p w:rsidR="009469E0" w:rsidRDefault="009469E0" w:rsidP="009469E0">
      <w:pPr>
        <w:pStyle w:val="Heading2"/>
        <w:overflowPunct w:val="0"/>
        <w:autoSpaceDE w:val="0"/>
        <w:autoSpaceDN w:val="0"/>
        <w:adjustRightInd w:val="0"/>
        <w:textAlignment w:val="baseline"/>
        <w:rPr>
          <w:ins w:id="383" w:author="S5-214638" w:date="2021-09-01T10:10:00Z"/>
          <w:lang w:val="en-US"/>
        </w:rPr>
      </w:pPr>
      <w:bookmarkStart w:id="384" w:name="_Toc49757654"/>
      <w:bookmarkStart w:id="385" w:name="_Toc502837126"/>
      <w:bookmarkStart w:id="386" w:name="_Toc34292911"/>
      <w:bookmarkStart w:id="387" w:name="_Toc81384422"/>
      <w:ins w:id="388" w:author="S5-214638" w:date="2021-09-01T10:10:00Z">
        <w:r>
          <w:rPr>
            <w:lang w:val="en-US"/>
          </w:rPr>
          <w:t>5.</w:t>
        </w:r>
        <w:r>
          <w:rPr>
            <w:lang w:val="en-US"/>
          </w:rPr>
          <w:t>7</w:t>
        </w:r>
        <w:r>
          <w:rPr>
            <w:lang w:val="en-US"/>
          </w:rPr>
          <w:tab/>
          <w:t>Use case – management data isolation for different network slice customers</w:t>
        </w:r>
        <w:bookmarkEnd w:id="387"/>
      </w:ins>
    </w:p>
    <w:p w:rsidR="009469E0" w:rsidRDefault="009469E0" w:rsidP="009469E0">
      <w:pPr>
        <w:pStyle w:val="Heading3"/>
        <w:rPr>
          <w:ins w:id="389" w:author="S5-214638" w:date="2021-09-01T10:10:00Z"/>
          <w:lang w:eastAsia="zh-CN"/>
        </w:rPr>
      </w:pPr>
      <w:bookmarkStart w:id="390" w:name="_Toc81384423"/>
      <w:ins w:id="391" w:author="S5-214638" w:date="2021-09-01T10:10:00Z">
        <w:r>
          <w:rPr>
            <w:lang w:eastAsia="zh-CN"/>
          </w:rPr>
          <w:t>5.7</w:t>
        </w:r>
        <w:r>
          <w:rPr>
            <w:lang w:eastAsia="zh-CN"/>
          </w:rPr>
          <w:t>.1</w:t>
        </w:r>
        <w:r>
          <w:rPr>
            <w:lang w:eastAsia="zh-CN"/>
          </w:rPr>
          <w:tab/>
          <w:t>Description</w:t>
        </w:r>
        <w:bookmarkEnd w:id="390"/>
      </w:ins>
    </w:p>
    <w:p w:rsidR="009469E0" w:rsidRPr="00244EDA" w:rsidRDefault="009469E0" w:rsidP="009469E0">
      <w:pPr>
        <w:rPr>
          <w:ins w:id="392" w:author="S5-214638" w:date="2021-09-01T10:10:00Z"/>
          <w:lang w:eastAsia="zh-CN"/>
        </w:rPr>
      </w:pPr>
      <w:ins w:id="393" w:author="S5-214638" w:date="2021-09-01T10:10:00Z">
        <w:r w:rsidRPr="00244EDA">
          <w:rPr>
            <w:lang w:eastAsia="zh-CN"/>
          </w:rPr>
          <w:t>There are different types of data in 5G network, including</w:t>
        </w:r>
        <w:r>
          <w:rPr>
            <w:lang w:eastAsia="zh-CN"/>
          </w:rPr>
          <w:t xml:space="preserve"> management data, signaling data and application data.</w:t>
        </w:r>
        <w:r w:rsidRPr="00244EDA">
          <w:rPr>
            <w:lang w:eastAsia="zh-CN"/>
          </w:rPr>
          <w:t xml:space="preserve"> </w:t>
        </w:r>
        <w:r>
          <w:rPr>
            <w:lang w:eastAsia="zh-CN"/>
          </w:rPr>
          <w:t>Management data include business related data, e.g., c</w:t>
        </w:r>
        <w:r w:rsidRPr="00244EDA">
          <w:rPr>
            <w:lang w:eastAsia="zh-CN"/>
          </w:rPr>
          <w:t>harging information, SLA, tenant profile, subscriber data, etc.</w:t>
        </w:r>
        <w:r>
          <w:rPr>
            <w:lang w:eastAsia="zh-CN"/>
          </w:rPr>
          <w:t xml:space="preserve">, and operation related data, e.g. CM, PM, FM data, log, trace, MDT, QoE, policy, analytics report, software, etc. </w:t>
        </w:r>
      </w:ins>
    </w:p>
    <w:p w:rsidR="009469E0" w:rsidRPr="004C26C7" w:rsidRDefault="009469E0" w:rsidP="009469E0">
      <w:pPr>
        <w:rPr>
          <w:ins w:id="394" w:author="S5-214638" w:date="2021-09-01T10:10:00Z"/>
          <w:b/>
          <w:bCs/>
          <w:lang w:eastAsia="zh-CN"/>
        </w:rPr>
      </w:pPr>
      <w:ins w:id="395" w:author="S5-214638" w:date="2021-09-01T10:10:00Z">
        <w:r w:rsidRPr="004C26C7">
          <w:rPr>
            <w:b/>
            <w:bCs/>
            <w:lang w:eastAsia="zh-CN"/>
          </w:rPr>
          <w:t>The data can be in different stage</w:t>
        </w:r>
        <w:r>
          <w:rPr>
            <w:b/>
            <w:bCs/>
            <w:lang w:eastAsia="zh-CN"/>
          </w:rPr>
          <w:t>s</w:t>
        </w:r>
        <w:r w:rsidRPr="004C26C7">
          <w:rPr>
            <w:b/>
            <w:bCs/>
            <w:lang w:eastAsia="zh-CN"/>
          </w:rPr>
          <w:t xml:space="preserve">: </w:t>
        </w:r>
      </w:ins>
    </w:p>
    <w:p w:rsidR="009469E0" w:rsidRDefault="009469E0" w:rsidP="009469E0">
      <w:pPr>
        <w:numPr>
          <w:ilvl w:val="0"/>
          <w:numId w:val="13"/>
        </w:numPr>
        <w:rPr>
          <w:ins w:id="396" w:author="S5-214638" w:date="2021-09-01T10:10:00Z"/>
          <w:lang w:eastAsia="zh-CN"/>
        </w:rPr>
      </w:pPr>
      <w:ins w:id="397" w:author="S5-214638" w:date="2021-09-01T10:10:00Z">
        <w:r>
          <w:rPr>
            <w:lang w:eastAsia="zh-CN"/>
          </w:rPr>
          <w:t xml:space="preserve"> at rest, </w:t>
        </w:r>
        <w:r w:rsidRPr="00794A47">
          <w:rPr>
            <w:lang w:eastAsia="zh-CN"/>
          </w:rPr>
          <w:t>data that is housed on computer data storage</w:t>
        </w:r>
        <w:r>
          <w:rPr>
            <w:lang w:eastAsia="zh-CN"/>
          </w:rPr>
          <w:t xml:space="preserve"> (e.g. hard disk, CD, mobile, etc.)</w:t>
        </w:r>
        <w:r w:rsidRPr="00794A47">
          <w:rPr>
            <w:lang w:eastAsia="zh-CN"/>
          </w:rPr>
          <w:t xml:space="preserve"> in any digital form (e.g. </w:t>
        </w:r>
        <w:r>
          <w:rPr>
            <w:lang w:eastAsia="zh-CN"/>
          </w:rPr>
          <w:t>file</w:t>
        </w:r>
        <w:r w:rsidRPr="00794A47">
          <w:rPr>
            <w:lang w:eastAsia="zh-CN"/>
          </w:rPr>
          <w:t>, databases, data warehouses, etc.).</w:t>
        </w:r>
        <w:r>
          <w:rPr>
            <w:lang w:eastAsia="zh-CN"/>
          </w:rPr>
          <w:t xml:space="preserve">  e.g. management data stored in </w:t>
        </w:r>
        <w:r w:rsidRPr="004C26C7">
          <w:rPr>
            <w:lang w:eastAsia="zh-CN"/>
          </w:rPr>
          <w:t xml:space="preserve">central or distributed </w:t>
        </w:r>
        <w:r>
          <w:rPr>
            <w:lang w:eastAsia="zh-CN"/>
          </w:rPr>
          <w:t>database , etc.. The data at rest could be "stolen" by illegal entities</w:t>
        </w:r>
        <w:r w:rsidRPr="003F2339">
          <w:rPr>
            <w:lang w:eastAsia="zh-CN"/>
          </w:rPr>
          <w:t xml:space="preserve"> who can gain physical </w:t>
        </w:r>
        <w:r>
          <w:rPr>
            <w:lang w:eastAsia="zh-CN"/>
          </w:rPr>
          <w:t xml:space="preserve">or </w:t>
        </w:r>
        <w:r w:rsidRPr="003F2339">
          <w:rPr>
            <w:lang w:eastAsia="zh-CN"/>
          </w:rPr>
          <w:t>digitally access to the device</w:t>
        </w:r>
        <w:r>
          <w:rPr>
            <w:lang w:eastAsia="zh-CN"/>
          </w:rPr>
          <w:t xml:space="preserve"> or</w:t>
        </w:r>
        <w:r w:rsidRPr="003F2339">
          <w:rPr>
            <w:lang w:eastAsia="zh-CN"/>
          </w:rPr>
          <w:t xml:space="preserve"> data storage media. </w:t>
        </w:r>
        <w:r>
          <w:rPr>
            <w:lang w:eastAsia="zh-CN"/>
          </w:rPr>
          <w:t>Isolating storage, access control and data encryption are always employed t</w:t>
        </w:r>
        <w:r w:rsidRPr="003F2339">
          <w:rPr>
            <w:lang w:eastAsia="zh-CN"/>
          </w:rPr>
          <w:t xml:space="preserve">o </w:t>
        </w:r>
        <w:r>
          <w:rPr>
            <w:lang w:eastAsia="zh-CN"/>
          </w:rPr>
          <w:t>protect</w:t>
        </w:r>
        <w:r w:rsidRPr="003F2339">
          <w:rPr>
            <w:lang w:eastAsia="zh-CN"/>
          </w:rPr>
          <w:t xml:space="preserve"> data</w:t>
        </w:r>
        <w:r>
          <w:rPr>
            <w:lang w:eastAsia="zh-CN"/>
          </w:rPr>
          <w:t xml:space="preserve"> at rest</w:t>
        </w:r>
        <w:r w:rsidRPr="003F2339">
          <w:rPr>
            <w:lang w:eastAsia="zh-CN"/>
          </w:rPr>
          <w:t>,</w:t>
        </w:r>
      </w:ins>
    </w:p>
    <w:p w:rsidR="009469E0" w:rsidRDefault="009469E0" w:rsidP="009469E0">
      <w:pPr>
        <w:numPr>
          <w:ilvl w:val="0"/>
          <w:numId w:val="13"/>
        </w:numPr>
        <w:rPr>
          <w:ins w:id="398" w:author="S5-214638" w:date="2021-09-01T10:10:00Z"/>
          <w:lang w:eastAsia="zh-CN"/>
        </w:rPr>
      </w:pPr>
      <w:ins w:id="399" w:author="S5-214638" w:date="2021-09-01T10:10:00Z">
        <w:r>
          <w:rPr>
            <w:lang w:eastAsia="zh-CN"/>
          </w:rPr>
          <w:t xml:space="preserve">in transit, data that is moving between nodes over public or private network. e.g. management data exchanged between </w:t>
        </w:r>
        <w:r w:rsidRPr="004C26C7">
          <w:rPr>
            <w:lang w:eastAsia="zh-CN"/>
          </w:rPr>
          <w:t>customer tool and NSMF</w:t>
        </w:r>
        <w:r>
          <w:rPr>
            <w:lang w:eastAsia="zh-CN"/>
          </w:rPr>
          <w:t>,</w:t>
        </w:r>
        <w:r w:rsidRPr="004C26C7">
          <w:rPr>
            <w:lang w:eastAsia="zh-CN"/>
          </w:rPr>
          <w:t xml:space="preserve"> between digital portal </w:t>
        </w:r>
        <w:r>
          <w:rPr>
            <w:lang w:eastAsia="zh-CN"/>
          </w:rPr>
          <w:t>and</w:t>
        </w:r>
        <w:r w:rsidRPr="004C26C7">
          <w:rPr>
            <w:lang w:eastAsia="zh-CN"/>
          </w:rPr>
          <w:t xml:space="preserve"> NSMF/NSSMF/NFMF</w:t>
        </w:r>
        <w:r>
          <w:rPr>
            <w:lang w:eastAsia="zh-CN"/>
          </w:rPr>
          <w:t xml:space="preserve">, </w:t>
        </w:r>
        <w:r w:rsidRPr="004C26C7">
          <w:rPr>
            <w:lang w:eastAsia="zh-CN"/>
          </w:rPr>
          <w:t>between MnF and MnF/NF</w:t>
        </w:r>
        <w:r>
          <w:rPr>
            <w:lang w:eastAsia="zh-CN"/>
          </w:rPr>
          <w:t>, etc.. The data in transit could be leaked or tampered by any probe or tap over wire, or any network nodes in the flow, when it leaves the confines of protected enclaves, especially when it flows over public network. Security protocols, e.g. TLS, IPSec, etc., are always applied to isolate and protect data in transit.</w:t>
        </w:r>
      </w:ins>
    </w:p>
    <w:p w:rsidR="009469E0" w:rsidRDefault="009469E0" w:rsidP="009469E0">
      <w:pPr>
        <w:numPr>
          <w:ilvl w:val="0"/>
          <w:numId w:val="13"/>
        </w:numPr>
        <w:rPr>
          <w:ins w:id="400" w:author="S5-214638" w:date="2021-09-01T10:10:00Z"/>
          <w:lang w:eastAsia="zh-CN"/>
        </w:rPr>
      </w:pPr>
      <w:ins w:id="401" w:author="S5-214638" w:date="2021-09-01T10:10:00Z">
        <w:r>
          <w:rPr>
            <w:lang w:eastAsia="zh-CN"/>
          </w:rPr>
          <w:lastRenderedPageBreak/>
          <w:t xml:space="preserve">in use: active data that </w:t>
        </w:r>
        <w:r w:rsidRPr="004F1324">
          <w:rPr>
            <w:lang w:eastAsia="zh-CN"/>
          </w:rPr>
          <w:t>is manipulated by an application</w:t>
        </w:r>
        <w:r>
          <w:rPr>
            <w:lang w:eastAsia="zh-CN"/>
          </w:rPr>
          <w:t xml:space="preserve"> or process, and is residing </w:t>
        </w:r>
        <w:r w:rsidRPr="004F1324">
          <w:rPr>
            <w:lang w:eastAsia="zh-CN"/>
          </w:rPr>
          <w:t>typically in computer random-access memory (RAM), CPU caches, or CPU registers</w:t>
        </w:r>
        <w:r>
          <w:rPr>
            <w:lang w:eastAsia="zh-CN"/>
          </w:rPr>
          <w:t xml:space="preserve"> . e.g. management data used in MDA, etc.. Unlike data at rest or in transit, the data in use is always decrypted to be used by process in most of operation systems today, therefore it can be stolen through e.g. memory dump, side channel attack, etc. The data in use could be protect by isolating applications in different VM or container with trusted host operation system and hardware. </w:t>
        </w:r>
      </w:ins>
    </w:p>
    <w:p w:rsidR="009469E0" w:rsidRDefault="009469E0" w:rsidP="009469E0">
      <w:pPr>
        <w:rPr>
          <w:ins w:id="402" w:author="S5-214638" w:date="2021-09-01T10:10:00Z"/>
          <w:lang w:eastAsia="zh-CN"/>
        </w:rPr>
      </w:pPr>
      <w:ins w:id="403" w:author="S5-214638" w:date="2021-09-01T10:10:00Z">
        <w:r>
          <w:rPr>
            <w:color w:val="000000"/>
          </w:rPr>
          <w:t>As data is critical asset of a network slice customer (NSC) for its business and operation, in GSMA GST,  t</w:t>
        </w:r>
        <w:r w:rsidRPr="00514501">
          <w:rPr>
            <w:color w:val="000000"/>
          </w:rPr>
          <w:t xml:space="preserve">he data of </w:t>
        </w:r>
        <w:r>
          <w:rPr>
            <w:color w:val="000000"/>
          </w:rPr>
          <w:t>one</w:t>
        </w:r>
        <w:r w:rsidRPr="00514501">
          <w:rPr>
            <w:color w:val="000000"/>
          </w:rPr>
          <w:t xml:space="preserve"> </w:t>
        </w:r>
        <w:r>
          <w:rPr>
            <w:color w:val="000000"/>
          </w:rPr>
          <w:t>NSC</w:t>
        </w:r>
        <w:r w:rsidRPr="00514501">
          <w:rPr>
            <w:color w:val="000000"/>
          </w:rPr>
          <w:t xml:space="preserve"> is always required to isolate from other NSCs even for the least strict isolation level - service/tenant isolation</w:t>
        </w:r>
        <w:r>
          <w:rPr>
            <w:color w:val="000000"/>
          </w:rPr>
          <w:t xml:space="preserve">. </w:t>
        </w:r>
      </w:ins>
    </w:p>
    <w:p w:rsidR="009469E0" w:rsidRDefault="009469E0" w:rsidP="009469E0">
      <w:pPr>
        <w:pStyle w:val="Heading3"/>
        <w:rPr>
          <w:ins w:id="404" w:author="S5-214638" w:date="2021-09-01T10:10:00Z"/>
          <w:lang w:eastAsia="zh-CN"/>
        </w:rPr>
      </w:pPr>
      <w:bookmarkStart w:id="405" w:name="_Toc81384424"/>
      <w:ins w:id="406" w:author="S5-214638" w:date="2021-09-01T10:10:00Z">
        <w:r>
          <w:rPr>
            <w:lang w:eastAsia="zh-CN"/>
          </w:rPr>
          <w:t>5.7</w:t>
        </w:r>
        <w:r w:rsidRPr="00B55D8C">
          <w:rPr>
            <w:lang w:eastAsia="zh-CN"/>
          </w:rPr>
          <w:t>.</w:t>
        </w:r>
        <w:r>
          <w:rPr>
            <w:lang w:eastAsia="zh-CN"/>
          </w:rPr>
          <w:t>2</w:t>
        </w:r>
        <w:r w:rsidRPr="00B55D8C">
          <w:rPr>
            <w:lang w:eastAsia="zh-CN"/>
          </w:rPr>
          <w:tab/>
        </w:r>
        <w:r>
          <w:rPr>
            <w:lang w:eastAsia="zh-CN"/>
          </w:rPr>
          <w:t>Issue and gaps</w:t>
        </w:r>
        <w:bookmarkEnd w:id="405"/>
      </w:ins>
    </w:p>
    <w:p w:rsidR="009469E0" w:rsidRDefault="009469E0" w:rsidP="009469E0">
      <w:pPr>
        <w:rPr>
          <w:ins w:id="407" w:author="S5-214638" w:date="2021-09-01T10:10:00Z"/>
          <w:lang w:eastAsia="zh-CN"/>
        </w:rPr>
      </w:pPr>
      <w:ins w:id="408" w:author="S5-214638" w:date="2021-09-01T10:10:00Z">
        <w:r>
          <w:rPr>
            <w:lang w:eastAsia="zh-CN"/>
          </w:rPr>
          <w:t xml:space="preserve">Management data </w:t>
        </w:r>
        <w:r w:rsidRPr="00DC63AE">
          <w:rPr>
            <w:lang w:eastAsia="zh-CN"/>
          </w:rPr>
          <w:t xml:space="preserve">isolation is </w:t>
        </w:r>
        <w:r>
          <w:rPr>
            <w:lang w:eastAsia="zh-CN"/>
          </w:rPr>
          <w:t>needed</w:t>
        </w:r>
        <w:r w:rsidRPr="00DC63AE">
          <w:rPr>
            <w:lang w:eastAsia="zh-CN"/>
          </w:rPr>
          <w:t xml:space="preserve"> </w:t>
        </w:r>
        <w:r>
          <w:rPr>
            <w:lang w:eastAsia="zh-CN"/>
          </w:rPr>
          <w:t>in all stages of the data during its lifecycle to satisfy SLS of network slice customer (NSC, or tenant), security policies of network slice provider (NSP) and regional/industry regulations.</w:t>
        </w:r>
        <w:r w:rsidRPr="00DC63AE">
          <w:rPr>
            <w:lang w:eastAsia="zh-CN"/>
          </w:rPr>
          <w:t xml:space="preserve"> </w:t>
        </w:r>
        <w:r>
          <w:rPr>
            <w:lang w:eastAsia="zh-CN"/>
          </w:rPr>
          <w:t xml:space="preserve">Different NCSs may have </w:t>
        </w:r>
        <w:r w:rsidRPr="00DC63AE">
          <w:rPr>
            <w:lang w:eastAsia="zh-CN"/>
          </w:rPr>
          <w:t xml:space="preserve">different </w:t>
        </w:r>
        <w:r>
          <w:rPr>
            <w:lang w:eastAsia="zh-CN"/>
          </w:rPr>
          <w:t>requirements on data</w:t>
        </w:r>
        <w:r w:rsidRPr="00DC63AE">
          <w:rPr>
            <w:lang w:eastAsia="zh-CN"/>
          </w:rPr>
          <w:t xml:space="preserve"> isolation and protection</w:t>
        </w:r>
        <w:r>
          <w:rPr>
            <w:lang w:eastAsia="zh-CN"/>
          </w:rPr>
          <w:t xml:space="preserve"> and a single NSC may also have different data isolation and protection requirements for</w:t>
        </w:r>
        <w:r w:rsidRPr="00DC63AE">
          <w:rPr>
            <w:lang w:eastAsia="zh-CN"/>
          </w:rPr>
          <w:t xml:space="preserve"> different type</w:t>
        </w:r>
        <w:r>
          <w:rPr>
            <w:lang w:eastAsia="zh-CN"/>
          </w:rPr>
          <w:t>s</w:t>
        </w:r>
        <w:r w:rsidRPr="00DC63AE">
          <w:rPr>
            <w:lang w:eastAsia="zh-CN"/>
          </w:rPr>
          <w:t xml:space="preserve"> or stage</w:t>
        </w:r>
        <w:r>
          <w:rPr>
            <w:lang w:eastAsia="zh-CN"/>
          </w:rPr>
          <w:t>s</w:t>
        </w:r>
        <w:r w:rsidRPr="00DC63AE">
          <w:rPr>
            <w:lang w:eastAsia="zh-CN"/>
          </w:rPr>
          <w:t xml:space="preserve"> of </w:t>
        </w:r>
        <w:r>
          <w:rPr>
            <w:lang w:eastAsia="zh-CN"/>
          </w:rPr>
          <w:t>data</w:t>
        </w:r>
        <w:r w:rsidRPr="00DC63AE">
          <w:rPr>
            <w:lang w:eastAsia="zh-CN"/>
          </w:rPr>
          <w:t xml:space="preserve">. E.g. </w:t>
        </w:r>
        <w:r>
          <w:rPr>
            <w:lang w:eastAsia="zh-CN"/>
          </w:rPr>
          <w:t xml:space="preserve">A NSC from public safety may require dedicated MnF to collect and transmit its management data via IPSec based VPN, while a NSC as media content provider may accept shared MnF but separated MnS and transport to collect and transmit its PM/FM data. Another example, for a NSC of vehicle industry, it may require to separate DB and protect </w:t>
        </w:r>
        <w:r w:rsidRPr="00DC63AE">
          <w:rPr>
            <w:lang w:eastAsia="zh-CN"/>
          </w:rPr>
          <w:t>anonymization</w:t>
        </w:r>
        <w:r>
          <w:rPr>
            <w:lang w:eastAsia="zh-CN"/>
          </w:rPr>
          <w:t xml:space="preserve"> for its MDT data, while just separate table for FM/PM data with </w:t>
        </w:r>
        <w:r w:rsidRPr="00DC63AE">
          <w:rPr>
            <w:lang w:eastAsia="zh-CN"/>
          </w:rPr>
          <w:t xml:space="preserve">availability and integrity </w:t>
        </w:r>
        <w:r>
          <w:rPr>
            <w:lang w:eastAsia="zh-CN"/>
          </w:rPr>
          <w:t>protection</w:t>
        </w:r>
        <w:r w:rsidRPr="00DC63AE">
          <w:rPr>
            <w:lang w:eastAsia="zh-CN"/>
          </w:rPr>
          <w:t>.</w:t>
        </w:r>
      </w:ins>
    </w:p>
    <w:p w:rsidR="009469E0" w:rsidRPr="00DC63AE" w:rsidRDefault="009469E0" w:rsidP="009469E0">
      <w:pPr>
        <w:rPr>
          <w:ins w:id="409" w:author="S5-214638" w:date="2021-09-01T10:10:00Z"/>
          <w:lang w:eastAsia="zh-CN"/>
        </w:rPr>
      </w:pPr>
      <w:ins w:id="410" w:author="S5-214638" w:date="2021-09-01T10:10:00Z">
        <w:r w:rsidRPr="007B1DDE">
          <w:rPr>
            <w:lang w:eastAsia="zh-CN"/>
          </w:rPr>
          <w:t xml:space="preserve">The existing 3GPP management system capabilities cannot support </w:t>
        </w:r>
        <w:r>
          <w:rPr>
            <w:lang w:eastAsia="zh-CN"/>
          </w:rPr>
          <w:t xml:space="preserve">management data isolation for NSCs/tenants </w:t>
        </w:r>
        <w:r w:rsidRPr="007B1DDE">
          <w:rPr>
            <w:lang w:eastAsia="zh-CN"/>
          </w:rPr>
          <w:t>described above</w:t>
        </w:r>
        <w:r>
          <w:rPr>
            <w:lang w:eastAsia="zh-CN"/>
          </w:rPr>
          <w:t xml:space="preserve">. Clause 5.3 of this study report described a used case to </w:t>
        </w:r>
        <w:r w:rsidRPr="007B1DDE">
          <w:rPr>
            <w:lang w:eastAsia="zh-CN"/>
          </w:rPr>
          <w:t>isolate resources, especially managed resource (e.g. NFs, virtual resource, transport, etc.)</w:t>
        </w:r>
        <w:r>
          <w:rPr>
            <w:lang w:eastAsia="zh-CN"/>
          </w:rPr>
          <w:t>, of network slice. The potential requirements in clause 6.2 and possible solution in clause 7.1 proposed</w:t>
        </w:r>
        <w:r w:rsidRPr="007B1DDE">
          <w:rPr>
            <w:lang w:eastAsia="zh-CN"/>
          </w:rPr>
          <w:t xml:space="preserve"> isolation group and isolation profile</w:t>
        </w:r>
        <w:r>
          <w:rPr>
            <w:lang w:eastAsia="zh-CN"/>
          </w:rPr>
          <w:t xml:space="preserve"> to solve slice isolation issue</w:t>
        </w:r>
        <w:r w:rsidRPr="007B1DDE">
          <w:rPr>
            <w:lang w:eastAsia="zh-CN"/>
          </w:rPr>
          <w:t xml:space="preserve">. However, there’s no concrete isolation polices define in isolation profile </w:t>
        </w:r>
        <w:r>
          <w:rPr>
            <w:lang w:eastAsia="zh-CN"/>
          </w:rPr>
          <w:t xml:space="preserve">to </w:t>
        </w:r>
        <w:r w:rsidRPr="007B1DDE">
          <w:rPr>
            <w:lang w:eastAsia="zh-CN"/>
          </w:rPr>
          <w:t xml:space="preserve">isolate and protect data, especially management data, for each </w:t>
        </w:r>
        <w:r>
          <w:rPr>
            <w:lang w:eastAsia="zh-CN"/>
          </w:rPr>
          <w:t>NSC/</w:t>
        </w:r>
        <w:r w:rsidRPr="007B1DDE">
          <w:rPr>
            <w:lang w:eastAsia="zh-CN"/>
          </w:rPr>
          <w:t>tenant/slice group.</w:t>
        </w:r>
      </w:ins>
    </w:p>
    <w:p w:rsidR="00F21768" w:rsidRDefault="00F21768" w:rsidP="00F21768">
      <w:pPr>
        <w:pStyle w:val="Heading1"/>
      </w:pPr>
      <w:bookmarkStart w:id="411" w:name="_Toc81384425"/>
      <w:r>
        <w:t>6</w:t>
      </w:r>
      <w:r w:rsidRPr="00235394">
        <w:tab/>
      </w:r>
      <w:r w:rsidRPr="00982678">
        <w:rPr>
          <w:rFonts w:hint="eastAsia"/>
          <w:lang w:eastAsia="zh-CN"/>
        </w:rPr>
        <w:t xml:space="preserve">Potential requirements </w:t>
      </w:r>
      <w:r>
        <w:t>for Network Slicing Management Enhancements</w:t>
      </w:r>
      <w:bookmarkEnd w:id="384"/>
      <w:bookmarkEnd w:id="411"/>
    </w:p>
    <w:p w:rsidR="00416FAA" w:rsidRPr="00A5348E" w:rsidRDefault="00416FAA" w:rsidP="00416FAA">
      <w:pPr>
        <w:pStyle w:val="Heading2"/>
      </w:pPr>
      <w:bookmarkStart w:id="412" w:name="_Toc81384426"/>
      <w:r>
        <w:t>6.1</w:t>
      </w:r>
      <w:r>
        <w:tab/>
        <w:t>Potential requirements for Network Slicing Management to support roaming</w:t>
      </w:r>
      <w:bookmarkEnd w:id="412"/>
    </w:p>
    <w:p w:rsidR="00416FAA" w:rsidRPr="001073E6" w:rsidRDefault="0031095A" w:rsidP="00416FAA">
      <w:pPr>
        <w:numPr>
          <w:ilvl w:val="0"/>
          <w:numId w:val="8"/>
        </w:numPr>
      </w:pPr>
      <w:ins w:id="413" w:author="S5-214637" w:date="2021-09-01T10:02:00Z">
        <w:r w:rsidRPr="00343FC5">
          <w:rPr>
            <w:b/>
          </w:rPr>
          <w:t>REQ-</w:t>
        </w:r>
        <w:r>
          <w:rPr>
            <w:b/>
          </w:rPr>
          <w:t xml:space="preserve">ROAM-1 </w:t>
        </w:r>
      </w:ins>
      <w:r w:rsidR="00416FAA" w:rsidRPr="001073E6">
        <w:t xml:space="preserve">The 3GPP management system </w:t>
      </w:r>
      <w:r w:rsidR="00416FAA">
        <w:t>sh</w:t>
      </w:r>
      <w:r w:rsidR="00416FAA" w:rsidRPr="001073E6">
        <w:t>ould have the capability to allow a specific S-NSSAI to be used for outbound roaming to a specific PLMN.</w:t>
      </w:r>
    </w:p>
    <w:p w:rsidR="00416FAA" w:rsidRPr="001073E6" w:rsidRDefault="0031095A" w:rsidP="00416FAA">
      <w:pPr>
        <w:numPr>
          <w:ilvl w:val="0"/>
          <w:numId w:val="8"/>
        </w:numPr>
      </w:pPr>
      <w:ins w:id="414" w:author="S5-214637" w:date="2021-09-01T10:02:00Z">
        <w:r w:rsidRPr="00343FC5">
          <w:rPr>
            <w:b/>
          </w:rPr>
          <w:t>REQ-</w:t>
        </w:r>
        <w:r>
          <w:rPr>
            <w:b/>
          </w:rPr>
          <w:t xml:space="preserve">ROAM-2 </w:t>
        </w:r>
      </w:ins>
      <w:r w:rsidR="00416FAA" w:rsidRPr="001073E6">
        <w:t xml:space="preserve">The 3GPP management system </w:t>
      </w:r>
      <w:r w:rsidR="00416FAA">
        <w:t>sh</w:t>
      </w:r>
      <w:r w:rsidR="00416FAA" w:rsidRPr="001073E6">
        <w:t>ould have the capability to allow a specific S-NSSAI to be used for inbound roaming from a specific PLMN.</w:t>
      </w:r>
    </w:p>
    <w:p w:rsidR="00416FAA" w:rsidRPr="00A5348E" w:rsidRDefault="00416FAA" w:rsidP="00416FAA">
      <w:pPr>
        <w:pStyle w:val="Heading2"/>
      </w:pPr>
      <w:bookmarkStart w:id="415" w:name="_Toc81384427"/>
      <w:r>
        <w:t>6.2</w:t>
      </w:r>
      <w:r>
        <w:tab/>
        <w:t>Potential requirements for Network Slicing Management to support network slice isolation</w:t>
      </w:r>
      <w:bookmarkEnd w:id="415"/>
    </w:p>
    <w:p w:rsidR="00416FAA" w:rsidRPr="001073E6" w:rsidRDefault="002720C7" w:rsidP="00416FAA">
      <w:pPr>
        <w:numPr>
          <w:ilvl w:val="0"/>
          <w:numId w:val="8"/>
        </w:numPr>
      </w:pPr>
      <w:ins w:id="416" w:author="S5-214637" w:date="2021-09-01T10:02:00Z">
        <w:r w:rsidRPr="00343FC5">
          <w:rPr>
            <w:b/>
          </w:rPr>
          <w:t>REQ-</w:t>
        </w:r>
        <w:r>
          <w:rPr>
            <w:b/>
          </w:rPr>
          <w:t xml:space="preserve">ISOL-1 </w:t>
        </w:r>
      </w:ins>
      <w:r w:rsidR="00416FAA" w:rsidRPr="001073E6">
        <w:t xml:space="preserve">The 3GPP management system </w:t>
      </w:r>
      <w:r w:rsidR="00416FAA">
        <w:t>sh</w:t>
      </w:r>
      <w:r w:rsidR="00416FAA" w:rsidRPr="001073E6">
        <w:t>ould have the capability to allocate network slice</w:t>
      </w:r>
      <w:r w:rsidR="00402B5D">
        <w:t xml:space="preserve"> or network slice subnet</w:t>
      </w:r>
      <w:ins w:id="417" w:author="S5-214637" w:date="2021-09-01T10:03:00Z">
        <w:r w:rsidR="001C5761">
          <w:t xml:space="preserve"> </w:t>
        </w:r>
      </w:ins>
      <w:r w:rsidR="00416FAA" w:rsidRPr="001073E6">
        <w:t>based on granular isolation requirements on the network slice.</w:t>
      </w:r>
    </w:p>
    <w:p w:rsidR="00416FAA" w:rsidRPr="001073E6" w:rsidRDefault="00416FAA" w:rsidP="00416FAA">
      <w:pPr>
        <w:ind w:left="720"/>
      </w:pPr>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p>
    <w:p w:rsidR="00416FAA" w:rsidRPr="001073E6" w:rsidRDefault="002720C7" w:rsidP="00416FAA">
      <w:pPr>
        <w:numPr>
          <w:ilvl w:val="0"/>
          <w:numId w:val="8"/>
        </w:numPr>
      </w:pPr>
      <w:ins w:id="418" w:author="S5-214637" w:date="2021-09-01T10:03:00Z">
        <w:r w:rsidRPr="00343FC5">
          <w:rPr>
            <w:b/>
          </w:rPr>
          <w:t>REQ-</w:t>
        </w:r>
        <w:r>
          <w:rPr>
            <w:b/>
          </w:rPr>
          <w:t>ISOL-2</w:t>
        </w:r>
        <w:r>
          <w:rPr>
            <w:b/>
          </w:rPr>
          <w:t xml:space="preserve"> </w:t>
        </w:r>
      </w:ins>
      <w:r w:rsidR="00416FAA" w:rsidRPr="001073E6">
        <w:t xml:space="preserve">The 3GPP management system </w:t>
      </w:r>
      <w:r w:rsidR="00416FAA">
        <w:t>sh</w:t>
      </w:r>
      <w:r w:rsidR="00416FAA" w:rsidRPr="001073E6">
        <w:t>ould have the capability to</w:t>
      </w:r>
      <w:r w:rsidR="00402B5D">
        <w:t>, based on isolation requirements associated with the service profile and slice profile,</w:t>
      </w:r>
      <w:r w:rsidR="00416FAA" w:rsidRPr="001073E6">
        <w:t xml:space="preserve"> group network slices</w:t>
      </w:r>
      <w:r w:rsidR="00402B5D">
        <w:t xml:space="preserve"> or network slice subnet</w:t>
      </w:r>
      <w:r w:rsidR="00416FAA" w:rsidRPr="001073E6">
        <w:t xml:space="preserve"> with same isolation requirements and </w:t>
      </w:r>
      <w:r w:rsidR="00416FAA">
        <w:t>isolation</w:t>
      </w:r>
      <w:r w:rsidR="00416FAA" w:rsidRPr="001073E6">
        <w:t xml:space="preserve"> level.</w:t>
      </w:r>
    </w:p>
    <w:p w:rsidR="00416FAA" w:rsidRPr="001073E6" w:rsidRDefault="002720C7" w:rsidP="00416FAA">
      <w:pPr>
        <w:numPr>
          <w:ilvl w:val="0"/>
          <w:numId w:val="8"/>
        </w:numPr>
      </w:pPr>
      <w:ins w:id="419" w:author="S5-214637" w:date="2021-09-01T10:03:00Z">
        <w:r w:rsidRPr="00343FC5">
          <w:rPr>
            <w:b/>
          </w:rPr>
          <w:t>REQ-</w:t>
        </w:r>
        <w:r>
          <w:rPr>
            <w:b/>
          </w:rPr>
          <w:t>ISOL-3</w:t>
        </w:r>
        <w:r>
          <w:rPr>
            <w:b/>
          </w:rPr>
          <w:t xml:space="preserve"> </w:t>
        </w:r>
      </w:ins>
      <w:r w:rsidR="00416FAA" w:rsidRPr="001073E6">
        <w:t xml:space="preserve">The 3GPP management system </w:t>
      </w:r>
      <w:r w:rsidR="00416FAA">
        <w:t>sh</w:t>
      </w:r>
      <w:r w:rsidR="00416FAA" w:rsidRPr="001073E6">
        <w:t xml:space="preserve">ould have the capability to support authorized network slice </w:t>
      </w:r>
      <w:r w:rsidR="00402B5D">
        <w:t xml:space="preserve">or network slice subnet </w:t>
      </w:r>
      <w:r w:rsidR="00416FAA" w:rsidRPr="001073E6">
        <w:t>related management service consumer to query</w:t>
      </w:r>
      <w:r w:rsidR="00416FAA">
        <w:t xml:space="preserve"> the available isolation</w:t>
      </w:r>
      <w:r w:rsidR="00416FAA" w:rsidRPr="001073E6">
        <w:t xml:space="preserve"> group</w:t>
      </w:r>
      <w:r w:rsidR="00416FAA">
        <w:t>s</w:t>
      </w:r>
      <w:r w:rsidR="00416FAA" w:rsidRPr="001073E6">
        <w:t xml:space="preserve"> </w:t>
      </w:r>
      <w:r w:rsidR="00416FAA">
        <w:t>for</w:t>
      </w:r>
      <w:r w:rsidR="00416FAA" w:rsidRPr="001073E6">
        <w:t xml:space="preserve"> the network slice </w:t>
      </w:r>
      <w:r w:rsidR="00402B5D">
        <w:t xml:space="preserve">or network slice subnet </w:t>
      </w:r>
      <w:r w:rsidR="00416FAA" w:rsidRPr="001073E6">
        <w:t>to be deployed</w:t>
      </w:r>
      <w:r w:rsidR="00416FAA">
        <w:t>.</w:t>
      </w:r>
    </w:p>
    <w:p w:rsidR="00416FAA" w:rsidRPr="001073E6" w:rsidRDefault="002720C7" w:rsidP="00416FAA">
      <w:pPr>
        <w:numPr>
          <w:ilvl w:val="0"/>
          <w:numId w:val="8"/>
        </w:numPr>
      </w:pPr>
      <w:ins w:id="420" w:author="S5-214637" w:date="2021-09-01T10:03:00Z">
        <w:r w:rsidRPr="00343FC5">
          <w:rPr>
            <w:b/>
          </w:rPr>
          <w:lastRenderedPageBreak/>
          <w:t>REQ-</w:t>
        </w:r>
        <w:r>
          <w:rPr>
            <w:b/>
          </w:rPr>
          <w:t>ISOL-4</w:t>
        </w:r>
        <w:r>
          <w:rPr>
            <w:b/>
          </w:rPr>
          <w:t xml:space="preserve"> </w:t>
        </w:r>
      </w:ins>
      <w:r w:rsidR="00416FAA" w:rsidRPr="001073E6">
        <w:t xml:space="preserve">The 3GPP management system </w:t>
      </w:r>
      <w:r w:rsidR="00416FAA">
        <w:t>sh</w:t>
      </w:r>
      <w:r w:rsidR="00416FAA" w:rsidRPr="001073E6">
        <w:t xml:space="preserve">ould have the capability to support authorized network slice related management service consumer to select </w:t>
      </w:r>
      <w:r w:rsidR="00416FAA">
        <w:t>the appropriate isolation</w:t>
      </w:r>
      <w:r w:rsidR="00416FAA" w:rsidRPr="001073E6">
        <w:t xml:space="preserve"> group </w:t>
      </w:r>
      <w:r w:rsidR="00416FAA">
        <w:t>for</w:t>
      </w:r>
      <w:r w:rsidR="00416FAA" w:rsidRPr="001073E6">
        <w:t xml:space="preserve"> the network slice to be deployed</w:t>
      </w:r>
      <w:r w:rsidR="00416FAA">
        <w:t>.</w:t>
      </w:r>
    </w:p>
    <w:p w:rsidR="00416FAA" w:rsidRPr="001073E6" w:rsidRDefault="00416FAA" w:rsidP="00416FAA">
      <w:pPr>
        <w:ind w:left="720"/>
      </w:pPr>
      <w:r w:rsidRPr="001073E6">
        <w:t xml:space="preserve">Note: For example, the authorized network slice </w:t>
      </w:r>
      <w:r w:rsidR="00402B5D">
        <w:t xml:space="preserve">or network slice subnet </w:t>
      </w:r>
      <w:r w:rsidRPr="001073E6">
        <w:t xml:space="preserve">related management service consumer could be another high privileged management system or administrator of the </w:t>
      </w:r>
      <w:del w:id="421" w:author="S5-214637" w:date="2021-09-01T10:04:00Z">
        <w:r w:rsidR="00402B5D" w:rsidDel="001C5761">
          <w:delText>M</w:delText>
        </w:r>
        <w:r w:rsidRPr="001073E6" w:rsidDel="001C5761">
          <w:delText>NP</w:delText>
        </w:r>
      </w:del>
      <w:ins w:id="422" w:author="S5-214637" w:date="2021-09-01T10:03:00Z">
        <w:r w:rsidR="001C5761">
          <w:t>NOP</w:t>
        </w:r>
      </w:ins>
      <w:r w:rsidRPr="001073E6">
        <w:t>.</w:t>
      </w:r>
    </w:p>
    <w:p w:rsidR="00416FAA" w:rsidRPr="00A5348E" w:rsidRDefault="00416FAA" w:rsidP="00416FAA">
      <w:pPr>
        <w:pStyle w:val="Heading2"/>
      </w:pPr>
      <w:bookmarkStart w:id="423" w:name="_Toc81384428"/>
      <w:r>
        <w:t>6.3</w:t>
      </w:r>
      <w:r>
        <w:tab/>
        <w:t>Potential requirements for Network Slicing Management to support edge computing</w:t>
      </w:r>
      <w:bookmarkEnd w:id="423"/>
    </w:p>
    <w:p w:rsidR="00416FAA" w:rsidRPr="001073E6" w:rsidRDefault="00E97059" w:rsidP="00416FAA">
      <w:pPr>
        <w:numPr>
          <w:ilvl w:val="0"/>
          <w:numId w:val="8"/>
        </w:numPr>
      </w:pPr>
      <w:ins w:id="424" w:author="S5-214637" w:date="2021-09-01T10:04:00Z">
        <w:r w:rsidRPr="00343FC5">
          <w:rPr>
            <w:b/>
          </w:rPr>
          <w:t>REQ-</w:t>
        </w:r>
        <w:r>
          <w:rPr>
            <w:b/>
          </w:rPr>
          <w:t xml:space="preserve">EDGE-1 </w:t>
        </w:r>
      </w:ins>
      <w:r w:rsidR="00416FAA" w:rsidRPr="001073E6">
        <w:t xml:space="preserve">The 3GPP management system </w:t>
      </w:r>
      <w:r w:rsidR="00416FAA">
        <w:t>sh</w:t>
      </w:r>
      <w:r w:rsidR="00416FAA" w:rsidRPr="001073E6">
        <w:t xml:space="preserve">ould have the capability to allow a </w:t>
      </w:r>
      <w:r w:rsidR="00416FAA" w:rsidRPr="00054B03">
        <w:t xml:space="preserve">ServiceProfile &lt;&lt;dataType&gt;&gt; (cf. TS 28.541) to be extended with edge computing related service requirements, for the cases where the corresponding communication service </w:t>
      </w:r>
      <w:r w:rsidR="00416FAA">
        <w:t xml:space="preserve">includes </w:t>
      </w:r>
      <w:r w:rsidR="00416FAA" w:rsidRPr="001073E6">
        <w:t>one or several edge application services.</w:t>
      </w:r>
    </w:p>
    <w:p w:rsidR="008469CF" w:rsidRDefault="008469CF" w:rsidP="002A7CE2">
      <w:pPr>
        <w:pStyle w:val="Heading2"/>
        <w:rPr>
          <w:lang w:eastAsia="zh-CN"/>
        </w:rPr>
      </w:pPr>
      <w:bookmarkStart w:id="425" w:name="_Toc81384429"/>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426" w:name="_Hlk71925051"/>
      <w:r w:rsidRPr="008B0953">
        <w:rPr>
          <w:lang w:val="en-US"/>
        </w:rPr>
        <w:t>network slice specific authentication</w:t>
      </w:r>
      <w:bookmarkEnd w:id="425"/>
      <w:bookmarkEnd w:id="426"/>
    </w:p>
    <w:p w:rsidR="008469CF" w:rsidRDefault="008469CF" w:rsidP="008469CF">
      <w:pPr>
        <w:numPr>
          <w:ilvl w:val="0"/>
          <w:numId w:val="8"/>
        </w:numPr>
      </w:pPr>
      <w:r w:rsidRPr="00343FC5">
        <w:rPr>
          <w:b/>
        </w:rPr>
        <w:t>REQ-</w:t>
      </w:r>
      <w:r>
        <w:rPr>
          <w:b/>
        </w:rPr>
        <w:t xml:space="preserve">NSSA-1 </w:t>
      </w:r>
      <w:r w:rsidRPr="000A2ED5">
        <w:t xml:space="preserve">The </w:t>
      </w:r>
      <w:r>
        <w:t xml:space="preserve">3GPP </w:t>
      </w:r>
      <w:r w:rsidRPr="000A2ED5">
        <w:t xml:space="preserve">management system </w:t>
      </w:r>
      <w:del w:id="427" w:author="S5-214637" w:date="2021-09-01T10:05:00Z">
        <w:r w:rsidDel="00A307E0">
          <w:delText>may</w:delText>
        </w:r>
      </w:del>
      <w:ins w:id="428" w:author="S5-214637" w:date="2021-09-01T10:04:00Z">
        <w:r w:rsidR="00A307E0">
          <w:t>should</w:t>
        </w:r>
      </w:ins>
      <w:r w:rsidRPr="000A2ED5">
        <w:t xml:space="preserve"> have the capability to</w:t>
      </w:r>
      <w:r>
        <w:t xml:space="preserve"> support NSSAA requirement</w:t>
      </w:r>
      <w:r w:rsidRPr="00FD675A">
        <w:t xml:space="preserve"> </w:t>
      </w:r>
      <w:r>
        <w:t>for a network slice</w:t>
      </w:r>
    </w:p>
    <w:p w:rsidR="00DE45C8" w:rsidRDefault="00DE45C8" w:rsidP="00DE45C8">
      <w:pPr>
        <w:ind w:left="567"/>
        <w:rPr>
          <w:ins w:id="429" w:author="S5-214637" w:date="2021-09-01T10:06:00Z"/>
        </w:rPr>
      </w:pPr>
      <w:ins w:id="430" w:author="S5-214637" w:date="2021-09-01T10:06:00Z">
        <w:r>
          <w:t>Note: refer to GSMA NG.116 [15</w:t>
        </w:r>
        <w:r w:rsidRPr="00190BA3">
          <w:t>] for the requirement of Network Slice Specific Authentication and Authorization (NSSAA).</w:t>
        </w:r>
      </w:ins>
    </w:p>
    <w:p w:rsidR="008469CF" w:rsidRDefault="008469CF" w:rsidP="008469CF">
      <w:pPr>
        <w:numPr>
          <w:ilvl w:val="0"/>
          <w:numId w:val="8"/>
        </w:numPr>
      </w:pPr>
      <w:r w:rsidRPr="00343FC5">
        <w:rPr>
          <w:b/>
        </w:rPr>
        <w:t>REQ-</w:t>
      </w:r>
      <w:r>
        <w:rPr>
          <w:b/>
        </w:rPr>
        <w:t xml:space="preserve">NSSA-2 </w:t>
      </w:r>
      <w:r w:rsidRPr="000A2ED5">
        <w:t xml:space="preserve">The </w:t>
      </w:r>
      <w:r>
        <w:t xml:space="preserve">3GPP </w:t>
      </w:r>
      <w:r w:rsidRPr="000A2ED5">
        <w:t xml:space="preserve">management system </w:t>
      </w:r>
      <w:del w:id="431" w:author="S5-214637" w:date="2021-09-01T10:05:00Z">
        <w:r w:rsidDel="00A307E0">
          <w:delText>may</w:delText>
        </w:r>
      </w:del>
      <w:ins w:id="432" w:author="S5-214637" w:date="2021-09-01T10:04:00Z">
        <w:r w:rsidR="00A307E0">
          <w:t>should</w:t>
        </w:r>
      </w:ins>
      <w:r w:rsidRPr="000A2ED5">
        <w:t xml:space="preserve"> have the capability to</w:t>
      </w:r>
      <w:r>
        <w:t xml:space="preserve"> support configuring NSSAA </w:t>
      </w:r>
      <w:r w:rsidRPr="00FD675A">
        <w:t xml:space="preserve">indication </w:t>
      </w:r>
      <w:r>
        <w:t>for a network slice</w:t>
      </w:r>
    </w:p>
    <w:p w:rsidR="008469CF" w:rsidRDefault="008469CF" w:rsidP="008469CF">
      <w:pPr>
        <w:numPr>
          <w:ilvl w:val="0"/>
          <w:numId w:val="8"/>
        </w:numPr>
      </w:pPr>
      <w:r w:rsidRPr="00343FC5">
        <w:rPr>
          <w:b/>
        </w:rPr>
        <w:t>REQ-</w:t>
      </w:r>
      <w:r>
        <w:rPr>
          <w:b/>
        </w:rPr>
        <w:t xml:space="preserve">NSSA-3 </w:t>
      </w:r>
      <w:r w:rsidRPr="000A2ED5">
        <w:t xml:space="preserve">The </w:t>
      </w:r>
      <w:r>
        <w:t xml:space="preserve">3GPP </w:t>
      </w:r>
      <w:r w:rsidRPr="000A2ED5">
        <w:t xml:space="preserve">management system </w:t>
      </w:r>
      <w:del w:id="433" w:author="S5-214637" w:date="2021-09-01T10:05:00Z">
        <w:r w:rsidDel="00A307E0">
          <w:delText>may</w:delText>
        </w:r>
      </w:del>
      <w:ins w:id="434" w:author="S5-214637" w:date="2021-09-01T10:05:00Z">
        <w:r w:rsidR="00A307E0">
          <w:t>should</w:t>
        </w:r>
      </w:ins>
      <w:r w:rsidRPr="000A2ED5">
        <w:t xml:space="preserve"> have the capability to</w:t>
      </w:r>
      <w:r>
        <w:t xml:space="preserve"> support provisioning AMF for NSSAA</w:t>
      </w:r>
    </w:p>
    <w:p w:rsidR="008469CF" w:rsidRDefault="008469CF" w:rsidP="008469CF">
      <w:pPr>
        <w:numPr>
          <w:ilvl w:val="0"/>
          <w:numId w:val="8"/>
        </w:numPr>
      </w:pPr>
      <w:r w:rsidRPr="00343FC5">
        <w:rPr>
          <w:b/>
        </w:rPr>
        <w:t>REQ-</w:t>
      </w:r>
      <w:r>
        <w:rPr>
          <w:b/>
        </w:rPr>
        <w:t xml:space="preserve">NSSA-4 </w:t>
      </w:r>
      <w:r w:rsidRPr="000A2ED5">
        <w:t xml:space="preserve">The </w:t>
      </w:r>
      <w:r>
        <w:t xml:space="preserve">3GPP </w:t>
      </w:r>
      <w:r w:rsidRPr="000A2ED5">
        <w:t xml:space="preserve">management system </w:t>
      </w:r>
      <w:del w:id="435" w:author="S5-214637" w:date="2021-09-01T10:05:00Z">
        <w:r w:rsidDel="00A307E0">
          <w:delText>may</w:delText>
        </w:r>
      </w:del>
      <w:ins w:id="436" w:author="S5-214637" w:date="2021-09-01T10:05:00Z">
        <w:r w:rsidR="00A307E0">
          <w:t>should</w:t>
        </w:r>
      </w:ins>
      <w:r w:rsidRPr="000A2ED5">
        <w:t xml:space="preserve"> have the capability to</w:t>
      </w:r>
      <w:r>
        <w:t xml:space="preserve"> support provisioning </w:t>
      </w:r>
      <w:r>
        <w:rPr>
          <w:lang w:eastAsia="zh-CN"/>
        </w:rPr>
        <w:t>NSSAAF</w:t>
      </w:r>
      <w:r>
        <w:t xml:space="preserve"> for NSSAA</w:t>
      </w:r>
    </w:p>
    <w:p w:rsidR="008469CF" w:rsidRDefault="008469CF" w:rsidP="008469CF">
      <w:pPr>
        <w:numPr>
          <w:ilvl w:val="0"/>
          <w:numId w:val="8"/>
        </w:numPr>
      </w:pPr>
      <w:r w:rsidRPr="00343FC5">
        <w:rPr>
          <w:b/>
        </w:rPr>
        <w:t>REQ-</w:t>
      </w:r>
      <w:r>
        <w:rPr>
          <w:b/>
        </w:rPr>
        <w:t xml:space="preserve">NSSA-5 </w:t>
      </w:r>
      <w:r w:rsidRPr="000A2ED5">
        <w:t xml:space="preserve">The </w:t>
      </w:r>
      <w:r>
        <w:t xml:space="preserve">3GPP </w:t>
      </w:r>
      <w:r w:rsidRPr="000A2ED5">
        <w:t xml:space="preserve">management system </w:t>
      </w:r>
      <w:del w:id="437" w:author="S5-214637" w:date="2021-09-01T10:05:00Z">
        <w:r w:rsidDel="00A307E0">
          <w:delText>may</w:delText>
        </w:r>
      </w:del>
      <w:ins w:id="438" w:author="S5-214637" w:date="2021-09-01T10:05:00Z">
        <w:r w:rsidR="00A307E0">
          <w:t>should</w:t>
        </w:r>
      </w:ins>
      <w:r w:rsidRPr="000A2ED5">
        <w:t xml:space="preserve"> have the capability to</w:t>
      </w:r>
      <w:r>
        <w:t xml:space="preserve"> support provisioning </w:t>
      </w:r>
      <w:r>
        <w:rPr>
          <w:lang w:eastAsia="zh-CN"/>
        </w:rPr>
        <w:t>AAA-S and AAA-P</w:t>
      </w:r>
      <w:r>
        <w:t xml:space="preserve"> for NSSAA</w:t>
      </w:r>
    </w:p>
    <w:p w:rsidR="008469CF" w:rsidRPr="0072453B" w:rsidRDefault="008469CF" w:rsidP="008469CF">
      <w:pPr>
        <w:numPr>
          <w:ilvl w:val="0"/>
          <w:numId w:val="8"/>
        </w:numPr>
        <w:rPr>
          <w:i/>
        </w:rPr>
      </w:pPr>
      <w:r w:rsidRPr="0072453B">
        <w:rPr>
          <w:b/>
        </w:rPr>
        <w:t>REQ-NSSA-</w:t>
      </w:r>
      <w:r>
        <w:rPr>
          <w:b/>
        </w:rPr>
        <w:t>6</w:t>
      </w:r>
      <w:r w:rsidRPr="0072453B">
        <w:rPr>
          <w:b/>
        </w:rPr>
        <w:t xml:space="preserve"> </w:t>
      </w:r>
      <w:r w:rsidRPr="000A2ED5">
        <w:t xml:space="preserve">The </w:t>
      </w:r>
      <w:r>
        <w:t xml:space="preserve">3GPP </w:t>
      </w:r>
      <w:r w:rsidRPr="000A2ED5">
        <w:t xml:space="preserve">management system </w:t>
      </w:r>
      <w:del w:id="439" w:author="S5-214637" w:date="2021-09-01T10:05:00Z">
        <w:r w:rsidDel="00A307E0">
          <w:delText>may</w:delText>
        </w:r>
      </w:del>
      <w:ins w:id="440" w:author="S5-214637" w:date="2021-09-01T10:05:00Z">
        <w:r w:rsidR="00A307E0">
          <w:t>should</w:t>
        </w:r>
      </w:ins>
      <w:r w:rsidRPr="000A2ED5">
        <w:t xml:space="preserve"> have the capability to</w:t>
      </w:r>
      <w:r>
        <w:t xml:space="preserve"> support managing and provisioning  NSSAA credentials for network slice</w:t>
      </w:r>
    </w:p>
    <w:p w:rsidR="00FF0D81" w:rsidRDefault="00FF0D81" w:rsidP="002A7CE2">
      <w:pPr>
        <w:pStyle w:val="Heading2"/>
        <w:rPr>
          <w:lang w:eastAsia="zh-CN"/>
        </w:rPr>
      </w:pPr>
      <w:bookmarkStart w:id="441" w:name="_Toc81384430"/>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441"/>
    </w:p>
    <w:p w:rsidR="00FF0D81" w:rsidRDefault="00FF0D81" w:rsidP="00FF0D81">
      <w:pPr>
        <w:numPr>
          <w:ilvl w:val="0"/>
          <w:numId w:val="8"/>
        </w:numPr>
      </w:pPr>
      <w:r w:rsidRPr="00343FC5">
        <w:rPr>
          <w:b/>
        </w:rPr>
        <w:t>REQ-</w:t>
      </w:r>
      <w:del w:id="442" w:author="S5-214637" w:date="2021-09-01T10:07:00Z">
        <w:r w:rsidDel="00927222">
          <w:rPr>
            <w:b/>
          </w:rPr>
          <w:delText>NS</w:delText>
        </w:r>
      </w:del>
      <w:r>
        <w:rPr>
          <w:b/>
        </w:rPr>
        <w:t>P</w:t>
      </w:r>
      <w:ins w:id="443" w:author="S5-214637" w:date="2021-09-01T10:07:00Z">
        <w:r w:rsidR="00927222">
          <w:rPr>
            <w:b/>
          </w:rPr>
          <w:t>ROT</w:t>
        </w:r>
      </w:ins>
      <w:r>
        <w:rPr>
          <w:b/>
        </w:rPr>
        <w:t xml:space="preserve">-1 </w:t>
      </w:r>
      <w:r w:rsidRPr="000A2ED5">
        <w:t xml:space="preserve">The </w:t>
      </w:r>
      <w:r>
        <w:t xml:space="preserve">3GPP </w:t>
      </w:r>
      <w:r w:rsidRPr="000A2ED5">
        <w:t xml:space="preserve">management system </w:t>
      </w:r>
      <w:del w:id="444" w:author="S5-214637" w:date="2021-09-01T10:08:00Z">
        <w:r w:rsidDel="00927222">
          <w:delText>may</w:delText>
        </w:r>
      </w:del>
      <w:ins w:id="445" w:author="S5-214637" w:date="2021-09-01T10:08:00Z">
        <w:r w:rsidR="00927222">
          <w:t>should</w:t>
        </w:r>
      </w:ins>
      <w:r w:rsidRPr="000A2ED5">
        <w:t xml:space="preserve"> have the capability to</w:t>
      </w:r>
      <w:r>
        <w:t xml:space="preserve"> support service level requirement to protect N6 interface of a network slice.</w:t>
      </w:r>
    </w:p>
    <w:p w:rsidR="00FF0D81" w:rsidRDefault="00FF0D81" w:rsidP="00FF0D81">
      <w:pPr>
        <w:ind w:left="720"/>
      </w:pPr>
      <w:r w:rsidRPr="000706C9">
        <w:t>Note</w:t>
      </w:r>
      <w:r>
        <w:t xml:space="preserve"> 1</w:t>
      </w:r>
      <w:r w:rsidRPr="000706C9">
        <w:t>:</w:t>
      </w:r>
      <w:r>
        <w:t xml:space="preserve"> The service level requirement to protect N6 interface of a network slice could be captured in service profile (or SLS) of a network slice.</w:t>
      </w:r>
    </w:p>
    <w:p w:rsidR="00FF0D81" w:rsidRDefault="00FF0D81" w:rsidP="00FF0D81">
      <w:pPr>
        <w:numPr>
          <w:ilvl w:val="0"/>
          <w:numId w:val="8"/>
        </w:numPr>
      </w:pPr>
      <w:r w:rsidRPr="00343FC5">
        <w:rPr>
          <w:b/>
        </w:rPr>
        <w:t>REQ-</w:t>
      </w:r>
      <w:del w:id="446" w:author="S5-214637" w:date="2021-09-01T10:07:00Z">
        <w:r w:rsidDel="00927222">
          <w:rPr>
            <w:b/>
          </w:rPr>
          <w:delText>NS</w:delText>
        </w:r>
      </w:del>
      <w:r>
        <w:rPr>
          <w:b/>
        </w:rPr>
        <w:t>P</w:t>
      </w:r>
      <w:ins w:id="447" w:author="S5-214637" w:date="2021-09-01T10:07:00Z">
        <w:r w:rsidR="00927222">
          <w:rPr>
            <w:b/>
          </w:rPr>
          <w:t>ROT</w:t>
        </w:r>
      </w:ins>
      <w:r>
        <w:rPr>
          <w:b/>
        </w:rPr>
        <w:t xml:space="preserve">-2 </w:t>
      </w:r>
      <w:r w:rsidRPr="000A2ED5">
        <w:t xml:space="preserve">The </w:t>
      </w:r>
      <w:r>
        <w:t xml:space="preserve">3GPP </w:t>
      </w:r>
      <w:r w:rsidRPr="000A2ED5">
        <w:t xml:space="preserve">management system </w:t>
      </w:r>
      <w:del w:id="448" w:author="S5-214637" w:date="2021-09-01T10:08:00Z">
        <w:r w:rsidDel="00927222">
          <w:delText>may</w:delText>
        </w:r>
      </w:del>
      <w:ins w:id="449" w:author="S5-214637" w:date="2021-09-01T10:08:00Z">
        <w:r w:rsidR="00927222">
          <w:t>should</w:t>
        </w:r>
      </w:ins>
      <w:r w:rsidRPr="000A2ED5">
        <w:t xml:space="preserve"> have the capability to</w:t>
      </w:r>
      <w:r>
        <w:t xml:space="preserve"> support translating service level requirement to protect N6 interface of a network slice to requirements on network slice subnets.</w:t>
      </w:r>
    </w:p>
    <w:p w:rsidR="00FF0D81" w:rsidRDefault="00FF0D81" w:rsidP="00FF0D81">
      <w:pPr>
        <w:ind w:left="720"/>
      </w:pPr>
      <w:r w:rsidRPr="000706C9">
        <w:t>Note</w:t>
      </w:r>
      <w:r>
        <w:t xml:space="preserve"> 1</w:t>
      </w:r>
      <w:r w:rsidRPr="000706C9">
        <w:t>:</w:t>
      </w:r>
      <w:r>
        <w:t xml:space="preserve"> For example, the requirements on network slice subnet to protect N6 interface could be captured in a slice profile of a core network slice subnet.</w:t>
      </w:r>
    </w:p>
    <w:p w:rsidR="00FF0D81" w:rsidRDefault="00FF0D81" w:rsidP="00FF0D81">
      <w:pPr>
        <w:numPr>
          <w:ilvl w:val="0"/>
          <w:numId w:val="8"/>
        </w:numPr>
      </w:pPr>
      <w:r w:rsidRPr="00343FC5">
        <w:rPr>
          <w:b/>
        </w:rPr>
        <w:t>REQ-</w:t>
      </w:r>
      <w:del w:id="450" w:author="S5-214637" w:date="2021-09-01T10:07:00Z">
        <w:r w:rsidDel="00927222">
          <w:rPr>
            <w:b/>
          </w:rPr>
          <w:delText>NS</w:delText>
        </w:r>
      </w:del>
      <w:r>
        <w:rPr>
          <w:b/>
        </w:rPr>
        <w:t>P</w:t>
      </w:r>
      <w:ins w:id="451" w:author="S5-214637" w:date="2021-09-01T10:07:00Z">
        <w:r w:rsidR="00927222">
          <w:rPr>
            <w:b/>
          </w:rPr>
          <w:t>ROT</w:t>
        </w:r>
      </w:ins>
      <w:r>
        <w:rPr>
          <w:b/>
        </w:rPr>
        <w:t xml:space="preserve">-3 </w:t>
      </w:r>
      <w:r w:rsidRPr="000A2ED5">
        <w:t xml:space="preserve">The </w:t>
      </w:r>
      <w:r>
        <w:t xml:space="preserve">3GPP </w:t>
      </w:r>
      <w:r w:rsidRPr="000A2ED5">
        <w:t xml:space="preserve">management system </w:t>
      </w:r>
      <w:del w:id="452" w:author="S5-214637" w:date="2021-09-01T10:08:00Z">
        <w:r w:rsidDel="00927222">
          <w:delText>may</w:delText>
        </w:r>
      </w:del>
      <w:ins w:id="453" w:author="S5-214637" w:date="2021-09-01T10:08:00Z">
        <w:r w:rsidR="00927222">
          <w:t>should</w:t>
        </w:r>
      </w:ins>
      <w:r w:rsidRPr="000A2ED5">
        <w:t xml:space="preserve"> have the capability to</w:t>
      </w:r>
      <w:r>
        <w:t xml:space="preserve"> support translating requirements of network slice subnet to protect N6 interface to configuration parameters of network functions or security functions, to facilitate deploying and configuring security function chain to protect N6 interface for a network slice.</w:t>
      </w:r>
    </w:p>
    <w:p w:rsidR="00FF0D81" w:rsidRDefault="00FF0D81" w:rsidP="00FF0D81">
      <w:pPr>
        <w:ind w:left="720"/>
      </w:pPr>
      <w:r>
        <w:lastRenderedPageBreak/>
        <w:t>Note 1: The configuration parameters of network functions could be traffic routing information configured in PCF, SMF or UPF. Please refer PCC rule of 23.503 and related NRM fragment defined in 28.541</w:t>
      </w:r>
    </w:p>
    <w:p w:rsidR="00FF0D81" w:rsidRDefault="00FF0D81" w:rsidP="00FF0D81">
      <w:pPr>
        <w:ind w:left="720"/>
      </w:pPr>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p>
    <w:p w:rsidR="00F21768" w:rsidRPr="00227F5E" w:rsidRDefault="00F21768" w:rsidP="00F21768"/>
    <w:p w:rsidR="00635DF7" w:rsidRPr="00A5348E" w:rsidRDefault="00635DF7" w:rsidP="00635DF7">
      <w:pPr>
        <w:pStyle w:val="Heading2"/>
        <w:rPr>
          <w:ins w:id="454" w:author="S5-214638" w:date="2021-09-01T10:11:00Z"/>
        </w:rPr>
      </w:pPr>
      <w:bookmarkStart w:id="455" w:name="_Toc49757655"/>
      <w:bookmarkStart w:id="456" w:name="_Toc81384431"/>
      <w:bookmarkEnd w:id="385"/>
      <w:bookmarkEnd w:id="386"/>
      <w:ins w:id="457" w:author="S5-214638" w:date="2021-09-01T10:11:00Z">
        <w:r>
          <w:t>6.6</w:t>
        </w:r>
        <w:r>
          <w:tab/>
          <w:t>Potential requirements for Network Slicing Management to support management data isolation for different NSCs</w:t>
        </w:r>
        <w:bookmarkEnd w:id="456"/>
      </w:ins>
    </w:p>
    <w:p w:rsidR="00635DF7" w:rsidRDefault="00635DF7" w:rsidP="00635DF7">
      <w:pPr>
        <w:numPr>
          <w:ilvl w:val="0"/>
          <w:numId w:val="8"/>
        </w:numPr>
        <w:rPr>
          <w:ins w:id="458" w:author="S5-214638" w:date="2021-09-01T10:11:00Z"/>
        </w:rPr>
      </w:pPr>
      <w:ins w:id="459" w:author="S5-214638" w:date="2021-09-01T10:11: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for different network slice customers or different network slice groups.</w:t>
        </w:r>
      </w:ins>
    </w:p>
    <w:p w:rsidR="00635DF7" w:rsidRDefault="00635DF7" w:rsidP="00635DF7">
      <w:pPr>
        <w:numPr>
          <w:ilvl w:val="0"/>
          <w:numId w:val="8"/>
        </w:numPr>
        <w:rPr>
          <w:ins w:id="460" w:author="S5-214638" w:date="2021-09-01T10:11:00Z"/>
        </w:rPr>
      </w:pPr>
      <w:ins w:id="461" w:author="S5-214638" w:date="2021-09-01T10:11: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 xml:space="preserve">data isolation </w:t>
        </w:r>
        <w:r>
          <w:t>in network slice management, network slice subnet management and network function management layers.</w:t>
        </w:r>
      </w:ins>
    </w:p>
    <w:p w:rsidR="00635DF7" w:rsidRDefault="00635DF7" w:rsidP="00635DF7">
      <w:pPr>
        <w:numPr>
          <w:ilvl w:val="0"/>
          <w:numId w:val="8"/>
        </w:numPr>
        <w:rPr>
          <w:ins w:id="462" w:author="S5-214638" w:date="2021-09-01T10:11:00Z"/>
        </w:rPr>
      </w:pPr>
      <w:ins w:id="463" w:author="S5-214638" w:date="2021-09-01T10:11:00Z">
        <w:r w:rsidRPr="001073E6">
          <w:t xml:space="preserve">The 3GPP management system </w:t>
        </w:r>
        <w:r>
          <w:t>sh</w:t>
        </w:r>
        <w:r w:rsidRPr="001073E6">
          <w:t>ould have the capability to</w:t>
        </w:r>
        <w:r>
          <w:t xml:space="preserve"> </w:t>
        </w:r>
        <w:r w:rsidRPr="00C84D16">
          <w:t xml:space="preserve">support </w:t>
        </w:r>
        <w:r>
          <w:t xml:space="preserve">management </w:t>
        </w:r>
        <w:r w:rsidRPr="00C84D16">
          <w:t>data isolation</w:t>
        </w:r>
        <w:r>
          <w:t xml:space="preserve"> when data</w:t>
        </w:r>
        <w:r w:rsidRPr="00C84D16">
          <w:t xml:space="preserve"> </w:t>
        </w:r>
        <w:r>
          <w:t>in collection, in transmission, in rest and in use.</w:t>
        </w:r>
      </w:ins>
    </w:p>
    <w:p w:rsidR="00635DF7" w:rsidRDefault="00635DF7" w:rsidP="00635DF7">
      <w:pPr>
        <w:numPr>
          <w:ilvl w:val="0"/>
          <w:numId w:val="8"/>
        </w:numPr>
        <w:rPr>
          <w:ins w:id="464" w:author="S5-214638" w:date="2021-09-01T10:11:00Z"/>
        </w:rPr>
      </w:pPr>
      <w:ins w:id="465" w:author="S5-214638" w:date="2021-09-01T10:11:00Z">
        <w:r w:rsidRPr="001073E6">
          <w:t xml:space="preserve">The 3GPP management system </w:t>
        </w:r>
        <w:r>
          <w:t>sh</w:t>
        </w:r>
        <w:r w:rsidRPr="001073E6">
          <w:t>ould have the capability to</w:t>
        </w:r>
        <w:r>
          <w:t xml:space="preserve"> </w:t>
        </w:r>
        <w:r w:rsidRPr="00C84D16">
          <w:t>support</w:t>
        </w:r>
        <w:r>
          <w:t xml:space="preserve"> different isolation and protection requirements for different types of</w:t>
        </w:r>
        <w:r w:rsidRPr="00C84D16">
          <w:t xml:space="preserve"> </w:t>
        </w:r>
        <w:r>
          <w:t xml:space="preserve">management </w:t>
        </w:r>
        <w:r w:rsidRPr="00C84D16">
          <w:t>data</w:t>
        </w:r>
        <w:r w:rsidRPr="001073E6">
          <w:t>.</w:t>
        </w:r>
      </w:ins>
    </w:p>
    <w:p w:rsidR="00635DF7" w:rsidRDefault="00635DF7" w:rsidP="00635DF7">
      <w:pPr>
        <w:numPr>
          <w:ilvl w:val="0"/>
          <w:numId w:val="8"/>
        </w:numPr>
        <w:overflowPunct w:val="0"/>
        <w:autoSpaceDE w:val="0"/>
        <w:autoSpaceDN w:val="0"/>
        <w:adjustRightInd w:val="0"/>
        <w:textAlignment w:val="baseline"/>
        <w:rPr>
          <w:ins w:id="466" w:author="S5-214638" w:date="2021-09-01T10:11:00Z"/>
        </w:rPr>
      </w:pPr>
      <w:ins w:id="467" w:author="S5-214638" w:date="2021-09-01T10:11:00Z">
        <w:r w:rsidRPr="001073E6">
          <w:t xml:space="preserve">The 3GPP management system </w:t>
        </w:r>
        <w:r>
          <w:t>sh</w:t>
        </w:r>
        <w:r w:rsidRPr="001073E6">
          <w:t>ould have the capability to</w:t>
        </w:r>
        <w:r>
          <w:t xml:space="preserve"> support provisioning of management </w:t>
        </w:r>
        <w:r w:rsidRPr="00C84D16">
          <w:t xml:space="preserve">data isolation </w:t>
        </w:r>
        <w:r>
          <w:t>policies.</w:t>
        </w:r>
      </w:ins>
    </w:p>
    <w:p w:rsidR="00F21768" w:rsidRDefault="00F21768" w:rsidP="00F21768">
      <w:pPr>
        <w:pStyle w:val="Heading1"/>
      </w:pPr>
      <w:bookmarkStart w:id="468" w:name="_Toc81384432"/>
      <w:r>
        <w:t>7</w:t>
      </w:r>
      <w:r w:rsidRPr="00235394">
        <w:tab/>
      </w:r>
      <w:r>
        <w:rPr>
          <w:lang w:eastAsia="zh-CN"/>
        </w:rPr>
        <w:t>Possible solutions</w:t>
      </w:r>
      <w:r w:rsidRPr="00982678">
        <w:rPr>
          <w:rFonts w:hint="eastAsia"/>
          <w:lang w:eastAsia="zh-CN"/>
        </w:rPr>
        <w:t xml:space="preserve"> </w:t>
      </w:r>
      <w:r>
        <w:t>for Network Slicing Management Enhancements</w:t>
      </w:r>
      <w:bookmarkEnd w:id="455"/>
      <w:bookmarkEnd w:id="468"/>
    </w:p>
    <w:p w:rsidR="00905E53" w:rsidRDefault="00905E53" w:rsidP="00905E53">
      <w:pPr>
        <w:pStyle w:val="Heading2"/>
        <w:rPr>
          <w:lang w:eastAsia="zh-CN"/>
        </w:rPr>
      </w:pPr>
      <w:bookmarkStart w:id="469" w:name="_Toc81384433"/>
      <w:r>
        <w:rPr>
          <w:lang w:eastAsia="zh-CN"/>
        </w:rPr>
        <w:t>7.1</w:t>
      </w:r>
      <w:r w:rsidR="00011574">
        <w:rPr>
          <w:lang w:eastAsia="zh-CN"/>
        </w:rPr>
        <w:tab/>
      </w:r>
      <w:r>
        <w:rPr>
          <w:lang w:eastAsia="zh-CN"/>
        </w:rPr>
        <w:t>Possible solutions for network slice isolation</w:t>
      </w:r>
      <w:bookmarkEnd w:id="469"/>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r w:rsidR="000705E8">
        <w:t>s/network slice subnets</w:t>
      </w:r>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r w:rsidR="000705E8">
        <w:t>/network slice subnet</w:t>
      </w:r>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pPr>
      <w:r w:rsidRPr="000705E8">
        <w:t>Isolation requirements, associated with service profiles and slice profile, are used to guide the allocation of network slices and network slice subnets</w:t>
      </w:r>
    </w:p>
    <w:p w:rsidR="00905E53" w:rsidRDefault="00905E53" w:rsidP="00905E53">
      <w:pPr>
        <w:jc w:val="center"/>
        <w:rPr>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 id="_x0000_i1025" type="#_x0000_t75" style="width:284.5pt;height:131.75pt" o:ole="">
            <v:imagedata r:id="rId16" o:title=""/>
          </v:shape>
          <o:OLEObject Type="Embed" ProgID="Visio.Drawing.15" ShapeID="_x0000_i1025" DrawAspect="Content" ObjectID="_1691997223" r:id="rId17"/>
        </w:object>
      </w:r>
    </w:p>
    <w:p w:rsidR="000705E8" w:rsidRDefault="000705E8"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91997224" r:id="rId19"/>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470" w:name="_Toc81384434"/>
      <w:r>
        <w:rPr>
          <w:lang w:eastAsia="zh-CN"/>
        </w:rPr>
        <w:t>7.2</w:t>
      </w:r>
      <w:r w:rsidR="00011574">
        <w:rPr>
          <w:lang w:eastAsia="zh-CN"/>
        </w:rPr>
        <w:tab/>
      </w:r>
      <w:r>
        <w:rPr>
          <w:lang w:eastAsia="zh-CN"/>
        </w:rPr>
        <w:t xml:space="preserve">Possible solutions for </w:t>
      </w:r>
      <w:r>
        <w:t>network slice covering multiple networks</w:t>
      </w:r>
      <w:bookmarkEnd w:id="470"/>
    </w:p>
    <w:p w:rsidR="009D597D" w:rsidRDefault="009D597D" w:rsidP="009D597D">
      <w:pPr>
        <w:pStyle w:val="Heading3"/>
        <w:rPr>
          <w:lang w:eastAsia="zh-CN"/>
        </w:rPr>
      </w:pPr>
      <w:bookmarkStart w:id="471" w:name="_Toc81384435"/>
      <w:r>
        <w:rPr>
          <w:lang w:eastAsia="zh-CN"/>
        </w:rPr>
        <w:t>7.2.1 Alternative 1: solution based on the existing NRM with related exposure</w:t>
      </w:r>
      <w:bookmarkEnd w:id="471"/>
    </w:p>
    <w:p w:rsidR="009D597D" w:rsidRPr="00F3206B" w:rsidRDefault="009D597D" w:rsidP="002A7CE2">
      <w:pPr>
        <w:pStyle w:val="Heading4"/>
        <w:rPr>
          <w:lang w:eastAsia="zh-CN"/>
        </w:rPr>
      </w:pPr>
      <w:bookmarkStart w:id="472" w:name="_Toc81384436"/>
      <w:r>
        <w:rPr>
          <w:lang w:eastAsia="zh-CN"/>
        </w:rPr>
        <w:t>7.2.1.1 Description</w:t>
      </w:r>
      <w:bookmarkEnd w:id="472"/>
    </w:p>
    <w:p w:rsidR="0040521E" w:rsidRPr="00D77A26" w:rsidRDefault="0040521E" w:rsidP="0040521E">
      <w:pPr>
        <w:rPr>
          <w:lang w:eastAsia="zh-CN"/>
        </w:rPr>
      </w:pPr>
      <w:r>
        <w:rPr>
          <w:lang w:eastAsia="zh-CN"/>
        </w:rPr>
        <w:t xml:space="preserve">This clause describes how 3GPP management capabilities may be used to allow </w:t>
      </w:r>
      <w:r w:rsidR="009D597D">
        <w:rPr>
          <w:lang w:eastAsia="zh-CN"/>
        </w:rPr>
        <w:t>Company-NA</w:t>
      </w:r>
      <w:r>
        <w:rPr>
          <w:lang w:eastAsia="zh-CN"/>
        </w:rPr>
        <w:t xml:space="preserve"> to manage a network slice which is provided by </w:t>
      </w:r>
      <w:r w:rsidR="009D597D">
        <w:rPr>
          <w:lang w:eastAsia="zh-CN"/>
        </w:rPr>
        <w:t>Company-NB</w:t>
      </w:r>
      <w:r>
        <w:rPr>
          <w:lang w:eastAsia="zh-CN"/>
        </w:rPr>
        <w:t>.</w:t>
      </w:r>
    </w:p>
    <w:p w:rsidR="0040521E" w:rsidRPr="00DC13D9" w:rsidRDefault="0040521E" w:rsidP="0040521E">
      <w:pPr>
        <w:rPr>
          <w:color w:val="000000"/>
        </w:rPr>
      </w:pPr>
      <w:r>
        <w:t xml:space="preserve">As part of the provisioning phase, the </w:t>
      </w:r>
      <w:r w:rsidR="009D597D">
        <w:t>top</w:t>
      </w:r>
      <w:r>
        <w:t xml:space="preserve"> NetworkSliceSubnet MOI in </w:t>
      </w:r>
      <w:r w:rsidR="009D597D">
        <w:rPr>
          <w:lang w:eastAsia="zh-CN"/>
        </w:rPr>
        <w:t>Company-N</w:t>
      </w:r>
      <w:r>
        <w:t xml:space="preserve">A’s management system should be configured with a reference to the </w:t>
      </w:r>
      <w:r w:rsidR="009D597D">
        <w:t xml:space="preserve">top </w:t>
      </w:r>
      <w:r>
        <w:t xml:space="preserve">RAN NetworkSliceSubnet MOI in </w:t>
      </w:r>
      <w:r w:rsidR="009D597D">
        <w:rPr>
          <w:lang w:eastAsia="zh-CN"/>
        </w:rPr>
        <w:t>Company-N</w:t>
      </w:r>
      <w:r>
        <w:t xml:space="preserve">B’s management system. </w:t>
      </w:r>
      <w:r w:rsidRPr="00DC13D9">
        <w:rPr>
          <w:color w:val="000000"/>
        </w:rPr>
        <w:t xml:space="preserve">To obtain this reference, </w:t>
      </w:r>
      <w:r w:rsidR="009D597D">
        <w:rPr>
          <w:lang w:eastAsia="zh-CN"/>
        </w:rPr>
        <w:t>Company-N</w:t>
      </w:r>
      <w:r w:rsidRPr="00DC13D9">
        <w:rPr>
          <w:color w:val="000000"/>
        </w:rPr>
        <w:t xml:space="preserve">A’s management system may read the NetworkSlice instance which was returned by </w:t>
      </w:r>
      <w:r w:rsidR="009D597D">
        <w:rPr>
          <w:lang w:eastAsia="zh-CN"/>
        </w:rPr>
        <w:t>Company-N</w:t>
      </w:r>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r w:rsidR="009D597D">
        <w:rPr>
          <w:lang w:eastAsia="zh-CN"/>
        </w:rPr>
        <w:t>Company-N</w:t>
      </w:r>
      <w:r w:rsidRPr="00DC13D9">
        <w:rPr>
          <w:color w:val="000000"/>
        </w:rPr>
        <w:t xml:space="preserve">A has read access to the generic provisioning management service of </w:t>
      </w:r>
      <w:r w:rsidR="009D597D">
        <w:rPr>
          <w:lang w:eastAsia="zh-CN"/>
        </w:rPr>
        <w:t>Company-N</w:t>
      </w:r>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r w:rsidR="00323B6F">
        <w:rPr>
          <w:lang w:eastAsia="zh-CN"/>
        </w:rPr>
        <w:t>Company-N</w:t>
      </w:r>
      <w:r w:rsidRPr="00DC13D9">
        <w:rPr>
          <w:color w:val="000000"/>
          <w:lang w:eastAsia="zh-CN"/>
        </w:rPr>
        <w:t xml:space="preserve">A to manage the network slice using a 3GPP Management System,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read access to the managed object NetworkSlice via the getMOIAttributes operation, defined in 28.532 [5]. This will allow </w:t>
      </w:r>
      <w:r w:rsidR="00323B6F">
        <w:rPr>
          <w:lang w:eastAsia="zh-CN"/>
        </w:rPr>
        <w:t>Company-N</w:t>
      </w:r>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r w:rsidR="00323B6F">
        <w:rPr>
          <w:lang w:eastAsia="zh-CN"/>
        </w:rPr>
        <w:t>Company-N</w:t>
      </w:r>
      <w:r w:rsidRPr="00DC13D9">
        <w:rPr>
          <w:color w:val="000000"/>
          <w:lang w:eastAsia="zh-CN"/>
        </w:rPr>
        <w:t xml:space="preserve">B wishes to allow </w:t>
      </w:r>
      <w:r w:rsidR="00323B6F">
        <w:rPr>
          <w:lang w:eastAsia="zh-CN"/>
        </w:rPr>
        <w:t>Company-N</w:t>
      </w:r>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r w:rsidR="00323B6F">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allow </w:t>
      </w:r>
      <w:r w:rsidR="00323B6F">
        <w:rPr>
          <w:lang w:eastAsia="zh-CN"/>
        </w:rPr>
        <w:t>Company-N</w:t>
      </w:r>
      <w:r w:rsidRPr="00DC13D9">
        <w:rPr>
          <w:color w:val="000000"/>
          <w:lang w:eastAsia="zh-CN"/>
        </w:rPr>
        <w:t xml:space="preserve">A write access to the managed object NetworkSlice via the modifyMOIAttributes operation, defined in 28.532 [5]. However, this would also allow </w:t>
      </w:r>
      <w:r w:rsidR="00323B6F">
        <w:rPr>
          <w:lang w:eastAsia="zh-CN"/>
        </w:rPr>
        <w:t>Company-N</w:t>
      </w:r>
      <w:r w:rsidRPr="00DC13D9">
        <w:rPr>
          <w:color w:val="000000"/>
          <w:lang w:eastAsia="zh-CN"/>
        </w:rPr>
        <w:t xml:space="preserve">A to alter the ServiceProfileList, which may not be desirable. Therefore, </w:t>
      </w:r>
      <w:r w:rsidR="00323B6F">
        <w:rPr>
          <w:lang w:eastAsia="zh-CN"/>
        </w:rPr>
        <w:t>Company-N</w:t>
      </w:r>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893253">
        <w:rPr>
          <w:lang w:eastAsia="zh-CN"/>
        </w:rPr>
        <w:t>Company-N</w:t>
      </w:r>
      <w:r w:rsidRPr="00DC13D9">
        <w:rPr>
          <w:color w:val="000000"/>
          <w:lang w:eastAsia="zh-CN"/>
        </w:rPr>
        <w:t xml:space="preserve">B wishes to allow </w:t>
      </w:r>
      <w:r w:rsidR="00893253">
        <w:rPr>
          <w:lang w:eastAsia="zh-CN"/>
        </w:rPr>
        <w:t>Company-N</w:t>
      </w:r>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r w:rsidR="00893253">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r w:rsidR="00893253">
        <w:rPr>
          <w:lang w:eastAsia="zh-CN"/>
        </w:rPr>
        <w:t>Company-N</w:t>
      </w:r>
      <w:r w:rsidRPr="00DC13D9">
        <w:rPr>
          <w:color w:val="000000"/>
          <w:lang w:eastAsia="zh-CN"/>
        </w:rPr>
        <w:t xml:space="preserve">B should only allow operations by </w:t>
      </w:r>
      <w:r w:rsidR="00893253">
        <w:rPr>
          <w:lang w:eastAsia="zh-CN"/>
        </w:rPr>
        <w:t>Company-N</w:t>
      </w:r>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r w:rsidR="00332826">
        <w:rPr>
          <w:lang w:eastAsia="zh-CN"/>
        </w:rPr>
        <w:t>Company-N</w:t>
      </w:r>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r w:rsidR="00332826">
        <w:rPr>
          <w:lang w:eastAsia="zh-CN"/>
        </w:rPr>
        <w:t>Company-N</w:t>
      </w:r>
      <w:r w:rsidRPr="00DC13D9">
        <w:rPr>
          <w:color w:val="000000"/>
          <w:lang w:eastAsia="zh-CN"/>
        </w:rPr>
        <w:t xml:space="preserve">B wishes to allow </w:t>
      </w:r>
      <w:r w:rsidR="00332826">
        <w:rPr>
          <w:lang w:eastAsia="zh-CN"/>
        </w:rPr>
        <w:t>Company-N</w:t>
      </w:r>
      <w:r w:rsidRPr="00DC13D9">
        <w:rPr>
          <w:color w:val="000000"/>
          <w:lang w:eastAsia="zh-CN"/>
        </w:rPr>
        <w:t xml:space="preserve">A to view KPIs related to the NetworkSlice, </w:t>
      </w:r>
      <w:r w:rsidR="00332826">
        <w:rPr>
          <w:lang w:eastAsia="zh-CN"/>
        </w:rPr>
        <w:t>Company-N</w:t>
      </w:r>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r w:rsidR="00332826">
        <w:rPr>
          <w:lang w:eastAsia="zh-CN"/>
        </w:rPr>
        <w:t>Company-N</w:t>
      </w:r>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pPr>
      <w:bookmarkStart w:id="473" w:name="_Toc81384437"/>
      <w:r>
        <w:t>7.2.1.2 Solution analysis</w:t>
      </w:r>
      <w:bookmarkEnd w:id="473"/>
    </w:p>
    <w:p w:rsidR="000476C3" w:rsidRDefault="000476C3" w:rsidP="000476C3">
      <w:pPr>
        <w:rPr>
          <w:lang w:eastAsia="zh-CN"/>
        </w:rPr>
      </w:pPr>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lastRenderedPageBreak/>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p>
    <w:p w:rsidR="000476C3" w:rsidRDefault="000476C3" w:rsidP="007A7EF9">
      <w:pPr>
        <w:jc w:val="center"/>
        <w:rPr>
          <w:lang w:eastAsia="zh-CN"/>
        </w:rPr>
      </w:pPr>
      <w:r>
        <w:rPr>
          <w:noProof/>
          <w:lang w:val="en-US"/>
        </w:rPr>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p>
    <w:p w:rsidR="000476C3" w:rsidRDefault="000476C3" w:rsidP="000476C3">
      <w:pPr>
        <w:pStyle w:val="TF"/>
      </w:pPr>
      <w:r>
        <w:t>Figure 7.2.1.2-1 Topology view between Company-NA and Company-NB</w:t>
      </w:r>
    </w:p>
    <w:p w:rsidR="000476C3" w:rsidRPr="00F3206B" w:rsidRDefault="000476C3" w:rsidP="000476C3">
      <w:pPr>
        <w:ind w:left="360"/>
      </w:pPr>
      <w:r w:rsidRPr="00F3206B">
        <w:t>The problems/limitations of the solution include:</w:t>
      </w:r>
    </w:p>
    <w:p w:rsidR="000476C3" w:rsidRPr="00F3206B" w:rsidRDefault="000476C3" w:rsidP="000476C3">
      <w:pPr>
        <w:ind w:left="360"/>
      </w:pPr>
      <w:r w:rsidRPr="00F3206B">
        <w:t xml:space="preserve">1. It breaks the layering principles for a Telecommunications Management Network defined by ITU-T, where different layers have different views (scope, abstraction level, exposure etc.) to the network. </w:t>
      </w:r>
    </w:p>
    <w:p w:rsidR="000476C3" w:rsidRPr="00F3206B" w:rsidRDefault="000476C3" w:rsidP="000476C3">
      <w:pPr>
        <w:ind w:left="360"/>
      </w:pPr>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p>
    <w:p w:rsidR="000476C3" w:rsidRPr="00F3206B" w:rsidRDefault="000476C3" w:rsidP="000476C3">
      <w:pPr>
        <w:ind w:left="360"/>
        <w:rPr>
          <w:lang w:eastAsia="zh-CN"/>
        </w:rPr>
      </w:pPr>
      <w:r w:rsidRPr="005328A5">
        <w:rPr>
          <w:rFonts w:cs="Arial"/>
          <w:color w:val="595959"/>
        </w:rPr>
        <w:t xml:space="preserve">3. </w:t>
      </w:r>
      <w:r w:rsidRPr="00F3206B">
        <w: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p>
    <w:p w:rsidR="000476C3" w:rsidRPr="00F3206B" w:rsidRDefault="000476C3" w:rsidP="000476C3">
      <w:pPr>
        <w:ind w:left="360"/>
        <w:rPr>
          <w:lang w:eastAsia="zh-CN"/>
        </w:rPr>
      </w:pPr>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p>
    <w:p w:rsidR="000476C3" w:rsidRPr="00F3206B" w:rsidRDefault="000476C3" w:rsidP="000476C3"/>
    <w:p w:rsidR="000476C3" w:rsidRDefault="000476C3" w:rsidP="000476C3">
      <w:pPr>
        <w:pStyle w:val="Heading3"/>
        <w:rPr>
          <w:lang w:eastAsia="zh-CN"/>
        </w:rPr>
      </w:pPr>
      <w:bookmarkStart w:id="474" w:name="_Toc81384438"/>
      <w:r>
        <w:rPr>
          <w:lang w:eastAsia="zh-CN"/>
        </w:rPr>
        <w:lastRenderedPageBreak/>
        <w:t>7.2.2 Alternative 2: solution based on NRM extension - dual views of network slice</w:t>
      </w:r>
      <w:bookmarkEnd w:id="474"/>
    </w:p>
    <w:p w:rsidR="000476C3" w:rsidRPr="00CE3D67" w:rsidRDefault="000476C3" w:rsidP="000476C3">
      <w:pPr>
        <w:pStyle w:val="EditorsNote"/>
        <w:ind w:left="851"/>
        <w:rPr>
          <w:color w:val="auto"/>
          <w:lang w:eastAsia="zh-CN"/>
        </w:rPr>
      </w:pPr>
      <w:r w:rsidRPr="00CE3D67">
        <w:rPr>
          <w:color w:val="auto"/>
          <w:lang w:eastAsia="zh-CN"/>
        </w:rPr>
        <w:t>Company-NA sends to Company-NB an AllocateNsi operation request (cf. TS 28.531 clause 6.5.1) to ask to allocate a NetworkSlice instance to satisfy its network slice related requirements;</w:t>
      </w:r>
    </w:p>
    <w:p w:rsidR="000476C3" w:rsidRPr="00CE3D67" w:rsidRDefault="000476C3" w:rsidP="000476C3">
      <w:pPr>
        <w:pStyle w:val="EditorsNote"/>
        <w:ind w:left="851"/>
        <w:rPr>
          <w:color w:val="auto"/>
          <w:lang w:eastAsia="zh-CN"/>
        </w:rPr>
      </w:pPr>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CE3D67" w:rsidRDefault="000476C3" w:rsidP="000476C3">
      <w:pPr>
        <w:pStyle w:val="EditorsNote"/>
        <w:ind w:left="851"/>
        <w:rPr>
          <w:color w:val="auto"/>
          <w:lang w:eastAsia="zh-CN"/>
        </w:rPr>
      </w:pPr>
      <w:r w:rsidRPr="00CE3D67">
        <w:rPr>
          <w:color w:val="auto"/>
          <w:lang w:eastAsia="zh-CN"/>
        </w:rPr>
        <w:t>Company-NA can then create its end-to-end network slice based on local network slices provided by Company-NB.</w:t>
      </w:r>
    </w:p>
    <w:p w:rsidR="000476C3" w:rsidRPr="00F3206B" w:rsidRDefault="000476C3" w:rsidP="000476C3">
      <w:pPr>
        <w:rPr>
          <w:lang w:eastAsia="zh-CN"/>
        </w:rPr>
      </w:pPr>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p>
    <w:p w:rsidR="000476C3" w:rsidRPr="00194C9E" w:rsidRDefault="000476C3" w:rsidP="000476C3">
      <w:pPr>
        <w:pStyle w:val="EditorsNote"/>
        <w:rPr>
          <w:lang w:eastAsia="zh-CN"/>
        </w:rPr>
      </w:pPr>
      <w:r w:rsidRPr="00194C9E">
        <w:rPr>
          <w:lang w:eastAsia="zh-CN"/>
        </w:rPr>
        <w:t>Editor's Note: the model details can be further elaborated.</w:t>
      </w:r>
    </w:p>
    <w:p w:rsidR="000476C3" w:rsidRDefault="000476C3" w:rsidP="000476C3">
      <w:pPr>
        <w:pStyle w:val="Heading3"/>
        <w:rPr>
          <w:lang w:eastAsia="zh-CN"/>
        </w:rPr>
      </w:pPr>
      <w:bookmarkStart w:id="475" w:name="_Toc81384439"/>
      <w:r>
        <w:rPr>
          <w:lang w:eastAsia="zh-CN"/>
        </w:rPr>
        <w:t>7.2.3 Alternative 3: solution based on NRM extension - recursive network slice</w:t>
      </w:r>
      <w:bookmarkEnd w:id="475"/>
    </w:p>
    <w:p w:rsidR="000476C3" w:rsidRPr="00F3206B" w:rsidRDefault="000476C3" w:rsidP="000476C3">
      <w:pPr>
        <w:pStyle w:val="EditorsNote"/>
        <w:ind w:left="851"/>
        <w:rPr>
          <w:color w:val="auto"/>
          <w:lang w:eastAsia="zh-CN"/>
        </w:rPr>
      </w:pPr>
      <w:r w:rsidRPr="00F3206B">
        <w:rPr>
          <w:color w:val="auto"/>
          <w:lang w:eastAsia="zh-CN"/>
        </w:rPr>
        <w:t>Company-NA sends to Company-NB an AllocateNsi operation request (cf. TS 28.531 clause 6.5.1)  to ask to allocate a NetworkSlice instance to satisfy its network slice related requirements;</w:t>
      </w:r>
    </w:p>
    <w:p w:rsidR="000476C3" w:rsidRPr="00F3206B" w:rsidRDefault="000476C3" w:rsidP="000476C3">
      <w:pPr>
        <w:pStyle w:val="EditorsNote"/>
        <w:ind w:left="851"/>
        <w:rPr>
          <w:color w:val="auto"/>
          <w:lang w:eastAsia="zh-CN"/>
        </w:rPr>
      </w:pPr>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p>
    <w:p w:rsidR="000476C3" w:rsidRPr="00F3206B" w:rsidRDefault="000476C3" w:rsidP="000476C3">
      <w:pPr>
        <w:pStyle w:val="EditorsNote"/>
        <w:ind w:left="851"/>
        <w:rPr>
          <w:color w:val="auto"/>
          <w:lang w:eastAsia="zh-CN"/>
        </w:rPr>
      </w:pPr>
      <w:r w:rsidRPr="00F3206B">
        <w:rPr>
          <w:color w:val="auto"/>
          <w:lang w:eastAsia="zh-CN"/>
        </w:rPr>
        <w:t>Company-NA can then create its end-to-end network slice based on local network slices provided by Company-NB.</w:t>
      </w:r>
    </w:p>
    <w:p w:rsidR="000476C3" w:rsidRDefault="000476C3" w:rsidP="000476C3">
      <w:pPr>
        <w:rPr>
          <w:lang w:eastAsia="zh-CN"/>
        </w:rPr>
      </w:pPr>
      <w:r>
        <w:rPr>
          <w:lang w:eastAsia="zh-CN"/>
        </w:rPr>
        <w:t>Suggest to update T</w:t>
      </w:r>
      <w:r w:rsidRPr="00477D7C">
        <w:rPr>
          <w:lang w:eastAsia="zh-CN"/>
        </w:rPr>
        <w:t>S 28.541 Figure 6.2.1-1 to represent that a NetworkSlice IOC instance can be composed of other NetworkSlice IOC instances</w:t>
      </w:r>
    </w:p>
    <w:p w:rsidR="000476C3" w:rsidRDefault="000476C3" w:rsidP="000476C3">
      <w:pPr>
        <w:pStyle w:val="Heading3"/>
        <w:rPr>
          <w:lang w:eastAsia="zh-CN"/>
        </w:rPr>
      </w:pPr>
      <w:bookmarkStart w:id="476" w:name="_Toc81384440"/>
      <w:r>
        <w:rPr>
          <w:lang w:eastAsia="zh-CN"/>
        </w:rPr>
        <w:t>7.2.4 Alternative 4: solution based on - support network slice subnet as a service</w:t>
      </w:r>
      <w:bookmarkEnd w:id="476"/>
    </w:p>
    <w:p w:rsidR="000476C3" w:rsidRDefault="000476C3" w:rsidP="000476C3">
      <w:pPr>
        <w:rPr>
          <w:lang w:eastAsia="zh-CN"/>
        </w:rPr>
      </w:pPr>
      <w:r>
        <w:rPr>
          <w:lang w:eastAsia="zh-CN"/>
        </w:rPr>
        <w:t xml:space="preserve">This clause describes how 3GPP management capabilities may be used to allow </w:t>
      </w:r>
      <w:r>
        <w:rPr>
          <w:color w:val="000000"/>
        </w:rPr>
        <w:t>Company</w:t>
      </w:r>
      <w:r>
        <w:rPr>
          <w:lang w:eastAsia="zh-CN"/>
        </w:rPr>
        <w:t xml:space="preserve">-NA to manage a network slice subnet service which is provided by </w:t>
      </w:r>
      <w:r>
        <w:rPr>
          <w:color w:val="000000"/>
        </w:rPr>
        <w:t>Company</w:t>
      </w:r>
      <w:r>
        <w:rPr>
          <w:lang w:eastAsia="zh-CN"/>
        </w:rPr>
        <w:t>-NB.</w:t>
      </w:r>
    </w:p>
    <w:p w:rsidR="000476C3" w:rsidRDefault="000476C3" w:rsidP="000476C3">
      <w:r>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7.2.4-1.</w:t>
      </w:r>
    </w:p>
    <w:p w:rsidR="000476C3" w:rsidRPr="00AA0519" w:rsidRDefault="000476C3" w:rsidP="000476C3">
      <w:pPr>
        <w:rPr>
          <w:color w:val="FF0000"/>
        </w:rPr>
      </w:pPr>
      <w:r w:rsidRPr="00AA0519">
        <w:rPr>
          <w:color w:val="FF0000"/>
        </w:rPr>
        <w:t>Editor’s note: Details of how to model an external constituent in NOP-A management system is for further study.</w:t>
      </w:r>
    </w:p>
    <w:p w:rsidR="000476C3" w:rsidRDefault="000476C3" w:rsidP="000476C3">
      <w:r>
        <w:t>NOTE: The NetworkSliceSubnet instance allocated in NOP-B’s management system can be newly created or an existing instance can be used following procedure for allocateNssi, see TS 28.531 [</w:t>
      </w:r>
      <w:r w:rsidR="007F07DF">
        <w:t>3</w:t>
      </w:r>
      <w:r>
        <w:t>] clause 6.5.2 and clause 7.3. Compared to use cases without sharing, it is possible that for some NetworkSliceSubnet instances there will be no reference from other NetworkSliceSubnet instance or indirectly any NetworkSlice instance within NOP-B’s management system.</w:t>
      </w:r>
    </w:p>
    <w:p w:rsidR="000476C3" w:rsidRDefault="000476C3" w:rsidP="000476C3">
      <w:pPr>
        <w:jc w:val="center"/>
        <w:rPr>
          <w:noProof/>
        </w:rPr>
      </w:pPr>
      <w:r w:rsidRPr="00474CA8">
        <w:rPr>
          <w:noProof/>
          <w:lang w:val="en-US"/>
        </w:rPr>
        <w:lastRenderedPageBreak/>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p>
    <w:p w:rsidR="000476C3" w:rsidRPr="005B6F84" w:rsidRDefault="000476C3" w:rsidP="000476C3">
      <w:pPr>
        <w:pStyle w:val="TF"/>
      </w:pPr>
      <w:r w:rsidRPr="005B6F84">
        <w:t xml:space="preserve">Figure </w:t>
      </w:r>
      <w:r>
        <w:t>7.2.4-1</w:t>
      </w:r>
      <w:r w:rsidRPr="005B6F84">
        <w:t xml:space="preserve"> Provisioning phase</w:t>
      </w:r>
    </w:p>
    <w:p w:rsidR="000476C3" w:rsidRDefault="000476C3" w:rsidP="000476C3">
      <w:pPr>
        <w:rPr>
          <w:color w:val="000000"/>
        </w:rPr>
      </w:pPr>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7.2.4-2.</w:t>
      </w:r>
    </w:p>
    <w:p w:rsidR="000476C3" w:rsidRPr="00DC13D9" w:rsidRDefault="000476C3" w:rsidP="000476C3">
      <w:pPr>
        <w:rPr>
          <w:color w:val="000000"/>
        </w:rPr>
      </w:pPr>
      <w:r>
        <w:rPr>
          <w:color w:val="000000"/>
        </w:rPr>
        <w:t>Such exposure should be setup to ensure that only capabilities related to the service provided to Company-NA are exposed. And if any provisioning operations are allowed, these must not interfere with use of network resources by other users.</w:t>
      </w:r>
    </w:p>
    <w:p w:rsidR="000476C3" w:rsidRDefault="000476C3" w:rsidP="000476C3">
      <w:pPr>
        <w:jc w:val="center"/>
        <w:rPr>
          <w:noProof/>
        </w:rPr>
      </w:pPr>
      <w:r w:rsidRPr="00474CA8">
        <w:rPr>
          <w:noProof/>
          <w:lang w:val="en-US"/>
        </w:rPr>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p>
    <w:p w:rsidR="000476C3" w:rsidRDefault="000476C3" w:rsidP="000476C3">
      <w:pPr>
        <w:pStyle w:val="TF"/>
      </w:pPr>
      <w:r w:rsidRPr="005B6F84">
        <w:t xml:space="preserve">Figure </w:t>
      </w:r>
      <w:r>
        <w:t>7.2.4-2</w:t>
      </w:r>
      <w:r>
        <w:rPr>
          <w:noProof/>
        </w:rPr>
        <w:t xml:space="preserve"> Operation phase </w:t>
      </w:r>
    </w:p>
    <w:p w:rsidR="000476C3" w:rsidRPr="00DC13D9" w:rsidRDefault="000476C3" w:rsidP="000476C3">
      <w:pPr>
        <w:rPr>
          <w:color w:val="000000"/>
          <w:lang w:eastAsia="zh-CN"/>
        </w:rPr>
      </w:pPr>
    </w:p>
    <w:p w:rsidR="000476C3" w:rsidRDefault="000476C3" w:rsidP="000476C3">
      <w:pPr>
        <w:rPr>
          <w:color w:val="000000"/>
          <w:lang w:eastAsia="zh-CN"/>
        </w:rPr>
      </w:pPr>
      <w:r>
        <w:rPr>
          <w:color w:val="000000"/>
          <w:lang w:eastAsia="zh-CN"/>
        </w:rPr>
        <w:lastRenderedPageBreak/>
        <w:t xml:space="preserve">If </w:t>
      </w:r>
      <w:r>
        <w:rPr>
          <w:color w:val="000000"/>
        </w:rPr>
        <w:t>Company</w:t>
      </w:r>
      <w:r>
        <w:rPr>
          <w:color w:val="000000"/>
          <w:lang w:eastAsia="zh-CN"/>
        </w:rPr>
        <w:t xml:space="preserve">-NB wishes to allow </w:t>
      </w:r>
      <w:r>
        <w:rPr>
          <w:color w:val="000000"/>
        </w:rPr>
        <w:t>Company</w:t>
      </w:r>
      <w:r>
        <w:rPr>
          <w:color w:val="000000"/>
          <w:lang w:eastAsia="zh-CN"/>
        </w:rPr>
        <w:t xml:space="preserve">-NA to view operationalState or administrativeState of the NetworkSliceSubnet instance, </w:t>
      </w:r>
      <w:r>
        <w:rPr>
          <w:color w:val="000000"/>
        </w:rPr>
        <w:t>Company</w:t>
      </w:r>
      <w:r>
        <w:rPr>
          <w:color w:val="000000"/>
          <w:lang w:eastAsia="zh-CN"/>
        </w:rPr>
        <w:t xml:space="preserve">-NB may allow </w:t>
      </w:r>
      <w:r>
        <w:rPr>
          <w:color w:val="000000"/>
        </w:rPr>
        <w:t>Company</w:t>
      </w:r>
      <w:r>
        <w:rPr>
          <w:color w:val="000000"/>
          <w:lang w:eastAsia="zh-CN"/>
        </w:rPr>
        <w:t>-NA to interact with the BSS, the BSS has read access to the managed object NetworkSliceSubnet via the getMOIAttributes operation, defined in 28.532 [5].</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r>
        <w:rPr>
          <w:color w:val="000000"/>
        </w:rPr>
        <w:t>Company</w:t>
      </w:r>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r>
        <w:rPr>
          <w:color w:val="000000"/>
        </w:rPr>
        <w:t>Company</w:t>
      </w:r>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p>
    <w:p w:rsidR="000476C3" w:rsidRPr="00DC13D9"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p>
    <w:p w:rsidR="000476C3" w:rsidRDefault="000476C3" w:rsidP="000476C3">
      <w:pPr>
        <w:rPr>
          <w:color w:val="000000"/>
          <w:lang w:eastAsia="zh-CN"/>
        </w:rPr>
      </w:pPr>
      <w:r w:rsidRPr="00DC13D9">
        <w:rPr>
          <w:color w:val="000000"/>
          <w:lang w:eastAsia="zh-CN"/>
        </w:rPr>
        <w:t xml:space="preserve">If </w:t>
      </w:r>
      <w:r>
        <w:rPr>
          <w:color w:val="000000"/>
        </w:rPr>
        <w:t>Company</w:t>
      </w:r>
      <w:r>
        <w:rPr>
          <w:color w:val="000000"/>
          <w:lang w:eastAsia="zh-CN"/>
        </w:rPr>
        <w:t>-NB</w:t>
      </w:r>
      <w:r w:rsidRPr="00DC13D9">
        <w:rPr>
          <w:color w:val="000000"/>
          <w:lang w:eastAsia="zh-CN"/>
        </w:rPr>
        <w:t xml:space="preserve"> wishes to allow </w:t>
      </w:r>
      <w:r>
        <w:rPr>
          <w:color w:val="000000"/>
        </w:rPr>
        <w:t>Company</w:t>
      </w:r>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r>
        <w:rPr>
          <w:color w:val="000000"/>
        </w:rPr>
        <w:t>Company</w:t>
      </w:r>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p>
    <w:p w:rsidR="000476C3" w:rsidRDefault="000476C3" w:rsidP="000476C3">
      <w:pPr>
        <w:pStyle w:val="Heading3"/>
      </w:pPr>
      <w:bookmarkStart w:id="477" w:name="_Toc81384441"/>
      <w:r>
        <w:t>7.2.5</w:t>
      </w:r>
      <w:r>
        <w:tab/>
        <w:t>Solution for national roaming</w:t>
      </w:r>
      <w:bookmarkEnd w:id="477"/>
    </w:p>
    <w:p w:rsidR="000476C3" w:rsidRPr="00194C9E" w:rsidRDefault="000476C3" w:rsidP="000476C3">
      <w:pPr>
        <w:pStyle w:val="EditorsNote"/>
        <w:rPr>
          <w:lang w:eastAsia="zh-CN"/>
        </w:rPr>
      </w:pPr>
      <w:r w:rsidRPr="00194C9E">
        <w:rPr>
          <w:lang w:eastAsia="zh-CN"/>
        </w:rPr>
        <w:t>Editor’s Note: The solution for national roaming is FFS</w:t>
      </w:r>
    </w:p>
    <w:p w:rsidR="00144AFF" w:rsidRDefault="00144AFF" w:rsidP="00144AFF">
      <w:pPr>
        <w:pStyle w:val="Heading2"/>
        <w:rPr>
          <w:lang w:eastAsia="zh-CN"/>
        </w:rPr>
      </w:pPr>
      <w:bookmarkStart w:id="478" w:name="_Toc81384442"/>
      <w:r>
        <w:rPr>
          <w:lang w:eastAsia="zh-CN"/>
        </w:rPr>
        <w:t>7.3</w:t>
      </w:r>
      <w:r>
        <w:rPr>
          <w:lang w:eastAsia="zh-CN"/>
        </w:rPr>
        <w:tab/>
        <w:t xml:space="preserve">Possible solutions for </w:t>
      </w:r>
      <w:r w:rsidRPr="00FD6D07">
        <w:rPr>
          <w:lang w:eastAsia="zh-CN"/>
        </w:rPr>
        <w:t>network slice specific authentication</w:t>
      </w:r>
      <w:bookmarkEnd w:id="478"/>
      <w:r>
        <w:rPr>
          <w:lang w:eastAsia="zh-CN"/>
        </w:rPr>
        <w:t xml:space="preserve"> </w:t>
      </w:r>
    </w:p>
    <w:p w:rsidR="00144AFF" w:rsidRDefault="00144AFF" w:rsidP="00144AFF">
      <w:pPr>
        <w:rPr>
          <w:lang w:eastAsia="zh-CN"/>
        </w:rPr>
      </w:pPr>
      <w:r>
        <w:rPr>
          <w:lang w:eastAsia="zh-CN"/>
        </w:rPr>
        <w:t>It is proposed to enhance the 5G NRM to support network slice specific authentication:</w:t>
      </w:r>
    </w:p>
    <w:p w:rsidR="00144AFF" w:rsidRDefault="00144AFF" w:rsidP="00144AFF">
      <w:pPr>
        <w:numPr>
          <w:ilvl w:val="0"/>
          <w:numId w:val="10"/>
        </w:numPr>
        <w:rPr>
          <w:lang w:eastAsia="zh-CN"/>
        </w:rPr>
      </w:pPr>
      <w:r>
        <w:rPr>
          <w:lang w:eastAsia="zh-CN"/>
        </w:rPr>
        <w:t xml:space="preserve">Add </w:t>
      </w:r>
      <w:r>
        <w:t xml:space="preserve">NSSAA </w:t>
      </w:r>
      <w:r>
        <w:rPr>
          <w:lang w:eastAsia="zh-CN"/>
        </w:rPr>
        <w:t>related requirements in ServiceProfile and SliceProfile for CN</w:t>
      </w:r>
    </w:p>
    <w:p w:rsidR="00144AFF" w:rsidRDefault="00144AFF" w:rsidP="00144AFF">
      <w:pPr>
        <w:numPr>
          <w:ilvl w:val="0"/>
          <w:numId w:val="10"/>
        </w:numPr>
        <w:rPr>
          <w:lang w:eastAsia="zh-CN"/>
        </w:rPr>
      </w:pPr>
      <w:r>
        <w:rPr>
          <w:lang w:eastAsia="zh-CN"/>
        </w:rPr>
        <w:t xml:space="preserve">Add </w:t>
      </w:r>
      <w:r>
        <w:t>NSSAA related parameter in AMFFunction IOC</w:t>
      </w:r>
    </w:p>
    <w:p w:rsidR="00144AFF" w:rsidRDefault="00144AFF" w:rsidP="00144AFF">
      <w:pPr>
        <w:numPr>
          <w:ilvl w:val="0"/>
          <w:numId w:val="10"/>
        </w:numPr>
        <w:rPr>
          <w:lang w:eastAsia="zh-CN"/>
        </w:rPr>
      </w:pPr>
      <w:r>
        <w:rPr>
          <w:lang w:eastAsia="zh-CN"/>
        </w:rPr>
        <w:t>Add new IOCs to support NSSAAF, AAA-S and AAA-P</w:t>
      </w:r>
    </w:p>
    <w:p w:rsidR="006E3C6B" w:rsidRDefault="006E3C6B" w:rsidP="006E3C6B">
      <w:pPr>
        <w:pStyle w:val="Heading2"/>
        <w:rPr>
          <w:ins w:id="479" w:author="S5-214639" w:date="2021-09-01T10:20:00Z"/>
          <w:color w:val="000000"/>
        </w:rPr>
      </w:pPr>
      <w:bookmarkStart w:id="480" w:name="_Toc49757656"/>
      <w:bookmarkStart w:id="481" w:name="_Toc81384443"/>
      <w:ins w:id="482" w:author="S5-214639" w:date="2021-09-01T10:20:00Z">
        <w:r>
          <w:rPr>
            <w:lang w:eastAsia="zh-CN"/>
          </w:rPr>
          <w:t>7.</w:t>
        </w:r>
        <w:r>
          <w:rPr>
            <w:lang w:eastAsia="zh-CN"/>
          </w:rPr>
          <w:t>4</w:t>
        </w:r>
        <w:r>
          <w:rPr>
            <w:lang w:eastAsia="zh-CN"/>
          </w:rPr>
          <w:tab/>
          <w:t xml:space="preserve">Possible solutions for </w:t>
        </w:r>
        <w:r w:rsidRPr="007D587E">
          <w:rPr>
            <w:color w:val="000000"/>
          </w:rPr>
          <w:t>network slice protection on N6 interface</w:t>
        </w:r>
        <w:bookmarkEnd w:id="481"/>
        <w:r>
          <w:rPr>
            <w:color w:val="000000"/>
          </w:rPr>
          <w:t xml:space="preserve"> </w:t>
        </w:r>
      </w:ins>
    </w:p>
    <w:p w:rsidR="006E3C6B" w:rsidRDefault="006E3C6B" w:rsidP="006E3C6B">
      <w:pPr>
        <w:rPr>
          <w:ins w:id="483" w:author="S5-214639" w:date="2021-09-01T10:20:00Z"/>
          <w:lang w:eastAsia="zh-CN"/>
        </w:rPr>
      </w:pPr>
      <w:ins w:id="484" w:author="S5-214639" w:date="2021-09-01T10:20:00Z">
        <w:r>
          <w:rPr>
            <w:lang w:eastAsia="zh-CN"/>
          </w:rPr>
          <w:t xml:space="preserve">It is proposed to enhance the 5G NRM to support network slice </w:t>
        </w:r>
        <w:r w:rsidRPr="007D587E">
          <w:rPr>
            <w:color w:val="000000"/>
          </w:rPr>
          <w:t>protection on N6 interface</w:t>
        </w:r>
        <w:r>
          <w:rPr>
            <w:color w:val="000000"/>
          </w:rPr>
          <w:t xml:space="preserve"> </w:t>
        </w:r>
        <w:r>
          <w:rPr>
            <w:lang w:eastAsia="zh-CN"/>
          </w:rPr>
          <w:t>:</w:t>
        </w:r>
      </w:ins>
    </w:p>
    <w:p w:rsidR="006E3C6B" w:rsidRDefault="006E3C6B" w:rsidP="006E3C6B">
      <w:pPr>
        <w:numPr>
          <w:ilvl w:val="0"/>
          <w:numId w:val="10"/>
        </w:numPr>
        <w:rPr>
          <w:ins w:id="485" w:author="S5-214639" w:date="2021-09-01T10:20:00Z"/>
          <w:lang w:eastAsia="zh-CN"/>
        </w:rPr>
      </w:pPr>
      <w:ins w:id="486" w:author="S5-214639" w:date="2021-09-01T10:20:00Z">
        <w:r>
          <w:rPr>
            <w:lang w:eastAsia="zh-CN"/>
          </w:rPr>
          <w:t xml:space="preserve">Add  an </w:t>
        </w:r>
        <w:r w:rsidRPr="00937ABA">
          <w:rPr>
            <w:b/>
            <w:bCs/>
            <w:lang w:eastAsia="zh-CN"/>
          </w:rPr>
          <w:t>optional</w:t>
        </w:r>
        <w:r>
          <w:rPr>
            <w:lang w:eastAsia="zh-CN"/>
          </w:rPr>
          <w:t xml:space="preserve"> new attribute for N6 interface protection requirement in ServiceProfile and CNSliceSubnetProfile for CN. The attribute includes required security functions and corresponding rules of each function. E.g. the dataType of the attribute could be defined as following:</w:t>
        </w:r>
      </w:ins>
    </w:p>
    <w:p w:rsidR="006E3C6B" w:rsidRDefault="006E3C6B" w:rsidP="006E3C6B">
      <w:pPr>
        <w:ind w:left="720"/>
        <w:rPr>
          <w:ins w:id="487" w:author="S5-214639" w:date="2021-09-01T10:20:00Z"/>
          <w:lang w:eastAsia="zh-CN"/>
        </w:rPr>
      </w:pPr>
      <w:ins w:id="488" w:author="S5-214639" w:date="2021-09-01T10:20:00Z">
        <w:r>
          <w:rPr>
            <w:lang w:eastAsia="zh-CN"/>
          </w:rPr>
          <w:t>N6Protection &lt;&lt;dataType&gt;&gt;:</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96"/>
        <w:gridCol w:w="1080"/>
        <w:gridCol w:w="990"/>
        <w:gridCol w:w="990"/>
        <w:gridCol w:w="3834"/>
      </w:tblGrid>
      <w:tr w:rsidR="006E3C6B" w:rsidRPr="0065270C" w:rsidTr="007664F6">
        <w:trPr>
          <w:cantSplit/>
          <w:jc w:val="center"/>
          <w:ins w:id="489" w:author="S5-214639" w:date="2021-09-01T10:20:00Z"/>
        </w:trPr>
        <w:tc>
          <w:tcPr>
            <w:tcW w:w="1396" w:type="dxa"/>
            <w:tcBorders>
              <w:top w:val="single" w:sz="12" w:space="0" w:color="008000"/>
              <w:bottom w:val="single" w:sz="4" w:space="0" w:color="auto"/>
            </w:tcBorders>
            <w:shd w:val="clear" w:color="auto" w:fill="auto"/>
          </w:tcPr>
          <w:p w:rsidR="006E3C6B" w:rsidRPr="0065270C" w:rsidRDefault="006E3C6B" w:rsidP="007664F6">
            <w:pPr>
              <w:keepNext/>
              <w:keepLines/>
              <w:rPr>
                <w:ins w:id="490" w:author="S5-214639" w:date="2021-09-01T10:20:00Z"/>
                <w:szCs w:val="21"/>
                <w:lang w:eastAsia="de-DE"/>
              </w:rPr>
            </w:pPr>
            <w:ins w:id="491" w:author="S5-214639" w:date="2021-09-01T10:20:00Z">
              <w:r w:rsidRPr="0065270C">
                <w:rPr>
                  <w:szCs w:val="21"/>
                  <w:lang w:eastAsia="de-DE"/>
                </w:rPr>
                <w:lastRenderedPageBreak/>
                <w:t>Attribute Name</w:t>
              </w:r>
            </w:ins>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ins w:id="492" w:author="S5-214639" w:date="2021-09-01T10:20:00Z"/>
                <w:szCs w:val="21"/>
                <w:lang w:eastAsia="de-DE"/>
              </w:rPr>
            </w:pPr>
            <w:ins w:id="493" w:author="S5-214639" w:date="2021-09-01T10:20:00Z">
              <w:r w:rsidRPr="0065270C">
                <w:rPr>
                  <w:szCs w:val="21"/>
                  <w:lang w:eastAsia="de-DE"/>
                </w:rPr>
                <w:t>Support Qualifier</w:t>
              </w:r>
            </w:ins>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ins w:id="494" w:author="S5-214639" w:date="2021-09-01T10:20:00Z"/>
                <w:szCs w:val="21"/>
                <w:lang w:eastAsia="de-DE"/>
              </w:rPr>
            </w:pPr>
            <w:ins w:id="495" w:author="S5-214639" w:date="2021-09-01T10:20:00Z">
              <w:r w:rsidRPr="0065270C">
                <w:rPr>
                  <w:szCs w:val="21"/>
                  <w:lang w:eastAsia="de-DE"/>
                </w:rPr>
                <w:t>isWritable</w:t>
              </w:r>
            </w:ins>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ins w:id="496" w:author="S5-214639" w:date="2021-09-01T10:20:00Z"/>
                <w:szCs w:val="21"/>
                <w:lang w:eastAsia="de-DE"/>
              </w:rPr>
            </w:pPr>
            <w:ins w:id="497" w:author="S5-214639" w:date="2021-09-01T10:20:00Z">
              <w:r>
                <w:rPr>
                  <w:szCs w:val="21"/>
                  <w:lang w:eastAsia="de-DE"/>
                </w:rPr>
                <w:t>multiplex</w:t>
              </w:r>
            </w:ins>
          </w:p>
        </w:tc>
        <w:tc>
          <w:tcPr>
            <w:tcW w:w="3834" w:type="dxa"/>
            <w:tcBorders>
              <w:top w:val="single" w:sz="12" w:space="0" w:color="008000"/>
              <w:bottom w:val="single" w:sz="4" w:space="0" w:color="auto"/>
            </w:tcBorders>
            <w:shd w:val="clear" w:color="auto" w:fill="auto"/>
          </w:tcPr>
          <w:p w:rsidR="006E3C6B" w:rsidRPr="0065270C" w:rsidRDefault="006E3C6B" w:rsidP="007664F6">
            <w:pPr>
              <w:keepNext/>
              <w:keepLines/>
              <w:rPr>
                <w:ins w:id="498" w:author="S5-214639" w:date="2021-09-01T10:20:00Z"/>
                <w:szCs w:val="21"/>
                <w:lang w:eastAsia="de-DE"/>
              </w:rPr>
            </w:pPr>
            <w:ins w:id="499" w:author="S5-214639" w:date="2021-09-01T10:20:00Z">
              <w:r>
                <w:rPr>
                  <w:szCs w:val="21"/>
                  <w:lang w:eastAsia="de-DE"/>
                </w:rPr>
                <w:t>Description</w:t>
              </w:r>
            </w:ins>
          </w:p>
        </w:tc>
      </w:tr>
      <w:tr w:rsidR="006E3C6B" w:rsidRPr="0065270C" w:rsidTr="007664F6">
        <w:trPr>
          <w:cantSplit/>
          <w:jc w:val="center"/>
          <w:ins w:id="500" w:author="S5-214639" w:date="2021-09-01T10:20:00Z"/>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ins w:id="501" w:author="S5-214639" w:date="2021-09-01T10:20:00Z"/>
                <w:szCs w:val="21"/>
                <w:lang w:eastAsia="de-DE"/>
              </w:rPr>
            </w:pPr>
            <w:ins w:id="502" w:author="S5-214639" w:date="2021-09-01T10:20:00Z">
              <w:r w:rsidRPr="00937ABA">
                <w:rPr>
                  <w:szCs w:val="21"/>
                  <w:lang w:eastAsia="de-DE"/>
                </w:rPr>
                <w:t>servAttrCom</w:t>
              </w:r>
            </w:ins>
          </w:p>
        </w:tc>
        <w:tc>
          <w:tcPr>
            <w:tcW w:w="1080" w:type="dxa"/>
            <w:tcBorders>
              <w:top w:val="single" w:sz="6" w:space="0" w:color="auto"/>
              <w:bottom w:val="single" w:sz="6" w:space="0" w:color="auto"/>
            </w:tcBorders>
            <w:vAlign w:val="center"/>
          </w:tcPr>
          <w:p w:rsidR="006E3C6B" w:rsidRPr="0065270C" w:rsidRDefault="006E3C6B" w:rsidP="007664F6">
            <w:pPr>
              <w:keepNext/>
              <w:keepLines/>
              <w:rPr>
                <w:ins w:id="503" w:author="S5-214639" w:date="2021-09-01T10:20:00Z"/>
                <w:szCs w:val="21"/>
                <w:lang w:eastAsia="de-DE"/>
              </w:rPr>
            </w:pPr>
            <w:ins w:id="504" w:author="S5-214639" w:date="2021-09-01T10:20:00Z">
              <w:r>
                <w:rPr>
                  <w:szCs w:val="21"/>
                  <w:lang w:eastAsia="de-DE"/>
                </w:rPr>
                <w:t>CM</w:t>
              </w:r>
            </w:ins>
          </w:p>
        </w:tc>
        <w:tc>
          <w:tcPr>
            <w:tcW w:w="990" w:type="dxa"/>
          </w:tcPr>
          <w:p w:rsidR="006E3C6B" w:rsidRPr="0065270C" w:rsidRDefault="006E3C6B" w:rsidP="007664F6">
            <w:pPr>
              <w:keepNext/>
              <w:keepLines/>
              <w:rPr>
                <w:ins w:id="505" w:author="S5-214639" w:date="2021-09-01T10:20:00Z"/>
                <w:szCs w:val="21"/>
                <w:lang w:eastAsia="de-DE"/>
              </w:rPr>
            </w:pPr>
            <w:ins w:id="506" w:author="S5-214639" w:date="2021-09-01T10:20:00Z">
              <w:r>
                <w:rPr>
                  <w:szCs w:val="21"/>
                  <w:lang w:eastAsia="de-DE"/>
                </w:rPr>
                <w:t>T</w:t>
              </w:r>
            </w:ins>
          </w:p>
        </w:tc>
        <w:tc>
          <w:tcPr>
            <w:tcW w:w="990" w:type="dxa"/>
          </w:tcPr>
          <w:p w:rsidR="006E3C6B" w:rsidRPr="0065270C" w:rsidRDefault="006E3C6B" w:rsidP="007664F6">
            <w:pPr>
              <w:keepNext/>
              <w:keepLines/>
              <w:rPr>
                <w:ins w:id="507" w:author="S5-214639" w:date="2021-09-01T10:20:00Z"/>
                <w:szCs w:val="21"/>
                <w:lang w:eastAsia="de-DE"/>
              </w:rPr>
            </w:pPr>
            <w:ins w:id="508" w:author="S5-214639" w:date="2021-09-01T10:20:00Z">
              <w:r>
                <w:rPr>
                  <w:szCs w:val="21"/>
                  <w:lang w:eastAsia="de-DE"/>
                </w:rPr>
                <w:t>1</w:t>
              </w:r>
            </w:ins>
          </w:p>
        </w:tc>
        <w:tc>
          <w:tcPr>
            <w:tcW w:w="3834" w:type="dxa"/>
          </w:tcPr>
          <w:p w:rsidR="006E3C6B" w:rsidRPr="0065270C" w:rsidRDefault="006E3C6B" w:rsidP="007664F6">
            <w:pPr>
              <w:keepNext/>
              <w:keepLines/>
              <w:rPr>
                <w:ins w:id="509" w:author="S5-214639" w:date="2021-09-01T10:20:00Z"/>
                <w:szCs w:val="21"/>
                <w:lang w:eastAsia="de-DE"/>
              </w:rPr>
            </w:pPr>
            <w:ins w:id="510" w:author="S5-214639" w:date="2021-09-01T10:20:00Z">
              <w:r>
                <w:rPr>
                  <w:szCs w:val="21"/>
                  <w:lang w:eastAsia="de-DE"/>
                </w:rPr>
                <w:t>Only valid when the attribute is in ServiceProfile</w:t>
              </w:r>
            </w:ins>
          </w:p>
        </w:tc>
      </w:tr>
      <w:tr w:rsidR="006E3C6B" w:rsidRPr="0065270C" w:rsidTr="007664F6">
        <w:trPr>
          <w:cantSplit/>
          <w:jc w:val="center"/>
          <w:ins w:id="511" w:author="S5-214639" w:date="2021-09-01T10:20:00Z"/>
        </w:trPr>
        <w:tc>
          <w:tcPr>
            <w:tcW w:w="1396"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ins w:id="512" w:author="S5-214639" w:date="2021-09-01T10:20:00Z"/>
                <w:szCs w:val="21"/>
                <w:lang w:eastAsia="de-DE"/>
              </w:rPr>
            </w:pPr>
            <w:ins w:id="513" w:author="S5-214639" w:date="2021-09-01T10:20:00Z">
              <w:r>
                <w:rPr>
                  <w:szCs w:val="21"/>
                  <w:lang w:eastAsia="de-DE"/>
                </w:rPr>
                <w:t>secFuncs</w:t>
              </w:r>
            </w:ins>
          </w:p>
        </w:tc>
        <w:tc>
          <w:tcPr>
            <w:tcW w:w="1080" w:type="dxa"/>
            <w:tcBorders>
              <w:top w:val="single" w:sz="6" w:space="0" w:color="auto"/>
              <w:bottom w:val="single" w:sz="6" w:space="0" w:color="auto"/>
            </w:tcBorders>
            <w:vAlign w:val="center"/>
          </w:tcPr>
          <w:p w:rsidR="006E3C6B" w:rsidRPr="0065270C" w:rsidRDefault="006E3C6B" w:rsidP="007664F6">
            <w:pPr>
              <w:keepNext/>
              <w:keepLines/>
              <w:rPr>
                <w:ins w:id="514" w:author="S5-214639" w:date="2021-09-01T10:20:00Z"/>
                <w:szCs w:val="21"/>
                <w:lang w:eastAsia="de-DE"/>
              </w:rPr>
            </w:pPr>
            <w:ins w:id="515" w:author="S5-214639" w:date="2021-09-01T10:20:00Z">
              <w:r>
                <w:rPr>
                  <w:szCs w:val="21"/>
                  <w:lang w:eastAsia="de-DE"/>
                </w:rPr>
                <w:t>M</w:t>
              </w:r>
            </w:ins>
          </w:p>
        </w:tc>
        <w:tc>
          <w:tcPr>
            <w:tcW w:w="990" w:type="dxa"/>
          </w:tcPr>
          <w:p w:rsidR="006E3C6B" w:rsidRPr="0065270C" w:rsidRDefault="006E3C6B" w:rsidP="007664F6">
            <w:pPr>
              <w:keepNext/>
              <w:keepLines/>
              <w:rPr>
                <w:ins w:id="516" w:author="S5-214639" w:date="2021-09-01T10:20:00Z"/>
                <w:szCs w:val="21"/>
                <w:lang w:eastAsia="de-DE"/>
              </w:rPr>
            </w:pPr>
            <w:ins w:id="517" w:author="S5-214639" w:date="2021-09-01T10:20:00Z">
              <w:r w:rsidRPr="0065270C">
                <w:rPr>
                  <w:szCs w:val="21"/>
                  <w:lang w:eastAsia="de-DE"/>
                </w:rPr>
                <w:t>T</w:t>
              </w:r>
            </w:ins>
          </w:p>
        </w:tc>
        <w:tc>
          <w:tcPr>
            <w:tcW w:w="990" w:type="dxa"/>
          </w:tcPr>
          <w:p w:rsidR="006E3C6B" w:rsidRPr="0065270C" w:rsidRDefault="006E3C6B" w:rsidP="007664F6">
            <w:pPr>
              <w:keepNext/>
              <w:keepLines/>
              <w:rPr>
                <w:ins w:id="518" w:author="S5-214639" w:date="2021-09-01T10:20:00Z"/>
                <w:szCs w:val="21"/>
                <w:lang w:eastAsia="de-DE"/>
              </w:rPr>
            </w:pPr>
            <w:ins w:id="519" w:author="S5-214639" w:date="2021-09-01T10:20:00Z">
              <w:r>
                <w:rPr>
                  <w:szCs w:val="21"/>
                  <w:lang w:eastAsia="de-DE"/>
                </w:rPr>
                <w:t>1..*</w:t>
              </w:r>
            </w:ins>
          </w:p>
        </w:tc>
        <w:tc>
          <w:tcPr>
            <w:tcW w:w="3834" w:type="dxa"/>
          </w:tcPr>
          <w:p w:rsidR="006E3C6B" w:rsidRPr="0065270C" w:rsidRDefault="006E3C6B" w:rsidP="007664F6">
            <w:pPr>
              <w:keepNext/>
              <w:keepLines/>
              <w:rPr>
                <w:ins w:id="520" w:author="S5-214639" w:date="2021-09-01T10:20:00Z"/>
                <w:szCs w:val="21"/>
                <w:lang w:eastAsia="de-DE"/>
              </w:rPr>
            </w:pPr>
            <w:ins w:id="521" w:author="S5-214639" w:date="2021-09-01T10:20:00Z">
              <w:r>
                <w:rPr>
                  <w:szCs w:val="21"/>
                  <w:lang w:eastAsia="de-DE"/>
                </w:rPr>
                <w:t xml:space="preserve">List of security control functions/features required by the slice/slice subnet consumer. E.g. Fireware, NAT, </w:t>
              </w:r>
              <w:r w:rsidRPr="00691B0D">
                <w:rPr>
                  <w:szCs w:val="21"/>
                  <w:lang w:eastAsia="de-DE"/>
                </w:rPr>
                <w:t>antimalware, parental control, DDoS protection</w:t>
              </w:r>
              <w:r>
                <w:rPr>
                  <w:szCs w:val="21"/>
                  <w:lang w:eastAsia="de-DE"/>
                </w:rPr>
                <w:t xml:space="preserve"> function, etc. </w:t>
              </w:r>
            </w:ins>
          </w:p>
        </w:tc>
      </w:tr>
    </w:tbl>
    <w:p w:rsidR="006E3C6B" w:rsidRDefault="006E3C6B" w:rsidP="006E3C6B">
      <w:pPr>
        <w:ind w:left="720"/>
        <w:rPr>
          <w:ins w:id="522" w:author="S5-214639" w:date="2021-09-01T10:20:00Z"/>
          <w:lang w:eastAsia="zh-CN"/>
        </w:rPr>
      </w:pPr>
    </w:p>
    <w:p w:rsidR="006E3C6B" w:rsidRDefault="006E3C6B" w:rsidP="006E3C6B">
      <w:pPr>
        <w:ind w:left="720"/>
        <w:rPr>
          <w:ins w:id="523" w:author="S5-214639" w:date="2021-09-01T10:20:00Z"/>
          <w:lang w:eastAsia="zh-CN"/>
        </w:rPr>
      </w:pPr>
      <w:ins w:id="524" w:author="S5-214639" w:date="2021-09-01T10:20:00Z">
        <w:r>
          <w:rPr>
            <w:lang w:eastAsia="zh-CN"/>
          </w:rPr>
          <w:t>Each security function could be defined as:</w:t>
        </w:r>
      </w:ins>
    </w:p>
    <w:p w:rsidR="006E3C6B" w:rsidRDefault="006E3C6B" w:rsidP="006E3C6B">
      <w:pPr>
        <w:ind w:left="720"/>
        <w:rPr>
          <w:ins w:id="525" w:author="S5-214639" w:date="2021-09-01T10:20:00Z"/>
          <w:lang w:eastAsia="zh-CN"/>
        </w:rPr>
      </w:pPr>
      <w:ins w:id="526" w:author="S5-214639" w:date="2021-09-01T10:20:00Z">
        <w:r>
          <w:rPr>
            <w:lang w:eastAsia="zh-CN"/>
          </w:rPr>
          <w:t>SecFunc &lt;&lt;dataType&gt;&gt;:</w:t>
        </w:r>
      </w:ins>
    </w:p>
    <w:p w:rsidR="006E3C6B" w:rsidRDefault="006E3C6B" w:rsidP="006E3C6B">
      <w:pPr>
        <w:rPr>
          <w:ins w:id="527" w:author="S5-214639" w:date="2021-09-01T10:20:00Z"/>
          <w:lang w:eastAsia="zh-C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85"/>
        <w:gridCol w:w="1080"/>
        <w:gridCol w:w="990"/>
        <w:gridCol w:w="990"/>
        <w:gridCol w:w="3824"/>
        <w:tblGridChange w:id="528">
          <w:tblGrid>
            <w:gridCol w:w="1385"/>
            <w:gridCol w:w="1080"/>
            <w:gridCol w:w="990"/>
            <w:gridCol w:w="990"/>
            <w:gridCol w:w="3824"/>
          </w:tblGrid>
        </w:tblGridChange>
      </w:tblGrid>
      <w:tr w:rsidR="006E3C6B" w:rsidRPr="0065270C" w:rsidTr="007664F6">
        <w:trPr>
          <w:cantSplit/>
          <w:jc w:val="center"/>
          <w:ins w:id="529" w:author="S5-214639" w:date="2021-09-01T10:20:00Z"/>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ins w:id="530" w:author="S5-214639" w:date="2021-09-01T10:20:00Z"/>
                <w:szCs w:val="21"/>
                <w:lang w:eastAsia="de-DE"/>
              </w:rPr>
            </w:pPr>
            <w:ins w:id="531" w:author="S5-214639" w:date="2021-09-01T10:20:00Z">
              <w:r w:rsidRPr="0065270C">
                <w:rPr>
                  <w:szCs w:val="21"/>
                  <w:lang w:eastAsia="de-DE"/>
                </w:rPr>
                <w:t>Attribute Name</w:t>
              </w:r>
            </w:ins>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ins w:id="532" w:author="S5-214639" w:date="2021-09-01T10:20:00Z"/>
                <w:szCs w:val="21"/>
                <w:lang w:eastAsia="de-DE"/>
              </w:rPr>
            </w:pPr>
            <w:ins w:id="533" w:author="S5-214639" w:date="2021-09-01T10:20:00Z">
              <w:r w:rsidRPr="0065270C">
                <w:rPr>
                  <w:szCs w:val="21"/>
                  <w:lang w:eastAsia="de-DE"/>
                </w:rPr>
                <w:t>Support Qualifier</w:t>
              </w:r>
            </w:ins>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ins w:id="534" w:author="S5-214639" w:date="2021-09-01T10:20:00Z"/>
                <w:szCs w:val="21"/>
                <w:lang w:eastAsia="de-DE"/>
              </w:rPr>
            </w:pPr>
            <w:ins w:id="535" w:author="S5-214639" w:date="2021-09-01T10:20:00Z">
              <w:r w:rsidRPr="0065270C">
                <w:rPr>
                  <w:szCs w:val="21"/>
                  <w:lang w:eastAsia="de-DE"/>
                </w:rPr>
                <w:t>isWritable</w:t>
              </w:r>
            </w:ins>
          </w:p>
        </w:tc>
        <w:tc>
          <w:tcPr>
            <w:tcW w:w="990" w:type="dxa"/>
            <w:tcBorders>
              <w:top w:val="single" w:sz="12" w:space="0" w:color="008000"/>
              <w:bottom w:val="single" w:sz="4" w:space="0" w:color="auto"/>
            </w:tcBorders>
            <w:shd w:val="clear" w:color="auto" w:fill="auto"/>
          </w:tcPr>
          <w:p w:rsidR="006E3C6B" w:rsidRPr="0065270C" w:rsidRDefault="006E3C6B" w:rsidP="007664F6">
            <w:pPr>
              <w:keepNext/>
              <w:keepLines/>
              <w:rPr>
                <w:ins w:id="536" w:author="S5-214639" w:date="2021-09-01T10:20:00Z"/>
                <w:szCs w:val="21"/>
                <w:lang w:eastAsia="de-DE"/>
              </w:rPr>
            </w:pPr>
            <w:ins w:id="537" w:author="S5-214639" w:date="2021-09-01T10:20:00Z">
              <w:r>
                <w:rPr>
                  <w:szCs w:val="21"/>
                  <w:lang w:eastAsia="de-DE"/>
                </w:rPr>
                <w:t>multiplex</w:t>
              </w:r>
            </w:ins>
          </w:p>
        </w:tc>
        <w:tc>
          <w:tcPr>
            <w:tcW w:w="3824" w:type="dxa"/>
            <w:tcBorders>
              <w:top w:val="single" w:sz="12" w:space="0" w:color="008000"/>
              <w:bottom w:val="single" w:sz="4" w:space="0" w:color="auto"/>
            </w:tcBorders>
            <w:shd w:val="clear" w:color="auto" w:fill="auto"/>
          </w:tcPr>
          <w:p w:rsidR="006E3C6B" w:rsidRPr="0065270C" w:rsidRDefault="006E3C6B" w:rsidP="007664F6">
            <w:pPr>
              <w:keepNext/>
              <w:keepLines/>
              <w:rPr>
                <w:ins w:id="538" w:author="S5-214639" w:date="2021-09-01T10:20:00Z"/>
                <w:szCs w:val="21"/>
                <w:lang w:eastAsia="de-DE"/>
              </w:rPr>
            </w:pPr>
            <w:ins w:id="539" w:author="S5-214639" w:date="2021-09-01T10:20:00Z">
              <w:r>
                <w:rPr>
                  <w:szCs w:val="21"/>
                  <w:lang w:eastAsia="de-DE"/>
                </w:rPr>
                <w:t>Description</w:t>
              </w:r>
            </w:ins>
          </w:p>
        </w:tc>
      </w:tr>
      <w:tr w:rsidR="006E3C6B" w:rsidRPr="0065270C" w:rsidTr="007664F6">
        <w:trPr>
          <w:cantSplit/>
          <w:jc w:val="center"/>
          <w:ins w:id="540" w:author="S5-214639" w:date="2021-09-01T10:20:00Z"/>
        </w:trPr>
        <w:tc>
          <w:tcPr>
            <w:tcW w:w="1385" w:type="dxa"/>
            <w:tcBorders>
              <w:top w:val="single" w:sz="12" w:space="0" w:color="008000"/>
              <w:bottom w:val="single" w:sz="4" w:space="0" w:color="auto"/>
            </w:tcBorders>
            <w:shd w:val="clear" w:color="auto" w:fill="auto"/>
          </w:tcPr>
          <w:p w:rsidR="006E3C6B" w:rsidRPr="0065270C" w:rsidRDefault="006E3C6B" w:rsidP="007664F6">
            <w:pPr>
              <w:keepNext/>
              <w:keepLines/>
              <w:rPr>
                <w:ins w:id="541" w:author="S5-214639" w:date="2021-09-01T10:20:00Z"/>
                <w:szCs w:val="21"/>
                <w:lang w:eastAsia="de-DE"/>
              </w:rPr>
            </w:pPr>
            <w:ins w:id="542" w:author="S5-214639" w:date="2021-09-01T10:20:00Z">
              <w:r>
                <w:rPr>
                  <w:szCs w:val="21"/>
                  <w:lang w:eastAsia="de-DE"/>
                </w:rPr>
                <w:t>secFunId</w:t>
              </w:r>
            </w:ins>
          </w:p>
        </w:tc>
        <w:tc>
          <w:tcPr>
            <w:tcW w:w="1080" w:type="dxa"/>
            <w:tcBorders>
              <w:top w:val="single" w:sz="12" w:space="0" w:color="008000"/>
              <w:bottom w:val="single" w:sz="4" w:space="0" w:color="auto"/>
            </w:tcBorders>
            <w:shd w:val="clear" w:color="auto" w:fill="auto"/>
          </w:tcPr>
          <w:p w:rsidR="006E3C6B" w:rsidRPr="0065270C" w:rsidRDefault="006E3C6B" w:rsidP="007664F6">
            <w:pPr>
              <w:keepNext/>
              <w:keepLines/>
              <w:rPr>
                <w:ins w:id="543" w:author="S5-214639" w:date="2021-09-01T10:20:00Z"/>
                <w:szCs w:val="21"/>
                <w:lang w:eastAsia="de-DE"/>
              </w:rPr>
            </w:pPr>
            <w:ins w:id="544" w:author="S5-214639" w:date="2021-09-01T10:20:00Z">
              <w:r>
                <w:rPr>
                  <w:szCs w:val="21"/>
                  <w:lang w:eastAsia="de-DE"/>
                </w:rPr>
                <w:t>M</w:t>
              </w:r>
            </w:ins>
          </w:p>
        </w:tc>
        <w:tc>
          <w:tcPr>
            <w:tcW w:w="990" w:type="dxa"/>
            <w:tcBorders>
              <w:top w:val="single" w:sz="12" w:space="0" w:color="008000"/>
              <w:bottom w:val="single" w:sz="4" w:space="0" w:color="auto"/>
            </w:tcBorders>
            <w:shd w:val="clear" w:color="auto" w:fill="auto"/>
            <w:vAlign w:val="bottom"/>
          </w:tcPr>
          <w:p w:rsidR="006E3C6B" w:rsidRPr="0065270C" w:rsidRDefault="006E3C6B" w:rsidP="007664F6">
            <w:pPr>
              <w:keepNext/>
              <w:keepLines/>
              <w:rPr>
                <w:ins w:id="545" w:author="S5-214639" w:date="2021-09-01T10:20:00Z"/>
                <w:szCs w:val="21"/>
                <w:lang w:eastAsia="de-DE"/>
              </w:rPr>
            </w:pPr>
            <w:ins w:id="546" w:author="S5-214639" w:date="2021-09-01T10:20:00Z">
              <w:r>
                <w:rPr>
                  <w:szCs w:val="21"/>
                  <w:lang w:eastAsia="de-DE"/>
                </w:rPr>
                <w:t>F</w:t>
              </w:r>
            </w:ins>
          </w:p>
        </w:tc>
        <w:tc>
          <w:tcPr>
            <w:tcW w:w="990" w:type="dxa"/>
            <w:tcBorders>
              <w:top w:val="single" w:sz="12" w:space="0" w:color="008000"/>
              <w:bottom w:val="single" w:sz="4" w:space="0" w:color="auto"/>
            </w:tcBorders>
            <w:shd w:val="clear" w:color="auto" w:fill="auto"/>
          </w:tcPr>
          <w:p w:rsidR="006E3C6B" w:rsidRDefault="006E3C6B" w:rsidP="007664F6">
            <w:pPr>
              <w:keepNext/>
              <w:keepLines/>
              <w:rPr>
                <w:ins w:id="547" w:author="S5-214639" w:date="2021-09-01T10:20:00Z"/>
                <w:szCs w:val="21"/>
                <w:lang w:eastAsia="de-DE"/>
              </w:rPr>
            </w:pPr>
            <w:ins w:id="548" w:author="S5-214639" w:date="2021-09-01T10:20:00Z">
              <w:r>
                <w:rPr>
                  <w:szCs w:val="21"/>
                  <w:lang w:eastAsia="de-DE"/>
                </w:rPr>
                <w:t>1</w:t>
              </w:r>
            </w:ins>
          </w:p>
        </w:tc>
        <w:tc>
          <w:tcPr>
            <w:tcW w:w="3824" w:type="dxa"/>
            <w:tcBorders>
              <w:top w:val="single" w:sz="12" w:space="0" w:color="008000"/>
              <w:bottom w:val="single" w:sz="4" w:space="0" w:color="auto"/>
            </w:tcBorders>
            <w:shd w:val="clear" w:color="auto" w:fill="auto"/>
          </w:tcPr>
          <w:p w:rsidR="006E3C6B" w:rsidRDefault="006E3C6B" w:rsidP="007664F6">
            <w:pPr>
              <w:keepNext/>
              <w:keepLines/>
              <w:rPr>
                <w:ins w:id="549" w:author="S5-214639" w:date="2021-09-01T10:20:00Z"/>
                <w:szCs w:val="21"/>
                <w:lang w:eastAsia="de-DE"/>
              </w:rPr>
            </w:pPr>
            <w:ins w:id="550" w:author="S5-214639" w:date="2021-09-01T10:20:00Z">
              <w:r>
                <w:rPr>
                  <w:szCs w:val="21"/>
                  <w:lang w:eastAsia="de-DE"/>
                </w:rPr>
                <w:t xml:space="preserve">Identifier a security function </w:t>
              </w:r>
            </w:ins>
          </w:p>
        </w:tc>
      </w:tr>
      <w:tr w:rsidR="006E3C6B" w:rsidRPr="0065270C" w:rsidTr="007664F6">
        <w:trPr>
          <w:cantSplit/>
          <w:jc w:val="center"/>
          <w:ins w:id="551" w:author="S5-214639" w:date="2021-09-01T10:20:00Z"/>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ins w:id="552" w:author="S5-214639" w:date="2021-09-01T10:20:00Z"/>
                <w:szCs w:val="21"/>
                <w:lang w:eastAsia="de-DE"/>
              </w:rPr>
            </w:pPr>
            <w:ins w:id="553" w:author="S5-214639" w:date="2021-09-01T10:20:00Z">
              <w:r>
                <w:rPr>
                  <w:szCs w:val="21"/>
                  <w:lang w:eastAsia="de-DE"/>
                </w:rPr>
                <w:t>secFunType</w:t>
              </w:r>
            </w:ins>
          </w:p>
        </w:tc>
        <w:tc>
          <w:tcPr>
            <w:tcW w:w="1080" w:type="dxa"/>
            <w:tcBorders>
              <w:top w:val="single" w:sz="6" w:space="0" w:color="auto"/>
              <w:bottom w:val="single" w:sz="6" w:space="0" w:color="auto"/>
            </w:tcBorders>
            <w:vAlign w:val="center"/>
          </w:tcPr>
          <w:p w:rsidR="006E3C6B" w:rsidRPr="0065270C" w:rsidRDefault="006E3C6B" w:rsidP="007664F6">
            <w:pPr>
              <w:keepNext/>
              <w:keepLines/>
              <w:rPr>
                <w:ins w:id="554" w:author="S5-214639" w:date="2021-09-01T10:20:00Z"/>
                <w:szCs w:val="21"/>
                <w:lang w:eastAsia="de-DE"/>
              </w:rPr>
            </w:pPr>
            <w:ins w:id="555" w:author="S5-214639" w:date="2021-09-01T10:20:00Z">
              <w:r>
                <w:rPr>
                  <w:szCs w:val="21"/>
                  <w:lang w:eastAsia="de-DE"/>
                </w:rPr>
                <w:t>M</w:t>
              </w:r>
            </w:ins>
          </w:p>
        </w:tc>
        <w:tc>
          <w:tcPr>
            <w:tcW w:w="990" w:type="dxa"/>
          </w:tcPr>
          <w:p w:rsidR="006E3C6B" w:rsidRPr="0065270C" w:rsidRDefault="006E3C6B" w:rsidP="007664F6">
            <w:pPr>
              <w:keepNext/>
              <w:keepLines/>
              <w:rPr>
                <w:ins w:id="556" w:author="S5-214639" w:date="2021-09-01T10:20:00Z"/>
                <w:szCs w:val="21"/>
                <w:lang w:eastAsia="de-DE"/>
              </w:rPr>
            </w:pPr>
            <w:ins w:id="557" w:author="S5-214639" w:date="2021-09-01T10:20:00Z">
              <w:r>
                <w:rPr>
                  <w:szCs w:val="21"/>
                  <w:lang w:eastAsia="de-DE"/>
                </w:rPr>
                <w:t>F</w:t>
              </w:r>
            </w:ins>
          </w:p>
        </w:tc>
        <w:tc>
          <w:tcPr>
            <w:tcW w:w="990" w:type="dxa"/>
          </w:tcPr>
          <w:p w:rsidR="006E3C6B" w:rsidRPr="0065270C" w:rsidRDefault="006E3C6B" w:rsidP="007664F6">
            <w:pPr>
              <w:keepNext/>
              <w:keepLines/>
              <w:rPr>
                <w:ins w:id="558" w:author="S5-214639" w:date="2021-09-01T10:20:00Z"/>
                <w:szCs w:val="21"/>
                <w:lang w:eastAsia="de-DE"/>
              </w:rPr>
            </w:pPr>
            <w:ins w:id="559" w:author="S5-214639" w:date="2021-09-01T10:20:00Z">
              <w:r>
                <w:rPr>
                  <w:szCs w:val="21"/>
                  <w:lang w:eastAsia="de-DE"/>
                </w:rPr>
                <w:t>1</w:t>
              </w:r>
            </w:ins>
          </w:p>
        </w:tc>
        <w:tc>
          <w:tcPr>
            <w:tcW w:w="3824" w:type="dxa"/>
          </w:tcPr>
          <w:p w:rsidR="006E3C6B" w:rsidRPr="0065270C" w:rsidRDefault="006E3C6B" w:rsidP="007664F6">
            <w:pPr>
              <w:keepNext/>
              <w:keepLines/>
              <w:rPr>
                <w:ins w:id="560" w:author="S5-214639" w:date="2021-09-01T10:20:00Z"/>
                <w:szCs w:val="21"/>
                <w:lang w:eastAsia="de-DE"/>
              </w:rPr>
            </w:pPr>
            <w:ins w:id="561" w:author="S5-214639" w:date="2021-09-01T10:20:00Z">
              <w:r>
                <w:rPr>
                  <w:szCs w:val="21"/>
                  <w:lang w:eastAsia="de-DE"/>
                </w:rPr>
                <w:t>Type of the  security function</w:t>
              </w:r>
            </w:ins>
          </w:p>
        </w:tc>
      </w:tr>
      <w:tr w:rsidR="006E3C6B" w:rsidRPr="0065270C" w:rsidTr="007664F6">
        <w:trPr>
          <w:cantSplit/>
          <w:jc w:val="center"/>
          <w:ins w:id="562" w:author="S5-214639" w:date="2021-09-01T10:20:00Z"/>
        </w:trPr>
        <w:tc>
          <w:tcPr>
            <w:tcW w:w="1385" w:type="dxa"/>
            <w:tcBorders>
              <w:top w:val="single" w:sz="6" w:space="0" w:color="auto"/>
              <w:left w:val="single" w:sz="6" w:space="0" w:color="auto"/>
              <w:bottom w:val="single" w:sz="6" w:space="0" w:color="auto"/>
            </w:tcBorders>
            <w:vAlign w:val="center"/>
          </w:tcPr>
          <w:p w:rsidR="006E3C6B" w:rsidRPr="0065270C" w:rsidRDefault="006E3C6B" w:rsidP="007664F6">
            <w:pPr>
              <w:keepNext/>
              <w:keepLines/>
              <w:rPr>
                <w:ins w:id="563" w:author="S5-214639" w:date="2021-09-01T10:20:00Z"/>
                <w:szCs w:val="21"/>
                <w:lang w:eastAsia="de-DE"/>
              </w:rPr>
            </w:pPr>
            <w:ins w:id="564" w:author="S5-214639" w:date="2021-09-01T10:20:00Z">
              <w:r>
                <w:rPr>
                  <w:szCs w:val="21"/>
                  <w:lang w:eastAsia="de-DE"/>
                </w:rPr>
                <w:t>secRules</w:t>
              </w:r>
            </w:ins>
          </w:p>
        </w:tc>
        <w:tc>
          <w:tcPr>
            <w:tcW w:w="1080" w:type="dxa"/>
            <w:tcBorders>
              <w:top w:val="single" w:sz="6" w:space="0" w:color="auto"/>
              <w:bottom w:val="single" w:sz="6" w:space="0" w:color="auto"/>
            </w:tcBorders>
            <w:vAlign w:val="center"/>
          </w:tcPr>
          <w:p w:rsidR="006E3C6B" w:rsidRPr="0065270C" w:rsidRDefault="006E3C6B" w:rsidP="007664F6">
            <w:pPr>
              <w:keepNext/>
              <w:keepLines/>
              <w:rPr>
                <w:ins w:id="565" w:author="S5-214639" w:date="2021-09-01T10:20:00Z"/>
                <w:szCs w:val="21"/>
                <w:lang w:eastAsia="de-DE"/>
              </w:rPr>
            </w:pPr>
            <w:ins w:id="566" w:author="S5-214639" w:date="2021-09-01T10:20:00Z">
              <w:r>
                <w:rPr>
                  <w:szCs w:val="21"/>
                  <w:lang w:eastAsia="de-DE"/>
                </w:rPr>
                <w:t>O</w:t>
              </w:r>
            </w:ins>
          </w:p>
        </w:tc>
        <w:tc>
          <w:tcPr>
            <w:tcW w:w="990" w:type="dxa"/>
          </w:tcPr>
          <w:p w:rsidR="006E3C6B" w:rsidRPr="0065270C" w:rsidRDefault="006E3C6B" w:rsidP="007664F6">
            <w:pPr>
              <w:keepNext/>
              <w:keepLines/>
              <w:rPr>
                <w:ins w:id="567" w:author="S5-214639" w:date="2021-09-01T10:20:00Z"/>
                <w:szCs w:val="21"/>
                <w:lang w:eastAsia="de-DE"/>
              </w:rPr>
            </w:pPr>
            <w:ins w:id="568" w:author="S5-214639" w:date="2021-09-01T10:20:00Z">
              <w:r w:rsidRPr="0065270C">
                <w:rPr>
                  <w:szCs w:val="21"/>
                  <w:lang w:eastAsia="de-DE"/>
                </w:rPr>
                <w:t>T</w:t>
              </w:r>
            </w:ins>
          </w:p>
        </w:tc>
        <w:tc>
          <w:tcPr>
            <w:tcW w:w="990" w:type="dxa"/>
          </w:tcPr>
          <w:p w:rsidR="006E3C6B" w:rsidRPr="0065270C" w:rsidRDefault="006E3C6B" w:rsidP="007664F6">
            <w:pPr>
              <w:keepNext/>
              <w:keepLines/>
              <w:rPr>
                <w:ins w:id="569" w:author="S5-214639" w:date="2021-09-01T10:20:00Z"/>
                <w:szCs w:val="21"/>
                <w:lang w:eastAsia="de-DE"/>
              </w:rPr>
            </w:pPr>
            <w:ins w:id="570" w:author="S5-214639" w:date="2021-09-01T10:20:00Z">
              <w:r>
                <w:rPr>
                  <w:szCs w:val="21"/>
                  <w:lang w:eastAsia="de-DE"/>
                </w:rPr>
                <w:t>0..*</w:t>
              </w:r>
            </w:ins>
          </w:p>
        </w:tc>
        <w:tc>
          <w:tcPr>
            <w:tcW w:w="3824" w:type="dxa"/>
          </w:tcPr>
          <w:p w:rsidR="006E3C6B" w:rsidRPr="0065270C" w:rsidRDefault="006E3C6B" w:rsidP="007664F6">
            <w:pPr>
              <w:keepNext/>
              <w:keepLines/>
              <w:rPr>
                <w:ins w:id="571" w:author="S5-214639" w:date="2021-09-01T10:20:00Z"/>
                <w:szCs w:val="21"/>
                <w:lang w:eastAsia="de-DE"/>
              </w:rPr>
            </w:pPr>
            <w:ins w:id="572" w:author="S5-214639" w:date="2021-09-01T10:20:00Z">
              <w:r>
                <w:rPr>
                  <w:szCs w:val="21"/>
                  <w:lang w:eastAsia="de-DE"/>
                </w:rPr>
                <w:t>security rules could be configured on each function. If it's absent, the default rules could be applied</w:t>
              </w:r>
            </w:ins>
          </w:p>
        </w:tc>
      </w:tr>
    </w:tbl>
    <w:p w:rsidR="006E3C6B" w:rsidRDefault="006E3C6B" w:rsidP="006E3C6B">
      <w:pPr>
        <w:ind w:left="720"/>
        <w:rPr>
          <w:ins w:id="573" w:author="S5-214639" w:date="2021-09-01T10:20:00Z"/>
          <w:lang w:eastAsia="zh-CN"/>
        </w:rPr>
      </w:pPr>
      <w:ins w:id="574" w:author="S5-214639" w:date="2021-09-01T10:20:00Z">
        <w:r>
          <w:rPr>
            <w:lang w:eastAsia="zh-CN"/>
          </w:rPr>
          <w:t>Note</w:t>
        </w:r>
        <w:r w:rsidRPr="00937ABA">
          <w:rPr>
            <w:szCs w:val="21"/>
            <w:lang w:eastAsia="de-DE"/>
          </w:rPr>
          <w:t xml:space="preserve">: </w:t>
        </w:r>
        <w:r>
          <w:rPr>
            <w:szCs w:val="21"/>
            <w:lang w:eastAsia="de-DE"/>
          </w:rPr>
          <w:t xml:space="preserve">secRules </w:t>
        </w:r>
        <w:r w:rsidRPr="00937ABA">
          <w:rPr>
            <w:szCs w:val="21"/>
            <w:lang w:eastAsia="de-DE"/>
          </w:rPr>
          <w:t>could be configured via NSMS_P by a NSMS_C (e.g. a digital portal of an operator on behalf of an administrator),  Similarly, NSMS_P could pass through the configured rules to NSSMS_P. Then out scope of 3GPP, NSSMS_P may configure rules on the security functions through SFC framework defined in IETF or MANO defined in ETSI NFV.</w:t>
        </w:r>
      </w:ins>
    </w:p>
    <w:p w:rsidR="006E3C6B" w:rsidRDefault="006E3C6B" w:rsidP="006E3C6B">
      <w:pPr>
        <w:numPr>
          <w:ilvl w:val="0"/>
          <w:numId w:val="10"/>
        </w:numPr>
        <w:rPr>
          <w:ins w:id="575" w:author="S5-214639" w:date="2021-09-01T10:20:00Z"/>
          <w:lang w:eastAsia="zh-CN"/>
        </w:rPr>
      </w:pPr>
      <w:ins w:id="576" w:author="S5-214639" w:date="2021-09-01T10:20:00Z">
        <w:r>
          <w:rPr>
            <w:lang w:eastAsia="zh-CN"/>
          </w:rPr>
          <w:t xml:space="preserve">Enhance PCC rules associated to PCFFunction or SMFFunction IOC to support routing traffic to security function on N6 interface. e.g. extend </w:t>
        </w:r>
        <w:r w:rsidRPr="003C7CDC">
          <w:rPr>
            <w:lang w:eastAsia="zh-CN"/>
          </w:rPr>
          <w:t>PredefinedPccRuleSet</w:t>
        </w:r>
        <w:r>
          <w:rPr>
            <w:lang w:eastAsia="zh-CN"/>
          </w:rPr>
          <w:t xml:space="preserve"> IOC (add an optional sNSSAIList attribute in the IOC definition) to support per slice (or list of slices) PCC rule list, or extend </w:t>
        </w:r>
        <w:r w:rsidRPr="00DB76B4">
          <w:rPr>
            <w:lang w:eastAsia="zh-CN"/>
          </w:rPr>
          <w:t xml:space="preserve">PccRule </w:t>
        </w:r>
        <w:r>
          <w:rPr>
            <w:lang w:eastAsia="zh-CN"/>
          </w:rPr>
          <w:t xml:space="preserve">dataType (add an optional sNSSAIList attribute in the dataType definition) to support per slice (or list of slices) PCC rule which including traffic steering rules, or extend </w:t>
        </w:r>
        <w:r w:rsidRPr="00DB76B4">
          <w:rPr>
            <w:lang w:eastAsia="zh-CN"/>
          </w:rPr>
          <w:t xml:space="preserve">TrafficControlData </w:t>
        </w:r>
        <w:r>
          <w:rPr>
            <w:lang w:eastAsia="zh-CN"/>
          </w:rPr>
          <w:t>dataType directly (add an optional sNSSAIList attribute in the dataType definition) to support per slice (or list of slices) traffic steering policies/rules.</w:t>
        </w:r>
      </w:ins>
    </w:p>
    <w:p w:rsidR="006E3C6B" w:rsidRDefault="006E3C6B" w:rsidP="006E3C6B">
      <w:pPr>
        <w:rPr>
          <w:ins w:id="577" w:author="S5-214639" w:date="2021-09-01T10:20:00Z"/>
          <w:lang w:eastAsia="zh-CN"/>
        </w:rPr>
      </w:pPr>
      <w:ins w:id="578" w:author="S5-214639" w:date="2021-09-01T10:20:00Z">
        <w:r>
          <w:rPr>
            <w:lang w:eastAsia="zh-CN"/>
          </w:rPr>
          <w:t>Example workflow to deploy a network slice for a NSC with N6 protection requirement</w:t>
        </w:r>
      </w:ins>
    </w:p>
    <w:p w:rsidR="006E3C6B" w:rsidRDefault="006E3C6B" w:rsidP="006E3C6B">
      <w:pPr>
        <w:rPr>
          <w:ins w:id="579" w:author="S5-214639" w:date="2021-09-01T10:20:00Z"/>
          <w:lang w:eastAsia="zh-CN"/>
        </w:rPr>
      </w:pPr>
      <w:ins w:id="580" w:author="S5-214639" w:date="2021-09-01T10:20:00Z">
        <w:r>
          <w:rPr>
            <w:noProof/>
            <w:lang w:val="en-US"/>
          </w:rPr>
          <w:lastRenderedPageBreak/>
          <w:drawing>
            <wp:inline distT="0" distB="0" distL="0" distR="0">
              <wp:extent cx="6115050" cy="2936875"/>
              <wp:effectExtent l="0" t="0" r="0" b="0"/>
              <wp:docPr id="33" name="Picture 3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2936875"/>
                      </a:xfrm>
                      <a:prstGeom prst="rect">
                        <a:avLst/>
                      </a:prstGeom>
                      <a:noFill/>
                      <a:ln>
                        <a:noFill/>
                      </a:ln>
                    </pic:spPr>
                  </pic:pic>
                </a:graphicData>
              </a:graphic>
            </wp:inline>
          </w:drawing>
        </w:r>
      </w:ins>
    </w:p>
    <w:p w:rsidR="006E3C6B" w:rsidRDefault="006E3C6B" w:rsidP="006E3C6B">
      <w:pPr>
        <w:rPr>
          <w:ins w:id="581" w:author="S5-214639" w:date="2021-09-01T10:20:00Z"/>
          <w:lang w:eastAsia="zh-CN"/>
        </w:rPr>
      </w:pPr>
      <w:ins w:id="582" w:author="S5-214639" w:date="2021-09-01T10:20:00Z">
        <w:r>
          <w:rPr>
            <w:lang w:eastAsia="zh-CN"/>
          </w:rPr>
          <w:t>Note: how to deploy and configure security function is out of scope of 3GPP</w:t>
        </w:r>
      </w:ins>
    </w:p>
    <w:p w:rsidR="00F62FB1" w:rsidRDefault="00F62FB1" w:rsidP="00F62FB1">
      <w:pPr>
        <w:pStyle w:val="Heading2"/>
        <w:rPr>
          <w:ins w:id="583" w:author="S5-214638" w:date="2021-09-01T10:12:00Z"/>
          <w:lang w:eastAsia="zh-CN"/>
        </w:rPr>
      </w:pPr>
      <w:bookmarkStart w:id="584" w:name="_Toc81384444"/>
      <w:ins w:id="585" w:author="S5-214638" w:date="2021-09-01T10:12:00Z">
        <w:r>
          <w:rPr>
            <w:lang w:eastAsia="zh-CN"/>
          </w:rPr>
          <w:t>7.</w:t>
        </w:r>
        <w:r w:rsidR="00DF64B7">
          <w:rPr>
            <w:lang w:eastAsia="zh-CN"/>
          </w:rPr>
          <w:t>5</w:t>
        </w:r>
        <w:r>
          <w:rPr>
            <w:lang w:eastAsia="zh-CN"/>
          </w:rPr>
          <w:tab/>
          <w:t xml:space="preserve">Possible solutions for </w:t>
        </w:r>
        <w:r>
          <w:t>management data isolation for different NSCs</w:t>
        </w:r>
        <w:bookmarkEnd w:id="584"/>
        <w:r>
          <w:rPr>
            <w:lang w:eastAsia="zh-CN"/>
          </w:rPr>
          <w:t xml:space="preserve"> </w:t>
        </w:r>
      </w:ins>
    </w:p>
    <w:p w:rsidR="00F62FB1" w:rsidRDefault="00F62FB1" w:rsidP="00F62FB1">
      <w:pPr>
        <w:rPr>
          <w:ins w:id="586" w:author="S5-214638" w:date="2021-09-01T10:12:00Z"/>
          <w:lang w:eastAsia="zh-CN"/>
        </w:rPr>
      </w:pPr>
      <w:ins w:id="587" w:author="S5-214638" w:date="2021-09-01T10:12:00Z">
        <w:r>
          <w:rPr>
            <w:lang w:eastAsia="zh-CN"/>
          </w:rPr>
          <w:t>It is proposed to enhance the 5G NRM to support management data isolation for different NSCs/Tenants/Slice Groups. The management data isolation policies are defined in following table. It could be part of isolation profile, in this case the groupId is same to id of isolation group the isolation profile associates to. It could be part of service/slice profile, in this case, groupId is not needed.</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2FB1" w:rsidRPr="0065270C" w:rsidTr="007664F6">
        <w:trPr>
          <w:cantSplit/>
          <w:jc w:val="center"/>
          <w:ins w:id="588" w:author="S5-214638" w:date="2021-09-01T10:12:00Z"/>
        </w:trPr>
        <w:tc>
          <w:tcPr>
            <w:tcW w:w="2366" w:type="dxa"/>
            <w:tcBorders>
              <w:top w:val="single" w:sz="12" w:space="0" w:color="008000"/>
              <w:bottom w:val="single" w:sz="4" w:space="0" w:color="auto"/>
            </w:tcBorders>
            <w:shd w:val="clear" w:color="auto" w:fill="auto"/>
          </w:tcPr>
          <w:p w:rsidR="00F62FB1" w:rsidRPr="0065270C" w:rsidRDefault="00F62FB1" w:rsidP="007664F6">
            <w:pPr>
              <w:keepNext/>
              <w:keepLines/>
              <w:rPr>
                <w:ins w:id="589" w:author="S5-214638" w:date="2021-09-01T10:12:00Z"/>
                <w:szCs w:val="21"/>
                <w:lang w:eastAsia="de-DE"/>
              </w:rPr>
            </w:pPr>
            <w:ins w:id="590" w:author="S5-214638" w:date="2021-09-01T10:12:00Z">
              <w:r w:rsidRPr="0065270C">
                <w:rPr>
                  <w:szCs w:val="21"/>
                  <w:lang w:eastAsia="de-DE"/>
                </w:rPr>
                <w:t>Attribute Name</w:t>
              </w:r>
            </w:ins>
          </w:p>
        </w:tc>
        <w:tc>
          <w:tcPr>
            <w:tcW w:w="1551" w:type="dxa"/>
            <w:tcBorders>
              <w:top w:val="single" w:sz="12" w:space="0" w:color="008000"/>
              <w:bottom w:val="single" w:sz="4" w:space="0" w:color="auto"/>
            </w:tcBorders>
            <w:shd w:val="clear" w:color="auto" w:fill="auto"/>
          </w:tcPr>
          <w:p w:rsidR="00F62FB1" w:rsidRPr="0065270C" w:rsidRDefault="00F62FB1" w:rsidP="007664F6">
            <w:pPr>
              <w:keepNext/>
              <w:keepLines/>
              <w:rPr>
                <w:ins w:id="591" w:author="S5-214638" w:date="2021-09-01T10:12:00Z"/>
                <w:szCs w:val="21"/>
                <w:lang w:eastAsia="de-DE"/>
              </w:rPr>
            </w:pPr>
            <w:ins w:id="592" w:author="S5-214638" w:date="2021-09-01T10:12:00Z">
              <w:r w:rsidRPr="0065270C">
                <w:rPr>
                  <w:szCs w:val="21"/>
                  <w:lang w:eastAsia="de-DE"/>
                </w:rPr>
                <w:t>Support Qualifier</w:t>
              </w:r>
            </w:ins>
          </w:p>
        </w:tc>
        <w:tc>
          <w:tcPr>
            <w:tcW w:w="1010"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ins w:id="593" w:author="S5-214638" w:date="2021-09-01T10:12:00Z"/>
                <w:szCs w:val="21"/>
                <w:lang w:eastAsia="de-DE"/>
              </w:rPr>
            </w:pPr>
            <w:ins w:id="594" w:author="S5-214638" w:date="2021-09-01T10:12:00Z">
              <w:r w:rsidRPr="0065270C">
                <w:rPr>
                  <w:szCs w:val="21"/>
                  <w:lang w:eastAsia="de-DE"/>
                </w:rPr>
                <w:t xml:space="preserve">isReadable </w:t>
              </w:r>
            </w:ins>
          </w:p>
        </w:tc>
        <w:tc>
          <w:tcPr>
            <w:tcW w:w="1134" w:type="dxa"/>
            <w:tcBorders>
              <w:top w:val="single" w:sz="12" w:space="0" w:color="008000"/>
              <w:bottom w:val="single" w:sz="4" w:space="0" w:color="auto"/>
            </w:tcBorders>
            <w:shd w:val="clear" w:color="auto" w:fill="auto"/>
            <w:vAlign w:val="bottom"/>
          </w:tcPr>
          <w:p w:rsidR="00F62FB1" w:rsidRPr="0065270C" w:rsidRDefault="00F62FB1" w:rsidP="007664F6">
            <w:pPr>
              <w:keepNext/>
              <w:keepLines/>
              <w:rPr>
                <w:ins w:id="595" w:author="S5-214638" w:date="2021-09-01T10:12:00Z"/>
                <w:szCs w:val="21"/>
                <w:lang w:eastAsia="de-DE"/>
              </w:rPr>
            </w:pPr>
            <w:ins w:id="596" w:author="S5-214638" w:date="2021-09-01T10:12:00Z">
              <w:r w:rsidRPr="0065270C">
                <w:rPr>
                  <w:szCs w:val="21"/>
                  <w:lang w:eastAsia="de-DE"/>
                </w:rPr>
                <w:t>isWritable</w:t>
              </w:r>
            </w:ins>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ins w:id="597" w:author="S5-214638" w:date="2021-09-01T10:12:00Z"/>
                <w:szCs w:val="21"/>
                <w:lang w:eastAsia="de-DE"/>
              </w:rPr>
            </w:pPr>
            <w:ins w:id="598" w:author="S5-214638" w:date="2021-09-01T10:12:00Z">
              <w:r w:rsidRPr="0065270C">
                <w:rPr>
                  <w:szCs w:val="21"/>
                  <w:lang w:eastAsia="de-DE"/>
                </w:rPr>
                <w:t>isInvariant</w:t>
              </w:r>
            </w:ins>
          </w:p>
        </w:tc>
        <w:tc>
          <w:tcPr>
            <w:tcW w:w="1134" w:type="dxa"/>
            <w:tcBorders>
              <w:top w:val="single" w:sz="12" w:space="0" w:color="008000"/>
              <w:bottom w:val="single" w:sz="4" w:space="0" w:color="auto"/>
            </w:tcBorders>
            <w:shd w:val="clear" w:color="auto" w:fill="auto"/>
          </w:tcPr>
          <w:p w:rsidR="00F62FB1" w:rsidRPr="0065270C" w:rsidRDefault="00F62FB1" w:rsidP="007664F6">
            <w:pPr>
              <w:keepNext/>
              <w:keepLines/>
              <w:rPr>
                <w:ins w:id="599" w:author="S5-214638" w:date="2021-09-01T10:12:00Z"/>
                <w:szCs w:val="21"/>
                <w:lang w:eastAsia="de-DE"/>
              </w:rPr>
            </w:pPr>
            <w:ins w:id="600" w:author="S5-214638" w:date="2021-09-01T10:12:00Z">
              <w:r w:rsidRPr="0065270C">
                <w:rPr>
                  <w:szCs w:val="21"/>
                  <w:lang w:eastAsia="de-DE"/>
                </w:rPr>
                <w:t>isNotifyable</w:t>
              </w:r>
            </w:ins>
          </w:p>
        </w:tc>
      </w:tr>
      <w:tr w:rsidR="00F62FB1" w:rsidRPr="0065270C" w:rsidTr="007664F6">
        <w:trPr>
          <w:cantSplit/>
          <w:jc w:val="center"/>
          <w:ins w:id="601"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02" w:author="S5-214638" w:date="2021-09-01T10:12:00Z"/>
                <w:szCs w:val="21"/>
                <w:lang w:eastAsia="de-DE"/>
              </w:rPr>
            </w:pPr>
            <w:ins w:id="603" w:author="S5-214638" w:date="2021-09-01T10:12:00Z">
              <w:r w:rsidRPr="0065270C">
                <w:rPr>
                  <w:szCs w:val="21"/>
                  <w:lang w:eastAsia="de-DE"/>
                </w:rPr>
                <w:t>groupId</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04" w:author="S5-214638" w:date="2021-09-01T10:12:00Z"/>
                <w:szCs w:val="21"/>
                <w:lang w:eastAsia="de-DE"/>
              </w:rPr>
            </w:pPr>
            <w:ins w:id="605" w:author="S5-214638" w:date="2021-09-01T10:12:00Z">
              <w:r>
                <w:rPr>
                  <w:szCs w:val="21"/>
                  <w:lang w:eastAsia="de-DE"/>
                </w:rPr>
                <w:t>O</w:t>
              </w:r>
            </w:ins>
          </w:p>
        </w:tc>
        <w:tc>
          <w:tcPr>
            <w:tcW w:w="1010" w:type="dxa"/>
          </w:tcPr>
          <w:p w:rsidR="00F62FB1" w:rsidRPr="0065270C" w:rsidRDefault="00F62FB1" w:rsidP="007664F6">
            <w:pPr>
              <w:keepNext/>
              <w:keepLines/>
              <w:rPr>
                <w:ins w:id="606" w:author="S5-214638" w:date="2021-09-01T10:12:00Z"/>
                <w:szCs w:val="21"/>
                <w:lang w:eastAsia="de-DE"/>
              </w:rPr>
            </w:pPr>
            <w:ins w:id="607" w:author="S5-214638" w:date="2021-09-01T10:12:00Z">
              <w:r w:rsidRPr="0065270C">
                <w:rPr>
                  <w:szCs w:val="21"/>
                  <w:lang w:eastAsia="de-DE"/>
                </w:rPr>
                <w:t>T</w:t>
              </w:r>
            </w:ins>
          </w:p>
        </w:tc>
        <w:tc>
          <w:tcPr>
            <w:tcW w:w="1134" w:type="dxa"/>
          </w:tcPr>
          <w:p w:rsidR="00F62FB1" w:rsidRPr="0065270C" w:rsidRDefault="00F62FB1" w:rsidP="007664F6">
            <w:pPr>
              <w:keepNext/>
              <w:keepLines/>
              <w:rPr>
                <w:ins w:id="608" w:author="S5-214638" w:date="2021-09-01T10:12:00Z"/>
                <w:szCs w:val="21"/>
                <w:lang w:eastAsia="de-DE"/>
              </w:rPr>
            </w:pPr>
            <w:ins w:id="609" w:author="S5-214638" w:date="2021-09-01T10:12:00Z">
              <w:r w:rsidRPr="0065270C">
                <w:rPr>
                  <w:szCs w:val="21"/>
                  <w:lang w:eastAsia="de-DE"/>
                </w:rPr>
                <w:t>F</w:t>
              </w:r>
            </w:ins>
          </w:p>
        </w:tc>
        <w:tc>
          <w:tcPr>
            <w:tcW w:w="1134" w:type="dxa"/>
          </w:tcPr>
          <w:p w:rsidR="00F62FB1" w:rsidRPr="0065270C" w:rsidRDefault="00F62FB1" w:rsidP="007664F6">
            <w:pPr>
              <w:keepNext/>
              <w:keepLines/>
              <w:rPr>
                <w:ins w:id="610" w:author="S5-214638" w:date="2021-09-01T10:12:00Z"/>
                <w:szCs w:val="21"/>
                <w:lang w:eastAsia="de-DE"/>
              </w:rPr>
            </w:pPr>
            <w:ins w:id="611" w:author="S5-214638" w:date="2021-09-01T10:12:00Z">
              <w:r w:rsidRPr="0065270C">
                <w:rPr>
                  <w:szCs w:val="21"/>
                  <w:lang w:eastAsia="de-DE"/>
                </w:rPr>
                <w:t>T</w:t>
              </w:r>
            </w:ins>
          </w:p>
        </w:tc>
        <w:tc>
          <w:tcPr>
            <w:tcW w:w="1134" w:type="dxa"/>
          </w:tcPr>
          <w:p w:rsidR="00F62FB1" w:rsidRPr="0065270C" w:rsidRDefault="00F62FB1" w:rsidP="007664F6">
            <w:pPr>
              <w:keepNext/>
              <w:keepLines/>
              <w:rPr>
                <w:ins w:id="612" w:author="S5-214638" w:date="2021-09-01T10:12:00Z"/>
                <w:szCs w:val="21"/>
                <w:lang w:eastAsia="de-DE"/>
              </w:rPr>
            </w:pPr>
            <w:ins w:id="613" w:author="S5-214638" w:date="2021-09-01T10:12:00Z">
              <w:r w:rsidRPr="0065270C">
                <w:rPr>
                  <w:szCs w:val="21"/>
                  <w:lang w:eastAsia="de-DE"/>
                </w:rPr>
                <w:t>T</w:t>
              </w:r>
            </w:ins>
          </w:p>
        </w:tc>
      </w:tr>
      <w:tr w:rsidR="00F62FB1" w:rsidRPr="0065270C" w:rsidTr="007664F6">
        <w:trPr>
          <w:cantSplit/>
          <w:jc w:val="center"/>
          <w:ins w:id="614"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15" w:author="S5-214638" w:date="2021-09-01T10:12:00Z"/>
                <w:szCs w:val="21"/>
                <w:lang w:eastAsia="de-DE"/>
              </w:rPr>
            </w:pPr>
            <w:ins w:id="616" w:author="S5-214638" w:date="2021-09-01T10:12:00Z">
              <w:r w:rsidRPr="0065270C">
                <w:rPr>
                  <w:szCs w:val="21"/>
                  <w:lang w:eastAsia="de-DE"/>
                </w:rPr>
                <w:t>dataType</w:t>
              </w:r>
              <w:r>
                <w:rPr>
                  <w:szCs w:val="21"/>
                  <w:lang w:eastAsia="de-DE"/>
                </w:rPr>
                <w:t>List</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17" w:author="S5-214638" w:date="2021-09-01T10:12:00Z"/>
                <w:szCs w:val="21"/>
                <w:lang w:eastAsia="de-DE"/>
              </w:rPr>
            </w:pPr>
            <w:ins w:id="618" w:author="S5-214638" w:date="2021-09-01T10:12:00Z">
              <w:r w:rsidRPr="0065270C">
                <w:rPr>
                  <w:szCs w:val="21"/>
                  <w:lang w:eastAsia="de-DE"/>
                </w:rPr>
                <w:t>M</w:t>
              </w:r>
            </w:ins>
          </w:p>
        </w:tc>
        <w:tc>
          <w:tcPr>
            <w:tcW w:w="1010" w:type="dxa"/>
          </w:tcPr>
          <w:p w:rsidR="00F62FB1" w:rsidRPr="0065270C" w:rsidRDefault="00F62FB1" w:rsidP="007664F6">
            <w:pPr>
              <w:keepNext/>
              <w:keepLines/>
              <w:rPr>
                <w:ins w:id="619" w:author="S5-214638" w:date="2021-09-01T10:12:00Z"/>
                <w:szCs w:val="21"/>
                <w:lang w:eastAsia="de-DE"/>
              </w:rPr>
            </w:pPr>
            <w:ins w:id="620" w:author="S5-214638" w:date="2021-09-01T10:12:00Z">
              <w:r w:rsidRPr="0065270C">
                <w:rPr>
                  <w:szCs w:val="21"/>
                  <w:lang w:eastAsia="de-DE"/>
                </w:rPr>
                <w:t>T</w:t>
              </w:r>
            </w:ins>
          </w:p>
        </w:tc>
        <w:tc>
          <w:tcPr>
            <w:tcW w:w="1134" w:type="dxa"/>
          </w:tcPr>
          <w:p w:rsidR="00F62FB1" w:rsidRPr="0065270C" w:rsidRDefault="00F62FB1" w:rsidP="007664F6">
            <w:pPr>
              <w:keepNext/>
              <w:keepLines/>
              <w:rPr>
                <w:ins w:id="621" w:author="S5-214638" w:date="2021-09-01T10:12:00Z"/>
                <w:szCs w:val="21"/>
                <w:lang w:eastAsia="de-DE"/>
              </w:rPr>
            </w:pPr>
            <w:ins w:id="622" w:author="S5-214638" w:date="2021-09-01T10:12:00Z">
              <w:r w:rsidRPr="0065270C">
                <w:rPr>
                  <w:szCs w:val="21"/>
                  <w:lang w:eastAsia="de-DE"/>
                </w:rPr>
                <w:t>T</w:t>
              </w:r>
            </w:ins>
          </w:p>
        </w:tc>
        <w:tc>
          <w:tcPr>
            <w:tcW w:w="1134" w:type="dxa"/>
          </w:tcPr>
          <w:p w:rsidR="00F62FB1" w:rsidRPr="0065270C" w:rsidRDefault="00F62FB1" w:rsidP="007664F6">
            <w:pPr>
              <w:keepNext/>
              <w:keepLines/>
              <w:rPr>
                <w:ins w:id="623" w:author="S5-214638" w:date="2021-09-01T10:12:00Z"/>
                <w:szCs w:val="21"/>
                <w:lang w:eastAsia="de-DE"/>
              </w:rPr>
            </w:pPr>
            <w:ins w:id="624" w:author="S5-214638" w:date="2021-09-01T10:12:00Z">
              <w:r w:rsidRPr="0065270C">
                <w:rPr>
                  <w:szCs w:val="21"/>
                  <w:lang w:eastAsia="de-DE"/>
                </w:rPr>
                <w:t>F</w:t>
              </w:r>
            </w:ins>
          </w:p>
        </w:tc>
        <w:tc>
          <w:tcPr>
            <w:tcW w:w="1134" w:type="dxa"/>
          </w:tcPr>
          <w:p w:rsidR="00F62FB1" w:rsidRPr="0065270C" w:rsidRDefault="00F62FB1" w:rsidP="007664F6">
            <w:pPr>
              <w:keepNext/>
              <w:keepLines/>
              <w:rPr>
                <w:ins w:id="625" w:author="S5-214638" w:date="2021-09-01T10:12:00Z"/>
                <w:szCs w:val="21"/>
                <w:lang w:eastAsia="de-DE"/>
              </w:rPr>
            </w:pPr>
            <w:ins w:id="626" w:author="S5-214638" w:date="2021-09-01T10:12:00Z">
              <w:r w:rsidRPr="0065270C">
                <w:rPr>
                  <w:szCs w:val="21"/>
                  <w:lang w:eastAsia="de-DE"/>
                </w:rPr>
                <w:t>T</w:t>
              </w:r>
            </w:ins>
          </w:p>
        </w:tc>
      </w:tr>
      <w:tr w:rsidR="00F62FB1" w:rsidRPr="0065270C" w:rsidTr="007664F6">
        <w:trPr>
          <w:cantSplit/>
          <w:jc w:val="center"/>
          <w:ins w:id="627"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28" w:author="S5-214638" w:date="2021-09-01T10:12:00Z"/>
                <w:szCs w:val="21"/>
                <w:lang w:eastAsia="de-DE"/>
              </w:rPr>
            </w:pPr>
            <w:ins w:id="629" w:author="S5-214638" w:date="2021-09-01T10:12:00Z">
              <w:r w:rsidRPr="0065270C">
                <w:rPr>
                  <w:szCs w:val="21"/>
                  <w:lang w:eastAsia="de-DE"/>
                </w:rPr>
                <w:t>dataClass</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30" w:author="S5-214638" w:date="2021-09-01T10:12:00Z"/>
                <w:szCs w:val="21"/>
                <w:lang w:eastAsia="de-DE"/>
              </w:rPr>
            </w:pPr>
            <w:ins w:id="631" w:author="S5-214638" w:date="2021-09-01T10:12:00Z">
              <w:r w:rsidRPr="0065270C">
                <w:rPr>
                  <w:szCs w:val="21"/>
                  <w:lang w:eastAsia="de-DE"/>
                </w:rPr>
                <w:t>M</w:t>
              </w:r>
            </w:ins>
          </w:p>
        </w:tc>
        <w:tc>
          <w:tcPr>
            <w:tcW w:w="1010" w:type="dxa"/>
          </w:tcPr>
          <w:p w:rsidR="00F62FB1" w:rsidRPr="0065270C" w:rsidRDefault="00F62FB1" w:rsidP="007664F6">
            <w:pPr>
              <w:keepNext/>
              <w:keepLines/>
              <w:rPr>
                <w:ins w:id="632" w:author="S5-214638" w:date="2021-09-01T10:12:00Z"/>
                <w:szCs w:val="21"/>
                <w:lang w:eastAsia="de-DE"/>
              </w:rPr>
            </w:pPr>
            <w:ins w:id="633" w:author="S5-214638" w:date="2021-09-01T10:12:00Z">
              <w:r w:rsidRPr="0065270C">
                <w:rPr>
                  <w:szCs w:val="21"/>
                  <w:lang w:eastAsia="de-DE"/>
                </w:rPr>
                <w:t>T</w:t>
              </w:r>
            </w:ins>
          </w:p>
        </w:tc>
        <w:tc>
          <w:tcPr>
            <w:tcW w:w="1134" w:type="dxa"/>
          </w:tcPr>
          <w:p w:rsidR="00F62FB1" w:rsidRPr="0065270C" w:rsidRDefault="00F62FB1" w:rsidP="007664F6">
            <w:pPr>
              <w:keepNext/>
              <w:keepLines/>
              <w:rPr>
                <w:ins w:id="634" w:author="S5-214638" w:date="2021-09-01T10:12:00Z"/>
                <w:szCs w:val="21"/>
                <w:lang w:eastAsia="de-DE"/>
              </w:rPr>
            </w:pPr>
            <w:ins w:id="635" w:author="S5-214638" w:date="2021-09-01T10:12:00Z">
              <w:r w:rsidRPr="0065270C">
                <w:rPr>
                  <w:szCs w:val="21"/>
                  <w:lang w:eastAsia="de-DE"/>
                </w:rPr>
                <w:t>T</w:t>
              </w:r>
            </w:ins>
          </w:p>
        </w:tc>
        <w:tc>
          <w:tcPr>
            <w:tcW w:w="1134" w:type="dxa"/>
          </w:tcPr>
          <w:p w:rsidR="00F62FB1" w:rsidRPr="0065270C" w:rsidRDefault="00F62FB1" w:rsidP="007664F6">
            <w:pPr>
              <w:keepNext/>
              <w:keepLines/>
              <w:rPr>
                <w:ins w:id="636" w:author="S5-214638" w:date="2021-09-01T10:12:00Z"/>
                <w:szCs w:val="21"/>
                <w:lang w:eastAsia="de-DE"/>
              </w:rPr>
            </w:pPr>
            <w:ins w:id="637" w:author="S5-214638" w:date="2021-09-01T10:12:00Z">
              <w:r w:rsidRPr="0065270C">
                <w:rPr>
                  <w:szCs w:val="21"/>
                  <w:lang w:eastAsia="de-DE"/>
                </w:rPr>
                <w:t>F</w:t>
              </w:r>
            </w:ins>
          </w:p>
        </w:tc>
        <w:tc>
          <w:tcPr>
            <w:tcW w:w="1134" w:type="dxa"/>
          </w:tcPr>
          <w:p w:rsidR="00F62FB1" w:rsidRPr="0065270C" w:rsidRDefault="00F62FB1" w:rsidP="007664F6">
            <w:pPr>
              <w:keepNext/>
              <w:keepLines/>
              <w:rPr>
                <w:ins w:id="638" w:author="S5-214638" w:date="2021-09-01T10:12:00Z"/>
                <w:szCs w:val="21"/>
                <w:lang w:eastAsia="de-DE"/>
              </w:rPr>
            </w:pPr>
            <w:ins w:id="639" w:author="S5-214638" w:date="2021-09-01T10:12:00Z">
              <w:r w:rsidRPr="0065270C">
                <w:rPr>
                  <w:szCs w:val="21"/>
                  <w:lang w:eastAsia="de-DE"/>
                </w:rPr>
                <w:t>T</w:t>
              </w:r>
            </w:ins>
          </w:p>
        </w:tc>
      </w:tr>
      <w:tr w:rsidR="00F62FB1" w:rsidRPr="0065270C" w:rsidTr="007664F6">
        <w:trPr>
          <w:cantSplit/>
          <w:jc w:val="center"/>
          <w:ins w:id="640"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41" w:author="S5-214638" w:date="2021-09-01T10:12:00Z"/>
                <w:szCs w:val="21"/>
                <w:lang w:eastAsia="de-DE"/>
              </w:rPr>
            </w:pPr>
            <w:ins w:id="642" w:author="S5-214638" w:date="2021-09-01T10:12:00Z">
              <w:r w:rsidRPr="0065270C">
                <w:rPr>
                  <w:szCs w:val="21"/>
                  <w:lang w:eastAsia="de-DE"/>
                </w:rPr>
                <w:t>dataStage</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43" w:author="S5-214638" w:date="2021-09-01T10:12:00Z"/>
                <w:szCs w:val="21"/>
                <w:lang w:eastAsia="de-DE"/>
              </w:rPr>
            </w:pPr>
            <w:ins w:id="644" w:author="S5-214638" w:date="2021-09-01T10:12:00Z">
              <w:r>
                <w:rPr>
                  <w:szCs w:val="21"/>
                  <w:lang w:eastAsia="de-DE"/>
                </w:rPr>
                <w:t>O</w:t>
              </w:r>
            </w:ins>
          </w:p>
        </w:tc>
        <w:tc>
          <w:tcPr>
            <w:tcW w:w="1010" w:type="dxa"/>
          </w:tcPr>
          <w:p w:rsidR="00F62FB1" w:rsidRPr="0065270C" w:rsidRDefault="00F62FB1" w:rsidP="007664F6">
            <w:pPr>
              <w:keepNext/>
              <w:keepLines/>
              <w:rPr>
                <w:ins w:id="645" w:author="S5-214638" w:date="2021-09-01T10:12:00Z"/>
                <w:szCs w:val="21"/>
                <w:lang w:eastAsia="de-DE"/>
              </w:rPr>
            </w:pPr>
            <w:ins w:id="646" w:author="S5-214638" w:date="2021-09-01T10:12:00Z">
              <w:r w:rsidRPr="0065270C">
                <w:rPr>
                  <w:szCs w:val="21"/>
                  <w:lang w:eastAsia="de-DE"/>
                </w:rPr>
                <w:t>T</w:t>
              </w:r>
            </w:ins>
          </w:p>
        </w:tc>
        <w:tc>
          <w:tcPr>
            <w:tcW w:w="1134" w:type="dxa"/>
          </w:tcPr>
          <w:p w:rsidR="00F62FB1" w:rsidRPr="0065270C" w:rsidRDefault="00F62FB1" w:rsidP="007664F6">
            <w:pPr>
              <w:keepNext/>
              <w:keepLines/>
              <w:rPr>
                <w:ins w:id="647" w:author="S5-214638" w:date="2021-09-01T10:12:00Z"/>
                <w:szCs w:val="21"/>
                <w:lang w:eastAsia="de-DE"/>
              </w:rPr>
            </w:pPr>
            <w:ins w:id="648" w:author="S5-214638" w:date="2021-09-01T10:12:00Z">
              <w:r w:rsidRPr="0065270C">
                <w:rPr>
                  <w:szCs w:val="21"/>
                  <w:lang w:eastAsia="de-DE"/>
                </w:rPr>
                <w:t>T</w:t>
              </w:r>
            </w:ins>
          </w:p>
        </w:tc>
        <w:tc>
          <w:tcPr>
            <w:tcW w:w="1134" w:type="dxa"/>
          </w:tcPr>
          <w:p w:rsidR="00F62FB1" w:rsidRPr="0065270C" w:rsidRDefault="00F62FB1" w:rsidP="007664F6">
            <w:pPr>
              <w:keepNext/>
              <w:keepLines/>
              <w:rPr>
                <w:ins w:id="649" w:author="S5-214638" w:date="2021-09-01T10:12:00Z"/>
                <w:szCs w:val="21"/>
                <w:lang w:eastAsia="de-DE"/>
              </w:rPr>
            </w:pPr>
            <w:ins w:id="650" w:author="S5-214638" w:date="2021-09-01T10:12:00Z">
              <w:r w:rsidRPr="0065270C">
                <w:rPr>
                  <w:szCs w:val="21"/>
                  <w:lang w:eastAsia="de-DE"/>
                </w:rPr>
                <w:t>F</w:t>
              </w:r>
            </w:ins>
          </w:p>
        </w:tc>
        <w:tc>
          <w:tcPr>
            <w:tcW w:w="1134" w:type="dxa"/>
          </w:tcPr>
          <w:p w:rsidR="00F62FB1" w:rsidRPr="0065270C" w:rsidRDefault="00F62FB1" w:rsidP="007664F6">
            <w:pPr>
              <w:keepNext/>
              <w:keepLines/>
              <w:rPr>
                <w:ins w:id="651" w:author="S5-214638" w:date="2021-09-01T10:12:00Z"/>
                <w:szCs w:val="21"/>
                <w:lang w:eastAsia="de-DE"/>
              </w:rPr>
            </w:pPr>
            <w:ins w:id="652" w:author="S5-214638" w:date="2021-09-01T10:12:00Z">
              <w:r w:rsidRPr="0065270C">
                <w:rPr>
                  <w:szCs w:val="21"/>
                  <w:lang w:eastAsia="de-DE"/>
                </w:rPr>
                <w:t>T</w:t>
              </w:r>
            </w:ins>
          </w:p>
        </w:tc>
      </w:tr>
      <w:tr w:rsidR="00F62FB1" w:rsidRPr="0065270C" w:rsidTr="007664F6">
        <w:trPr>
          <w:cantSplit/>
          <w:jc w:val="center"/>
          <w:ins w:id="653"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54" w:author="S5-214638" w:date="2021-09-01T10:12:00Z"/>
                <w:szCs w:val="21"/>
                <w:lang w:eastAsia="de-DE"/>
              </w:rPr>
            </w:pPr>
            <w:ins w:id="655" w:author="S5-214638" w:date="2021-09-01T10:12:00Z">
              <w:r>
                <w:rPr>
                  <w:szCs w:val="21"/>
                  <w:lang w:eastAsia="de-DE"/>
                </w:rPr>
                <w:t>analytic</w:t>
              </w:r>
              <w:r w:rsidRPr="0065270C">
                <w:rPr>
                  <w:szCs w:val="21"/>
                  <w:lang w:eastAsia="de-DE"/>
                </w:rPr>
                <w:t>Type</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56" w:author="S5-214638" w:date="2021-09-01T10:12:00Z"/>
                <w:szCs w:val="21"/>
                <w:lang w:eastAsia="de-DE"/>
              </w:rPr>
            </w:pPr>
            <w:ins w:id="657" w:author="S5-214638" w:date="2021-09-01T10:12:00Z">
              <w:r w:rsidRPr="0065270C">
                <w:rPr>
                  <w:szCs w:val="21"/>
                  <w:lang w:eastAsia="de-DE"/>
                </w:rPr>
                <w:t>O</w:t>
              </w:r>
            </w:ins>
          </w:p>
        </w:tc>
        <w:tc>
          <w:tcPr>
            <w:tcW w:w="1010" w:type="dxa"/>
          </w:tcPr>
          <w:p w:rsidR="00F62FB1" w:rsidRPr="0065270C" w:rsidRDefault="00F62FB1" w:rsidP="007664F6">
            <w:pPr>
              <w:keepNext/>
              <w:keepLines/>
              <w:rPr>
                <w:ins w:id="658" w:author="S5-214638" w:date="2021-09-01T10:12:00Z"/>
                <w:szCs w:val="21"/>
                <w:lang w:eastAsia="de-DE"/>
              </w:rPr>
            </w:pPr>
            <w:ins w:id="659" w:author="S5-214638" w:date="2021-09-01T10:12:00Z">
              <w:r w:rsidRPr="0065270C">
                <w:rPr>
                  <w:szCs w:val="21"/>
                  <w:lang w:eastAsia="de-DE"/>
                </w:rPr>
                <w:t>T</w:t>
              </w:r>
            </w:ins>
          </w:p>
        </w:tc>
        <w:tc>
          <w:tcPr>
            <w:tcW w:w="1134" w:type="dxa"/>
          </w:tcPr>
          <w:p w:rsidR="00F62FB1" w:rsidRPr="0065270C" w:rsidRDefault="00F62FB1" w:rsidP="007664F6">
            <w:pPr>
              <w:keepNext/>
              <w:keepLines/>
              <w:rPr>
                <w:ins w:id="660" w:author="S5-214638" w:date="2021-09-01T10:12:00Z"/>
                <w:szCs w:val="21"/>
                <w:lang w:eastAsia="de-DE"/>
              </w:rPr>
            </w:pPr>
            <w:ins w:id="661" w:author="S5-214638" w:date="2021-09-01T10:12:00Z">
              <w:r w:rsidRPr="0065270C">
                <w:rPr>
                  <w:szCs w:val="21"/>
                  <w:lang w:eastAsia="de-DE"/>
                </w:rPr>
                <w:t>T</w:t>
              </w:r>
            </w:ins>
          </w:p>
        </w:tc>
        <w:tc>
          <w:tcPr>
            <w:tcW w:w="1134" w:type="dxa"/>
          </w:tcPr>
          <w:p w:rsidR="00F62FB1" w:rsidRPr="0065270C" w:rsidRDefault="00F62FB1" w:rsidP="007664F6">
            <w:pPr>
              <w:keepNext/>
              <w:keepLines/>
              <w:rPr>
                <w:ins w:id="662" w:author="S5-214638" w:date="2021-09-01T10:12:00Z"/>
                <w:szCs w:val="21"/>
                <w:lang w:eastAsia="de-DE"/>
              </w:rPr>
            </w:pPr>
            <w:ins w:id="663" w:author="S5-214638" w:date="2021-09-01T10:12:00Z">
              <w:r w:rsidRPr="0065270C">
                <w:rPr>
                  <w:szCs w:val="21"/>
                  <w:lang w:eastAsia="de-DE"/>
                </w:rPr>
                <w:t>F</w:t>
              </w:r>
            </w:ins>
          </w:p>
        </w:tc>
        <w:tc>
          <w:tcPr>
            <w:tcW w:w="1134" w:type="dxa"/>
          </w:tcPr>
          <w:p w:rsidR="00F62FB1" w:rsidRPr="0065270C" w:rsidRDefault="00F62FB1" w:rsidP="007664F6">
            <w:pPr>
              <w:keepNext/>
              <w:keepLines/>
              <w:rPr>
                <w:ins w:id="664" w:author="S5-214638" w:date="2021-09-01T10:12:00Z"/>
                <w:szCs w:val="21"/>
                <w:lang w:eastAsia="de-DE"/>
              </w:rPr>
            </w:pPr>
            <w:ins w:id="665" w:author="S5-214638" w:date="2021-09-01T10:12:00Z">
              <w:r w:rsidRPr="0065270C">
                <w:rPr>
                  <w:szCs w:val="21"/>
                  <w:lang w:eastAsia="de-DE"/>
                </w:rPr>
                <w:t>T</w:t>
              </w:r>
            </w:ins>
          </w:p>
        </w:tc>
      </w:tr>
      <w:tr w:rsidR="00F62FB1" w:rsidRPr="0065270C" w:rsidTr="007664F6">
        <w:trPr>
          <w:cantSplit/>
          <w:jc w:val="center"/>
          <w:ins w:id="666"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67" w:author="S5-214638" w:date="2021-09-01T10:12:00Z"/>
                <w:szCs w:val="21"/>
                <w:lang w:eastAsia="de-DE"/>
              </w:rPr>
            </w:pPr>
            <w:ins w:id="668" w:author="S5-214638" w:date="2021-09-01T10:12:00Z">
              <w:r w:rsidRPr="0065270C">
                <w:rPr>
                  <w:szCs w:val="21"/>
                  <w:lang w:eastAsia="de-DE"/>
                </w:rPr>
                <w:t>isolationRule</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69" w:author="S5-214638" w:date="2021-09-01T10:12:00Z"/>
                <w:szCs w:val="21"/>
                <w:lang w:eastAsia="de-DE"/>
              </w:rPr>
            </w:pPr>
            <w:ins w:id="670" w:author="S5-214638" w:date="2021-09-01T10:12:00Z">
              <w:r w:rsidRPr="0065270C">
                <w:rPr>
                  <w:szCs w:val="21"/>
                  <w:lang w:eastAsia="de-DE"/>
                </w:rPr>
                <w:t>M</w:t>
              </w:r>
            </w:ins>
          </w:p>
        </w:tc>
        <w:tc>
          <w:tcPr>
            <w:tcW w:w="1010" w:type="dxa"/>
          </w:tcPr>
          <w:p w:rsidR="00F62FB1" w:rsidRPr="0065270C" w:rsidRDefault="00F62FB1" w:rsidP="007664F6">
            <w:pPr>
              <w:keepNext/>
              <w:keepLines/>
              <w:rPr>
                <w:ins w:id="671" w:author="S5-214638" w:date="2021-09-01T10:12:00Z"/>
                <w:szCs w:val="21"/>
                <w:lang w:eastAsia="de-DE"/>
              </w:rPr>
            </w:pPr>
            <w:ins w:id="672" w:author="S5-214638" w:date="2021-09-01T10:12:00Z">
              <w:r w:rsidRPr="0065270C">
                <w:rPr>
                  <w:szCs w:val="21"/>
                  <w:lang w:eastAsia="de-DE"/>
                </w:rPr>
                <w:t>T</w:t>
              </w:r>
            </w:ins>
          </w:p>
        </w:tc>
        <w:tc>
          <w:tcPr>
            <w:tcW w:w="1134" w:type="dxa"/>
          </w:tcPr>
          <w:p w:rsidR="00F62FB1" w:rsidRPr="0065270C" w:rsidRDefault="00F62FB1" w:rsidP="007664F6">
            <w:pPr>
              <w:keepNext/>
              <w:keepLines/>
              <w:rPr>
                <w:ins w:id="673" w:author="S5-214638" w:date="2021-09-01T10:12:00Z"/>
                <w:szCs w:val="21"/>
                <w:lang w:eastAsia="de-DE"/>
              </w:rPr>
            </w:pPr>
            <w:ins w:id="674" w:author="S5-214638" w:date="2021-09-01T10:12:00Z">
              <w:r w:rsidRPr="0065270C">
                <w:rPr>
                  <w:szCs w:val="21"/>
                  <w:lang w:eastAsia="de-DE"/>
                </w:rPr>
                <w:t>T</w:t>
              </w:r>
            </w:ins>
          </w:p>
        </w:tc>
        <w:tc>
          <w:tcPr>
            <w:tcW w:w="1134" w:type="dxa"/>
          </w:tcPr>
          <w:p w:rsidR="00F62FB1" w:rsidRPr="0065270C" w:rsidRDefault="00F62FB1" w:rsidP="007664F6">
            <w:pPr>
              <w:keepNext/>
              <w:keepLines/>
              <w:rPr>
                <w:ins w:id="675" w:author="S5-214638" w:date="2021-09-01T10:12:00Z"/>
                <w:szCs w:val="21"/>
                <w:lang w:eastAsia="de-DE"/>
              </w:rPr>
            </w:pPr>
            <w:ins w:id="676" w:author="S5-214638" w:date="2021-09-01T10:12:00Z">
              <w:r w:rsidRPr="0065270C">
                <w:rPr>
                  <w:szCs w:val="21"/>
                  <w:lang w:eastAsia="de-DE"/>
                </w:rPr>
                <w:t>F</w:t>
              </w:r>
            </w:ins>
          </w:p>
        </w:tc>
        <w:tc>
          <w:tcPr>
            <w:tcW w:w="1134" w:type="dxa"/>
          </w:tcPr>
          <w:p w:rsidR="00F62FB1" w:rsidRPr="0065270C" w:rsidRDefault="00F62FB1" w:rsidP="007664F6">
            <w:pPr>
              <w:keepNext/>
              <w:keepLines/>
              <w:rPr>
                <w:ins w:id="677" w:author="S5-214638" w:date="2021-09-01T10:12:00Z"/>
                <w:szCs w:val="21"/>
                <w:lang w:eastAsia="de-DE"/>
              </w:rPr>
            </w:pPr>
            <w:ins w:id="678" w:author="S5-214638" w:date="2021-09-01T10:12:00Z">
              <w:r w:rsidRPr="0065270C">
                <w:rPr>
                  <w:szCs w:val="21"/>
                  <w:lang w:eastAsia="de-DE"/>
                </w:rPr>
                <w:t>T</w:t>
              </w:r>
            </w:ins>
          </w:p>
        </w:tc>
      </w:tr>
      <w:tr w:rsidR="00F62FB1" w:rsidRPr="0065270C" w:rsidTr="007664F6">
        <w:trPr>
          <w:cantSplit/>
          <w:jc w:val="center"/>
          <w:ins w:id="679" w:author="S5-214638" w:date="2021-09-01T10:12:00Z"/>
        </w:trPr>
        <w:tc>
          <w:tcPr>
            <w:tcW w:w="2366" w:type="dxa"/>
            <w:tcBorders>
              <w:top w:val="single" w:sz="6" w:space="0" w:color="auto"/>
              <w:left w:val="single" w:sz="6" w:space="0" w:color="auto"/>
              <w:bottom w:val="single" w:sz="6" w:space="0" w:color="auto"/>
            </w:tcBorders>
            <w:vAlign w:val="center"/>
          </w:tcPr>
          <w:p w:rsidR="00F62FB1" w:rsidRPr="0065270C" w:rsidRDefault="00F62FB1" w:rsidP="007664F6">
            <w:pPr>
              <w:keepNext/>
              <w:keepLines/>
              <w:rPr>
                <w:ins w:id="680" w:author="S5-214638" w:date="2021-09-01T10:12:00Z"/>
                <w:szCs w:val="21"/>
                <w:lang w:eastAsia="de-DE"/>
              </w:rPr>
            </w:pPr>
            <w:ins w:id="681" w:author="S5-214638" w:date="2021-09-01T10:12:00Z">
              <w:r w:rsidRPr="0065270C">
                <w:rPr>
                  <w:szCs w:val="21"/>
                  <w:lang w:eastAsia="de-DE"/>
                </w:rPr>
                <w:t>protectionReq</w:t>
              </w:r>
            </w:ins>
          </w:p>
        </w:tc>
        <w:tc>
          <w:tcPr>
            <w:tcW w:w="1551" w:type="dxa"/>
            <w:tcBorders>
              <w:top w:val="single" w:sz="6" w:space="0" w:color="auto"/>
              <w:bottom w:val="single" w:sz="6" w:space="0" w:color="auto"/>
            </w:tcBorders>
            <w:vAlign w:val="center"/>
          </w:tcPr>
          <w:p w:rsidR="00F62FB1" w:rsidRPr="0065270C" w:rsidRDefault="00F62FB1" w:rsidP="007664F6">
            <w:pPr>
              <w:keepNext/>
              <w:keepLines/>
              <w:rPr>
                <w:ins w:id="682" w:author="S5-214638" w:date="2021-09-01T10:12:00Z"/>
                <w:szCs w:val="21"/>
                <w:lang w:eastAsia="de-DE"/>
              </w:rPr>
            </w:pPr>
            <w:ins w:id="683" w:author="S5-214638" w:date="2021-09-01T10:12:00Z">
              <w:r w:rsidRPr="0065270C">
                <w:rPr>
                  <w:szCs w:val="21"/>
                  <w:lang w:eastAsia="de-DE"/>
                </w:rPr>
                <w:t>M</w:t>
              </w:r>
            </w:ins>
          </w:p>
        </w:tc>
        <w:tc>
          <w:tcPr>
            <w:tcW w:w="1010" w:type="dxa"/>
          </w:tcPr>
          <w:p w:rsidR="00F62FB1" w:rsidRPr="0065270C" w:rsidRDefault="00F62FB1" w:rsidP="007664F6">
            <w:pPr>
              <w:keepNext/>
              <w:keepLines/>
              <w:rPr>
                <w:ins w:id="684" w:author="S5-214638" w:date="2021-09-01T10:12:00Z"/>
                <w:szCs w:val="21"/>
                <w:lang w:eastAsia="de-DE"/>
              </w:rPr>
            </w:pPr>
            <w:ins w:id="685" w:author="S5-214638" w:date="2021-09-01T10:12:00Z">
              <w:r w:rsidRPr="0065270C">
                <w:rPr>
                  <w:szCs w:val="21"/>
                  <w:lang w:eastAsia="de-DE"/>
                </w:rPr>
                <w:t>T</w:t>
              </w:r>
            </w:ins>
          </w:p>
        </w:tc>
        <w:tc>
          <w:tcPr>
            <w:tcW w:w="1134" w:type="dxa"/>
          </w:tcPr>
          <w:p w:rsidR="00F62FB1" w:rsidRPr="0065270C" w:rsidRDefault="00F62FB1" w:rsidP="007664F6">
            <w:pPr>
              <w:keepNext/>
              <w:keepLines/>
              <w:rPr>
                <w:ins w:id="686" w:author="S5-214638" w:date="2021-09-01T10:12:00Z"/>
                <w:szCs w:val="21"/>
                <w:lang w:eastAsia="de-DE"/>
              </w:rPr>
            </w:pPr>
            <w:ins w:id="687" w:author="S5-214638" w:date="2021-09-01T10:12:00Z">
              <w:r w:rsidRPr="0065270C">
                <w:rPr>
                  <w:szCs w:val="21"/>
                  <w:lang w:eastAsia="de-DE"/>
                </w:rPr>
                <w:t>T</w:t>
              </w:r>
            </w:ins>
          </w:p>
        </w:tc>
        <w:tc>
          <w:tcPr>
            <w:tcW w:w="1134" w:type="dxa"/>
          </w:tcPr>
          <w:p w:rsidR="00F62FB1" w:rsidRPr="0065270C" w:rsidRDefault="00F62FB1" w:rsidP="007664F6">
            <w:pPr>
              <w:keepNext/>
              <w:keepLines/>
              <w:rPr>
                <w:ins w:id="688" w:author="S5-214638" w:date="2021-09-01T10:12:00Z"/>
                <w:szCs w:val="21"/>
                <w:lang w:eastAsia="de-DE"/>
              </w:rPr>
            </w:pPr>
            <w:ins w:id="689" w:author="S5-214638" w:date="2021-09-01T10:12:00Z">
              <w:r w:rsidRPr="0065270C">
                <w:rPr>
                  <w:szCs w:val="21"/>
                  <w:lang w:eastAsia="de-DE"/>
                </w:rPr>
                <w:t>F</w:t>
              </w:r>
            </w:ins>
          </w:p>
        </w:tc>
        <w:tc>
          <w:tcPr>
            <w:tcW w:w="1134" w:type="dxa"/>
          </w:tcPr>
          <w:p w:rsidR="00F62FB1" w:rsidRPr="0065270C" w:rsidRDefault="00F62FB1" w:rsidP="007664F6">
            <w:pPr>
              <w:keepNext/>
              <w:keepLines/>
              <w:rPr>
                <w:ins w:id="690" w:author="S5-214638" w:date="2021-09-01T10:12:00Z"/>
                <w:szCs w:val="21"/>
                <w:lang w:eastAsia="de-DE"/>
              </w:rPr>
            </w:pPr>
            <w:ins w:id="691" w:author="S5-214638" w:date="2021-09-01T10:12:00Z">
              <w:r w:rsidRPr="0065270C">
                <w:rPr>
                  <w:szCs w:val="21"/>
                  <w:lang w:eastAsia="de-DE"/>
                </w:rPr>
                <w:t>T</w:t>
              </w:r>
            </w:ins>
          </w:p>
        </w:tc>
      </w:tr>
    </w:tbl>
    <w:p w:rsidR="00F62FB1" w:rsidRDefault="00F62FB1" w:rsidP="00F62FB1">
      <w:pPr>
        <w:ind w:left="928"/>
        <w:jc w:val="center"/>
        <w:rPr>
          <w:ins w:id="692" w:author="S5-214638" w:date="2021-09-01T10:12:00Z"/>
          <w:lang w:eastAsia="zh-CN"/>
        </w:rPr>
      </w:pPr>
      <w:ins w:id="693" w:author="S5-214638" w:date="2021-09-01T10:12:00Z">
        <w:r>
          <w:rPr>
            <w:lang w:eastAsia="zh-CN"/>
          </w:rPr>
          <w:t>Tab</w:t>
        </w:r>
        <w:r w:rsidR="00DF64B7">
          <w:rPr>
            <w:lang w:eastAsia="zh-CN"/>
          </w:rPr>
          <w:t>le 7.5</w:t>
        </w:r>
        <w:r>
          <w:rPr>
            <w:lang w:eastAsia="zh-CN"/>
          </w:rPr>
          <w:t>-1: data isolation policy</w:t>
        </w:r>
      </w:ins>
    </w:p>
    <w:p w:rsidR="00F62FB1" w:rsidRDefault="00F62FB1" w:rsidP="00F62FB1">
      <w:pPr>
        <w:numPr>
          <w:ilvl w:val="0"/>
          <w:numId w:val="14"/>
        </w:numPr>
        <w:rPr>
          <w:ins w:id="694" w:author="S5-214638" w:date="2021-09-01T10:12:00Z"/>
          <w:lang w:eastAsia="zh-CN"/>
        </w:rPr>
      </w:pPr>
      <w:ins w:id="695" w:author="S5-214638" w:date="2021-09-01T10:12:00Z">
        <w:r w:rsidRPr="0026212A">
          <w:rPr>
            <w:lang w:eastAsia="zh-CN"/>
          </w:rPr>
          <w:t xml:space="preserve">groupId is used to identify a group of </w:t>
        </w:r>
        <w:r>
          <w:rPr>
            <w:lang w:eastAsia="zh-CN"/>
          </w:rPr>
          <w:t>slices.</w:t>
        </w:r>
      </w:ins>
    </w:p>
    <w:p w:rsidR="00F62FB1" w:rsidRPr="0026212A" w:rsidRDefault="00F62FB1" w:rsidP="00F62FB1">
      <w:pPr>
        <w:ind w:left="928"/>
        <w:rPr>
          <w:ins w:id="696" w:author="S5-214638" w:date="2021-09-01T10:12:00Z"/>
          <w:lang w:eastAsia="zh-CN"/>
        </w:rPr>
      </w:pPr>
      <w:ins w:id="697" w:author="S5-214638" w:date="2021-09-01T10:12:00Z">
        <w:r>
          <w:rPr>
            <w:lang w:eastAsia="zh-CN"/>
          </w:rPr>
          <w:t xml:space="preserve">Note: </w:t>
        </w:r>
        <w:r w:rsidRPr="0026212A">
          <w:rPr>
            <w:lang w:eastAsia="zh-CN"/>
          </w:rPr>
          <w:t>the group can be organized for a specific tenant, specific service type, specific region, etc..</w:t>
        </w:r>
      </w:ins>
    </w:p>
    <w:p w:rsidR="00F62FB1" w:rsidRDefault="00F62FB1" w:rsidP="00F62FB1">
      <w:pPr>
        <w:numPr>
          <w:ilvl w:val="0"/>
          <w:numId w:val="14"/>
        </w:numPr>
        <w:rPr>
          <w:ins w:id="698" w:author="S5-214638" w:date="2021-09-01T10:12:00Z"/>
          <w:lang w:eastAsia="zh-CN"/>
        </w:rPr>
      </w:pPr>
      <w:ins w:id="699" w:author="S5-214638" w:date="2021-09-01T10:12:00Z">
        <w:r w:rsidRPr="0026212A">
          <w:rPr>
            <w:lang w:eastAsia="zh-CN"/>
          </w:rPr>
          <w:t>dataType</w:t>
        </w:r>
        <w:r>
          <w:rPr>
            <w:lang w:eastAsia="zh-CN"/>
          </w:rPr>
          <w:t>List</w:t>
        </w:r>
        <w:r w:rsidRPr="0026212A">
          <w:rPr>
            <w:lang w:eastAsia="zh-CN"/>
          </w:rPr>
          <w:t xml:space="preserve"> is used to categorize the data</w:t>
        </w:r>
        <w:r>
          <w:rPr>
            <w:lang w:eastAsia="zh-CN"/>
          </w:rPr>
          <w:t xml:space="preserve"> to different types</w:t>
        </w:r>
        <w:r w:rsidRPr="0026212A">
          <w:rPr>
            <w:lang w:eastAsia="zh-CN"/>
          </w:rPr>
          <w:t>,</w:t>
        </w:r>
      </w:ins>
    </w:p>
    <w:p w:rsidR="00F62FB1" w:rsidRPr="0026212A" w:rsidRDefault="00F62FB1" w:rsidP="00F62FB1">
      <w:pPr>
        <w:ind w:left="928"/>
        <w:rPr>
          <w:ins w:id="700" w:author="S5-214638" w:date="2021-09-01T10:12:00Z"/>
          <w:lang w:eastAsia="zh-CN"/>
        </w:rPr>
      </w:pPr>
      <w:ins w:id="701" w:author="S5-214638" w:date="2021-09-01T10:12:00Z">
        <w:r>
          <w:rPr>
            <w:lang w:eastAsia="zh-CN"/>
          </w:rPr>
          <w:t>Note:</w:t>
        </w:r>
        <w:r w:rsidRPr="0026212A">
          <w:rPr>
            <w:lang w:eastAsia="zh-CN"/>
          </w:rPr>
          <w:t xml:space="preserve"> dataType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QoE, trace</w:t>
        </w:r>
        <w:r w:rsidRPr="0026212A">
          <w:rPr>
            <w:lang w:eastAsia="zh-CN"/>
          </w:rPr>
          <w:t xml:space="preserve"> data, etc..</w:t>
        </w:r>
      </w:ins>
    </w:p>
    <w:p w:rsidR="00F62FB1" w:rsidRDefault="00F62FB1" w:rsidP="00F62FB1">
      <w:pPr>
        <w:numPr>
          <w:ilvl w:val="0"/>
          <w:numId w:val="14"/>
        </w:numPr>
        <w:rPr>
          <w:ins w:id="702" w:author="S5-214638" w:date="2021-09-01T10:12:00Z"/>
          <w:lang w:eastAsia="zh-CN"/>
        </w:rPr>
      </w:pPr>
      <w:ins w:id="703" w:author="S5-214638" w:date="2021-09-01T10:12:00Z">
        <w:r w:rsidRPr="0026212A">
          <w:rPr>
            <w:lang w:eastAsia="zh-CN"/>
          </w:rPr>
          <w:t xml:space="preserve">dataClass is used to define the classification of the </w:t>
        </w:r>
        <w:r>
          <w:rPr>
            <w:lang w:eastAsia="zh-CN"/>
          </w:rPr>
          <w:t xml:space="preserve">management </w:t>
        </w:r>
        <w:r w:rsidRPr="0026212A">
          <w:rPr>
            <w:lang w:eastAsia="zh-CN"/>
          </w:rPr>
          <w:t>data in the data</w:t>
        </w:r>
        <w:r>
          <w:rPr>
            <w:lang w:eastAsia="zh-CN"/>
          </w:rPr>
          <w:t>Type</w:t>
        </w:r>
        <w:r w:rsidRPr="0026212A">
          <w:rPr>
            <w:lang w:eastAsia="zh-CN"/>
          </w:rPr>
          <w:t>List.</w:t>
        </w:r>
      </w:ins>
    </w:p>
    <w:p w:rsidR="00F62FB1" w:rsidRPr="0026212A" w:rsidRDefault="00F62FB1" w:rsidP="00F62FB1">
      <w:pPr>
        <w:ind w:left="928"/>
        <w:rPr>
          <w:ins w:id="704" w:author="S5-214638" w:date="2021-09-01T10:12:00Z"/>
          <w:lang w:eastAsia="zh-CN"/>
        </w:rPr>
      </w:pPr>
      <w:ins w:id="705" w:author="S5-214638" w:date="2021-09-01T10:12:00Z">
        <w:r w:rsidRPr="0026212A">
          <w:rPr>
            <w:lang w:eastAsia="zh-CN"/>
          </w:rPr>
          <w:t xml:space="preserve"> </w:t>
        </w:r>
        <w:r>
          <w:rPr>
            <w:lang w:eastAsia="zh-CN"/>
          </w:rPr>
          <w:t xml:space="preserve">Note: dataClass </w:t>
        </w:r>
        <w:r w:rsidRPr="0026212A">
          <w:rPr>
            <w:lang w:eastAsia="zh-CN"/>
          </w:rPr>
          <w:t>could be</w:t>
        </w:r>
        <w:r>
          <w:rPr>
            <w:lang w:eastAsia="zh-CN"/>
          </w:rPr>
          <w:t>, e.g.</w:t>
        </w:r>
        <w:r w:rsidRPr="0026212A">
          <w:rPr>
            <w:lang w:eastAsia="zh-CN"/>
          </w:rPr>
          <w:t xml:space="preserve"> secret, confidential, business sensitive, normal, etc.</w:t>
        </w:r>
      </w:ins>
    </w:p>
    <w:p w:rsidR="00F62FB1" w:rsidRDefault="00F62FB1" w:rsidP="00F62FB1">
      <w:pPr>
        <w:numPr>
          <w:ilvl w:val="0"/>
          <w:numId w:val="14"/>
        </w:numPr>
        <w:rPr>
          <w:ins w:id="706" w:author="S5-214638" w:date="2021-09-01T10:12:00Z"/>
          <w:lang w:eastAsia="zh-CN"/>
        </w:rPr>
      </w:pPr>
      <w:ins w:id="707" w:author="S5-214638" w:date="2021-09-01T10:12:00Z">
        <w:r w:rsidRPr="0026212A">
          <w:rPr>
            <w:lang w:eastAsia="zh-CN"/>
          </w:rPr>
          <w:t xml:space="preserve">dataStage is used to define the stage/phase of the data, </w:t>
        </w:r>
      </w:ins>
    </w:p>
    <w:p w:rsidR="00F62FB1" w:rsidRPr="0026212A" w:rsidRDefault="00F62FB1" w:rsidP="00F62FB1">
      <w:pPr>
        <w:ind w:left="928"/>
        <w:rPr>
          <w:ins w:id="708" w:author="S5-214638" w:date="2021-09-01T10:12:00Z"/>
          <w:lang w:eastAsia="zh-CN"/>
        </w:rPr>
      </w:pPr>
      <w:ins w:id="709" w:author="S5-214638" w:date="2021-09-01T10:12:00Z">
        <w:r>
          <w:rPr>
            <w:lang w:eastAsia="zh-CN"/>
          </w:rPr>
          <w:lastRenderedPageBreak/>
          <w:t xml:space="preserve">Note: dataStage could be, </w:t>
        </w:r>
        <w:r w:rsidRPr="0026212A">
          <w:rPr>
            <w:lang w:eastAsia="zh-CN"/>
          </w:rPr>
          <w:t xml:space="preserve">e.g. data in use, in </w:t>
        </w:r>
        <w:r>
          <w:rPr>
            <w:lang w:eastAsia="zh-CN"/>
          </w:rPr>
          <w:t>transit</w:t>
        </w:r>
        <w:r w:rsidRPr="0026212A">
          <w:rPr>
            <w:lang w:eastAsia="zh-CN"/>
          </w:rPr>
          <w:t xml:space="preserve">, </w:t>
        </w:r>
        <w:r>
          <w:rPr>
            <w:lang w:eastAsia="zh-CN"/>
          </w:rPr>
          <w:t>at</w:t>
        </w:r>
        <w:r w:rsidRPr="0026212A">
          <w:rPr>
            <w:lang w:eastAsia="zh-CN"/>
          </w:rPr>
          <w:t xml:space="preserve"> rest, etc.</w:t>
        </w:r>
      </w:ins>
    </w:p>
    <w:p w:rsidR="00F62FB1" w:rsidRDefault="00F62FB1" w:rsidP="00F62FB1">
      <w:pPr>
        <w:numPr>
          <w:ilvl w:val="0"/>
          <w:numId w:val="14"/>
        </w:numPr>
        <w:rPr>
          <w:ins w:id="710" w:author="S5-214638" w:date="2021-09-01T10:12:00Z"/>
          <w:lang w:eastAsia="zh-CN"/>
        </w:rPr>
      </w:pPr>
      <w:ins w:id="711" w:author="S5-214638" w:date="2021-09-01T10:12:00Z">
        <w:r>
          <w:rPr>
            <w:szCs w:val="21"/>
            <w:lang w:eastAsia="de-DE"/>
          </w:rPr>
          <w:t>analytic</w:t>
        </w:r>
        <w:r w:rsidRPr="0065270C">
          <w:rPr>
            <w:szCs w:val="21"/>
            <w:lang w:eastAsia="de-DE"/>
          </w:rPr>
          <w:t>Type</w:t>
        </w:r>
        <w:r>
          <w:rPr>
            <w:szCs w:val="21"/>
            <w:lang w:eastAsia="de-DE"/>
          </w:rPr>
          <w:t xml:space="preserve"> </w:t>
        </w:r>
        <w:r w:rsidRPr="0026212A">
          <w:rPr>
            <w:lang w:eastAsia="zh-CN"/>
          </w:rPr>
          <w:t xml:space="preserve">is used to define the usage of the </w:t>
        </w:r>
        <w:r>
          <w:rPr>
            <w:lang w:eastAsia="zh-CN"/>
          </w:rPr>
          <w:t>analytics function which takes the management data as input and output.</w:t>
        </w:r>
      </w:ins>
    </w:p>
    <w:p w:rsidR="00F62FB1" w:rsidRPr="0026212A" w:rsidRDefault="00F62FB1" w:rsidP="00F62FB1">
      <w:pPr>
        <w:ind w:left="928"/>
        <w:rPr>
          <w:ins w:id="712" w:author="S5-214638" w:date="2021-09-01T10:12:00Z"/>
          <w:lang w:eastAsia="zh-CN"/>
        </w:rPr>
      </w:pPr>
      <w:ins w:id="713" w:author="S5-214638" w:date="2021-09-01T10:12:00Z">
        <w:r>
          <w:rPr>
            <w:lang w:eastAsia="zh-CN"/>
          </w:rPr>
          <w:t>Note:</w:t>
        </w:r>
        <w:r w:rsidRPr="0026212A">
          <w:rPr>
            <w:lang w:eastAsia="zh-CN"/>
          </w:rPr>
          <w:t xml:space="preserve"> e.g. the </w:t>
        </w:r>
        <w:r>
          <w:rPr>
            <w:lang w:eastAsia="zh-CN"/>
          </w:rPr>
          <w:t xml:space="preserve">analytics function </w:t>
        </w:r>
        <w:r w:rsidRPr="0026212A">
          <w:rPr>
            <w:lang w:eastAsia="zh-CN"/>
          </w:rPr>
          <w:t>could be used by operator for business promotion, performance optimization or trouble shooting, etc. or by tenant for trouble shooting, etc. It's optional</w:t>
        </w:r>
      </w:ins>
    </w:p>
    <w:p w:rsidR="00F62FB1" w:rsidRDefault="00F62FB1" w:rsidP="00F62FB1">
      <w:pPr>
        <w:numPr>
          <w:ilvl w:val="0"/>
          <w:numId w:val="14"/>
        </w:numPr>
        <w:rPr>
          <w:ins w:id="714" w:author="S5-214638" w:date="2021-09-01T10:12:00Z"/>
          <w:lang w:eastAsia="zh-CN"/>
        </w:rPr>
      </w:pPr>
      <w:ins w:id="715" w:author="S5-214638" w:date="2021-09-01T10:12:00Z">
        <w:r w:rsidRPr="0026212A">
          <w:rPr>
            <w:lang w:eastAsia="zh-CN"/>
          </w:rPr>
          <w:t>isolationRule 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 xml:space="preserve">s. </w:t>
        </w:r>
      </w:ins>
    </w:p>
    <w:p w:rsidR="00F62FB1" w:rsidRDefault="00F62FB1" w:rsidP="00F62FB1">
      <w:pPr>
        <w:ind w:left="928"/>
        <w:rPr>
          <w:ins w:id="716" w:author="S5-214638" w:date="2021-09-01T10:12:00Z"/>
          <w:lang w:eastAsia="zh-CN"/>
        </w:rPr>
      </w:pPr>
      <w:ins w:id="717" w:author="S5-214638" w:date="2021-09-01T10:12:00Z">
        <w:r>
          <w:rPr>
            <w:lang w:eastAsia="zh-CN"/>
          </w:rPr>
          <w:t xml:space="preserve">Note: the </w:t>
        </w:r>
        <w:r w:rsidRPr="0026212A">
          <w:rPr>
            <w:lang w:eastAsia="zh-CN"/>
          </w:rPr>
          <w:t>isolationRule</w:t>
        </w:r>
        <w:r>
          <w:rPr>
            <w:lang w:eastAsia="zh-CN"/>
          </w:rPr>
          <w:t xml:space="preserve"> could be described as that</w:t>
        </w:r>
        <w:r w:rsidRPr="0026212A">
          <w:rPr>
            <w:lang w:eastAsia="zh-CN"/>
          </w:rPr>
          <w:t xml:space="preserve"> </w:t>
        </w:r>
        <w:r>
          <w:rPr>
            <w:lang w:eastAsia="zh-CN"/>
          </w:rPr>
          <w:t>dedicated DB allocated to the data. The data is MDT and QoE data (data types) in the rest (data stage) of tenant-1/slice group-1 (tenant/group),</w:t>
        </w:r>
      </w:ins>
    </w:p>
    <w:p w:rsidR="00F62FB1" w:rsidRDefault="00F62FB1" w:rsidP="00F62FB1">
      <w:pPr>
        <w:numPr>
          <w:ilvl w:val="0"/>
          <w:numId w:val="14"/>
        </w:numPr>
        <w:rPr>
          <w:ins w:id="718" w:author="S5-214638" w:date="2021-09-01T10:12:00Z"/>
          <w:lang w:eastAsia="zh-CN"/>
        </w:rPr>
      </w:pPr>
      <w:ins w:id="719" w:author="S5-214638" w:date="2021-09-01T10:12:00Z">
        <w:r w:rsidRPr="0026212A">
          <w:rPr>
            <w:lang w:eastAsia="zh-CN"/>
          </w:rPr>
          <w:t>protectionReq is 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ins>
    </w:p>
    <w:p w:rsidR="00F62FB1" w:rsidRPr="0026212A" w:rsidRDefault="00F62FB1" w:rsidP="00F62FB1">
      <w:pPr>
        <w:ind w:left="928"/>
        <w:rPr>
          <w:ins w:id="720" w:author="S5-214638" w:date="2021-09-01T10:12:00Z"/>
          <w:lang w:eastAsia="zh-CN"/>
        </w:rPr>
      </w:pPr>
      <w:ins w:id="721" w:author="S5-214638" w:date="2021-09-01T10:12:00Z">
        <w:r>
          <w:rPr>
            <w:lang w:eastAsia="zh-CN"/>
          </w:rPr>
          <w:t xml:space="preserve">Note: </w:t>
        </w:r>
        <w:r w:rsidRPr="0026212A">
          <w:rPr>
            <w:lang w:eastAsia="zh-CN"/>
          </w:rPr>
          <w:t xml:space="preserve">protectionReq </w:t>
        </w:r>
        <w:r>
          <w:rPr>
            <w:lang w:eastAsia="zh-CN"/>
          </w:rPr>
          <w:t xml:space="preserve">could be e.g. integration protect, confidentiality protect, privacy protect, etc. The technologies used for the protection is implementation dependent. </w:t>
        </w:r>
      </w:ins>
    </w:p>
    <w:p w:rsidR="00F62FB1" w:rsidRDefault="00F62FB1" w:rsidP="00F62FB1">
      <w:pPr>
        <w:rPr>
          <w:ins w:id="722" w:author="S5-214638" w:date="2021-09-01T10:12:00Z"/>
          <w:lang w:eastAsia="zh-CN"/>
        </w:rPr>
      </w:pPr>
      <w:ins w:id="723" w:author="S5-214638" w:date="2021-09-01T10:12:00Z">
        <w:r>
          <w:rPr>
            <w:lang w:eastAsia="zh-CN"/>
          </w:rPr>
          <w:t>With the extended NRM, specific management function/service and corresponding transport, storage/DB/table and analytics function may be allocated to an NSC/tenant/group, isolated and protected according to data isolation policies of the tenant/slice group.</w:t>
        </w:r>
        <w:r>
          <w:rPr>
            <w:lang w:eastAsia="zh-CN"/>
          </w:rPr>
          <w:t xml:space="preserve"> See figure </w:t>
        </w:r>
        <w:r w:rsidR="00DF64B7">
          <w:rPr>
            <w:lang w:eastAsia="zh-CN"/>
          </w:rPr>
          <w:t>7.5</w:t>
        </w:r>
        <w:r>
          <w:rPr>
            <w:lang w:eastAsia="zh-CN"/>
          </w:rPr>
          <w:t>-1 for isolation of management data at rest, in transit and in use.</w:t>
        </w:r>
      </w:ins>
    </w:p>
    <w:p w:rsidR="00F62FB1" w:rsidRDefault="00F62FB1" w:rsidP="00F62FB1">
      <w:pPr>
        <w:rPr>
          <w:ins w:id="724" w:author="S5-214638" w:date="2021-09-01T10:12:00Z"/>
          <w:lang w:eastAsia="zh-CN"/>
        </w:rPr>
      </w:pPr>
      <w:ins w:id="725" w:author="S5-214638" w:date="2021-09-01T10:12:00Z">
        <w:r>
          <w:rPr>
            <w:noProof/>
          </w:rPr>
          <w:drawing>
            <wp:inline distT="0" distB="0" distL="0" distR="0" wp14:anchorId="1DCC2342" wp14:editId="3B7159FE">
              <wp:extent cx="6125210" cy="3491230"/>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5210" cy="3491230"/>
                      </a:xfrm>
                      <a:prstGeom prst="rect">
                        <a:avLst/>
                      </a:prstGeom>
                      <a:noFill/>
                    </pic:spPr>
                  </pic:pic>
                </a:graphicData>
              </a:graphic>
            </wp:inline>
          </w:drawing>
        </w:r>
      </w:ins>
    </w:p>
    <w:p w:rsidR="00F62FB1" w:rsidRDefault="00F62FB1" w:rsidP="00F62FB1">
      <w:pPr>
        <w:jc w:val="center"/>
        <w:rPr>
          <w:ins w:id="726" w:author="S5-214638" w:date="2021-09-01T10:12:00Z"/>
          <w:lang w:eastAsia="zh-CN"/>
        </w:rPr>
      </w:pPr>
      <w:ins w:id="727" w:author="S5-214638" w:date="2021-09-01T10:12:00Z">
        <w:r>
          <w:rPr>
            <w:lang w:eastAsia="zh-CN"/>
          </w:rPr>
          <w:t xml:space="preserve">Figure </w:t>
        </w:r>
        <w:r w:rsidR="00DF64B7">
          <w:rPr>
            <w:lang w:eastAsia="zh-CN"/>
          </w:rPr>
          <w:t>7.5</w:t>
        </w:r>
        <w:r>
          <w:rPr>
            <w:lang w:eastAsia="zh-CN"/>
          </w:rPr>
          <w:t>-1 isolation of management data of different NSCs/tenants/groups</w:t>
        </w:r>
      </w:ins>
    </w:p>
    <w:p w:rsidR="00F62FB1" w:rsidRDefault="00F62FB1" w:rsidP="00F62FB1">
      <w:pPr>
        <w:rPr>
          <w:ins w:id="728" w:author="S5-214638" w:date="2021-09-01T10:12:00Z"/>
          <w:lang w:eastAsia="zh-CN"/>
        </w:rPr>
      </w:pPr>
    </w:p>
    <w:p w:rsidR="00F62FB1" w:rsidRDefault="00F62FB1" w:rsidP="00F62FB1">
      <w:pPr>
        <w:rPr>
          <w:ins w:id="729" w:author="S5-214638" w:date="2021-09-01T10:12:00Z"/>
          <w:lang w:eastAsia="zh-CN"/>
        </w:rPr>
      </w:pPr>
      <w:ins w:id="730" w:author="S5-214638" w:date="2021-09-01T10:12:00Z">
        <w:r>
          <w:rPr>
            <w:lang w:eastAsia="zh-CN"/>
          </w:rPr>
          <w:t>An example procedure for management data isolation:</w:t>
        </w:r>
      </w:ins>
    </w:p>
    <w:p w:rsidR="00F62FB1" w:rsidRDefault="00F62FB1" w:rsidP="00F62FB1">
      <w:pPr>
        <w:rPr>
          <w:ins w:id="731" w:author="S5-214638" w:date="2021-09-01T10:12:00Z"/>
          <w:lang w:eastAsia="zh-CN"/>
        </w:rPr>
      </w:pPr>
    </w:p>
    <w:p w:rsidR="00F62FB1" w:rsidRDefault="00F62FB1" w:rsidP="00F62FB1">
      <w:pPr>
        <w:rPr>
          <w:ins w:id="732" w:author="S5-214638" w:date="2021-09-01T10:12:00Z"/>
          <w:lang w:eastAsia="zh-CN"/>
        </w:rPr>
      </w:pPr>
      <w:ins w:id="733" w:author="S5-214638" w:date="2021-09-01T10:12:00Z">
        <w:r>
          <w:rPr>
            <w:noProof/>
          </w:rPr>
          <w:lastRenderedPageBreak/>
          <w:drawing>
            <wp:inline distT="0" distB="0" distL="0" distR="0" wp14:anchorId="069635E6" wp14:editId="4B9E7D1D">
              <wp:extent cx="6120765" cy="1911985"/>
              <wp:effectExtent l="0" t="0" r="0" b="0"/>
              <wp:docPr id="32" name="Picture 3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6120765" cy="1911985"/>
                      </a:xfrm>
                      <a:prstGeom prst="rect">
                        <a:avLst/>
                      </a:prstGeom>
                    </pic:spPr>
                  </pic:pic>
                </a:graphicData>
              </a:graphic>
            </wp:inline>
          </w:drawing>
        </w:r>
      </w:ins>
    </w:p>
    <w:p w:rsidR="00F62FB1" w:rsidRDefault="00DF64B7" w:rsidP="00F62FB1">
      <w:pPr>
        <w:jc w:val="center"/>
        <w:rPr>
          <w:ins w:id="734" w:author="S5-214638" w:date="2021-09-01T10:12:00Z"/>
          <w:lang w:eastAsia="zh-CN"/>
        </w:rPr>
      </w:pPr>
      <w:ins w:id="735" w:author="S5-214638" w:date="2021-09-01T10:12:00Z">
        <w:r>
          <w:rPr>
            <w:lang w:eastAsia="zh-CN"/>
          </w:rPr>
          <w:t>Figure 7.5</w:t>
        </w:r>
        <w:r w:rsidR="00F62FB1">
          <w:rPr>
            <w:lang w:eastAsia="zh-CN"/>
          </w:rPr>
          <w:t>-2 example workflow for management data isolation</w:t>
        </w:r>
      </w:ins>
    </w:p>
    <w:p w:rsidR="00F62FB1" w:rsidRDefault="00F62FB1" w:rsidP="00F62FB1">
      <w:pPr>
        <w:rPr>
          <w:ins w:id="736" w:author="S5-214638" w:date="2021-09-01T10:12:00Z"/>
          <w:lang w:eastAsia="zh-CN"/>
        </w:rPr>
      </w:pPr>
    </w:p>
    <w:p w:rsidR="00F62FB1" w:rsidRDefault="00F62FB1" w:rsidP="00F62FB1">
      <w:pPr>
        <w:rPr>
          <w:ins w:id="737" w:author="S5-214638" w:date="2021-09-01T10:12:00Z"/>
          <w:lang w:eastAsia="zh-CN"/>
        </w:rPr>
      </w:pPr>
      <w:ins w:id="738" w:author="S5-214638" w:date="2021-09-01T10:12:00Z">
        <w:r>
          <w:rPr>
            <w:lang w:eastAsia="zh-CN"/>
          </w:rPr>
          <w:t xml:space="preserve">1. Through management portal or other tool, operator administrator creates an isolation group for a network slice customer, associates an isolation profile to the group, and defines management data isolation policies for the group for an NSC/tenant. </w:t>
        </w:r>
      </w:ins>
    </w:p>
    <w:p w:rsidR="00F62FB1" w:rsidRDefault="00F62FB1" w:rsidP="00F62FB1">
      <w:pPr>
        <w:rPr>
          <w:ins w:id="739" w:author="S5-214638" w:date="2021-09-01T10:12:00Z"/>
          <w:lang w:eastAsia="zh-CN"/>
        </w:rPr>
      </w:pPr>
      <w:ins w:id="740" w:author="S5-214638" w:date="2021-09-01T10:12:00Z">
        <w:r>
          <w:rPr>
            <w:lang w:eastAsia="zh-CN"/>
          </w:rPr>
          <w:t>2. A network slice producer, e.g. NSMF, may call management service provided by network slice subnet producer, e.g. NSSMF, to create corresponding network slice subnet group, translate the isolation profile and policies accordingly if needed, and attach the corresponding isolation profile to the network slice subnet group.</w:t>
        </w:r>
      </w:ins>
    </w:p>
    <w:p w:rsidR="00F62FB1" w:rsidRDefault="00F62FB1" w:rsidP="00F62FB1">
      <w:pPr>
        <w:rPr>
          <w:ins w:id="741" w:author="S5-214638" w:date="2021-09-01T10:12:00Z"/>
          <w:lang w:eastAsia="zh-CN"/>
        </w:rPr>
      </w:pPr>
      <w:ins w:id="742" w:author="S5-214638" w:date="2021-09-01T10:12:00Z">
        <w:r>
          <w:rPr>
            <w:lang w:eastAsia="zh-CN"/>
          </w:rPr>
          <w:t>3. An administrator or MnS producer, e.g. NSMF or NSSMF, may trigger to create dedicated monitoring MnSs, even MnS producer, for the network slice (subnet) group to collect monitoring data, e.g. PM, FM data, according to management data isolation policies in the isolation profile associated to the group.</w:t>
        </w:r>
      </w:ins>
    </w:p>
    <w:p w:rsidR="00F62FB1" w:rsidRDefault="00F62FB1" w:rsidP="00F62FB1">
      <w:pPr>
        <w:rPr>
          <w:ins w:id="743" w:author="S5-214638" w:date="2021-09-01T10:12:00Z"/>
          <w:lang w:eastAsia="zh-CN"/>
        </w:rPr>
      </w:pPr>
      <w:ins w:id="744" w:author="S5-214638" w:date="2021-09-01T10:12:00Z">
        <w:r>
          <w:rPr>
            <w:lang w:eastAsia="zh-CN"/>
          </w:rPr>
          <w:t>4. The common or dedicated monitoring MnS producer may subscribe to PM, FM or other data notification which belong to the network slices of the group.</w:t>
        </w:r>
      </w:ins>
    </w:p>
    <w:p w:rsidR="00F62FB1" w:rsidRDefault="00F62FB1" w:rsidP="00F62FB1">
      <w:pPr>
        <w:rPr>
          <w:ins w:id="745" w:author="S5-214638" w:date="2021-09-01T10:12:00Z"/>
          <w:lang w:eastAsia="zh-CN"/>
        </w:rPr>
      </w:pPr>
      <w:ins w:id="746" w:author="S5-214638" w:date="2021-09-01T10:12:00Z">
        <w:r>
          <w:rPr>
            <w:lang w:eastAsia="zh-CN"/>
          </w:rPr>
          <w:t>5. After the monitoring MnS producer received monitoring data, it allocates storage/database for the data if needed, associates the storage/database to the network slice (subnet) group, isolate and protect the storage according to management data isolation policy defined in the isolation profile for the group.</w:t>
        </w:r>
      </w:ins>
    </w:p>
    <w:p w:rsidR="00F62FB1" w:rsidRDefault="00F62FB1" w:rsidP="00F62FB1">
      <w:pPr>
        <w:rPr>
          <w:ins w:id="747" w:author="S5-214638" w:date="2021-09-01T10:12:00Z"/>
          <w:lang w:eastAsia="zh-CN"/>
        </w:rPr>
      </w:pPr>
      <w:ins w:id="748" w:author="S5-214638" w:date="2021-09-01T10:12:00Z">
        <w:r>
          <w:rPr>
            <w:lang w:eastAsia="zh-CN"/>
          </w:rPr>
          <w:t>6. The monitoring MnS producer may send the collected management data to authorized MnS consumer (the MnS consumer could be another MnS producer, e.g. an analytics function deployed by the operator, or the MnS consumer could be acting on behalf of a tenant ) through common or dedicated MnSs (and corresponding transport network), protect the MnSs and transports based on management data isolation policies in the isolation profile associated to the group.</w:t>
        </w:r>
      </w:ins>
    </w:p>
    <w:p w:rsidR="000D3123" w:rsidRDefault="00F21768" w:rsidP="000D3123">
      <w:pPr>
        <w:pStyle w:val="Heading1"/>
      </w:pPr>
      <w:bookmarkStart w:id="749" w:name="_Toc81384445"/>
      <w:r>
        <w:t>8</w:t>
      </w:r>
      <w:r w:rsidR="000D3123" w:rsidRPr="009E5383">
        <w:tab/>
      </w:r>
      <w:r w:rsidR="000D3123">
        <w:t>Conclusions and recommendations</w:t>
      </w:r>
      <w:bookmarkEnd w:id="480"/>
      <w:bookmarkEnd w:id="749"/>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8.1 </w:t>
      </w:r>
      <w:r>
        <w:rPr>
          <w:rFonts w:ascii="Arial" w:hAnsi="Arial"/>
          <w:sz w:val="32"/>
        </w:rPr>
        <w:tab/>
      </w:r>
      <w:r w:rsidRPr="00450B03">
        <w:rPr>
          <w:rFonts w:ascii="Arial" w:hAnsi="Arial"/>
          <w:sz w:val="32"/>
        </w:rPr>
        <w:t>Conclusions</w:t>
      </w:r>
    </w:p>
    <w:p w:rsidR="00F10682" w:rsidRPr="00450B03" w:rsidRDefault="00F10682" w:rsidP="00F10682">
      <w:r>
        <w:t>The following issues a</w:t>
      </w:r>
      <w:r w:rsidRPr="00450B03">
        <w:t>re identified in this study</w:t>
      </w:r>
    </w:p>
    <w:p w:rsidR="00F10682" w:rsidRPr="00450B03" w:rsidRDefault="00F10682" w:rsidP="00F10682">
      <w:pPr>
        <w:numPr>
          <w:ilvl w:val="0"/>
          <w:numId w:val="12"/>
        </w:numPr>
        <w:contextualSpacing/>
        <w:rPr>
          <w:lang w:eastAsia="zh-CN"/>
        </w:rPr>
      </w:pPr>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p>
    <w:p w:rsidR="00F10682" w:rsidRPr="00450B03" w:rsidRDefault="00F10682" w:rsidP="00F10682">
      <w:pPr>
        <w:numPr>
          <w:ilvl w:val="0"/>
          <w:numId w:val="12"/>
        </w:numPr>
        <w:contextualSpacing/>
        <w:rPr>
          <w:color w:val="000000"/>
          <w:lang w:eastAsia="zh-CN"/>
        </w:rPr>
      </w:pPr>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p>
    <w:p w:rsidR="00F10682" w:rsidRDefault="00F10682" w:rsidP="00F10682">
      <w:pPr>
        <w:numPr>
          <w:ilvl w:val="0"/>
          <w:numId w:val="12"/>
        </w:numPr>
        <w:contextualSpacing/>
      </w:pPr>
      <w:r w:rsidRPr="00450B03">
        <w:t>NRM for Edge Configuration Server should include S-NSSAI for the edge application service. This issue is in the scope of Work Item FS_Eedge_Mgt.</w:t>
      </w:r>
    </w:p>
    <w:p w:rsidR="00D317D0" w:rsidRDefault="00F10682" w:rsidP="00F10682">
      <w:pPr>
        <w:numPr>
          <w:ilvl w:val="0"/>
          <w:numId w:val="12"/>
        </w:numPr>
        <w:contextualSpacing/>
      </w:pPr>
      <w:r>
        <w:t>The NetworkSlice IOC defined in 28.541 [2] should be updated to support service level edge protection requirements.</w:t>
      </w:r>
    </w:p>
    <w:p w:rsidR="00F10682" w:rsidRPr="005964FC" w:rsidRDefault="00F10682" w:rsidP="00F10682">
      <w:pPr>
        <w:numPr>
          <w:ilvl w:val="0"/>
          <w:numId w:val="12"/>
        </w:numPr>
        <w:contextualSpacing/>
      </w:pPr>
      <w:r w:rsidRPr="005964FC">
        <w:lastRenderedPageBreak/>
        <w:t>The NetworkSlice IOC defined in 28.541 [2] should be updated to support Network Slice Specific Authentication and Authorization (NSSAA) requirements.</w:t>
      </w:r>
    </w:p>
    <w:p w:rsidR="00F10682" w:rsidRPr="00450B03" w:rsidRDefault="00F10682" w:rsidP="00F10682">
      <w:pPr>
        <w:keepNext/>
        <w:keepLines/>
        <w:spacing w:before="180"/>
        <w:ind w:left="1134" w:hanging="1134"/>
        <w:outlineLvl w:val="1"/>
        <w:rPr>
          <w:rFonts w:ascii="Arial" w:hAnsi="Arial"/>
          <w:sz w:val="32"/>
        </w:rPr>
      </w:pPr>
      <w:r w:rsidRPr="00450B03">
        <w:rPr>
          <w:rFonts w:ascii="Arial" w:hAnsi="Arial"/>
          <w:sz w:val="32"/>
        </w:rPr>
        <w:t xml:space="preserve">8.2 </w:t>
      </w:r>
      <w:r>
        <w:rPr>
          <w:rFonts w:ascii="Arial" w:hAnsi="Arial"/>
          <w:sz w:val="32"/>
        </w:rPr>
        <w:tab/>
      </w:r>
      <w:r w:rsidRPr="00450B03">
        <w:rPr>
          <w:rFonts w:ascii="Arial" w:hAnsi="Arial"/>
          <w:sz w:val="32"/>
        </w:rPr>
        <w:t>Recommendations</w:t>
      </w:r>
    </w:p>
    <w:p w:rsidR="00F10682" w:rsidRPr="00450B03" w:rsidRDefault="00F10682" w:rsidP="00F10682">
      <w:pPr>
        <w:rPr>
          <w:lang w:eastAsia="zh-CN"/>
        </w:rPr>
      </w:pPr>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p>
    <w:p w:rsidR="00F10682" w:rsidRPr="00450B03" w:rsidRDefault="00F10682" w:rsidP="00F10682">
      <w:pPr>
        <w:numPr>
          <w:ilvl w:val="0"/>
          <w:numId w:val="11"/>
        </w:numPr>
        <w:contextualSpacing/>
        <w:rPr>
          <w:color w:val="000000"/>
          <w:lang w:eastAsia="zh-CN"/>
        </w:rPr>
      </w:pPr>
      <w:r w:rsidRPr="00450B03">
        <w:t xml:space="preserve">Network slice </w:t>
      </w:r>
      <w:r w:rsidRPr="00450B03">
        <w:rPr>
          <w:color w:val="000000"/>
          <w:lang w:eastAsia="zh-CN"/>
        </w:rPr>
        <w:t>support for outbound/inbound roaming</w:t>
      </w:r>
    </w:p>
    <w:p w:rsidR="00F10682" w:rsidRPr="00450B03" w:rsidRDefault="00F10682" w:rsidP="00F10682">
      <w:pPr>
        <w:numPr>
          <w:ilvl w:val="0"/>
          <w:numId w:val="11"/>
        </w:numPr>
        <w:contextualSpacing/>
      </w:pPr>
      <w:r w:rsidRPr="00450B03">
        <w:t>Improved isolation for a network slice</w:t>
      </w:r>
    </w:p>
    <w:p w:rsidR="00F10682" w:rsidRDefault="00F10682" w:rsidP="00F10682">
      <w:pPr>
        <w:numPr>
          <w:ilvl w:val="0"/>
          <w:numId w:val="11"/>
        </w:numPr>
        <w:contextualSpacing/>
      </w:pPr>
      <w:r w:rsidRPr="00450B03">
        <w:t>Grouping of network slices</w:t>
      </w:r>
    </w:p>
    <w:p w:rsidR="00F10682" w:rsidRDefault="00F10682" w:rsidP="00F10682">
      <w:pPr>
        <w:numPr>
          <w:ilvl w:val="0"/>
          <w:numId w:val="11"/>
        </w:numPr>
        <w:contextualSpacing/>
      </w:pPr>
      <w:r>
        <w:t>Support for service level edge protection requirements</w:t>
      </w:r>
    </w:p>
    <w:p w:rsidR="00F10682" w:rsidRPr="005964FC" w:rsidRDefault="00F10682" w:rsidP="00F10682">
      <w:pPr>
        <w:numPr>
          <w:ilvl w:val="0"/>
          <w:numId w:val="11"/>
        </w:numPr>
        <w:contextualSpacing/>
      </w:pPr>
      <w:r>
        <w:t>S</w:t>
      </w:r>
      <w:r w:rsidRPr="005964FC">
        <w:t xml:space="preserve">upport </w:t>
      </w:r>
      <w:r>
        <w:t xml:space="preserve">for </w:t>
      </w:r>
      <w:r w:rsidRPr="005964FC">
        <w:t>Network Slice Specific Authentication and Authorization (NSSAA) requirements</w:t>
      </w:r>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750" w:name="_Toc49757657"/>
      <w:bookmarkStart w:id="751" w:name="_Toc81384446"/>
      <w:r w:rsidRPr="00A54A15">
        <w:lastRenderedPageBreak/>
        <w:t xml:space="preserve">Annex </w:t>
      </w:r>
      <w:r w:rsidR="000373D2">
        <w:t>A</w:t>
      </w:r>
      <w:r w:rsidRPr="00A54A15">
        <w:t xml:space="preserve"> (informative):</w:t>
      </w:r>
      <w:r w:rsidRPr="00A54A15">
        <w:br/>
        <w:t>Change history</w:t>
      </w:r>
      <w:bookmarkEnd w:id="750"/>
      <w:bookmarkEnd w:id="7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752" w:name="historyclause"/>
            <w:bookmarkEnd w:id="752"/>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S5-213506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isolation in network slice subnet</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S5-213561</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potential requirements</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S5-213562</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28.811 use case - support Network Slice Specific Authentication</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S5-213563</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Pr>
                <w:rFonts w:cs="Arial"/>
                <w:sz w:val="16"/>
                <w:szCs w:val="16"/>
              </w:rPr>
              <w:t>Update to multi-operator scenario</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S5-213576</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AF762B">
              <w:rPr>
                <w:rFonts w:cs="Arial"/>
                <w:sz w:val="16"/>
                <w:szCs w:val="16"/>
                <w:lang w:val="en-US" w:eastAsia="zh-CN"/>
              </w:rPr>
              <w:t>28.811 use case - support network slice protection on N6 interface</w:t>
            </w:r>
          </w:p>
        </w:tc>
        <w:tc>
          <w:tcPr>
            <w:tcW w:w="708" w:type="dxa"/>
            <w:shd w:val="solid" w:color="FFFFFF" w:fill="auto"/>
          </w:tcPr>
          <w:p w:rsidR="006B061E" w:rsidRDefault="006B061E" w:rsidP="006B061E">
            <w:pPr>
              <w:pStyle w:val="TAC"/>
              <w:rPr>
                <w:sz w:val="16"/>
                <w:szCs w:val="16"/>
              </w:rPr>
            </w:pPr>
            <w:r>
              <w:rPr>
                <w:sz w:val="16"/>
                <w:szCs w:val="16"/>
              </w:rPr>
              <w:t>0.5.0</w:t>
            </w:r>
          </w:p>
        </w:tc>
      </w:tr>
      <w:tr w:rsidR="006B061E" w:rsidRPr="00A54A15" w:rsidTr="004B463A">
        <w:tc>
          <w:tcPr>
            <w:tcW w:w="762" w:type="dxa"/>
            <w:shd w:val="solid" w:color="FFFFFF" w:fill="auto"/>
          </w:tcPr>
          <w:p w:rsidR="006B061E" w:rsidRDefault="006B061E" w:rsidP="006B061E">
            <w:pPr>
              <w:pStyle w:val="TAC"/>
              <w:rPr>
                <w:sz w:val="16"/>
                <w:szCs w:val="16"/>
              </w:rPr>
            </w:pPr>
            <w:r>
              <w:rPr>
                <w:sz w:val="16"/>
                <w:szCs w:val="16"/>
              </w:rPr>
              <w:t>2021-05</w:t>
            </w:r>
          </w:p>
        </w:tc>
        <w:tc>
          <w:tcPr>
            <w:tcW w:w="900" w:type="dxa"/>
            <w:shd w:val="solid" w:color="FFFFFF" w:fill="auto"/>
          </w:tcPr>
          <w:p w:rsidR="006B061E" w:rsidRDefault="006B061E" w:rsidP="006B061E">
            <w:pPr>
              <w:pStyle w:val="TAC"/>
              <w:rPr>
                <w:sz w:val="16"/>
                <w:szCs w:val="16"/>
              </w:rPr>
            </w:pPr>
            <w:r>
              <w:rPr>
                <w:sz w:val="16"/>
                <w:szCs w:val="16"/>
              </w:rPr>
              <w:t>SA5#137e</w:t>
            </w:r>
          </w:p>
        </w:tc>
        <w:tc>
          <w:tcPr>
            <w:tcW w:w="1032" w:type="dxa"/>
            <w:shd w:val="solid" w:color="FFFFFF" w:fill="auto"/>
          </w:tcPr>
          <w:p w:rsidR="006B061E" w:rsidRDefault="006B061E" w:rsidP="006B061E">
            <w:pPr>
              <w:pStyle w:val="TAC"/>
              <w:rPr>
                <w:sz w:val="16"/>
                <w:szCs w:val="16"/>
              </w:rPr>
            </w:pPr>
            <w:r>
              <w:rPr>
                <w:sz w:val="16"/>
                <w:szCs w:val="16"/>
              </w:rPr>
              <w:t>S5-213577</w:t>
            </w:r>
          </w:p>
        </w:tc>
        <w:tc>
          <w:tcPr>
            <w:tcW w:w="425" w:type="dxa"/>
            <w:shd w:val="solid" w:color="FFFFFF" w:fill="auto"/>
          </w:tcPr>
          <w:p w:rsidR="006B061E" w:rsidRDefault="006B061E" w:rsidP="006B061E">
            <w:pPr>
              <w:pStyle w:val="TAL"/>
              <w:rPr>
                <w:sz w:val="16"/>
                <w:szCs w:val="16"/>
              </w:rPr>
            </w:pPr>
            <w:r>
              <w:rPr>
                <w:sz w:val="16"/>
                <w:szCs w:val="16"/>
              </w:rPr>
              <w:t>-</w:t>
            </w:r>
          </w:p>
        </w:tc>
        <w:tc>
          <w:tcPr>
            <w:tcW w:w="425" w:type="dxa"/>
            <w:shd w:val="solid" w:color="FFFFFF" w:fill="auto"/>
          </w:tcPr>
          <w:p w:rsidR="006B061E" w:rsidRDefault="006B061E" w:rsidP="006B061E">
            <w:pPr>
              <w:pStyle w:val="TAR"/>
              <w:rPr>
                <w:sz w:val="16"/>
                <w:szCs w:val="16"/>
              </w:rPr>
            </w:pPr>
            <w:r>
              <w:rPr>
                <w:sz w:val="16"/>
                <w:szCs w:val="16"/>
              </w:rPr>
              <w:t>-</w:t>
            </w:r>
          </w:p>
        </w:tc>
        <w:tc>
          <w:tcPr>
            <w:tcW w:w="425" w:type="dxa"/>
            <w:shd w:val="solid" w:color="FFFFFF" w:fill="auto"/>
          </w:tcPr>
          <w:p w:rsidR="006B061E" w:rsidRDefault="006B061E" w:rsidP="006B061E">
            <w:pPr>
              <w:pStyle w:val="TAC"/>
              <w:rPr>
                <w:sz w:val="16"/>
                <w:szCs w:val="16"/>
              </w:rPr>
            </w:pPr>
            <w:r>
              <w:rPr>
                <w:sz w:val="16"/>
                <w:szCs w:val="16"/>
              </w:rPr>
              <w:t>-</w:t>
            </w:r>
          </w:p>
        </w:tc>
        <w:tc>
          <w:tcPr>
            <w:tcW w:w="4962" w:type="dxa"/>
            <w:shd w:val="solid" w:color="FFFFFF" w:fill="auto"/>
          </w:tcPr>
          <w:p w:rsidR="006B061E" w:rsidRPr="00FD3631" w:rsidRDefault="002A6741" w:rsidP="006B061E">
            <w:pPr>
              <w:pStyle w:val="TAL"/>
              <w:rPr>
                <w:sz w:val="16"/>
                <w:szCs w:val="16"/>
              </w:rPr>
            </w:pPr>
            <w:r w:rsidRPr="002A6741">
              <w:rPr>
                <w:sz w:val="16"/>
                <w:szCs w:val="16"/>
              </w:rPr>
              <w:t>pCR 28.811 Add conclusions and recommendations</w:t>
            </w:r>
          </w:p>
        </w:tc>
        <w:tc>
          <w:tcPr>
            <w:tcW w:w="708" w:type="dxa"/>
            <w:shd w:val="solid" w:color="FFFFFF" w:fill="auto"/>
          </w:tcPr>
          <w:p w:rsidR="006B061E" w:rsidRDefault="006B061E" w:rsidP="006B061E">
            <w:pPr>
              <w:pStyle w:val="TAC"/>
              <w:rPr>
                <w:sz w:val="16"/>
                <w:szCs w:val="16"/>
              </w:rPr>
            </w:pPr>
            <w:r>
              <w:rPr>
                <w:sz w:val="16"/>
                <w:szCs w:val="16"/>
              </w:rPr>
              <w:t>0.5.0</w:t>
            </w:r>
          </w:p>
        </w:tc>
      </w:tr>
      <w:tr w:rsidR="00F10D2A" w:rsidRPr="00A54A15" w:rsidTr="004B463A">
        <w:trPr>
          <w:ins w:id="753" w:author="SA5#138e" w:date="2021-09-01T10:22:00Z"/>
        </w:trPr>
        <w:tc>
          <w:tcPr>
            <w:tcW w:w="762" w:type="dxa"/>
            <w:shd w:val="solid" w:color="FFFFFF" w:fill="auto"/>
          </w:tcPr>
          <w:p w:rsidR="00F10D2A" w:rsidRDefault="00F10D2A" w:rsidP="006B061E">
            <w:pPr>
              <w:pStyle w:val="TAC"/>
              <w:rPr>
                <w:ins w:id="754" w:author="SA5#138e" w:date="2021-09-01T10:22:00Z"/>
                <w:sz w:val="16"/>
                <w:szCs w:val="16"/>
              </w:rPr>
            </w:pPr>
            <w:ins w:id="755" w:author="SA5#138e" w:date="2021-09-01T10:22:00Z">
              <w:r>
                <w:rPr>
                  <w:sz w:val="16"/>
                  <w:szCs w:val="16"/>
                </w:rPr>
                <w:t>2021-09</w:t>
              </w:r>
            </w:ins>
          </w:p>
        </w:tc>
        <w:tc>
          <w:tcPr>
            <w:tcW w:w="900" w:type="dxa"/>
            <w:shd w:val="solid" w:color="FFFFFF" w:fill="auto"/>
          </w:tcPr>
          <w:p w:rsidR="00F10D2A" w:rsidRDefault="00F10D2A" w:rsidP="006B061E">
            <w:pPr>
              <w:pStyle w:val="TAC"/>
              <w:rPr>
                <w:ins w:id="756" w:author="SA5#138e" w:date="2021-09-01T10:22:00Z"/>
                <w:sz w:val="16"/>
                <w:szCs w:val="16"/>
              </w:rPr>
            </w:pPr>
            <w:ins w:id="757" w:author="SA5#138e" w:date="2021-09-01T10:22:00Z">
              <w:r>
                <w:rPr>
                  <w:sz w:val="16"/>
                  <w:szCs w:val="16"/>
                </w:rPr>
                <w:t>SA5#138e</w:t>
              </w:r>
            </w:ins>
          </w:p>
        </w:tc>
        <w:tc>
          <w:tcPr>
            <w:tcW w:w="1032" w:type="dxa"/>
            <w:shd w:val="solid" w:color="FFFFFF" w:fill="auto"/>
          </w:tcPr>
          <w:p w:rsidR="00F10D2A" w:rsidRDefault="00F10D2A" w:rsidP="006B061E">
            <w:pPr>
              <w:pStyle w:val="TAC"/>
              <w:rPr>
                <w:ins w:id="758" w:author="SA5#138e" w:date="2021-09-01T10:22:00Z"/>
                <w:sz w:val="16"/>
                <w:szCs w:val="16"/>
              </w:rPr>
            </w:pPr>
            <w:ins w:id="759" w:author="SA5#138e" w:date="2021-09-01T10:22:00Z">
              <w:r>
                <w:rPr>
                  <w:sz w:val="16"/>
                  <w:szCs w:val="16"/>
                </w:rPr>
                <w:t>S5-214</w:t>
              </w:r>
            </w:ins>
            <w:ins w:id="760" w:author="SA5#138e" w:date="2021-09-01T10:23:00Z">
              <w:r>
                <w:rPr>
                  <w:sz w:val="16"/>
                  <w:szCs w:val="16"/>
                </w:rPr>
                <w:t>127</w:t>
              </w:r>
            </w:ins>
          </w:p>
        </w:tc>
        <w:tc>
          <w:tcPr>
            <w:tcW w:w="425" w:type="dxa"/>
            <w:shd w:val="solid" w:color="FFFFFF" w:fill="auto"/>
          </w:tcPr>
          <w:p w:rsidR="00F10D2A" w:rsidRDefault="00F10D2A" w:rsidP="006B061E">
            <w:pPr>
              <w:pStyle w:val="TAL"/>
              <w:rPr>
                <w:ins w:id="761" w:author="SA5#138e" w:date="2021-09-01T10:22:00Z"/>
                <w:sz w:val="16"/>
                <w:szCs w:val="16"/>
              </w:rPr>
            </w:pPr>
            <w:ins w:id="762" w:author="SA5#138e" w:date="2021-09-01T10:22:00Z">
              <w:r>
                <w:rPr>
                  <w:sz w:val="16"/>
                  <w:szCs w:val="16"/>
                </w:rPr>
                <w:t>-</w:t>
              </w:r>
            </w:ins>
          </w:p>
        </w:tc>
        <w:tc>
          <w:tcPr>
            <w:tcW w:w="425" w:type="dxa"/>
            <w:shd w:val="solid" w:color="FFFFFF" w:fill="auto"/>
          </w:tcPr>
          <w:p w:rsidR="00F10D2A" w:rsidRDefault="00F10D2A" w:rsidP="006B061E">
            <w:pPr>
              <w:pStyle w:val="TAR"/>
              <w:rPr>
                <w:ins w:id="763" w:author="SA5#138e" w:date="2021-09-01T10:22:00Z"/>
                <w:sz w:val="16"/>
                <w:szCs w:val="16"/>
              </w:rPr>
            </w:pPr>
            <w:ins w:id="764" w:author="SA5#138e" w:date="2021-09-01T10:22:00Z">
              <w:r>
                <w:rPr>
                  <w:sz w:val="16"/>
                  <w:szCs w:val="16"/>
                </w:rPr>
                <w:t>-</w:t>
              </w:r>
            </w:ins>
          </w:p>
        </w:tc>
        <w:tc>
          <w:tcPr>
            <w:tcW w:w="425" w:type="dxa"/>
            <w:shd w:val="solid" w:color="FFFFFF" w:fill="auto"/>
          </w:tcPr>
          <w:p w:rsidR="00F10D2A" w:rsidRDefault="00F10D2A" w:rsidP="006B061E">
            <w:pPr>
              <w:pStyle w:val="TAC"/>
              <w:rPr>
                <w:ins w:id="765" w:author="SA5#138e" w:date="2021-09-01T10:22:00Z"/>
                <w:sz w:val="16"/>
                <w:szCs w:val="16"/>
              </w:rPr>
            </w:pPr>
            <w:ins w:id="766" w:author="SA5#138e" w:date="2021-09-01T10:22:00Z">
              <w:r>
                <w:rPr>
                  <w:sz w:val="16"/>
                  <w:szCs w:val="16"/>
                </w:rPr>
                <w:t>-</w:t>
              </w:r>
            </w:ins>
          </w:p>
        </w:tc>
        <w:tc>
          <w:tcPr>
            <w:tcW w:w="4962" w:type="dxa"/>
            <w:shd w:val="solid" w:color="FFFFFF" w:fill="auto"/>
          </w:tcPr>
          <w:p w:rsidR="00F10D2A" w:rsidRPr="002A6741" w:rsidRDefault="00F10D2A" w:rsidP="006B061E">
            <w:pPr>
              <w:pStyle w:val="TAL"/>
              <w:rPr>
                <w:ins w:id="767" w:author="SA5#138e" w:date="2021-09-01T10:22:00Z"/>
                <w:sz w:val="16"/>
                <w:szCs w:val="16"/>
              </w:rPr>
            </w:pPr>
            <w:ins w:id="768" w:author="SA5#138e" w:date="2021-09-01T10:24:00Z">
              <w:r w:rsidRPr="00F10D2A">
                <w:rPr>
                  <w:sz w:val="16"/>
                  <w:szCs w:val="16"/>
                </w:rPr>
                <w:t>pCR 28.811 Correction of references</w:t>
              </w:r>
            </w:ins>
          </w:p>
        </w:tc>
        <w:tc>
          <w:tcPr>
            <w:tcW w:w="708" w:type="dxa"/>
            <w:shd w:val="solid" w:color="FFFFFF" w:fill="auto"/>
          </w:tcPr>
          <w:p w:rsidR="00F10D2A" w:rsidRDefault="00F10D2A" w:rsidP="006B061E">
            <w:pPr>
              <w:pStyle w:val="TAC"/>
              <w:rPr>
                <w:ins w:id="769" w:author="SA5#138e" w:date="2021-09-01T10:22:00Z"/>
                <w:sz w:val="16"/>
                <w:szCs w:val="16"/>
              </w:rPr>
            </w:pPr>
            <w:ins w:id="770" w:author="SA5#138e" w:date="2021-09-01T10:23:00Z">
              <w:r>
                <w:rPr>
                  <w:sz w:val="16"/>
                  <w:szCs w:val="16"/>
                </w:rPr>
                <w:t>0.6.0</w:t>
              </w:r>
            </w:ins>
          </w:p>
        </w:tc>
      </w:tr>
      <w:tr w:rsidR="00F10D2A" w:rsidRPr="00A54A15" w:rsidTr="004B463A">
        <w:trPr>
          <w:ins w:id="771" w:author="SA5#138e" w:date="2021-09-01T10:22:00Z"/>
        </w:trPr>
        <w:tc>
          <w:tcPr>
            <w:tcW w:w="762" w:type="dxa"/>
            <w:shd w:val="solid" w:color="FFFFFF" w:fill="auto"/>
          </w:tcPr>
          <w:p w:rsidR="00F10D2A" w:rsidRDefault="00F10D2A" w:rsidP="00F10D2A">
            <w:pPr>
              <w:pStyle w:val="TAC"/>
              <w:rPr>
                <w:ins w:id="772" w:author="SA5#138e" w:date="2021-09-01T10:22:00Z"/>
                <w:sz w:val="16"/>
                <w:szCs w:val="16"/>
              </w:rPr>
            </w:pPr>
            <w:ins w:id="773" w:author="SA5#138e" w:date="2021-09-01T10:23:00Z">
              <w:r>
                <w:rPr>
                  <w:sz w:val="16"/>
                  <w:szCs w:val="16"/>
                </w:rPr>
                <w:t>2021-09</w:t>
              </w:r>
            </w:ins>
          </w:p>
        </w:tc>
        <w:tc>
          <w:tcPr>
            <w:tcW w:w="900" w:type="dxa"/>
            <w:shd w:val="solid" w:color="FFFFFF" w:fill="auto"/>
          </w:tcPr>
          <w:p w:rsidR="00F10D2A" w:rsidRDefault="00F10D2A" w:rsidP="00F10D2A">
            <w:pPr>
              <w:pStyle w:val="TAC"/>
              <w:rPr>
                <w:ins w:id="774" w:author="SA5#138e" w:date="2021-09-01T10:22:00Z"/>
                <w:sz w:val="16"/>
                <w:szCs w:val="16"/>
              </w:rPr>
            </w:pPr>
            <w:ins w:id="775" w:author="SA5#138e" w:date="2021-09-01T10:23:00Z">
              <w:r>
                <w:rPr>
                  <w:sz w:val="16"/>
                  <w:szCs w:val="16"/>
                </w:rPr>
                <w:t>SA5#138e</w:t>
              </w:r>
            </w:ins>
          </w:p>
        </w:tc>
        <w:tc>
          <w:tcPr>
            <w:tcW w:w="1032" w:type="dxa"/>
            <w:shd w:val="solid" w:color="FFFFFF" w:fill="auto"/>
          </w:tcPr>
          <w:p w:rsidR="00F10D2A" w:rsidRDefault="00F10D2A" w:rsidP="00F10D2A">
            <w:pPr>
              <w:pStyle w:val="TAC"/>
              <w:rPr>
                <w:ins w:id="776" w:author="SA5#138e" w:date="2021-09-01T10:22:00Z"/>
                <w:sz w:val="16"/>
                <w:szCs w:val="16"/>
              </w:rPr>
            </w:pPr>
            <w:ins w:id="777" w:author="SA5#138e" w:date="2021-09-01T10:23:00Z">
              <w:r>
                <w:rPr>
                  <w:sz w:val="16"/>
                  <w:szCs w:val="16"/>
                </w:rPr>
                <w:t>S5-214</w:t>
              </w:r>
              <w:r>
                <w:rPr>
                  <w:sz w:val="16"/>
                  <w:szCs w:val="16"/>
                </w:rPr>
                <w:t>637</w:t>
              </w:r>
            </w:ins>
          </w:p>
        </w:tc>
        <w:tc>
          <w:tcPr>
            <w:tcW w:w="425" w:type="dxa"/>
            <w:shd w:val="solid" w:color="FFFFFF" w:fill="auto"/>
          </w:tcPr>
          <w:p w:rsidR="00F10D2A" w:rsidRDefault="00F10D2A" w:rsidP="00F10D2A">
            <w:pPr>
              <w:pStyle w:val="TAL"/>
              <w:rPr>
                <w:ins w:id="778" w:author="SA5#138e" w:date="2021-09-01T10:22:00Z"/>
                <w:sz w:val="16"/>
                <w:szCs w:val="16"/>
              </w:rPr>
            </w:pPr>
            <w:ins w:id="779" w:author="SA5#138e" w:date="2021-09-01T10:23:00Z">
              <w:r>
                <w:rPr>
                  <w:sz w:val="16"/>
                  <w:szCs w:val="16"/>
                </w:rPr>
                <w:t>-</w:t>
              </w:r>
            </w:ins>
          </w:p>
        </w:tc>
        <w:tc>
          <w:tcPr>
            <w:tcW w:w="425" w:type="dxa"/>
            <w:shd w:val="solid" w:color="FFFFFF" w:fill="auto"/>
          </w:tcPr>
          <w:p w:rsidR="00F10D2A" w:rsidRDefault="00F10D2A" w:rsidP="00F10D2A">
            <w:pPr>
              <w:pStyle w:val="TAR"/>
              <w:rPr>
                <w:ins w:id="780" w:author="SA5#138e" w:date="2021-09-01T10:22:00Z"/>
                <w:sz w:val="16"/>
                <w:szCs w:val="16"/>
              </w:rPr>
            </w:pPr>
            <w:ins w:id="781" w:author="SA5#138e" w:date="2021-09-01T10:23:00Z">
              <w:r>
                <w:rPr>
                  <w:sz w:val="16"/>
                  <w:szCs w:val="16"/>
                </w:rPr>
                <w:t>-</w:t>
              </w:r>
            </w:ins>
          </w:p>
        </w:tc>
        <w:tc>
          <w:tcPr>
            <w:tcW w:w="425" w:type="dxa"/>
            <w:shd w:val="solid" w:color="FFFFFF" w:fill="auto"/>
          </w:tcPr>
          <w:p w:rsidR="00F10D2A" w:rsidRDefault="00F10D2A" w:rsidP="00F10D2A">
            <w:pPr>
              <w:pStyle w:val="TAC"/>
              <w:rPr>
                <w:ins w:id="782" w:author="SA5#138e" w:date="2021-09-01T10:22:00Z"/>
                <w:sz w:val="16"/>
                <w:szCs w:val="16"/>
              </w:rPr>
            </w:pPr>
            <w:ins w:id="783" w:author="SA5#138e" w:date="2021-09-01T10:23:00Z">
              <w:r>
                <w:rPr>
                  <w:sz w:val="16"/>
                  <w:szCs w:val="16"/>
                </w:rPr>
                <w:t>-</w:t>
              </w:r>
            </w:ins>
          </w:p>
        </w:tc>
        <w:tc>
          <w:tcPr>
            <w:tcW w:w="4962" w:type="dxa"/>
            <w:shd w:val="solid" w:color="FFFFFF" w:fill="auto"/>
          </w:tcPr>
          <w:p w:rsidR="00F10D2A" w:rsidRPr="002A6741" w:rsidRDefault="00F10D2A" w:rsidP="00F10D2A">
            <w:pPr>
              <w:pStyle w:val="TAL"/>
              <w:rPr>
                <w:ins w:id="784" w:author="SA5#138e" w:date="2021-09-01T10:22:00Z"/>
                <w:sz w:val="16"/>
                <w:szCs w:val="16"/>
              </w:rPr>
            </w:pPr>
            <w:ins w:id="785" w:author="SA5#138e" w:date="2021-09-01T10:24:00Z">
              <w:r w:rsidRPr="00F10D2A">
                <w:rPr>
                  <w:sz w:val="16"/>
                  <w:szCs w:val="16"/>
                </w:rPr>
                <w:t>pCR 28.811 Alignment of requirements</w:t>
              </w:r>
            </w:ins>
          </w:p>
        </w:tc>
        <w:tc>
          <w:tcPr>
            <w:tcW w:w="708" w:type="dxa"/>
            <w:shd w:val="solid" w:color="FFFFFF" w:fill="auto"/>
          </w:tcPr>
          <w:p w:rsidR="00F10D2A" w:rsidRDefault="00F10D2A" w:rsidP="00F10D2A">
            <w:pPr>
              <w:pStyle w:val="TAC"/>
              <w:rPr>
                <w:ins w:id="786" w:author="SA5#138e" w:date="2021-09-01T10:22:00Z"/>
                <w:sz w:val="16"/>
                <w:szCs w:val="16"/>
              </w:rPr>
            </w:pPr>
            <w:ins w:id="787" w:author="SA5#138e" w:date="2021-09-01T10:23:00Z">
              <w:r>
                <w:rPr>
                  <w:sz w:val="16"/>
                  <w:szCs w:val="16"/>
                </w:rPr>
                <w:t>0.6.0</w:t>
              </w:r>
            </w:ins>
          </w:p>
        </w:tc>
      </w:tr>
      <w:tr w:rsidR="00F10D2A" w:rsidRPr="00A54A15" w:rsidTr="004B463A">
        <w:trPr>
          <w:ins w:id="788" w:author="SA5#138e" w:date="2021-09-01T10:22:00Z"/>
        </w:trPr>
        <w:tc>
          <w:tcPr>
            <w:tcW w:w="762" w:type="dxa"/>
            <w:shd w:val="solid" w:color="FFFFFF" w:fill="auto"/>
          </w:tcPr>
          <w:p w:rsidR="00F10D2A" w:rsidRDefault="00F10D2A" w:rsidP="00F10D2A">
            <w:pPr>
              <w:pStyle w:val="TAC"/>
              <w:rPr>
                <w:ins w:id="789" w:author="SA5#138e" w:date="2021-09-01T10:22:00Z"/>
                <w:sz w:val="16"/>
                <w:szCs w:val="16"/>
              </w:rPr>
            </w:pPr>
            <w:ins w:id="790" w:author="SA5#138e" w:date="2021-09-01T10:23:00Z">
              <w:r>
                <w:rPr>
                  <w:sz w:val="16"/>
                  <w:szCs w:val="16"/>
                </w:rPr>
                <w:t>2021-09</w:t>
              </w:r>
            </w:ins>
          </w:p>
        </w:tc>
        <w:tc>
          <w:tcPr>
            <w:tcW w:w="900" w:type="dxa"/>
            <w:shd w:val="solid" w:color="FFFFFF" w:fill="auto"/>
          </w:tcPr>
          <w:p w:rsidR="00F10D2A" w:rsidRDefault="00F10D2A" w:rsidP="00F10D2A">
            <w:pPr>
              <w:pStyle w:val="TAC"/>
              <w:rPr>
                <w:ins w:id="791" w:author="SA5#138e" w:date="2021-09-01T10:22:00Z"/>
                <w:sz w:val="16"/>
                <w:szCs w:val="16"/>
              </w:rPr>
            </w:pPr>
            <w:ins w:id="792" w:author="SA5#138e" w:date="2021-09-01T10:23:00Z">
              <w:r>
                <w:rPr>
                  <w:sz w:val="16"/>
                  <w:szCs w:val="16"/>
                </w:rPr>
                <w:t>SA5#138e</w:t>
              </w:r>
            </w:ins>
          </w:p>
        </w:tc>
        <w:tc>
          <w:tcPr>
            <w:tcW w:w="1032" w:type="dxa"/>
            <w:shd w:val="solid" w:color="FFFFFF" w:fill="auto"/>
          </w:tcPr>
          <w:p w:rsidR="00F10D2A" w:rsidRDefault="00F10D2A" w:rsidP="00F10D2A">
            <w:pPr>
              <w:pStyle w:val="TAC"/>
              <w:rPr>
                <w:ins w:id="793" w:author="SA5#138e" w:date="2021-09-01T10:22:00Z"/>
                <w:sz w:val="16"/>
                <w:szCs w:val="16"/>
              </w:rPr>
            </w:pPr>
            <w:ins w:id="794" w:author="SA5#138e" w:date="2021-09-01T10:23:00Z">
              <w:r>
                <w:rPr>
                  <w:sz w:val="16"/>
                  <w:szCs w:val="16"/>
                </w:rPr>
                <w:t>S5-214</w:t>
              </w:r>
              <w:r>
                <w:rPr>
                  <w:sz w:val="16"/>
                  <w:szCs w:val="16"/>
                </w:rPr>
                <w:t>638</w:t>
              </w:r>
            </w:ins>
          </w:p>
        </w:tc>
        <w:tc>
          <w:tcPr>
            <w:tcW w:w="425" w:type="dxa"/>
            <w:shd w:val="solid" w:color="FFFFFF" w:fill="auto"/>
          </w:tcPr>
          <w:p w:rsidR="00F10D2A" w:rsidRDefault="00F10D2A" w:rsidP="00F10D2A">
            <w:pPr>
              <w:pStyle w:val="TAL"/>
              <w:rPr>
                <w:ins w:id="795" w:author="SA5#138e" w:date="2021-09-01T10:22:00Z"/>
                <w:sz w:val="16"/>
                <w:szCs w:val="16"/>
              </w:rPr>
            </w:pPr>
            <w:ins w:id="796" w:author="SA5#138e" w:date="2021-09-01T10:23:00Z">
              <w:r>
                <w:rPr>
                  <w:sz w:val="16"/>
                  <w:szCs w:val="16"/>
                </w:rPr>
                <w:t>-</w:t>
              </w:r>
            </w:ins>
          </w:p>
        </w:tc>
        <w:tc>
          <w:tcPr>
            <w:tcW w:w="425" w:type="dxa"/>
            <w:shd w:val="solid" w:color="FFFFFF" w:fill="auto"/>
          </w:tcPr>
          <w:p w:rsidR="00F10D2A" w:rsidRDefault="00F10D2A" w:rsidP="00F10D2A">
            <w:pPr>
              <w:pStyle w:val="TAR"/>
              <w:rPr>
                <w:ins w:id="797" w:author="SA5#138e" w:date="2021-09-01T10:22:00Z"/>
                <w:sz w:val="16"/>
                <w:szCs w:val="16"/>
              </w:rPr>
            </w:pPr>
            <w:ins w:id="798" w:author="SA5#138e" w:date="2021-09-01T10:23:00Z">
              <w:r>
                <w:rPr>
                  <w:sz w:val="16"/>
                  <w:szCs w:val="16"/>
                </w:rPr>
                <w:t>-</w:t>
              </w:r>
            </w:ins>
          </w:p>
        </w:tc>
        <w:tc>
          <w:tcPr>
            <w:tcW w:w="425" w:type="dxa"/>
            <w:shd w:val="solid" w:color="FFFFFF" w:fill="auto"/>
          </w:tcPr>
          <w:p w:rsidR="00F10D2A" w:rsidRDefault="00F10D2A" w:rsidP="00F10D2A">
            <w:pPr>
              <w:pStyle w:val="TAC"/>
              <w:rPr>
                <w:ins w:id="799" w:author="SA5#138e" w:date="2021-09-01T10:22:00Z"/>
                <w:sz w:val="16"/>
                <w:szCs w:val="16"/>
              </w:rPr>
            </w:pPr>
            <w:ins w:id="800" w:author="SA5#138e" w:date="2021-09-01T10:23:00Z">
              <w:r>
                <w:rPr>
                  <w:sz w:val="16"/>
                  <w:szCs w:val="16"/>
                </w:rPr>
                <w:t>-</w:t>
              </w:r>
            </w:ins>
          </w:p>
        </w:tc>
        <w:tc>
          <w:tcPr>
            <w:tcW w:w="4962" w:type="dxa"/>
            <w:shd w:val="solid" w:color="FFFFFF" w:fill="auto"/>
          </w:tcPr>
          <w:p w:rsidR="00F10D2A" w:rsidRPr="002A6741" w:rsidRDefault="007B45FB" w:rsidP="00F10D2A">
            <w:pPr>
              <w:pStyle w:val="TAL"/>
              <w:rPr>
                <w:ins w:id="801" w:author="SA5#138e" w:date="2021-09-01T10:22:00Z"/>
                <w:sz w:val="16"/>
                <w:szCs w:val="16"/>
              </w:rPr>
            </w:pPr>
            <w:ins w:id="802" w:author="SA5#138e" w:date="2021-09-01T10:25:00Z">
              <w:r w:rsidRPr="007B45FB">
                <w:rPr>
                  <w:sz w:val="16"/>
                  <w:szCs w:val="16"/>
                </w:rPr>
                <w:t>28.811 use case - management data isolation</w:t>
              </w:r>
            </w:ins>
          </w:p>
        </w:tc>
        <w:tc>
          <w:tcPr>
            <w:tcW w:w="708" w:type="dxa"/>
            <w:shd w:val="solid" w:color="FFFFFF" w:fill="auto"/>
          </w:tcPr>
          <w:p w:rsidR="00F10D2A" w:rsidRDefault="00F10D2A" w:rsidP="00F10D2A">
            <w:pPr>
              <w:pStyle w:val="TAC"/>
              <w:rPr>
                <w:ins w:id="803" w:author="SA5#138e" w:date="2021-09-01T10:22:00Z"/>
                <w:sz w:val="16"/>
                <w:szCs w:val="16"/>
              </w:rPr>
            </w:pPr>
            <w:ins w:id="804" w:author="SA5#138e" w:date="2021-09-01T10:23:00Z">
              <w:r>
                <w:rPr>
                  <w:sz w:val="16"/>
                  <w:szCs w:val="16"/>
                </w:rPr>
                <w:t>0.6.0</w:t>
              </w:r>
            </w:ins>
          </w:p>
        </w:tc>
      </w:tr>
      <w:tr w:rsidR="00F10D2A" w:rsidRPr="00A54A15" w:rsidTr="004B463A">
        <w:trPr>
          <w:ins w:id="805" w:author="SA5#138e" w:date="2021-09-01T10:22:00Z"/>
        </w:trPr>
        <w:tc>
          <w:tcPr>
            <w:tcW w:w="762" w:type="dxa"/>
            <w:shd w:val="solid" w:color="FFFFFF" w:fill="auto"/>
          </w:tcPr>
          <w:p w:rsidR="00F10D2A" w:rsidRDefault="00F10D2A" w:rsidP="00F10D2A">
            <w:pPr>
              <w:pStyle w:val="TAC"/>
              <w:rPr>
                <w:ins w:id="806" w:author="SA5#138e" w:date="2021-09-01T10:22:00Z"/>
                <w:sz w:val="16"/>
                <w:szCs w:val="16"/>
              </w:rPr>
            </w:pPr>
            <w:ins w:id="807" w:author="SA5#138e" w:date="2021-09-01T10:23:00Z">
              <w:r>
                <w:rPr>
                  <w:sz w:val="16"/>
                  <w:szCs w:val="16"/>
                </w:rPr>
                <w:t>2021-09</w:t>
              </w:r>
            </w:ins>
          </w:p>
        </w:tc>
        <w:tc>
          <w:tcPr>
            <w:tcW w:w="900" w:type="dxa"/>
            <w:shd w:val="solid" w:color="FFFFFF" w:fill="auto"/>
          </w:tcPr>
          <w:p w:rsidR="00F10D2A" w:rsidRDefault="00F10D2A" w:rsidP="00F10D2A">
            <w:pPr>
              <w:pStyle w:val="TAC"/>
              <w:rPr>
                <w:ins w:id="808" w:author="SA5#138e" w:date="2021-09-01T10:22:00Z"/>
                <w:sz w:val="16"/>
                <w:szCs w:val="16"/>
              </w:rPr>
            </w:pPr>
            <w:ins w:id="809" w:author="SA5#138e" w:date="2021-09-01T10:23:00Z">
              <w:r>
                <w:rPr>
                  <w:sz w:val="16"/>
                  <w:szCs w:val="16"/>
                </w:rPr>
                <w:t>SA5#138e</w:t>
              </w:r>
            </w:ins>
          </w:p>
        </w:tc>
        <w:tc>
          <w:tcPr>
            <w:tcW w:w="1032" w:type="dxa"/>
            <w:shd w:val="solid" w:color="FFFFFF" w:fill="auto"/>
          </w:tcPr>
          <w:p w:rsidR="00F10D2A" w:rsidRDefault="00F10D2A" w:rsidP="00F10D2A">
            <w:pPr>
              <w:pStyle w:val="TAC"/>
              <w:rPr>
                <w:ins w:id="810" w:author="SA5#138e" w:date="2021-09-01T10:22:00Z"/>
                <w:sz w:val="16"/>
                <w:szCs w:val="16"/>
              </w:rPr>
            </w:pPr>
            <w:ins w:id="811" w:author="SA5#138e" w:date="2021-09-01T10:23:00Z">
              <w:r>
                <w:rPr>
                  <w:sz w:val="16"/>
                  <w:szCs w:val="16"/>
                </w:rPr>
                <w:t>S5-214</w:t>
              </w:r>
              <w:r>
                <w:rPr>
                  <w:sz w:val="16"/>
                  <w:szCs w:val="16"/>
                </w:rPr>
                <w:t>639</w:t>
              </w:r>
            </w:ins>
          </w:p>
        </w:tc>
        <w:tc>
          <w:tcPr>
            <w:tcW w:w="425" w:type="dxa"/>
            <w:shd w:val="solid" w:color="FFFFFF" w:fill="auto"/>
          </w:tcPr>
          <w:p w:rsidR="00F10D2A" w:rsidRDefault="00F10D2A" w:rsidP="00F10D2A">
            <w:pPr>
              <w:pStyle w:val="TAL"/>
              <w:rPr>
                <w:ins w:id="812" w:author="SA5#138e" w:date="2021-09-01T10:22:00Z"/>
                <w:sz w:val="16"/>
                <w:szCs w:val="16"/>
              </w:rPr>
            </w:pPr>
            <w:ins w:id="813" w:author="SA5#138e" w:date="2021-09-01T10:23:00Z">
              <w:r>
                <w:rPr>
                  <w:sz w:val="16"/>
                  <w:szCs w:val="16"/>
                </w:rPr>
                <w:t>-</w:t>
              </w:r>
            </w:ins>
          </w:p>
        </w:tc>
        <w:tc>
          <w:tcPr>
            <w:tcW w:w="425" w:type="dxa"/>
            <w:shd w:val="solid" w:color="FFFFFF" w:fill="auto"/>
          </w:tcPr>
          <w:p w:rsidR="00F10D2A" w:rsidRDefault="00F10D2A" w:rsidP="00F10D2A">
            <w:pPr>
              <w:pStyle w:val="TAR"/>
              <w:rPr>
                <w:ins w:id="814" w:author="SA5#138e" w:date="2021-09-01T10:22:00Z"/>
                <w:sz w:val="16"/>
                <w:szCs w:val="16"/>
              </w:rPr>
            </w:pPr>
            <w:ins w:id="815" w:author="SA5#138e" w:date="2021-09-01T10:23:00Z">
              <w:r>
                <w:rPr>
                  <w:sz w:val="16"/>
                  <w:szCs w:val="16"/>
                </w:rPr>
                <w:t>-</w:t>
              </w:r>
            </w:ins>
          </w:p>
        </w:tc>
        <w:tc>
          <w:tcPr>
            <w:tcW w:w="425" w:type="dxa"/>
            <w:shd w:val="solid" w:color="FFFFFF" w:fill="auto"/>
          </w:tcPr>
          <w:p w:rsidR="00F10D2A" w:rsidRDefault="00F10D2A" w:rsidP="00F10D2A">
            <w:pPr>
              <w:pStyle w:val="TAC"/>
              <w:rPr>
                <w:ins w:id="816" w:author="SA5#138e" w:date="2021-09-01T10:22:00Z"/>
                <w:sz w:val="16"/>
                <w:szCs w:val="16"/>
              </w:rPr>
            </w:pPr>
            <w:ins w:id="817" w:author="SA5#138e" w:date="2021-09-01T10:23:00Z">
              <w:r>
                <w:rPr>
                  <w:sz w:val="16"/>
                  <w:szCs w:val="16"/>
                </w:rPr>
                <w:t>-</w:t>
              </w:r>
            </w:ins>
          </w:p>
        </w:tc>
        <w:tc>
          <w:tcPr>
            <w:tcW w:w="4962" w:type="dxa"/>
            <w:shd w:val="solid" w:color="FFFFFF" w:fill="auto"/>
          </w:tcPr>
          <w:p w:rsidR="00F10D2A" w:rsidRPr="002A6741" w:rsidRDefault="007B45FB" w:rsidP="00F10D2A">
            <w:pPr>
              <w:pStyle w:val="TAL"/>
              <w:rPr>
                <w:ins w:id="818" w:author="SA5#138e" w:date="2021-09-01T10:22:00Z"/>
                <w:sz w:val="16"/>
                <w:szCs w:val="16"/>
              </w:rPr>
            </w:pPr>
            <w:ins w:id="819" w:author="SA5#138e" w:date="2021-09-01T10:25:00Z">
              <w:r w:rsidRPr="007B45FB">
                <w:rPr>
                  <w:sz w:val="16"/>
                  <w:szCs w:val="16"/>
                </w:rPr>
                <w:t>28.811 possible solution  for network slice protection on N6 interface</w:t>
              </w:r>
            </w:ins>
          </w:p>
        </w:tc>
        <w:tc>
          <w:tcPr>
            <w:tcW w:w="708" w:type="dxa"/>
            <w:shd w:val="solid" w:color="FFFFFF" w:fill="auto"/>
          </w:tcPr>
          <w:p w:rsidR="00F10D2A" w:rsidRDefault="00F10D2A" w:rsidP="00F10D2A">
            <w:pPr>
              <w:pStyle w:val="TAC"/>
              <w:rPr>
                <w:ins w:id="820" w:author="SA5#138e" w:date="2021-09-01T10:22:00Z"/>
                <w:sz w:val="16"/>
                <w:szCs w:val="16"/>
              </w:rPr>
            </w:pPr>
            <w:ins w:id="821" w:author="SA5#138e" w:date="2021-09-01T10:23:00Z">
              <w:r>
                <w:rPr>
                  <w:sz w:val="16"/>
                  <w:szCs w:val="16"/>
                </w:rPr>
                <w:t>0.6.0</w:t>
              </w:r>
            </w:ins>
          </w:p>
        </w:tc>
      </w:tr>
    </w:tbl>
    <w:p w:rsidR="003C3971" w:rsidRPr="00A54A15" w:rsidRDefault="003C3971" w:rsidP="003C3971"/>
    <w:sectPr w:rsidR="003C3971" w:rsidRPr="00A54A1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A96" w:rsidRDefault="004F0A96">
      <w:r>
        <w:separator/>
      </w:r>
    </w:p>
  </w:endnote>
  <w:endnote w:type="continuationSeparator" w:id="0">
    <w:p w:rsidR="004F0A96" w:rsidRDefault="004F0A96">
      <w:r>
        <w:continuationSeparator/>
      </w:r>
    </w:p>
  </w:endnote>
  <w:endnote w:type="continuationNotice" w:id="1">
    <w:p w:rsidR="004F0A96" w:rsidRDefault="004F0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A96" w:rsidRDefault="004F0A96">
      <w:r>
        <w:separator/>
      </w:r>
    </w:p>
  </w:footnote>
  <w:footnote w:type="continuationSeparator" w:id="0">
    <w:p w:rsidR="004F0A96" w:rsidRDefault="004F0A96">
      <w:r>
        <w:continuationSeparator/>
      </w:r>
    </w:p>
  </w:footnote>
  <w:footnote w:type="continuationNotice" w:id="1">
    <w:p w:rsidR="004F0A96" w:rsidRDefault="004F0A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824">
      <w:rPr>
        <w:rFonts w:ascii="Arial" w:hAnsi="Arial" w:cs="Arial"/>
        <w:b/>
        <w:noProof/>
        <w:sz w:val="18"/>
        <w:szCs w:val="18"/>
      </w:rPr>
      <w:t>3GPP TR 28.811 V0.56.0 (2021-059)</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824">
      <w:rPr>
        <w:rFonts w:ascii="Arial" w:hAnsi="Arial" w:cs="Arial"/>
        <w:b/>
        <w:noProof/>
        <w:sz w:val="18"/>
        <w:szCs w:val="18"/>
      </w:rPr>
      <w:t>4</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824">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F81D12"/>
    <w:multiLevelType w:val="hybridMultilevel"/>
    <w:tmpl w:val="D548EB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AE56D1"/>
    <w:multiLevelType w:val="hybridMultilevel"/>
    <w:tmpl w:val="390C0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6"/>
  </w:num>
  <w:num w:numId="7">
    <w:abstractNumId w:val="5"/>
  </w:num>
  <w:num w:numId="8">
    <w:abstractNumId w:val="12"/>
  </w:num>
  <w:num w:numId="9">
    <w:abstractNumId w:val="3"/>
  </w:num>
  <w:num w:numId="10">
    <w:abstractNumId w:val="10"/>
  </w:num>
  <w:num w:numId="11">
    <w:abstractNumId w:val="8"/>
  </w:num>
  <w:num w:numId="12">
    <w:abstractNumId w:val="2"/>
  </w:num>
  <w:num w:numId="13">
    <w:abstractNumId w:val="7"/>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8e">
    <w15:presenceInfo w15:providerId="None" w15:userId="SA5#138e"/>
  </w15:person>
  <w15:person w15:author="S5-214127">
    <w15:presenceInfo w15:providerId="None" w15:userId="S5-214127"/>
  </w15:person>
  <w15:person w15:author="S5-214637">
    <w15:presenceInfo w15:providerId="None" w15:userId="S5-214637"/>
  </w15:person>
  <w15:person w15:author="S5-214638">
    <w15:presenceInfo w15:providerId="None" w15:userId="S5-214638"/>
  </w15:person>
  <w15:person w15:author="S5-214639">
    <w15:presenceInfo w15:providerId="None" w15:userId="S5-214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C5761"/>
    <w:rsid w:val="001D02C2"/>
    <w:rsid w:val="001D04E7"/>
    <w:rsid w:val="001E5440"/>
    <w:rsid w:val="001F0C1D"/>
    <w:rsid w:val="001F1132"/>
    <w:rsid w:val="001F168B"/>
    <w:rsid w:val="001F4824"/>
    <w:rsid w:val="00227F5E"/>
    <w:rsid w:val="00230264"/>
    <w:rsid w:val="002347A2"/>
    <w:rsid w:val="00266BE1"/>
    <w:rsid w:val="002675F0"/>
    <w:rsid w:val="002720C7"/>
    <w:rsid w:val="002A6741"/>
    <w:rsid w:val="002A7CE2"/>
    <w:rsid w:val="002B0AE0"/>
    <w:rsid w:val="002B526F"/>
    <w:rsid w:val="002B6339"/>
    <w:rsid w:val="002E00EE"/>
    <w:rsid w:val="0031095A"/>
    <w:rsid w:val="003172DC"/>
    <w:rsid w:val="00323B6F"/>
    <w:rsid w:val="00330B66"/>
    <w:rsid w:val="00332826"/>
    <w:rsid w:val="00342A30"/>
    <w:rsid w:val="0035462D"/>
    <w:rsid w:val="003648F2"/>
    <w:rsid w:val="003765B8"/>
    <w:rsid w:val="003A4660"/>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0A96"/>
    <w:rsid w:val="004F3340"/>
    <w:rsid w:val="004F7287"/>
    <w:rsid w:val="0053318D"/>
    <w:rsid w:val="0053388B"/>
    <w:rsid w:val="00535773"/>
    <w:rsid w:val="00535CF2"/>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35DF7"/>
    <w:rsid w:val="00647114"/>
    <w:rsid w:val="0065190F"/>
    <w:rsid w:val="00655F04"/>
    <w:rsid w:val="00670D6C"/>
    <w:rsid w:val="006713D0"/>
    <w:rsid w:val="00676B94"/>
    <w:rsid w:val="0068797E"/>
    <w:rsid w:val="006A323F"/>
    <w:rsid w:val="006B061E"/>
    <w:rsid w:val="006B30D0"/>
    <w:rsid w:val="006B444F"/>
    <w:rsid w:val="006B4BC8"/>
    <w:rsid w:val="006C3D95"/>
    <w:rsid w:val="006D5D1E"/>
    <w:rsid w:val="006E3C6B"/>
    <w:rsid w:val="006E5C86"/>
    <w:rsid w:val="00701116"/>
    <w:rsid w:val="00713C44"/>
    <w:rsid w:val="00734A5B"/>
    <w:rsid w:val="0074026F"/>
    <w:rsid w:val="007429F6"/>
    <w:rsid w:val="00743316"/>
    <w:rsid w:val="00744E76"/>
    <w:rsid w:val="0075501E"/>
    <w:rsid w:val="00774DA4"/>
    <w:rsid w:val="00781F0F"/>
    <w:rsid w:val="007848E2"/>
    <w:rsid w:val="007A7EF9"/>
    <w:rsid w:val="007B45FB"/>
    <w:rsid w:val="007B600E"/>
    <w:rsid w:val="007C7F92"/>
    <w:rsid w:val="007D729B"/>
    <w:rsid w:val="007F07DF"/>
    <w:rsid w:val="007F0F4A"/>
    <w:rsid w:val="008028A4"/>
    <w:rsid w:val="00830747"/>
    <w:rsid w:val="008469CF"/>
    <w:rsid w:val="008768CA"/>
    <w:rsid w:val="00876DCE"/>
    <w:rsid w:val="008804B1"/>
    <w:rsid w:val="00885A37"/>
    <w:rsid w:val="00891BD4"/>
    <w:rsid w:val="00893253"/>
    <w:rsid w:val="008A213D"/>
    <w:rsid w:val="008C384C"/>
    <w:rsid w:val="008D5A2A"/>
    <w:rsid w:val="008D7CA6"/>
    <w:rsid w:val="0090271F"/>
    <w:rsid w:val="00902E23"/>
    <w:rsid w:val="00905E53"/>
    <w:rsid w:val="009114D7"/>
    <w:rsid w:val="0091348E"/>
    <w:rsid w:val="00917CCB"/>
    <w:rsid w:val="00927017"/>
    <w:rsid w:val="00927222"/>
    <w:rsid w:val="00942EC2"/>
    <w:rsid w:val="009469E0"/>
    <w:rsid w:val="00975601"/>
    <w:rsid w:val="0098128E"/>
    <w:rsid w:val="00981314"/>
    <w:rsid w:val="009A7BDE"/>
    <w:rsid w:val="009C1DB8"/>
    <w:rsid w:val="009D2A8C"/>
    <w:rsid w:val="009D597D"/>
    <w:rsid w:val="009F37B7"/>
    <w:rsid w:val="00A10F02"/>
    <w:rsid w:val="00A164B4"/>
    <w:rsid w:val="00A26956"/>
    <w:rsid w:val="00A27486"/>
    <w:rsid w:val="00A307E0"/>
    <w:rsid w:val="00A458BE"/>
    <w:rsid w:val="00A53724"/>
    <w:rsid w:val="00A54A15"/>
    <w:rsid w:val="00A56066"/>
    <w:rsid w:val="00A73129"/>
    <w:rsid w:val="00A77037"/>
    <w:rsid w:val="00A82346"/>
    <w:rsid w:val="00A92BA1"/>
    <w:rsid w:val="00A9712C"/>
    <w:rsid w:val="00AA0519"/>
    <w:rsid w:val="00AB1A76"/>
    <w:rsid w:val="00AB73DD"/>
    <w:rsid w:val="00AC6BC6"/>
    <w:rsid w:val="00AD17E4"/>
    <w:rsid w:val="00AE65E2"/>
    <w:rsid w:val="00AF0180"/>
    <w:rsid w:val="00B15449"/>
    <w:rsid w:val="00B2490D"/>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D30790"/>
    <w:rsid w:val="00D308A3"/>
    <w:rsid w:val="00D317D0"/>
    <w:rsid w:val="00D339AB"/>
    <w:rsid w:val="00D403EF"/>
    <w:rsid w:val="00D47028"/>
    <w:rsid w:val="00D50181"/>
    <w:rsid w:val="00D57972"/>
    <w:rsid w:val="00D675A9"/>
    <w:rsid w:val="00D738D6"/>
    <w:rsid w:val="00D74248"/>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45C8"/>
    <w:rsid w:val="00DE6AA2"/>
    <w:rsid w:val="00DF2B1F"/>
    <w:rsid w:val="00DF62CD"/>
    <w:rsid w:val="00DF64B7"/>
    <w:rsid w:val="00E05083"/>
    <w:rsid w:val="00E16509"/>
    <w:rsid w:val="00E2420C"/>
    <w:rsid w:val="00E44582"/>
    <w:rsid w:val="00E628C0"/>
    <w:rsid w:val="00E66FA0"/>
    <w:rsid w:val="00E77645"/>
    <w:rsid w:val="00E902B8"/>
    <w:rsid w:val="00E97059"/>
    <w:rsid w:val="00EA052F"/>
    <w:rsid w:val="00EA0651"/>
    <w:rsid w:val="00EA15B0"/>
    <w:rsid w:val="00EA5EA7"/>
    <w:rsid w:val="00EC4A25"/>
    <w:rsid w:val="00ED6040"/>
    <w:rsid w:val="00ED6DA1"/>
    <w:rsid w:val="00EF7C76"/>
    <w:rsid w:val="00F025A2"/>
    <w:rsid w:val="00F04712"/>
    <w:rsid w:val="00F10682"/>
    <w:rsid w:val="00F10D2A"/>
    <w:rsid w:val="00F13360"/>
    <w:rsid w:val="00F21768"/>
    <w:rsid w:val="00F22EC7"/>
    <w:rsid w:val="00F27D43"/>
    <w:rsid w:val="00F325C8"/>
    <w:rsid w:val="00F62FB1"/>
    <w:rsid w:val="00F653B8"/>
    <w:rsid w:val="00F82D71"/>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 w:type="character" w:customStyle="1" w:styleId="EXChar">
    <w:name w:val="EX Char"/>
    <w:link w:val="EX"/>
    <w:rsid w:val="008D5A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AE52F-0B87-4C4B-8A92-7D74C5CB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31</Pages>
  <Words>10025</Words>
  <Characters>57148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SA5#138e</cp:lastModifiedBy>
  <cp:revision>24</cp:revision>
  <cp:lastPrinted>2019-02-25T14:05:00Z</cp:lastPrinted>
  <dcterms:created xsi:type="dcterms:W3CDTF">2021-09-01T08:51:00Z</dcterms:created>
  <dcterms:modified xsi:type="dcterms:W3CDTF">2021-09-01T09:26:00Z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