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0B20" w14:paraId="296294A6" w14:textId="77777777" w:rsidTr="005E4BB2">
        <w:tc>
          <w:tcPr>
            <w:tcW w:w="10423" w:type="dxa"/>
            <w:gridSpan w:val="2"/>
            <w:shd w:val="clear" w:color="auto" w:fill="auto"/>
          </w:tcPr>
          <w:p w14:paraId="5D373113" w14:textId="166A6AB9" w:rsidR="004F0988" w:rsidRPr="00FC0B20" w:rsidRDefault="004F0988" w:rsidP="00BA483A">
            <w:pPr>
              <w:pStyle w:val="ZA"/>
              <w:framePr w:w="0" w:hRule="auto" w:wrap="auto" w:vAnchor="margin" w:hAnchor="text" w:yAlign="inline"/>
              <w:rPr>
                <w:rFonts w:eastAsiaTheme="minorEastAsia"/>
                <w:noProof w:val="0"/>
              </w:rPr>
            </w:pPr>
            <w:bookmarkStart w:id="0" w:name="page1"/>
            <w:r w:rsidRPr="00FC0B20">
              <w:rPr>
                <w:rFonts w:eastAsiaTheme="minorEastAsia"/>
                <w:noProof w:val="0"/>
                <w:sz w:val="64"/>
              </w:rPr>
              <w:t xml:space="preserve">3GPP </w:t>
            </w:r>
            <w:bookmarkStart w:id="1" w:name="specType1"/>
            <w:r w:rsidR="0063543D" w:rsidRPr="00FC0B20">
              <w:rPr>
                <w:rFonts w:eastAsiaTheme="minorEastAsia"/>
                <w:noProof w:val="0"/>
                <w:sz w:val="64"/>
              </w:rPr>
              <w:t>TR</w:t>
            </w:r>
            <w:bookmarkEnd w:id="1"/>
            <w:r w:rsidRPr="00FC0B20">
              <w:rPr>
                <w:rFonts w:eastAsiaTheme="minorEastAsia"/>
                <w:noProof w:val="0"/>
                <w:sz w:val="64"/>
              </w:rPr>
              <w:t xml:space="preserve"> </w:t>
            </w:r>
            <w:r w:rsidR="00020562" w:rsidRPr="00FC0B20">
              <w:rPr>
                <w:rFonts w:eastAsiaTheme="minorEastAsia"/>
                <w:noProof w:val="0"/>
                <w:sz w:val="64"/>
              </w:rPr>
              <w:t>32.846</w:t>
            </w:r>
            <w:r w:rsidRPr="00FC0B20">
              <w:rPr>
                <w:rFonts w:eastAsiaTheme="minorEastAsia"/>
                <w:noProof w:val="0"/>
                <w:sz w:val="64"/>
              </w:rPr>
              <w:t xml:space="preserve"> </w:t>
            </w:r>
            <w:r w:rsidRPr="00FC0B20">
              <w:rPr>
                <w:rFonts w:eastAsiaTheme="minorEastAsia"/>
                <w:noProof w:val="0"/>
              </w:rPr>
              <w:t>V</w:t>
            </w:r>
            <w:bookmarkStart w:id="2" w:name="specVersion"/>
            <w:r w:rsidR="00BA483A" w:rsidRPr="00FC0B20">
              <w:rPr>
                <w:rFonts w:eastAsiaTheme="minorEastAsia"/>
                <w:noProof w:val="0"/>
              </w:rPr>
              <w:t>0.</w:t>
            </w:r>
            <w:r w:rsidR="008515AC" w:rsidRPr="00FC0B20">
              <w:rPr>
                <w:rFonts w:eastAsiaTheme="minorEastAsia"/>
                <w:noProof w:val="0"/>
                <w:lang w:eastAsia="zh-CN"/>
              </w:rPr>
              <w:t>5</w:t>
            </w:r>
            <w:r w:rsidRPr="00FC0B20">
              <w:rPr>
                <w:rFonts w:eastAsiaTheme="minorEastAsia"/>
                <w:noProof w:val="0"/>
              </w:rPr>
              <w:t>.</w:t>
            </w:r>
            <w:bookmarkEnd w:id="2"/>
            <w:r w:rsidR="00BA483A" w:rsidRPr="00FC0B20">
              <w:rPr>
                <w:rFonts w:eastAsiaTheme="minorEastAsia"/>
                <w:noProof w:val="0"/>
              </w:rPr>
              <w:t>0</w:t>
            </w:r>
            <w:r w:rsidRPr="00FC0B20">
              <w:rPr>
                <w:rFonts w:eastAsiaTheme="minorEastAsia"/>
                <w:noProof w:val="0"/>
              </w:rPr>
              <w:t xml:space="preserve"> </w:t>
            </w:r>
            <w:r w:rsidRPr="00FC0B20">
              <w:rPr>
                <w:rFonts w:eastAsiaTheme="minorEastAsia"/>
                <w:noProof w:val="0"/>
                <w:sz w:val="32"/>
              </w:rPr>
              <w:t>(</w:t>
            </w:r>
            <w:bookmarkStart w:id="3" w:name="issueDate"/>
            <w:r w:rsidR="00BA483A" w:rsidRPr="00FC0B20">
              <w:rPr>
                <w:rFonts w:eastAsiaTheme="minorEastAsia"/>
                <w:noProof w:val="0"/>
                <w:sz w:val="32"/>
              </w:rPr>
              <w:t>20</w:t>
            </w:r>
            <w:r w:rsidR="0038327D" w:rsidRPr="00FC0B20">
              <w:rPr>
                <w:rFonts w:eastAsiaTheme="minorEastAsia"/>
                <w:noProof w:val="0"/>
                <w:sz w:val="32"/>
              </w:rPr>
              <w:t>2</w:t>
            </w:r>
            <w:r w:rsidR="00DC2BC7" w:rsidRPr="00FC0B20">
              <w:rPr>
                <w:rFonts w:eastAsiaTheme="minorEastAsia" w:hint="eastAsia"/>
                <w:noProof w:val="0"/>
                <w:sz w:val="32"/>
                <w:lang w:eastAsia="zh-CN"/>
              </w:rPr>
              <w:t>1</w:t>
            </w:r>
            <w:r w:rsidRPr="00FC0B20">
              <w:rPr>
                <w:rFonts w:eastAsiaTheme="minorEastAsia"/>
                <w:noProof w:val="0"/>
                <w:sz w:val="32"/>
              </w:rPr>
              <w:t>-</w:t>
            </w:r>
            <w:bookmarkEnd w:id="3"/>
            <w:r w:rsidR="00DC2BC7" w:rsidRPr="00FC0B20">
              <w:rPr>
                <w:rFonts w:eastAsiaTheme="minorEastAsia" w:hint="eastAsia"/>
                <w:noProof w:val="0"/>
                <w:sz w:val="32"/>
                <w:lang w:eastAsia="zh-CN"/>
              </w:rPr>
              <w:t>0</w:t>
            </w:r>
            <w:r w:rsidR="008515AC" w:rsidRPr="00FC0B20">
              <w:rPr>
                <w:rFonts w:eastAsiaTheme="minorEastAsia"/>
                <w:noProof w:val="0"/>
                <w:sz w:val="32"/>
                <w:lang w:eastAsia="zh-CN"/>
              </w:rPr>
              <w:t>5</w:t>
            </w:r>
            <w:r w:rsidRPr="00FC0B20">
              <w:rPr>
                <w:rFonts w:eastAsiaTheme="minorEastAsia"/>
                <w:noProof w:val="0"/>
                <w:sz w:val="32"/>
              </w:rPr>
              <w:t>)</w:t>
            </w:r>
          </w:p>
        </w:tc>
      </w:tr>
      <w:tr w:rsidR="004F0988" w:rsidRPr="00FC0B20" w14:paraId="62AB92E2" w14:textId="77777777" w:rsidTr="005E4BB2">
        <w:trPr>
          <w:trHeight w:hRule="exact" w:val="1134"/>
        </w:trPr>
        <w:tc>
          <w:tcPr>
            <w:tcW w:w="10423" w:type="dxa"/>
            <w:gridSpan w:val="2"/>
            <w:shd w:val="clear" w:color="auto" w:fill="auto"/>
          </w:tcPr>
          <w:p w14:paraId="45ED699D" w14:textId="77777777" w:rsidR="004F0988" w:rsidRPr="00FC0B20" w:rsidRDefault="004F0988" w:rsidP="00133525">
            <w:pPr>
              <w:pStyle w:val="ZB"/>
              <w:framePr w:w="0" w:hRule="auto" w:wrap="auto" w:vAnchor="margin" w:hAnchor="text" w:yAlign="inline"/>
              <w:rPr>
                <w:rFonts w:eastAsiaTheme="minorEastAsia"/>
                <w:noProof w:val="0"/>
              </w:rPr>
            </w:pPr>
            <w:r w:rsidRPr="00FC0B20">
              <w:rPr>
                <w:rFonts w:eastAsiaTheme="minorEastAsia"/>
                <w:noProof w:val="0"/>
              </w:rPr>
              <w:t xml:space="preserve">Technical </w:t>
            </w:r>
            <w:bookmarkStart w:id="4" w:name="spectype2"/>
            <w:r w:rsidR="00D57972" w:rsidRPr="00FC0B20">
              <w:rPr>
                <w:rFonts w:eastAsiaTheme="minorEastAsia"/>
                <w:noProof w:val="0"/>
              </w:rPr>
              <w:t>Report</w:t>
            </w:r>
            <w:bookmarkEnd w:id="4"/>
          </w:p>
          <w:p w14:paraId="3FF9868D" w14:textId="77777777" w:rsidR="00BA4B8D" w:rsidRPr="00FC0B20" w:rsidRDefault="00BA4B8D" w:rsidP="00BA4B8D">
            <w:pPr>
              <w:rPr>
                <w:rFonts w:eastAsiaTheme="minorEastAsia"/>
              </w:rPr>
            </w:pPr>
            <w:r w:rsidRPr="00FC0B20">
              <w:rPr>
                <w:rFonts w:eastAsiaTheme="minorEastAsia"/>
              </w:rPr>
              <w:br/>
            </w:r>
            <w:r w:rsidRPr="00FC0B20">
              <w:rPr>
                <w:rFonts w:eastAsiaTheme="minorEastAsia"/>
              </w:rPr>
              <w:br/>
            </w:r>
          </w:p>
        </w:tc>
      </w:tr>
      <w:tr w:rsidR="004F0988" w:rsidRPr="00FC0B20" w14:paraId="7ED8172E" w14:textId="77777777" w:rsidTr="005E4BB2">
        <w:trPr>
          <w:trHeight w:hRule="exact" w:val="3686"/>
        </w:trPr>
        <w:tc>
          <w:tcPr>
            <w:tcW w:w="10423" w:type="dxa"/>
            <w:gridSpan w:val="2"/>
            <w:shd w:val="clear" w:color="auto" w:fill="auto"/>
          </w:tcPr>
          <w:p w14:paraId="6B2EC2C3" w14:textId="77777777" w:rsidR="004F0988" w:rsidRPr="00FC0B20" w:rsidRDefault="004F0988" w:rsidP="00133525">
            <w:pPr>
              <w:pStyle w:val="ZT"/>
              <w:framePr w:wrap="auto" w:hAnchor="text" w:yAlign="inline"/>
              <w:rPr>
                <w:rFonts w:eastAsiaTheme="minorEastAsia"/>
              </w:rPr>
            </w:pPr>
            <w:r w:rsidRPr="00FC0B20">
              <w:rPr>
                <w:rFonts w:eastAsiaTheme="minorEastAsia"/>
              </w:rPr>
              <w:t>3rd Generation Partnership Project;</w:t>
            </w:r>
          </w:p>
          <w:p w14:paraId="7BF2AACC" w14:textId="77777777" w:rsidR="004F0988" w:rsidRPr="00FC0B20" w:rsidRDefault="004F0988" w:rsidP="00133525">
            <w:pPr>
              <w:pStyle w:val="ZT"/>
              <w:framePr w:wrap="auto" w:hAnchor="text" w:yAlign="inline"/>
              <w:rPr>
                <w:rFonts w:eastAsiaTheme="minorEastAsia"/>
              </w:rPr>
            </w:pPr>
            <w:r w:rsidRPr="00FC0B20">
              <w:rPr>
                <w:rFonts w:eastAsiaTheme="minorEastAsia"/>
              </w:rPr>
              <w:t xml:space="preserve">Technical Specification Group </w:t>
            </w:r>
            <w:bookmarkStart w:id="5" w:name="specTitle"/>
            <w:r w:rsidR="00AB73DD" w:rsidRPr="00FC0B20">
              <w:rPr>
                <w:rFonts w:eastAsiaTheme="minorEastAsia"/>
              </w:rPr>
              <w:t>Services and System Aspects</w:t>
            </w:r>
            <w:r w:rsidRPr="00FC0B20">
              <w:rPr>
                <w:rFonts w:eastAsiaTheme="minorEastAsia"/>
              </w:rPr>
              <w:t>;</w:t>
            </w:r>
          </w:p>
          <w:p w14:paraId="278F4CF8" w14:textId="49D8F698" w:rsidR="004F0988" w:rsidRPr="00FC0B20" w:rsidRDefault="002C114E" w:rsidP="00133525">
            <w:pPr>
              <w:pStyle w:val="ZT"/>
              <w:framePr w:wrap="auto" w:hAnchor="text" w:yAlign="inline"/>
              <w:rPr>
                <w:rFonts w:eastAsiaTheme="minorEastAsia"/>
              </w:rPr>
            </w:pPr>
            <w:r w:rsidRPr="00FC0B20">
              <w:rPr>
                <w:rFonts w:eastAsiaTheme="minorEastAsia"/>
              </w:rPr>
              <w:t>Charging management</w:t>
            </w:r>
            <w:r w:rsidR="004F0988" w:rsidRPr="00FC0B20">
              <w:rPr>
                <w:rFonts w:eastAsiaTheme="minorEastAsia"/>
              </w:rPr>
              <w:t>;</w:t>
            </w:r>
          </w:p>
          <w:bookmarkEnd w:id="5"/>
          <w:p w14:paraId="3F889F7C" w14:textId="3DC33D58" w:rsidR="00AB73DD" w:rsidRPr="00FC0B20" w:rsidRDefault="00AB73DD" w:rsidP="00AB73DD">
            <w:pPr>
              <w:pStyle w:val="ZT"/>
              <w:framePr w:wrap="auto" w:hAnchor="text" w:yAlign="inline"/>
              <w:rPr>
                <w:rFonts w:eastAsiaTheme="minorEastAsia"/>
              </w:rPr>
            </w:pPr>
            <w:r w:rsidRPr="00FC0B20">
              <w:rPr>
                <w:rFonts w:eastAsiaTheme="minorEastAsia"/>
              </w:rPr>
              <w:t xml:space="preserve">Study on </w:t>
            </w:r>
            <w:r w:rsidR="00971983" w:rsidRPr="00FC0B20">
              <w:rPr>
                <w:rFonts w:eastAsiaTheme="minorEastAsia"/>
              </w:rPr>
              <w:t>charging aspects</w:t>
            </w:r>
            <w:r w:rsidRPr="00FC0B20">
              <w:rPr>
                <w:rFonts w:eastAsiaTheme="minorEastAsia"/>
              </w:rPr>
              <w:t xml:space="preserve"> of </w:t>
            </w:r>
            <w:r w:rsidR="00020562" w:rsidRPr="00FC0B20">
              <w:rPr>
                <w:rFonts w:eastAsia="MS Mincho"/>
                <w:bCs/>
                <w:lang w:eastAsia="ja-JP"/>
              </w:rPr>
              <w:t>Proximity-based Services</w:t>
            </w:r>
            <w:r w:rsidR="00020562" w:rsidRPr="00FC0B20">
              <w:rPr>
                <w:rFonts w:eastAsia="MS Mincho" w:cs="Arial"/>
                <w:bCs/>
                <w:lang w:eastAsia="ja-JP"/>
              </w:rPr>
              <w:t xml:space="preserve"> </w:t>
            </w:r>
            <w:r w:rsidR="00FA30BB" w:rsidRPr="00FC0B20">
              <w:rPr>
                <w:rFonts w:eastAsia="MS Mincho" w:cs="Arial"/>
                <w:bCs/>
                <w:lang w:eastAsia="ja-JP"/>
              </w:rPr>
              <w:t>(</w:t>
            </w:r>
            <w:proofErr w:type="spellStart"/>
            <w:r w:rsidR="00FA30BB" w:rsidRPr="00FC0B20">
              <w:rPr>
                <w:rFonts w:eastAsia="MS Mincho" w:cs="Arial"/>
                <w:bCs/>
                <w:lang w:eastAsia="ja-JP"/>
              </w:rPr>
              <w:t>ProSe</w:t>
            </w:r>
            <w:proofErr w:type="spellEnd"/>
            <w:r w:rsidR="00FA30BB" w:rsidRPr="00FC0B20">
              <w:rPr>
                <w:rFonts w:eastAsia="MS Mincho" w:cs="Arial"/>
                <w:bCs/>
                <w:lang w:eastAsia="ja-JP"/>
              </w:rPr>
              <w:t xml:space="preserve">) </w:t>
            </w:r>
            <w:r w:rsidR="00020562" w:rsidRPr="00FC0B20">
              <w:rPr>
                <w:rFonts w:eastAsiaTheme="minorEastAsia" w:cs="Arial"/>
                <w:bCs/>
                <w:lang w:eastAsia="zh-CN"/>
              </w:rPr>
              <w:t>in</w:t>
            </w:r>
            <w:r w:rsidR="00020562" w:rsidRPr="00FC0B20">
              <w:rPr>
                <w:rFonts w:eastAsia="MS Mincho" w:cs="Arial"/>
                <w:bCs/>
                <w:lang w:eastAsia="ja-JP"/>
              </w:rPr>
              <w:t xml:space="preserve"> </w:t>
            </w:r>
            <w:r w:rsidR="00020562" w:rsidRPr="00FC0B20">
              <w:rPr>
                <w:rFonts w:eastAsiaTheme="minorEastAsia" w:cs="Arial"/>
                <w:bCs/>
                <w:lang w:eastAsia="zh-CN"/>
              </w:rPr>
              <w:t>5G</w:t>
            </w:r>
            <w:r w:rsidR="00E83DB3" w:rsidRPr="00FC0B20">
              <w:rPr>
                <w:rFonts w:eastAsiaTheme="minorEastAsia" w:cs="Arial"/>
                <w:bCs/>
                <w:lang w:eastAsia="zh-CN"/>
              </w:rPr>
              <w:t>S</w:t>
            </w:r>
          </w:p>
          <w:p w14:paraId="775B2645" w14:textId="77777777" w:rsidR="004F0988" w:rsidRPr="00FC0B20" w:rsidRDefault="00AB73DD" w:rsidP="00AB73DD">
            <w:pPr>
              <w:pStyle w:val="ZT"/>
              <w:framePr w:wrap="auto" w:hAnchor="text" w:yAlign="inline"/>
              <w:rPr>
                <w:rFonts w:eastAsiaTheme="minorEastAsia"/>
                <w:i/>
                <w:sz w:val="28"/>
              </w:rPr>
            </w:pPr>
            <w:r w:rsidRPr="00FC0B20">
              <w:rPr>
                <w:rFonts w:eastAsiaTheme="minorEastAsia"/>
              </w:rPr>
              <w:t xml:space="preserve"> </w:t>
            </w:r>
            <w:r w:rsidR="004F0988" w:rsidRPr="00FC0B20">
              <w:rPr>
                <w:rFonts w:eastAsiaTheme="minorEastAsia"/>
              </w:rPr>
              <w:t>(</w:t>
            </w:r>
            <w:r w:rsidR="004F0988" w:rsidRPr="00FC0B20">
              <w:rPr>
                <w:rStyle w:val="ZGSM"/>
                <w:rFonts w:eastAsiaTheme="minorEastAsia"/>
              </w:rPr>
              <w:t xml:space="preserve">Release </w:t>
            </w:r>
            <w:bookmarkStart w:id="6" w:name="specRelease"/>
            <w:r w:rsidR="004F0988" w:rsidRPr="00FC0B20">
              <w:rPr>
                <w:rStyle w:val="ZGSM"/>
                <w:rFonts w:eastAsiaTheme="minorEastAsia"/>
              </w:rPr>
              <w:t>17</w:t>
            </w:r>
            <w:bookmarkEnd w:id="6"/>
            <w:r w:rsidR="004F0988" w:rsidRPr="00FC0B20">
              <w:rPr>
                <w:rFonts w:eastAsiaTheme="minorEastAsia"/>
              </w:rPr>
              <w:t>)</w:t>
            </w:r>
          </w:p>
        </w:tc>
      </w:tr>
      <w:tr w:rsidR="00BF128E" w:rsidRPr="00FC0B20" w14:paraId="2CD5DD8D" w14:textId="77777777" w:rsidTr="005E4BB2">
        <w:tc>
          <w:tcPr>
            <w:tcW w:w="10423" w:type="dxa"/>
            <w:gridSpan w:val="2"/>
            <w:shd w:val="clear" w:color="auto" w:fill="auto"/>
          </w:tcPr>
          <w:p w14:paraId="42FE3220" w14:textId="77777777" w:rsidR="00BF128E" w:rsidRPr="00FC0B20" w:rsidRDefault="00BF128E" w:rsidP="00133525">
            <w:pPr>
              <w:pStyle w:val="ZU"/>
              <w:framePr w:w="0" w:wrap="auto" w:vAnchor="margin" w:hAnchor="text" w:yAlign="inline"/>
              <w:tabs>
                <w:tab w:val="right" w:pos="10206"/>
              </w:tabs>
              <w:jc w:val="left"/>
              <w:rPr>
                <w:rFonts w:eastAsiaTheme="minorEastAsia"/>
                <w:noProof w:val="0"/>
                <w:color w:val="0000FF"/>
              </w:rPr>
            </w:pPr>
            <w:r w:rsidRPr="00FC0B20">
              <w:rPr>
                <w:rFonts w:eastAsiaTheme="minorEastAsia"/>
                <w:noProof w:val="0"/>
                <w:color w:val="0000FF"/>
              </w:rPr>
              <w:tab/>
            </w:r>
          </w:p>
        </w:tc>
      </w:tr>
      <w:tr w:rsidR="00D57972" w:rsidRPr="00FC0B20" w14:paraId="3F8F270B" w14:textId="77777777" w:rsidTr="005E4BB2">
        <w:trPr>
          <w:trHeight w:hRule="exact" w:val="1531"/>
        </w:trPr>
        <w:tc>
          <w:tcPr>
            <w:tcW w:w="4883" w:type="dxa"/>
            <w:shd w:val="clear" w:color="auto" w:fill="auto"/>
          </w:tcPr>
          <w:p w14:paraId="23A14197" w14:textId="341DF448" w:rsidR="00D57972" w:rsidRPr="00FC0B20" w:rsidRDefault="00FF7FA9">
            <w:pPr>
              <w:rPr>
                <w:rFonts w:eastAsiaTheme="minorEastAsia"/>
              </w:rPr>
            </w:pPr>
            <w:r w:rsidRPr="00FC0B20">
              <w:rPr>
                <w:rFonts w:eastAsiaTheme="minorEastAsia"/>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FC0B20" w:rsidRDefault="00FF7FA9" w:rsidP="00133525">
            <w:pPr>
              <w:jc w:val="right"/>
              <w:rPr>
                <w:rFonts w:eastAsiaTheme="minorEastAsia"/>
              </w:rPr>
            </w:pPr>
            <w:bookmarkStart w:id="7" w:name="logos"/>
            <w:r w:rsidRPr="00FC0B20">
              <w:rPr>
                <w:rFonts w:eastAsiaTheme="minorEastAsia"/>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FC0B20" w14:paraId="27C1B6E7" w14:textId="77777777" w:rsidTr="005E4BB2">
        <w:trPr>
          <w:trHeight w:hRule="exact" w:val="5783"/>
        </w:trPr>
        <w:tc>
          <w:tcPr>
            <w:tcW w:w="10423" w:type="dxa"/>
            <w:gridSpan w:val="2"/>
            <w:shd w:val="clear" w:color="auto" w:fill="auto"/>
          </w:tcPr>
          <w:p w14:paraId="53BD7F19" w14:textId="77777777" w:rsidR="00C074DD" w:rsidRPr="00FC0B20" w:rsidRDefault="00C074DD" w:rsidP="00C074DD">
            <w:pPr>
              <w:rPr>
                <w:rFonts w:eastAsiaTheme="minorEastAsia"/>
                <w:b/>
              </w:rPr>
            </w:pPr>
          </w:p>
        </w:tc>
      </w:tr>
      <w:tr w:rsidR="00C074DD" w:rsidRPr="00FC0B20" w14:paraId="5F8250A5" w14:textId="77777777" w:rsidTr="005E4BB2">
        <w:trPr>
          <w:cantSplit/>
          <w:trHeight w:hRule="exact" w:val="964"/>
        </w:trPr>
        <w:tc>
          <w:tcPr>
            <w:tcW w:w="10423" w:type="dxa"/>
            <w:gridSpan w:val="2"/>
            <w:shd w:val="clear" w:color="auto" w:fill="auto"/>
          </w:tcPr>
          <w:p w14:paraId="4D928712" w14:textId="6AFAD720" w:rsidR="00C074DD" w:rsidRPr="00FC0B20" w:rsidRDefault="00C074DD" w:rsidP="00C074DD">
            <w:pPr>
              <w:rPr>
                <w:rFonts w:eastAsiaTheme="minorEastAsia"/>
                <w:sz w:val="16"/>
              </w:rPr>
            </w:pPr>
            <w:bookmarkStart w:id="8" w:name="warningNotice"/>
            <w:r w:rsidRPr="00FC0B20">
              <w:rPr>
                <w:rFonts w:eastAsiaTheme="minorEastAsia"/>
                <w:sz w:val="16"/>
              </w:rPr>
              <w:t>The present document has been developed within the 3rd Generation Partnership Project (3GPP</w:t>
            </w:r>
            <w:r w:rsidRPr="00FC0B20">
              <w:rPr>
                <w:rFonts w:eastAsiaTheme="minorEastAsia"/>
                <w:sz w:val="16"/>
                <w:vertAlign w:val="superscript"/>
              </w:rPr>
              <w:t xml:space="preserve"> TM</w:t>
            </w:r>
            <w:r w:rsidRPr="00FC0B20">
              <w:rPr>
                <w:rFonts w:eastAsiaTheme="minorEastAsia"/>
                <w:sz w:val="16"/>
              </w:rPr>
              <w:t>) and may be further elaborated for the purposes of 3GPP.</w:t>
            </w:r>
            <w:r w:rsidRPr="00FC0B20">
              <w:rPr>
                <w:rFonts w:eastAsiaTheme="minorEastAsia"/>
                <w:sz w:val="16"/>
              </w:rPr>
              <w:br/>
              <w:t>The present document has not been subject to any approval process by the 3GPP</w:t>
            </w:r>
            <w:r w:rsidRPr="00FC0B20">
              <w:rPr>
                <w:rFonts w:eastAsiaTheme="minorEastAsia"/>
                <w:sz w:val="16"/>
                <w:vertAlign w:val="superscript"/>
              </w:rPr>
              <w:t xml:space="preserve"> </w:t>
            </w:r>
            <w:r w:rsidRPr="00FC0B20">
              <w:rPr>
                <w:rFonts w:eastAsiaTheme="minorEastAsia"/>
                <w:sz w:val="16"/>
              </w:rPr>
              <w:t xml:space="preserve">Organizational Partners and </w:t>
            </w:r>
            <w:r w:rsidRPr="001C14B5">
              <w:rPr>
                <w:rFonts w:eastAsiaTheme="minorEastAsia"/>
                <w:sz w:val="16"/>
              </w:rPr>
              <w:t>shall</w:t>
            </w:r>
            <w:r w:rsidRPr="00FC0B20">
              <w:rPr>
                <w:rFonts w:eastAsiaTheme="minorEastAsia"/>
                <w:sz w:val="16"/>
              </w:rPr>
              <w:t xml:space="preserve"> not be implemented.</w:t>
            </w:r>
            <w:r w:rsidRPr="00FC0B20">
              <w:rPr>
                <w:rFonts w:eastAsiaTheme="minorEastAsia"/>
                <w:sz w:val="16"/>
              </w:rPr>
              <w:br/>
              <w:t>This Specification is provided for future development work within 3GPP</w:t>
            </w:r>
            <w:r w:rsidRPr="00FC0B20">
              <w:rPr>
                <w:rFonts w:eastAsiaTheme="minorEastAsia"/>
                <w:sz w:val="16"/>
                <w:vertAlign w:val="superscript"/>
              </w:rPr>
              <w:t xml:space="preserve"> </w:t>
            </w:r>
            <w:r w:rsidRPr="00FC0B20">
              <w:rPr>
                <w:rFonts w:eastAsiaTheme="minorEastAsia"/>
                <w:sz w:val="16"/>
              </w:rPr>
              <w:t>only. The Organizational Partners accept no liability for any use of this Specification.</w:t>
            </w:r>
            <w:r w:rsidRPr="00FC0B20">
              <w:rPr>
                <w:rFonts w:eastAsiaTheme="minorEastAsia"/>
                <w:sz w:val="16"/>
              </w:rPr>
              <w:br/>
              <w:t>Specifications and Reports for implementation of the 3GPP</w:t>
            </w:r>
            <w:r w:rsidRPr="00FC0B20">
              <w:rPr>
                <w:rFonts w:eastAsiaTheme="minorEastAsia"/>
                <w:sz w:val="16"/>
                <w:vertAlign w:val="superscript"/>
              </w:rPr>
              <w:t xml:space="preserve"> TM</w:t>
            </w:r>
            <w:r w:rsidRPr="00FC0B20">
              <w:rPr>
                <w:rFonts w:eastAsiaTheme="minorEastAsia"/>
                <w:sz w:val="16"/>
              </w:rPr>
              <w:t xml:space="preserve"> system should be obtained via the 3GPP Organizational Partners</w:t>
            </w:r>
            <w:r w:rsidR="006E720B" w:rsidRPr="00FC0B20">
              <w:rPr>
                <w:rFonts w:eastAsiaTheme="minorEastAsia"/>
                <w:sz w:val="16"/>
              </w:rPr>
              <w:t>'</w:t>
            </w:r>
            <w:r w:rsidRPr="00FC0B20">
              <w:rPr>
                <w:rFonts w:eastAsiaTheme="minorEastAsia"/>
                <w:sz w:val="16"/>
              </w:rPr>
              <w:t xml:space="preserve"> Publications Offices.</w:t>
            </w:r>
            <w:bookmarkEnd w:id="8"/>
          </w:p>
          <w:p w14:paraId="09549E80" w14:textId="77777777" w:rsidR="00C074DD" w:rsidRPr="00FC0B20" w:rsidRDefault="00C074DD" w:rsidP="00C074DD">
            <w:pPr>
              <w:pStyle w:val="ZV"/>
              <w:framePr w:w="0" w:wrap="auto" w:vAnchor="margin" w:hAnchor="text" w:yAlign="inline"/>
              <w:rPr>
                <w:rFonts w:eastAsiaTheme="minorEastAsia"/>
                <w:noProof w:val="0"/>
              </w:rPr>
            </w:pPr>
          </w:p>
          <w:p w14:paraId="0E5149A1" w14:textId="77777777" w:rsidR="00C074DD" w:rsidRPr="00FC0B20" w:rsidRDefault="00C074DD" w:rsidP="00C074DD">
            <w:pPr>
              <w:rPr>
                <w:rFonts w:eastAsiaTheme="minorEastAsia"/>
                <w:sz w:val="16"/>
              </w:rPr>
            </w:pPr>
          </w:p>
        </w:tc>
      </w:tr>
      <w:bookmarkEnd w:id="0"/>
    </w:tbl>
    <w:p w14:paraId="255CBBC2" w14:textId="77777777" w:rsidR="00080512" w:rsidRPr="00FC0B20" w:rsidRDefault="00080512">
      <w:pPr>
        <w:rPr>
          <w:rFonts w:eastAsiaTheme="minorEastAsia"/>
        </w:rPr>
        <w:sectPr w:rsidR="00080512" w:rsidRPr="00FC0B2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0B20" w14:paraId="02B829EC" w14:textId="77777777" w:rsidTr="00133525">
        <w:trPr>
          <w:trHeight w:hRule="exact" w:val="5670"/>
        </w:trPr>
        <w:tc>
          <w:tcPr>
            <w:tcW w:w="10423" w:type="dxa"/>
            <w:shd w:val="clear" w:color="auto" w:fill="auto"/>
          </w:tcPr>
          <w:p w14:paraId="719BD7F1" w14:textId="77777777" w:rsidR="00E16509" w:rsidRPr="00FC0B20" w:rsidRDefault="00E16509" w:rsidP="00E16509">
            <w:pPr>
              <w:rPr>
                <w:rFonts w:eastAsiaTheme="minorEastAsia"/>
              </w:rPr>
            </w:pPr>
            <w:bookmarkStart w:id="9" w:name="page2"/>
          </w:p>
        </w:tc>
      </w:tr>
      <w:tr w:rsidR="00E16509" w:rsidRPr="00FC0B20" w14:paraId="5EE422A4" w14:textId="77777777" w:rsidTr="00C074DD">
        <w:trPr>
          <w:trHeight w:hRule="exact" w:val="5387"/>
        </w:trPr>
        <w:tc>
          <w:tcPr>
            <w:tcW w:w="10423" w:type="dxa"/>
            <w:shd w:val="clear" w:color="auto" w:fill="auto"/>
          </w:tcPr>
          <w:p w14:paraId="6E2CEF77" w14:textId="77777777" w:rsidR="00E16509" w:rsidRPr="00FC0B20" w:rsidRDefault="00E16509" w:rsidP="00133525">
            <w:pPr>
              <w:pStyle w:val="FP"/>
              <w:spacing w:after="240"/>
              <w:ind w:left="2835" w:right="2835"/>
              <w:jc w:val="center"/>
              <w:rPr>
                <w:rFonts w:ascii="Arial" w:eastAsiaTheme="minorEastAsia" w:hAnsi="Arial"/>
                <w:b/>
                <w:i/>
              </w:rPr>
            </w:pPr>
            <w:bookmarkStart w:id="10" w:name="coords3gpp"/>
            <w:r w:rsidRPr="00FC0B20">
              <w:rPr>
                <w:rFonts w:ascii="Arial" w:eastAsiaTheme="minorEastAsia" w:hAnsi="Arial"/>
                <w:b/>
                <w:i/>
              </w:rPr>
              <w:t>3GPP</w:t>
            </w:r>
          </w:p>
          <w:p w14:paraId="4CEB92EE" w14:textId="77777777" w:rsidR="00E16509" w:rsidRPr="00FC0B20" w:rsidRDefault="00E16509" w:rsidP="00133525">
            <w:pPr>
              <w:pStyle w:val="FP"/>
              <w:pBdr>
                <w:bottom w:val="single" w:sz="6" w:space="1" w:color="auto"/>
              </w:pBdr>
              <w:ind w:left="2835" w:right="2835"/>
              <w:jc w:val="center"/>
              <w:rPr>
                <w:rFonts w:eastAsiaTheme="minorEastAsia"/>
              </w:rPr>
            </w:pPr>
            <w:r w:rsidRPr="00FC0B20">
              <w:rPr>
                <w:rFonts w:eastAsiaTheme="minorEastAsia"/>
              </w:rPr>
              <w:t>Postal address</w:t>
            </w:r>
          </w:p>
          <w:p w14:paraId="04709832" w14:textId="77777777" w:rsidR="00E16509" w:rsidRPr="00FC0B20" w:rsidRDefault="00E16509" w:rsidP="00133525">
            <w:pPr>
              <w:pStyle w:val="FP"/>
              <w:ind w:left="2835" w:right="2835"/>
              <w:jc w:val="center"/>
              <w:rPr>
                <w:rFonts w:ascii="Arial" w:eastAsiaTheme="minorEastAsia" w:hAnsi="Arial"/>
                <w:sz w:val="18"/>
              </w:rPr>
            </w:pPr>
          </w:p>
          <w:p w14:paraId="6E8B6092"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3GPP support office address</w:t>
            </w:r>
          </w:p>
          <w:p w14:paraId="7404B9E5" w14:textId="77777777"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 xml:space="preserve">650 Route des </w:t>
            </w:r>
            <w:proofErr w:type="spellStart"/>
            <w:r w:rsidRPr="00FC0B20">
              <w:rPr>
                <w:rFonts w:ascii="Arial" w:eastAsiaTheme="minorEastAsia" w:hAnsi="Arial"/>
                <w:sz w:val="18"/>
              </w:rPr>
              <w:t>Lucioles</w:t>
            </w:r>
            <w:proofErr w:type="spellEnd"/>
            <w:r w:rsidRPr="00FC0B20">
              <w:rPr>
                <w:rFonts w:ascii="Arial" w:eastAsiaTheme="minorEastAsia" w:hAnsi="Arial"/>
                <w:sz w:val="18"/>
              </w:rPr>
              <w:t xml:space="preserve"> - Sophia Antipolis</w:t>
            </w:r>
          </w:p>
          <w:p w14:paraId="745C85F1" w14:textId="77777777" w:rsidR="00E16509" w:rsidRPr="00FC0B20" w:rsidRDefault="00E16509" w:rsidP="00133525">
            <w:pPr>
              <w:pStyle w:val="FP"/>
              <w:ind w:left="2835" w:right="2835"/>
              <w:jc w:val="center"/>
              <w:rPr>
                <w:rFonts w:ascii="Arial" w:eastAsiaTheme="minorEastAsia" w:hAnsi="Arial"/>
                <w:sz w:val="18"/>
              </w:rPr>
            </w:pPr>
            <w:proofErr w:type="spellStart"/>
            <w:r w:rsidRPr="00FC0B20">
              <w:rPr>
                <w:rFonts w:ascii="Arial" w:eastAsiaTheme="minorEastAsia" w:hAnsi="Arial"/>
                <w:sz w:val="18"/>
              </w:rPr>
              <w:t>Valbonne</w:t>
            </w:r>
            <w:proofErr w:type="spellEnd"/>
            <w:r w:rsidRPr="00FC0B20">
              <w:rPr>
                <w:rFonts w:ascii="Arial" w:eastAsiaTheme="minorEastAsia" w:hAnsi="Arial"/>
                <w:sz w:val="18"/>
              </w:rPr>
              <w:t xml:space="preserve"> - FRANCE</w:t>
            </w:r>
          </w:p>
          <w:p w14:paraId="1C8B6337" w14:textId="77777777" w:rsidR="00E16509" w:rsidRPr="00FC0B20" w:rsidRDefault="00E16509" w:rsidP="00133525">
            <w:pPr>
              <w:pStyle w:val="FP"/>
              <w:spacing w:after="20"/>
              <w:ind w:left="2835" w:right="2835"/>
              <w:jc w:val="center"/>
              <w:rPr>
                <w:rFonts w:ascii="Arial" w:eastAsiaTheme="minorEastAsia" w:hAnsi="Arial"/>
                <w:sz w:val="18"/>
              </w:rPr>
            </w:pPr>
            <w:r w:rsidRPr="00FC0B20">
              <w:rPr>
                <w:rFonts w:ascii="Arial" w:eastAsiaTheme="minorEastAsia" w:hAnsi="Arial"/>
                <w:sz w:val="18"/>
              </w:rPr>
              <w:t>Tel.: +33 4 92 94 42 00 Fax: +33 4 93 65 47 16</w:t>
            </w:r>
          </w:p>
          <w:p w14:paraId="2A6A07C7"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Internet</w:t>
            </w:r>
          </w:p>
          <w:p w14:paraId="40B92C1E" w14:textId="3271005B"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http://www.3gpp.org</w:t>
            </w:r>
            <w:bookmarkEnd w:id="10"/>
          </w:p>
          <w:p w14:paraId="1ADE5809" w14:textId="77777777" w:rsidR="00E16509" w:rsidRPr="00FC0B20" w:rsidRDefault="00E16509" w:rsidP="00133525">
            <w:pPr>
              <w:rPr>
                <w:rFonts w:eastAsiaTheme="minorEastAsia"/>
              </w:rPr>
            </w:pPr>
          </w:p>
        </w:tc>
      </w:tr>
      <w:tr w:rsidR="00E16509" w:rsidRPr="00FC0B20" w14:paraId="632E1153" w14:textId="77777777" w:rsidTr="00C074DD">
        <w:tc>
          <w:tcPr>
            <w:tcW w:w="10423" w:type="dxa"/>
            <w:shd w:val="clear" w:color="auto" w:fill="auto"/>
            <w:vAlign w:val="bottom"/>
          </w:tcPr>
          <w:p w14:paraId="7111D174" w14:textId="77777777" w:rsidR="00E16509" w:rsidRPr="00FC0B20"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C0B20">
              <w:rPr>
                <w:rFonts w:ascii="Arial" w:eastAsiaTheme="minorEastAsia" w:hAnsi="Arial"/>
                <w:b/>
                <w:i/>
              </w:rPr>
              <w:t>Copyright Notification</w:t>
            </w:r>
          </w:p>
          <w:p w14:paraId="539D5436" w14:textId="77777777" w:rsidR="00E16509" w:rsidRPr="00FC0B20" w:rsidRDefault="00E16509" w:rsidP="00133525">
            <w:pPr>
              <w:pStyle w:val="FP"/>
              <w:jc w:val="center"/>
              <w:rPr>
                <w:rFonts w:eastAsiaTheme="minorEastAsia"/>
              </w:rPr>
            </w:pPr>
            <w:r w:rsidRPr="00FC0B20">
              <w:rPr>
                <w:rFonts w:eastAsiaTheme="minorEastAsia"/>
              </w:rPr>
              <w:t>No part may be reproduced except as authorized by written permission.</w:t>
            </w:r>
            <w:r w:rsidRPr="00FC0B20">
              <w:rPr>
                <w:rFonts w:eastAsiaTheme="minorEastAsia"/>
              </w:rPr>
              <w:br/>
              <w:t>The copyright and the foregoing restriction extend to reproduction in all media.</w:t>
            </w:r>
          </w:p>
          <w:p w14:paraId="55B48C3C" w14:textId="77777777" w:rsidR="00E16509" w:rsidRPr="00FC0B20" w:rsidRDefault="00E16509" w:rsidP="00133525">
            <w:pPr>
              <w:pStyle w:val="FP"/>
              <w:jc w:val="center"/>
              <w:rPr>
                <w:rFonts w:eastAsiaTheme="minorEastAsia"/>
              </w:rPr>
            </w:pPr>
          </w:p>
          <w:p w14:paraId="0A74B3DD" w14:textId="1B50F502" w:rsidR="00E16509" w:rsidRPr="00FC0B20" w:rsidRDefault="00E16509" w:rsidP="00133525">
            <w:pPr>
              <w:pStyle w:val="FP"/>
              <w:jc w:val="center"/>
              <w:rPr>
                <w:rFonts w:eastAsiaTheme="minorEastAsia"/>
                <w:sz w:val="18"/>
              </w:rPr>
            </w:pPr>
            <w:r w:rsidRPr="00FC0B20">
              <w:rPr>
                <w:rFonts w:eastAsiaTheme="minorEastAsia"/>
                <w:sz w:val="18"/>
              </w:rPr>
              <w:t xml:space="preserve">© </w:t>
            </w:r>
            <w:r w:rsidR="001C14B5" w:rsidRPr="00FC0B20">
              <w:rPr>
                <w:rFonts w:eastAsiaTheme="minorEastAsia"/>
                <w:sz w:val="18"/>
              </w:rPr>
              <w:t>202</w:t>
            </w:r>
            <w:r w:rsidR="001C14B5">
              <w:rPr>
                <w:rFonts w:eastAsiaTheme="minorEastAsia"/>
                <w:sz w:val="18"/>
              </w:rPr>
              <w:t>1</w:t>
            </w:r>
            <w:r w:rsidRPr="00FC0B20">
              <w:rPr>
                <w:rFonts w:eastAsiaTheme="minorEastAsia"/>
                <w:sz w:val="18"/>
              </w:rPr>
              <w:t>, 3GPP Organizational Partners (ARIB, ATIS, CCSA, ETSI, TSDSI, TTA, TTC).</w:t>
            </w:r>
            <w:bookmarkStart w:id="12" w:name="copyrightaddon"/>
            <w:bookmarkEnd w:id="12"/>
          </w:p>
          <w:p w14:paraId="3A24E580" w14:textId="77777777" w:rsidR="00E16509" w:rsidRPr="00FC0B20" w:rsidRDefault="00E16509" w:rsidP="00133525">
            <w:pPr>
              <w:pStyle w:val="FP"/>
              <w:jc w:val="center"/>
              <w:rPr>
                <w:rFonts w:eastAsiaTheme="minorEastAsia"/>
                <w:sz w:val="18"/>
              </w:rPr>
            </w:pPr>
            <w:r w:rsidRPr="00FC0B20">
              <w:rPr>
                <w:rFonts w:eastAsiaTheme="minorEastAsia"/>
                <w:sz w:val="18"/>
              </w:rPr>
              <w:t>All rights reserved.</w:t>
            </w:r>
          </w:p>
          <w:p w14:paraId="34852C87" w14:textId="77777777" w:rsidR="00E16509" w:rsidRPr="00FC0B20" w:rsidRDefault="00E16509" w:rsidP="00E16509">
            <w:pPr>
              <w:pStyle w:val="FP"/>
              <w:rPr>
                <w:rFonts w:eastAsiaTheme="minorEastAsia"/>
                <w:sz w:val="18"/>
              </w:rPr>
            </w:pPr>
          </w:p>
          <w:p w14:paraId="740A0664" w14:textId="77777777" w:rsidR="00E16509" w:rsidRPr="00FC0B20" w:rsidRDefault="00E16509" w:rsidP="00E16509">
            <w:pPr>
              <w:pStyle w:val="FP"/>
              <w:rPr>
                <w:rFonts w:eastAsiaTheme="minorEastAsia"/>
                <w:sz w:val="18"/>
              </w:rPr>
            </w:pPr>
            <w:r w:rsidRPr="00FC0B20">
              <w:rPr>
                <w:rFonts w:eastAsiaTheme="minorEastAsia"/>
                <w:sz w:val="18"/>
              </w:rPr>
              <w:t>UMTS™ is a Trade Mark of ETSI registered for the benefit of its members</w:t>
            </w:r>
          </w:p>
          <w:p w14:paraId="3FA411E1" w14:textId="77777777" w:rsidR="00E16509" w:rsidRPr="00FC0B20" w:rsidRDefault="00E16509" w:rsidP="00E16509">
            <w:pPr>
              <w:pStyle w:val="FP"/>
              <w:rPr>
                <w:rFonts w:eastAsiaTheme="minorEastAsia"/>
                <w:sz w:val="18"/>
              </w:rPr>
            </w:pPr>
            <w:r w:rsidRPr="00FC0B20">
              <w:rPr>
                <w:rFonts w:eastAsiaTheme="minorEastAsia"/>
                <w:sz w:val="18"/>
              </w:rPr>
              <w:t>3GPP™ is a Trade Mark of ETSI registered for the benefit of its Members and of the 3GPP Organizational Partners</w:t>
            </w:r>
            <w:r w:rsidRPr="00FC0B20">
              <w:rPr>
                <w:rFonts w:eastAsiaTheme="minorEastAsia"/>
                <w:sz w:val="18"/>
              </w:rPr>
              <w:br/>
              <w:t>LTE™ is a Trade Mark of ETSI registered for the benefit of its Members and of the 3GPP Organizational Partners</w:t>
            </w:r>
          </w:p>
          <w:p w14:paraId="144EBFC7" w14:textId="4A7121C5" w:rsidR="00E16509" w:rsidRPr="00FC0B20" w:rsidRDefault="00E16509" w:rsidP="00E16509">
            <w:pPr>
              <w:pStyle w:val="FP"/>
              <w:rPr>
                <w:rFonts w:eastAsiaTheme="minorEastAsia"/>
                <w:sz w:val="18"/>
              </w:rPr>
            </w:pPr>
            <w:r w:rsidRPr="00FC0B20">
              <w:rPr>
                <w:rFonts w:eastAsiaTheme="minorEastAsia"/>
                <w:sz w:val="18"/>
              </w:rPr>
              <w:t>GSM® and the GSM logo are registered and owned by the GSM Association</w:t>
            </w:r>
            <w:bookmarkEnd w:id="11"/>
          </w:p>
          <w:p w14:paraId="2C20035F" w14:textId="77777777" w:rsidR="00E16509" w:rsidRPr="00FC0B20" w:rsidRDefault="00E16509" w:rsidP="00133525">
            <w:pPr>
              <w:rPr>
                <w:rFonts w:eastAsiaTheme="minorEastAsia"/>
              </w:rPr>
            </w:pPr>
          </w:p>
        </w:tc>
      </w:tr>
      <w:bookmarkEnd w:id="9"/>
    </w:tbl>
    <w:p w14:paraId="795B97BB" w14:textId="77777777" w:rsidR="00080512" w:rsidRPr="00FC0B20" w:rsidRDefault="00080512">
      <w:pPr>
        <w:pStyle w:val="TT"/>
        <w:rPr>
          <w:rFonts w:eastAsiaTheme="minorEastAsia"/>
        </w:rPr>
      </w:pPr>
      <w:r w:rsidRPr="00FC0B20">
        <w:rPr>
          <w:rFonts w:eastAsiaTheme="minorEastAsia"/>
        </w:rPr>
        <w:br w:type="page"/>
      </w:r>
      <w:bookmarkStart w:id="13" w:name="tableOfContents"/>
      <w:bookmarkEnd w:id="13"/>
      <w:r w:rsidRPr="00FC0B20">
        <w:rPr>
          <w:rFonts w:eastAsiaTheme="minorEastAsia"/>
        </w:rPr>
        <w:lastRenderedPageBreak/>
        <w:t>Contents</w:t>
      </w:r>
    </w:p>
    <w:p w14:paraId="0CA08250" w14:textId="57B669EA" w:rsidR="00B84C38" w:rsidRPr="00FC0B20" w:rsidRDefault="00B84C38">
      <w:pPr>
        <w:pStyle w:val="TOC1"/>
        <w:rPr>
          <w:rFonts w:asciiTheme="minorHAnsi" w:eastAsiaTheme="minorEastAsia" w:hAnsiTheme="minorHAnsi" w:cstheme="minorBidi"/>
          <w:noProof w:val="0"/>
          <w:szCs w:val="22"/>
          <w:lang w:eastAsia="en-GB"/>
        </w:rPr>
      </w:pPr>
      <w:r w:rsidRPr="00FC0B20">
        <w:rPr>
          <w:rFonts w:eastAsiaTheme="minorEastAsia"/>
          <w:noProof w:val="0"/>
        </w:rPr>
        <w:fldChar w:fldCharType="begin"/>
      </w:r>
      <w:r w:rsidRPr="00FC0B20">
        <w:rPr>
          <w:rFonts w:eastAsiaTheme="minorEastAsia"/>
          <w:noProof w:val="0"/>
        </w:rPr>
        <w:instrText xml:space="preserve"> TOC \o "1-8" \h \z \u</w:instrText>
      </w:r>
      <w:r w:rsidRPr="00FC0B20">
        <w:rPr>
          <w:rFonts w:eastAsiaTheme="minorEastAsia"/>
          <w:noProof w:val="0"/>
        </w:rPr>
        <w:fldChar w:fldCharType="separate"/>
      </w:r>
      <w:hyperlink w:anchor="_Toc72498919" w:history="1">
        <w:r w:rsidRPr="00FC0B20">
          <w:rPr>
            <w:rStyle w:val="a9"/>
            <w:noProof w:val="0"/>
          </w:rPr>
          <w:t>Foreword</w:t>
        </w:r>
        <w:r w:rsidRPr="00FC0B20">
          <w:rPr>
            <w:noProof w:val="0"/>
            <w:webHidden/>
          </w:rPr>
          <w:tab/>
        </w:r>
        <w:r w:rsidRPr="00FC0B20">
          <w:rPr>
            <w:noProof w:val="0"/>
            <w:webHidden/>
          </w:rPr>
          <w:fldChar w:fldCharType="begin"/>
        </w:r>
        <w:r w:rsidRPr="00FC0B20">
          <w:rPr>
            <w:noProof w:val="0"/>
            <w:webHidden/>
          </w:rPr>
          <w:instrText xml:space="preserve"> PAGEREF _Toc72498919 \h </w:instrText>
        </w:r>
        <w:r w:rsidRPr="00FC0B20">
          <w:rPr>
            <w:noProof w:val="0"/>
            <w:webHidden/>
          </w:rPr>
        </w:r>
        <w:r w:rsidRPr="00FC0B20">
          <w:rPr>
            <w:noProof w:val="0"/>
            <w:webHidden/>
          </w:rPr>
          <w:fldChar w:fldCharType="separate"/>
        </w:r>
        <w:r w:rsidRPr="00FC0B20">
          <w:rPr>
            <w:noProof w:val="0"/>
            <w:webHidden/>
          </w:rPr>
          <w:t>5</w:t>
        </w:r>
        <w:r w:rsidRPr="00FC0B20">
          <w:rPr>
            <w:noProof w:val="0"/>
            <w:webHidden/>
          </w:rPr>
          <w:fldChar w:fldCharType="end"/>
        </w:r>
      </w:hyperlink>
    </w:p>
    <w:p w14:paraId="04B3ED3D" w14:textId="336EBED5" w:rsidR="00B84C38" w:rsidRPr="00FC0B20" w:rsidRDefault="00F92877">
      <w:pPr>
        <w:pStyle w:val="TOC1"/>
        <w:rPr>
          <w:rFonts w:asciiTheme="minorHAnsi" w:eastAsiaTheme="minorEastAsia" w:hAnsiTheme="minorHAnsi" w:cstheme="minorBidi"/>
          <w:noProof w:val="0"/>
          <w:szCs w:val="22"/>
          <w:lang w:eastAsia="en-GB"/>
        </w:rPr>
      </w:pPr>
      <w:hyperlink w:anchor="_Toc72498920" w:history="1">
        <w:r w:rsidR="00B84C38" w:rsidRPr="00FC0B20">
          <w:rPr>
            <w:rStyle w:val="a9"/>
            <w:noProof w:val="0"/>
          </w:rPr>
          <w:t>Introduction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_Toc72498920 \h </w:instrText>
        </w:r>
        <w:r w:rsidR="00B84C38" w:rsidRPr="00FC0B20">
          <w:rPr>
            <w:noProof w:val="0"/>
            <w:webHidden/>
          </w:rPr>
        </w:r>
        <w:r w:rsidR="00B84C38" w:rsidRPr="00FC0B20">
          <w:rPr>
            <w:noProof w:val="0"/>
            <w:webHidden/>
          </w:rPr>
          <w:fldChar w:fldCharType="separate"/>
        </w:r>
        <w:r w:rsidR="00B84C38" w:rsidRPr="00FC0B20">
          <w:rPr>
            <w:noProof w:val="0"/>
            <w:webHidden/>
          </w:rPr>
          <w:t>6</w:t>
        </w:r>
        <w:r w:rsidR="00B84C38" w:rsidRPr="00FC0B20">
          <w:rPr>
            <w:noProof w:val="0"/>
            <w:webHidden/>
          </w:rPr>
          <w:fldChar w:fldCharType="end"/>
        </w:r>
      </w:hyperlink>
    </w:p>
    <w:p w14:paraId="05A0FD27" w14:textId="44B22063" w:rsidR="00B84C38" w:rsidRPr="00FC0B20" w:rsidRDefault="00F92877">
      <w:pPr>
        <w:pStyle w:val="TOC1"/>
        <w:rPr>
          <w:rFonts w:asciiTheme="minorHAnsi" w:eastAsiaTheme="minorEastAsia" w:hAnsiTheme="minorHAnsi" w:cstheme="minorBidi"/>
          <w:noProof w:val="0"/>
          <w:szCs w:val="22"/>
          <w:lang w:eastAsia="en-GB"/>
        </w:rPr>
      </w:pPr>
      <w:hyperlink w:anchor="_Toc72498921" w:history="1">
        <w:r w:rsidR="00B84C38" w:rsidRPr="00FC0B20">
          <w:rPr>
            <w:rStyle w:val="a9"/>
            <w:noProof w:val="0"/>
          </w:rPr>
          <w:t>1</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Scope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_Toc72498921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0C1C794B" w14:textId="25262335" w:rsidR="00B84C38" w:rsidRPr="00FC0B20" w:rsidRDefault="00F92877">
      <w:pPr>
        <w:pStyle w:val="TOC1"/>
        <w:rPr>
          <w:rFonts w:asciiTheme="minorHAnsi" w:eastAsiaTheme="minorEastAsia" w:hAnsiTheme="minorHAnsi" w:cstheme="minorBidi"/>
          <w:noProof w:val="0"/>
          <w:szCs w:val="22"/>
          <w:lang w:eastAsia="en-GB"/>
        </w:rPr>
      </w:pPr>
      <w:hyperlink w:anchor="_Toc72498922" w:history="1">
        <w:r w:rsidR="00B84C38" w:rsidRPr="00FC0B20">
          <w:rPr>
            <w:rStyle w:val="a9"/>
            <w:noProof w:val="0"/>
          </w:rPr>
          <w:t>2</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References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_Toc72498922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3B65E798" w14:textId="240D898E" w:rsidR="00B84C38" w:rsidRPr="00FC0B20" w:rsidRDefault="00F92877">
      <w:pPr>
        <w:pStyle w:val="TOC1"/>
        <w:rPr>
          <w:rFonts w:asciiTheme="minorHAnsi" w:eastAsiaTheme="minorEastAsia" w:hAnsiTheme="minorHAnsi" w:cstheme="minorBidi"/>
          <w:noProof w:val="0"/>
          <w:szCs w:val="22"/>
          <w:lang w:eastAsia="en-GB"/>
        </w:rPr>
      </w:pPr>
      <w:hyperlink w:anchor="_Toc72498923" w:history="1">
        <w:r w:rsidR="00B84C38" w:rsidRPr="00FC0B20">
          <w:rPr>
            <w:rStyle w:val="a9"/>
            <w:noProof w:val="0"/>
          </w:rPr>
          <w:t>3</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Definitions of terms, symbols and 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_Toc72498923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4F7298A5" w14:textId="1BC3A431" w:rsidR="00B84C38" w:rsidRPr="00FC0B20" w:rsidRDefault="00F92877">
      <w:pPr>
        <w:pStyle w:val="TOC2"/>
        <w:rPr>
          <w:rFonts w:asciiTheme="minorHAnsi" w:eastAsiaTheme="minorEastAsia" w:hAnsiTheme="minorHAnsi" w:cstheme="minorBidi"/>
          <w:noProof w:val="0"/>
          <w:sz w:val="22"/>
          <w:szCs w:val="22"/>
          <w:lang w:eastAsia="en-GB"/>
        </w:rPr>
      </w:pPr>
      <w:hyperlink w:anchor="_Toc72498924" w:history="1">
        <w:r w:rsidR="00B84C38" w:rsidRPr="00FC0B20">
          <w:rPr>
            <w:rStyle w:val="a9"/>
            <w:noProof w:val="0"/>
          </w:rPr>
          <w:t>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Terms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_Toc72498924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A56D764" w14:textId="695D3231" w:rsidR="00B84C38" w:rsidRPr="00FC0B20" w:rsidRDefault="00F92877">
      <w:pPr>
        <w:pStyle w:val="TOC2"/>
        <w:rPr>
          <w:rFonts w:asciiTheme="minorHAnsi" w:eastAsiaTheme="minorEastAsia" w:hAnsiTheme="minorHAnsi" w:cstheme="minorBidi"/>
          <w:noProof w:val="0"/>
          <w:sz w:val="22"/>
          <w:szCs w:val="22"/>
          <w:lang w:eastAsia="en-GB"/>
        </w:rPr>
      </w:pPr>
      <w:hyperlink w:anchor="_Toc72498925" w:history="1">
        <w:r w:rsidR="00B84C38" w:rsidRPr="00FC0B20">
          <w:rPr>
            <w:rStyle w:val="a9"/>
            <w:noProof w:val="0"/>
          </w:rPr>
          <w:t>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Symbols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_Toc72498925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0921548" w14:textId="63D15568" w:rsidR="00B84C38" w:rsidRPr="00FC0B20" w:rsidRDefault="00F92877">
      <w:pPr>
        <w:pStyle w:val="TOC2"/>
        <w:rPr>
          <w:rFonts w:asciiTheme="minorHAnsi" w:eastAsiaTheme="minorEastAsia" w:hAnsiTheme="minorHAnsi" w:cstheme="minorBidi"/>
          <w:noProof w:val="0"/>
          <w:sz w:val="22"/>
          <w:szCs w:val="22"/>
          <w:lang w:eastAsia="en-GB"/>
        </w:rPr>
      </w:pPr>
      <w:hyperlink w:anchor="_Toc72498926" w:history="1">
        <w:r w:rsidR="00B84C38" w:rsidRPr="00FC0B20">
          <w:rPr>
            <w:rStyle w:val="a9"/>
            <w:noProof w:val="0"/>
          </w:rPr>
          <w:t>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_Toc72498926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2F475209" w14:textId="67CDF6F1" w:rsidR="00B84C38" w:rsidRPr="00FC0B20" w:rsidRDefault="00F92877">
      <w:pPr>
        <w:pStyle w:val="TOC1"/>
        <w:rPr>
          <w:rFonts w:asciiTheme="minorHAnsi" w:eastAsiaTheme="minorEastAsia" w:hAnsiTheme="minorHAnsi" w:cstheme="minorBidi"/>
          <w:noProof w:val="0"/>
          <w:szCs w:val="22"/>
          <w:lang w:eastAsia="en-GB"/>
        </w:rPr>
      </w:pPr>
      <w:hyperlink w:anchor="_Toc72498927" w:history="1">
        <w:r w:rsidR="00B84C38" w:rsidRPr="00FC0B20">
          <w:rPr>
            <w:rStyle w:val="a9"/>
            <w:noProof w:val="0"/>
          </w:rPr>
          <w:t>4</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Concepts and overview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_Toc72498927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5E22E5E1" w14:textId="095C2D79" w:rsidR="00B84C38" w:rsidRPr="00FC0B20" w:rsidRDefault="00F92877">
      <w:pPr>
        <w:pStyle w:val="TOC1"/>
        <w:rPr>
          <w:rFonts w:asciiTheme="minorHAnsi" w:eastAsiaTheme="minorEastAsia" w:hAnsiTheme="minorHAnsi" w:cstheme="minorBidi"/>
          <w:noProof w:val="0"/>
          <w:szCs w:val="22"/>
          <w:lang w:eastAsia="en-GB"/>
        </w:rPr>
      </w:pPr>
      <w:hyperlink w:anchor="_Toc72498928" w:history="1">
        <w:r w:rsidR="00B84C38" w:rsidRPr="00FC0B20">
          <w:rPr>
            <w:rStyle w:val="a9"/>
            <w:noProof w:val="0"/>
          </w:rPr>
          <w:t>5</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Architecture considerations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_Toc72498928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BD9D4EE" w14:textId="3329960A" w:rsidR="00B84C38" w:rsidRPr="00FC0B20" w:rsidRDefault="00F92877">
      <w:pPr>
        <w:pStyle w:val="TOC2"/>
        <w:rPr>
          <w:rFonts w:asciiTheme="minorHAnsi" w:eastAsiaTheme="minorEastAsia" w:hAnsiTheme="minorHAnsi" w:cstheme="minorBidi"/>
          <w:noProof w:val="0"/>
          <w:sz w:val="22"/>
          <w:szCs w:val="22"/>
          <w:lang w:eastAsia="en-GB"/>
        </w:rPr>
      </w:pPr>
      <w:hyperlink w:anchor="_Toc72498929" w:history="1">
        <w:r w:rsidR="00B84C38" w:rsidRPr="00FC0B20">
          <w:rPr>
            <w:rStyle w:val="a9"/>
            <w:noProof w:val="0"/>
          </w:rPr>
          <w:t>5.1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High</w:t>
        </w:r>
        <w:r w:rsidR="00B84C38" w:rsidRPr="00FC0B20">
          <w:rPr>
            <w:rStyle w:val="a9"/>
            <w:noProof w:val="0"/>
          </w:rPr>
          <w:t xml:space="preserve"> </w:t>
        </w:r>
        <w:r w:rsidR="00B84C38" w:rsidRPr="00FC0B20">
          <w:rPr>
            <w:rStyle w:val="a9"/>
            <w:noProof w:val="0"/>
            <w:lang w:eastAsia="zh-CN"/>
          </w:rPr>
          <w:t>level</w:t>
        </w:r>
        <w:r w:rsidR="00B84C38" w:rsidRPr="00FC0B20">
          <w:rPr>
            <w:rStyle w:val="a9"/>
            <w:noProof w:val="0"/>
          </w:rPr>
          <w:t xml:space="preserve"> </w:t>
        </w:r>
        <w:r w:rsidR="00B84C38" w:rsidRPr="00FC0B20">
          <w:rPr>
            <w:rStyle w:val="a9"/>
            <w:noProof w:val="0"/>
            <w:lang w:eastAsia="zh-CN"/>
          </w:rPr>
          <w:t>ProSe</w:t>
        </w:r>
        <w:r w:rsidR="00B84C38" w:rsidRPr="00FC0B20">
          <w:rPr>
            <w:rStyle w:val="a9"/>
            <w:noProof w:val="0"/>
          </w:rPr>
          <w:t xml:space="preserve"> </w:t>
        </w:r>
        <w:r w:rsidR="00B84C38" w:rsidRPr="00FC0B20">
          <w:rPr>
            <w:rStyle w:val="a9"/>
            <w:noProof w:val="0"/>
            <w:lang w:eastAsia="zh-CN"/>
          </w:rPr>
          <w:t>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_Toc72498929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6ECAB9C0" w14:textId="4E6807A4" w:rsidR="00B84C38" w:rsidRPr="00FC0B20" w:rsidRDefault="00F92877">
      <w:pPr>
        <w:pStyle w:val="TOC2"/>
        <w:rPr>
          <w:rFonts w:asciiTheme="minorHAnsi" w:eastAsiaTheme="minorEastAsia" w:hAnsiTheme="minorHAnsi" w:cstheme="minorBidi"/>
          <w:noProof w:val="0"/>
          <w:sz w:val="22"/>
          <w:szCs w:val="22"/>
          <w:lang w:eastAsia="en-GB"/>
        </w:rPr>
      </w:pPr>
      <w:hyperlink w:anchor="_Toc72498930" w:history="1">
        <w:r w:rsidR="00B84C38" w:rsidRPr="00FC0B20">
          <w:rPr>
            <w:rStyle w:val="a9"/>
            <w:noProof w:val="0"/>
          </w:rPr>
          <w:t>5.</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 xml:space="preserve">Potential </w:t>
        </w:r>
        <w:r w:rsidR="00B84C38" w:rsidRPr="00FC0B20">
          <w:rPr>
            <w:rStyle w:val="a9"/>
            <w:noProof w:val="0"/>
            <w:lang w:bidi="ar-IQ"/>
          </w:rPr>
          <w:t xml:space="preserve">converged charging architectures for </w:t>
        </w:r>
        <w:r w:rsidR="00B84C38" w:rsidRPr="00FC0B20">
          <w:rPr>
            <w:rStyle w:val="a9"/>
            <w:noProof w:val="0"/>
            <w:lang w:eastAsia="zh-CN" w:bidi="ar-IQ"/>
          </w:rPr>
          <w:t>ProSe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_Toc72498930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244EE5D" w14:textId="5B394C98" w:rsidR="00B84C38" w:rsidRPr="00FC0B20" w:rsidRDefault="00F92877">
      <w:pPr>
        <w:pStyle w:val="TOC3"/>
        <w:rPr>
          <w:rFonts w:asciiTheme="minorHAnsi" w:eastAsiaTheme="minorEastAsia" w:hAnsiTheme="minorHAnsi" w:cstheme="minorBidi"/>
          <w:noProof w:val="0"/>
          <w:sz w:val="22"/>
          <w:szCs w:val="22"/>
          <w:lang w:eastAsia="en-GB"/>
        </w:rPr>
      </w:pPr>
      <w:hyperlink w:anchor="_Toc72498931" w:history="1">
        <w:r w:rsidR="00B84C38" w:rsidRPr="00FC0B20">
          <w:rPr>
            <w:rStyle w:val="a9"/>
            <w:noProof w:val="0"/>
            <w:lang w:bidi="ar-IQ"/>
          </w:rPr>
          <w:t>5.2.1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_Toc72498931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59794A1D" w14:textId="0DFD098D" w:rsidR="00B84C38" w:rsidRPr="00FC0B20" w:rsidRDefault="00F92877">
      <w:pPr>
        <w:pStyle w:val="TOC3"/>
        <w:rPr>
          <w:rFonts w:asciiTheme="minorHAnsi" w:eastAsiaTheme="minorEastAsia" w:hAnsiTheme="minorHAnsi" w:cstheme="minorBidi"/>
          <w:noProof w:val="0"/>
          <w:sz w:val="22"/>
          <w:szCs w:val="22"/>
          <w:lang w:eastAsia="en-GB"/>
        </w:rPr>
      </w:pPr>
      <w:hyperlink w:anchor="_Toc72498932" w:history="1">
        <w:r w:rsidR="00B84C38" w:rsidRPr="00FC0B20">
          <w:rPr>
            <w:rStyle w:val="a9"/>
            <w:noProof w:val="0"/>
          </w:rPr>
          <w:t>5.2.2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Discovery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_Toc72498932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1D1D1CC5" w14:textId="54FE733B" w:rsidR="00B84C38" w:rsidRPr="00FC0B20" w:rsidRDefault="00F92877">
      <w:pPr>
        <w:pStyle w:val="TOC3"/>
        <w:rPr>
          <w:rFonts w:asciiTheme="minorHAnsi" w:eastAsiaTheme="minorEastAsia" w:hAnsiTheme="minorHAnsi" w:cstheme="minorBidi"/>
          <w:noProof w:val="0"/>
          <w:sz w:val="22"/>
          <w:szCs w:val="22"/>
          <w:lang w:eastAsia="en-GB"/>
        </w:rPr>
      </w:pPr>
      <w:hyperlink w:anchor="_Toc72498933" w:history="1">
        <w:r w:rsidR="00B84C38" w:rsidRPr="00FC0B20">
          <w:rPr>
            <w:rStyle w:val="a9"/>
            <w:noProof w:val="0"/>
          </w:rPr>
          <w:t>5.2.3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Communication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_Toc72498933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00E56A11" w14:textId="7F8F37AE" w:rsidR="00B84C38" w:rsidRPr="00FC0B20" w:rsidRDefault="00F92877">
      <w:pPr>
        <w:pStyle w:val="TOC1"/>
        <w:rPr>
          <w:rFonts w:asciiTheme="minorHAnsi" w:eastAsiaTheme="minorEastAsia" w:hAnsiTheme="minorHAnsi" w:cstheme="minorBidi"/>
          <w:noProof w:val="0"/>
          <w:szCs w:val="22"/>
          <w:lang w:eastAsia="en-GB"/>
        </w:rPr>
      </w:pPr>
      <w:hyperlink w:anchor="_Toc72498934" w:history="1">
        <w:r w:rsidR="00B84C38" w:rsidRPr="00FC0B20">
          <w:rPr>
            <w:rStyle w:val="a9"/>
            <w:noProof w:val="0"/>
          </w:rPr>
          <w:t>6</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Charging scenarios and 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_Toc72498934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7C22C000" w14:textId="62DB5844" w:rsidR="00B84C38" w:rsidRPr="00FC0B20" w:rsidRDefault="00F92877">
      <w:pPr>
        <w:pStyle w:val="TOC2"/>
        <w:rPr>
          <w:rFonts w:asciiTheme="minorHAnsi" w:eastAsiaTheme="minorEastAsia" w:hAnsiTheme="minorHAnsi" w:cstheme="minorBidi"/>
          <w:noProof w:val="0"/>
          <w:sz w:val="22"/>
          <w:szCs w:val="22"/>
          <w:lang w:eastAsia="en-GB"/>
        </w:rPr>
      </w:pPr>
      <w:hyperlink w:anchor="_Toc72498935" w:history="1">
        <w:r w:rsidR="00B84C38" w:rsidRPr="00FC0B20">
          <w:rPr>
            <w:rStyle w:val="a9"/>
            <w:noProof w:val="0"/>
          </w:rPr>
          <w:t>6.1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1: 5GS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_Toc72498935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5C2CB82F" w14:textId="43EAA4EC" w:rsidR="00B84C38" w:rsidRPr="00FC0B20" w:rsidRDefault="00F92877">
      <w:pPr>
        <w:pStyle w:val="TOC3"/>
        <w:rPr>
          <w:rFonts w:asciiTheme="minorHAnsi" w:eastAsiaTheme="minorEastAsia" w:hAnsiTheme="minorHAnsi" w:cstheme="minorBidi"/>
          <w:noProof w:val="0"/>
          <w:sz w:val="22"/>
          <w:szCs w:val="22"/>
          <w:lang w:eastAsia="en-GB"/>
        </w:rPr>
      </w:pPr>
      <w:hyperlink w:anchor="_Toc72498936" w:history="1">
        <w:r w:rsidR="00B84C38" w:rsidRPr="00FC0B20">
          <w:rPr>
            <w:rStyle w:val="a9"/>
            <w:noProof w:val="0"/>
          </w:rPr>
          <w:t>6.1.1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_Toc72498936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3AA2D5F1" w14:textId="1B7FF878" w:rsidR="00B84C38" w:rsidRPr="00FC0B20" w:rsidRDefault="00F92877">
      <w:pPr>
        <w:pStyle w:val="TOC3"/>
        <w:rPr>
          <w:rFonts w:asciiTheme="minorHAnsi" w:eastAsiaTheme="minorEastAsia" w:hAnsiTheme="minorHAnsi" w:cstheme="minorBidi"/>
          <w:noProof w:val="0"/>
          <w:sz w:val="22"/>
          <w:szCs w:val="22"/>
          <w:lang w:eastAsia="en-GB"/>
        </w:rPr>
      </w:pPr>
      <w:hyperlink w:anchor="_Toc72498937" w:history="1">
        <w:r w:rsidR="00B84C38" w:rsidRPr="00FC0B20">
          <w:rPr>
            <w:rStyle w:val="a9"/>
            <w:noProof w:val="0"/>
          </w:rPr>
          <w:t>6.1.2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_Toc72498937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13F6437D" w14:textId="359A0E68" w:rsidR="00B84C38" w:rsidRPr="00FC0B20" w:rsidRDefault="00F92877">
      <w:pPr>
        <w:pStyle w:val="TOC3"/>
        <w:rPr>
          <w:rFonts w:asciiTheme="minorHAnsi" w:eastAsiaTheme="minorEastAsia" w:hAnsiTheme="minorHAnsi" w:cstheme="minorBidi"/>
          <w:noProof w:val="0"/>
          <w:sz w:val="22"/>
          <w:szCs w:val="22"/>
          <w:lang w:eastAsia="en-GB"/>
        </w:rPr>
      </w:pPr>
      <w:hyperlink w:anchor="_Toc72498938" w:history="1">
        <w:r w:rsidR="00B84C38" w:rsidRPr="00FC0B20">
          <w:rPr>
            <w:rStyle w:val="a9"/>
            <w:noProof w:val="0"/>
          </w:rPr>
          <w:t>6.1.3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_Toc72498938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987CA14" w14:textId="228A455F" w:rsidR="00B84C38" w:rsidRPr="00FC0B20" w:rsidRDefault="00F92877">
      <w:pPr>
        <w:pStyle w:val="TOC4"/>
        <w:rPr>
          <w:rFonts w:asciiTheme="minorHAnsi" w:eastAsiaTheme="minorEastAsia" w:hAnsiTheme="minorHAnsi" w:cstheme="minorBidi"/>
          <w:noProof w:val="0"/>
          <w:sz w:val="22"/>
          <w:szCs w:val="22"/>
          <w:lang w:eastAsia="en-GB"/>
        </w:rPr>
      </w:pPr>
      <w:hyperlink w:anchor="_Toc72498939" w:history="1">
        <w:r w:rsidR="00B84C38" w:rsidRPr="00FC0B20">
          <w:rPr>
            <w:rStyle w:val="a9"/>
            <w:noProof w:val="0"/>
          </w:rPr>
          <w:t>6.1.3.1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1</w:t>
        </w:r>
        <w:r w:rsidR="00B84C38" w:rsidRPr="00FC0B20">
          <w:rPr>
            <w:rStyle w:val="a9"/>
            <w:noProof w:val="0"/>
          </w:rPr>
          <w:t>.1:</w:t>
        </w:r>
        <w:r w:rsidR="00B84C38" w:rsidRPr="00FC0B20">
          <w:rPr>
            <w:rStyle w:val="a9"/>
            <w:noProof w:val="0"/>
            <w:lang w:eastAsia="zh-CN"/>
          </w:rPr>
          <w:t xml:space="preserve"> Converged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_Toc72498939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19605FE6" w14:textId="1AED199A" w:rsidR="00B84C38" w:rsidRPr="00FC0B20" w:rsidRDefault="00F92877">
      <w:pPr>
        <w:pStyle w:val="TOC3"/>
        <w:rPr>
          <w:rFonts w:asciiTheme="minorHAnsi" w:eastAsiaTheme="minorEastAsia" w:hAnsiTheme="minorHAnsi" w:cstheme="minorBidi"/>
          <w:noProof w:val="0"/>
          <w:sz w:val="22"/>
          <w:szCs w:val="22"/>
          <w:lang w:eastAsia="en-GB"/>
        </w:rPr>
      </w:pPr>
      <w:hyperlink w:anchor="_Toc72498940" w:history="1">
        <w:r w:rsidR="00B84C38" w:rsidRPr="00FC0B20">
          <w:rPr>
            <w:rStyle w:val="a9"/>
            <w:noProof w:val="0"/>
          </w:rPr>
          <w:t>6.1.4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_Toc72498940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214BACFC" w14:textId="4E220F83" w:rsidR="00B84C38" w:rsidRPr="00FC0B20" w:rsidRDefault="00F92877">
      <w:pPr>
        <w:pStyle w:val="TOC4"/>
        <w:rPr>
          <w:rFonts w:asciiTheme="minorHAnsi" w:eastAsiaTheme="minorEastAsia" w:hAnsiTheme="minorHAnsi" w:cstheme="minorBidi"/>
          <w:noProof w:val="0"/>
          <w:sz w:val="22"/>
          <w:szCs w:val="22"/>
          <w:lang w:eastAsia="en-GB"/>
        </w:rPr>
      </w:pPr>
      <w:hyperlink w:anchor="_Toc72498941" w:history="1">
        <w:r w:rsidR="00B84C38" w:rsidRPr="00FC0B20">
          <w:rPr>
            <w:rStyle w:val="a9"/>
            <w:noProof w:val="0"/>
          </w:rPr>
          <w:t>6.1.4.1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.1</w:t>
        </w:r>
        <w:r w:rsidR="00B84C38" w:rsidRPr="00FC0B20">
          <w:rPr>
            <w:rStyle w:val="a9"/>
            <w:noProof w:val="0"/>
          </w:rPr>
          <w:t>: 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_Toc72498941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F37FC63" w14:textId="008A079B" w:rsidR="00B84C38" w:rsidRPr="00FC0B20" w:rsidRDefault="00F92877">
      <w:pPr>
        <w:pStyle w:val="TOC5"/>
        <w:rPr>
          <w:rFonts w:asciiTheme="minorHAnsi" w:eastAsiaTheme="minorEastAsia" w:hAnsiTheme="minorHAnsi" w:cstheme="minorBidi"/>
          <w:noProof w:val="0"/>
          <w:sz w:val="22"/>
          <w:szCs w:val="22"/>
          <w:lang w:eastAsia="en-GB"/>
        </w:rPr>
      </w:pPr>
      <w:hyperlink w:anchor="_Toc72498942" w:history="1">
        <w:r w:rsidR="00B84C38" w:rsidRPr="00FC0B20">
          <w:rPr>
            <w:rStyle w:val="a9"/>
            <w:noProof w:val="0"/>
          </w:rPr>
          <w:t>6.1.4.1.1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_Toc72498942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51DA4EAF" w14:textId="0333EFF2" w:rsidR="00B84C38" w:rsidRPr="00FC0B20" w:rsidRDefault="00F92877">
      <w:pPr>
        <w:pStyle w:val="TOC5"/>
        <w:rPr>
          <w:rFonts w:asciiTheme="minorHAnsi" w:eastAsiaTheme="minorEastAsia" w:hAnsiTheme="minorHAnsi" w:cstheme="minorBidi"/>
          <w:noProof w:val="0"/>
          <w:sz w:val="22"/>
          <w:szCs w:val="22"/>
          <w:lang w:eastAsia="en-GB"/>
        </w:rPr>
      </w:pPr>
      <w:hyperlink w:anchor="_Toc72498943" w:history="1">
        <w:r w:rsidR="00B84C38" w:rsidRPr="00FC0B20">
          <w:rPr>
            <w:rStyle w:val="a9"/>
            <w:noProof w:val="0"/>
            <w:lang w:eastAsia="zh-CN"/>
          </w:rPr>
          <w:t>6.1.4.1.2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_Toc72498943 \h </w:instrText>
        </w:r>
        <w:r w:rsidR="00B84C38" w:rsidRPr="00FC0B20">
          <w:rPr>
            <w:noProof w:val="0"/>
            <w:webHidden/>
          </w:rPr>
        </w:r>
        <w:r w:rsidR="00B84C38" w:rsidRPr="00FC0B20">
          <w:rPr>
            <w:noProof w:val="0"/>
            <w:webHidden/>
          </w:rPr>
          <w:fldChar w:fldCharType="separate"/>
        </w:r>
        <w:r w:rsidR="00B84C38" w:rsidRPr="00FC0B20">
          <w:rPr>
            <w:noProof w:val="0"/>
            <w:webHidden/>
          </w:rPr>
          <w:t>12</w:t>
        </w:r>
        <w:r w:rsidR="00B84C38" w:rsidRPr="00FC0B20">
          <w:rPr>
            <w:noProof w:val="0"/>
            <w:webHidden/>
          </w:rPr>
          <w:fldChar w:fldCharType="end"/>
        </w:r>
      </w:hyperlink>
    </w:p>
    <w:p w14:paraId="3F097EFE" w14:textId="733FFC28" w:rsidR="00B84C38" w:rsidRPr="00FC0B20" w:rsidRDefault="00F92877">
      <w:pPr>
        <w:pStyle w:val="TOC5"/>
        <w:rPr>
          <w:rFonts w:asciiTheme="minorHAnsi" w:eastAsiaTheme="minorEastAsia" w:hAnsiTheme="minorHAnsi" w:cstheme="minorBidi"/>
          <w:noProof w:val="0"/>
          <w:sz w:val="22"/>
          <w:szCs w:val="22"/>
          <w:lang w:eastAsia="en-GB"/>
        </w:rPr>
      </w:pPr>
      <w:hyperlink w:anchor="_Toc72498944" w:history="1">
        <w:r w:rsidR="00B84C38" w:rsidRPr="00FC0B20">
          <w:rPr>
            <w:rStyle w:val="a9"/>
            <w:noProof w:val="0"/>
            <w:lang w:eastAsia="zh-CN"/>
          </w:rPr>
          <w:t>6.1.4.1.3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_Toc72498944 \h </w:instrText>
        </w:r>
        <w:r w:rsidR="00B84C38" w:rsidRPr="00FC0B20">
          <w:rPr>
            <w:noProof w:val="0"/>
            <w:webHidden/>
          </w:rPr>
        </w:r>
        <w:r w:rsidR="00B84C38" w:rsidRPr="00FC0B20">
          <w:rPr>
            <w:noProof w:val="0"/>
            <w:webHidden/>
          </w:rPr>
          <w:fldChar w:fldCharType="separate"/>
        </w:r>
        <w:r w:rsidR="00B84C38" w:rsidRPr="00FC0B20">
          <w:rPr>
            <w:noProof w:val="0"/>
            <w:webHidden/>
          </w:rPr>
          <w:t>13</w:t>
        </w:r>
        <w:r w:rsidR="00B84C38" w:rsidRPr="00FC0B20">
          <w:rPr>
            <w:noProof w:val="0"/>
            <w:webHidden/>
          </w:rPr>
          <w:fldChar w:fldCharType="end"/>
        </w:r>
      </w:hyperlink>
    </w:p>
    <w:p w14:paraId="6A59B3EE" w14:textId="06001872" w:rsidR="00B84C38" w:rsidRPr="00FC0B20" w:rsidRDefault="00F92877">
      <w:pPr>
        <w:pStyle w:val="TOC5"/>
        <w:rPr>
          <w:rFonts w:asciiTheme="minorHAnsi" w:eastAsiaTheme="minorEastAsia" w:hAnsiTheme="minorHAnsi" w:cstheme="minorBidi"/>
          <w:noProof w:val="0"/>
          <w:sz w:val="22"/>
          <w:szCs w:val="22"/>
          <w:lang w:eastAsia="en-GB"/>
        </w:rPr>
      </w:pPr>
      <w:hyperlink w:anchor="_Toc72498945" w:history="1">
        <w:r w:rsidR="00B84C38" w:rsidRPr="00FC0B20">
          <w:rPr>
            <w:rStyle w:val="a9"/>
            <w:noProof w:val="0"/>
          </w:rPr>
          <w:t>6.1.4.1.4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_Toc72498945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0E58B39D" w14:textId="54792D66" w:rsidR="00B84C38" w:rsidRPr="00FC0B20" w:rsidRDefault="00F92877">
      <w:pPr>
        <w:pStyle w:val="TOC4"/>
        <w:rPr>
          <w:rFonts w:asciiTheme="minorHAnsi" w:eastAsiaTheme="minorEastAsia" w:hAnsiTheme="minorHAnsi" w:cstheme="minorBidi"/>
          <w:noProof w:val="0"/>
          <w:sz w:val="22"/>
          <w:szCs w:val="22"/>
          <w:lang w:eastAsia="en-GB"/>
        </w:rPr>
      </w:pPr>
      <w:hyperlink w:anchor="_Toc72498946" w:history="1">
        <w:r w:rsidR="00B84C38" w:rsidRPr="00FC0B20">
          <w:rPr>
            <w:rStyle w:val="a9"/>
            <w:noProof w:val="0"/>
          </w:rPr>
          <w:t>6.1.4.2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.2</w:t>
        </w:r>
        <w:r w:rsidR="00B84C38" w:rsidRPr="00FC0B20">
          <w:rPr>
            <w:rStyle w:val="a9"/>
            <w:noProof w:val="0"/>
          </w:rPr>
          <w:t>: Charging for ProSe Direct Discovery over PC5 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_Toc72498946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7BEF5510" w14:textId="1D420D58" w:rsidR="00B84C38" w:rsidRPr="00FC0B20" w:rsidRDefault="00F92877">
      <w:pPr>
        <w:pStyle w:val="TOC5"/>
        <w:rPr>
          <w:rFonts w:asciiTheme="minorHAnsi" w:eastAsiaTheme="minorEastAsia" w:hAnsiTheme="minorHAnsi" w:cstheme="minorBidi"/>
          <w:noProof w:val="0"/>
          <w:sz w:val="22"/>
          <w:szCs w:val="22"/>
          <w:lang w:eastAsia="en-GB"/>
        </w:rPr>
      </w:pPr>
      <w:hyperlink w:anchor="_Toc72498947" w:history="1">
        <w:r w:rsidR="00B84C38" w:rsidRPr="00FC0B20">
          <w:rPr>
            <w:rStyle w:val="a9"/>
            <w:noProof w:val="0"/>
          </w:rPr>
          <w:t>6.1.4.2.1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 over PC5</w:t>
        </w:r>
        <w:r w:rsidR="00B84C38" w:rsidRPr="00FC0B20">
          <w:rPr>
            <w:rStyle w:val="a9"/>
            <w:noProof w:val="0"/>
            <w:lang w:eastAsia="zh-CN"/>
          </w:rPr>
          <w:t xml:space="preserve"> </w:t>
        </w:r>
        <w:r w:rsidR="00B84C38" w:rsidRPr="00FC0B20">
          <w:rPr>
            <w:rStyle w:val="a9"/>
            <w:noProof w:val="0"/>
          </w:rPr>
          <w:t>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_Toc72498947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279F4E82" w14:textId="19E4EAFE" w:rsidR="00B84C38" w:rsidRPr="00FC0B20" w:rsidRDefault="00F92877">
      <w:pPr>
        <w:pStyle w:val="TOC5"/>
        <w:rPr>
          <w:rFonts w:asciiTheme="minorHAnsi" w:eastAsiaTheme="minorEastAsia" w:hAnsiTheme="minorHAnsi" w:cstheme="minorBidi"/>
          <w:noProof w:val="0"/>
          <w:sz w:val="22"/>
          <w:szCs w:val="22"/>
          <w:lang w:eastAsia="en-GB"/>
        </w:rPr>
      </w:pPr>
      <w:hyperlink w:anchor="_Toc72498948" w:history="1">
        <w:r w:rsidR="00B84C38" w:rsidRPr="00FC0B20">
          <w:rPr>
            <w:rStyle w:val="a9"/>
            <w:noProof w:val="0"/>
            <w:lang w:eastAsia="zh-CN"/>
          </w:rPr>
          <w:t>6.1.4.2.2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_Toc72498948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593A945" w14:textId="55101EE6" w:rsidR="00B84C38" w:rsidRPr="00FC0B20" w:rsidRDefault="00F92877">
      <w:pPr>
        <w:pStyle w:val="TOC5"/>
        <w:rPr>
          <w:rFonts w:asciiTheme="minorHAnsi" w:eastAsiaTheme="minorEastAsia" w:hAnsiTheme="minorHAnsi" w:cstheme="minorBidi"/>
          <w:noProof w:val="0"/>
          <w:sz w:val="22"/>
          <w:szCs w:val="22"/>
          <w:lang w:eastAsia="en-GB"/>
        </w:rPr>
      </w:pPr>
      <w:hyperlink w:anchor="_Toc72498949" w:history="1">
        <w:r w:rsidR="00B84C38" w:rsidRPr="00FC0B20">
          <w:rPr>
            <w:rStyle w:val="a9"/>
            <w:noProof w:val="0"/>
            <w:lang w:eastAsia="zh-CN"/>
          </w:rPr>
          <w:t>6.1.4.2.3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_Toc72498949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CD17FF4" w14:textId="678F26AC" w:rsidR="00B84C38" w:rsidRPr="00FC0B20" w:rsidRDefault="00F92877">
      <w:pPr>
        <w:pStyle w:val="TOC5"/>
        <w:rPr>
          <w:rFonts w:asciiTheme="minorHAnsi" w:eastAsiaTheme="minorEastAsia" w:hAnsiTheme="minorHAnsi" w:cstheme="minorBidi"/>
          <w:noProof w:val="0"/>
          <w:sz w:val="22"/>
          <w:szCs w:val="22"/>
          <w:lang w:eastAsia="en-GB"/>
        </w:rPr>
      </w:pPr>
      <w:hyperlink w:anchor="_Toc72498950" w:history="1">
        <w:r w:rsidR="00B84C38" w:rsidRPr="00FC0B20">
          <w:rPr>
            <w:rStyle w:val="a9"/>
            <w:noProof w:val="0"/>
          </w:rPr>
          <w:t>6.1.4.2.4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_Toc72498950 \h </w:instrText>
        </w:r>
        <w:r w:rsidR="00B84C38" w:rsidRPr="00FC0B20">
          <w:rPr>
            <w:noProof w:val="0"/>
            <w:webHidden/>
          </w:rPr>
        </w:r>
        <w:r w:rsidR="00B84C38" w:rsidRPr="00FC0B20">
          <w:rPr>
            <w:noProof w:val="0"/>
            <w:webHidden/>
          </w:rPr>
          <w:fldChar w:fldCharType="separate"/>
        </w:r>
        <w:r w:rsidR="00B84C38" w:rsidRPr="00FC0B20">
          <w:rPr>
            <w:noProof w:val="0"/>
            <w:webHidden/>
          </w:rPr>
          <w:t>17</w:t>
        </w:r>
        <w:r w:rsidR="00B84C38" w:rsidRPr="00FC0B20">
          <w:rPr>
            <w:noProof w:val="0"/>
            <w:webHidden/>
          </w:rPr>
          <w:fldChar w:fldCharType="end"/>
        </w:r>
      </w:hyperlink>
    </w:p>
    <w:p w14:paraId="7C267CD8" w14:textId="7468B5E7" w:rsidR="00B84C38" w:rsidRPr="00FC0B20" w:rsidRDefault="00F92877">
      <w:pPr>
        <w:pStyle w:val="TOC3"/>
        <w:rPr>
          <w:rFonts w:asciiTheme="minorHAnsi" w:eastAsiaTheme="minorEastAsia" w:hAnsiTheme="minorHAnsi" w:cstheme="minorBidi"/>
          <w:noProof w:val="0"/>
          <w:sz w:val="22"/>
          <w:szCs w:val="22"/>
          <w:lang w:eastAsia="en-GB"/>
        </w:rPr>
      </w:pPr>
      <w:hyperlink w:anchor="_Toc72498951" w:history="1">
        <w:r w:rsidR="00B84C38" w:rsidRPr="00FC0B20">
          <w:rPr>
            <w:rStyle w:val="a9"/>
            <w:noProof w:val="0"/>
          </w:rPr>
          <w:t>6.1.5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_Toc72498951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B905610" w14:textId="433FF990" w:rsidR="00B84C38" w:rsidRPr="00FC0B20" w:rsidRDefault="00F92877">
      <w:pPr>
        <w:pStyle w:val="TOC3"/>
        <w:rPr>
          <w:rFonts w:asciiTheme="minorHAnsi" w:eastAsiaTheme="minorEastAsia" w:hAnsiTheme="minorHAnsi" w:cstheme="minorBidi"/>
          <w:noProof w:val="0"/>
          <w:sz w:val="22"/>
          <w:szCs w:val="22"/>
          <w:lang w:eastAsia="en-GB"/>
        </w:rPr>
      </w:pPr>
      <w:hyperlink w:anchor="_Toc72498952" w:history="1">
        <w:r w:rsidR="00B84C38" w:rsidRPr="00FC0B20">
          <w:rPr>
            <w:rStyle w:val="a9"/>
            <w:noProof w:val="0"/>
          </w:rPr>
          <w:t>6.1.6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_Toc72498952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1B429DB9" w14:textId="4C0E2186" w:rsidR="00B84C38" w:rsidRPr="00FC0B20" w:rsidRDefault="00F92877">
      <w:pPr>
        <w:pStyle w:val="TOC2"/>
        <w:rPr>
          <w:rFonts w:asciiTheme="minorHAnsi" w:eastAsiaTheme="minorEastAsia" w:hAnsiTheme="minorHAnsi" w:cstheme="minorBidi"/>
          <w:noProof w:val="0"/>
          <w:sz w:val="22"/>
          <w:szCs w:val="22"/>
          <w:lang w:eastAsia="en-GB"/>
        </w:rPr>
      </w:pPr>
      <w:hyperlink w:anchor="_Toc72498953" w:history="1">
        <w:r w:rsidR="00B84C38" w:rsidRPr="00FC0B20">
          <w:rPr>
            <w:rStyle w:val="a9"/>
            <w:noProof w:val="0"/>
          </w:rPr>
          <w:t>6.</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2: 5GS charging for ProSe Direct 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_Toc72498953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5A98A10" w14:textId="28A9519F" w:rsidR="00B84C38" w:rsidRPr="00FC0B20" w:rsidRDefault="00F92877">
      <w:pPr>
        <w:pStyle w:val="TOC3"/>
        <w:rPr>
          <w:rFonts w:asciiTheme="minorHAnsi" w:eastAsiaTheme="minorEastAsia" w:hAnsiTheme="minorHAnsi" w:cstheme="minorBidi"/>
          <w:noProof w:val="0"/>
          <w:sz w:val="22"/>
          <w:szCs w:val="22"/>
          <w:lang w:eastAsia="en-GB"/>
        </w:rPr>
      </w:pPr>
      <w:hyperlink w:anchor="_Toc72498954" w:history="1">
        <w:r w:rsidR="00B84C38" w:rsidRPr="00FC0B20">
          <w:rPr>
            <w:rStyle w:val="a9"/>
            <w:noProof w:val="0"/>
          </w:rPr>
          <w:t>6.</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_Toc72498954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34226912" w14:textId="55A5F281" w:rsidR="00B84C38" w:rsidRPr="00FC0B20" w:rsidRDefault="00F92877">
      <w:pPr>
        <w:pStyle w:val="TOC3"/>
        <w:rPr>
          <w:rFonts w:asciiTheme="minorHAnsi" w:eastAsiaTheme="minorEastAsia" w:hAnsiTheme="minorHAnsi" w:cstheme="minorBidi"/>
          <w:noProof w:val="0"/>
          <w:sz w:val="22"/>
          <w:szCs w:val="22"/>
          <w:lang w:eastAsia="en-GB"/>
        </w:rPr>
      </w:pPr>
      <w:hyperlink w:anchor="_Toc72498955" w:history="1">
        <w:r w:rsidR="00B84C38" w:rsidRPr="00FC0B20">
          <w:rPr>
            <w:rStyle w:val="a9"/>
            <w:noProof w:val="0"/>
          </w:rPr>
          <w:t>6.</w:t>
        </w:r>
        <w:r w:rsidR="00B84C38" w:rsidRPr="00FC0B20">
          <w:rPr>
            <w:rStyle w:val="a9"/>
            <w:noProof w:val="0"/>
            <w:lang w:eastAsia="zh-CN"/>
          </w:rPr>
          <w:t>2</w:t>
        </w:r>
        <w:r w:rsidR="00B84C38" w:rsidRPr="00FC0B20">
          <w:rPr>
            <w:rStyle w:val="a9"/>
            <w:noProof w:val="0"/>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_Toc72498955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2725A88A" w14:textId="6941D2B1" w:rsidR="00B84C38" w:rsidRPr="00FC0B20" w:rsidRDefault="00F92877">
      <w:pPr>
        <w:pStyle w:val="TOC3"/>
        <w:rPr>
          <w:rFonts w:asciiTheme="minorHAnsi" w:eastAsiaTheme="minorEastAsia" w:hAnsiTheme="minorHAnsi" w:cstheme="minorBidi"/>
          <w:noProof w:val="0"/>
          <w:sz w:val="22"/>
          <w:szCs w:val="22"/>
          <w:lang w:eastAsia="en-GB"/>
        </w:rPr>
      </w:pPr>
      <w:hyperlink w:anchor="_Toc72498956"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_Toc72498956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ABF772B" w14:textId="0C2124FE" w:rsidR="00B84C38" w:rsidRPr="00FC0B20" w:rsidRDefault="00F92877">
      <w:pPr>
        <w:pStyle w:val="TOC4"/>
        <w:rPr>
          <w:rFonts w:asciiTheme="minorHAnsi" w:eastAsiaTheme="minorEastAsia" w:hAnsiTheme="minorHAnsi" w:cstheme="minorBidi"/>
          <w:noProof w:val="0"/>
          <w:sz w:val="22"/>
          <w:szCs w:val="22"/>
          <w:lang w:eastAsia="en-GB"/>
        </w:rPr>
      </w:pPr>
      <w:hyperlink w:anchor="_Toc72498957"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2</w:t>
        </w:r>
        <w:r w:rsidR="00B84C38" w:rsidRPr="00FC0B20">
          <w:rPr>
            <w:rStyle w:val="a9"/>
            <w:noProof w:val="0"/>
          </w:rPr>
          <w:t>.1:</w:t>
        </w:r>
        <w:r w:rsidR="00B84C38" w:rsidRPr="00FC0B20">
          <w:rPr>
            <w:rStyle w:val="a9"/>
            <w:noProof w:val="0"/>
            <w:lang w:eastAsia="zh-CN"/>
          </w:rPr>
          <w:t xml:space="preserve"> Converged charging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_Toc72498957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4E4B9FEF" w14:textId="05878738" w:rsidR="00B84C38" w:rsidRPr="00FC0B20" w:rsidRDefault="00F92877">
      <w:pPr>
        <w:pStyle w:val="TOC3"/>
        <w:rPr>
          <w:rFonts w:asciiTheme="minorHAnsi" w:eastAsiaTheme="minorEastAsia" w:hAnsiTheme="minorHAnsi" w:cstheme="minorBidi"/>
          <w:noProof w:val="0"/>
          <w:sz w:val="22"/>
          <w:szCs w:val="22"/>
          <w:lang w:eastAsia="en-GB"/>
        </w:rPr>
      </w:pPr>
      <w:hyperlink w:anchor="_Toc7249895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_Toc72498958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46438291" w14:textId="44A24F27" w:rsidR="00B84C38" w:rsidRPr="00FC0B20" w:rsidRDefault="00F92877">
      <w:pPr>
        <w:pStyle w:val="TOC4"/>
        <w:rPr>
          <w:rFonts w:asciiTheme="minorHAnsi" w:eastAsiaTheme="minorEastAsia" w:hAnsiTheme="minorHAnsi" w:cstheme="minorBidi"/>
          <w:noProof w:val="0"/>
          <w:sz w:val="22"/>
          <w:szCs w:val="22"/>
          <w:lang w:eastAsia="en-GB"/>
        </w:rPr>
      </w:pPr>
      <w:hyperlink w:anchor="_Toc72498959" w:history="1">
        <w:r w:rsidR="00B84C38" w:rsidRPr="00FC0B20">
          <w:rPr>
            <w:rStyle w:val="a9"/>
            <w:noProof w:val="0"/>
          </w:rPr>
          <w:t>6.2.4.</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2.1</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event-based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_Toc72498959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26F4E059" w14:textId="6B03AED5" w:rsidR="00B84C38" w:rsidRPr="00FC0B20" w:rsidRDefault="00F92877">
      <w:pPr>
        <w:pStyle w:val="TOC5"/>
        <w:rPr>
          <w:rFonts w:asciiTheme="minorHAnsi" w:eastAsiaTheme="minorEastAsia" w:hAnsiTheme="minorHAnsi" w:cstheme="minorBidi"/>
          <w:noProof w:val="0"/>
          <w:sz w:val="22"/>
          <w:szCs w:val="22"/>
          <w:lang w:eastAsia="en-GB"/>
        </w:rPr>
      </w:pPr>
      <w:hyperlink w:anchor="_Toc72498960"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_Toc72498960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1B4F90D9" w14:textId="3A1C3A6E" w:rsidR="00B84C38" w:rsidRPr="00FC0B20" w:rsidRDefault="00F92877">
      <w:pPr>
        <w:pStyle w:val="TOC5"/>
        <w:rPr>
          <w:rFonts w:asciiTheme="minorHAnsi" w:eastAsiaTheme="minorEastAsia" w:hAnsiTheme="minorHAnsi" w:cstheme="minorBidi"/>
          <w:noProof w:val="0"/>
          <w:sz w:val="22"/>
          <w:szCs w:val="22"/>
          <w:lang w:eastAsia="en-GB"/>
        </w:rPr>
      </w:pPr>
      <w:hyperlink w:anchor="_Toc72498961" w:history="1">
        <w:r w:rsidR="00B84C38" w:rsidRPr="00FC0B20">
          <w:rPr>
            <w:rStyle w:val="a9"/>
            <w:noProof w:val="0"/>
            <w:lang w:eastAsia="zh-CN"/>
          </w:rPr>
          <w:t>6.2.4.1.2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_Toc72498961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5674987E" w14:textId="66B43DCA" w:rsidR="00B84C38" w:rsidRPr="00FC0B20" w:rsidRDefault="00F92877">
      <w:pPr>
        <w:pStyle w:val="TOC5"/>
        <w:rPr>
          <w:rFonts w:asciiTheme="minorHAnsi" w:eastAsiaTheme="minorEastAsia" w:hAnsiTheme="minorHAnsi" w:cstheme="minorBidi"/>
          <w:noProof w:val="0"/>
          <w:sz w:val="22"/>
          <w:szCs w:val="22"/>
          <w:lang w:eastAsia="en-GB"/>
        </w:rPr>
      </w:pPr>
      <w:hyperlink w:anchor="_Toc72498962" w:history="1">
        <w:r w:rsidR="00B84C38" w:rsidRPr="00FC0B20">
          <w:rPr>
            <w:rStyle w:val="a9"/>
            <w:noProof w:val="0"/>
            <w:lang w:eastAsia="zh-CN"/>
          </w:rPr>
          <w:t>6.2.4.1.3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_Toc72498962 \h </w:instrText>
        </w:r>
        <w:r w:rsidR="00B84C38" w:rsidRPr="00FC0B20">
          <w:rPr>
            <w:noProof w:val="0"/>
            <w:webHidden/>
          </w:rPr>
        </w:r>
        <w:r w:rsidR="00B84C38" w:rsidRPr="00FC0B20">
          <w:rPr>
            <w:noProof w:val="0"/>
            <w:webHidden/>
          </w:rPr>
          <w:fldChar w:fldCharType="separate"/>
        </w:r>
        <w:r w:rsidR="00B84C38" w:rsidRPr="00FC0B20">
          <w:rPr>
            <w:noProof w:val="0"/>
            <w:webHidden/>
          </w:rPr>
          <w:t>21</w:t>
        </w:r>
        <w:r w:rsidR="00B84C38" w:rsidRPr="00FC0B20">
          <w:rPr>
            <w:noProof w:val="0"/>
            <w:webHidden/>
          </w:rPr>
          <w:fldChar w:fldCharType="end"/>
        </w:r>
      </w:hyperlink>
    </w:p>
    <w:p w14:paraId="520AF470" w14:textId="44EE8A39" w:rsidR="00B84C38" w:rsidRPr="00FC0B20" w:rsidRDefault="00F92877">
      <w:pPr>
        <w:pStyle w:val="TOC5"/>
        <w:rPr>
          <w:rFonts w:asciiTheme="minorHAnsi" w:eastAsiaTheme="minorEastAsia" w:hAnsiTheme="minorHAnsi" w:cstheme="minorBidi"/>
          <w:noProof w:val="0"/>
          <w:sz w:val="22"/>
          <w:szCs w:val="22"/>
          <w:lang w:eastAsia="en-GB"/>
        </w:rPr>
      </w:pPr>
      <w:hyperlink w:anchor="_Toc72498963"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_Toc72498963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09503E4A" w14:textId="75FBA060" w:rsidR="00B84C38" w:rsidRPr="00FC0B20" w:rsidRDefault="00F92877">
      <w:pPr>
        <w:pStyle w:val="TOC4"/>
        <w:rPr>
          <w:rFonts w:asciiTheme="minorHAnsi" w:eastAsiaTheme="minorEastAsia" w:hAnsiTheme="minorHAnsi" w:cstheme="minorBidi"/>
          <w:noProof w:val="0"/>
          <w:sz w:val="22"/>
          <w:szCs w:val="22"/>
          <w:lang w:eastAsia="en-GB"/>
        </w:rPr>
      </w:pPr>
      <w:hyperlink w:anchor="_Toc72498964"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2.2</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session-based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_Toc72498964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667248F0" w14:textId="2722CDA6" w:rsidR="00B84C38" w:rsidRPr="00FC0B20" w:rsidRDefault="00F92877">
      <w:pPr>
        <w:pStyle w:val="TOC5"/>
        <w:rPr>
          <w:rFonts w:asciiTheme="minorHAnsi" w:eastAsiaTheme="minorEastAsia" w:hAnsiTheme="minorHAnsi" w:cstheme="minorBidi"/>
          <w:noProof w:val="0"/>
          <w:sz w:val="22"/>
          <w:szCs w:val="22"/>
          <w:lang w:eastAsia="en-GB"/>
        </w:rPr>
      </w:pPr>
      <w:hyperlink w:anchor="_Toc72498965"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session-based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_Toc72498965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96517E6" w14:textId="16F1EEF3" w:rsidR="00B84C38" w:rsidRPr="00FC0B20" w:rsidRDefault="00F92877">
      <w:pPr>
        <w:pStyle w:val="TOC5"/>
        <w:rPr>
          <w:rFonts w:asciiTheme="minorHAnsi" w:eastAsiaTheme="minorEastAsia" w:hAnsiTheme="minorHAnsi" w:cstheme="minorBidi"/>
          <w:noProof w:val="0"/>
          <w:sz w:val="22"/>
          <w:szCs w:val="22"/>
          <w:lang w:eastAsia="en-GB"/>
        </w:rPr>
      </w:pPr>
      <w:hyperlink w:anchor="_Toc72498966" w:history="1">
        <w:r w:rsidR="00B84C38" w:rsidRPr="00FC0B20">
          <w:rPr>
            <w:rStyle w:val="a9"/>
            <w:noProof w:val="0"/>
            <w:lang w:eastAsia="zh-CN"/>
          </w:rPr>
          <w:t>6.2.4.2.2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_Toc72498966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6529DEF" w14:textId="2941FC91" w:rsidR="00B84C38" w:rsidRPr="00FC0B20" w:rsidRDefault="00F92877">
      <w:pPr>
        <w:pStyle w:val="TOC5"/>
        <w:rPr>
          <w:rFonts w:asciiTheme="minorHAnsi" w:eastAsiaTheme="minorEastAsia" w:hAnsiTheme="minorHAnsi" w:cstheme="minorBidi"/>
          <w:noProof w:val="0"/>
          <w:sz w:val="22"/>
          <w:szCs w:val="22"/>
          <w:lang w:eastAsia="en-GB"/>
        </w:rPr>
      </w:pPr>
      <w:hyperlink w:anchor="_Toc72498967" w:history="1">
        <w:r w:rsidR="00B84C38" w:rsidRPr="00FC0B20">
          <w:rPr>
            <w:rStyle w:val="a9"/>
            <w:noProof w:val="0"/>
            <w:lang w:eastAsia="zh-CN"/>
          </w:rPr>
          <w:t>6.2.4.2.3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_Toc72498967 \h </w:instrText>
        </w:r>
        <w:r w:rsidR="00B84C38" w:rsidRPr="00FC0B20">
          <w:rPr>
            <w:noProof w:val="0"/>
            <w:webHidden/>
          </w:rPr>
        </w:r>
        <w:r w:rsidR="00B84C38" w:rsidRPr="00FC0B20">
          <w:rPr>
            <w:noProof w:val="0"/>
            <w:webHidden/>
          </w:rPr>
          <w:fldChar w:fldCharType="separate"/>
        </w:r>
        <w:r w:rsidR="00B84C38" w:rsidRPr="00FC0B20">
          <w:rPr>
            <w:noProof w:val="0"/>
            <w:webHidden/>
          </w:rPr>
          <w:t>24</w:t>
        </w:r>
        <w:r w:rsidR="00B84C38" w:rsidRPr="00FC0B20">
          <w:rPr>
            <w:noProof w:val="0"/>
            <w:webHidden/>
          </w:rPr>
          <w:fldChar w:fldCharType="end"/>
        </w:r>
      </w:hyperlink>
    </w:p>
    <w:p w14:paraId="6A81A952" w14:textId="16BAA3B9" w:rsidR="00B84C38" w:rsidRPr="00FC0B20" w:rsidRDefault="00F92877">
      <w:pPr>
        <w:pStyle w:val="TOC5"/>
        <w:rPr>
          <w:rFonts w:asciiTheme="minorHAnsi" w:eastAsiaTheme="minorEastAsia" w:hAnsiTheme="minorHAnsi" w:cstheme="minorBidi"/>
          <w:noProof w:val="0"/>
          <w:sz w:val="22"/>
          <w:szCs w:val="22"/>
          <w:lang w:eastAsia="en-GB"/>
        </w:rPr>
      </w:pPr>
      <w:hyperlink w:anchor="_Toc7249896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_Toc72498968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B49A448" w14:textId="224B4260" w:rsidR="00B84C38" w:rsidRPr="00FC0B20" w:rsidRDefault="00F92877">
      <w:pPr>
        <w:pStyle w:val="TOC4"/>
        <w:rPr>
          <w:rFonts w:asciiTheme="minorHAnsi" w:eastAsiaTheme="minorEastAsia" w:hAnsiTheme="minorHAnsi" w:cstheme="minorBidi"/>
          <w:noProof w:val="0"/>
          <w:sz w:val="22"/>
          <w:szCs w:val="22"/>
          <w:lang w:eastAsia="en-GB"/>
        </w:rPr>
      </w:pPr>
      <w:hyperlink w:anchor="_Toc72498969" w:history="1">
        <w:r w:rsidR="00B84C38" w:rsidRPr="00FC0B20">
          <w:rPr>
            <w:rStyle w:val="a9"/>
            <w:noProof w:val="0"/>
          </w:rPr>
          <w:t>6.2.4.3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2.3</w:t>
        </w:r>
        <w:r w:rsidR="00B84C38" w:rsidRPr="00FC0B20">
          <w:rPr>
            <w:rStyle w:val="a9"/>
            <w:noProof w:val="0"/>
          </w:rPr>
          <w:t xml:space="preserve">: ProSe </w:t>
        </w:r>
        <w:r w:rsidR="00B84C38" w:rsidRPr="00FC0B20">
          <w:rPr>
            <w:rStyle w:val="a9"/>
            <w:noProof w:val="0"/>
            <w:lang w:eastAsia="zh-CN"/>
          </w:rPr>
          <w:t>Broadcast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_Toc72498969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23300A71" w14:textId="4B952D2D" w:rsidR="00B84C38" w:rsidRPr="00FC0B20" w:rsidRDefault="00F92877">
      <w:pPr>
        <w:pStyle w:val="TOC5"/>
        <w:rPr>
          <w:rFonts w:asciiTheme="minorHAnsi" w:eastAsiaTheme="minorEastAsia" w:hAnsiTheme="minorHAnsi" w:cstheme="minorBidi"/>
          <w:noProof w:val="0"/>
          <w:sz w:val="22"/>
          <w:szCs w:val="22"/>
          <w:lang w:eastAsia="en-GB"/>
        </w:rPr>
      </w:pPr>
      <w:hyperlink w:anchor="_Toc72498970" w:history="1">
        <w:r w:rsidR="00B84C38" w:rsidRPr="00FC0B20">
          <w:rPr>
            <w:rStyle w:val="a9"/>
            <w:noProof w:val="0"/>
          </w:rPr>
          <w:t>6.</w:t>
        </w:r>
        <w:r w:rsidR="00B84C38" w:rsidRPr="00FC0B20">
          <w:rPr>
            <w:rStyle w:val="a9"/>
            <w:noProof w:val="0"/>
            <w:lang w:eastAsia="zh-CN"/>
          </w:rPr>
          <w:t>2</w:t>
        </w:r>
        <w:r w:rsidR="00B84C38" w:rsidRPr="00FC0B20">
          <w:rPr>
            <w:rStyle w:val="a9"/>
            <w:noProof w:val="0"/>
          </w:rPr>
          <w:t>.4.3.1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Broadcast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_Toc72498970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50D51F1" w14:textId="1ABB925D" w:rsidR="00B84C38" w:rsidRPr="00FC0B20" w:rsidRDefault="00F92877">
      <w:pPr>
        <w:pStyle w:val="TOC5"/>
        <w:rPr>
          <w:rFonts w:asciiTheme="minorHAnsi" w:eastAsiaTheme="minorEastAsia" w:hAnsiTheme="minorHAnsi" w:cstheme="minorBidi"/>
          <w:noProof w:val="0"/>
          <w:sz w:val="22"/>
          <w:szCs w:val="22"/>
          <w:lang w:eastAsia="en-GB"/>
        </w:rPr>
      </w:pPr>
      <w:hyperlink w:anchor="_Toc72498971" w:history="1">
        <w:r w:rsidR="00B84C38" w:rsidRPr="00FC0B20">
          <w:rPr>
            <w:rStyle w:val="a9"/>
            <w:noProof w:val="0"/>
            <w:lang w:eastAsia="zh-CN"/>
          </w:rPr>
          <w:t>6.2.4.3.2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_Toc72498971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6B0D4990" w14:textId="16E36E1E" w:rsidR="00B84C38" w:rsidRPr="00FC0B20" w:rsidRDefault="00F92877">
      <w:pPr>
        <w:pStyle w:val="TOC5"/>
        <w:rPr>
          <w:rFonts w:asciiTheme="minorHAnsi" w:eastAsiaTheme="minorEastAsia" w:hAnsiTheme="minorHAnsi" w:cstheme="minorBidi"/>
          <w:noProof w:val="0"/>
          <w:sz w:val="22"/>
          <w:szCs w:val="22"/>
          <w:lang w:eastAsia="en-GB"/>
        </w:rPr>
      </w:pPr>
      <w:hyperlink w:anchor="_Toc72498972" w:history="1">
        <w:r w:rsidR="00B84C38" w:rsidRPr="00FC0B20">
          <w:rPr>
            <w:rStyle w:val="a9"/>
            <w:noProof w:val="0"/>
            <w:lang w:eastAsia="zh-CN"/>
          </w:rPr>
          <w:t>6.2.4.3.3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_Toc72498972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77CC104C" w14:textId="4A70AC84" w:rsidR="00B84C38" w:rsidRPr="00FC0B20" w:rsidRDefault="00F92877">
      <w:pPr>
        <w:pStyle w:val="TOC5"/>
        <w:rPr>
          <w:rFonts w:asciiTheme="minorHAnsi" w:eastAsiaTheme="minorEastAsia" w:hAnsiTheme="minorHAnsi" w:cstheme="minorBidi"/>
          <w:noProof w:val="0"/>
          <w:sz w:val="22"/>
          <w:szCs w:val="22"/>
          <w:lang w:eastAsia="en-GB"/>
        </w:rPr>
      </w:pPr>
      <w:hyperlink w:anchor="_Toc72498973" w:history="1">
        <w:r w:rsidR="00B84C38" w:rsidRPr="00FC0B20">
          <w:rPr>
            <w:rStyle w:val="a9"/>
            <w:noProof w:val="0"/>
          </w:rPr>
          <w:t>6.</w:t>
        </w:r>
        <w:r w:rsidR="00B84C38" w:rsidRPr="00FC0B20">
          <w:rPr>
            <w:rStyle w:val="a9"/>
            <w:noProof w:val="0"/>
            <w:lang w:eastAsia="zh-CN"/>
          </w:rPr>
          <w:t>2</w:t>
        </w:r>
        <w:r w:rsidR="00B84C38" w:rsidRPr="00FC0B20">
          <w:rPr>
            <w:rStyle w:val="a9"/>
            <w:noProof w:val="0"/>
          </w:rPr>
          <w:t>.4.3.4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_Toc72498973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6A9A1E88" w14:textId="4F063600" w:rsidR="00B84C38" w:rsidRPr="00FC0B20" w:rsidRDefault="00F92877">
      <w:pPr>
        <w:pStyle w:val="TOC4"/>
        <w:rPr>
          <w:rFonts w:asciiTheme="minorHAnsi" w:eastAsiaTheme="minorEastAsia" w:hAnsiTheme="minorHAnsi" w:cstheme="minorBidi"/>
          <w:noProof w:val="0"/>
          <w:sz w:val="22"/>
          <w:szCs w:val="22"/>
          <w:lang w:eastAsia="en-GB"/>
        </w:rPr>
      </w:pPr>
      <w:hyperlink w:anchor="_Toc72498974" w:history="1">
        <w:r w:rsidR="00B84C38" w:rsidRPr="00FC0B20">
          <w:rPr>
            <w:rStyle w:val="a9"/>
            <w:noProof w:val="0"/>
          </w:rPr>
          <w:t>6.2.4.4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2.4</w:t>
        </w:r>
        <w:r w:rsidR="00B84C38" w:rsidRPr="00FC0B20">
          <w:rPr>
            <w:rStyle w:val="a9"/>
            <w:noProof w:val="0"/>
          </w:rPr>
          <w:t xml:space="preserve">: ProSe </w:t>
        </w:r>
        <w:r w:rsidR="00B84C38" w:rsidRPr="00FC0B20">
          <w:rPr>
            <w:rStyle w:val="a9"/>
            <w:noProof w:val="0"/>
            <w:lang w:eastAsia="zh-CN"/>
          </w:rPr>
          <w:t>Groupcast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_Toc72498974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3592290A" w14:textId="3943D318" w:rsidR="00B84C38" w:rsidRPr="00FC0B20" w:rsidRDefault="00F92877">
      <w:pPr>
        <w:pStyle w:val="TOC5"/>
        <w:rPr>
          <w:rFonts w:asciiTheme="minorHAnsi" w:eastAsiaTheme="minorEastAsia" w:hAnsiTheme="minorHAnsi" w:cstheme="minorBidi"/>
          <w:noProof w:val="0"/>
          <w:sz w:val="22"/>
          <w:szCs w:val="22"/>
          <w:lang w:eastAsia="en-GB"/>
        </w:rPr>
      </w:pPr>
      <w:hyperlink w:anchor="_Toc72498975" w:history="1">
        <w:r w:rsidR="00B84C38" w:rsidRPr="00FC0B20">
          <w:rPr>
            <w:rStyle w:val="a9"/>
            <w:noProof w:val="0"/>
          </w:rPr>
          <w:t>6.2.4.4.1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Groupcast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_Toc72498975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433D321C" w14:textId="05F2D91A" w:rsidR="00B84C38" w:rsidRPr="00FC0B20" w:rsidRDefault="00F92877">
      <w:pPr>
        <w:pStyle w:val="TOC5"/>
        <w:rPr>
          <w:rFonts w:asciiTheme="minorHAnsi" w:eastAsiaTheme="minorEastAsia" w:hAnsiTheme="minorHAnsi" w:cstheme="minorBidi"/>
          <w:noProof w:val="0"/>
          <w:sz w:val="22"/>
          <w:szCs w:val="22"/>
          <w:lang w:eastAsia="en-GB"/>
        </w:rPr>
      </w:pPr>
      <w:hyperlink w:anchor="_Toc72498976" w:history="1">
        <w:r w:rsidR="00B84C38" w:rsidRPr="00FC0B20">
          <w:rPr>
            <w:rStyle w:val="a9"/>
            <w:noProof w:val="0"/>
            <w:lang w:eastAsia="zh-CN"/>
          </w:rPr>
          <w:t>6.2.4.4.2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_Toc72498976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1DB82EF8" w14:textId="36C1D041" w:rsidR="00B84C38" w:rsidRPr="00FC0B20" w:rsidRDefault="00F92877">
      <w:pPr>
        <w:pStyle w:val="TOC5"/>
        <w:rPr>
          <w:rFonts w:asciiTheme="minorHAnsi" w:eastAsiaTheme="minorEastAsia" w:hAnsiTheme="minorHAnsi" w:cstheme="minorBidi"/>
          <w:noProof w:val="0"/>
          <w:sz w:val="22"/>
          <w:szCs w:val="22"/>
          <w:lang w:eastAsia="en-GB"/>
        </w:rPr>
      </w:pPr>
      <w:hyperlink w:anchor="_Toc72498977" w:history="1">
        <w:r w:rsidR="00B84C38" w:rsidRPr="00FC0B20">
          <w:rPr>
            <w:rStyle w:val="a9"/>
            <w:noProof w:val="0"/>
            <w:lang w:eastAsia="zh-CN"/>
          </w:rPr>
          <w:t>6.2.4.4.3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_Toc72498977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3DEEAEEB" w14:textId="7869EB5A" w:rsidR="00B84C38" w:rsidRPr="00FC0B20" w:rsidRDefault="00F92877">
      <w:pPr>
        <w:pStyle w:val="TOC5"/>
        <w:rPr>
          <w:rFonts w:asciiTheme="minorHAnsi" w:eastAsiaTheme="minorEastAsia" w:hAnsiTheme="minorHAnsi" w:cstheme="minorBidi"/>
          <w:noProof w:val="0"/>
          <w:sz w:val="22"/>
          <w:szCs w:val="22"/>
          <w:lang w:eastAsia="en-GB"/>
        </w:rPr>
      </w:pPr>
      <w:hyperlink w:anchor="_Toc72498978" w:history="1">
        <w:r w:rsidR="00B84C38" w:rsidRPr="00FC0B20">
          <w:rPr>
            <w:rStyle w:val="a9"/>
            <w:noProof w:val="0"/>
          </w:rPr>
          <w:t>6.2.4.4.4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_Toc72498978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08B94A83" w14:textId="527A3C57" w:rsidR="00B84C38" w:rsidRPr="00FC0B20" w:rsidRDefault="00F92877">
      <w:pPr>
        <w:pStyle w:val="TOC3"/>
        <w:rPr>
          <w:rFonts w:asciiTheme="minorHAnsi" w:eastAsiaTheme="minorEastAsia" w:hAnsiTheme="minorHAnsi" w:cstheme="minorBidi"/>
          <w:noProof w:val="0"/>
          <w:sz w:val="22"/>
          <w:szCs w:val="22"/>
          <w:lang w:eastAsia="en-GB"/>
        </w:rPr>
      </w:pPr>
      <w:hyperlink w:anchor="_Toc72498979" w:history="1">
        <w:r w:rsidR="00B84C38" w:rsidRPr="00FC0B20">
          <w:rPr>
            <w:rStyle w:val="a9"/>
            <w:noProof w:val="0"/>
          </w:rPr>
          <w:t>6.</w:t>
        </w:r>
        <w:r w:rsidR="00B84C38" w:rsidRPr="00FC0B20">
          <w:rPr>
            <w:rStyle w:val="a9"/>
            <w:noProof w:val="0"/>
            <w:lang w:eastAsia="zh-CN"/>
          </w:rPr>
          <w:t>2</w:t>
        </w:r>
        <w:r w:rsidR="00B84C38" w:rsidRPr="00FC0B20">
          <w:rPr>
            <w:rStyle w:val="a9"/>
            <w:noProof w:val="0"/>
          </w:rPr>
          <w:t>.5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_Toc72498979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476C2E99" w14:textId="150BA695" w:rsidR="00B84C38" w:rsidRPr="00FC0B20" w:rsidRDefault="00F92877">
      <w:pPr>
        <w:pStyle w:val="TOC3"/>
        <w:rPr>
          <w:rFonts w:asciiTheme="minorHAnsi" w:eastAsiaTheme="minorEastAsia" w:hAnsiTheme="minorHAnsi" w:cstheme="minorBidi"/>
          <w:noProof w:val="0"/>
          <w:sz w:val="22"/>
          <w:szCs w:val="22"/>
          <w:lang w:eastAsia="en-GB"/>
        </w:rPr>
      </w:pPr>
      <w:hyperlink w:anchor="_Toc72498980" w:history="1">
        <w:r w:rsidR="00B84C38" w:rsidRPr="00FC0B20">
          <w:rPr>
            <w:rStyle w:val="a9"/>
            <w:noProof w:val="0"/>
          </w:rPr>
          <w:t>6.</w:t>
        </w:r>
        <w:r w:rsidR="00B84C38" w:rsidRPr="00FC0B20">
          <w:rPr>
            <w:rStyle w:val="a9"/>
            <w:noProof w:val="0"/>
            <w:lang w:eastAsia="zh-CN"/>
          </w:rPr>
          <w:t>2</w:t>
        </w:r>
        <w:r w:rsidR="00B84C38" w:rsidRPr="00FC0B20">
          <w:rPr>
            <w:rStyle w:val="a9"/>
            <w:noProof w:val="0"/>
          </w:rPr>
          <w:t>.6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_Toc72498980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1C448777" w14:textId="2E529B75" w:rsidR="00B84C38" w:rsidRPr="00FC0B20" w:rsidRDefault="00F92877">
      <w:pPr>
        <w:pStyle w:val="TOC2"/>
        <w:rPr>
          <w:rFonts w:asciiTheme="minorHAnsi" w:eastAsiaTheme="minorEastAsia" w:hAnsiTheme="minorHAnsi" w:cstheme="minorBidi"/>
          <w:noProof w:val="0"/>
          <w:sz w:val="22"/>
          <w:szCs w:val="22"/>
          <w:lang w:eastAsia="en-GB"/>
        </w:rPr>
      </w:pPr>
      <w:hyperlink w:anchor="_Toc72498981" w:history="1">
        <w:r w:rsidR="00B84C38" w:rsidRPr="00FC0B20">
          <w:rPr>
            <w:rStyle w:val="a9"/>
            <w:noProof w:val="0"/>
          </w:rPr>
          <w:t>6.3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Scenario 3: </w:t>
        </w:r>
        <w:r w:rsidR="00B84C38" w:rsidRPr="00FC0B20">
          <w:rPr>
            <w:rStyle w:val="a9"/>
            <w:noProof w:val="0"/>
          </w:rPr>
          <w:t xml:space="preserve">5GS charging for ProSe Direct Communication based on </w:t>
        </w:r>
        <w:r w:rsidR="00B84C38" w:rsidRPr="00FC0B20">
          <w:rPr>
            <w:rStyle w:val="a9"/>
            <w:noProof w:val="0"/>
            <w:lang w:bidi="ar-IQ"/>
          </w:rPr>
          <w:t>QoS flow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_Toc72498981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C0D9894" w14:textId="63C9AB86" w:rsidR="00B84C38" w:rsidRPr="00FC0B20" w:rsidRDefault="00F92877">
      <w:pPr>
        <w:pStyle w:val="TOC3"/>
        <w:rPr>
          <w:rFonts w:asciiTheme="minorHAnsi" w:eastAsiaTheme="minorEastAsia" w:hAnsiTheme="minorHAnsi" w:cstheme="minorBidi"/>
          <w:noProof w:val="0"/>
          <w:sz w:val="22"/>
          <w:szCs w:val="22"/>
          <w:lang w:eastAsia="en-GB"/>
        </w:rPr>
      </w:pPr>
      <w:hyperlink w:anchor="_Toc72498982" w:history="1">
        <w:r w:rsidR="00B84C38" w:rsidRPr="00FC0B20">
          <w:rPr>
            <w:rStyle w:val="a9"/>
            <w:noProof w:val="0"/>
          </w:rPr>
          <w:t>6.3.1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_Toc72498982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0A33006" w14:textId="00C22A0A" w:rsidR="00B84C38" w:rsidRPr="00FC0B20" w:rsidRDefault="00F92877">
      <w:pPr>
        <w:pStyle w:val="TOC3"/>
        <w:rPr>
          <w:rFonts w:asciiTheme="minorHAnsi" w:eastAsiaTheme="minorEastAsia" w:hAnsiTheme="minorHAnsi" w:cstheme="minorBidi"/>
          <w:noProof w:val="0"/>
          <w:sz w:val="22"/>
          <w:szCs w:val="22"/>
          <w:lang w:eastAsia="en-GB"/>
        </w:rPr>
      </w:pPr>
      <w:hyperlink w:anchor="_Toc72498983" w:history="1">
        <w:r w:rsidR="00B84C38" w:rsidRPr="00FC0B20">
          <w:rPr>
            <w:rStyle w:val="a9"/>
            <w:noProof w:val="0"/>
          </w:rPr>
          <w:t>6.3.2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_Toc72498983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F7609E2" w14:textId="1EF1034C" w:rsidR="00B84C38" w:rsidRPr="00FC0B20" w:rsidRDefault="00F92877">
      <w:pPr>
        <w:pStyle w:val="TOC3"/>
        <w:rPr>
          <w:rFonts w:asciiTheme="minorHAnsi" w:eastAsiaTheme="minorEastAsia" w:hAnsiTheme="minorHAnsi" w:cstheme="minorBidi"/>
          <w:noProof w:val="0"/>
          <w:sz w:val="22"/>
          <w:szCs w:val="22"/>
          <w:lang w:eastAsia="en-GB"/>
        </w:rPr>
      </w:pPr>
      <w:hyperlink w:anchor="_Toc72498984" w:history="1">
        <w:r w:rsidR="00B84C38" w:rsidRPr="00FC0B20">
          <w:rPr>
            <w:rStyle w:val="a9"/>
            <w:noProof w:val="0"/>
          </w:rPr>
          <w:t>6.3.3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_Toc72498984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3E65E351" w14:textId="2E848CDB" w:rsidR="00B84C38" w:rsidRPr="00FC0B20" w:rsidRDefault="00F92877">
      <w:pPr>
        <w:pStyle w:val="TOC4"/>
        <w:rPr>
          <w:rFonts w:asciiTheme="minorHAnsi" w:eastAsiaTheme="minorEastAsia" w:hAnsiTheme="minorHAnsi" w:cstheme="minorBidi"/>
          <w:noProof w:val="0"/>
          <w:sz w:val="22"/>
          <w:szCs w:val="22"/>
          <w:lang w:eastAsia="en-GB"/>
        </w:rPr>
      </w:pPr>
      <w:hyperlink w:anchor="_Toc72498985" w:history="1">
        <w:r w:rsidR="00B84C38" w:rsidRPr="00FC0B20">
          <w:rPr>
            <w:rStyle w:val="a9"/>
            <w:noProof w:val="0"/>
          </w:rPr>
          <w:t>6.</w:t>
        </w:r>
        <w:r w:rsidR="00B84C38" w:rsidRPr="00FC0B20">
          <w:rPr>
            <w:rStyle w:val="a9"/>
            <w:noProof w:val="0"/>
            <w:lang w:eastAsia="zh-CN"/>
          </w:rPr>
          <w:t>3</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3</w:t>
        </w:r>
        <w:r w:rsidR="00B84C38" w:rsidRPr="00FC0B20">
          <w:rPr>
            <w:rStyle w:val="a9"/>
            <w:noProof w:val="0"/>
          </w:rPr>
          <w:t>.1:</w:t>
        </w:r>
        <w:r w:rsidR="00B84C38" w:rsidRPr="00FC0B20">
          <w:rPr>
            <w:rStyle w:val="a9"/>
            <w:noProof w:val="0"/>
            <w:lang w:eastAsia="zh-CN"/>
          </w:rPr>
          <w:t xml:space="preserve"> </w:t>
        </w:r>
        <w:r w:rsidR="00B84C38" w:rsidRPr="00FC0B20">
          <w:rPr>
            <w:rStyle w:val="a9"/>
            <w:noProof w:val="0"/>
            <w:lang w:bidi="ar-IQ"/>
          </w:rPr>
          <w:t>QoS flow Based Charging</w:t>
        </w:r>
        <w:r w:rsidR="00B84C38" w:rsidRPr="00FC0B20">
          <w:rPr>
            <w:rStyle w:val="a9"/>
            <w:noProof w:val="0"/>
            <w:lang w:eastAsia="zh-CN"/>
          </w:rPr>
          <w:t xml:space="preserve">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_Toc72498985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65CE72F4" w14:textId="191932C1" w:rsidR="00B84C38" w:rsidRPr="00FC0B20" w:rsidRDefault="00F92877">
      <w:pPr>
        <w:pStyle w:val="TOC3"/>
        <w:rPr>
          <w:rFonts w:asciiTheme="minorHAnsi" w:eastAsiaTheme="minorEastAsia" w:hAnsiTheme="minorHAnsi" w:cstheme="minorBidi"/>
          <w:noProof w:val="0"/>
          <w:sz w:val="22"/>
          <w:szCs w:val="22"/>
          <w:lang w:eastAsia="en-GB"/>
        </w:rPr>
      </w:pPr>
      <w:hyperlink w:anchor="_Toc72498986" w:history="1">
        <w:r w:rsidR="00B84C38" w:rsidRPr="00FC0B20">
          <w:rPr>
            <w:rStyle w:val="a9"/>
            <w:noProof w:val="0"/>
          </w:rPr>
          <w:t>6.3.4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_Toc72498986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C1CD89A" w14:textId="7093AB12" w:rsidR="00B84C38" w:rsidRPr="00FC0B20" w:rsidRDefault="00F92877">
      <w:pPr>
        <w:pStyle w:val="TOC3"/>
        <w:rPr>
          <w:rFonts w:asciiTheme="minorHAnsi" w:eastAsiaTheme="minorEastAsia" w:hAnsiTheme="minorHAnsi" w:cstheme="minorBidi"/>
          <w:noProof w:val="0"/>
          <w:sz w:val="22"/>
          <w:szCs w:val="22"/>
          <w:lang w:eastAsia="en-GB"/>
        </w:rPr>
      </w:pPr>
      <w:hyperlink w:anchor="_Toc72498987" w:history="1">
        <w:r w:rsidR="00B84C38" w:rsidRPr="00FC0B20">
          <w:rPr>
            <w:rStyle w:val="a9"/>
            <w:noProof w:val="0"/>
          </w:rPr>
          <w:t>6.3.5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_Toc72498987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9AE5D3E" w14:textId="71B960A2" w:rsidR="00B84C38" w:rsidRPr="00FC0B20" w:rsidRDefault="00F92877">
      <w:pPr>
        <w:pStyle w:val="TOC3"/>
        <w:rPr>
          <w:rFonts w:asciiTheme="minorHAnsi" w:eastAsiaTheme="minorEastAsia" w:hAnsiTheme="minorHAnsi" w:cstheme="minorBidi"/>
          <w:noProof w:val="0"/>
          <w:sz w:val="22"/>
          <w:szCs w:val="22"/>
          <w:lang w:eastAsia="en-GB"/>
        </w:rPr>
      </w:pPr>
      <w:hyperlink w:anchor="_Toc72498988" w:history="1">
        <w:r w:rsidR="00B84C38" w:rsidRPr="00FC0B20">
          <w:rPr>
            <w:rStyle w:val="a9"/>
            <w:noProof w:val="0"/>
          </w:rPr>
          <w:t>6.3.6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_Toc72498988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713BF06F" w14:textId="550D9463" w:rsidR="00B84C38" w:rsidRPr="00FC0B20" w:rsidRDefault="00F92877">
      <w:pPr>
        <w:pStyle w:val="TOC1"/>
        <w:rPr>
          <w:rFonts w:asciiTheme="minorHAnsi" w:eastAsiaTheme="minorEastAsia" w:hAnsiTheme="minorHAnsi" w:cstheme="minorBidi"/>
          <w:noProof w:val="0"/>
          <w:szCs w:val="22"/>
          <w:lang w:eastAsia="en-GB"/>
        </w:rPr>
      </w:pPr>
      <w:hyperlink w:anchor="_Toc72498989" w:history="1">
        <w:r w:rsidR="00B84C38" w:rsidRPr="00FC0B20">
          <w:rPr>
            <w:rStyle w:val="a9"/>
            <w:noProof w:val="0"/>
          </w:rPr>
          <w:t>7</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Conclusions and recommendations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_Toc72498989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2383B528" w14:textId="66BCBFDD" w:rsidR="00B84C38" w:rsidRPr="00FC0B20" w:rsidRDefault="00F92877">
      <w:pPr>
        <w:pStyle w:val="TOC8"/>
        <w:rPr>
          <w:rFonts w:asciiTheme="minorHAnsi" w:eastAsiaTheme="minorEastAsia" w:hAnsiTheme="minorHAnsi" w:cstheme="minorBidi"/>
          <w:b w:val="0"/>
          <w:noProof w:val="0"/>
          <w:szCs w:val="22"/>
          <w:lang w:eastAsia="en-GB"/>
        </w:rPr>
      </w:pPr>
      <w:hyperlink w:anchor="_Toc72498990" w:history="1">
        <w:r w:rsidR="00B84C38" w:rsidRPr="00FC0B20">
          <w:rPr>
            <w:rStyle w:val="a9"/>
            <w:noProof w:val="0"/>
          </w:rPr>
          <w:t>Annex &lt;X&gt; (informative): Change history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_Toc72498990 \h </w:instrText>
        </w:r>
        <w:r w:rsidR="00B84C38" w:rsidRPr="00FC0B20">
          <w:rPr>
            <w:noProof w:val="0"/>
            <w:webHidden/>
          </w:rPr>
        </w:r>
        <w:r w:rsidR="00B84C38" w:rsidRPr="00FC0B20">
          <w:rPr>
            <w:noProof w:val="0"/>
            <w:webHidden/>
          </w:rPr>
          <w:fldChar w:fldCharType="separate"/>
        </w:r>
        <w:r w:rsidR="00B84C38" w:rsidRPr="00FC0B20">
          <w:rPr>
            <w:noProof w:val="0"/>
            <w:webHidden/>
          </w:rPr>
          <w:t>32</w:t>
        </w:r>
        <w:r w:rsidR="00B84C38" w:rsidRPr="00FC0B20">
          <w:rPr>
            <w:noProof w:val="0"/>
            <w:webHidden/>
          </w:rPr>
          <w:fldChar w:fldCharType="end"/>
        </w:r>
      </w:hyperlink>
    </w:p>
    <w:p w14:paraId="534876F1" w14:textId="0EC9897D" w:rsidR="00080512" w:rsidRPr="00FC0B20" w:rsidRDefault="00B84C38">
      <w:pPr>
        <w:rPr>
          <w:rFonts w:eastAsiaTheme="minorEastAsia"/>
        </w:rPr>
      </w:pPr>
      <w:r w:rsidRPr="00FC0B20">
        <w:rPr>
          <w:rFonts w:eastAsiaTheme="minorEastAsia"/>
        </w:rPr>
        <w:fldChar w:fldCharType="end"/>
      </w:r>
    </w:p>
    <w:p w14:paraId="03018778" w14:textId="0E25D1BF" w:rsidR="00647526" w:rsidRPr="00FC0B20" w:rsidRDefault="00080512" w:rsidP="00647526">
      <w:pPr>
        <w:pStyle w:val="1"/>
        <w:rPr>
          <w:rFonts w:eastAsiaTheme="minorEastAsia"/>
        </w:rPr>
      </w:pPr>
      <w:r w:rsidRPr="00FC0B20">
        <w:rPr>
          <w:rFonts w:eastAsiaTheme="minorEastAsia"/>
        </w:rPr>
        <w:br w:type="page"/>
      </w:r>
      <w:bookmarkStart w:id="14" w:name="foreword"/>
      <w:bookmarkStart w:id="15" w:name="introduction"/>
      <w:bookmarkStart w:id="16" w:name="_Toc72498919"/>
      <w:bookmarkEnd w:id="14"/>
      <w:bookmarkEnd w:id="15"/>
      <w:r w:rsidR="00647526" w:rsidRPr="00FC0B20">
        <w:rPr>
          <w:rFonts w:eastAsiaTheme="minorEastAsia"/>
        </w:rPr>
        <w:lastRenderedPageBreak/>
        <w:t>Foreword</w:t>
      </w:r>
      <w:bookmarkEnd w:id="16"/>
    </w:p>
    <w:p w14:paraId="398B9086" w14:textId="36BB1B30" w:rsidR="00647526" w:rsidRPr="00FC0B20" w:rsidRDefault="00647526" w:rsidP="00647526">
      <w:pPr>
        <w:rPr>
          <w:rFonts w:eastAsiaTheme="minorEastAsia"/>
        </w:rPr>
      </w:pPr>
      <w:r w:rsidRPr="00FC0B20">
        <w:rPr>
          <w:rFonts w:eastAsiaTheme="minorEastAsia"/>
        </w:rPr>
        <w:t xml:space="preserve">This Technical </w:t>
      </w:r>
      <w:bookmarkStart w:id="17" w:name="spectype3"/>
      <w:r w:rsidRPr="00FC0B20">
        <w:rPr>
          <w:rFonts w:eastAsiaTheme="minorEastAsia"/>
        </w:rPr>
        <w:t>Report</w:t>
      </w:r>
      <w:bookmarkEnd w:id="17"/>
      <w:r w:rsidRPr="00FC0B20">
        <w:rPr>
          <w:rFonts w:eastAsiaTheme="minorEastAsia"/>
        </w:rPr>
        <w:t xml:space="preserve"> has been produced by the 3rd Generation Partnership Project (3GPP).</w:t>
      </w:r>
    </w:p>
    <w:p w14:paraId="3A343946" w14:textId="77777777" w:rsidR="00647526" w:rsidRPr="00FC0B20" w:rsidRDefault="00647526" w:rsidP="00647526">
      <w:pPr>
        <w:rPr>
          <w:rFonts w:eastAsiaTheme="minorEastAsia"/>
        </w:rPr>
      </w:pPr>
      <w:r w:rsidRPr="00FC0B20">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FC0B20" w:rsidRDefault="00647526" w:rsidP="00647526">
      <w:pPr>
        <w:pStyle w:val="B10"/>
        <w:rPr>
          <w:rFonts w:eastAsiaTheme="minorEastAsia"/>
        </w:rPr>
      </w:pPr>
      <w:r w:rsidRPr="00FC0B20">
        <w:rPr>
          <w:rFonts w:eastAsiaTheme="minorEastAsia"/>
        </w:rPr>
        <w:t xml:space="preserve">Version </w:t>
      </w:r>
      <w:proofErr w:type="spellStart"/>
      <w:r w:rsidRPr="00FC0B20">
        <w:rPr>
          <w:rFonts w:eastAsiaTheme="minorEastAsia"/>
        </w:rPr>
        <w:t>x.y.z</w:t>
      </w:r>
      <w:proofErr w:type="spellEnd"/>
    </w:p>
    <w:p w14:paraId="31FBDFF4" w14:textId="77777777" w:rsidR="00647526" w:rsidRPr="00FC0B20" w:rsidRDefault="00647526" w:rsidP="00647526">
      <w:pPr>
        <w:pStyle w:val="B10"/>
        <w:rPr>
          <w:rFonts w:eastAsiaTheme="minorEastAsia"/>
        </w:rPr>
      </w:pPr>
      <w:r w:rsidRPr="00FC0B20">
        <w:rPr>
          <w:rFonts w:eastAsiaTheme="minorEastAsia"/>
        </w:rPr>
        <w:t>where:</w:t>
      </w:r>
    </w:p>
    <w:p w14:paraId="26CB6E02" w14:textId="77777777" w:rsidR="00647526" w:rsidRPr="00FC0B20" w:rsidRDefault="00647526" w:rsidP="00647526">
      <w:pPr>
        <w:pStyle w:val="B2"/>
        <w:rPr>
          <w:rFonts w:eastAsiaTheme="minorEastAsia"/>
        </w:rPr>
      </w:pPr>
      <w:r w:rsidRPr="00FC0B20">
        <w:rPr>
          <w:rFonts w:eastAsiaTheme="minorEastAsia"/>
        </w:rPr>
        <w:t>x</w:t>
      </w:r>
      <w:r w:rsidRPr="00FC0B20">
        <w:rPr>
          <w:rFonts w:eastAsiaTheme="minorEastAsia"/>
        </w:rPr>
        <w:tab/>
        <w:t>the first digit:</w:t>
      </w:r>
    </w:p>
    <w:p w14:paraId="654803F3" w14:textId="77777777" w:rsidR="00647526" w:rsidRPr="00FC0B20" w:rsidRDefault="00647526" w:rsidP="00647526">
      <w:pPr>
        <w:pStyle w:val="B3"/>
        <w:rPr>
          <w:rFonts w:eastAsiaTheme="minorEastAsia"/>
        </w:rPr>
      </w:pPr>
      <w:r w:rsidRPr="00FC0B20">
        <w:rPr>
          <w:rFonts w:eastAsiaTheme="minorEastAsia"/>
        </w:rPr>
        <w:t>1</w:t>
      </w:r>
      <w:r w:rsidRPr="00FC0B20">
        <w:rPr>
          <w:rFonts w:eastAsiaTheme="minorEastAsia"/>
        </w:rPr>
        <w:tab/>
        <w:t>presented to TSG for information;</w:t>
      </w:r>
    </w:p>
    <w:p w14:paraId="16CC72D6" w14:textId="77777777" w:rsidR="00647526" w:rsidRPr="00FC0B20" w:rsidRDefault="00647526" w:rsidP="00647526">
      <w:pPr>
        <w:pStyle w:val="B3"/>
        <w:rPr>
          <w:rFonts w:eastAsiaTheme="minorEastAsia"/>
        </w:rPr>
      </w:pPr>
      <w:r w:rsidRPr="00FC0B20">
        <w:rPr>
          <w:rFonts w:eastAsiaTheme="minorEastAsia"/>
        </w:rPr>
        <w:t>2</w:t>
      </w:r>
      <w:r w:rsidRPr="00FC0B20">
        <w:rPr>
          <w:rFonts w:eastAsiaTheme="minorEastAsia"/>
        </w:rPr>
        <w:tab/>
        <w:t>presented to TSG for approval;</w:t>
      </w:r>
    </w:p>
    <w:p w14:paraId="3C5E269A" w14:textId="77777777" w:rsidR="00647526" w:rsidRPr="00FC0B20" w:rsidRDefault="00647526" w:rsidP="00647526">
      <w:pPr>
        <w:pStyle w:val="B3"/>
        <w:rPr>
          <w:rFonts w:eastAsiaTheme="minorEastAsia"/>
        </w:rPr>
      </w:pPr>
      <w:r w:rsidRPr="00FC0B20">
        <w:rPr>
          <w:rFonts w:eastAsiaTheme="minorEastAsia"/>
        </w:rPr>
        <w:t>3</w:t>
      </w:r>
      <w:r w:rsidRPr="00FC0B20">
        <w:rPr>
          <w:rFonts w:eastAsiaTheme="minorEastAsia"/>
        </w:rPr>
        <w:tab/>
        <w:t>or greater indicates TSG approved document under change control.</w:t>
      </w:r>
    </w:p>
    <w:p w14:paraId="02FBB7E4" w14:textId="77777777" w:rsidR="00647526" w:rsidRPr="00FC0B20" w:rsidRDefault="00647526" w:rsidP="00647526">
      <w:pPr>
        <w:pStyle w:val="B2"/>
        <w:rPr>
          <w:rFonts w:eastAsiaTheme="minorEastAsia"/>
        </w:rPr>
      </w:pPr>
      <w:proofErr w:type="spellStart"/>
      <w:r w:rsidRPr="00FC0B20">
        <w:rPr>
          <w:rFonts w:eastAsiaTheme="minorEastAsia"/>
        </w:rPr>
        <w:t>y</w:t>
      </w:r>
      <w:proofErr w:type="spellEnd"/>
      <w:r w:rsidRPr="00FC0B20">
        <w:rPr>
          <w:rFonts w:eastAsiaTheme="minorEastAsia"/>
        </w:rPr>
        <w:tab/>
        <w:t xml:space="preserve">the second digit is incremented for all changes of substance, </w:t>
      </w:r>
      <w:proofErr w:type="gramStart"/>
      <w:r w:rsidRPr="00FC0B20">
        <w:rPr>
          <w:rFonts w:eastAsiaTheme="minorEastAsia"/>
        </w:rPr>
        <w:t>i.e.</w:t>
      </w:r>
      <w:proofErr w:type="gramEnd"/>
      <w:r w:rsidRPr="00FC0B20">
        <w:rPr>
          <w:rFonts w:eastAsiaTheme="minorEastAsia"/>
        </w:rPr>
        <w:t xml:space="preserve"> technical enhancements, corrections, updates, etc.</w:t>
      </w:r>
    </w:p>
    <w:p w14:paraId="0DCA666B" w14:textId="77777777" w:rsidR="00647526" w:rsidRPr="00FC0B20" w:rsidRDefault="00647526" w:rsidP="00647526">
      <w:pPr>
        <w:pStyle w:val="B2"/>
        <w:rPr>
          <w:rFonts w:eastAsiaTheme="minorEastAsia"/>
        </w:rPr>
      </w:pPr>
      <w:r w:rsidRPr="00FC0B20">
        <w:rPr>
          <w:rFonts w:eastAsiaTheme="minorEastAsia"/>
        </w:rPr>
        <w:t>z</w:t>
      </w:r>
      <w:r w:rsidRPr="00FC0B20">
        <w:rPr>
          <w:rFonts w:eastAsiaTheme="minorEastAsia"/>
        </w:rPr>
        <w:tab/>
        <w:t>the third digit is incremented when editorial only changes have been incorporated in the document.</w:t>
      </w:r>
    </w:p>
    <w:p w14:paraId="16F7BAFD" w14:textId="77777777" w:rsidR="00647526" w:rsidRPr="00FC0B20" w:rsidRDefault="00647526" w:rsidP="00647526">
      <w:pPr>
        <w:rPr>
          <w:rFonts w:eastAsiaTheme="minorEastAsia"/>
        </w:rPr>
      </w:pPr>
      <w:r w:rsidRPr="00FC0B20">
        <w:rPr>
          <w:rFonts w:eastAsiaTheme="minorEastAsia"/>
        </w:rPr>
        <w:t>In the present document, modal verbs have the following meanings:</w:t>
      </w:r>
    </w:p>
    <w:p w14:paraId="38CD35E8" w14:textId="77777777" w:rsidR="00647526" w:rsidRPr="00FC0B20" w:rsidRDefault="00647526" w:rsidP="00647526">
      <w:pPr>
        <w:pStyle w:val="EX"/>
        <w:rPr>
          <w:rFonts w:eastAsiaTheme="minorEastAsia"/>
        </w:rPr>
      </w:pPr>
      <w:r w:rsidRPr="00FC0B20">
        <w:rPr>
          <w:rFonts w:eastAsiaTheme="minorEastAsia"/>
          <w:b/>
        </w:rPr>
        <w:t>shall</w:t>
      </w:r>
      <w:r w:rsidRPr="00FC0B20">
        <w:rPr>
          <w:rFonts w:eastAsiaTheme="minorEastAsia"/>
        </w:rPr>
        <w:tab/>
      </w:r>
      <w:r w:rsidRPr="00FC0B20">
        <w:rPr>
          <w:rFonts w:eastAsiaTheme="minorEastAsia"/>
        </w:rPr>
        <w:tab/>
        <w:t>indicates a mandatory requirement to do something</w:t>
      </w:r>
    </w:p>
    <w:p w14:paraId="3399CF63" w14:textId="77777777" w:rsidR="00647526" w:rsidRPr="00FC0B20" w:rsidRDefault="00647526" w:rsidP="00647526">
      <w:pPr>
        <w:pStyle w:val="EX"/>
        <w:rPr>
          <w:rFonts w:eastAsiaTheme="minorEastAsia"/>
        </w:rPr>
      </w:pPr>
      <w:r w:rsidRPr="00FC0B20">
        <w:rPr>
          <w:rFonts w:eastAsiaTheme="minorEastAsia"/>
          <w:b/>
        </w:rPr>
        <w:t>shall not</w:t>
      </w:r>
      <w:r w:rsidRPr="00FC0B20">
        <w:rPr>
          <w:rFonts w:eastAsiaTheme="minorEastAsia"/>
        </w:rPr>
        <w:tab/>
        <w:t>indicates an interdiction (prohibition) to do something</w:t>
      </w:r>
    </w:p>
    <w:p w14:paraId="2EB5D518" w14:textId="77777777" w:rsidR="00647526" w:rsidRPr="00FC0B20" w:rsidRDefault="00647526" w:rsidP="00647526">
      <w:pPr>
        <w:rPr>
          <w:rFonts w:eastAsiaTheme="minorEastAsia"/>
        </w:rPr>
      </w:pPr>
      <w:r w:rsidRPr="00FC0B20">
        <w:rPr>
          <w:rFonts w:eastAsiaTheme="minorEastAsia"/>
        </w:rPr>
        <w:t>The constructions "shall" and "shall not" are confined to the context of normative provisions, and do not appear in Technical Reports.</w:t>
      </w:r>
    </w:p>
    <w:p w14:paraId="10BCC22D" w14:textId="77777777" w:rsidR="00647526" w:rsidRPr="00FC0B20" w:rsidRDefault="00647526" w:rsidP="00647526">
      <w:pPr>
        <w:rPr>
          <w:rFonts w:eastAsiaTheme="minorEastAsia"/>
        </w:rPr>
      </w:pPr>
      <w:r w:rsidRPr="00FC0B20">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Pr="00FC0B20" w:rsidRDefault="00647526" w:rsidP="00647526">
      <w:pPr>
        <w:pStyle w:val="EX"/>
        <w:rPr>
          <w:rFonts w:eastAsiaTheme="minorEastAsia"/>
        </w:rPr>
      </w:pPr>
      <w:r w:rsidRPr="00FC0B20">
        <w:rPr>
          <w:rFonts w:eastAsiaTheme="minorEastAsia"/>
          <w:b/>
        </w:rPr>
        <w:t>should</w:t>
      </w:r>
      <w:r w:rsidRPr="00FC0B20">
        <w:rPr>
          <w:rFonts w:eastAsiaTheme="minorEastAsia"/>
        </w:rPr>
        <w:tab/>
      </w:r>
      <w:r w:rsidRPr="00FC0B20">
        <w:rPr>
          <w:rFonts w:eastAsiaTheme="minorEastAsia"/>
        </w:rPr>
        <w:tab/>
        <w:t>indicates a recommendation to do something</w:t>
      </w:r>
    </w:p>
    <w:p w14:paraId="15284485" w14:textId="77777777" w:rsidR="00647526" w:rsidRPr="00FC0B20" w:rsidRDefault="00647526" w:rsidP="00647526">
      <w:pPr>
        <w:pStyle w:val="EX"/>
        <w:rPr>
          <w:rFonts w:eastAsiaTheme="minorEastAsia"/>
        </w:rPr>
      </w:pPr>
      <w:r w:rsidRPr="00FC0B20">
        <w:rPr>
          <w:rFonts w:eastAsiaTheme="minorEastAsia"/>
          <w:b/>
        </w:rPr>
        <w:t>should not</w:t>
      </w:r>
      <w:r w:rsidRPr="00FC0B20">
        <w:rPr>
          <w:rFonts w:eastAsiaTheme="minorEastAsia"/>
        </w:rPr>
        <w:tab/>
        <w:t>indicates a recommendation not to do something</w:t>
      </w:r>
    </w:p>
    <w:p w14:paraId="44D9665A" w14:textId="77777777" w:rsidR="00647526" w:rsidRPr="00FC0B20" w:rsidRDefault="00647526" w:rsidP="00647526">
      <w:pPr>
        <w:pStyle w:val="EX"/>
        <w:rPr>
          <w:rFonts w:eastAsiaTheme="minorEastAsia"/>
        </w:rPr>
      </w:pPr>
      <w:r w:rsidRPr="00FC0B20">
        <w:rPr>
          <w:rFonts w:eastAsiaTheme="minorEastAsia"/>
          <w:b/>
        </w:rPr>
        <w:t>may</w:t>
      </w:r>
      <w:r w:rsidRPr="00FC0B20">
        <w:rPr>
          <w:rFonts w:eastAsiaTheme="minorEastAsia"/>
        </w:rPr>
        <w:tab/>
      </w:r>
      <w:r w:rsidRPr="00FC0B20">
        <w:rPr>
          <w:rFonts w:eastAsiaTheme="minorEastAsia"/>
        </w:rPr>
        <w:tab/>
        <w:t>indicates permission to do something</w:t>
      </w:r>
    </w:p>
    <w:p w14:paraId="633861D6" w14:textId="77777777" w:rsidR="00647526" w:rsidRPr="00FC0B20" w:rsidRDefault="00647526" w:rsidP="00647526">
      <w:pPr>
        <w:pStyle w:val="EX"/>
        <w:rPr>
          <w:rFonts w:eastAsiaTheme="minorEastAsia"/>
        </w:rPr>
      </w:pPr>
      <w:r w:rsidRPr="00FC0B20">
        <w:rPr>
          <w:rFonts w:eastAsiaTheme="minorEastAsia"/>
          <w:b/>
        </w:rPr>
        <w:t>need not</w:t>
      </w:r>
      <w:r w:rsidRPr="00FC0B20">
        <w:rPr>
          <w:rFonts w:eastAsiaTheme="minorEastAsia"/>
        </w:rPr>
        <w:tab/>
        <w:t>indicates permission not to do something</w:t>
      </w:r>
    </w:p>
    <w:p w14:paraId="050E321A" w14:textId="77777777" w:rsidR="00647526" w:rsidRPr="00FC0B20" w:rsidRDefault="00647526" w:rsidP="00647526">
      <w:pPr>
        <w:rPr>
          <w:rFonts w:eastAsiaTheme="minorEastAsia"/>
        </w:rPr>
      </w:pPr>
      <w:r w:rsidRPr="00FC0B20">
        <w:rPr>
          <w:rFonts w:eastAsiaTheme="minorEastAsia"/>
        </w:rPr>
        <w:t>The construction "may not" is ambiguous and is not used in normative elements. The unambiguous constructions "might not" or "shall not" are used instead, depending upon the meaning intended.</w:t>
      </w:r>
    </w:p>
    <w:p w14:paraId="0CA4BD61" w14:textId="77777777" w:rsidR="00647526" w:rsidRPr="00FC0B20" w:rsidRDefault="00647526" w:rsidP="00647526">
      <w:pPr>
        <w:pStyle w:val="EX"/>
        <w:rPr>
          <w:rFonts w:eastAsiaTheme="minorEastAsia"/>
        </w:rPr>
      </w:pPr>
      <w:r w:rsidRPr="00FC0B20">
        <w:rPr>
          <w:rFonts w:eastAsiaTheme="minorEastAsia"/>
          <w:b/>
        </w:rPr>
        <w:t>can</w:t>
      </w:r>
      <w:r w:rsidRPr="00FC0B20">
        <w:rPr>
          <w:rFonts w:eastAsiaTheme="minorEastAsia"/>
        </w:rPr>
        <w:tab/>
      </w:r>
      <w:r w:rsidRPr="00FC0B20">
        <w:rPr>
          <w:rFonts w:eastAsiaTheme="minorEastAsia"/>
        </w:rPr>
        <w:tab/>
        <w:t>indicates that something is possible</w:t>
      </w:r>
    </w:p>
    <w:p w14:paraId="2701F2FA" w14:textId="77777777" w:rsidR="00647526" w:rsidRPr="00FC0B20" w:rsidRDefault="00647526" w:rsidP="00647526">
      <w:pPr>
        <w:pStyle w:val="EX"/>
        <w:rPr>
          <w:rFonts w:eastAsiaTheme="minorEastAsia"/>
        </w:rPr>
      </w:pPr>
      <w:r w:rsidRPr="00FC0B20">
        <w:rPr>
          <w:rFonts w:eastAsiaTheme="minorEastAsia"/>
          <w:b/>
        </w:rPr>
        <w:t>cannot</w:t>
      </w:r>
      <w:r w:rsidRPr="00FC0B20">
        <w:rPr>
          <w:rFonts w:eastAsiaTheme="minorEastAsia"/>
        </w:rPr>
        <w:tab/>
      </w:r>
      <w:r w:rsidRPr="00FC0B20">
        <w:rPr>
          <w:rFonts w:eastAsiaTheme="minorEastAsia"/>
        </w:rPr>
        <w:tab/>
        <w:t>indicates that something is impossible</w:t>
      </w:r>
    </w:p>
    <w:p w14:paraId="10D33844" w14:textId="77777777" w:rsidR="00647526" w:rsidRPr="00FC0B20" w:rsidRDefault="00647526" w:rsidP="00647526">
      <w:pPr>
        <w:rPr>
          <w:rFonts w:eastAsiaTheme="minorEastAsia"/>
        </w:rPr>
      </w:pPr>
      <w:r w:rsidRPr="00FC0B20">
        <w:rPr>
          <w:rFonts w:eastAsiaTheme="minorEastAsia"/>
        </w:rPr>
        <w:t>The constructions "can" and "cannot" are not substitutes for "may" and "need not".</w:t>
      </w:r>
    </w:p>
    <w:p w14:paraId="12223B35" w14:textId="77777777" w:rsidR="00647526" w:rsidRPr="00FC0B20" w:rsidRDefault="00647526" w:rsidP="00647526">
      <w:pPr>
        <w:pStyle w:val="EX"/>
        <w:rPr>
          <w:rFonts w:eastAsiaTheme="minorEastAsia"/>
        </w:rPr>
      </w:pPr>
      <w:r w:rsidRPr="00FC0B20">
        <w:rPr>
          <w:rFonts w:eastAsiaTheme="minorEastAsia"/>
          <w:b/>
        </w:rPr>
        <w:t>will</w:t>
      </w:r>
      <w:r w:rsidRPr="00FC0B20">
        <w:rPr>
          <w:rFonts w:eastAsiaTheme="minorEastAsia"/>
        </w:rPr>
        <w:tab/>
      </w:r>
      <w:r w:rsidRPr="00FC0B20">
        <w:rPr>
          <w:rFonts w:eastAsiaTheme="minorEastAsia"/>
        </w:rPr>
        <w:tab/>
        <w:t>indicates that something is certain or expected to happen as a result of action taken by an agency the behaviour of which is outside the scope of the present document</w:t>
      </w:r>
    </w:p>
    <w:p w14:paraId="46462410" w14:textId="77777777" w:rsidR="00647526" w:rsidRPr="00FC0B20" w:rsidRDefault="00647526" w:rsidP="00647526">
      <w:pPr>
        <w:pStyle w:val="EX"/>
        <w:rPr>
          <w:rFonts w:eastAsiaTheme="minorEastAsia"/>
        </w:rPr>
      </w:pPr>
      <w:r w:rsidRPr="00FC0B20">
        <w:rPr>
          <w:rFonts w:eastAsiaTheme="minorEastAsia"/>
          <w:b/>
        </w:rPr>
        <w:t>will not</w:t>
      </w:r>
      <w:r w:rsidRPr="00FC0B20">
        <w:rPr>
          <w:rFonts w:eastAsiaTheme="minorEastAsia"/>
        </w:rPr>
        <w:tab/>
      </w:r>
      <w:r w:rsidRPr="00FC0B20">
        <w:rPr>
          <w:rFonts w:eastAsiaTheme="minorEastAsia"/>
        </w:rPr>
        <w:tab/>
        <w:t>indicates that something is certain or expected not to happen as a result of action taken by an agency the behaviour of which is outside the scope of the present document</w:t>
      </w:r>
    </w:p>
    <w:p w14:paraId="0BE2626A" w14:textId="77777777" w:rsidR="00647526" w:rsidRPr="00FC0B20" w:rsidRDefault="00647526" w:rsidP="00647526">
      <w:pPr>
        <w:pStyle w:val="EX"/>
        <w:rPr>
          <w:rFonts w:eastAsiaTheme="minorEastAsia"/>
        </w:rPr>
      </w:pPr>
      <w:r w:rsidRPr="00FC0B20">
        <w:rPr>
          <w:rFonts w:eastAsiaTheme="minorEastAsia"/>
          <w:b/>
        </w:rPr>
        <w:t>might</w:t>
      </w:r>
      <w:r w:rsidRPr="00FC0B20">
        <w:rPr>
          <w:rFonts w:eastAsiaTheme="minorEastAsia"/>
        </w:rPr>
        <w:tab/>
        <w:t>indicates a likelihood that something will happen as a result of action taken by some agency the behaviour of which is outside the scope of the present document</w:t>
      </w:r>
    </w:p>
    <w:p w14:paraId="06E645DE" w14:textId="77777777" w:rsidR="00647526" w:rsidRPr="00FC0B20" w:rsidRDefault="00647526" w:rsidP="00647526">
      <w:pPr>
        <w:pStyle w:val="EX"/>
        <w:rPr>
          <w:rFonts w:eastAsiaTheme="minorEastAsia"/>
        </w:rPr>
      </w:pPr>
      <w:r w:rsidRPr="00FC0B20">
        <w:rPr>
          <w:rFonts w:eastAsiaTheme="minorEastAsia"/>
          <w:b/>
        </w:rPr>
        <w:lastRenderedPageBreak/>
        <w:t>might not</w:t>
      </w:r>
      <w:r w:rsidRPr="00FC0B20">
        <w:rPr>
          <w:rFonts w:eastAsiaTheme="minorEastAsia"/>
        </w:rPr>
        <w:tab/>
        <w:t>indicates a likelihood that something will not happen as a result of action taken by some agency the behaviour of which is outside the scope of the present document</w:t>
      </w:r>
    </w:p>
    <w:p w14:paraId="4B130275" w14:textId="77777777" w:rsidR="00647526" w:rsidRPr="00FC0B20" w:rsidRDefault="00647526" w:rsidP="00647526">
      <w:pPr>
        <w:rPr>
          <w:rFonts w:eastAsiaTheme="minorEastAsia"/>
        </w:rPr>
      </w:pPr>
      <w:r w:rsidRPr="00FC0B20">
        <w:rPr>
          <w:rFonts w:eastAsiaTheme="minorEastAsia"/>
        </w:rPr>
        <w:t>In addition:</w:t>
      </w:r>
    </w:p>
    <w:p w14:paraId="33520DCF" w14:textId="77777777" w:rsidR="00647526" w:rsidRPr="00FC0B20" w:rsidRDefault="00647526" w:rsidP="00647526">
      <w:pPr>
        <w:pStyle w:val="EX"/>
        <w:rPr>
          <w:rFonts w:eastAsiaTheme="minorEastAsia"/>
        </w:rPr>
      </w:pPr>
      <w:r w:rsidRPr="00FC0B20">
        <w:rPr>
          <w:rFonts w:eastAsiaTheme="minorEastAsia"/>
          <w:b/>
        </w:rPr>
        <w:t>is</w:t>
      </w:r>
      <w:r w:rsidRPr="00FC0B20">
        <w:rPr>
          <w:rFonts w:eastAsiaTheme="minorEastAsia"/>
        </w:rPr>
        <w:tab/>
        <w:t>(or any other verb in the indicative mood) indicates a statement of fact</w:t>
      </w:r>
    </w:p>
    <w:p w14:paraId="6DE886BA" w14:textId="77777777" w:rsidR="00647526" w:rsidRPr="00FC0B20" w:rsidRDefault="00647526" w:rsidP="00647526">
      <w:pPr>
        <w:pStyle w:val="EX"/>
        <w:rPr>
          <w:rFonts w:eastAsiaTheme="minorEastAsia"/>
        </w:rPr>
      </w:pPr>
      <w:r w:rsidRPr="00FC0B20">
        <w:rPr>
          <w:rFonts w:eastAsiaTheme="minorEastAsia"/>
          <w:b/>
        </w:rPr>
        <w:t>is not</w:t>
      </w:r>
      <w:r w:rsidRPr="00FC0B20">
        <w:rPr>
          <w:rFonts w:eastAsiaTheme="minorEastAsia"/>
        </w:rPr>
        <w:tab/>
        <w:t>(or any other negative verb in the indicative mood) indicates a statement of fact</w:t>
      </w:r>
    </w:p>
    <w:p w14:paraId="0C85872F" w14:textId="77777777" w:rsidR="00647526" w:rsidRPr="00FC0B20" w:rsidRDefault="00647526" w:rsidP="00647526">
      <w:pPr>
        <w:rPr>
          <w:rFonts w:eastAsiaTheme="minorEastAsia"/>
        </w:rPr>
      </w:pPr>
      <w:r w:rsidRPr="00FC0B20">
        <w:rPr>
          <w:rFonts w:eastAsiaTheme="minorEastAsia"/>
        </w:rPr>
        <w:t>The constructions "</w:t>
      </w:r>
      <w:proofErr w:type="gramStart"/>
      <w:r w:rsidRPr="00FC0B20">
        <w:rPr>
          <w:rFonts w:eastAsiaTheme="minorEastAsia"/>
        </w:rPr>
        <w:t>is</w:t>
      </w:r>
      <w:proofErr w:type="gramEnd"/>
      <w:r w:rsidRPr="00FC0B20">
        <w:rPr>
          <w:rFonts w:eastAsiaTheme="minorEastAsia"/>
        </w:rPr>
        <w:t>" and "is not" do not indicate requirements.</w:t>
      </w:r>
    </w:p>
    <w:p w14:paraId="6C5F7BB0" w14:textId="77777777" w:rsidR="00732244" w:rsidRDefault="00732244">
      <w:pPr>
        <w:overflowPunct/>
        <w:autoSpaceDE/>
        <w:autoSpaceDN/>
        <w:adjustRightInd/>
        <w:spacing w:after="0"/>
        <w:textAlignment w:val="auto"/>
        <w:rPr>
          <w:rFonts w:ascii="Arial" w:eastAsiaTheme="minorEastAsia" w:hAnsi="Arial"/>
          <w:sz w:val="36"/>
        </w:rPr>
      </w:pPr>
      <w:bookmarkStart w:id="18" w:name="scope"/>
      <w:bookmarkStart w:id="19" w:name="_Toc72498921"/>
      <w:bookmarkEnd w:id="18"/>
      <w:r>
        <w:rPr>
          <w:rFonts w:eastAsiaTheme="minorEastAsia"/>
        </w:rPr>
        <w:br w:type="page"/>
      </w:r>
    </w:p>
    <w:p w14:paraId="2A214545" w14:textId="4C79813A" w:rsidR="00080512" w:rsidRPr="00FC0B20" w:rsidRDefault="00080512">
      <w:pPr>
        <w:pStyle w:val="1"/>
        <w:rPr>
          <w:rFonts w:eastAsiaTheme="minorEastAsia"/>
        </w:rPr>
      </w:pPr>
      <w:r w:rsidRPr="00FC0B20">
        <w:rPr>
          <w:rFonts w:eastAsiaTheme="minorEastAsia"/>
        </w:rPr>
        <w:lastRenderedPageBreak/>
        <w:t>1</w:t>
      </w:r>
      <w:r w:rsidRPr="00FC0B20">
        <w:rPr>
          <w:rFonts w:eastAsiaTheme="minorEastAsia"/>
        </w:rPr>
        <w:tab/>
        <w:t>Scope</w:t>
      </w:r>
      <w:bookmarkEnd w:id="19"/>
    </w:p>
    <w:p w14:paraId="76BD78AD" w14:textId="77777777" w:rsidR="00487B7E" w:rsidRPr="00FC0B20" w:rsidRDefault="00487B7E" w:rsidP="00487B7E">
      <w:pPr>
        <w:rPr>
          <w:rFonts w:eastAsiaTheme="minorEastAsia"/>
        </w:rPr>
      </w:pPr>
      <w:r w:rsidRPr="00FC0B20">
        <w:rPr>
          <w:rFonts w:eastAsiaTheme="minorEastAsia"/>
        </w:rPr>
        <w:t xml:space="preserve">The present document </w:t>
      </w:r>
      <w:r w:rsidRPr="00FC0B20">
        <w:rPr>
          <w:rFonts w:eastAsiaTheme="minorEastAsia" w:hint="eastAsia"/>
          <w:lang w:eastAsia="zh-CN"/>
        </w:rPr>
        <w:t>studies</w:t>
      </w:r>
      <w:r w:rsidRPr="00FC0B20">
        <w:rPr>
          <w:rFonts w:eastAsiaTheme="minorEastAsia"/>
        </w:rPr>
        <w:t xml:space="preserve"> on charging aspects of </w:t>
      </w:r>
      <w:bookmarkStart w:id="20" w:name="OLE_LINK8"/>
      <w:r w:rsidRPr="00FC0B20">
        <w:rPr>
          <w:rFonts w:eastAsiaTheme="minorEastAsia"/>
        </w:rPr>
        <w:t>Proximity-based Services in 5GS</w:t>
      </w:r>
      <w:bookmarkEnd w:id="20"/>
      <w:r w:rsidRPr="00FC0B20">
        <w:rPr>
          <w:rFonts w:eastAsiaTheme="minorEastAsia"/>
        </w:rPr>
        <w:t xml:space="preserve"> </w:t>
      </w:r>
      <w:r w:rsidRPr="00FC0B20">
        <w:rPr>
          <w:rFonts w:eastAsiaTheme="minorEastAsia" w:hint="eastAsia"/>
          <w:lang w:eastAsia="zh-CN"/>
        </w:rPr>
        <w:t>base</w:t>
      </w:r>
      <w:r w:rsidRPr="00FC0B20">
        <w:rPr>
          <w:rFonts w:eastAsiaTheme="minorEastAsia"/>
        </w:rPr>
        <w:t xml:space="preserve">d on TR 23.752 [3]. </w:t>
      </w:r>
    </w:p>
    <w:p w14:paraId="5DCB7085" w14:textId="0544D7A8" w:rsidR="00487B7E" w:rsidRPr="00FC0B20" w:rsidRDefault="00487B7E" w:rsidP="00487B7E">
      <w:pPr>
        <w:rPr>
          <w:rFonts w:eastAsiaTheme="minorEastAsia"/>
        </w:rPr>
      </w:pPr>
      <w:r w:rsidRPr="00FC0B20">
        <w:rPr>
          <w:rFonts w:eastAsiaTheme="minorEastAsia"/>
        </w:rPr>
        <w:t xml:space="preserve">The charging aspects related to the Proximity-based Services in 5GS </w:t>
      </w:r>
      <w:ins w:id="21" w:author="舒 敏" w:date="2021-05-21T23:17:00Z">
        <w:del w:id="22" w:author="cattd4_incorporated_edithelp" w:date="2021-05-25T17:22:00Z">
          <w:r w:rsidR="00E05FA2" w:rsidDel="00D72531">
            <w:rPr>
              <w:rFonts w:eastAsiaTheme="minorEastAsia"/>
            </w:rPr>
            <w:delText>should</w:delText>
          </w:r>
        </w:del>
      </w:ins>
      <w:ins w:id="23" w:author="Anne-Lise Raffy" w:date="2021-05-25T08:53:00Z">
        <w:del w:id="24" w:author="cattd4_incorporated_edithelp" w:date="2021-05-25T17:22:00Z">
          <w:r w:rsidR="00B04C82" w:rsidDel="00D72531">
            <w:rPr>
              <w:rFonts w:eastAsiaTheme="minorEastAsia"/>
            </w:rPr>
            <w:delText xml:space="preserve"> </w:delText>
          </w:r>
        </w:del>
      </w:ins>
      <w:del w:id="25" w:author="cattd4_incorporated_edithelp" w:date="2021-05-25T17:22:00Z">
        <w:r w:rsidRPr="00FC0B20" w:rsidDel="00D72531">
          <w:rPr>
            <w:rFonts w:eastAsiaTheme="minorEastAsia"/>
            <w:highlight w:val="yellow"/>
          </w:rPr>
          <w:delText>shall</w:delText>
        </w:r>
        <w:r w:rsidRPr="00FC0B20" w:rsidDel="00D72531">
          <w:rPr>
            <w:rFonts w:eastAsiaTheme="minorEastAsia"/>
          </w:rPr>
          <w:delText xml:space="preserve"> be </w:delText>
        </w:r>
      </w:del>
      <w:ins w:id="26" w:author="cattd4_incorporated_edithelp" w:date="2021-05-25T17:22:00Z">
        <w:r w:rsidR="00D72531">
          <w:rPr>
            <w:rFonts w:eastAsiaTheme="minorEastAsia"/>
          </w:rPr>
          <w:t xml:space="preserve">are </w:t>
        </w:r>
      </w:ins>
      <w:r w:rsidRPr="00FC0B20">
        <w:rPr>
          <w:rFonts w:eastAsiaTheme="minorEastAsia"/>
        </w:rPr>
        <w:t>covered within the scope:</w:t>
      </w:r>
    </w:p>
    <w:p w14:paraId="60A878E7" w14:textId="06A18D21"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t>Charging architecture,</w:t>
      </w:r>
      <w:r w:rsidRPr="00FC0B20">
        <w:rPr>
          <w:rFonts w:eastAsia="MS Mincho"/>
          <w:lang w:eastAsia="ja-JP"/>
        </w:rPr>
        <w:t xml:space="preserve"> for supporting charging of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related to</w:t>
      </w:r>
      <w:r w:rsidRPr="00FC0B20">
        <w:rPr>
          <w:rFonts w:eastAsiaTheme="minorEastAsia"/>
          <w:lang w:eastAsia="zh-CN"/>
        </w:rPr>
        <w:t xml:space="preserve"> Public Safety and commercial proximity service</w:t>
      </w:r>
      <w:r w:rsidR="006E720B" w:rsidRPr="00FC0B20">
        <w:rPr>
          <w:rFonts w:eastAsiaTheme="minorEastAsia"/>
        </w:rPr>
        <w:t>.</w:t>
      </w:r>
    </w:p>
    <w:p w14:paraId="3A3326E9" w14:textId="77777777" w:rsidR="00487B7E" w:rsidRPr="00FC0B20" w:rsidRDefault="00487B7E" w:rsidP="006E720B">
      <w:pPr>
        <w:pStyle w:val="B10"/>
        <w:rPr>
          <w:rFonts w:eastAsiaTheme="minorEastAsia"/>
          <w:lang w:eastAsia="zh-CN"/>
        </w:rPr>
      </w:pPr>
      <w:r w:rsidRPr="00FC0B20">
        <w:rPr>
          <w:rFonts w:eastAsiaTheme="minorEastAsia"/>
        </w:rPr>
        <w:t>-</w:t>
      </w:r>
      <w:r w:rsidRPr="00FC0B20">
        <w:rPr>
          <w:rFonts w:eastAsiaTheme="minorEastAsia"/>
        </w:rPr>
        <w:tab/>
        <w:t xml:space="preserve">Charging principles, scenarios and potential requirements related to </w:t>
      </w:r>
      <w:r w:rsidRPr="00FC0B20">
        <w:rPr>
          <w:rFonts w:eastAsiaTheme="minorEastAsia" w:hint="eastAsia"/>
          <w:lang w:eastAsia="zh-CN"/>
        </w:rPr>
        <w:t>the</w:t>
      </w:r>
      <w:r w:rsidRPr="00FC0B20">
        <w:rPr>
          <w:rFonts w:eastAsiaTheme="minorEastAsia"/>
          <w:lang w:eastAsia="zh-CN"/>
        </w:rPr>
        <w:t xml:space="preserve"> </w:t>
      </w:r>
      <w:proofErr w:type="spellStart"/>
      <w:r w:rsidRPr="00FC0B20">
        <w:rPr>
          <w:rFonts w:eastAsia="MS Mincho"/>
          <w:lang w:eastAsia="ja-JP"/>
        </w:rPr>
        <w:t>ProSe</w:t>
      </w:r>
      <w:proofErr w:type="spellEnd"/>
      <w:r w:rsidRPr="00FC0B20">
        <w:rPr>
          <w:rFonts w:eastAsia="MS Mincho"/>
          <w:lang w:eastAsia="ja-JP"/>
        </w:rPr>
        <w:t xml:space="preserve"> service in </w:t>
      </w:r>
      <w:r w:rsidRPr="00FC0B20">
        <w:rPr>
          <w:rFonts w:eastAsiaTheme="minorEastAsia"/>
          <w:lang w:eastAsia="zh-CN"/>
        </w:rPr>
        <w:t>5GS</w:t>
      </w:r>
      <w:r w:rsidRPr="00FC0B20">
        <w:rPr>
          <w:rFonts w:eastAsiaTheme="minorEastAsia"/>
        </w:rPr>
        <w:t>;</w:t>
      </w:r>
    </w:p>
    <w:p w14:paraId="57688F30" w14:textId="0055974A"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r>
      <w:r w:rsidRPr="00FC0B20">
        <w:rPr>
          <w:rFonts w:eastAsia="MS Mincho"/>
          <w:lang w:eastAsia="ja-JP"/>
        </w:rPr>
        <w:t xml:space="preserve">Potential charging solutions for </w:t>
      </w:r>
      <w:r w:rsidRPr="00FC0B20">
        <w:rPr>
          <w:rFonts w:eastAsiaTheme="minorEastAsia" w:hint="eastAsia"/>
          <w:lang w:eastAsia="zh-CN"/>
        </w:rPr>
        <w:t>the</w:t>
      </w:r>
      <w:r w:rsidRPr="00FC0B20">
        <w:rPr>
          <w:rFonts w:eastAsiaTheme="minorEastAsia"/>
          <w:lang w:eastAsia="zh-CN"/>
        </w:rPr>
        <w:t xml:space="preserve"> </w:t>
      </w:r>
      <w:r w:rsidRPr="00FC0B20">
        <w:rPr>
          <w:rFonts w:eastAsiaTheme="minorEastAsia"/>
        </w:rPr>
        <w:t>Proximity-based Services in 5GS</w:t>
      </w:r>
      <w:r w:rsidR="006E720B" w:rsidRPr="00FC0B20">
        <w:rPr>
          <w:rFonts w:eastAsia="MS Mincho"/>
          <w:lang w:eastAsia="ja-JP"/>
        </w:rPr>
        <w:t>.</w:t>
      </w:r>
    </w:p>
    <w:p w14:paraId="596B2F2C" w14:textId="28825DAB" w:rsidR="00080512" w:rsidRPr="00FC0B20" w:rsidRDefault="00487B7E" w:rsidP="00143330">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 xml:space="preserve">s note: </w:t>
      </w:r>
      <w:r w:rsidRPr="00FC0B20">
        <w:rPr>
          <w:rFonts w:eastAsiaTheme="minorEastAsia"/>
          <w:lang w:eastAsia="ja-JP"/>
        </w:rPr>
        <w:t xml:space="preserve">The study will continue to identify the </w:t>
      </w:r>
      <w:proofErr w:type="spellStart"/>
      <w:r w:rsidRPr="00FC0B20">
        <w:rPr>
          <w:rFonts w:eastAsiaTheme="minorEastAsia"/>
          <w:lang w:eastAsia="ja-JP"/>
        </w:rPr>
        <w:t>ProSe</w:t>
      </w:r>
      <w:proofErr w:type="spellEnd"/>
      <w:r w:rsidRPr="00FC0B20">
        <w:rPr>
          <w:rFonts w:eastAsiaTheme="minorEastAsia"/>
          <w:lang w:eastAsia="ja-JP"/>
        </w:rPr>
        <w:t xml:space="preserve"> charging implications in 5GS and coordinate with SA2 the conclusions</w:t>
      </w:r>
      <w:r w:rsidRPr="00FC0B20">
        <w:rPr>
          <w:rFonts w:eastAsiaTheme="minorEastAsia"/>
        </w:rPr>
        <w:t>.</w:t>
      </w:r>
    </w:p>
    <w:p w14:paraId="7FFD9348" w14:textId="55B4592B" w:rsidR="00080512" w:rsidRPr="00FC0B20" w:rsidRDefault="00080512">
      <w:pPr>
        <w:pStyle w:val="1"/>
        <w:rPr>
          <w:rFonts w:eastAsiaTheme="minorEastAsia"/>
        </w:rPr>
      </w:pPr>
      <w:bookmarkStart w:id="27" w:name="references"/>
      <w:bookmarkStart w:id="28" w:name="_Toc72498922"/>
      <w:bookmarkEnd w:id="27"/>
      <w:r w:rsidRPr="00FC0B20">
        <w:rPr>
          <w:rFonts w:eastAsiaTheme="minorEastAsia"/>
        </w:rPr>
        <w:t>2</w:t>
      </w:r>
      <w:r w:rsidRPr="00FC0B20">
        <w:rPr>
          <w:rFonts w:eastAsiaTheme="minorEastAsia"/>
        </w:rPr>
        <w:tab/>
        <w:t>References</w:t>
      </w:r>
      <w:bookmarkEnd w:id="28"/>
    </w:p>
    <w:p w14:paraId="3E082B5D" w14:textId="77777777" w:rsidR="00080512" w:rsidRPr="00FC0B20" w:rsidRDefault="00080512">
      <w:pPr>
        <w:rPr>
          <w:rFonts w:eastAsiaTheme="minorEastAsia"/>
        </w:rPr>
      </w:pPr>
      <w:r w:rsidRPr="00FC0B20">
        <w:rPr>
          <w:rFonts w:eastAsiaTheme="minorEastAsia"/>
        </w:rPr>
        <w:t>The following documents contain provisions which, through reference in this text, constitute provisions of the present document.</w:t>
      </w:r>
    </w:p>
    <w:p w14:paraId="5A747283"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References are either specific (identified by date of publication, edition numbe</w:t>
      </w:r>
      <w:r w:rsidR="00DC4DA2" w:rsidRPr="00FC0B20">
        <w:rPr>
          <w:rFonts w:eastAsiaTheme="minorEastAsia"/>
        </w:rPr>
        <w:t>r, version number, etc.) or non</w:t>
      </w:r>
      <w:r w:rsidR="00DC4DA2" w:rsidRPr="00FC0B20">
        <w:rPr>
          <w:rFonts w:eastAsiaTheme="minorEastAsia"/>
        </w:rPr>
        <w:noBreakHyphen/>
      </w:r>
      <w:r w:rsidR="00080512" w:rsidRPr="00FC0B20">
        <w:rPr>
          <w:rFonts w:eastAsiaTheme="minorEastAsia"/>
        </w:rPr>
        <w:t>specific.</w:t>
      </w:r>
    </w:p>
    <w:p w14:paraId="405A02BA"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specific reference, subsequent revisions do not apply.</w:t>
      </w:r>
    </w:p>
    <w:p w14:paraId="58276C11"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C0B20">
        <w:rPr>
          <w:rFonts w:eastAsiaTheme="minorEastAsia"/>
          <w:i/>
        </w:rPr>
        <w:t xml:space="preserve"> in the same Release as the present document</w:t>
      </w:r>
      <w:r w:rsidR="00080512" w:rsidRPr="00FC0B20">
        <w:rPr>
          <w:rFonts w:eastAsiaTheme="minorEastAsia"/>
        </w:rPr>
        <w:t>.</w:t>
      </w:r>
    </w:p>
    <w:p w14:paraId="7B69A17D" w14:textId="03DC6E4A" w:rsidR="00EC4A25" w:rsidRPr="00FC0B20" w:rsidRDefault="00EC4A25" w:rsidP="00EC4A25">
      <w:pPr>
        <w:pStyle w:val="EX"/>
        <w:rPr>
          <w:rFonts w:eastAsiaTheme="minorEastAsia"/>
        </w:rPr>
      </w:pPr>
      <w:r w:rsidRPr="00FC0B20">
        <w:rPr>
          <w:rFonts w:eastAsiaTheme="minorEastAsia"/>
        </w:rPr>
        <w:t>[1]</w:t>
      </w:r>
      <w:r w:rsidRPr="00FC0B20">
        <w:rPr>
          <w:rFonts w:eastAsiaTheme="minorEastAsia"/>
        </w:rPr>
        <w:tab/>
        <w:t>3GPP TR 21.905: "Vocabulary for 3GPP Specifications".</w:t>
      </w:r>
    </w:p>
    <w:p w14:paraId="09CED961" w14:textId="21FE2556" w:rsidR="002228EA" w:rsidRPr="00FC0B20" w:rsidRDefault="002228EA" w:rsidP="002228EA">
      <w:pPr>
        <w:pStyle w:val="EX"/>
        <w:rPr>
          <w:rFonts w:eastAsiaTheme="minorEastAsia"/>
        </w:rPr>
      </w:pPr>
      <w:r w:rsidRPr="00FC0B20">
        <w:rPr>
          <w:rFonts w:eastAsiaTheme="minorEastAsia"/>
        </w:rPr>
        <w:t>[2]</w:t>
      </w:r>
      <w:r w:rsidRPr="00FC0B20">
        <w:rPr>
          <w:rFonts w:eastAsiaTheme="minorEastAsia"/>
        </w:rPr>
        <w:tab/>
        <w:t>3GPP TS 2</w:t>
      </w:r>
      <w:r w:rsidRPr="00FC0B20">
        <w:rPr>
          <w:rFonts w:eastAsiaTheme="minorEastAsia" w:hint="eastAsia"/>
        </w:rPr>
        <w:t>3</w:t>
      </w:r>
      <w:r w:rsidRPr="00FC0B20">
        <w:rPr>
          <w:rFonts w:eastAsiaTheme="minorEastAsia"/>
        </w:rPr>
        <w:t>.</w:t>
      </w:r>
      <w:r w:rsidRPr="00FC0B20">
        <w:rPr>
          <w:rFonts w:eastAsiaTheme="minorEastAsia" w:hint="eastAsia"/>
        </w:rPr>
        <w:t>287</w:t>
      </w:r>
      <w:r w:rsidRPr="00FC0B20">
        <w:rPr>
          <w:rFonts w:eastAsiaTheme="minorEastAsia"/>
        </w:rPr>
        <w:t>: "Architecture enhancements for 5G System (5GS) to support Vehicle-to-Everything (V2X) services".</w:t>
      </w:r>
    </w:p>
    <w:p w14:paraId="5F761C81" w14:textId="72B56ACB" w:rsidR="002228EA" w:rsidRPr="00FC0B20" w:rsidRDefault="002228EA" w:rsidP="002228EA">
      <w:pPr>
        <w:pStyle w:val="EX"/>
        <w:rPr>
          <w:rFonts w:eastAsiaTheme="minorEastAsia"/>
        </w:rPr>
      </w:pPr>
      <w:r w:rsidRPr="00FC0B20">
        <w:rPr>
          <w:rFonts w:eastAsiaTheme="minorEastAsia"/>
        </w:rPr>
        <w:t>[3]</w:t>
      </w:r>
      <w:r w:rsidRPr="00FC0B20">
        <w:rPr>
          <w:rFonts w:eastAsiaTheme="minorEastAsia"/>
        </w:rPr>
        <w:tab/>
        <w:t>3GPP TR 23.752: “Study on system enhancement for Proximity based Services (</w:t>
      </w:r>
      <w:proofErr w:type="spellStart"/>
      <w:r w:rsidRPr="00FC0B20">
        <w:rPr>
          <w:rFonts w:eastAsiaTheme="minorEastAsia"/>
        </w:rPr>
        <w:t>ProSe</w:t>
      </w:r>
      <w:proofErr w:type="spellEnd"/>
      <w:r w:rsidRPr="00FC0B20">
        <w:rPr>
          <w:rFonts w:eastAsiaTheme="minorEastAsia"/>
        </w:rPr>
        <w:t>) in the 5G System (5GS)”</w:t>
      </w:r>
      <w:r w:rsidRPr="00FC0B20">
        <w:rPr>
          <w:rFonts w:eastAsiaTheme="minorEastAsia" w:hint="eastAsia"/>
          <w:lang w:eastAsia="zh-CN"/>
        </w:rPr>
        <w:t>.</w:t>
      </w:r>
    </w:p>
    <w:p w14:paraId="3A7FBDD0" w14:textId="6BC497C6" w:rsidR="002228EA" w:rsidRPr="00FC0B20" w:rsidRDefault="002228EA" w:rsidP="002228EA">
      <w:pPr>
        <w:pStyle w:val="EX"/>
        <w:rPr>
          <w:rFonts w:eastAsiaTheme="minorEastAsia"/>
        </w:rPr>
      </w:pPr>
      <w:r w:rsidRPr="00FC0B20">
        <w:rPr>
          <w:rFonts w:eastAsiaTheme="minorEastAsia"/>
        </w:rPr>
        <w:t>[4]</w:t>
      </w:r>
      <w:r w:rsidRPr="00FC0B20">
        <w:rPr>
          <w:rFonts w:eastAsiaTheme="minorEastAsia"/>
        </w:rPr>
        <w:tab/>
        <w:t>3GPP TS 32.277: "Proximity-based Services (</w:t>
      </w:r>
      <w:proofErr w:type="spellStart"/>
      <w:r w:rsidRPr="00FC0B20">
        <w:rPr>
          <w:rFonts w:eastAsiaTheme="minorEastAsia"/>
        </w:rPr>
        <w:t>ProSe</w:t>
      </w:r>
      <w:proofErr w:type="spellEnd"/>
      <w:r w:rsidRPr="00FC0B20">
        <w:rPr>
          <w:rFonts w:eastAsiaTheme="minorEastAsia"/>
        </w:rPr>
        <w:t>) charging".</w:t>
      </w:r>
    </w:p>
    <w:p w14:paraId="6FFF7453" w14:textId="68D14D36" w:rsidR="003923B8" w:rsidRPr="00FC0B20" w:rsidRDefault="003923B8" w:rsidP="003923B8">
      <w:pPr>
        <w:pStyle w:val="EX"/>
        <w:rPr>
          <w:rFonts w:eastAsiaTheme="minorEastAsia"/>
        </w:rPr>
      </w:pPr>
      <w:r w:rsidRPr="00FC0B20">
        <w:rPr>
          <w:rFonts w:eastAsiaTheme="minorEastAsia"/>
        </w:rPr>
        <w:t>[5]</w:t>
      </w:r>
      <w:r w:rsidRPr="00FC0B20">
        <w:rPr>
          <w:rFonts w:eastAsiaTheme="minorEastAsia"/>
        </w:rPr>
        <w:tab/>
        <w:t>3GPP TS</w:t>
      </w:r>
      <w:r w:rsidR="00C14C63" w:rsidRPr="00FC0B20">
        <w:rPr>
          <w:rFonts w:eastAsiaTheme="minorEastAsia"/>
        </w:rPr>
        <w:t> </w:t>
      </w:r>
      <w:r w:rsidRPr="00FC0B20">
        <w:rPr>
          <w:rFonts w:eastAsiaTheme="minorEastAsia"/>
        </w:rPr>
        <w:t>32.240: "Telecommunication management; Charging management; Charging architecture and principles ".</w:t>
      </w:r>
    </w:p>
    <w:p w14:paraId="15009662" w14:textId="71A840AA" w:rsidR="000B2734" w:rsidRPr="00FC0B20" w:rsidRDefault="000B2734" w:rsidP="000B2734">
      <w:pPr>
        <w:pStyle w:val="EX"/>
        <w:rPr>
          <w:rFonts w:eastAsiaTheme="minorEastAsia"/>
          <w:lang w:eastAsia="de-DE"/>
        </w:rPr>
      </w:pPr>
      <w:r w:rsidRPr="00FC0B20">
        <w:rPr>
          <w:rFonts w:eastAsiaTheme="minorEastAsia"/>
        </w:rPr>
        <w:t>[6]</w:t>
      </w:r>
      <w:r w:rsidRPr="00FC0B20">
        <w:rPr>
          <w:rFonts w:eastAsiaTheme="minorEastAsia"/>
        </w:rPr>
        <w:tab/>
        <w:t>3GPP TS</w:t>
      </w:r>
      <w:r w:rsidR="00C14C63" w:rsidRPr="00FC0B20">
        <w:rPr>
          <w:rFonts w:eastAsiaTheme="minorEastAsia"/>
        </w:rPr>
        <w:t> </w:t>
      </w:r>
      <w:r w:rsidRPr="00FC0B20">
        <w:rPr>
          <w:rFonts w:eastAsiaTheme="minorEastAsia"/>
        </w:rPr>
        <w:t>32.290: "Telecommunication management; Charging management; 5G system; Services, operations and procedures of charging using Service Based Interface (SBI)"</w:t>
      </w:r>
    </w:p>
    <w:p w14:paraId="50640AA9" w14:textId="39F26C75" w:rsidR="003923B8" w:rsidRPr="00FC0B20" w:rsidRDefault="003923B8" w:rsidP="003923B8">
      <w:pPr>
        <w:pStyle w:val="EX"/>
        <w:rPr>
          <w:rFonts w:eastAsiaTheme="minorEastAsia"/>
        </w:rPr>
      </w:pPr>
      <w:r w:rsidRPr="00FC0B20">
        <w:rPr>
          <w:rFonts w:eastAsiaTheme="minorEastAsia" w:hint="eastAsia"/>
        </w:rPr>
        <w:t>[</w:t>
      </w:r>
      <w:r w:rsidR="000B2734" w:rsidRPr="00FC0B20">
        <w:rPr>
          <w:rFonts w:eastAsiaTheme="minorEastAsia"/>
        </w:rPr>
        <w:t>7</w:t>
      </w:r>
      <w:r w:rsidRPr="00FC0B20">
        <w:rPr>
          <w:rFonts w:eastAsiaTheme="minorEastAsia" w:hint="eastAsia"/>
        </w:rPr>
        <w:t>]</w:t>
      </w:r>
      <w:r w:rsidRPr="00FC0B20">
        <w:rPr>
          <w:rFonts w:eastAsiaTheme="minorEastAsia" w:hint="eastAsia"/>
        </w:rPr>
        <w:tab/>
      </w:r>
      <w:r w:rsidRPr="00FC0B20">
        <w:rPr>
          <w:rFonts w:eastAsiaTheme="minorEastAsia"/>
        </w:rPr>
        <w:t>3GPP TS 23.501: "System Architecture for the 5G System; Stage 2"</w:t>
      </w:r>
      <w:r w:rsidRPr="00FC0B20">
        <w:rPr>
          <w:rFonts w:eastAsiaTheme="minorEastAsia" w:hint="eastAsia"/>
          <w:lang w:eastAsia="zh-CN"/>
        </w:rPr>
        <w:t>.</w:t>
      </w:r>
    </w:p>
    <w:p w14:paraId="647A9ED0" w14:textId="39831967" w:rsidR="00153A9E" w:rsidRPr="00FC0B20" w:rsidRDefault="00153A9E" w:rsidP="00153A9E">
      <w:pPr>
        <w:pStyle w:val="EX"/>
        <w:rPr>
          <w:rFonts w:eastAsiaTheme="minorEastAsia"/>
        </w:rPr>
      </w:pPr>
      <w:r w:rsidRPr="00FC0B20">
        <w:rPr>
          <w:rFonts w:eastAsiaTheme="minorEastAsia" w:hint="eastAsia"/>
          <w:lang w:eastAsia="zh-CN"/>
        </w:rPr>
        <w:t>[</w:t>
      </w:r>
      <w:r w:rsidR="000B2734" w:rsidRPr="00FC0B20">
        <w:rPr>
          <w:rFonts w:eastAsiaTheme="minorEastAsia"/>
          <w:lang w:eastAsia="zh-CN"/>
        </w:rPr>
        <w:t>8</w:t>
      </w:r>
      <w:r w:rsidRPr="00FC0B20">
        <w:rPr>
          <w:rFonts w:eastAsiaTheme="minorEastAsia"/>
          <w:lang w:eastAsia="zh-CN"/>
        </w:rPr>
        <w:t>]</w:t>
      </w:r>
      <w:r w:rsidRPr="00FC0B20">
        <w:rPr>
          <w:rFonts w:eastAsiaTheme="minorEastAsia"/>
          <w:lang w:eastAsia="zh-CN"/>
        </w:rPr>
        <w:tab/>
      </w:r>
      <w:r w:rsidRPr="00FC0B20">
        <w:rPr>
          <w:rFonts w:eastAsiaTheme="minorEastAsia"/>
        </w:rPr>
        <w:t>3GPP T</w:t>
      </w:r>
      <w:r w:rsidRPr="00FC0B20">
        <w:rPr>
          <w:rFonts w:eastAsiaTheme="minorEastAsia" w:hint="eastAsia"/>
          <w:lang w:eastAsia="zh-CN"/>
        </w:rPr>
        <w:t>S</w:t>
      </w:r>
      <w:r w:rsidRPr="00FC0B20">
        <w:rPr>
          <w:rFonts w:eastAsiaTheme="minorEastAsia"/>
        </w:rPr>
        <w:t> 2</w:t>
      </w:r>
      <w:r w:rsidRPr="00FC0B20">
        <w:rPr>
          <w:rFonts w:eastAsiaTheme="minorEastAsia" w:hint="eastAsia"/>
          <w:lang w:eastAsia="zh-CN"/>
        </w:rPr>
        <w:t>3</w:t>
      </w:r>
      <w:r w:rsidRPr="00FC0B20">
        <w:rPr>
          <w:rFonts w:eastAsiaTheme="minorEastAsia"/>
        </w:rPr>
        <w:t>.</w:t>
      </w:r>
      <w:r w:rsidRPr="00FC0B20">
        <w:rPr>
          <w:rFonts w:eastAsiaTheme="minorEastAsia" w:hint="eastAsia"/>
          <w:lang w:eastAsia="zh-CN"/>
        </w:rPr>
        <w:t>3</w:t>
      </w:r>
      <w:r w:rsidRPr="00FC0B20">
        <w:rPr>
          <w:rFonts w:eastAsiaTheme="minorEastAsia"/>
        </w:rPr>
        <w:t>0</w:t>
      </w:r>
      <w:r w:rsidRPr="00FC0B20">
        <w:rPr>
          <w:rFonts w:eastAsiaTheme="minorEastAsia" w:hint="eastAsia"/>
          <w:lang w:eastAsia="zh-CN"/>
        </w:rPr>
        <w:t>3</w:t>
      </w:r>
      <w:r w:rsidRPr="00FC0B20">
        <w:rPr>
          <w:rFonts w:eastAsiaTheme="minorEastAsia"/>
        </w:rPr>
        <w:t>: "Proximity-based services (</w:t>
      </w:r>
      <w:proofErr w:type="spellStart"/>
      <w:r w:rsidRPr="00FC0B20">
        <w:rPr>
          <w:rFonts w:eastAsiaTheme="minorEastAsia"/>
        </w:rPr>
        <w:t>ProSe</w:t>
      </w:r>
      <w:proofErr w:type="spellEnd"/>
      <w:r w:rsidRPr="00FC0B20">
        <w:rPr>
          <w:rFonts w:eastAsiaTheme="minorEastAsia"/>
        </w:rPr>
        <w:t>)</w:t>
      </w:r>
      <w:r w:rsidRPr="00FC0B20">
        <w:rPr>
          <w:rFonts w:eastAsiaTheme="minorEastAsia" w:hint="eastAsia"/>
          <w:lang w:eastAsia="zh-CN"/>
        </w:rPr>
        <w:t>; Stage 2</w:t>
      </w:r>
      <w:r w:rsidRPr="00FC0B20">
        <w:rPr>
          <w:rFonts w:eastAsiaTheme="minorEastAsia"/>
        </w:rPr>
        <w:t>".</w:t>
      </w:r>
    </w:p>
    <w:p w14:paraId="757253C4" w14:textId="6EB2C982" w:rsidR="0022164B" w:rsidRPr="00FC0B20" w:rsidRDefault="0022164B" w:rsidP="0022164B">
      <w:pPr>
        <w:pStyle w:val="EX"/>
        <w:rPr>
          <w:rFonts w:eastAsiaTheme="minorEastAsia"/>
          <w:color w:val="000000"/>
        </w:rPr>
      </w:pPr>
      <w:r w:rsidRPr="00FC0B20">
        <w:rPr>
          <w:rFonts w:eastAsiaTheme="minorEastAsia" w:hint="eastAsia"/>
          <w:lang w:eastAsia="zh-CN"/>
        </w:rPr>
        <w:t>[</w:t>
      </w:r>
      <w:r w:rsidRPr="00FC0B20">
        <w:rPr>
          <w:rFonts w:eastAsiaTheme="minorEastAsia"/>
          <w:lang w:eastAsia="zh-CN"/>
        </w:rPr>
        <w:t>9]</w:t>
      </w:r>
      <w:r w:rsidRPr="00FC0B20">
        <w:rPr>
          <w:rFonts w:eastAsiaTheme="minorEastAsia"/>
          <w:lang w:eastAsia="zh-CN"/>
        </w:rPr>
        <w:tab/>
      </w:r>
      <w:r w:rsidRPr="00FC0B20">
        <w:rPr>
          <w:rFonts w:eastAsiaTheme="minorEastAsia"/>
          <w:color w:val="000000"/>
        </w:rPr>
        <w:t>3GPP TS 22.115: "Service aspects; Charging and billing".</w:t>
      </w:r>
    </w:p>
    <w:p w14:paraId="089EFE78" w14:textId="676BEB94" w:rsidR="003A44B7" w:rsidRPr="00FC0B20" w:rsidRDefault="003A44B7" w:rsidP="003A44B7">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10</w:t>
      </w:r>
      <w:r w:rsidRPr="00FC0B20">
        <w:rPr>
          <w:rFonts w:eastAsiaTheme="minorEastAsia"/>
          <w:color w:val="000000"/>
        </w:rPr>
        <w:t>]</w:t>
      </w:r>
      <w:r w:rsidRPr="00FC0B20">
        <w:rPr>
          <w:rFonts w:eastAsiaTheme="minorEastAsia"/>
          <w:color w:val="000000"/>
        </w:rPr>
        <w:tab/>
        <w:t>3GPP TS 28.201: "</w:t>
      </w:r>
      <w:r w:rsidRPr="00FC0B20">
        <w:rPr>
          <w:rFonts w:eastAsiaTheme="minorEastAsia"/>
        </w:rPr>
        <w:t>Charging management</w:t>
      </w:r>
      <w:r w:rsidRPr="00FC0B20">
        <w:rPr>
          <w:rFonts w:eastAsiaTheme="minorEastAsia"/>
          <w:color w:val="000000"/>
        </w:rPr>
        <w:t>; Network slice performance and analytics charging in the 5G System (5GS); Stage 2".</w:t>
      </w:r>
    </w:p>
    <w:p w14:paraId="5BE9806D" w14:textId="776C686B" w:rsidR="003A44B7" w:rsidRPr="00FC0B20" w:rsidRDefault="003A44B7" w:rsidP="0022164B">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11</w:t>
      </w:r>
      <w:r w:rsidRPr="00FC0B20">
        <w:rPr>
          <w:rFonts w:eastAsiaTheme="minorEastAsia"/>
          <w:color w:val="000000"/>
        </w:rPr>
        <w:t>]</w:t>
      </w:r>
      <w:r w:rsidRPr="00FC0B20">
        <w:rPr>
          <w:rFonts w:eastAsiaTheme="minorEastAsia"/>
          <w:color w:val="000000"/>
        </w:rPr>
        <w:tab/>
        <w:t>3GPP TS 23.304: "</w:t>
      </w:r>
      <w:r w:rsidRPr="00FC0B20">
        <w:rPr>
          <w:rFonts w:eastAsiaTheme="minorEastAsia"/>
        </w:rPr>
        <w:t>Proximity based Services (</w:t>
      </w:r>
      <w:proofErr w:type="spellStart"/>
      <w:r w:rsidRPr="00FC0B20">
        <w:rPr>
          <w:rFonts w:eastAsiaTheme="minorEastAsia"/>
        </w:rPr>
        <w:t>ProSe</w:t>
      </w:r>
      <w:proofErr w:type="spellEnd"/>
      <w:r w:rsidRPr="00FC0B20">
        <w:rPr>
          <w:rFonts w:eastAsiaTheme="minorEastAsia"/>
        </w:rPr>
        <w:t>) in the 5G System (5GS)</w:t>
      </w:r>
      <w:r w:rsidRPr="00FC0B20">
        <w:rPr>
          <w:rFonts w:eastAsiaTheme="minorEastAsia"/>
          <w:color w:val="000000"/>
        </w:rPr>
        <w:t>".</w:t>
      </w:r>
    </w:p>
    <w:p w14:paraId="1E652608" w14:textId="30941311" w:rsidR="00080512" w:rsidRPr="00FC0B20" w:rsidRDefault="00080512">
      <w:pPr>
        <w:pStyle w:val="1"/>
        <w:rPr>
          <w:rFonts w:eastAsiaTheme="minorEastAsia"/>
        </w:rPr>
      </w:pPr>
      <w:bookmarkStart w:id="29" w:name="definitions"/>
      <w:bookmarkStart w:id="30" w:name="_Toc72498923"/>
      <w:bookmarkEnd w:id="29"/>
      <w:r w:rsidRPr="00FC0B20">
        <w:rPr>
          <w:rFonts w:eastAsiaTheme="minorEastAsia"/>
        </w:rPr>
        <w:lastRenderedPageBreak/>
        <w:t>3</w:t>
      </w:r>
      <w:r w:rsidRPr="00FC0B20">
        <w:rPr>
          <w:rFonts w:eastAsiaTheme="minorEastAsia"/>
        </w:rPr>
        <w:tab/>
        <w:t>Definitions</w:t>
      </w:r>
      <w:r w:rsidR="00602AEA" w:rsidRPr="00FC0B20">
        <w:rPr>
          <w:rFonts w:eastAsiaTheme="minorEastAsia"/>
        </w:rPr>
        <w:t xml:space="preserve"> of terms, symbols and abbreviations</w:t>
      </w:r>
      <w:bookmarkEnd w:id="30"/>
    </w:p>
    <w:p w14:paraId="2970D0DB" w14:textId="531DE656" w:rsidR="00080512" w:rsidRPr="00FC0B20" w:rsidRDefault="00080512">
      <w:pPr>
        <w:pStyle w:val="2"/>
        <w:rPr>
          <w:rFonts w:eastAsiaTheme="minorEastAsia"/>
        </w:rPr>
      </w:pPr>
      <w:bookmarkStart w:id="31" w:name="_Toc72498924"/>
      <w:r w:rsidRPr="00FC0B20">
        <w:rPr>
          <w:rFonts w:eastAsiaTheme="minorEastAsia"/>
        </w:rPr>
        <w:t>3.1</w:t>
      </w:r>
      <w:r w:rsidRPr="00FC0B20">
        <w:rPr>
          <w:rFonts w:eastAsiaTheme="minorEastAsia"/>
        </w:rPr>
        <w:tab/>
      </w:r>
      <w:r w:rsidR="002B6339" w:rsidRPr="00FC0B20">
        <w:rPr>
          <w:rFonts w:eastAsiaTheme="minorEastAsia"/>
        </w:rPr>
        <w:t>Terms</w:t>
      </w:r>
      <w:bookmarkEnd w:id="31"/>
    </w:p>
    <w:p w14:paraId="3B1DB8BA" w14:textId="77777777" w:rsidR="001170D2" w:rsidRPr="00FC0B20" w:rsidRDefault="001170D2" w:rsidP="001170D2">
      <w:pPr>
        <w:rPr>
          <w:rFonts w:eastAsiaTheme="minorEastAsia"/>
        </w:rPr>
      </w:pPr>
      <w:r w:rsidRPr="00FC0B20">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2EB6F00B" w14:textId="3CBC4ED5"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Direct Discovery:</w:t>
      </w:r>
      <w:r w:rsidRPr="00FC0B20">
        <w:rPr>
          <w:rFonts w:eastAsiaTheme="minorEastAsia"/>
        </w:rPr>
        <w:t xml:space="preserve"> A procedure employed by a </w:t>
      </w:r>
      <w:proofErr w:type="spellStart"/>
      <w:r w:rsidRPr="00FC0B20">
        <w:rPr>
          <w:rFonts w:eastAsiaTheme="minorEastAsia"/>
        </w:rPr>
        <w:t>ProSe</w:t>
      </w:r>
      <w:proofErr w:type="spellEnd"/>
      <w:r w:rsidRPr="00FC0B20">
        <w:rPr>
          <w:rFonts w:eastAsiaTheme="minorEastAsia"/>
        </w:rPr>
        <w:t xml:space="preserve">-enabled UE to discover other </w:t>
      </w:r>
      <w:proofErr w:type="spellStart"/>
      <w:r w:rsidRPr="00FC0B20">
        <w:rPr>
          <w:rFonts w:eastAsiaTheme="minorEastAsia"/>
        </w:rPr>
        <w:t>ProSe</w:t>
      </w:r>
      <w:proofErr w:type="spellEnd"/>
      <w:r w:rsidRPr="00FC0B20">
        <w:rPr>
          <w:rFonts w:eastAsiaTheme="minorEastAsia"/>
        </w:rPr>
        <w:t>-enabled UEs in its vicinity by using only the capabilities of the two UEs with NR technology. See 3GPP TR</w:t>
      </w:r>
      <w:r w:rsidR="00732244">
        <w:rPr>
          <w:rFonts w:eastAsiaTheme="minorEastAsia"/>
        </w:rPr>
        <w:t xml:space="preserve"> </w:t>
      </w:r>
      <w:r w:rsidRPr="00FC0B20">
        <w:rPr>
          <w:rFonts w:eastAsiaTheme="minorEastAsia"/>
        </w:rPr>
        <w:t>23.752 [3].</w:t>
      </w:r>
    </w:p>
    <w:p w14:paraId="3B239C0E" w14:textId="6A41FCBD"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Direct Communication:</w:t>
      </w:r>
      <w:r w:rsidRPr="00FC0B20">
        <w:rPr>
          <w:rFonts w:eastAsiaTheme="minorEastAsia"/>
        </w:rPr>
        <w:t xml:space="preserve"> A communication between two or more UEs in proximity that are </w:t>
      </w:r>
      <w:proofErr w:type="spellStart"/>
      <w:r w:rsidRPr="00FC0B20">
        <w:rPr>
          <w:rFonts w:eastAsiaTheme="minorEastAsia"/>
        </w:rPr>
        <w:t>ProSe</w:t>
      </w:r>
      <w:proofErr w:type="spellEnd"/>
      <w:r w:rsidRPr="00FC0B20">
        <w:rPr>
          <w:rFonts w:eastAsiaTheme="minorEastAsia"/>
        </w:rPr>
        <w:t>-enabled, by means of user plane transmission using NR technology via a path not traversing any network node. See 3GPP TR</w:t>
      </w:r>
      <w:r w:rsidR="00732244">
        <w:rPr>
          <w:rFonts w:eastAsiaTheme="minorEastAsia"/>
        </w:rPr>
        <w:t xml:space="preserve"> </w:t>
      </w:r>
      <w:r w:rsidRPr="00FC0B20">
        <w:rPr>
          <w:rFonts w:eastAsiaTheme="minorEastAsia"/>
        </w:rPr>
        <w:t>23.752 [3].</w:t>
      </w:r>
    </w:p>
    <w:p w14:paraId="6026988E" w14:textId="052EF8EE"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UE-to-Network Relay:</w:t>
      </w:r>
      <w:r w:rsidRPr="00FC0B20">
        <w:rPr>
          <w:rFonts w:eastAsiaTheme="minorEastAsia"/>
        </w:rPr>
        <w:t xml:space="preserve"> A UE that provides functionality to support connectivity to the network for Remote UE(s). See 3GPP TR</w:t>
      </w:r>
      <w:r w:rsidR="00732244">
        <w:rPr>
          <w:rFonts w:eastAsiaTheme="minorEastAsia"/>
        </w:rPr>
        <w:t xml:space="preserve"> </w:t>
      </w:r>
      <w:r w:rsidRPr="00FC0B20">
        <w:rPr>
          <w:rFonts w:eastAsiaTheme="minorEastAsia"/>
        </w:rPr>
        <w:t>23.752 [3].</w:t>
      </w:r>
    </w:p>
    <w:p w14:paraId="43B766C3" w14:textId="71991D52"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UE-to-UE Relay:</w:t>
      </w:r>
      <w:r w:rsidRPr="00FC0B20">
        <w:rPr>
          <w:rFonts w:eastAsiaTheme="minorEastAsia"/>
        </w:rPr>
        <w:t xml:space="preserve"> A UE that provides functionality to support connectivity between </w:t>
      </w:r>
      <w:r w:rsidRPr="00FC0B20">
        <w:rPr>
          <w:rFonts w:eastAsiaTheme="minorEastAsia" w:hint="eastAsia"/>
          <w:lang w:eastAsia="zh-CN"/>
        </w:rPr>
        <w:t>other</w:t>
      </w:r>
      <w:r w:rsidRPr="00FC0B20">
        <w:rPr>
          <w:rFonts w:eastAsiaTheme="minorEastAsia"/>
        </w:rPr>
        <w:t xml:space="preserve"> UEs. See 3GPP TR</w:t>
      </w:r>
      <w:r w:rsidR="00732244">
        <w:rPr>
          <w:rFonts w:eastAsiaTheme="minorEastAsia"/>
        </w:rPr>
        <w:t xml:space="preserve"> </w:t>
      </w:r>
      <w:r w:rsidRPr="00FC0B20">
        <w:rPr>
          <w:rFonts w:eastAsiaTheme="minorEastAsia"/>
        </w:rPr>
        <w:t>23.752 [3].</w:t>
      </w:r>
    </w:p>
    <w:p w14:paraId="6DEE253F" w14:textId="11362530" w:rsidR="005534DC" w:rsidRPr="00FC0B20" w:rsidRDefault="005534DC" w:rsidP="005534DC">
      <w:pPr>
        <w:rPr>
          <w:rFonts w:eastAsiaTheme="minorEastAsia"/>
        </w:rPr>
      </w:pPr>
      <w:r w:rsidRPr="00FC0B20">
        <w:rPr>
          <w:rFonts w:eastAsiaTheme="minorEastAsia"/>
          <w:b/>
        </w:rPr>
        <w:t xml:space="preserve">Remote UE: </w:t>
      </w:r>
      <w:r w:rsidRPr="00FC0B20">
        <w:rPr>
          <w:rFonts w:eastAsiaTheme="minorEastAsia"/>
        </w:rPr>
        <w:t xml:space="preserve">A 5G </w:t>
      </w:r>
      <w:proofErr w:type="spellStart"/>
      <w:r w:rsidRPr="00FC0B20">
        <w:rPr>
          <w:rFonts w:eastAsiaTheme="minorEastAsia"/>
        </w:rPr>
        <w:t>ProSe</w:t>
      </w:r>
      <w:proofErr w:type="spellEnd"/>
      <w:r w:rsidRPr="00FC0B20">
        <w:rPr>
          <w:rFonts w:eastAsiaTheme="minorEastAsia"/>
        </w:rPr>
        <w:t xml:space="preserve">-enabled UE that communicates with a DN via a 5G </w:t>
      </w:r>
      <w:proofErr w:type="spellStart"/>
      <w:r w:rsidRPr="00FC0B20">
        <w:rPr>
          <w:rFonts w:eastAsiaTheme="minorEastAsia"/>
        </w:rPr>
        <w:t>ProSe</w:t>
      </w:r>
      <w:proofErr w:type="spellEnd"/>
      <w:r w:rsidRPr="00FC0B20">
        <w:rPr>
          <w:rFonts w:eastAsiaTheme="minorEastAsia"/>
        </w:rPr>
        <w:t xml:space="preserve"> UE-to-Network Relay. See 3GPP TR</w:t>
      </w:r>
      <w:r w:rsidR="00732244">
        <w:rPr>
          <w:rFonts w:eastAsiaTheme="minorEastAsia"/>
        </w:rPr>
        <w:t xml:space="preserve"> </w:t>
      </w:r>
      <w:r w:rsidRPr="00FC0B20">
        <w:rPr>
          <w:rFonts w:eastAsiaTheme="minorEastAsia"/>
        </w:rPr>
        <w:t>23.752 [3].</w:t>
      </w:r>
    </w:p>
    <w:p w14:paraId="5C5A5E90" w14:textId="7C6DB357" w:rsidR="00080512" w:rsidRPr="00FC0B20" w:rsidRDefault="00080512">
      <w:pPr>
        <w:pStyle w:val="2"/>
        <w:rPr>
          <w:rFonts w:eastAsiaTheme="minorEastAsia"/>
        </w:rPr>
      </w:pPr>
      <w:bookmarkStart w:id="32" w:name="_Toc72498925"/>
      <w:r w:rsidRPr="00FC0B20">
        <w:rPr>
          <w:rFonts w:eastAsiaTheme="minorEastAsia"/>
        </w:rPr>
        <w:t>3.2</w:t>
      </w:r>
      <w:r w:rsidRPr="00FC0B20">
        <w:rPr>
          <w:rFonts w:eastAsiaTheme="minorEastAsia"/>
        </w:rPr>
        <w:tab/>
        <w:t>Symbols</w:t>
      </w:r>
      <w:bookmarkEnd w:id="32"/>
    </w:p>
    <w:p w14:paraId="4C1B8082" w14:textId="4C9B52A1" w:rsidR="00080512" w:rsidRPr="00FC0B20" w:rsidRDefault="00732244">
      <w:pPr>
        <w:pStyle w:val="EW"/>
        <w:rPr>
          <w:rFonts w:eastAsiaTheme="minorEastAsia"/>
        </w:rPr>
      </w:pPr>
      <w:r>
        <w:rPr>
          <w:rFonts w:eastAsiaTheme="minorEastAsia"/>
        </w:rPr>
        <w:t>Void.</w:t>
      </w:r>
    </w:p>
    <w:p w14:paraId="561DE64C" w14:textId="7F6349CA" w:rsidR="00080512" w:rsidRPr="00FC0B20" w:rsidRDefault="00080512">
      <w:pPr>
        <w:pStyle w:val="2"/>
        <w:rPr>
          <w:rFonts w:eastAsiaTheme="minorEastAsia"/>
        </w:rPr>
      </w:pPr>
      <w:bookmarkStart w:id="33" w:name="_Toc72498926"/>
      <w:r w:rsidRPr="00FC0B20">
        <w:rPr>
          <w:rFonts w:eastAsiaTheme="minorEastAsia"/>
        </w:rPr>
        <w:t>3.3</w:t>
      </w:r>
      <w:r w:rsidRPr="00FC0B20">
        <w:rPr>
          <w:rFonts w:eastAsiaTheme="minorEastAsia"/>
        </w:rPr>
        <w:tab/>
        <w:t>Abbreviations</w:t>
      </w:r>
      <w:bookmarkEnd w:id="33"/>
    </w:p>
    <w:p w14:paraId="340D897F" w14:textId="57DE1A65" w:rsidR="00235A05" w:rsidRPr="00FC0B20" w:rsidRDefault="001170D2" w:rsidP="004E2643">
      <w:pPr>
        <w:keepNext/>
        <w:rPr>
          <w:rFonts w:eastAsiaTheme="minorEastAsia"/>
        </w:rPr>
      </w:pPr>
      <w:r w:rsidRPr="00FC0B20">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06609C3A" w14:textId="77777777" w:rsidR="00235A05" w:rsidRPr="00FC0B20" w:rsidRDefault="00235A05" w:rsidP="00235A05">
      <w:pPr>
        <w:pStyle w:val="EW"/>
        <w:rPr>
          <w:rFonts w:eastAsiaTheme="minorEastAsia"/>
        </w:rPr>
      </w:pPr>
      <w:r w:rsidRPr="00FC0B20">
        <w:rPr>
          <w:rFonts w:eastAsiaTheme="minorEastAsia"/>
        </w:rPr>
        <w:t>5GS</w:t>
      </w:r>
      <w:r w:rsidRPr="00FC0B20">
        <w:rPr>
          <w:rFonts w:eastAsiaTheme="minorEastAsia"/>
        </w:rPr>
        <w:tab/>
        <w:t>5G System</w:t>
      </w:r>
    </w:p>
    <w:p w14:paraId="4356190D" w14:textId="77777777" w:rsidR="00235A05" w:rsidRPr="00FC0B20" w:rsidRDefault="00235A05" w:rsidP="00235A05">
      <w:pPr>
        <w:pStyle w:val="EW"/>
        <w:rPr>
          <w:rFonts w:eastAsiaTheme="minorEastAsia"/>
        </w:rPr>
      </w:pPr>
      <w:r w:rsidRPr="00FC0B20">
        <w:rPr>
          <w:rFonts w:eastAsiaTheme="minorEastAsia"/>
        </w:rPr>
        <w:t>CDR</w:t>
      </w:r>
      <w:r w:rsidRPr="00FC0B20">
        <w:rPr>
          <w:rFonts w:eastAsiaTheme="minorEastAsia"/>
        </w:rPr>
        <w:tab/>
        <w:t>Charging Data Record</w:t>
      </w:r>
    </w:p>
    <w:p w14:paraId="590BDDDA" w14:textId="77777777" w:rsidR="00235A05" w:rsidRPr="00FC0B20" w:rsidRDefault="00235A05" w:rsidP="00235A05">
      <w:pPr>
        <w:pStyle w:val="EW"/>
        <w:rPr>
          <w:rFonts w:eastAsiaTheme="minorEastAsia"/>
        </w:rPr>
      </w:pPr>
      <w:r w:rsidRPr="00FC0B20">
        <w:rPr>
          <w:rFonts w:eastAsiaTheme="minorEastAsia"/>
        </w:rPr>
        <w:t>CHF</w:t>
      </w:r>
      <w:r w:rsidRPr="00FC0B20">
        <w:rPr>
          <w:rFonts w:eastAsiaTheme="minorEastAsia"/>
        </w:rPr>
        <w:tab/>
        <w:t>Charging Function</w:t>
      </w:r>
    </w:p>
    <w:p w14:paraId="374AD959" w14:textId="77777777" w:rsidR="00235A05" w:rsidRPr="00FC0B20" w:rsidRDefault="00235A05" w:rsidP="00235A05">
      <w:pPr>
        <w:pStyle w:val="EW"/>
        <w:rPr>
          <w:rFonts w:eastAsiaTheme="minorEastAsia"/>
        </w:rPr>
      </w:pPr>
      <w:r w:rsidRPr="00FC0B20">
        <w:rPr>
          <w:rFonts w:eastAsiaTheme="minorEastAsia"/>
        </w:rPr>
        <w:t>CTF (AMC)</w:t>
      </w:r>
      <w:r w:rsidRPr="00FC0B20">
        <w:rPr>
          <w:rFonts w:eastAsiaTheme="minorEastAsia"/>
        </w:rPr>
        <w:tab/>
        <w:t>Charging Trigger Function (Accounting Metrics Collection)</w:t>
      </w:r>
    </w:p>
    <w:p w14:paraId="54C2190C" w14:textId="77777777" w:rsidR="000117C1" w:rsidRPr="00FC0B20" w:rsidRDefault="00235A05" w:rsidP="00235A05">
      <w:pPr>
        <w:pStyle w:val="EW"/>
        <w:rPr>
          <w:rFonts w:eastAsiaTheme="minorEastAsia"/>
        </w:rPr>
      </w:pPr>
      <w:r w:rsidRPr="00FC0B20">
        <w:rPr>
          <w:rFonts w:eastAsiaTheme="minorEastAsia"/>
        </w:rPr>
        <w:t>CTF (ADF)</w:t>
      </w:r>
      <w:r w:rsidRPr="00FC0B20">
        <w:rPr>
          <w:rFonts w:eastAsiaTheme="minorEastAsia"/>
        </w:rPr>
        <w:tab/>
        <w:t>Charging Trigger Function (Accounting Data Forwarding)</w:t>
      </w:r>
    </w:p>
    <w:p w14:paraId="32CABB92" w14:textId="5910F473" w:rsidR="00080512" w:rsidRPr="00FC0B20" w:rsidRDefault="00235A05" w:rsidP="006E720B">
      <w:pPr>
        <w:pStyle w:val="EX"/>
        <w:rPr>
          <w:rFonts w:eastAsiaTheme="minorEastAsia"/>
        </w:rPr>
      </w:pPr>
      <w:r w:rsidRPr="00FC0B20">
        <w:rPr>
          <w:rFonts w:eastAsiaTheme="minorEastAsia"/>
          <w:lang w:eastAsia="zh-CN"/>
        </w:rPr>
        <w:t>DDNMF</w:t>
      </w:r>
      <w:r w:rsidRPr="00FC0B20">
        <w:rPr>
          <w:rFonts w:eastAsiaTheme="minorEastAsia"/>
          <w:lang w:eastAsia="zh-CN"/>
        </w:rPr>
        <w:tab/>
        <w:t>Direct Discovery Name Management Function</w:t>
      </w:r>
      <w:r w:rsidR="001C14B5">
        <w:rPr>
          <w:rFonts w:eastAsiaTheme="minorEastAsia"/>
          <w:lang w:eastAsia="zh-CN"/>
        </w:rPr>
        <w:t xml:space="preserve"> </w:t>
      </w:r>
      <w:proofErr w:type="spellStart"/>
      <w:r w:rsidRPr="00FC0B20">
        <w:rPr>
          <w:rFonts w:eastAsiaTheme="minorEastAsia"/>
        </w:rPr>
        <w:t>ProSe</w:t>
      </w:r>
      <w:proofErr w:type="spellEnd"/>
      <w:r w:rsidRPr="00FC0B20">
        <w:rPr>
          <w:rFonts w:eastAsiaTheme="minorEastAsia"/>
        </w:rPr>
        <w:tab/>
        <w:t>Proximity-based Services</w:t>
      </w:r>
    </w:p>
    <w:p w14:paraId="7AC14402" w14:textId="2A4684B5" w:rsidR="00E022E3" w:rsidRPr="00FC0B20" w:rsidRDefault="00E022E3" w:rsidP="00E022E3">
      <w:pPr>
        <w:pStyle w:val="1"/>
        <w:rPr>
          <w:rFonts w:eastAsiaTheme="minorEastAsia"/>
        </w:rPr>
      </w:pPr>
      <w:bookmarkStart w:id="34" w:name="clause4"/>
      <w:bookmarkStart w:id="35" w:name="_Toc72498927"/>
      <w:bookmarkEnd w:id="34"/>
      <w:r w:rsidRPr="00FC0B20">
        <w:rPr>
          <w:rFonts w:eastAsiaTheme="minorEastAsia"/>
        </w:rPr>
        <w:t>4</w:t>
      </w:r>
      <w:r w:rsidRPr="00FC0B20">
        <w:rPr>
          <w:rFonts w:eastAsiaTheme="minorEastAsia"/>
        </w:rPr>
        <w:tab/>
        <w:t>Concepts and overview</w:t>
      </w:r>
      <w:bookmarkEnd w:id="35"/>
    </w:p>
    <w:p w14:paraId="305EAA20" w14:textId="77777777" w:rsidR="002D4F24" w:rsidRPr="00FC0B20" w:rsidRDefault="002D4F24" w:rsidP="000A12CF">
      <w:pPr>
        <w:rPr>
          <w:rFonts w:eastAsiaTheme="minorEastAsia"/>
          <w:lang w:eastAsia="zh-CN"/>
        </w:rPr>
      </w:pPr>
      <w:r w:rsidRPr="00FC0B20">
        <w:rPr>
          <w:rFonts w:eastAsiaTheme="minorEastAsia"/>
          <w:lang w:eastAsia="zh-CN"/>
        </w:rPr>
        <w:t>Proximity-based Services (</w:t>
      </w:r>
      <w:proofErr w:type="spellStart"/>
      <w:r w:rsidRPr="00FC0B20">
        <w:rPr>
          <w:rFonts w:eastAsiaTheme="minorEastAsia"/>
          <w:lang w:eastAsia="zh-CN"/>
        </w:rPr>
        <w:t>ProSe</w:t>
      </w:r>
      <w:proofErr w:type="spellEnd"/>
      <w:r w:rsidRPr="00FC0B20">
        <w:rPr>
          <w:rFonts w:eastAsiaTheme="minorEastAsia"/>
          <w:lang w:eastAsia="zh-CN"/>
        </w:rPr>
        <w:t>)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Pr="00FC0B20" w:rsidRDefault="002D4F24" w:rsidP="000A12CF">
      <w:pPr>
        <w:rPr>
          <w:rFonts w:eastAsiaTheme="minorEastAsia"/>
          <w:lang w:eastAsia="zh-CN"/>
        </w:rPr>
      </w:pPr>
      <w:r w:rsidRPr="00FC0B20">
        <w:rPr>
          <w:rFonts w:eastAsiaTheme="minorEastAsia"/>
          <w:lang w:eastAsia="zh-CN"/>
        </w:rPr>
        <w:t xml:space="preserve">In 5GS, the 3GPP system enablers for </w:t>
      </w:r>
      <w:proofErr w:type="spellStart"/>
      <w:r w:rsidRPr="00FC0B20">
        <w:rPr>
          <w:rFonts w:eastAsiaTheme="minorEastAsia"/>
          <w:lang w:eastAsia="zh-CN"/>
        </w:rPr>
        <w:t>ProSe</w:t>
      </w:r>
      <w:proofErr w:type="spellEnd"/>
      <w:r w:rsidRPr="00FC0B20">
        <w:rPr>
          <w:rFonts w:eastAsiaTheme="minorEastAsia"/>
          <w:lang w:eastAsia="zh-CN"/>
        </w:rPr>
        <w:t xml:space="preserve"> include the following functions:</w:t>
      </w:r>
    </w:p>
    <w:p w14:paraId="4356AC57"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Discovery;</w:t>
      </w:r>
    </w:p>
    <w:p w14:paraId="6F1E6D9A"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Communication;</w:t>
      </w:r>
    </w:p>
    <w:p w14:paraId="7D5FB1A4"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UE-to-Network Relay;</w:t>
      </w:r>
    </w:p>
    <w:p w14:paraId="5A3F3682" w14:textId="71A698AA" w:rsidR="002D4F24" w:rsidRPr="00FC0B20" w:rsidRDefault="002D4F24" w:rsidP="000A12CF">
      <w:pPr>
        <w:rPr>
          <w:rFonts w:eastAsiaTheme="minorEastAsia"/>
          <w:lang w:eastAsia="zh-CN"/>
        </w:rPr>
      </w:pPr>
      <w:r w:rsidRPr="00FC0B20">
        <w:rPr>
          <w:rFonts w:eastAsiaTheme="minorEastAsia"/>
          <w:lang w:eastAsia="zh-CN"/>
        </w:rPr>
        <w:t>The present document aims to describe the converged charging for the Proximity-based Services (</w:t>
      </w:r>
      <w:proofErr w:type="spellStart"/>
      <w:r w:rsidRPr="00FC0B20">
        <w:rPr>
          <w:rFonts w:eastAsiaTheme="minorEastAsia"/>
          <w:lang w:eastAsia="zh-CN"/>
        </w:rPr>
        <w:t>ProSe</w:t>
      </w:r>
      <w:proofErr w:type="spellEnd"/>
      <w:r w:rsidRPr="00FC0B20">
        <w:rPr>
          <w:rFonts w:eastAsiaTheme="minorEastAsia"/>
          <w:lang w:eastAsia="zh-CN"/>
        </w:rPr>
        <w:t xml:space="preserve">) in 5GS, based on the stage 2 description of </w:t>
      </w:r>
      <w:proofErr w:type="spellStart"/>
      <w:r w:rsidRPr="00FC0B20">
        <w:rPr>
          <w:rFonts w:eastAsiaTheme="minorEastAsia"/>
          <w:lang w:eastAsia="zh-CN"/>
        </w:rPr>
        <w:t>ProSe</w:t>
      </w:r>
      <w:proofErr w:type="spellEnd"/>
      <w:r w:rsidRPr="00FC0B20">
        <w:rPr>
          <w:rFonts w:eastAsiaTheme="minorEastAsia"/>
          <w:lang w:eastAsia="zh-CN"/>
        </w:rPr>
        <w:t xml:space="preserve"> in TS</w:t>
      </w:r>
      <w:r w:rsidRPr="00FC0B20">
        <w:rPr>
          <w:rFonts w:eastAsiaTheme="minorEastAsia"/>
        </w:rPr>
        <w:t> </w:t>
      </w:r>
      <w:r w:rsidRPr="00FC0B20">
        <w:rPr>
          <w:rFonts w:eastAsiaTheme="minorEastAsia"/>
          <w:lang w:eastAsia="zh-CN"/>
        </w:rPr>
        <w:t>23.303 [</w:t>
      </w:r>
      <w:r w:rsidR="00C02CCE" w:rsidRPr="00FC0B20">
        <w:rPr>
          <w:rFonts w:eastAsiaTheme="minorEastAsia"/>
          <w:lang w:eastAsia="zh-CN"/>
        </w:rPr>
        <w:t>8</w:t>
      </w:r>
      <w:r w:rsidRPr="00FC0B20">
        <w:rPr>
          <w:rFonts w:eastAsiaTheme="minorEastAsia"/>
          <w:lang w:eastAsia="zh-CN"/>
        </w:rPr>
        <w:t>].</w:t>
      </w:r>
    </w:p>
    <w:p w14:paraId="3EBA8E7F" w14:textId="77777777" w:rsidR="00B4483C" w:rsidRPr="00FC0B20" w:rsidRDefault="00B4483C" w:rsidP="00B4483C">
      <w:pPr>
        <w:rPr>
          <w:rFonts w:eastAsiaTheme="minorEastAsia"/>
        </w:rPr>
      </w:pPr>
      <w:r w:rsidRPr="00FC0B20">
        <w:rPr>
          <w:rFonts w:eastAsiaTheme="minorEastAsia"/>
        </w:rPr>
        <w:lastRenderedPageBreak/>
        <w:t xml:space="preserve">As indicated in TS 32.277 [4], the offline and online charging description for the Proximity-based Services was specified based on EPS system, including the support of charging support of </w:t>
      </w:r>
      <w:proofErr w:type="spellStart"/>
      <w:r w:rsidRPr="00FC0B20">
        <w:rPr>
          <w:rFonts w:eastAsiaTheme="minorEastAsia"/>
        </w:rPr>
        <w:t>ProSe</w:t>
      </w:r>
      <w:proofErr w:type="spellEnd"/>
      <w:r w:rsidRPr="00FC0B20">
        <w:rPr>
          <w:rFonts w:eastAsiaTheme="minorEastAsia"/>
        </w:rPr>
        <w:t xml:space="preserve"> Direct Discovery, one-to-many Direct Communication, and one-to-one Direct Communication including UE-to-Network Relay (for public safety use), and EPC based discovery.</w:t>
      </w:r>
    </w:p>
    <w:p w14:paraId="1F3BB6AF" w14:textId="59E910C9" w:rsidR="00B4483C" w:rsidRPr="00FC0B20" w:rsidRDefault="00B4483C" w:rsidP="000A12CF">
      <w:pPr>
        <w:rPr>
          <w:rFonts w:eastAsiaTheme="minorEastAsia"/>
          <w:lang w:eastAsia="zh-CN"/>
        </w:rPr>
      </w:pPr>
      <w:r w:rsidRPr="00FC0B20">
        <w:rPr>
          <w:rFonts w:eastAsiaTheme="minorEastAsia"/>
        </w:rPr>
        <w:t>When mapped to 5GS, the study will focus on</w:t>
      </w:r>
      <w:r w:rsidRPr="00FC0B20">
        <w:rPr>
          <w:rFonts w:eastAsiaTheme="minorEastAsia"/>
          <w:lang w:eastAsia="zh-CN"/>
        </w:rPr>
        <w:t xml:space="preserve"> how to accommodate charging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w:t>
      </w:r>
      <w:r w:rsidRPr="00FC0B20">
        <w:rPr>
          <w:rFonts w:eastAsiaTheme="minorEastAsia"/>
          <w:lang w:eastAsia="zh-CN"/>
        </w:rPr>
        <w:t xml:space="preserve">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w:t>
      </w:r>
      <w:r w:rsidRPr="00FC0B20">
        <w:rPr>
          <w:rFonts w:eastAsiaTheme="minorEastAsia"/>
          <w:lang w:eastAsia="zh-CN"/>
        </w:rPr>
        <w:t xml:space="preserve"> based on the 5G service-based architecture.</w:t>
      </w:r>
    </w:p>
    <w:p w14:paraId="32FDB647" w14:textId="75B31209" w:rsidR="00E022E3" w:rsidRPr="00FC0B20" w:rsidRDefault="00E022E3" w:rsidP="00E022E3">
      <w:pPr>
        <w:pStyle w:val="1"/>
        <w:rPr>
          <w:rFonts w:eastAsiaTheme="minorEastAsia"/>
        </w:rPr>
      </w:pPr>
      <w:bookmarkStart w:id="36" w:name="_Toc72498928"/>
      <w:r w:rsidRPr="00FC0B20">
        <w:rPr>
          <w:rFonts w:eastAsiaTheme="minorEastAsia"/>
        </w:rPr>
        <w:t>5</w:t>
      </w:r>
      <w:r w:rsidRPr="00FC0B20">
        <w:rPr>
          <w:rFonts w:eastAsiaTheme="minorEastAsia"/>
        </w:rPr>
        <w:tab/>
        <w:t>Architecture considerations</w:t>
      </w:r>
      <w:bookmarkEnd w:id="36"/>
    </w:p>
    <w:p w14:paraId="408811C6" w14:textId="3AC52DB1" w:rsidR="00A91FDE" w:rsidRPr="00FC0B20" w:rsidRDefault="00A91FDE" w:rsidP="00A91FDE">
      <w:pPr>
        <w:pStyle w:val="2"/>
        <w:rPr>
          <w:rFonts w:eastAsiaTheme="minorEastAsia"/>
          <w:lang w:eastAsia="zh-CN"/>
        </w:rPr>
      </w:pPr>
      <w:bookmarkStart w:id="37" w:name="_Toc72498929"/>
      <w:r w:rsidRPr="00FC0B20">
        <w:rPr>
          <w:rFonts w:eastAsiaTheme="minorEastAsia"/>
        </w:rPr>
        <w:t>5.1</w:t>
      </w:r>
      <w:r w:rsidRPr="00FC0B20">
        <w:rPr>
          <w:rFonts w:eastAsiaTheme="minorEastAsia"/>
        </w:rPr>
        <w:tab/>
      </w:r>
      <w:r w:rsidRPr="00FC0B20">
        <w:rPr>
          <w:rFonts w:eastAsiaTheme="minorEastAsia" w:hint="eastAsia"/>
          <w:lang w:eastAsia="zh-CN"/>
        </w:rPr>
        <w:t>High</w:t>
      </w:r>
      <w:r w:rsidRPr="00FC0B20">
        <w:rPr>
          <w:rFonts w:eastAsiaTheme="minorEastAsia"/>
        </w:rPr>
        <w:t xml:space="preserve"> </w:t>
      </w:r>
      <w:r w:rsidRPr="00FC0B20">
        <w:rPr>
          <w:rFonts w:eastAsiaTheme="minorEastAsia" w:hint="eastAsia"/>
          <w:lang w:eastAsia="zh-CN"/>
        </w:rPr>
        <w:t>level</w:t>
      </w:r>
      <w:r w:rsidRPr="00FC0B20">
        <w:rPr>
          <w:rFonts w:eastAsiaTheme="minorEastAsia"/>
        </w:rPr>
        <w:t xml:space="preserve"> </w:t>
      </w:r>
      <w:proofErr w:type="spellStart"/>
      <w:r w:rsidRPr="00FC0B20">
        <w:rPr>
          <w:rFonts w:eastAsiaTheme="minorEastAsia" w:hint="eastAsia"/>
          <w:lang w:eastAsia="zh-CN"/>
        </w:rPr>
        <w:t>ProSe</w:t>
      </w:r>
      <w:proofErr w:type="spellEnd"/>
      <w:r w:rsidRPr="00FC0B20">
        <w:rPr>
          <w:rFonts w:eastAsiaTheme="minorEastAsia"/>
        </w:rPr>
        <w:t xml:space="preserve"> </w:t>
      </w:r>
      <w:r w:rsidRPr="00FC0B20">
        <w:rPr>
          <w:rFonts w:eastAsiaTheme="minorEastAsia" w:hint="eastAsia"/>
          <w:lang w:eastAsia="zh-CN"/>
        </w:rPr>
        <w:t>architecture</w:t>
      </w:r>
      <w:bookmarkEnd w:id="37"/>
    </w:p>
    <w:p w14:paraId="3F1EBA7D" w14:textId="77777777" w:rsidR="00A91FDE" w:rsidRPr="00FC0B20" w:rsidRDefault="00A91FDE" w:rsidP="00A91FDE">
      <w:pPr>
        <w:pStyle w:val="B10"/>
        <w:ind w:left="0" w:firstLine="0"/>
        <w:rPr>
          <w:rFonts w:eastAsiaTheme="minorEastAsia"/>
          <w:lang w:eastAsia="zh-CN"/>
        </w:rPr>
      </w:pPr>
      <w:r w:rsidRPr="00FC0B20">
        <w:rPr>
          <w:rFonts w:eastAsiaTheme="minorEastAsia"/>
        </w:rPr>
        <w:t>The scope of the present document is Proximity-based Service charging in 5GS, related to architecture reference as follows:</w:t>
      </w:r>
    </w:p>
    <w:p w14:paraId="18E513EC" w14:textId="0A46566C"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 defined in TS 23.501 [</w:t>
      </w:r>
      <w:r w:rsidR="00B6285A" w:rsidRPr="00FC0B20">
        <w:rPr>
          <w:rFonts w:eastAsiaTheme="minorEastAsia"/>
          <w:lang w:eastAsia="zh-CN"/>
        </w:rPr>
        <w:t>7</w:t>
      </w:r>
      <w:r w:rsidRPr="00FC0B20">
        <w:rPr>
          <w:rFonts w:eastAsiaTheme="minorEastAsia"/>
          <w:lang w:eastAsia="zh-CN"/>
        </w:rPr>
        <w:t xml:space="preserve">] are used as basis architecture for supporting </w:t>
      </w:r>
      <w:proofErr w:type="spellStart"/>
      <w:r w:rsidRPr="00FC0B20">
        <w:rPr>
          <w:rFonts w:eastAsiaTheme="minorEastAsia"/>
          <w:lang w:eastAsia="zh-CN"/>
        </w:rPr>
        <w:t>ProSe</w:t>
      </w:r>
      <w:proofErr w:type="spellEnd"/>
      <w:r w:rsidRPr="00FC0B20">
        <w:rPr>
          <w:rFonts w:eastAsiaTheme="minorEastAsia"/>
          <w:lang w:eastAsia="zh-CN"/>
        </w:rPr>
        <w:t xml:space="preserve"> in 5GS.</w:t>
      </w:r>
    </w:p>
    <w:p w14:paraId="2739F54A" w14:textId="77777777"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models defined in TS 23.287 [2] (</w:t>
      </w:r>
      <w:proofErr w:type="gramStart"/>
      <w:r w:rsidRPr="00FC0B20">
        <w:rPr>
          <w:rFonts w:eastAsiaTheme="minorEastAsia"/>
          <w:lang w:eastAsia="zh-CN"/>
        </w:rPr>
        <w:t>i.e.</w:t>
      </w:r>
      <w:proofErr w:type="gramEnd"/>
      <w:r w:rsidRPr="00FC0B20">
        <w:rPr>
          <w:rFonts w:eastAsiaTheme="minorEastAsia"/>
          <w:lang w:eastAsia="zh-CN"/>
        </w:rPr>
        <w:t xml:space="preserve"> PC5 based eV2X architecture reference model) are used as reference architecture for supporting </w:t>
      </w:r>
      <w:proofErr w:type="spellStart"/>
      <w:r w:rsidRPr="00FC0B20">
        <w:rPr>
          <w:rFonts w:eastAsiaTheme="minorEastAsia"/>
          <w:lang w:eastAsia="zh-CN"/>
        </w:rPr>
        <w:t>ProSe</w:t>
      </w:r>
      <w:proofErr w:type="spellEnd"/>
      <w:r w:rsidRPr="00FC0B20">
        <w:rPr>
          <w:rFonts w:eastAsiaTheme="minorEastAsia"/>
          <w:lang w:eastAsia="zh-CN"/>
        </w:rPr>
        <w:t xml:space="preserve"> in 5GS.</w:t>
      </w:r>
    </w:p>
    <w:p w14:paraId="7583E654" w14:textId="1AE6EE6B" w:rsidR="00A91FDE" w:rsidRPr="00FC0B20" w:rsidRDefault="00A91FDE" w:rsidP="00A91FDE">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rPr>
        <w:tab/>
      </w:r>
      <w:r w:rsidRPr="00FC0B20">
        <w:rPr>
          <w:rFonts w:eastAsiaTheme="minorEastAsia"/>
        </w:rPr>
        <w:tab/>
        <w:t xml:space="preserve">5G </w:t>
      </w:r>
      <w:proofErr w:type="spellStart"/>
      <w:r w:rsidRPr="00FC0B20">
        <w:rPr>
          <w:rFonts w:eastAsiaTheme="minorEastAsia"/>
        </w:rPr>
        <w:t>ProSe</w:t>
      </w:r>
      <w:proofErr w:type="spellEnd"/>
      <w:r w:rsidRPr="00FC0B20">
        <w:rPr>
          <w:rFonts w:eastAsiaTheme="minorEastAsia"/>
        </w:rPr>
        <w:t xml:space="preserve"> architecture reference model proposed in TR</w:t>
      </w:r>
      <w:r w:rsidRPr="00FC0B20">
        <w:rPr>
          <w:rFonts w:eastAsiaTheme="minorEastAsia"/>
          <w:lang w:eastAsia="zh-CN"/>
        </w:rPr>
        <w:t> </w:t>
      </w:r>
      <w:r w:rsidRPr="00FC0B20">
        <w:rPr>
          <w:rFonts w:eastAsiaTheme="minorEastAsia"/>
        </w:rPr>
        <w:t>23.752</w:t>
      </w:r>
      <w:r w:rsidRPr="00FC0B20">
        <w:rPr>
          <w:rFonts w:eastAsiaTheme="minorEastAsia"/>
          <w:lang w:eastAsia="zh-CN"/>
        </w:rPr>
        <w:t> </w:t>
      </w:r>
      <w:r w:rsidRPr="00FC0B20">
        <w:rPr>
          <w:rFonts w:eastAsiaTheme="minorEastAsia"/>
        </w:rPr>
        <w:t>[3] is still FFS.</w:t>
      </w:r>
    </w:p>
    <w:p w14:paraId="60282B89" w14:textId="1E5E72DB" w:rsidR="00A91FDE" w:rsidRPr="00FC0B20" w:rsidRDefault="00A91FDE" w:rsidP="00A91FDE">
      <w:pPr>
        <w:pStyle w:val="2"/>
        <w:rPr>
          <w:rFonts w:eastAsiaTheme="minorEastAsia"/>
          <w:lang w:eastAsia="zh-CN" w:bidi="ar-IQ"/>
        </w:rPr>
      </w:pPr>
      <w:bookmarkStart w:id="38" w:name="_Toc72498930"/>
      <w:r w:rsidRPr="00FC0B20">
        <w:rPr>
          <w:rFonts w:eastAsiaTheme="minorEastAsia"/>
        </w:rPr>
        <w:t>5.</w:t>
      </w:r>
      <w:r w:rsidRPr="00FC0B20">
        <w:rPr>
          <w:rFonts w:eastAsiaTheme="minorEastAsia" w:hint="eastAsia"/>
          <w:lang w:eastAsia="zh-CN"/>
        </w:rPr>
        <w:t>2</w:t>
      </w:r>
      <w:r w:rsidRPr="00FC0B20">
        <w:rPr>
          <w:rFonts w:eastAsiaTheme="minorEastAsia"/>
        </w:rPr>
        <w:tab/>
        <w:t xml:space="preserve">Potential </w:t>
      </w:r>
      <w:r w:rsidRPr="00FC0B20">
        <w:rPr>
          <w:rFonts w:eastAsiaTheme="minorEastAsia"/>
          <w:lang w:bidi="ar-IQ"/>
        </w:rPr>
        <w:t xml:space="preserve">converged charging architectures for </w:t>
      </w:r>
      <w:proofErr w:type="spellStart"/>
      <w:r w:rsidRPr="00FC0B20">
        <w:rPr>
          <w:rFonts w:eastAsiaTheme="minorEastAsia" w:hint="eastAsia"/>
          <w:lang w:eastAsia="zh-CN" w:bidi="ar-IQ"/>
        </w:rPr>
        <w:t>ProSe</w:t>
      </w:r>
      <w:bookmarkEnd w:id="38"/>
      <w:proofErr w:type="spellEnd"/>
    </w:p>
    <w:p w14:paraId="001B0CE7" w14:textId="7B8695AB" w:rsidR="00A91FDE" w:rsidRPr="00FC0B20" w:rsidRDefault="00A91FDE" w:rsidP="00A91FDE">
      <w:pPr>
        <w:pStyle w:val="3"/>
        <w:rPr>
          <w:rFonts w:eastAsiaTheme="minorEastAsia"/>
        </w:rPr>
      </w:pPr>
      <w:bookmarkStart w:id="39" w:name="_Toc72498931"/>
      <w:r w:rsidRPr="00FC0B20">
        <w:rPr>
          <w:rFonts w:eastAsiaTheme="minorEastAsia"/>
          <w:lang w:bidi="ar-IQ"/>
        </w:rPr>
        <w:t>5.2.1</w:t>
      </w:r>
      <w:r w:rsidRPr="00FC0B20">
        <w:rPr>
          <w:rFonts w:eastAsiaTheme="minorEastAsia"/>
          <w:lang w:bidi="ar-IQ"/>
        </w:rPr>
        <w:tab/>
      </w:r>
      <w:r w:rsidRPr="00FC0B20">
        <w:rPr>
          <w:rFonts w:eastAsiaTheme="minorEastAsia"/>
        </w:rPr>
        <w:t>General</w:t>
      </w:r>
      <w:bookmarkEnd w:id="39"/>
    </w:p>
    <w:p w14:paraId="28CA9D23" w14:textId="77777777" w:rsidR="00A91FDE" w:rsidRPr="00FC0B20" w:rsidRDefault="00A91FDE" w:rsidP="00A91FDE">
      <w:pPr>
        <w:rPr>
          <w:rFonts w:eastAsiaTheme="minorEastAsia"/>
          <w:lang w:bidi="ar-IQ"/>
        </w:rPr>
      </w:pPr>
      <w:r w:rsidRPr="00FC0B20">
        <w:rPr>
          <w:rFonts w:eastAsiaTheme="minorEastAsia"/>
          <w:lang w:bidi="ar-IQ"/>
        </w:rPr>
        <w:t xml:space="preserve">The converged charging architectures for </w:t>
      </w:r>
      <w:proofErr w:type="spellStart"/>
      <w:r w:rsidRPr="00FC0B20">
        <w:rPr>
          <w:rFonts w:eastAsiaTheme="minorEastAsia" w:hint="eastAsia"/>
          <w:lang w:eastAsia="zh-CN" w:bidi="ar-IQ"/>
        </w:rPr>
        <w:t>ProSe</w:t>
      </w:r>
      <w:proofErr w:type="spellEnd"/>
      <w:r w:rsidRPr="00FC0B20">
        <w:rPr>
          <w:rFonts w:eastAsiaTheme="minorEastAsia"/>
          <w:lang w:eastAsia="zh-CN" w:bidi="ar-IQ"/>
        </w:rPr>
        <w:t xml:space="preserve"> </w:t>
      </w:r>
      <w:r w:rsidRPr="00FC0B20">
        <w:rPr>
          <w:rFonts w:eastAsiaTheme="minorEastAsia" w:hint="eastAsia"/>
          <w:lang w:eastAsia="zh-CN" w:bidi="ar-IQ"/>
        </w:rPr>
        <w:t>in</w:t>
      </w:r>
      <w:r w:rsidRPr="00FC0B20">
        <w:rPr>
          <w:rFonts w:eastAsiaTheme="minorEastAsia"/>
          <w:lang w:eastAsia="zh-CN" w:bidi="ar-IQ"/>
        </w:rPr>
        <w:t xml:space="preserve"> </w:t>
      </w:r>
      <w:r w:rsidRPr="00FC0B20">
        <w:rPr>
          <w:rFonts w:eastAsiaTheme="minorEastAsia" w:hint="eastAsia"/>
          <w:lang w:eastAsia="zh-CN" w:bidi="ar-IQ"/>
        </w:rPr>
        <w:t>5GS</w:t>
      </w:r>
      <w:r w:rsidRPr="00FC0B20">
        <w:rPr>
          <w:rFonts w:eastAsiaTheme="minorEastAsia"/>
          <w:lang w:bidi="ar-IQ"/>
        </w:rPr>
        <w:t xml:space="preserve"> should support charging for the following services:</w:t>
      </w:r>
    </w:p>
    <w:p w14:paraId="7FFB096D"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Discovery, </w:t>
      </w:r>
      <w:r w:rsidRPr="00FC0B20">
        <w:rPr>
          <w:rFonts w:eastAsiaTheme="minorEastAsia" w:hint="eastAsia"/>
          <w:lang w:eastAsia="zh-CN"/>
        </w:rPr>
        <w:t xml:space="preserve">including </w:t>
      </w:r>
      <w:proofErr w:type="spellStart"/>
      <w:r w:rsidRPr="00FC0B20">
        <w:rPr>
          <w:rFonts w:eastAsiaTheme="minorEastAsia" w:hint="eastAsia"/>
          <w:lang w:eastAsia="zh-CN"/>
        </w:rPr>
        <w:t>ProSe</w:t>
      </w:r>
      <w:proofErr w:type="spellEnd"/>
      <w:r w:rsidRPr="00FC0B20">
        <w:rPr>
          <w:rFonts w:eastAsiaTheme="minorEastAsia"/>
          <w:lang w:eastAsia="zh-CN"/>
        </w:rPr>
        <w:t xml:space="preserve"> o</w:t>
      </w:r>
      <w:r w:rsidRPr="00FC0B20">
        <w:rPr>
          <w:rFonts w:eastAsiaTheme="minorEastAsia" w:hint="eastAsia"/>
          <w:lang w:eastAsia="zh-CN"/>
        </w:rPr>
        <w:t>pen</w:t>
      </w:r>
      <w:r w:rsidRPr="00FC0B20">
        <w:rPr>
          <w:rFonts w:eastAsiaTheme="minorEastAsia"/>
          <w:lang w:eastAsia="zh-CN"/>
        </w:rPr>
        <w:t xml:space="preserve"> D</w:t>
      </w:r>
      <w:r w:rsidRPr="00FC0B20">
        <w:rPr>
          <w:rFonts w:eastAsiaTheme="minorEastAsia" w:hint="eastAsia"/>
          <w:lang w:eastAsia="zh-CN"/>
        </w:rPr>
        <w:t>irect</w:t>
      </w:r>
      <w:r w:rsidRPr="00FC0B20">
        <w:rPr>
          <w:rFonts w:eastAsiaTheme="minorEastAsia"/>
          <w:lang w:eastAsia="zh-CN"/>
        </w:rPr>
        <w:t xml:space="preserve"> D</w:t>
      </w:r>
      <w:r w:rsidRPr="00FC0B20">
        <w:rPr>
          <w:rFonts w:eastAsiaTheme="minorEastAsia" w:hint="eastAsia"/>
          <w:lang w:eastAsia="zh-CN"/>
        </w:rPr>
        <w:t>iscovery and</w:t>
      </w:r>
      <w:r w:rsidRPr="00FC0B20">
        <w:rPr>
          <w:rFonts w:eastAsiaTheme="minorEastAsia"/>
          <w:lang w:eastAsia="zh-CN"/>
        </w:rPr>
        <w:t xml:space="preserve"> r</w:t>
      </w:r>
      <w:r w:rsidRPr="00FC0B20">
        <w:rPr>
          <w:rFonts w:eastAsiaTheme="minorEastAsia" w:hint="eastAsia"/>
          <w:lang w:eastAsia="zh-CN"/>
        </w:rPr>
        <w:t>estricted</w:t>
      </w:r>
      <w:r w:rsidRPr="00FC0B20">
        <w:rPr>
          <w:rFonts w:eastAsiaTheme="minorEastAsia"/>
          <w:lang w:eastAsia="zh-CN"/>
        </w:rPr>
        <w:t xml:space="preserve"> Direct D</w:t>
      </w:r>
      <w:r w:rsidRPr="00FC0B20">
        <w:rPr>
          <w:rFonts w:eastAsiaTheme="minorEastAsia" w:hint="eastAsia"/>
          <w:lang w:eastAsia="zh-CN"/>
        </w:rPr>
        <w:t>iscovery</w:t>
      </w:r>
      <w:r w:rsidRPr="00FC0B20">
        <w:rPr>
          <w:rFonts w:eastAsiaTheme="minorEastAsia"/>
          <w:lang w:eastAsia="zh-CN"/>
        </w:rPr>
        <w:t>,</w:t>
      </w:r>
      <w:r w:rsidRPr="00FC0B20">
        <w:rPr>
          <w:rFonts w:eastAsiaTheme="minorEastAsia"/>
        </w:rPr>
        <w:t xml:space="preserve"> and </w:t>
      </w:r>
    </w:p>
    <w:p w14:paraId="5CA58E49"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UE-to-Network Relay Discovery and UE-to-UE Relay Discovery, and</w:t>
      </w:r>
    </w:p>
    <w:p w14:paraId="565071BE"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communication, including Broadcast and Groupcast Direct Communication and</w:t>
      </w:r>
      <w:r w:rsidRPr="00FC0B20">
        <w:rPr>
          <w:rFonts w:eastAsiaTheme="minorEastAsia"/>
          <w:lang w:eastAsia="zh-CN"/>
        </w:rPr>
        <w:t xml:space="preserve"> </w:t>
      </w:r>
      <w:r w:rsidRPr="00FC0B20">
        <w:rPr>
          <w:rFonts w:eastAsiaTheme="minorEastAsia"/>
        </w:rPr>
        <w:t>Unicast</w:t>
      </w:r>
      <w:r w:rsidRPr="00FC0B20">
        <w:rPr>
          <w:rFonts w:eastAsiaTheme="minorEastAsia"/>
          <w:lang w:eastAsia="zh-CN"/>
        </w:rPr>
        <w:t xml:space="preserve"> Direct Communication</w:t>
      </w:r>
      <w:r w:rsidRPr="00FC0B20">
        <w:rPr>
          <w:rFonts w:eastAsiaTheme="minorEastAsia"/>
        </w:rPr>
        <w:t>, and</w:t>
      </w:r>
    </w:p>
    <w:p w14:paraId="67285D17"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bidi="ar-IQ"/>
        </w:rPr>
        <w:t xml:space="preserve">Direct Communication via </w:t>
      </w:r>
      <w:proofErr w:type="spellStart"/>
      <w:r w:rsidRPr="00FC0B20">
        <w:rPr>
          <w:rFonts w:eastAsiaTheme="minorEastAsia"/>
          <w:lang w:bidi="ar-IQ"/>
        </w:rPr>
        <w:t>ProSe</w:t>
      </w:r>
      <w:proofErr w:type="spellEnd"/>
      <w:r w:rsidRPr="00FC0B20">
        <w:rPr>
          <w:rFonts w:eastAsiaTheme="minorEastAsia"/>
          <w:lang w:bidi="ar-IQ"/>
        </w:rPr>
        <w:t xml:space="preserve"> UE-to-Network Relay and </w:t>
      </w:r>
      <w:r w:rsidRPr="00FC0B20">
        <w:rPr>
          <w:rFonts w:eastAsiaTheme="minorEastAsia"/>
        </w:rPr>
        <w:t>UE-to-UE Relay.</w:t>
      </w:r>
    </w:p>
    <w:p w14:paraId="128817BF" w14:textId="56670C72" w:rsidR="00A91FDE" w:rsidRPr="00FC0B20" w:rsidRDefault="00A91FDE" w:rsidP="00A91FDE">
      <w:pPr>
        <w:pStyle w:val="EditorsNote"/>
        <w:ind w:left="0" w:firstLine="0"/>
        <w:rPr>
          <w:rFonts w:eastAsiaTheme="minorEastAsia"/>
          <w:color w:val="auto"/>
        </w:rPr>
      </w:pPr>
      <w:r w:rsidRPr="00FC0B20">
        <w:rPr>
          <w:rFonts w:eastAsiaTheme="minorEastAsia"/>
          <w:color w:val="auto"/>
        </w:rPr>
        <w:t>Details on the interfaces and functions can be found in TS 32.240 [</w:t>
      </w:r>
      <w:r w:rsidR="001B39F8" w:rsidRPr="00FC0B20">
        <w:rPr>
          <w:rFonts w:eastAsiaTheme="minorEastAsia"/>
          <w:color w:val="auto"/>
        </w:rPr>
        <w:t>5</w:t>
      </w:r>
      <w:r w:rsidRPr="00FC0B20">
        <w:rPr>
          <w:rFonts w:eastAsiaTheme="minorEastAsia"/>
          <w:color w:val="auto"/>
        </w:rPr>
        <w:t xml:space="preserve">] for the general architecture components </w:t>
      </w:r>
      <w:proofErr w:type="spellStart"/>
      <w:r w:rsidRPr="00FC0B20">
        <w:rPr>
          <w:rFonts w:eastAsiaTheme="minorEastAsia"/>
          <w:color w:val="auto"/>
        </w:rPr>
        <w:t>Nchf</w:t>
      </w:r>
      <w:proofErr w:type="spellEnd"/>
      <w:r w:rsidRPr="00FC0B20">
        <w:rPr>
          <w:rFonts w:eastAsiaTheme="minorEastAsia"/>
          <w:color w:val="auto"/>
        </w:rPr>
        <w:t xml:space="preserve"> is described in TS 32.290 [</w:t>
      </w:r>
      <w:r w:rsidR="001B39F8" w:rsidRPr="00FC0B20">
        <w:rPr>
          <w:rFonts w:eastAsiaTheme="minorEastAsia"/>
          <w:color w:val="auto"/>
        </w:rPr>
        <w:t>6</w:t>
      </w:r>
      <w:r w:rsidRPr="00FC0B20">
        <w:rPr>
          <w:rFonts w:eastAsiaTheme="minorEastAsia"/>
          <w:color w:val="auto"/>
        </w:rPr>
        <w:t>].</w:t>
      </w:r>
    </w:p>
    <w:p w14:paraId="0A03AC71" w14:textId="682DD14A" w:rsidR="00A91FDE" w:rsidRPr="00FC0B20" w:rsidRDefault="00A91FDE" w:rsidP="00A91FDE">
      <w:pPr>
        <w:pStyle w:val="3"/>
        <w:rPr>
          <w:rFonts w:eastAsiaTheme="minorEastAsia"/>
          <w:lang w:bidi="ar-IQ"/>
        </w:rPr>
      </w:pPr>
      <w:bookmarkStart w:id="40" w:name="_Toc72498932"/>
      <w:r w:rsidRPr="00FC0B20">
        <w:rPr>
          <w:rFonts w:eastAsiaTheme="minorEastAsia" w:hint="eastAsia"/>
        </w:rPr>
        <w:t>5</w:t>
      </w:r>
      <w:r w:rsidRPr="00FC0B20">
        <w:rPr>
          <w:rFonts w:eastAsiaTheme="minorEastAsia"/>
        </w:rPr>
        <w:t>.2.2</w:t>
      </w:r>
      <w:r w:rsidRPr="00FC0B20">
        <w:rPr>
          <w:rFonts w:eastAsiaTheme="minorEastAsia"/>
        </w:rPr>
        <w:tab/>
      </w:r>
      <w:proofErr w:type="spellStart"/>
      <w:r w:rsidRPr="00FC0B20">
        <w:rPr>
          <w:rFonts w:eastAsiaTheme="minorEastAsia"/>
          <w:lang w:bidi="ar-IQ"/>
        </w:rPr>
        <w:t>ProSe</w:t>
      </w:r>
      <w:proofErr w:type="spellEnd"/>
      <w:r w:rsidRPr="00FC0B20">
        <w:rPr>
          <w:rFonts w:eastAsiaTheme="minorEastAsia"/>
          <w:lang w:bidi="ar-IQ"/>
        </w:rPr>
        <w:t xml:space="preserve"> Direct Discovery converged charging architecture</w:t>
      </w:r>
      <w:bookmarkEnd w:id="40"/>
    </w:p>
    <w:p w14:paraId="49FB2B6A" w14:textId="67AA2FCE" w:rsidR="00A91FDE" w:rsidRPr="00FC0B20" w:rsidRDefault="00A91FDE" w:rsidP="00A91FDE">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the charging architecture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 is FFS along with the related key issues.</w:t>
      </w:r>
    </w:p>
    <w:p w14:paraId="43BD5C79" w14:textId="749CCA7F" w:rsidR="00A91FDE" w:rsidRPr="00FC0B20" w:rsidRDefault="00A91FDE" w:rsidP="00A91FDE">
      <w:pPr>
        <w:pStyle w:val="3"/>
        <w:rPr>
          <w:rFonts w:eastAsiaTheme="minorEastAsia"/>
          <w:lang w:bidi="ar-IQ"/>
        </w:rPr>
      </w:pPr>
      <w:bookmarkStart w:id="41" w:name="_Toc72498933"/>
      <w:r w:rsidRPr="00FC0B20">
        <w:rPr>
          <w:rFonts w:eastAsiaTheme="minorEastAsia" w:hint="eastAsia"/>
        </w:rPr>
        <w:t>5</w:t>
      </w:r>
      <w:r w:rsidRPr="00FC0B20">
        <w:rPr>
          <w:rFonts w:eastAsiaTheme="minorEastAsia"/>
        </w:rPr>
        <w:t>.2.3</w:t>
      </w:r>
      <w:r w:rsidRPr="00FC0B20">
        <w:rPr>
          <w:rFonts w:eastAsiaTheme="minorEastAsia"/>
        </w:rPr>
        <w:tab/>
      </w:r>
      <w:proofErr w:type="spellStart"/>
      <w:r w:rsidRPr="00FC0B20">
        <w:rPr>
          <w:rFonts w:eastAsiaTheme="minorEastAsia"/>
          <w:lang w:bidi="ar-IQ"/>
        </w:rPr>
        <w:t>ProSe</w:t>
      </w:r>
      <w:proofErr w:type="spellEnd"/>
      <w:r w:rsidRPr="00FC0B20">
        <w:rPr>
          <w:rFonts w:eastAsiaTheme="minorEastAsia"/>
          <w:lang w:bidi="ar-IQ"/>
        </w:rPr>
        <w:t xml:space="preserve"> Direct Communication converged charging architecture</w:t>
      </w:r>
      <w:bookmarkEnd w:id="41"/>
    </w:p>
    <w:p w14:paraId="208B1590" w14:textId="129912CA" w:rsidR="00A91FDE" w:rsidRPr="00FC0B20" w:rsidRDefault="00A91FDE" w:rsidP="00692BBB">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the charging architecture for </w:t>
      </w:r>
      <w:proofErr w:type="spellStart"/>
      <w:r w:rsidRPr="00FC0B20">
        <w:rPr>
          <w:rFonts w:eastAsiaTheme="minorEastAsia"/>
          <w:lang w:eastAsia="zh-CN"/>
        </w:rPr>
        <w:t>ProSe</w:t>
      </w:r>
      <w:proofErr w:type="spellEnd"/>
      <w:r w:rsidRPr="00FC0B20">
        <w:rPr>
          <w:rFonts w:eastAsiaTheme="minorEastAsia"/>
          <w:lang w:eastAsia="zh-CN"/>
        </w:rPr>
        <w:t xml:space="preserve"> Direct communication is FFS along with the related key issues.</w:t>
      </w:r>
    </w:p>
    <w:p w14:paraId="117A0B47" w14:textId="6F4E6366" w:rsidR="00E022E3" w:rsidRPr="00FC0B20" w:rsidRDefault="00E022E3" w:rsidP="00E022E3">
      <w:pPr>
        <w:pStyle w:val="1"/>
        <w:rPr>
          <w:rFonts w:eastAsiaTheme="minorEastAsia"/>
        </w:rPr>
      </w:pPr>
      <w:bookmarkStart w:id="42" w:name="_Toc72498934"/>
      <w:r w:rsidRPr="00FC0B20">
        <w:rPr>
          <w:rFonts w:eastAsiaTheme="minorEastAsia"/>
        </w:rPr>
        <w:lastRenderedPageBreak/>
        <w:t>6</w:t>
      </w:r>
      <w:r w:rsidRPr="00FC0B20">
        <w:rPr>
          <w:rFonts w:eastAsiaTheme="minorEastAsia"/>
        </w:rPr>
        <w:tab/>
        <w:t>Charging scenarios and key issues</w:t>
      </w:r>
      <w:bookmarkEnd w:id="42"/>
    </w:p>
    <w:p w14:paraId="120F5A3E" w14:textId="769990EC" w:rsidR="00E022E3" w:rsidRPr="00FC0B20" w:rsidRDefault="00E022E3" w:rsidP="00E022E3">
      <w:pPr>
        <w:pStyle w:val="2"/>
        <w:rPr>
          <w:rFonts w:eastAsiaTheme="minorEastAsia"/>
        </w:rPr>
      </w:pPr>
      <w:bookmarkStart w:id="43" w:name="_Toc72498935"/>
      <w:r w:rsidRPr="00FC0B20">
        <w:rPr>
          <w:rFonts w:eastAsiaTheme="minorEastAsia"/>
        </w:rPr>
        <w:t>6.1</w:t>
      </w:r>
      <w:r w:rsidRPr="00FC0B20">
        <w:rPr>
          <w:rFonts w:eastAsiaTheme="minorEastAsia"/>
        </w:rPr>
        <w:tab/>
      </w:r>
      <w:r w:rsidR="007113A2" w:rsidRPr="00FC0B20">
        <w:rPr>
          <w:rFonts w:eastAsiaTheme="minorEastAsia"/>
        </w:rPr>
        <w:t xml:space="preserve">Scenario 1: </w:t>
      </w:r>
      <w:r w:rsidR="00C23325" w:rsidRPr="00FC0B20">
        <w:rPr>
          <w:rFonts w:eastAsiaTheme="minorEastAsia"/>
        </w:rPr>
        <w:t xml:space="preserve">5GS charging for </w:t>
      </w:r>
      <w:proofErr w:type="spellStart"/>
      <w:r w:rsidR="00C23325" w:rsidRPr="00FC0B20">
        <w:rPr>
          <w:rFonts w:eastAsiaTheme="minorEastAsia"/>
        </w:rPr>
        <w:t>ProSe</w:t>
      </w:r>
      <w:proofErr w:type="spellEnd"/>
      <w:r w:rsidR="007113A2" w:rsidRPr="00FC0B20">
        <w:rPr>
          <w:rFonts w:eastAsiaTheme="minorEastAsia"/>
        </w:rPr>
        <w:t xml:space="preserve"> Direct Discovery</w:t>
      </w:r>
      <w:bookmarkEnd w:id="43"/>
    </w:p>
    <w:p w14:paraId="7205BFE2" w14:textId="4317D63A" w:rsidR="00E022E3" w:rsidRPr="00FC0B20" w:rsidRDefault="00E022E3" w:rsidP="00E022E3">
      <w:pPr>
        <w:pStyle w:val="3"/>
        <w:rPr>
          <w:rFonts w:eastAsiaTheme="minorEastAsia"/>
        </w:rPr>
      </w:pPr>
      <w:bookmarkStart w:id="44" w:name="_Toc72498936"/>
      <w:r w:rsidRPr="00FC0B20">
        <w:rPr>
          <w:rFonts w:eastAsiaTheme="minorEastAsia"/>
        </w:rPr>
        <w:t>6.1.1</w:t>
      </w:r>
      <w:r w:rsidRPr="00FC0B20">
        <w:rPr>
          <w:rFonts w:eastAsiaTheme="minorEastAsia"/>
        </w:rPr>
        <w:tab/>
        <w:t xml:space="preserve">General description and assumptions </w:t>
      </w:r>
      <w:bookmarkEnd w:id="44"/>
    </w:p>
    <w:p w14:paraId="0FCDEA72" w14:textId="77777777" w:rsidR="006F49C6" w:rsidRPr="00FC0B20" w:rsidRDefault="006F49C6" w:rsidP="006F49C6">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Discovery is defined as a procedure employed by a </w:t>
      </w:r>
      <w:proofErr w:type="spellStart"/>
      <w:r w:rsidRPr="00FC0B20">
        <w:rPr>
          <w:rFonts w:eastAsiaTheme="minorEastAsia"/>
        </w:rPr>
        <w:t>ProSe</w:t>
      </w:r>
      <w:proofErr w:type="spellEnd"/>
      <w:r w:rsidRPr="00FC0B20">
        <w:rPr>
          <w:rFonts w:eastAsiaTheme="minorEastAsia"/>
        </w:rPr>
        <w:t xml:space="preserve">-enabled UE to discover other </w:t>
      </w:r>
      <w:proofErr w:type="spellStart"/>
      <w:r w:rsidRPr="00FC0B20">
        <w:rPr>
          <w:rFonts w:eastAsiaTheme="minorEastAsia"/>
        </w:rPr>
        <w:t>ProSe</w:t>
      </w:r>
      <w:proofErr w:type="spellEnd"/>
      <w:r w:rsidRPr="00FC0B20">
        <w:rPr>
          <w:rFonts w:eastAsiaTheme="minorEastAsia"/>
        </w:rPr>
        <w:t>-enabled UEs in its vicinity by using only the capabilities of the two UEs with NR technology.</w:t>
      </w:r>
    </w:p>
    <w:p w14:paraId="69A7CAD0" w14:textId="77777777" w:rsidR="006F49C6" w:rsidRPr="00FC0B20" w:rsidRDefault="006F49C6" w:rsidP="006F49C6">
      <w:pPr>
        <w:rPr>
          <w:rFonts w:eastAsiaTheme="minorEastAsia"/>
        </w:rPr>
      </w:pPr>
      <w:r w:rsidRPr="00FC0B20">
        <w:rPr>
          <w:rFonts w:eastAsiaTheme="minorEastAsia"/>
        </w:rPr>
        <w:t xml:space="preserve">There are two types of 5G </w:t>
      </w:r>
      <w:proofErr w:type="spellStart"/>
      <w:r w:rsidRPr="00FC0B20">
        <w:rPr>
          <w:rFonts w:eastAsiaTheme="minorEastAsia"/>
        </w:rPr>
        <w:t>ProSe</w:t>
      </w:r>
      <w:proofErr w:type="spellEnd"/>
      <w:r w:rsidRPr="00FC0B20">
        <w:rPr>
          <w:rFonts w:eastAsiaTheme="minorEastAsia"/>
        </w:rPr>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Pr="00FC0B20" w:rsidRDefault="006F49C6" w:rsidP="006F49C6">
      <w:pPr>
        <w:rPr>
          <w:rFonts w:eastAsiaTheme="minorEastAsia"/>
          <w:lang w:eastAsia="zh-CN"/>
        </w:rPr>
      </w:pPr>
      <w:r w:rsidRPr="00FC0B20">
        <w:rPr>
          <w:rFonts w:eastAsiaTheme="minorEastAsia" w:hint="eastAsia"/>
          <w:lang w:eastAsia="zh-CN"/>
        </w:rPr>
        <w:t>T</w:t>
      </w:r>
      <w:r w:rsidRPr="00FC0B20">
        <w:rPr>
          <w:rFonts w:eastAsiaTheme="minorEastAsia"/>
          <w:lang w:eastAsia="zh-CN"/>
        </w:rPr>
        <w:t xml:space="preserve">here are two models for </w:t>
      </w:r>
      <w:r w:rsidRPr="00FC0B20">
        <w:rPr>
          <w:rFonts w:eastAsiaTheme="minorEastAsia"/>
        </w:rPr>
        <w:t>5G</w:t>
      </w:r>
      <w:r w:rsidRPr="00FC0B20">
        <w:rPr>
          <w:rFonts w:eastAsiaTheme="minorEastAsia"/>
          <w:lang w:eastAsia="zh-CN"/>
        </w:rPr>
        <w:t xml:space="preserve"> </w:t>
      </w:r>
      <w:proofErr w:type="spellStart"/>
      <w:r w:rsidRPr="00FC0B20">
        <w:rPr>
          <w:rFonts w:eastAsiaTheme="minorEastAsia"/>
          <w:lang w:eastAsia="zh-CN"/>
        </w:rPr>
        <w:t>ProSe</w:t>
      </w:r>
      <w:proofErr w:type="spellEnd"/>
      <w:r w:rsidRPr="00FC0B20">
        <w:rPr>
          <w:rFonts w:eastAsiaTheme="minorEastAsia"/>
          <w:lang w:eastAsia="zh-CN"/>
        </w:rPr>
        <w:t xml:space="preserve"> Direct Discovery: Model A and Model B. For discovery procedure 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 in 5GS</w:t>
      </w:r>
      <w:r w:rsidRPr="00FC0B20">
        <w:rPr>
          <w:rFonts w:eastAsiaTheme="minorEastAsia"/>
          <w:lang w:eastAsia="zh-CN"/>
        </w:rPr>
        <w:t>, the definition for Model A and Model B is re-used as defined in clause 5.3.1.2 of TS 23.303 [</w:t>
      </w:r>
      <w:r w:rsidR="0037302F" w:rsidRPr="00FC0B20">
        <w:rPr>
          <w:rFonts w:eastAsiaTheme="minorEastAsia"/>
          <w:lang w:eastAsia="zh-CN"/>
        </w:rPr>
        <w:t>8</w:t>
      </w:r>
      <w:r w:rsidRPr="00FC0B20">
        <w:rPr>
          <w:rFonts w:eastAsiaTheme="minorEastAsia"/>
          <w:lang w:eastAsia="zh-CN"/>
        </w:rPr>
        <w:t>].</w:t>
      </w:r>
    </w:p>
    <w:p w14:paraId="6AB51556" w14:textId="33B0D849" w:rsidR="005B6167" w:rsidRPr="00FC0B20" w:rsidRDefault="005B6167" w:rsidP="005B6167">
      <w:pPr>
        <w:rPr>
          <w:rFonts w:eastAsiaTheme="minorEastAsia"/>
        </w:rPr>
      </w:pPr>
      <w:r w:rsidRPr="00FC0B20">
        <w:rPr>
          <w:rFonts w:eastAsiaTheme="minorEastAsia"/>
        </w:rPr>
        <w:t xml:space="preserve">For dynamic </w:t>
      </w:r>
      <w:proofErr w:type="spellStart"/>
      <w:r w:rsidRPr="00FC0B20">
        <w:rPr>
          <w:rFonts w:eastAsiaTheme="minorEastAsia"/>
        </w:rPr>
        <w:t>ProSe</w:t>
      </w:r>
      <w:proofErr w:type="spellEnd"/>
      <w:r w:rsidRPr="00FC0B20">
        <w:rPr>
          <w:rFonts w:eastAsiaTheme="minorEastAsia"/>
        </w:rPr>
        <w:t xml:space="preserve"> Direct Discovery, 5G DDNMF in the 5GS is used for </w:t>
      </w:r>
      <w:proofErr w:type="spellStart"/>
      <w:r w:rsidRPr="00FC0B20">
        <w:rPr>
          <w:rFonts w:eastAsiaTheme="minorEastAsia"/>
        </w:rPr>
        <w:t>ProSe</w:t>
      </w:r>
      <w:proofErr w:type="spellEnd"/>
      <w:r w:rsidRPr="00FC0B20">
        <w:rPr>
          <w:rFonts w:eastAsiaTheme="minorEastAsia"/>
        </w:rPr>
        <w:t xml:space="preserve"> Discovery Code management (including allocation, and resolution). The architecture defined in TR </w:t>
      </w:r>
      <w:r w:rsidR="00732244">
        <w:rPr>
          <w:rFonts w:eastAsiaTheme="minorEastAsia"/>
        </w:rPr>
        <w:t>23.752 [</w:t>
      </w:r>
      <w:r w:rsidRPr="00FC0B20">
        <w:rPr>
          <w:rFonts w:eastAsiaTheme="minorEastAsia"/>
        </w:rPr>
        <w:t xml:space="preserve">3] Annex B.2 option 1 will be adopted as the reference architecture, and reuse the PC3 procedures defined in TS 23.303 [8] clause 5.3 for UE and 5G DDNMF </w:t>
      </w:r>
      <w:r w:rsidR="001C14B5" w:rsidRPr="00FC0B20">
        <w:rPr>
          <w:rFonts w:eastAsiaTheme="minorEastAsia"/>
        </w:rPr>
        <w:t>interactions.</w:t>
      </w:r>
      <w:r w:rsidR="001C14B5" w:rsidRPr="00FC0B20">
        <w:rPr>
          <w:rFonts w:eastAsiaTheme="minorEastAsia"/>
          <w:lang w:eastAsia="zh-CN"/>
        </w:rPr>
        <w:t xml:space="preserve"> </w:t>
      </w:r>
      <w:r w:rsidR="001C14B5" w:rsidRPr="00FC0B20">
        <w:rPr>
          <w:rFonts w:eastAsiaTheme="minorEastAsia"/>
        </w:rPr>
        <w:t>When</w:t>
      </w:r>
      <w:r w:rsidRPr="00FC0B20">
        <w:rPr>
          <w:rFonts w:eastAsiaTheme="minorEastAsia"/>
          <w:lang w:bidi="ar-IQ"/>
        </w:rPr>
        <w:t xml:space="preserve"> </w:t>
      </w:r>
      <w:r w:rsidRPr="00FC0B20">
        <w:rPr>
          <w:rFonts w:eastAsiaTheme="minorEastAsia"/>
        </w:rPr>
        <w:t>5G DDNMF</w:t>
      </w:r>
      <w:r w:rsidRPr="00FC0B20">
        <w:rPr>
          <w:rFonts w:eastAsiaTheme="minorEastAsia"/>
          <w:lang w:eastAsia="zh-CN" w:bidi="ar-IQ"/>
        </w:rPr>
        <w:t xml:space="preserve"> successfully </w:t>
      </w:r>
      <w:r w:rsidR="001C14B5" w:rsidRPr="00FC0B20">
        <w:rPr>
          <w:rFonts w:eastAsiaTheme="minorEastAsia"/>
          <w:lang w:eastAsia="zh-CN" w:bidi="ar-IQ"/>
        </w:rPr>
        <w:t>response</w:t>
      </w:r>
      <w:r w:rsidRPr="00FC0B20">
        <w:rPr>
          <w:rFonts w:eastAsiaTheme="minorEastAsia"/>
          <w:lang w:eastAsia="zh-CN" w:bidi="ar-IQ"/>
        </w:rPr>
        <w:t xml:space="preserve"> to different Discovery Request and Discovery Report message</w:t>
      </w:r>
      <w:r w:rsidRPr="00FC0B20">
        <w:rPr>
          <w:rFonts w:eastAsiaTheme="minorEastAsia"/>
          <w:lang w:eastAsia="zh-CN"/>
        </w:rPr>
        <w:t xml:space="preserve">, the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w:t>
      </w:r>
      <w:r w:rsidRPr="00FC0B20">
        <w:rPr>
          <w:rFonts w:eastAsiaTheme="minorEastAsia" w:hint="eastAsia"/>
          <w:lang w:eastAsia="zh-CN" w:bidi="ar-IQ"/>
        </w:rPr>
        <w:t>may</w:t>
      </w:r>
      <w:r w:rsidRPr="00FC0B20">
        <w:rPr>
          <w:rFonts w:eastAsiaTheme="minorEastAsia"/>
          <w:lang w:bidi="ar-IQ"/>
        </w:rPr>
        <w:t xml:space="preserve"> </w:t>
      </w:r>
      <w:r w:rsidRPr="00FC0B20">
        <w:rPr>
          <w:rFonts w:eastAsiaTheme="minorEastAsia" w:hint="eastAsia"/>
          <w:lang w:eastAsia="zh-CN" w:bidi="ar-IQ"/>
        </w:rPr>
        <w:t>be</w:t>
      </w:r>
      <w:r w:rsidRPr="00FC0B20">
        <w:rPr>
          <w:rFonts w:eastAsiaTheme="minorEastAsia"/>
          <w:lang w:bidi="ar-IQ"/>
        </w:rPr>
        <w:t xml:space="preserve"> </w:t>
      </w:r>
      <w:r w:rsidRPr="00FC0B20">
        <w:rPr>
          <w:rFonts w:eastAsiaTheme="minorEastAsia" w:hint="eastAsia"/>
          <w:lang w:eastAsia="zh-CN" w:bidi="ar-IQ"/>
        </w:rPr>
        <w:t>generated</w:t>
      </w:r>
      <w:r w:rsidRPr="00FC0B20">
        <w:rPr>
          <w:rFonts w:eastAsiaTheme="minorEastAsia"/>
          <w:lang w:bidi="ar-IQ"/>
        </w:rPr>
        <w:t xml:space="preserve"> and forward them to CHF.</w:t>
      </w:r>
    </w:p>
    <w:p w14:paraId="40006B58" w14:textId="77777777" w:rsidR="005B6167" w:rsidRPr="00FC0B20" w:rsidRDefault="005B6167" w:rsidP="005B6167">
      <w:pPr>
        <w:rPr>
          <w:rFonts w:eastAsiaTheme="minorEastAsia"/>
          <w:lang w:bidi="ar-IQ"/>
        </w:rPr>
      </w:pPr>
      <w:r w:rsidRPr="00FC0B20">
        <w:rPr>
          <w:rFonts w:eastAsiaTheme="minorEastAsia" w:hint="eastAsia"/>
        </w:rPr>
        <w:t>F</w:t>
      </w:r>
      <w:r w:rsidRPr="00FC0B20">
        <w:rPr>
          <w:rFonts w:eastAsiaTheme="minorEastAsia"/>
        </w:rPr>
        <w:t>or</w:t>
      </w:r>
      <w:r w:rsidRPr="00FC0B20">
        <w:rPr>
          <w:rFonts w:eastAsiaTheme="minorEastAsia" w:hint="eastAsia"/>
        </w:rPr>
        <w:t xml:space="preserve"> </w:t>
      </w:r>
      <w:proofErr w:type="spellStart"/>
      <w:r w:rsidRPr="00FC0B20">
        <w:rPr>
          <w:rFonts w:eastAsiaTheme="minorEastAsia"/>
        </w:rPr>
        <w:t>ProSe</w:t>
      </w:r>
      <w:proofErr w:type="spellEnd"/>
      <w:r w:rsidRPr="00FC0B20">
        <w:rPr>
          <w:rFonts w:eastAsiaTheme="minorEastAsia"/>
        </w:rPr>
        <w:t xml:space="preserve"> Direct Discovery over PC5, PC5 communication channel is used to carry the discovery message over PC5 and discovery message over PC5 is differentiated with other PC5 messages by AS layer. </w:t>
      </w:r>
      <w:r w:rsidRPr="00FC0B20">
        <w:rPr>
          <w:rFonts w:eastAsiaTheme="minorEastAsia" w:hint="eastAsia"/>
          <w:lang w:eastAsia="zh-CN" w:bidi="ar-IQ"/>
        </w:rPr>
        <w:t>W</w:t>
      </w:r>
      <w:r w:rsidRPr="00FC0B20">
        <w:rPr>
          <w:rFonts w:eastAsiaTheme="minorEastAsia"/>
          <w:lang w:bidi="ar-IQ"/>
        </w:rPr>
        <w:t xml:space="preserve">hen the UE decides that reporting criteria are met, according to the pre-configuration, the UE creates the corresponding usage information report and forward to 5G </w:t>
      </w:r>
      <w:r w:rsidRPr="00FC0B20">
        <w:rPr>
          <w:rFonts w:eastAsiaTheme="minorEastAsia"/>
          <w:lang w:eastAsia="zh-CN" w:bidi="ar-IQ"/>
        </w:rPr>
        <w:t>N</w:t>
      </w:r>
      <w:r w:rsidRPr="00FC0B20">
        <w:rPr>
          <w:rFonts w:eastAsiaTheme="minorEastAsia" w:hint="eastAsia"/>
          <w:lang w:eastAsia="zh-CN" w:bidi="ar-IQ"/>
        </w:rPr>
        <w:t>etwork</w:t>
      </w:r>
      <w:r w:rsidRPr="00FC0B20">
        <w:rPr>
          <w:rFonts w:eastAsiaTheme="minorEastAsia"/>
          <w:lang w:bidi="ar-IQ"/>
        </w:rPr>
        <w:t>.</w:t>
      </w:r>
    </w:p>
    <w:p w14:paraId="5A9E3112" w14:textId="657D5ECF" w:rsidR="005B6167" w:rsidRPr="00FC0B20" w:rsidRDefault="005B6167"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How the UE know that the reporting criteria is met is FFS.</w:t>
      </w:r>
    </w:p>
    <w:p w14:paraId="1132C401" w14:textId="5D014166" w:rsidR="006F49C6" w:rsidRPr="00FC0B20" w:rsidRDefault="006F49C6" w:rsidP="006F49C6">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It is FFS for supporting of Direct Discovery between UE-to-Network Relay and UE-to-UE Relay.</w:t>
      </w:r>
    </w:p>
    <w:p w14:paraId="619F2641" w14:textId="3EE6A814" w:rsidR="00E022E3" w:rsidRPr="00FC0B20" w:rsidRDefault="00E022E3" w:rsidP="00E022E3">
      <w:pPr>
        <w:pStyle w:val="3"/>
        <w:rPr>
          <w:rFonts w:eastAsiaTheme="minorEastAsia"/>
        </w:rPr>
      </w:pPr>
      <w:bookmarkStart w:id="45" w:name="_Toc72498937"/>
      <w:r w:rsidRPr="00FC0B20">
        <w:rPr>
          <w:rFonts w:eastAsiaTheme="minorEastAsia"/>
        </w:rPr>
        <w:t>6.1.2</w:t>
      </w:r>
      <w:r w:rsidRPr="00FC0B20">
        <w:rPr>
          <w:rFonts w:eastAsiaTheme="minorEastAsia"/>
        </w:rPr>
        <w:tab/>
        <w:t>Potential charging requirements</w:t>
      </w:r>
      <w:bookmarkEnd w:id="45"/>
    </w:p>
    <w:p w14:paraId="0D55AC06" w14:textId="5BAED37D" w:rsidR="0002442E" w:rsidRPr="00FC0B20" w:rsidRDefault="0002442E" w:rsidP="0002442E">
      <w:pPr>
        <w:rPr>
          <w:rFonts w:eastAsiaTheme="minorEastAsia"/>
          <w:lang w:bidi="ar-IQ"/>
        </w:rPr>
      </w:pPr>
      <w:bookmarkStart w:id="46" w:name="OLE_LINK35"/>
      <w:bookmarkStart w:id="47" w:name="OLE_LINK36"/>
      <w:r w:rsidRPr="00FC0B20">
        <w:rPr>
          <w:rFonts w:eastAsiaTheme="minorEastAsia"/>
        </w:rPr>
        <w:t>T</w:t>
      </w:r>
      <w:r w:rsidRPr="00FC0B20">
        <w:rPr>
          <w:rFonts w:eastAsiaTheme="minorEastAsia"/>
          <w:lang w:bidi="ar-IQ"/>
        </w:rPr>
        <w:t xml:space="preserve">he following are potential high-level charging requirements for </w:t>
      </w:r>
      <w:proofErr w:type="spellStart"/>
      <w:r w:rsidRPr="00FC0B20">
        <w:rPr>
          <w:rFonts w:eastAsiaTheme="minorEastAsia"/>
          <w:lang w:bidi="ar-IQ"/>
        </w:rPr>
        <w:t>ProSe</w:t>
      </w:r>
      <w:proofErr w:type="spellEnd"/>
      <w:r w:rsidRPr="00FC0B20">
        <w:rPr>
          <w:rFonts w:eastAsiaTheme="minorEastAsia"/>
          <w:lang w:bidi="ar-IQ"/>
        </w:rPr>
        <w:t xml:space="preserve"> services in 5GS, derived from the requirements in TS 22.115 [9], and TS 23.303 [8].</w:t>
      </w:r>
    </w:p>
    <w:p w14:paraId="2AB51701" w14:textId="2989D53F" w:rsidR="0002442E" w:rsidRPr="00FC0B20" w:rsidRDefault="0002442E" w:rsidP="0002442E">
      <w:pPr>
        <w:rPr>
          <w:rFonts w:eastAsiaTheme="minorEastAsia"/>
        </w:rPr>
      </w:pPr>
      <w:bookmarkStart w:id="48" w:name="OLE_LINK11"/>
      <w:bookmarkStart w:id="49" w:name="OLE_LINK12"/>
      <w:bookmarkStart w:id="50" w:name="OLE_LINK15"/>
      <w:bookmarkStart w:id="51" w:name="OLE_LINK16"/>
      <w:r w:rsidRPr="00FC0B20">
        <w:rPr>
          <w:rFonts w:eastAsia="Malgun Gothic"/>
          <w:b/>
          <w:lang w:eastAsia="ko-KR"/>
        </w:rPr>
        <w:t>REQ-</w:t>
      </w:r>
      <w:r w:rsidRPr="00FC0B20">
        <w:rPr>
          <w:rFonts w:eastAsiaTheme="minorEastAsia"/>
          <w:b/>
          <w:lang w:eastAsia="zh-CN"/>
        </w:rPr>
        <w:t>CH_PROSE_5GS</w:t>
      </w:r>
      <w:r w:rsidR="000E7A18" w:rsidRPr="00FC0B20">
        <w:rPr>
          <w:rFonts w:eastAsiaTheme="minorEastAsia"/>
          <w:b/>
          <w:lang w:eastAsia="zh-CN"/>
        </w:rPr>
        <w:t>_DD</w:t>
      </w:r>
      <w:r w:rsidRPr="00FC0B20">
        <w:rPr>
          <w:rFonts w:eastAsia="Malgun Gothic"/>
          <w:b/>
          <w:lang w:eastAsia="ko-KR"/>
        </w:rPr>
        <w:t>-</w:t>
      </w:r>
      <w:r w:rsidRPr="00FC0B20">
        <w:rPr>
          <w:rFonts w:eastAsiaTheme="minorEastAsia" w:hint="eastAsia"/>
          <w:b/>
          <w:lang w:eastAsia="zh-CN"/>
        </w:rPr>
        <w:t>01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w:t>
      </w:r>
      <w:bookmarkStart w:id="52" w:name="OLE_LINK1"/>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Discovery including</w:t>
      </w:r>
      <w:r w:rsidRPr="00FC0B20">
        <w:rPr>
          <w:rFonts w:eastAsiaTheme="minorEastAsia"/>
          <w:lang w:eastAsia="zh-CN"/>
        </w:rPr>
        <w:t>:</w:t>
      </w:r>
    </w:p>
    <w:p w14:paraId="00405D61" w14:textId="77777777" w:rsidR="0002442E" w:rsidRPr="00FC0B20" w:rsidRDefault="0002442E" w:rsidP="0002442E">
      <w:pPr>
        <w:pStyle w:val="B10"/>
        <w:rPr>
          <w:rFonts w:eastAsiaTheme="minorEastAsia"/>
        </w:rPr>
      </w:pPr>
      <w:bookmarkStart w:id="53" w:name="OLE_LINK9"/>
      <w:bookmarkStart w:id="54" w:name="OLE_LINK10"/>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Direct Discovery Model A;</w:t>
      </w:r>
    </w:p>
    <w:p w14:paraId="404B07D0"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hint="eastAsia"/>
        </w:rPr>
        <w:t>ProSe</w:t>
      </w:r>
      <w:proofErr w:type="spellEnd"/>
      <w:r w:rsidRPr="00FC0B20">
        <w:rPr>
          <w:rFonts w:eastAsiaTheme="minorEastAsia" w:hint="eastAsia"/>
        </w:rPr>
        <w:t xml:space="preserve"> </w:t>
      </w:r>
      <w:r w:rsidRPr="00FC0B20">
        <w:rPr>
          <w:rFonts w:eastAsiaTheme="minorEastAsia"/>
        </w:rPr>
        <w:t>restricted Direct Discovery Model A and Model B;</w:t>
      </w:r>
    </w:p>
    <w:p w14:paraId="19778B89"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Announce;</w:t>
      </w:r>
    </w:p>
    <w:p w14:paraId="1A30C7E3"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Monitor;</w:t>
      </w:r>
    </w:p>
    <w:p w14:paraId="5C70FD05"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Match;</w:t>
      </w:r>
    </w:p>
    <w:bookmarkEnd w:id="48"/>
    <w:bookmarkEnd w:id="49"/>
    <w:bookmarkEnd w:id="52"/>
    <w:bookmarkEnd w:id="53"/>
    <w:bookmarkEnd w:id="54"/>
    <w:p w14:paraId="75A79370" w14:textId="3F0E9945"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Discovery </w:t>
      </w:r>
      <w:r w:rsidRPr="00FC0B20">
        <w:rPr>
          <w:rFonts w:eastAsiaTheme="minorEastAsia" w:hint="eastAsia"/>
          <w:lang w:eastAsia="zh-CN"/>
        </w:rPr>
        <w:t>over</w:t>
      </w:r>
      <w:r w:rsidRPr="00FC0B20">
        <w:rPr>
          <w:rFonts w:eastAsiaTheme="minorEastAsia"/>
        </w:rPr>
        <w:t xml:space="preserve"> NR </w:t>
      </w:r>
      <w:r w:rsidRPr="00FC0B20">
        <w:rPr>
          <w:rFonts w:eastAsiaTheme="minorEastAsia" w:hint="eastAsia"/>
          <w:lang w:eastAsia="zh-CN"/>
        </w:rPr>
        <w:t>PC5,</w:t>
      </w:r>
      <w:r w:rsidRPr="00FC0B20">
        <w:rPr>
          <w:rFonts w:eastAsiaTheme="minorEastAsia"/>
          <w:lang w:eastAsia="zh-CN"/>
        </w:rPr>
        <w:t xml:space="preserve"> including UE-to-Network Relay</w:t>
      </w:r>
      <w:r w:rsidR="00732244">
        <w:rPr>
          <w:rFonts w:eastAsiaTheme="minorEastAsia"/>
        </w:rPr>
        <w:t>.</w:t>
      </w:r>
    </w:p>
    <w:p w14:paraId="38D01BBC" w14:textId="14C85638" w:rsidR="0002442E" w:rsidRPr="00FC0B20" w:rsidRDefault="0002442E" w:rsidP="000A12CF">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bookmarkEnd w:id="46"/>
    <w:bookmarkEnd w:id="47"/>
    <w:bookmarkEnd w:id="50"/>
    <w:bookmarkEnd w:id="51"/>
    <w:p w14:paraId="154850AC" w14:textId="19ECAFC7" w:rsidR="0028006D" w:rsidRPr="00FC0B20" w:rsidRDefault="0028006D" w:rsidP="0028006D">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4CEFA241" w14:textId="55DC2493" w:rsidR="0028006D" w:rsidRPr="00FC0B20" w:rsidRDefault="0028006D" w:rsidP="006E720B">
      <w:pPr>
        <w:rPr>
          <w:rFonts w:eastAsiaTheme="minorEastAsia"/>
          <w:lang w:eastAsia="zh-CN"/>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w:t>
      </w:r>
      <w:proofErr w:type="spellStart"/>
      <w:r w:rsidRPr="00FC0B20">
        <w:rPr>
          <w:rFonts w:eastAsiaTheme="minorEastAsia"/>
        </w:rPr>
        <w:t>ProSe</w:t>
      </w:r>
      <w:proofErr w:type="spellEnd"/>
      <w:r w:rsidRPr="00FC0B20">
        <w:rPr>
          <w:rFonts w:eastAsiaTheme="minorEastAsia"/>
        </w:rPr>
        <w:t xml:space="preserve"> service.</w:t>
      </w:r>
    </w:p>
    <w:p w14:paraId="7E86FC93" w14:textId="4BD9C472" w:rsidR="00D42131" w:rsidRPr="00FC0B20" w:rsidRDefault="00E022E3" w:rsidP="00E022E3">
      <w:pPr>
        <w:pStyle w:val="3"/>
        <w:rPr>
          <w:rFonts w:eastAsiaTheme="minorEastAsia"/>
        </w:rPr>
      </w:pPr>
      <w:bookmarkStart w:id="55" w:name="_Toc72498938"/>
      <w:r w:rsidRPr="00FC0B20">
        <w:rPr>
          <w:rFonts w:eastAsiaTheme="minorEastAsia"/>
        </w:rPr>
        <w:lastRenderedPageBreak/>
        <w:t>6.1.3</w:t>
      </w:r>
      <w:r w:rsidRPr="00FC0B20">
        <w:rPr>
          <w:rFonts w:eastAsiaTheme="minorEastAsia"/>
        </w:rPr>
        <w:tab/>
        <w:t>Key issues</w:t>
      </w:r>
      <w:bookmarkEnd w:id="55"/>
    </w:p>
    <w:p w14:paraId="5D92A306" w14:textId="77777777" w:rsidR="00D42131" w:rsidRPr="00FC0B20" w:rsidRDefault="00D42131" w:rsidP="00D42131">
      <w:pPr>
        <w:pStyle w:val="4"/>
        <w:rPr>
          <w:rFonts w:eastAsiaTheme="minorEastAsia"/>
        </w:rPr>
      </w:pPr>
      <w:bookmarkStart w:id="56" w:name="_Toc72498939"/>
      <w:bookmarkStart w:id="57" w:name="OLE_LINK33"/>
      <w:bookmarkStart w:id="58" w:name="OLE_LINK34"/>
      <w:r w:rsidRPr="00FC0B20">
        <w:rPr>
          <w:rFonts w:eastAsiaTheme="minorEastAsia" w:hint="eastAsia"/>
        </w:rPr>
        <w:t>6</w:t>
      </w:r>
      <w:r w:rsidRPr="00FC0B20">
        <w:rPr>
          <w:rFonts w:eastAsiaTheme="minorEastAsia"/>
        </w:rPr>
        <w:t>.1.3.1</w:t>
      </w:r>
      <w:r w:rsidRPr="00FC0B20">
        <w:rPr>
          <w:rFonts w:eastAsiaTheme="minorEastAsia"/>
        </w:rPr>
        <w:tab/>
        <w:t>Key issue #</w:t>
      </w:r>
      <w:r w:rsidRPr="00FC0B20">
        <w:rPr>
          <w:rFonts w:eastAsiaTheme="minorEastAsia" w:hint="eastAsia"/>
          <w:lang w:eastAsia="zh-CN"/>
        </w:rPr>
        <w:t>1</w:t>
      </w:r>
      <w:r w:rsidRPr="00FC0B20">
        <w:rPr>
          <w:rFonts w:eastAsiaTheme="minorEastAsia"/>
        </w:rPr>
        <w:t>.1:</w:t>
      </w:r>
      <w:r w:rsidRPr="00FC0B20">
        <w:rPr>
          <w:rFonts w:eastAsiaTheme="minorEastAsia"/>
          <w:lang w:eastAsia="zh-CN"/>
        </w:rPr>
        <w:t xml:space="preserve">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bookmarkEnd w:id="56"/>
    </w:p>
    <w:p w14:paraId="5D85082D" w14:textId="0E441737" w:rsidR="00D42131" w:rsidRPr="00FC0B20" w:rsidRDefault="00D42131" w:rsidP="00D42131">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r w:rsidRPr="00FC0B20">
        <w:rPr>
          <w:rFonts w:eastAsiaTheme="minorEastAsia"/>
        </w:rPr>
        <w:t xml:space="preserve"> considering </w:t>
      </w:r>
      <w:r w:rsidRPr="00FC0B20">
        <w:rPr>
          <w:rFonts w:eastAsia="Malgun Gothic"/>
          <w:lang w:eastAsia="ko-KR"/>
        </w:rPr>
        <w:t>REQ-</w:t>
      </w:r>
      <w:r w:rsidRPr="00FC0B20">
        <w:rPr>
          <w:rFonts w:eastAsiaTheme="minorEastAsia"/>
          <w:lang w:eastAsia="zh-CN"/>
        </w:rPr>
        <w:t>CH_PROSE_5GS</w:t>
      </w:r>
      <w:r w:rsidR="000E7A18" w:rsidRPr="00FC0B20">
        <w:rPr>
          <w:rFonts w:eastAsiaTheme="minorEastAsia"/>
          <w:lang w:eastAsia="zh-CN"/>
        </w:rPr>
        <w:t>_DD</w:t>
      </w:r>
      <w:r w:rsidR="000E7A18" w:rsidRPr="00FC0B20">
        <w:rPr>
          <w:rFonts w:eastAsia="Malgun Gothic"/>
          <w:lang w:eastAsia="ko-KR"/>
        </w:rPr>
        <w:t xml:space="preserve"> </w:t>
      </w:r>
      <w:r w:rsidRPr="00FC0B20">
        <w:rPr>
          <w:rFonts w:eastAsia="Malgun Gothic"/>
          <w:lang w:eastAsia="ko-KR"/>
        </w:rPr>
        <w:t>-</w:t>
      </w:r>
      <w:r w:rsidRPr="00FC0B20">
        <w:rPr>
          <w:rFonts w:eastAsiaTheme="minorEastAsia" w:hint="eastAsia"/>
          <w:lang w:eastAsia="zh-CN"/>
        </w:rPr>
        <w:t>01</w:t>
      </w:r>
      <w:r w:rsidR="000E7A18" w:rsidRPr="00FC0B20">
        <w:rPr>
          <w:rFonts w:eastAsiaTheme="minorEastAsia"/>
        </w:rPr>
        <w:t>,</w:t>
      </w:r>
      <w:r w:rsidR="000E7A18" w:rsidRPr="00FC0B20">
        <w:rPr>
          <w:rFonts w:eastAsia="Malgun Gothic"/>
          <w:bCs/>
          <w:lang w:eastAsia="ko-KR"/>
        </w:rPr>
        <w:t xml:space="preserve"> 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 xml:space="preserve">02 and </w:t>
      </w:r>
      <w:r w:rsidR="000E7A18" w:rsidRPr="00FC0B20">
        <w:rPr>
          <w:rFonts w:eastAsia="Malgun Gothic"/>
          <w:bCs/>
          <w:lang w:eastAsia="ko-KR"/>
        </w:rPr>
        <w:t>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03</w:t>
      </w:r>
      <w:r w:rsidR="000E7A18" w:rsidRPr="00FC0B20">
        <w:rPr>
          <w:rFonts w:eastAsiaTheme="minorEastAsia"/>
        </w:rPr>
        <w:t>.</w:t>
      </w:r>
    </w:p>
    <w:p w14:paraId="53978EDF" w14:textId="77777777" w:rsidR="00D42131" w:rsidRPr="00FC0B20" w:rsidRDefault="00D42131" w:rsidP="00D42131">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7850E9C2" w14:textId="77777777"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p>
    <w:p w14:paraId="5324B521" w14:textId="77777777" w:rsidR="00D42131" w:rsidRPr="00FC0B20" w:rsidRDefault="00D42131" w:rsidP="00D42131">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identification of the triggers for charging events for Prose Direct Discovery with or without network control.</w:t>
      </w:r>
    </w:p>
    <w:p w14:paraId="4245A45B" w14:textId="7C8AB80F"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 xml:space="preserve">behaviour with respect to the chargeable events, the matching charging events, and the charging information elements </w:t>
      </w:r>
      <w:r w:rsidRPr="00FC0B20">
        <w:rPr>
          <w:rFonts w:eastAsiaTheme="minorEastAsia"/>
        </w:rPr>
        <w:t>forwarded</w:t>
      </w:r>
      <w:r w:rsidRPr="00FC0B20">
        <w:rPr>
          <w:rFonts w:eastAsiaTheme="minorEastAsia"/>
          <w:lang w:eastAsia="zh-CN"/>
        </w:rPr>
        <w:t xml:space="preserve"> </w:t>
      </w:r>
      <w:r w:rsidRPr="00FC0B20">
        <w:rPr>
          <w:rFonts w:eastAsiaTheme="minorEastAsia"/>
        </w:rPr>
        <w:t>towards the CHF</w:t>
      </w:r>
      <w:r w:rsidR="00732244">
        <w:rPr>
          <w:rFonts w:eastAsiaTheme="minorEastAsia"/>
          <w:lang w:eastAsia="zh-CN"/>
        </w:rPr>
        <w:t>.</w:t>
      </w:r>
    </w:p>
    <w:p w14:paraId="4D01D654" w14:textId="034D138B" w:rsidR="00E022E3" w:rsidRPr="00FC0B20" w:rsidRDefault="00E022E3" w:rsidP="00E022E3">
      <w:pPr>
        <w:pStyle w:val="3"/>
        <w:rPr>
          <w:rFonts w:eastAsiaTheme="minorEastAsia"/>
        </w:rPr>
      </w:pPr>
      <w:bookmarkStart w:id="59" w:name="_Toc72498940"/>
      <w:bookmarkEnd w:id="57"/>
      <w:bookmarkEnd w:id="58"/>
      <w:r w:rsidRPr="00FC0B20">
        <w:rPr>
          <w:rFonts w:eastAsiaTheme="minorEastAsia"/>
        </w:rPr>
        <w:t>6.1.4</w:t>
      </w:r>
      <w:r w:rsidRPr="00FC0B20">
        <w:rPr>
          <w:rFonts w:eastAsiaTheme="minorEastAsia"/>
        </w:rPr>
        <w:tab/>
        <w:t>Possible solutions</w:t>
      </w:r>
      <w:bookmarkEnd w:id="59"/>
    </w:p>
    <w:p w14:paraId="03BFF5E3" w14:textId="3D4A41DB" w:rsidR="007C5105" w:rsidRPr="00FC0B20" w:rsidRDefault="007C5105" w:rsidP="007C5105">
      <w:pPr>
        <w:pStyle w:val="4"/>
        <w:rPr>
          <w:rFonts w:eastAsiaTheme="minorEastAsia"/>
        </w:rPr>
      </w:pPr>
      <w:bookmarkStart w:id="60" w:name="_Toc72498941"/>
      <w:r w:rsidRPr="00FC0B20">
        <w:rPr>
          <w:rFonts w:eastAsiaTheme="minorEastAsia"/>
        </w:rPr>
        <w:t>6.1.4.1</w:t>
      </w:r>
      <w:r w:rsidRPr="00FC0B20">
        <w:rPr>
          <w:rFonts w:eastAsiaTheme="minorEastAsia"/>
        </w:rPr>
        <w:tab/>
        <w:t>Solution #1</w:t>
      </w:r>
      <w:r w:rsidRPr="00FC0B20">
        <w:rPr>
          <w:rFonts w:eastAsiaTheme="minorEastAsia" w:hint="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Direct Discovery charging</w:t>
      </w:r>
      <w:r w:rsidR="00732244">
        <w:rPr>
          <w:rFonts w:eastAsiaTheme="minorEastAsia"/>
        </w:rPr>
        <w:t xml:space="preserve"> </w:t>
      </w:r>
      <w:r w:rsidR="00D8538B" w:rsidRPr="00FC0B20">
        <w:rPr>
          <w:rFonts w:eastAsiaTheme="minorEastAsia"/>
        </w:rPr>
        <w:t>with 5G DDNMF</w:t>
      </w:r>
      <w:bookmarkEnd w:id="60"/>
    </w:p>
    <w:p w14:paraId="7648C12E" w14:textId="734C07E4" w:rsidR="007C5105" w:rsidRPr="00FC0B20" w:rsidRDefault="007C5105" w:rsidP="007C5105">
      <w:pPr>
        <w:pStyle w:val="5"/>
        <w:rPr>
          <w:rFonts w:eastAsiaTheme="minorEastAsia"/>
          <w:lang w:eastAsia="zh-CN"/>
        </w:rPr>
      </w:pPr>
      <w:bookmarkStart w:id="61" w:name="_Toc72498942"/>
      <w:r w:rsidRPr="00FC0B20">
        <w:rPr>
          <w:rFonts w:eastAsiaTheme="minorEastAsia" w:hint="eastAsia"/>
        </w:rPr>
        <w:t>6</w:t>
      </w:r>
      <w:r w:rsidRPr="00FC0B20">
        <w:rPr>
          <w:rFonts w:eastAsiaTheme="minorEastAsia"/>
        </w:rPr>
        <w:t>.1.4.1.1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Direct Discovery charging</w:t>
      </w:r>
      <w:r w:rsidR="00732244">
        <w:rPr>
          <w:rFonts w:eastAsiaTheme="minorEastAsia"/>
        </w:rPr>
        <w:t xml:space="preserve"> </w:t>
      </w:r>
      <w:r w:rsidR="00FF6426" w:rsidRPr="00FC0B20">
        <w:rPr>
          <w:rFonts w:eastAsiaTheme="minorEastAsia"/>
        </w:rPr>
        <w:t>with 5G DDNMF</w:t>
      </w:r>
      <w:bookmarkEnd w:id="61"/>
    </w:p>
    <w:p w14:paraId="10A59F77" w14:textId="34DAA584" w:rsidR="00531C08" w:rsidRPr="00FC0B20" w:rsidRDefault="00531C08" w:rsidP="007C5105">
      <w:pPr>
        <w:rPr>
          <w:rFonts w:eastAsiaTheme="minorEastAsia"/>
          <w:lang w:eastAsia="zh-CN"/>
        </w:rPr>
      </w:pPr>
      <w:proofErr w:type="spellStart"/>
      <w:r w:rsidRPr="00FC0B20">
        <w:rPr>
          <w:rFonts w:eastAsiaTheme="minorEastAsia"/>
        </w:rPr>
        <w:t>ProSe</w:t>
      </w:r>
      <w:proofErr w:type="spellEnd"/>
      <w:r w:rsidRPr="00FC0B20">
        <w:rPr>
          <w:rFonts w:eastAsiaTheme="minorEastAsia"/>
        </w:rPr>
        <w:t xml:space="preserve"> Direct Discovery is defined as the process that detects and identifies another UE in proximity using NR radio signals. There are two types of </w:t>
      </w:r>
      <w:proofErr w:type="spellStart"/>
      <w:r w:rsidRPr="00FC0B20">
        <w:rPr>
          <w:rFonts w:eastAsiaTheme="minorEastAsia"/>
        </w:rPr>
        <w:t>ProSe</w:t>
      </w:r>
      <w:proofErr w:type="spellEnd"/>
      <w:r w:rsidRPr="00FC0B20">
        <w:rPr>
          <w:rFonts w:eastAsiaTheme="minorEastAsia"/>
        </w:rPr>
        <w:t xml:space="preserve"> Direct Discovery supported over PC3a reference point: open and restricted, as defined in TS 23.303 [8]. </w:t>
      </w:r>
      <w:proofErr w:type="spellStart"/>
      <w:r w:rsidRPr="00FC0B20">
        <w:rPr>
          <w:rFonts w:eastAsiaTheme="minorEastAsia"/>
        </w:rPr>
        <w:t>ProSe</w:t>
      </w:r>
      <w:proofErr w:type="spellEnd"/>
      <w:r w:rsidRPr="00FC0B20">
        <w:rPr>
          <w:rFonts w:eastAsiaTheme="minorEastAsia"/>
        </w:rPr>
        <w:t xml:space="preserve"> Direct Discovery can be a standalone service or can be used for subsequent actions </w:t>
      </w:r>
      <w:proofErr w:type="gramStart"/>
      <w:r w:rsidRPr="00FC0B20">
        <w:rPr>
          <w:rFonts w:eastAsiaTheme="minorEastAsia"/>
        </w:rPr>
        <w:t>e.g.</w:t>
      </w:r>
      <w:proofErr w:type="gramEnd"/>
      <w:r w:rsidRPr="00FC0B20">
        <w:rPr>
          <w:rFonts w:eastAsiaTheme="minorEastAsia"/>
        </w:rPr>
        <w:t xml:space="preserve"> to initiate </w:t>
      </w:r>
      <w:proofErr w:type="spellStart"/>
      <w:r w:rsidRPr="00FC0B20">
        <w:rPr>
          <w:rFonts w:eastAsiaTheme="minorEastAsia"/>
        </w:rPr>
        <w:t>ProSe</w:t>
      </w:r>
      <w:proofErr w:type="spellEnd"/>
      <w:r w:rsidRPr="00FC0B20">
        <w:rPr>
          <w:rFonts w:eastAsiaTheme="minorEastAsia"/>
        </w:rPr>
        <w:t xml:space="preserve"> Direct Communication.</w:t>
      </w:r>
    </w:p>
    <w:p w14:paraId="6027F8FF" w14:textId="3E4AE118" w:rsidR="007C5105" w:rsidRPr="00FC0B20" w:rsidRDefault="007C5105" w:rsidP="007C5105">
      <w:pPr>
        <w:rPr>
          <w:rFonts w:eastAsiaTheme="minorEastAsia"/>
          <w:lang w:eastAsia="zh-CN"/>
        </w:rPr>
      </w:pPr>
      <w:r w:rsidRPr="00FC0B20">
        <w:rPr>
          <w:rFonts w:eastAsiaTheme="minorEastAsia"/>
          <w:lang w:eastAsia="zh-CN"/>
        </w:rPr>
        <w:t xml:space="preserve">5G DDNMF is defined to manage the dynamic </w:t>
      </w:r>
      <w:proofErr w:type="spellStart"/>
      <w:r w:rsidRPr="00FC0B20">
        <w:rPr>
          <w:rFonts w:eastAsiaTheme="minorEastAsia"/>
          <w:lang w:eastAsia="zh-CN"/>
        </w:rPr>
        <w:t>ProSe</w:t>
      </w:r>
      <w:proofErr w:type="spellEnd"/>
      <w:r w:rsidRPr="00FC0B20">
        <w:rPr>
          <w:rFonts w:eastAsiaTheme="minorEastAsia"/>
          <w:lang w:eastAsia="zh-CN"/>
        </w:rPr>
        <w:t xml:space="preserve"> Direct Discovery. Functionalities of the 5G DDNMF and the interactions with the UEs are defined in TS 23.30</w:t>
      </w:r>
      <w:r w:rsidR="00BB18DA" w:rsidRPr="00FC0B20">
        <w:rPr>
          <w:rFonts w:eastAsiaTheme="minorEastAsia"/>
          <w:lang w:eastAsia="zh-CN"/>
        </w:rPr>
        <w:t>4</w:t>
      </w:r>
      <w:r w:rsidRPr="00FC0B20">
        <w:rPr>
          <w:rFonts w:eastAsiaTheme="minorEastAsia"/>
          <w:lang w:eastAsia="zh-CN"/>
        </w:rPr>
        <w:t> [</w:t>
      </w:r>
      <w:r w:rsidR="00BB18DA" w:rsidRPr="00FC0B20">
        <w:rPr>
          <w:rFonts w:eastAsiaTheme="minorEastAsia"/>
          <w:lang w:eastAsia="zh-CN"/>
        </w:rPr>
        <w:t>11</w:t>
      </w:r>
      <w:r w:rsidRPr="00FC0B20">
        <w:rPr>
          <w:rFonts w:eastAsiaTheme="minorEastAsia"/>
          <w:lang w:eastAsia="zh-CN"/>
        </w:rPr>
        <w:t>].</w:t>
      </w:r>
    </w:p>
    <w:p w14:paraId="310832A7" w14:textId="43BF6250" w:rsidR="00F02C7C" w:rsidRPr="00FC0B20" w:rsidRDefault="00F02C7C" w:rsidP="007C5105">
      <w:pPr>
        <w:rPr>
          <w:rFonts w:eastAsiaTheme="minorEastAsia"/>
          <w:lang w:eastAsia="zh-CN"/>
        </w:rPr>
      </w:pPr>
      <w:r w:rsidRPr="00FC0B20">
        <w:rPr>
          <w:rFonts w:eastAsiaTheme="minorEastAsia"/>
          <w:lang w:eastAsia="zh-CN"/>
        </w:rPr>
        <w:t xml:space="preserve">The </w:t>
      </w:r>
      <w:proofErr w:type="spellStart"/>
      <w:r w:rsidRPr="00FC0B20">
        <w:rPr>
          <w:rFonts w:eastAsiaTheme="minorEastAsia"/>
          <w:lang w:eastAsia="zh-CN"/>
        </w:rPr>
        <w:t>ProSe</w:t>
      </w:r>
      <w:proofErr w:type="spellEnd"/>
      <w:r w:rsidRPr="00FC0B20">
        <w:rPr>
          <w:rFonts w:eastAsiaTheme="minorEastAsia"/>
          <w:lang w:eastAsia="zh-CN"/>
        </w:rPr>
        <w:t xml:space="preserve"> Direct Discovery with 5G DDNMF procedures could be divided into </w:t>
      </w:r>
      <w:r w:rsidRPr="00FC0B20">
        <w:rPr>
          <w:rFonts w:eastAsiaTheme="minorEastAsia"/>
        </w:rPr>
        <w:t>Discovery Request procedure</w:t>
      </w:r>
      <w:r w:rsidRPr="00FC0B20">
        <w:rPr>
          <w:rFonts w:eastAsiaTheme="minorEastAsia"/>
          <w:lang w:eastAsia="zh-CN"/>
        </w:rPr>
        <w:t xml:space="preserve"> and </w:t>
      </w:r>
      <w:r w:rsidRPr="00FC0B20">
        <w:rPr>
          <w:rFonts w:eastAsiaTheme="minorEastAsia"/>
        </w:rPr>
        <w:t>Discovery Reporting procedure</w:t>
      </w:r>
      <w:r w:rsidRPr="00FC0B20">
        <w:rPr>
          <w:rFonts w:eastAsiaTheme="minorEastAsia"/>
          <w:lang w:eastAsia="zh-CN"/>
        </w:rPr>
        <w:t xml:space="preserve">, both could support Model A, and Model B. </w:t>
      </w:r>
      <w:r w:rsidRPr="00FC0B20">
        <w:rPr>
          <w:rFonts w:eastAsiaTheme="minorEastAsia"/>
        </w:rPr>
        <w:t>The exact signalling procedures are defined in TS 23.303 [8] clause</w:t>
      </w:r>
      <w:r w:rsidRPr="00FC0B20">
        <w:rPr>
          <w:rFonts w:eastAsiaTheme="minorEastAsia"/>
          <w:lang w:eastAsia="x-none"/>
        </w:rPr>
        <w:t> </w:t>
      </w:r>
      <w:r w:rsidRPr="00FC0B20">
        <w:rPr>
          <w:rFonts w:eastAsiaTheme="minorEastAsia"/>
        </w:rPr>
        <w:t>5.3.3</w:t>
      </w:r>
      <w:r w:rsidRPr="00FC0B20">
        <w:rPr>
          <w:rFonts w:eastAsiaTheme="minorEastAsia"/>
          <w:lang w:eastAsia="zh-CN"/>
        </w:rPr>
        <w:t>.</w:t>
      </w:r>
    </w:p>
    <w:p w14:paraId="78882F11" w14:textId="155A1A6B"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proofErr w:type="spellStart"/>
      <w:r w:rsidRPr="00FC0B20">
        <w:rPr>
          <w:rFonts w:eastAsiaTheme="minorEastAsia" w:hint="eastAsia"/>
          <w:lang w:eastAsia="zh-CN"/>
        </w:rPr>
        <w:t>ProSe</w:t>
      </w:r>
      <w:proofErr w:type="spellEnd"/>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w:t>
      </w:r>
      <w:proofErr w:type="spellStart"/>
      <w:r w:rsidRPr="00FC0B20">
        <w:rPr>
          <w:rFonts w:eastAsiaTheme="minorEastAsia"/>
          <w:lang w:eastAsia="zh-CN"/>
        </w:rPr>
        <w:t>ProSe</w:t>
      </w:r>
      <w:proofErr w:type="spellEnd"/>
      <w:r w:rsidRPr="00FC0B20">
        <w:rPr>
          <w:rFonts w:eastAsiaTheme="minorEastAsia"/>
          <w:lang w:eastAsia="zh-CN"/>
        </w:rPr>
        <w:t xml:space="preserve"> (e.g.,5G DDNMF)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charging (</w:t>
      </w:r>
      <w:proofErr w:type="spellStart"/>
      <w:r w:rsidRPr="00FC0B20">
        <w:rPr>
          <w:rFonts w:eastAsiaTheme="minorEastAsia"/>
        </w:rPr>
        <w:t>Nchf</w:t>
      </w:r>
      <w:proofErr w:type="spellEnd"/>
      <w:r w:rsidRPr="00FC0B20">
        <w:rPr>
          <w:rFonts w:eastAsiaTheme="minorEastAsia"/>
        </w:rPr>
        <w:t xml:space="preserve">) </w:t>
      </w:r>
      <w:r w:rsidRPr="00FC0B20">
        <w:rPr>
          <w:rFonts w:eastAsiaTheme="minorEastAsia" w:hint="eastAsia"/>
          <w:lang w:eastAsia="zh-CN"/>
        </w:rPr>
        <w:t>service</w:t>
      </w:r>
      <w:r w:rsidRPr="00FC0B20">
        <w:rPr>
          <w:rFonts w:eastAsiaTheme="minorEastAsia"/>
          <w:lang w:eastAsia="zh-CN"/>
        </w:rPr>
        <w:t xml:space="preserve"> provider.</w:t>
      </w:r>
    </w:p>
    <w:p w14:paraId="217C9C7D" w14:textId="3B5A8C50" w:rsidR="00C546C5" w:rsidRPr="00FC0B20" w:rsidRDefault="00C546C5" w:rsidP="007C5105">
      <w:pPr>
        <w:rPr>
          <w:rFonts w:eastAsiaTheme="minorEastAsia"/>
          <w:lang w:eastAsia="zh-CN"/>
        </w:rPr>
      </w:pPr>
      <w:r w:rsidRPr="00FC0B20">
        <w:rPr>
          <w:rFonts w:eastAsiaTheme="minorEastAsia"/>
          <w:lang w:eastAsia="zh-CN"/>
        </w:rPr>
        <w:t>T</w:t>
      </w:r>
      <w:r w:rsidRPr="00FC0B20">
        <w:rPr>
          <w:rFonts w:eastAsiaTheme="minorEastAsia"/>
        </w:rPr>
        <w:t xml:space="preserve">he charging information on the use of </w:t>
      </w:r>
      <w:proofErr w:type="spellStart"/>
      <w:r w:rsidRPr="00FC0B20">
        <w:rPr>
          <w:rFonts w:eastAsiaTheme="minorEastAsia"/>
        </w:rPr>
        <w:t>ProSe</w:t>
      </w:r>
      <w:proofErr w:type="spellEnd"/>
      <w:r w:rsidRPr="00FC0B20">
        <w:rPr>
          <w:rFonts w:eastAsiaTheme="minorEastAsia"/>
        </w:rPr>
        <w:t xml:space="preserve"> Direct Discovery is collected by the 5G DDNMF in HPLMN, VPLMN, and local PLMNs.</w:t>
      </w:r>
    </w:p>
    <w:p w14:paraId="7BD8CD30" w14:textId="0C458984"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rPr>
        <w:t xml:space="preserve">he 5GS </w:t>
      </w:r>
      <w:del w:id="62" w:author="cattd4_incorporated_edithelp" w:date="2021-05-25T17:25:00Z">
        <w:r w:rsidRPr="00FC0B20" w:rsidDel="00103F02">
          <w:rPr>
            <w:rFonts w:eastAsiaTheme="minorEastAsia"/>
          </w:rPr>
          <w:delText>sh</w:delText>
        </w:r>
        <w:r w:rsidR="00FA2505" w:rsidRPr="00FC0B20" w:rsidDel="00103F02">
          <w:rPr>
            <w:rFonts w:eastAsiaTheme="minorEastAsia" w:hint="eastAsia"/>
            <w:lang w:eastAsia="zh-CN"/>
          </w:rPr>
          <w:delText>ould</w:delText>
        </w:r>
        <w:r w:rsidRPr="00FC0B20" w:rsidDel="00103F02">
          <w:rPr>
            <w:rFonts w:eastAsiaTheme="minorEastAsia"/>
          </w:rPr>
          <w:delText xml:space="preserve"> </w:delText>
        </w:r>
      </w:del>
      <w:ins w:id="63" w:author="cattd4_incorporated_edithelp" w:date="2021-05-25T17:25:00Z">
        <w:r w:rsidR="00103F02">
          <w:rPr>
            <w:rFonts w:eastAsiaTheme="minorEastAsia"/>
          </w:rPr>
          <w:t xml:space="preserve">may </w:t>
        </w:r>
      </w:ins>
      <w:r w:rsidRPr="00FC0B20">
        <w:rPr>
          <w:rFonts w:eastAsiaTheme="minorEastAsia"/>
        </w:rPr>
        <w:t>collect the following minimum charging information:</w:t>
      </w:r>
    </w:p>
    <w:p w14:paraId="561B47AC" w14:textId="407E2D15" w:rsidR="006E720B" w:rsidRPr="00FC0B20" w:rsidRDefault="006E720B" w:rsidP="006E720B">
      <w:pPr>
        <w:pStyle w:val="TH"/>
        <w:rPr>
          <w:rFonts w:eastAsiaTheme="minorEastAsia"/>
        </w:rPr>
      </w:pPr>
      <w:r w:rsidRPr="00FC0B20">
        <w:rPr>
          <w:rFonts w:eastAsiaTheme="minorEastAsia"/>
        </w:rPr>
        <w:lastRenderedPageBreak/>
        <w:t>Table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Pr="00FC0B20" w:rsidRDefault="007C5105" w:rsidP="00554F2A">
            <w:pPr>
              <w:pStyle w:val="TAL"/>
              <w:rPr>
                <w:rFonts w:eastAsiaTheme="minorEastAsia"/>
              </w:rPr>
            </w:pPr>
            <w:r w:rsidRPr="00FC0B20">
              <w:rPr>
                <w:rFonts w:eastAsiaTheme="minorEastAsia"/>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Pr="00FC0B20" w:rsidRDefault="007C5105" w:rsidP="00554F2A">
            <w:pPr>
              <w:pStyle w:val="TAL"/>
              <w:rPr>
                <w:rFonts w:eastAsiaTheme="minorEastAsia"/>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7C5105" w:rsidRPr="00FC0B20"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Pr="00FC0B20" w:rsidRDefault="007C5105" w:rsidP="00554F2A">
            <w:pPr>
              <w:pStyle w:val="TAL"/>
              <w:rPr>
                <w:rFonts w:eastAsiaTheme="minorEastAsia"/>
              </w:rPr>
            </w:pPr>
            <w:r w:rsidRPr="00FC0B20">
              <w:rPr>
                <w:rFonts w:eastAsiaTheme="minorEastAsia"/>
                <w:color w:val="000000"/>
              </w:rPr>
              <w:t>PLMN identity of the serving PLMN which signalled the carrier frequency</w:t>
            </w:r>
          </w:p>
        </w:tc>
      </w:tr>
      <w:tr w:rsidR="007C5105" w:rsidRPr="00FC0B20"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Announcing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to be monitored in monitor/match report procedure</w:t>
            </w:r>
          </w:p>
        </w:tc>
      </w:tr>
      <w:tr w:rsidR="007C5105" w:rsidRPr="00FC0B20"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Pr="00FC0B20" w:rsidRDefault="007C5105" w:rsidP="00554F2A">
            <w:pPr>
              <w:pStyle w:val="TAL"/>
              <w:rPr>
                <w:rFonts w:eastAsiaTheme="minorEastAsia"/>
              </w:rPr>
            </w:pPr>
            <w:r w:rsidRPr="00FC0B20">
              <w:rPr>
                <w:rFonts w:eastAsiaTheme="minorEastAsia"/>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requested to be monitored in monitor/match report procedure</w:t>
            </w:r>
          </w:p>
        </w:tc>
      </w:tr>
      <w:tr w:rsidR="007C5105" w:rsidRPr="00FC0B20"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Pr="00FC0B20" w:rsidRDefault="007C5105" w:rsidP="00554F2A">
            <w:pPr>
              <w:pStyle w:val="TAL"/>
              <w:rPr>
                <w:rFonts w:eastAsiaTheme="minorEastAsia"/>
              </w:rPr>
            </w:pPr>
            <w:proofErr w:type="spellStart"/>
            <w:r w:rsidRPr="00FC0B20">
              <w:rPr>
                <w:rFonts w:eastAsiaTheme="minorEastAsia"/>
                <w:color w:val="000000"/>
              </w:rPr>
              <w:t>ProSe</w:t>
            </w:r>
            <w:proofErr w:type="spellEnd"/>
            <w:r w:rsidRPr="00FC0B20">
              <w:rPr>
                <w:rFonts w:eastAsiaTheme="minorEastAsia"/>
                <w:color w:val="000000"/>
              </w:rPr>
              <w:t xml:space="preserv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Pr="00FC0B20" w:rsidRDefault="007C5105" w:rsidP="00554F2A">
            <w:pPr>
              <w:pStyle w:val="TAL"/>
              <w:rPr>
                <w:rFonts w:eastAsiaTheme="minorEastAsia"/>
              </w:rPr>
            </w:pPr>
            <w:r w:rsidRPr="00FC0B20">
              <w:rPr>
                <w:rFonts w:eastAsiaTheme="minorEastAsia"/>
                <w:color w:val="000000"/>
                <w:lang w:eastAsia="zh-CN"/>
              </w:rPr>
              <w:t>The</w:t>
            </w:r>
            <w:r w:rsidRPr="00FC0B20">
              <w:rPr>
                <w:rFonts w:eastAsiaTheme="minorEastAsia"/>
                <w:color w:val="000000"/>
              </w:rPr>
              <w:t xml:space="preserve"> identit</w:t>
            </w:r>
            <w:r w:rsidRPr="00FC0B20">
              <w:rPr>
                <w:rFonts w:eastAsiaTheme="minorEastAsia"/>
                <w:color w:val="000000"/>
                <w:lang w:eastAsia="zh-CN"/>
              </w:rPr>
              <w:t>ies</w:t>
            </w:r>
            <w:r w:rsidRPr="00FC0B20">
              <w:rPr>
                <w:rFonts w:eastAsiaTheme="minorEastAsia"/>
                <w:color w:val="000000"/>
              </w:rPr>
              <w:t xml:space="preserve"> used for </w:t>
            </w:r>
            <w:proofErr w:type="spellStart"/>
            <w:r w:rsidRPr="00FC0B20">
              <w:rPr>
                <w:rFonts w:eastAsiaTheme="minorEastAsia"/>
                <w:color w:val="000000"/>
              </w:rPr>
              <w:t>ProSe</w:t>
            </w:r>
            <w:proofErr w:type="spellEnd"/>
            <w:r w:rsidRPr="00FC0B20">
              <w:rPr>
                <w:rFonts w:eastAsiaTheme="minorEastAsia"/>
                <w:color w:val="000000"/>
              </w:rPr>
              <w:t xml:space="preserve"> Direct Discovery, identifying application related information for the </w:t>
            </w:r>
            <w:proofErr w:type="spellStart"/>
            <w:r w:rsidRPr="00FC0B20">
              <w:rPr>
                <w:rFonts w:eastAsiaTheme="minorEastAsia"/>
                <w:color w:val="000000"/>
              </w:rPr>
              <w:t>ProSe</w:t>
            </w:r>
            <w:proofErr w:type="spellEnd"/>
            <w:r w:rsidRPr="00FC0B20">
              <w:rPr>
                <w:rFonts w:eastAsiaTheme="minorEastAsia"/>
                <w:color w:val="000000"/>
              </w:rPr>
              <w:t>-enabled UE</w:t>
            </w:r>
          </w:p>
        </w:tc>
      </w:tr>
      <w:tr w:rsidR="007C5105" w:rsidRPr="00FC0B20"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Pr="00FC0B20" w:rsidRDefault="007C5105" w:rsidP="00554F2A">
            <w:pPr>
              <w:pStyle w:val="TAL"/>
              <w:rPr>
                <w:rFonts w:eastAsiaTheme="minorEastAsia"/>
              </w:rPr>
            </w:pPr>
            <w:r w:rsidRPr="00FC0B20">
              <w:rPr>
                <w:rFonts w:eastAsiaTheme="minorEastAsia"/>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Pr="00FC0B20" w:rsidRDefault="007C5105" w:rsidP="00554F2A">
            <w:pPr>
              <w:pStyle w:val="TAL"/>
              <w:rPr>
                <w:rFonts w:eastAsiaTheme="minorEastAsia"/>
              </w:rPr>
            </w:pPr>
            <w:r w:rsidRPr="00FC0B20">
              <w:rPr>
                <w:rFonts w:eastAsiaTheme="minorEastAsia"/>
                <w:color w:val="000000"/>
              </w:rPr>
              <w:t>A globally unique identifier identifying a specific 3rd party</w:t>
            </w:r>
            <w:r w:rsidRPr="00FC0B20">
              <w:rPr>
                <w:rFonts w:eastAsiaTheme="minorEastAsia"/>
                <w:color w:val="000000"/>
                <w:lang w:eastAsia="zh-CN"/>
              </w:rPr>
              <w:t xml:space="preserve"> </w:t>
            </w:r>
            <w:r w:rsidRPr="00FC0B20">
              <w:rPr>
                <w:rFonts w:eastAsiaTheme="minorEastAsia"/>
                <w:color w:val="000000"/>
              </w:rPr>
              <w:t>application</w:t>
            </w:r>
          </w:p>
        </w:tc>
      </w:tr>
      <w:tr w:rsidR="007C5105" w:rsidRPr="00FC0B20"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Pr="00FC0B20" w:rsidRDefault="007C5105" w:rsidP="00554F2A">
            <w:pPr>
              <w:pStyle w:val="TAL"/>
              <w:rPr>
                <w:rFonts w:eastAsiaTheme="minorEastAsia"/>
                <w:color w:val="000000"/>
              </w:rPr>
            </w:pPr>
            <w:r w:rsidRPr="00FC0B20">
              <w:rPr>
                <w:rFonts w:eastAsiaTheme="minorEastAsia"/>
                <w:szCs w:val="18"/>
              </w:rPr>
              <w:t>Direct Discovery</w:t>
            </w:r>
            <w:r w:rsidRPr="00FC0B20">
              <w:rPr>
                <w:rFonts w:eastAsiaTheme="minorEastAsia"/>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Pr="00FC0B20" w:rsidRDefault="007C5105" w:rsidP="00554F2A">
            <w:pPr>
              <w:pStyle w:val="TAL"/>
              <w:rPr>
                <w:rFonts w:eastAsiaTheme="minorEastAsia"/>
                <w:color w:val="000000"/>
              </w:rPr>
            </w:pPr>
            <w:r w:rsidRPr="00FC0B20">
              <w:rPr>
                <w:rFonts w:eastAsiaTheme="minorEastAsia"/>
                <w:szCs w:val="18"/>
              </w:rPr>
              <w:t xml:space="preserve">Model of the Direct Discovery used by the UE, </w:t>
            </w:r>
            <w:proofErr w:type="gramStart"/>
            <w:r w:rsidRPr="00FC0B20">
              <w:rPr>
                <w:rFonts w:eastAsiaTheme="minorEastAsia"/>
                <w:szCs w:val="18"/>
              </w:rPr>
              <w:t>e.g.</w:t>
            </w:r>
            <w:proofErr w:type="gramEnd"/>
            <w:r w:rsidRPr="00FC0B20">
              <w:rPr>
                <w:rFonts w:eastAsiaTheme="minorEastAsia"/>
                <w:szCs w:val="18"/>
              </w:rPr>
              <w:t xml:space="preserve"> Model A, or Model B</w:t>
            </w:r>
            <w:r w:rsidRPr="00FC0B20">
              <w:rPr>
                <w:rFonts w:eastAsiaTheme="minorEastAsia"/>
                <w:szCs w:val="18"/>
                <w:lang w:eastAsia="zh-CN"/>
              </w:rPr>
              <w:t>.</w:t>
            </w:r>
          </w:p>
        </w:tc>
      </w:tr>
      <w:tr w:rsidR="007C5105" w:rsidRPr="00FC0B20"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Pr="00FC0B20" w:rsidRDefault="007C5105" w:rsidP="00554F2A">
            <w:pPr>
              <w:pStyle w:val="TAL"/>
              <w:rPr>
                <w:rFonts w:eastAsiaTheme="minorEastAsia"/>
              </w:rPr>
            </w:pPr>
            <w:proofErr w:type="spellStart"/>
            <w:r w:rsidRPr="00FC0B20">
              <w:rPr>
                <w:rFonts w:eastAsiaTheme="minorEastAsia"/>
                <w:color w:val="000000"/>
              </w:rPr>
              <w:t>ProSe</w:t>
            </w:r>
            <w:proofErr w:type="spellEnd"/>
            <w:r w:rsidRPr="00FC0B20">
              <w:rPr>
                <w:rFonts w:eastAsiaTheme="minorEastAsia"/>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Pr="00FC0B20" w:rsidRDefault="007C5105" w:rsidP="00554F2A">
            <w:pPr>
              <w:pStyle w:val="TAL"/>
              <w:rPr>
                <w:rFonts w:eastAsiaTheme="minorEastAsia"/>
              </w:rPr>
            </w:pPr>
            <w:r w:rsidRPr="00FC0B20">
              <w:rPr>
                <w:rFonts w:eastAsiaTheme="minorEastAsia"/>
                <w:color w:val="000000"/>
              </w:rPr>
              <w:t xml:space="preserve">This IE holds </w:t>
            </w:r>
            <w:r w:rsidRPr="00FC0B20">
              <w:rPr>
                <w:rFonts w:eastAsiaTheme="minorEastAsia"/>
                <w:color w:val="000000"/>
                <w:lang w:eastAsia="zh-CN"/>
              </w:rPr>
              <w:t>the</w:t>
            </w:r>
            <w:r w:rsidRPr="00FC0B20">
              <w:rPr>
                <w:rFonts w:eastAsiaTheme="minorEastAsia"/>
                <w:color w:val="000000"/>
              </w:rPr>
              <w:t xml:space="preserve"> </w:t>
            </w:r>
            <w:r w:rsidRPr="00FC0B20">
              <w:rPr>
                <w:rFonts w:eastAsiaTheme="minorEastAsia"/>
                <w:color w:val="000000"/>
                <w:lang w:eastAsia="zh-CN"/>
              </w:rPr>
              <w:t>event which triggers the charging message delivery</w:t>
            </w:r>
            <w:r w:rsidRPr="00FC0B20">
              <w:rPr>
                <w:rFonts w:eastAsiaTheme="minorEastAsia"/>
                <w:color w:val="000000"/>
              </w:rPr>
              <w:t xml:space="preserve">, </w:t>
            </w:r>
            <w:proofErr w:type="gramStart"/>
            <w:r w:rsidRPr="00FC0B20">
              <w:rPr>
                <w:rFonts w:eastAsiaTheme="minorEastAsia"/>
                <w:color w:val="000000"/>
              </w:rPr>
              <w:t>e.g.</w:t>
            </w:r>
            <w:proofErr w:type="gramEnd"/>
            <w:r w:rsidRPr="00FC0B20">
              <w:rPr>
                <w:rFonts w:eastAsiaTheme="minorEastAsia"/>
                <w:color w:val="000000"/>
              </w:rPr>
              <w:t xml:space="preserve"> Announce, Monitor, Match Report</w:t>
            </w:r>
          </w:p>
        </w:tc>
      </w:tr>
      <w:tr w:rsidR="007C5105" w:rsidRPr="00FC0B20"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Pr="00FC0B20" w:rsidRDefault="007C5105" w:rsidP="00554F2A">
            <w:pPr>
              <w:pStyle w:val="TAL"/>
              <w:rPr>
                <w:rFonts w:eastAsiaTheme="minorEastAsia"/>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Request T</w:t>
            </w:r>
            <w:r w:rsidRPr="00FC0B20">
              <w:rPr>
                <w:rFonts w:eastAsiaTheme="minorEastAsia"/>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The time when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Request is received from UE.</w:t>
            </w:r>
          </w:p>
        </w:tc>
      </w:tr>
      <w:tr w:rsidR="007C5105" w:rsidRPr="00FC0B20"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Pr="00FC0B20" w:rsidRDefault="007C5105" w:rsidP="00554F2A">
            <w:pPr>
              <w:pStyle w:val="TAL"/>
              <w:rPr>
                <w:rFonts w:eastAsiaTheme="minorEastAsia"/>
              </w:rPr>
            </w:pPr>
            <w:r w:rsidRPr="00FC0B20">
              <w:rPr>
                <w:rFonts w:eastAsiaTheme="minorEastAsia"/>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The PC5 radio technology used by UE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w:t>
            </w:r>
          </w:p>
        </w:tc>
      </w:tr>
    </w:tbl>
    <w:p w14:paraId="47733449" w14:textId="77777777" w:rsidR="006E720B" w:rsidRPr="00FC0B20" w:rsidRDefault="006E720B" w:rsidP="006E720B">
      <w:pPr>
        <w:rPr>
          <w:rFonts w:eastAsiaTheme="minorEastAsia"/>
        </w:rPr>
      </w:pPr>
    </w:p>
    <w:p w14:paraId="282ADA02" w14:textId="75FACB9B"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0EFA48AF" w14:textId="75D16CF8" w:rsidR="007C5105" w:rsidRPr="00FC0B20" w:rsidRDefault="007C5105" w:rsidP="007C5105">
      <w:pPr>
        <w:pStyle w:val="5"/>
        <w:rPr>
          <w:rFonts w:eastAsiaTheme="minorEastAsia"/>
          <w:lang w:eastAsia="zh-CN"/>
        </w:rPr>
      </w:pPr>
      <w:bookmarkStart w:id="64" w:name="_Toc72498943"/>
      <w:r w:rsidRPr="00FC0B20">
        <w:rPr>
          <w:rFonts w:eastAsiaTheme="minorEastAsia" w:hint="eastAsia"/>
          <w:lang w:eastAsia="zh-CN"/>
        </w:rPr>
        <w:t>6</w:t>
      </w:r>
      <w:r w:rsidRPr="00FC0B20">
        <w:rPr>
          <w:rFonts w:eastAsiaTheme="minorEastAsia"/>
          <w:lang w:eastAsia="zh-CN"/>
        </w:rPr>
        <w:t>.1.4.1.2</w:t>
      </w:r>
      <w:r w:rsidRPr="00FC0B20">
        <w:rPr>
          <w:rFonts w:eastAsiaTheme="minorEastAsia"/>
          <w:lang w:eastAsia="zh-CN"/>
        </w:rPr>
        <w:tab/>
      </w:r>
      <w:r w:rsidRPr="00FC0B20">
        <w:rPr>
          <w:rFonts w:eastAsiaTheme="minorEastAsia" w:hint="eastAsia"/>
          <w:lang w:eastAsia="zh-CN"/>
        </w:rPr>
        <w:t>Architecture Description</w:t>
      </w:r>
      <w:bookmarkEnd w:id="64"/>
    </w:p>
    <w:p w14:paraId="32C31FC4" w14:textId="77777777" w:rsidR="007C5105" w:rsidRPr="00FC0B20" w:rsidRDefault="007C5105" w:rsidP="007C5105">
      <w:pPr>
        <w:rPr>
          <w:rFonts w:eastAsiaTheme="minorEastAsia"/>
          <w:lang w:eastAsia="zh-CN" w:bidi="ar-IQ"/>
        </w:rPr>
      </w:pPr>
      <w:r w:rsidRPr="00FC0B20">
        <w:rPr>
          <w:rFonts w:eastAsiaTheme="minorEastAsia"/>
          <w:lang w:eastAsia="zh-CN" w:bidi="ar-IQ"/>
        </w:rPr>
        <w:t xml:space="preserve">A set of trigger conditions are defined for the </w:t>
      </w:r>
      <w:r w:rsidRPr="00FC0B20">
        <w:rPr>
          <w:rFonts w:eastAsiaTheme="minorEastAsia"/>
          <w:lang w:eastAsia="zh-CN"/>
        </w:rPr>
        <w:t>5G DDNMF (CTF)</w:t>
      </w:r>
      <w:r w:rsidRPr="00FC0B20">
        <w:rPr>
          <w:rFonts w:eastAsiaTheme="minorEastAsia"/>
          <w:lang w:eastAsia="zh-CN" w:bidi="ar-IQ"/>
        </w:rPr>
        <w:t xml:space="preserve"> or CEF to invoke a Charging Data Request [Event] towards the CHF.</w:t>
      </w:r>
    </w:p>
    <w:p w14:paraId="02A672E8" w14:textId="77777777"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Pr="00FC0B20">
        <w:rPr>
          <w:rFonts w:eastAsiaTheme="minorEastAsia" w:hint="eastAsia"/>
          <w:lang w:eastAsia="zh-CN"/>
        </w:rPr>
        <w:t>：</w:t>
      </w:r>
    </w:p>
    <w:p w14:paraId="4692D372" w14:textId="77777777"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 xml:space="preserve">Charging Trigger Function (CTF) based, as depicted in figure 6.1.4.1.2-1. </w:t>
      </w:r>
    </w:p>
    <w:p w14:paraId="23091E15" w14:textId="239987BB"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 xml:space="preserve">Charging Enablement Function (CEF) based, depicted in figure 6.1.4.1.2-2. </w:t>
      </w:r>
    </w:p>
    <w:p w14:paraId="2FD3D5F6" w14:textId="77777777" w:rsidR="007C5105" w:rsidRPr="00FC0B20" w:rsidRDefault="00CB36CA" w:rsidP="007C5105">
      <w:pPr>
        <w:pStyle w:val="TH"/>
        <w:rPr>
          <w:rFonts w:eastAsiaTheme="minorEastAsia"/>
        </w:rPr>
      </w:pPr>
      <w:r w:rsidRPr="00CB36CA">
        <w:rPr>
          <w:rFonts w:eastAsiaTheme="minorEastAsia"/>
          <w:noProof/>
        </w:rP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7.85pt;height:128.95pt;mso-width-percent:0;mso-height-percent:0;mso-width-percent:0;mso-height-percent:0" o:ole="">
            <v:imagedata r:id="rId16" o:title=""/>
          </v:shape>
          <o:OLEObject Type="Embed" ProgID="Visio.Drawing.11" ShapeID="_x0000_i1025" DrawAspect="Content" ObjectID="_1683471364" r:id="rId17"/>
        </w:object>
      </w:r>
    </w:p>
    <w:p w14:paraId="6CC3F909" w14:textId="364A5D65"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3535B0BA" w14:textId="77777777" w:rsidR="007C5105" w:rsidRPr="00FC0B20" w:rsidRDefault="00CB36CA" w:rsidP="007C5105">
      <w:pPr>
        <w:pStyle w:val="TH"/>
        <w:rPr>
          <w:rFonts w:eastAsiaTheme="minorEastAsia"/>
        </w:rPr>
      </w:pPr>
      <w:r w:rsidRPr="00CB36CA">
        <w:rPr>
          <w:rFonts w:eastAsiaTheme="minorEastAsia"/>
          <w:noProof/>
        </w:rPr>
        <w:object w:dxaOrig="6945" w:dyaOrig="2491" w14:anchorId="1AAA7251">
          <v:shape id="_x0000_i1026" type="#_x0000_t75" alt="" style="width:357.85pt;height:128.95pt;mso-width-percent:0;mso-height-percent:0;mso-width-percent:0;mso-height-percent:0" o:ole="">
            <v:imagedata r:id="rId18" o:title=""/>
          </v:shape>
          <o:OLEObject Type="Embed" ProgID="Visio.Drawing.11" ShapeID="_x0000_i1026" DrawAspect="Content" ObjectID="_1683471365" r:id="rId19"/>
        </w:object>
      </w:r>
    </w:p>
    <w:p w14:paraId="3C9D8807" w14:textId="1DE5BD52"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02783F40" w14:textId="7057C60F" w:rsidR="007C5105" w:rsidRPr="00FC0B20" w:rsidRDefault="007C5105" w:rsidP="007C5105">
      <w:pPr>
        <w:pStyle w:val="5"/>
        <w:rPr>
          <w:rFonts w:eastAsiaTheme="minorEastAsia"/>
        </w:rPr>
      </w:pPr>
      <w:bookmarkStart w:id="65" w:name="_Toc72498944"/>
      <w:r w:rsidRPr="00FC0B20">
        <w:rPr>
          <w:rFonts w:eastAsiaTheme="minorEastAsia" w:hint="eastAsia"/>
          <w:lang w:eastAsia="zh-CN"/>
        </w:rPr>
        <w:lastRenderedPageBreak/>
        <w:t>6</w:t>
      </w:r>
      <w:r w:rsidRPr="00FC0B20">
        <w:rPr>
          <w:rFonts w:eastAsiaTheme="minorEastAsia"/>
          <w:lang w:eastAsia="zh-CN"/>
        </w:rPr>
        <w:t>.1.4.1.3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65"/>
    </w:p>
    <w:p w14:paraId="5A1F3165" w14:textId="05CBED5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.1.4.1.3.1</w:t>
      </w:r>
      <w:r w:rsidR="00863E67" w:rsidRPr="00FC0B20">
        <w:rPr>
          <w:rFonts w:eastAsiaTheme="minorEastAsia"/>
        </w:rPr>
        <w:t>-a</w:t>
      </w:r>
      <w:r w:rsidRPr="00FC0B20">
        <w:rPr>
          <w:rFonts w:eastAsiaTheme="minorEastAsia"/>
        </w:rPr>
        <w:tab/>
        <w:t xml:space="preserve">Message flows </w:t>
      </w:r>
      <w:r w:rsidR="00863E67" w:rsidRPr="00FC0B20">
        <w:rPr>
          <w:rFonts w:eastAsiaTheme="minorEastAsia"/>
        </w:rPr>
        <w:t xml:space="preserve">for </w:t>
      </w:r>
      <w:proofErr w:type="spellStart"/>
      <w:r w:rsidR="00863E67" w:rsidRPr="00FC0B20">
        <w:rPr>
          <w:rFonts w:eastAsiaTheme="minorEastAsia"/>
        </w:rPr>
        <w:t>ProSe</w:t>
      </w:r>
      <w:proofErr w:type="spellEnd"/>
      <w:r w:rsidR="00863E67" w:rsidRPr="00FC0B20">
        <w:rPr>
          <w:rFonts w:eastAsiaTheme="minorEastAsia"/>
        </w:rPr>
        <w:t xml:space="preserve"> Direct Discovery Request - </w:t>
      </w:r>
      <w:r w:rsidRPr="00FC0B20">
        <w:rPr>
          <w:rFonts w:eastAsiaTheme="minorEastAsia"/>
        </w:rPr>
        <w:t>CTF</w:t>
      </w:r>
    </w:p>
    <w:p w14:paraId="79B6E3E8" w14:textId="7B5D936C" w:rsidR="007C5105" w:rsidRPr="00FC0B20" w:rsidRDefault="00CB36CA" w:rsidP="007C5105">
      <w:pPr>
        <w:jc w:val="center"/>
        <w:rPr>
          <w:rFonts w:eastAsiaTheme="minorEastAsia"/>
        </w:rPr>
      </w:pPr>
      <w:r w:rsidRPr="00CB36CA">
        <w:rPr>
          <w:rFonts w:eastAsiaTheme="minorEastAsia"/>
          <w:noProof/>
        </w:rPr>
        <w:object w:dxaOrig="8835" w:dyaOrig="4185" w14:anchorId="24E2A58D">
          <v:shape id="_x0000_i1027" type="#_x0000_t75" alt="" style="width:442.2pt;height:209.55pt;mso-width-percent:0;mso-height-percent:0;mso-width-percent:0;mso-height-percent:0" o:ole="">
            <v:imagedata r:id="rId20" o:title=""/>
          </v:shape>
          <o:OLEObject Type="Embed" ProgID="Visio.Drawing.15" ShapeID="_x0000_i1027" DrawAspect="Content" ObjectID="_1683471366" r:id="rId21"/>
        </w:object>
      </w:r>
    </w:p>
    <w:p w14:paraId="7852218E" w14:textId="3A59D026"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.1</w:t>
      </w:r>
      <w:r w:rsidR="00F81A4A"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Request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01DE428B" w14:textId="3E406BB8" w:rsidR="007C5105" w:rsidRPr="00FC0B20" w:rsidRDefault="007C5105" w:rsidP="00F80F48">
      <w:pPr>
        <w:rPr>
          <w:rFonts w:eastAsiaTheme="minorEastAsia"/>
          <w:lang w:eastAsia="zh-CN"/>
        </w:rPr>
      </w:pPr>
      <w:r w:rsidRPr="00FC0B20">
        <w:rPr>
          <w:rFonts w:eastAsiaTheme="minorEastAsia"/>
          <w:lang w:eastAsia="zh-CN"/>
        </w:rPr>
        <w:t>The detailed description</w:t>
      </w:r>
      <w:r w:rsidRPr="00FC0B20">
        <w:rPr>
          <w:rFonts w:eastAsiaTheme="minorEastAsia" w:hint="eastAsia"/>
          <w:lang w:eastAsia="zh-CN"/>
        </w:rPr>
        <w:t xml:space="preserve"> for the message flow</w:t>
      </w:r>
      <w:r w:rsidRPr="00FC0B20">
        <w:rPr>
          <w:rFonts w:eastAsiaTheme="minorEastAsia"/>
          <w:lang w:eastAsia="zh-CN"/>
        </w:rPr>
        <w:t xml:space="preserve"> </w:t>
      </w:r>
      <w:r w:rsidR="00F81A4A" w:rsidRPr="00FC0B20">
        <w:rPr>
          <w:rFonts w:eastAsiaTheme="minorEastAsia"/>
          <w:lang w:eastAsia="zh-CN"/>
        </w:rPr>
        <w:t xml:space="preserve">as </w:t>
      </w:r>
      <w:r w:rsidRPr="00FC0B20">
        <w:rPr>
          <w:rFonts w:eastAsiaTheme="minorEastAsia"/>
          <w:lang w:eastAsia="zh-CN"/>
        </w:rPr>
        <w:t xml:space="preserve">defined in TS </w:t>
      </w:r>
      <w:r w:rsidRPr="00FC0B20">
        <w:rPr>
          <w:rFonts w:eastAsiaTheme="minorEastAsia"/>
        </w:rPr>
        <w:t>23.304[</w:t>
      </w:r>
      <w:r w:rsidR="00C16270" w:rsidRPr="00FC0B20">
        <w:rPr>
          <w:rFonts w:eastAsiaTheme="minorEastAsia"/>
        </w:rPr>
        <w:t>11</w:t>
      </w:r>
      <w:r w:rsidRPr="00FC0B20">
        <w:rPr>
          <w:rFonts w:eastAsiaTheme="minorEastAsia"/>
        </w:rPr>
        <w:t>]</w:t>
      </w:r>
      <w:r w:rsidR="00F81A4A" w:rsidRPr="00FC0B20">
        <w:rPr>
          <w:rFonts w:eastAsiaTheme="minorEastAsia"/>
        </w:rPr>
        <w:t xml:space="preserve"> clause 6.3.1.4 and TS 23.303 [8] clause 5.3.4</w:t>
      </w:r>
      <w:r w:rsidRPr="00FC0B20">
        <w:rPr>
          <w:rFonts w:eastAsiaTheme="minorEastAsia"/>
          <w:lang w:eastAsia="zh-CN"/>
        </w:rPr>
        <w:t>.</w:t>
      </w:r>
    </w:p>
    <w:p w14:paraId="46AB8F02" w14:textId="48713AE6" w:rsidR="007C5105" w:rsidRPr="00FC0B20" w:rsidRDefault="007C5105" w:rsidP="007C5105">
      <w:pPr>
        <w:pStyle w:val="B10"/>
        <w:ind w:left="709" w:hanging="425"/>
        <w:rPr>
          <w:rFonts w:eastAsiaTheme="minorEastAsia"/>
        </w:rPr>
      </w:pPr>
      <w:r w:rsidRPr="00FC0B20">
        <w:rPr>
          <w:rFonts w:eastAsiaTheme="minorEastAsia"/>
          <w:lang w:eastAsia="zh-CN"/>
        </w:rPr>
        <w:t xml:space="preserve">1-2. </w:t>
      </w:r>
      <w:r w:rsidRPr="00FC0B20">
        <w:rPr>
          <w:rFonts w:eastAsiaTheme="minorEastAsia"/>
        </w:rPr>
        <w:t xml:space="preserve">These steps are the same as the </w:t>
      </w:r>
      <w:proofErr w:type="spellStart"/>
      <w:r w:rsidRPr="00FC0B20">
        <w:rPr>
          <w:rFonts w:eastAsiaTheme="minorEastAsia"/>
        </w:rPr>
        <w:t>ProSe</w:t>
      </w:r>
      <w:proofErr w:type="spellEnd"/>
      <w:r w:rsidRPr="00FC0B20">
        <w:rPr>
          <w:rFonts w:eastAsiaTheme="minorEastAsia"/>
        </w:rPr>
        <w:t xml:space="preserve"> Direct Discovery will be defined in TS 23. 304 [</w:t>
      </w:r>
      <w:r w:rsidR="00F81A4A" w:rsidRPr="00FC0B20">
        <w:rPr>
          <w:rFonts w:eastAsiaTheme="minorEastAsia"/>
        </w:rPr>
        <w:t>11</w:t>
      </w:r>
      <w:r w:rsidRPr="00FC0B20">
        <w:rPr>
          <w:rFonts w:eastAsiaTheme="minorEastAsia"/>
        </w:rPr>
        <w:t>].</w:t>
      </w:r>
      <w:r w:rsidR="004A3198" w:rsidRPr="00FC0B20">
        <w:rPr>
          <w:rFonts w:eastAsiaTheme="minorEastAsia"/>
        </w:rPr>
        <w:t xml:space="preserve"> The Direct Discovery Request could be with command (Announce request, Monitor request, Discoverer request, </w:t>
      </w:r>
      <w:proofErr w:type="spellStart"/>
      <w:r w:rsidR="004A3198" w:rsidRPr="00FC0B20">
        <w:rPr>
          <w:rFonts w:eastAsiaTheme="minorEastAsia"/>
        </w:rPr>
        <w:t>Discoveree</w:t>
      </w:r>
      <w:proofErr w:type="spellEnd"/>
      <w:r w:rsidR="004A3198" w:rsidRPr="00FC0B20">
        <w:rPr>
          <w:rFonts w:eastAsiaTheme="minorEastAsia"/>
        </w:rPr>
        <w:t xml:space="preserve"> Request).</w:t>
      </w:r>
    </w:p>
    <w:p w14:paraId="3E9A28A1" w14:textId="77777777" w:rsidR="007C5105" w:rsidRPr="00FC0B20" w:rsidRDefault="007C5105" w:rsidP="007C5105">
      <w:pPr>
        <w:pStyle w:val="B10"/>
        <w:ind w:left="709" w:hanging="425"/>
        <w:rPr>
          <w:rFonts w:eastAsiaTheme="minorEastAsia"/>
        </w:rPr>
      </w:pPr>
      <w:r w:rsidRPr="00FC0B20">
        <w:rPr>
          <w:rFonts w:eastAsiaTheme="minorEastAsia"/>
          <w:lang w:eastAsia="zh-CN"/>
        </w:rPr>
        <w:t xml:space="preserve">3. </w:t>
      </w:r>
      <w:r w:rsidRPr="00FC0B20">
        <w:rPr>
          <w:rFonts w:eastAsiaTheme="minorEastAsia"/>
          <w:lang w:eastAsia="zh-CN"/>
        </w:rPr>
        <w:tab/>
        <w:t>T</w:t>
      </w:r>
      <w:r w:rsidRPr="00FC0B20">
        <w:rPr>
          <w:rFonts w:eastAsiaTheme="minorEastAsia"/>
        </w:rPr>
        <w:t>he 5G DDNMF</w:t>
      </w:r>
      <w:r w:rsidRPr="00FC0B20">
        <w:rPr>
          <w:rFonts w:eastAsiaTheme="minorEastAsia"/>
          <w:lang w:eastAsia="zh-CN"/>
        </w:rPr>
        <w:t xml:space="preserve"> responds with a </w:t>
      </w:r>
      <w:r w:rsidRPr="00FC0B20">
        <w:rPr>
          <w:rFonts w:eastAsiaTheme="minorEastAsia"/>
        </w:rPr>
        <w:t>Discovery Response with:</w:t>
      </w:r>
    </w:p>
    <w:p w14:paraId="3B157E5B" w14:textId="77777777" w:rsidR="007C5105" w:rsidRPr="00FC0B20" w:rsidRDefault="007C5105" w:rsidP="007C5105">
      <w:pPr>
        <w:pStyle w:val="B2"/>
        <w:rPr>
          <w:rFonts w:eastAsiaTheme="minorEastAsia"/>
        </w:rPr>
      </w:pPr>
      <w:r w:rsidRPr="00FC0B20">
        <w:rPr>
          <w:rFonts w:eastAsiaTheme="minorEastAsia"/>
        </w:rPr>
        <w:t>-</w:t>
      </w:r>
      <w:r w:rsidRPr="00FC0B20">
        <w:rPr>
          <w:rFonts w:eastAsiaTheme="minorEastAsia"/>
        </w:rPr>
        <w:tab/>
        <w:t>(</w:t>
      </w:r>
      <w:proofErr w:type="spellStart"/>
      <w:r w:rsidRPr="00FC0B20">
        <w:rPr>
          <w:rFonts w:eastAsiaTheme="minorEastAsia"/>
        </w:rPr>
        <w:t>ProSe</w:t>
      </w:r>
      <w:proofErr w:type="spellEnd"/>
      <w:r w:rsidRPr="00FC0B20">
        <w:rPr>
          <w:rFonts w:eastAsiaTheme="minorEastAsia"/>
        </w:rPr>
        <w:t xml:space="preserve"> Application Code, validity timer, PC5_tech) for open discovery.</w:t>
      </w:r>
    </w:p>
    <w:p w14:paraId="429D490B" w14:textId="42EA0EEA" w:rsidR="007C5105" w:rsidRPr="00FC0B20" w:rsidRDefault="007C5105" w:rsidP="007C5105">
      <w:pPr>
        <w:pStyle w:val="B2"/>
        <w:rPr>
          <w:rFonts w:eastAsiaTheme="minorEastAsia"/>
          <w:lang w:eastAsia="zh-CN"/>
        </w:rPr>
      </w:pPr>
      <w:r w:rsidRPr="00FC0B20">
        <w:rPr>
          <w:rFonts w:eastAsiaTheme="minorEastAsia"/>
        </w:rPr>
        <w:t>-</w:t>
      </w:r>
      <w:r w:rsidRPr="00FC0B20">
        <w:rPr>
          <w:rFonts w:eastAsiaTheme="minorEastAsia"/>
        </w:rPr>
        <w:tab/>
        <w:t>(</w:t>
      </w:r>
      <w:proofErr w:type="spellStart"/>
      <w:r w:rsidRPr="00FC0B20">
        <w:rPr>
          <w:rFonts w:eastAsiaTheme="minorEastAsia"/>
        </w:rPr>
        <w:t>ProSe</w:t>
      </w:r>
      <w:proofErr w:type="spellEnd"/>
      <w:r w:rsidRPr="00FC0B20">
        <w:rPr>
          <w:rFonts w:eastAsiaTheme="minorEastAsia"/>
        </w:rPr>
        <w:t xml:space="preserve"> Application Code, </w:t>
      </w:r>
      <w:proofErr w:type="spellStart"/>
      <w:r w:rsidRPr="00FC0B20">
        <w:rPr>
          <w:rFonts w:eastAsiaTheme="minorEastAsia"/>
        </w:rPr>
        <w:t>ProSe</w:t>
      </w:r>
      <w:proofErr w:type="spellEnd"/>
      <w:r w:rsidRPr="00FC0B20">
        <w:rPr>
          <w:rFonts w:eastAsiaTheme="minorEastAsia"/>
        </w:rPr>
        <w:t xml:space="preserve"> Restricted Code</w:t>
      </w:r>
      <w:r w:rsidRPr="00FC0B20">
        <w:rPr>
          <w:rFonts w:eastAsiaTheme="minorEastAsia" w:hint="eastAsia"/>
          <w:lang w:eastAsia="zh-CN"/>
        </w:rPr>
        <w:t>/</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Restricted Code </w:t>
      </w:r>
      <w:proofErr w:type="gramStart"/>
      <w:r w:rsidRPr="00FC0B20">
        <w:rPr>
          <w:rFonts w:eastAsiaTheme="minorEastAsia"/>
        </w:rPr>
        <w:t>Prefix</w:t>
      </w:r>
      <w:r w:rsidRPr="00FC0B20">
        <w:rPr>
          <w:rFonts w:eastAsiaTheme="minorEastAsia" w:hint="eastAsia"/>
          <w:lang w:eastAsia="zh-CN"/>
        </w:rPr>
        <w:t>[</w:t>
      </w:r>
      <w:proofErr w:type="spellStart"/>
      <w:proofErr w:type="gramEnd"/>
      <w:r w:rsidRPr="00FC0B20">
        <w:rPr>
          <w:rFonts w:eastAsiaTheme="minorEastAsia"/>
        </w:rPr>
        <w:t>ProSe</w:t>
      </w:r>
      <w:proofErr w:type="spellEnd"/>
      <w:r w:rsidRPr="00FC0B20">
        <w:rPr>
          <w:rFonts w:eastAsiaTheme="minorEastAsia"/>
        </w:rPr>
        <w:t xml:space="preserve"> Restricted Code Suffix poo</w:t>
      </w:r>
      <w:r w:rsidRPr="00FC0B20">
        <w:rPr>
          <w:rFonts w:eastAsiaTheme="minorEastAsia" w:hint="eastAsia"/>
          <w:lang w:eastAsia="zh-CN"/>
        </w:rPr>
        <w:t>l]</w:t>
      </w:r>
      <w:r w:rsidRPr="00FC0B20">
        <w:rPr>
          <w:rFonts w:eastAsiaTheme="minorEastAsia"/>
        </w:rPr>
        <w:t>, validity timer, Discovery Entry ID</w:t>
      </w:r>
      <w:r w:rsidRPr="00FC0B20">
        <w:rPr>
          <w:rFonts w:eastAsiaTheme="minorEastAsia" w:hint="eastAsia"/>
          <w:lang w:eastAsia="zh-CN"/>
        </w:rPr>
        <w:t xml:space="preserve">, </w:t>
      </w:r>
      <w:r w:rsidRPr="00FC0B20">
        <w:rPr>
          <w:rFonts w:eastAsiaTheme="minorEastAsia"/>
        </w:rPr>
        <w:t>PC5_tech) for restricted discovery.</w:t>
      </w:r>
    </w:p>
    <w:p w14:paraId="2707F8A0" w14:textId="77777777" w:rsidR="007C5105" w:rsidRPr="00FC0B20" w:rsidRDefault="007C5105" w:rsidP="007C5105">
      <w:pPr>
        <w:pStyle w:val="B10"/>
        <w:rPr>
          <w:rFonts w:eastAsiaTheme="minorEastAsia"/>
        </w:rPr>
      </w:pPr>
      <w:r w:rsidRPr="00FC0B20">
        <w:rPr>
          <w:rFonts w:eastAsiaTheme="minorEastAsia"/>
        </w:rPr>
        <w:t>3a.</w:t>
      </w:r>
      <w:r w:rsidRPr="00FC0B20">
        <w:rPr>
          <w:rFonts w:eastAsiaTheme="minorEastAsia"/>
        </w:rPr>
        <w:tab/>
        <w:t xml:space="preserve"> The 5G DDNMF triggers Charging Data </w:t>
      </w:r>
      <w:proofErr w:type="gramStart"/>
      <w:r w:rsidRPr="00FC0B20">
        <w:rPr>
          <w:rFonts w:eastAsiaTheme="minorEastAsia"/>
        </w:rPr>
        <w:t>Request[</w:t>
      </w:r>
      <w:proofErr w:type="gramEnd"/>
      <w:r w:rsidRPr="00FC0B20">
        <w:rPr>
          <w:rFonts w:eastAsiaTheme="minorEastAsia"/>
        </w:rPr>
        <w:t xml:space="preserve">Event] to </w:t>
      </w:r>
      <w:r w:rsidRPr="00FC0B20">
        <w:rPr>
          <w:rFonts w:eastAsiaTheme="minorEastAsia"/>
          <w:lang w:eastAsia="zh-CN"/>
        </w:rPr>
        <w:t xml:space="preserve">CHF </w:t>
      </w:r>
      <w:r w:rsidRPr="00FC0B20">
        <w:rPr>
          <w:rFonts w:eastAsiaTheme="minorEastAsia"/>
        </w:rPr>
        <w:t xml:space="preserve">in HPLMN where event represents Announce. The PF-DD-CDR is generated by </w:t>
      </w:r>
      <w:r w:rsidRPr="00FC0B20">
        <w:rPr>
          <w:rFonts w:eastAsiaTheme="minorEastAsia"/>
          <w:lang w:eastAsia="zh-CN"/>
        </w:rPr>
        <w:t xml:space="preserve">CHF </w:t>
      </w:r>
      <w:r w:rsidRPr="00FC0B20">
        <w:rPr>
          <w:rFonts w:eastAsiaTheme="minorEastAsia"/>
        </w:rPr>
        <w:t>for Announcing UE.</w:t>
      </w:r>
    </w:p>
    <w:p w14:paraId="77D9CC7E" w14:textId="77777777" w:rsidR="007C5105" w:rsidRPr="00FC0B20" w:rsidRDefault="007C5105" w:rsidP="007C5105">
      <w:pPr>
        <w:pStyle w:val="B10"/>
        <w:rPr>
          <w:rFonts w:eastAsiaTheme="minorEastAsia"/>
        </w:rPr>
      </w:pPr>
      <w:r w:rsidRPr="00FC0B20">
        <w:rPr>
          <w:rFonts w:eastAsiaTheme="minorEastAsia" w:hint="eastAsia"/>
        </w:rPr>
        <w:t>3</w:t>
      </w:r>
      <w:r w:rsidRPr="00FC0B20">
        <w:rPr>
          <w:rFonts w:eastAsiaTheme="minorEastAsia"/>
        </w:rPr>
        <w:t xml:space="preserve">b. The </w:t>
      </w:r>
      <w:r w:rsidRPr="00FC0B20">
        <w:rPr>
          <w:rFonts w:eastAsiaTheme="minorEastAsia"/>
          <w:lang w:eastAsia="zh-CN"/>
        </w:rPr>
        <w:t>CHF</w:t>
      </w:r>
      <w:r w:rsidRPr="00FC0B20">
        <w:rPr>
          <w:rFonts w:eastAsiaTheme="minorEastAsia"/>
        </w:rPr>
        <w:t xml:space="preserve"> creates a CDR for this Announcing UE.</w:t>
      </w:r>
    </w:p>
    <w:p w14:paraId="7986EAB7" w14:textId="39FADF57" w:rsidR="007C5105" w:rsidRPr="00FC0B20" w:rsidRDefault="007C5105" w:rsidP="007C5105">
      <w:pPr>
        <w:pStyle w:val="B10"/>
        <w:ind w:left="709" w:hanging="425"/>
        <w:rPr>
          <w:rFonts w:eastAsiaTheme="minorEastAsia"/>
          <w:lang w:eastAsia="zh-CN"/>
        </w:rPr>
      </w:pPr>
      <w:r w:rsidRPr="00FC0B20">
        <w:rPr>
          <w:rFonts w:eastAsiaTheme="minorEastAsia"/>
          <w:lang w:eastAsia="zh-CN"/>
        </w:rPr>
        <w:t xml:space="preserve">3c. The CHF returns Charging Data Response corresponding to the received Charging Data </w:t>
      </w:r>
      <w:proofErr w:type="gramStart"/>
      <w:r w:rsidRPr="00FC0B20">
        <w:rPr>
          <w:rFonts w:eastAsiaTheme="minorEastAsia"/>
          <w:lang w:eastAsia="zh-CN"/>
        </w:rPr>
        <w:t>Request[</w:t>
      </w:r>
      <w:proofErr w:type="gramEnd"/>
      <w:r w:rsidRPr="00FC0B20">
        <w:rPr>
          <w:rFonts w:eastAsiaTheme="minorEastAsia"/>
          <w:lang w:eastAsia="zh-CN"/>
        </w:rPr>
        <w:t>Event].</w:t>
      </w:r>
    </w:p>
    <w:p w14:paraId="6856EDB6" w14:textId="0C110182" w:rsidR="00EF73E8" w:rsidRPr="00FC0B20" w:rsidRDefault="00EF73E8" w:rsidP="00EF73E8">
      <w:pPr>
        <w:pStyle w:val="NO"/>
        <w:rPr>
          <w:rFonts w:eastAsiaTheme="minorEastAsia"/>
          <w:lang w:eastAsia="zh-CN" w:bidi="ar-IQ"/>
        </w:rPr>
      </w:pPr>
      <w:r w:rsidRPr="00FC0B20">
        <w:rPr>
          <w:rFonts w:eastAsiaTheme="minorEastAsia"/>
          <w:lang w:eastAsia="zh-CN" w:bidi="ar-IQ"/>
        </w:rPr>
        <w:t xml:space="preserve">NOTE1: </w:t>
      </w:r>
      <w:r w:rsidR="00732244">
        <w:rPr>
          <w:rFonts w:eastAsiaTheme="minorEastAsia"/>
          <w:lang w:eastAsia="zh-CN" w:bidi="ar-IQ"/>
        </w:rPr>
        <w:tab/>
      </w:r>
      <w:r w:rsidRPr="00FC0B20">
        <w:rPr>
          <w:rFonts w:eastAsiaTheme="minorEastAsia"/>
          <w:lang w:eastAsia="zh-CN" w:bidi="ar-IQ"/>
        </w:rPr>
        <w:t xml:space="preserve">Roaming/inter-PLMN procedures are similar to that procedures as defined in TS 32.277 [4] </w:t>
      </w:r>
      <w:r w:rsidR="00732244" w:rsidRPr="00FC0B20">
        <w:rPr>
          <w:rFonts w:eastAsiaTheme="minorEastAsia"/>
          <w:lang w:eastAsia="zh-CN" w:bidi="ar-IQ"/>
        </w:rPr>
        <w:t>clause</w:t>
      </w:r>
      <w:r w:rsidR="00732244">
        <w:rPr>
          <w:rFonts w:eastAsiaTheme="minorEastAsia"/>
          <w:lang w:eastAsia="zh-CN" w:bidi="ar-IQ"/>
        </w:rPr>
        <w:t> </w:t>
      </w:r>
      <w:r w:rsidRPr="00FC0B20">
        <w:rPr>
          <w:rFonts w:eastAsiaTheme="minorEastAsia"/>
          <w:lang w:eastAsia="zh-CN" w:bidi="ar-IQ"/>
        </w:rPr>
        <w:t>5.2.2.1.</w:t>
      </w:r>
    </w:p>
    <w:p w14:paraId="6CC104D8" w14:textId="77777777" w:rsidR="003A554D" w:rsidRPr="00FC0B20" w:rsidRDefault="003A554D" w:rsidP="003A554D">
      <w:pPr>
        <w:pStyle w:val="H6"/>
        <w:rPr>
          <w:rFonts w:eastAsiaTheme="minorEastAsia"/>
        </w:rPr>
      </w:pPr>
      <w:r w:rsidRPr="00FC0B20">
        <w:rPr>
          <w:rFonts w:eastAsiaTheme="minorEastAsia" w:hint="eastAsia"/>
        </w:rPr>
        <w:t>6</w:t>
      </w:r>
      <w:r w:rsidRPr="00FC0B20">
        <w:rPr>
          <w:rFonts w:eastAsiaTheme="minorEastAsia"/>
        </w:rPr>
        <w:t>.1.4.1.3.1-b</w:t>
      </w:r>
      <w:r w:rsidRPr="00FC0B20">
        <w:rPr>
          <w:rFonts w:eastAsiaTheme="minorEastAsia"/>
        </w:rPr>
        <w:tab/>
        <w:t xml:space="preserve">Message flows for </w:t>
      </w:r>
      <w:proofErr w:type="spellStart"/>
      <w:r w:rsidRPr="00FC0B20">
        <w:rPr>
          <w:rFonts w:eastAsiaTheme="minorEastAsia"/>
        </w:rPr>
        <w:t>ProSe</w:t>
      </w:r>
      <w:proofErr w:type="spellEnd"/>
      <w:r w:rsidRPr="00FC0B20">
        <w:rPr>
          <w:rFonts w:eastAsiaTheme="minorEastAsia"/>
        </w:rPr>
        <w:t xml:space="preserve"> Direct Discovery Reporting – CTF</w:t>
      </w:r>
    </w:p>
    <w:p w14:paraId="43E3BD9E" w14:textId="77777777" w:rsidR="003A554D" w:rsidRPr="00FC0B20" w:rsidRDefault="003A554D" w:rsidP="007B4B63">
      <w:pPr>
        <w:rPr>
          <w:rFonts w:eastAsiaTheme="minorEastAsia"/>
          <w:lang w:eastAsia="zh-CN" w:bidi="ar-IQ"/>
        </w:rPr>
      </w:pPr>
      <w:r w:rsidRPr="00FC0B20">
        <w:rPr>
          <w:rFonts w:eastAsiaTheme="minorEastAsia"/>
          <w:lang w:eastAsia="zh-CN" w:bidi="ar-IQ"/>
        </w:rPr>
        <w:t xml:space="preserve">The Direct Discovery Reporting procedure can be used by the "monitoring UE" (in Model A) and Discoverer UE (in Model B) to request the 5G DDNMF to resolve a matched </w:t>
      </w:r>
      <w:proofErr w:type="spellStart"/>
      <w:r w:rsidRPr="00FC0B20">
        <w:rPr>
          <w:rFonts w:eastAsiaTheme="minorEastAsia"/>
          <w:lang w:eastAsia="zh-CN" w:bidi="ar-IQ"/>
        </w:rPr>
        <w:t>ProSe</w:t>
      </w:r>
      <w:proofErr w:type="spellEnd"/>
      <w:r w:rsidRPr="00FC0B20">
        <w:rPr>
          <w:rFonts w:eastAsiaTheme="minorEastAsia"/>
          <w:lang w:eastAsia="zh-CN" w:bidi="ar-IQ"/>
        </w:rPr>
        <w:t xml:space="preserve"> Discovery Code(s), for both open discovery and restricted discovery.</w:t>
      </w:r>
    </w:p>
    <w:p w14:paraId="12EE26A6" w14:textId="77777777" w:rsidR="003A554D" w:rsidRPr="00FC0B20" w:rsidRDefault="003A554D" w:rsidP="007B4B63">
      <w:pPr>
        <w:rPr>
          <w:rFonts w:eastAsiaTheme="minorEastAsia"/>
          <w:lang w:eastAsia="zh-CN" w:bidi="ar-IQ"/>
        </w:rPr>
      </w:pPr>
      <w:r w:rsidRPr="00FC0B20">
        <w:rPr>
          <w:rFonts w:eastAsiaTheme="minorEastAsia"/>
          <w:lang w:eastAsia="zh-CN" w:bidi="ar-IQ"/>
        </w:rPr>
        <w:t xml:space="preserve">The message flows for </w:t>
      </w:r>
      <w:proofErr w:type="spellStart"/>
      <w:r w:rsidRPr="00FC0B20">
        <w:rPr>
          <w:rFonts w:eastAsiaTheme="minorEastAsia"/>
          <w:lang w:eastAsia="zh-CN" w:bidi="ar-IQ"/>
        </w:rPr>
        <w:t>ProSe</w:t>
      </w:r>
      <w:proofErr w:type="spellEnd"/>
      <w:r w:rsidRPr="00FC0B20">
        <w:rPr>
          <w:rFonts w:eastAsiaTheme="minorEastAsia"/>
          <w:lang w:eastAsia="zh-CN" w:bidi="ar-IQ"/>
        </w:rPr>
        <w:t xml:space="preserve"> Direct Discovery Reporting could re-use the procedures as defined in TS 32.277 [4] clause 5.2.2.1, with the following modification:</w:t>
      </w:r>
    </w:p>
    <w:p w14:paraId="554D7662"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5G DDNMF takes the role of "</w:t>
      </w:r>
      <w:proofErr w:type="spellStart"/>
      <w:r w:rsidRPr="00FC0B20">
        <w:rPr>
          <w:rFonts w:eastAsiaTheme="minorEastAsia"/>
        </w:rPr>
        <w:t>ProSe</w:t>
      </w:r>
      <w:proofErr w:type="spellEnd"/>
      <w:r w:rsidRPr="00FC0B20">
        <w:rPr>
          <w:rFonts w:eastAsiaTheme="minorEastAsia"/>
        </w:rPr>
        <w:t xml:space="preserve"> Function" in the procedure;</w:t>
      </w:r>
    </w:p>
    <w:p w14:paraId="17C383C4"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HSS is replaced by PCF/UDM;</w:t>
      </w:r>
    </w:p>
    <w:p w14:paraId="42A2BAD6"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 xml:space="preserve">corresponding 5GS identifiers replace the EPS identifiers, </w:t>
      </w:r>
      <w:proofErr w:type="gramStart"/>
      <w:r w:rsidRPr="00FC0B20">
        <w:rPr>
          <w:rFonts w:eastAsiaTheme="minorEastAsia"/>
        </w:rPr>
        <w:t>e.g.</w:t>
      </w:r>
      <w:proofErr w:type="gramEnd"/>
      <w:r w:rsidRPr="00FC0B20">
        <w:rPr>
          <w:rFonts w:eastAsiaTheme="minorEastAsia"/>
        </w:rPr>
        <w:t xml:space="preserve"> use SUPI instead of IMSI, and use GPSI instead of MSISDN;</w:t>
      </w:r>
    </w:p>
    <w:p w14:paraId="1B612629" w14:textId="5524000D" w:rsidR="003A554D" w:rsidRPr="00FC0B20" w:rsidRDefault="003A554D" w:rsidP="006E720B">
      <w:pPr>
        <w:pStyle w:val="B10"/>
        <w:rPr>
          <w:rFonts w:eastAsiaTheme="minorEastAsia"/>
        </w:rPr>
      </w:pPr>
      <w:r w:rsidRPr="00FC0B20">
        <w:rPr>
          <w:rFonts w:eastAsiaTheme="minorEastAsia"/>
        </w:rPr>
        <w:lastRenderedPageBreak/>
        <w:t>-</w:t>
      </w:r>
      <w:r w:rsidRPr="00FC0B20">
        <w:rPr>
          <w:rFonts w:eastAsiaTheme="minorEastAsia"/>
        </w:rPr>
        <w:tab/>
        <w:t>PC5_tech parameter is omitted and the intended PC5 radio technology is NR.</w:t>
      </w:r>
    </w:p>
    <w:p w14:paraId="152EFA15" w14:textId="60A57EE0" w:rsidR="007C5105" w:rsidRPr="00FC0B20" w:rsidRDefault="007C5105" w:rsidP="007C5105">
      <w:pPr>
        <w:pStyle w:val="H6"/>
        <w:rPr>
          <w:rFonts w:eastAsiaTheme="minorEastAsia"/>
        </w:rPr>
      </w:pPr>
      <w:r w:rsidRPr="00FC0B20">
        <w:rPr>
          <w:rFonts w:eastAsiaTheme="minorEastAsia" w:hint="eastAsia"/>
          <w:lang w:eastAsia="zh-CN"/>
        </w:rPr>
        <w:t>6</w:t>
      </w:r>
      <w:r w:rsidRPr="00FC0B20">
        <w:rPr>
          <w:rFonts w:eastAsiaTheme="minorEastAsia"/>
          <w:lang w:eastAsia="zh-CN"/>
        </w:rPr>
        <w:t>.1.4.</w:t>
      </w:r>
      <w:r w:rsidR="00EA5576" w:rsidRPr="00FC0B20">
        <w:rPr>
          <w:rFonts w:eastAsiaTheme="minorEastAsia"/>
          <w:lang w:eastAsia="zh-CN"/>
        </w:rPr>
        <w:t>1</w:t>
      </w:r>
      <w:r w:rsidRPr="00FC0B20">
        <w:rPr>
          <w:rFonts w:eastAsiaTheme="minorEastAsia"/>
          <w:lang w:eastAsia="zh-CN"/>
        </w:rPr>
        <w:t>.3.2</w:t>
      </w:r>
      <w:r w:rsidR="006C38E4" w:rsidRPr="00FC0B20">
        <w:rPr>
          <w:rFonts w:eastAsiaTheme="minorEastAsia"/>
          <w:lang w:eastAsia="zh-CN"/>
        </w:rPr>
        <w:t>-a</w:t>
      </w:r>
      <w:r w:rsidRPr="00FC0B20">
        <w:rPr>
          <w:rFonts w:eastAsiaTheme="minorEastAsia"/>
          <w:lang w:eastAsia="zh-CN"/>
        </w:rPr>
        <w:tab/>
      </w:r>
      <w:r w:rsidRPr="00FC0B20">
        <w:rPr>
          <w:rFonts w:eastAsiaTheme="minorEastAsia"/>
        </w:rPr>
        <w:t>Message flows</w:t>
      </w:r>
      <w:r w:rsidR="006C38E4" w:rsidRPr="00FC0B20">
        <w:rPr>
          <w:rFonts w:eastAsiaTheme="minorEastAsia"/>
        </w:rPr>
        <w:t xml:space="preserve"> for </w:t>
      </w:r>
      <w:proofErr w:type="spellStart"/>
      <w:r w:rsidR="006C38E4" w:rsidRPr="00FC0B20">
        <w:rPr>
          <w:rFonts w:eastAsiaTheme="minorEastAsia"/>
        </w:rPr>
        <w:t>ProSe</w:t>
      </w:r>
      <w:proofErr w:type="spellEnd"/>
      <w:r w:rsidR="006C38E4" w:rsidRPr="00FC0B20">
        <w:rPr>
          <w:rFonts w:eastAsiaTheme="minorEastAsia"/>
        </w:rPr>
        <w:t xml:space="preserve"> Direct Discovery Request - CEF</w:t>
      </w:r>
    </w:p>
    <w:p w14:paraId="463CB106" w14:textId="480142F9" w:rsidR="007C5105" w:rsidRPr="00FC0B20" w:rsidRDefault="00540A02" w:rsidP="006E720B">
      <w:pPr>
        <w:pStyle w:val="TH"/>
        <w:rPr>
          <w:rFonts w:eastAsiaTheme="minorEastAsia"/>
        </w:rPr>
      </w:pPr>
      <w:r w:rsidRPr="00FC0B20">
        <w:rPr>
          <w:rFonts w:eastAsiaTheme="minorEastAsia"/>
          <w:noProof/>
        </w:rPr>
        <w:drawing>
          <wp:inline distT="0" distB="0" distL="0" distR="0" wp14:anchorId="47C8A080" wp14:editId="76C22617">
            <wp:extent cx="6120765" cy="48533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853305"/>
                    </a:xfrm>
                    <a:prstGeom prst="rect">
                      <a:avLst/>
                    </a:prstGeom>
                    <a:noFill/>
                    <a:ln>
                      <a:noFill/>
                    </a:ln>
                  </pic:spPr>
                </pic:pic>
              </a:graphicData>
            </a:graphic>
          </wp:inline>
        </w:drawing>
      </w:r>
    </w:p>
    <w:p w14:paraId="21601244" w14:textId="6424E38D"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.2</w:t>
      </w:r>
      <w:r w:rsidR="005C5E25"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hint="eastAsia"/>
          <w:lang w:eastAsia="zh-CN"/>
        </w:rPr>
        <w:t>CEF-</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Request (non-roaming)</w:t>
      </w:r>
    </w:p>
    <w:p w14:paraId="7DA9816F" w14:textId="77777777" w:rsidR="007C5105" w:rsidRPr="00FC0B20" w:rsidRDefault="007C5105" w:rsidP="007C5105">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Direct Discovery Service</w:t>
      </w:r>
      <w:r w:rsidRPr="00FC0B20">
        <w:rPr>
          <w:rFonts w:eastAsiaTheme="minorEastAsia"/>
        </w:rPr>
        <w:t>.</w:t>
      </w:r>
    </w:p>
    <w:p w14:paraId="6AD76B25" w14:textId="77777777" w:rsidR="007C5105" w:rsidRPr="00FC0B20" w:rsidRDefault="007C5105" w:rsidP="007C5105">
      <w:pPr>
        <w:pStyle w:val="B10"/>
        <w:rPr>
          <w:rFonts w:eastAsiaTheme="minorEastAsia"/>
        </w:rPr>
      </w:pPr>
      <w:r w:rsidRPr="00FC0B20">
        <w:rPr>
          <w:rFonts w:eastAsiaTheme="minorEastAsia"/>
        </w:rPr>
        <w:t>2.</w:t>
      </w:r>
      <w:r w:rsidRPr="00FC0B20">
        <w:rPr>
          <w:rFonts w:eastAsiaTheme="minorEastAsia"/>
        </w:rPr>
        <w:tab/>
        <w:t>Subscribe Request: the CEF subscribes to 5G DDNMF.</w:t>
      </w:r>
    </w:p>
    <w:p w14:paraId="653652F7" w14:textId="7FB82C11" w:rsidR="007C5105" w:rsidRPr="00FC0B20" w:rsidRDefault="007C5105" w:rsidP="007C5105">
      <w:pPr>
        <w:pStyle w:val="B10"/>
        <w:ind w:left="709" w:hanging="425"/>
        <w:rPr>
          <w:rFonts w:eastAsiaTheme="minorEastAsia"/>
        </w:rPr>
      </w:pPr>
      <w:r w:rsidRPr="00FC0B20">
        <w:rPr>
          <w:rFonts w:eastAsiaTheme="minorEastAsia"/>
          <w:lang w:eastAsia="zh-CN"/>
        </w:rPr>
        <w:t xml:space="preserve">3-5. </w:t>
      </w:r>
      <w:r w:rsidRPr="00FC0B20">
        <w:rPr>
          <w:rFonts w:eastAsiaTheme="minorEastAsia"/>
        </w:rPr>
        <w:t xml:space="preserve">These steps are the same as the </w:t>
      </w:r>
      <w:proofErr w:type="spellStart"/>
      <w:r w:rsidRPr="00FC0B20">
        <w:rPr>
          <w:rFonts w:eastAsiaTheme="minorEastAsia"/>
        </w:rPr>
        <w:t>ProSe</w:t>
      </w:r>
      <w:proofErr w:type="spellEnd"/>
      <w:r w:rsidRPr="00FC0B20">
        <w:rPr>
          <w:rFonts w:eastAsiaTheme="minorEastAsia"/>
        </w:rPr>
        <w:t xml:space="preserve"> Direct Discovery will be defined in TS 23.304[</w:t>
      </w:r>
      <w:r w:rsidR="0014302C" w:rsidRPr="00FC0B20">
        <w:rPr>
          <w:rFonts w:eastAsiaTheme="minorEastAsia"/>
        </w:rPr>
        <w:t>11</w:t>
      </w:r>
      <w:r w:rsidRPr="00FC0B20">
        <w:rPr>
          <w:rFonts w:eastAsiaTheme="minorEastAsia"/>
        </w:rPr>
        <w:t>].</w:t>
      </w:r>
      <w:r w:rsidR="0014302C" w:rsidRPr="00FC0B20">
        <w:rPr>
          <w:rFonts w:eastAsiaTheme="minorEastAsia"/>
        </w:rPr>
        <w:t xml:space="preserve"> The Direct Discovery Request could be with command (Announce request, Monitor request, Discoverer request, </w:t>
      </w:r>
      <w:proofErr w:type="spellStart"/>
      <w:r w:rsidR="0014302C" w:rsidRPr="00FC0B20">
        <w:rPr>
          <w:rFonts w:eastAsiaTheme="minorEastAsia"/>
        </w:rPr>
        <w:t>Discoveree</w:t>
      </w:r>
      <w:proofErr w:type="spellEnd"/>
      <w:r w:rsidR="0014302C" w:rsidRPr="00FC0B20">
        <w:rPr>
          <w:rFonts w:eastAsiaTheme="minorEastAsia"/>
        </w:rPr>
        <w:t xml:space="preserve"> Request).</w:t>
      </w:r>
    </w:p>
    <w:p w14:paraId="2F2A3759" w14:textId="13F367B1" w:rsidR="000B6C98" w:rsidRPr="00FC0B20" w:rsidRDefault="000B6C98"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7019B68D" w14:textId="77777777" w:rsidR="007C5105" w:rsidRPr="00FC0B20" w:rsidRDefault="007C5105" w:rsidP="007C5105">
      <w:pPr>
        <w:pStyle w:val="B10"/>
        <w:ind w:left="284" w:firstLine="0"/>
        <w:rPr>
          <w:rFonts w:eastAsiaTheme="minorEastAsia"/>
        </w:rPr>
      </w:pPr>
      <w:r w:rsidRPr="00FC0B20">
        <w:rPr>
          <w:rFonts w:eastAsiaTheme="minorEastAsia"/>
        </w:rPr>
        <w:t>6.</w:t>
      </w:r>
      <w:r w:rsidRPr="00FC0B20">
        <w:rPr>
          <w:rFonts w:eastAsiaTheme="minorEastAsia"/>
        </w:rPr>
        <w:tab/>
        <w:t xml:space="preserve">Notification: DDNMF notifies the CEF that </w:t>
      </w:r>
      <w:proofErr w:type="spellStart"/>
      <w:r w:rsidRPr="00FC0B20">
        <w:rPr>
          <w:rFonts w:eastAsiaTheme="minorEastAsia"/>
        </w:rPr>
        <w:t>ProSe</w:t>
      </w:r>
      <w:proofErr w:type="spellEnd"/>
      <w:r w:rsidRPr="00FC0B20">
        <w:rPr>
          <w:rFonts w:eastAsiaTheme="minorEastAsia"/>
        </w:rPr>
        <w:t xml:space="preserve"> Direct Discovery message has been processed.</w:t>
      </w:r>
    </w:p>
    <w:p w14:paraId="257D43D9" w14:textId="77777777" w:rsidR="007C5105" w:rsidRPr="00FC0B20" w:rsidRDefault="007C5105" w:rsidP="007C5105">
      <w:pPr>
        <w:pStyle w:val="B10"/>
        <w:ind w:left="284" w:firstLine="0"/>
        <w:rPr>
          <w:rFonts w:eastAsiaTheme="minorEastAsia"/>
          <w:lang w:eastAsia="zh-CN"/>
        </w:rPr>
      </w:pPr>
      <w:r w:rsidRPr="00FC0B20">
        <w:rPr>
          <w:rFonts w:eastAsiaTheme="minorEastAsia"/>
          <w:lang w:eastAsia="zh-CN"/>
        </w:rPr>
        <w:t>7.</w:t>
      </w:r>
      <w:r w:rsidRPr="00FC0B20">
        <w:rPr>
          <w:rFonts w:eastAsiaTheme="minorEastAsia"/>
          <w:lang w:eastAsia="zh-CN"/>
        </w:rPr>
        <w:tab/>
        <w:t>Notification Acknowledge sent by the CEF.</w:t>
      </w:r>
    </w:p>
    <w:p w14:paraId="51A0A2CA" w14:textId="577F80BC" w:rsidR="007C5105" w:rsidRPr="00FC0B20" w:rsidRDefault="007C5105" w:rsidP="007C5105">
      <w:pPr>
        <w:pStyle w:val="B10"/>
        <w:ind w:left="284" w:firstLine="0"/>
        <w:rPr>
          <w:rFonts w:eastAsiaTheme="minorEastAsia"/>
        </w:rPr>
      </w:pPr>
      <w:r w:rsidRPr="00FC0B20">
        <w:rPr>
          <w:rFonts w:eastAsiaTheme="minorEastAsia"/>
        </w:rPr>
        <w:t xml:space="preserve">8-a.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 xml:space="preserve"> associated to the event represents </w:t>
      </w:r>
      <w:r w:rsidR="001E5A79" w:rsidRPr="00FC0B20">
        <w:rPr>
          <w:rFonts w:eastAsiaTheme="minorEastAsia"/>
        </w:rPr>
        <w:t>Discovery Request</w:t>
      </w:r>
      <w:r w:rsidRPr="00FC0B20">
        <w:rPr>
          <w:rFonts w:eastAsiaTheme="minorEastAsia"/>
        </w:rPr>
        <w:t>.</w:t>
      </w:r>
    </w:p>
    <w:p w14:paraId="1A91F9C0" w14:textId="0764A1B9" w:rsidR="007C5105" w:rsidRPr="00FC0B20" w:rsidRDefault="007C5105" w:rsidP="007C5105">
      <w:pPr>
        <w:pStyle w:val="B10"/>
        <w:ind w:left="284" w:firstLine="0"/>
        <w:rPr>
          <w:rFonts w:eastAsiaTheme="minorEastAsia"/>
        </w:rPr>
      </w:pPr>
      <w:r w:rsidRPr="00FC0B20">
        <w:rPr>
          <w:rFonts w:eastAsiaTheme="minorEastAsia"/>
        </w:rPr>
        <w:t xml:space="preserve">8-b. The </w:t>
      </w:r>
      <w:r w:rsidRPr="00FC0B20">
        <w:rPr>
          <w:rFonts w:eastAsiaTheme="minorEastAsia"/>
          <w:lang w:eastAsia="zh-CN"/>
        </w:rPr>
        <w:t>CHF</w:t>
      </w:r>
      <w:r w:rsidRPr="00FC0B20">
        <w:rPr>
          <w:rFonts w:eastAsiaTheme="minorEastAsia"/>
        </w:rPr>
        <w:t xml:space="preserve"> creates a CDR.</w:t>
      </w:r>
    </w:p>
    <w:p w14:paraId="6D26F079" w14:textId="77777777" w:rsidR="007C5105" w:rsidRPr="00FC0B20" w:rsidRDefault="007C5105" w:rsidP="007C5105">
      <w:pPr>
        <w:pStyle w:val="B10"/>
        <w:ind w:left="284" w:firstLine="0"/>
        <w:rPr>
          <w:rFonts w:eastAsiaTheme="minorEastAsia"/>
          <w:lang w:eastAsia="zh-CN"/>
        </w:rPr>
      </w:pPr>
      <w:r w:rsidRPr="00FC0B20">
        <w:rPr>
          <w:rFonts w:eastAsiaTheme="minorEastAsia"/>
        </w:rPr>
        <w:t xml:space="preserve">8-c.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9E434DE" w14:textId="018E51E4" w:rsidR="007C5105" w:rsidRPr="00FC0B20" w:rsidRDefault="007C5105" w:rsidP="007C5105">
      <w:pPr>
        <w:pStyle w:val="EditorsNote"/>
        <w:rPr>
          <w:rFonts w:eastAsiaTheme="minorEastAsia"/>
        </w:rPr>
      </w:pPr>
      <w:bookmarkStart w:id="66" w:name="OLE_LINK13"/>
      <w:bookmarkStart w:id="67" w:name="OLE_LINK14"/>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the use of services proved from 5G DDNMF for charging information.</w:t>
      </w:r>
      <w:bookmarkEnd w:id="66"/>
      <w:bookmarkEnd w:id="67"/>
      <w:r w:rsidRPr="00FC0B20">
        <w:rPr>
          <w:rFonts w:eastAsiaTheme="minorEastAsia"/>
        </w:rPr>
        <w:t xml:space="preserve"> </w:t>
      </w:r>
    </w:p>
    <w:p w14:paraId="1F46EDDF" w14:textId="1B86CDFB" w:rsidR="00D2260A" w:rsidRPr="00FC0B20" w:rsidRDefault="00D2260A" w:rsidP="00D2260A">
      <w:pPr>
        <w:pStyle w:val="H6"/>
        <w:rPr>
          <w:rFonts w:eastAsiaTheme="minorEastAsia"/>
        </w:rPr>
      </w:pPr>
      <w:r w:rsidRPr="00FC0B20">
        <w:rPr>
          <w:rFonts w:eastAsiaTheme="minorEastAsia" w:hint="eastAsia"/>
        </w:rPr>
        <w:lastRenderedPageBreak/>
        <w:t>6</w:t>
      </w:r>
      <w:r w:rsidRPr="00FC0B20">
        <w:rPr>
          <w:rFonts w:eastAsiaTheme="minorEastAsia"/>
        </w:rPr>
        <w:t>.1.4.1.3.</w:t>
      </w:r>
      <w:r w:rsidR="002E0813" w:rsidRPr="00FC0B20">
        <w:rPr>
          <w:rFonts w:eastAsiaTheme="minorEastAsia"/>
        </w:rPr>
        <w:t>2</w:t>
      </w:r>
      <w:r w:rsidRPr="00FC0B20">
        <w:rPr>
          <w:rFonts w:eastAsiaTheme="minorEastAsia"/>
        </w:rPr>
        <w:t>-b</w:t>
      </w:r>
      <w:r w:rsidRPr="00FC0B20">
        <w:rPr>
          <w:rFonts w:eastAsiaTheme="minorEastAsia"/>
        </w:rPr>
        <w:tab/>
        <w:t xml:space="preserve">Message flows for </w:t>
      </w:r>
      <w:proofErr w:type="spellStart"/>
      <w:r w:rsidRPr="00FC0B20">
        <w:rPr>
          <w:rFonts w:eastAsiaTheme="minorEastAsia"/>
        </w:rPr>
        <w:t>ProSe</w:t>
      </w:r>
      <w:proofErr w:type="spellEnd"/>
      <w:r w:rsidRPr="00FC0B20">
        <w:rPr>
          <w:rFonts w:eastAsiaTheme="minorEastAsia"/>
        </w:rPr>
        <w:t xml:space="preserve"> Direct Discovery Reporting – CEF</w:t>
      </w:r>
    </w:p>
    <w:p w14:paraId="5063F181" w14:textId="0F0898D0" w:rsidR="00D2260A" w:rsidRPr="00FC0B20" w:rsidRDefault="00D2260A" w:rsidP="00D2260A">
      <w:pPr>
        <w:pStyle w:val="EditorsNote"/>
        <w:rPr>
          <w:rFonts w:eastAsiaTheme="minorEastAsia"/>
          <w:lang w:eastAsia="zh-CN"/>
        </w:rPr>
      </w:pPr>
      <w:r w:rsidRPr="00FC0B20">
        <w:rPr>
          <w:rFonts w:eastAsiaTheme="minorEastAsia"/>
        </w:rPr>
        <w:t xml:space="preserve">The message flows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w:t>
      </w:r>
      <w:r w:rsidRPr="00FC0B20">
        <w:rPr>
          <w:rFonts w:eastAsiaTheme="minorEastAsia" w:hint="eastAsia"/>
        </w:rPr>
        <w:t>6</w:t>
      </w:r>
      <w:r w:rsidRPr="00FC0B20">
        <w:rPr>
          <w:rFonts w:eastAsiaTheme="minorEastAsia"/>
        </w:rPr>
        <w:t>.1.4.1.3.</w:t>
      </w:r>
      <w:r w:rsidR="00475D18" w:rsidRPr="00FC0B20">
        <w:rPr>
          <w:rFonts w:eastAsiaTheme="minorEastAsia"/>
        </w:rPr>
        <w:t>2</w:t>
      </w:r>
      <w:r w:rsidRPr="00FC0B20">
        <w:rPr>
          <w:rFonts w:eastAsiaTheme="minorEastAsia"/>
        </w:rPr>
        <w:t>-</w:t>
      </w:r>
      <w:r w:rsidRPr="00FC0B20">
        <w:rPr>
          <w:rFonts w:eastAsiaTheme="minorEastAsia" w:hint="eastAsia"/>
        </w:rPr>
        <w:t>a</w:t>
      </w:r>
      <w:r w:rsidRPr="00FC0B20">
        <w:rPr>
          <w:rFonts w:eastAsiaTheme="minorEastAsia"/>
        </w:rPr>
        <w:t>.</w:t>
      </w:r>
    </w:p>
    <w:p w14:paraId="12CCD323" w14:textId="2E126014" w:rsidR="007C5105" w:rsidRPr="00FC0B20" w:rsidRDefault="007C5105" w:rsidP="007C5105">
      <w:pPr>
        <w:pStyle w:val="5"/>
        <w:rPr>
          <w:rFonts w:eastAsiaTheme="minorEastAsia"/>
        </w:rPr>
      </w:pPr>
      <w:bookmarkStart w:id="68" w:name="_Toc72498945"/>
      <w:r w:rsidRPr="00FC0B20">
        <w:rPr>
          <w:rFonts w:eastAsiaTheme="minorEastAsia" w:hint="eastAsia"/>
        </w:rPr>
        <w:t>6</w:t>
      </w:r>
      <w:r w:rsidRPr="00FC0B20">
        <w:rPr>
          <w:rFonts w:eastAsiaTheme="minorEastAsia"/>
        </w:rPr>
        <w:t>.1.4.</w:t>
      </w:r>
      <w:r w:rsidR="00EA5576" w:rsidRPr="00FC0B20">
        <w:rPr>
          <w:rFonts w:eastAsiaTheme="minorEastAsia"/>
        </w:rPr>
        <w:t>1</w:t>
      </w:r>
      <w:r w:rsidRPr="00FC0B20">
        <w:rPr>
          <w:rFonts w:eastAsiaTheme="minorEastAsia"/>
        </w:rPr>
        <w:t>.4</w:t>
      </w:r>
      <w:r w:rsidRPr="00FC0B20">
        <w:rPr>
          <w:rFonts w:eastAsiaTheme="minorEastAsia"/>
        </w:rPr>
        <w:tab/>
        <w:t>Solution evaluation</w:t>
      </w:r>
      <w:bookmarkEnd w:id="68"/>
    </w:p>
    <w:p w14:paraId="7F66D9DE" w14:textId="52C853DA" w:rsidR="00EA5576" w:rsidRPr="00FC0B20" w:rsidRDefault="007C5105" w:rsidP="007C5105">
      <w:pPr>
        <w:rPr>
          <w:rFonts w:eastAsiaTheme="minorEastAsia"/>
        </w:rPr>
      </w:pPr>
      <w:r w:rsidRPr="00FC0B20">
        <w:rPr>
          <w:rFonts w:eastAsiaTheme="minorEastAsia" w:hint="eastAsia"/>
        </w:rPr>
        <w:t>T</w:t>
      </w:r>
      <w:r w:rsidRPr="00FC0B20">
        <w:rPr>
          <w:rFonts w:eastAsiaTheme="minorEastAsia"/>
        </w:rPr>
        <w:t>BD</w:t>
      </w:r>
    </w:p>
    <w:p w14:paraId="54EE7A6D" w14:textId="4FF3D7E9" w:rsidR="007C5105" w:rsidRPr="00FC0B20" w:rsidRDefault="007C5105" w:rsidP="007C5105">
      <w:pPr>
        <w:pStyle w:val="4"/>
        <w:rPr>
          <w:rFonts w:eastAsiaTheme="minorEastAsia"/>
        </w:rPr>
      </w:pPr>
      <w:bookmarkStart w:id="69" w:name="_Toc72498946"/>
      <w:r w:rsidRPr="00FC0B20">
        <w:rPr>
          <w:rFonts w:eastAsiaTheme="minorEastAsia"/>
        </w:rPr>
        <w:t>6.1.4.</w:t>
      </w:r>
      <w:r w:rsidR="00EA5576" w:rsidRPr="00FC0B20">
        <w:rPr>
          <w:rFonts w:eastAsiaTheme="minorEastAsia"/>
        </w:rPr>
        <w:t>2</w:t>
      </w:r>
      <w:r w:rsidRPr="00FC0B20">
        <w:rPr>
          <w:rFonts w:eastAsiaTheme="minorEastAsia"/>
        </w:rPr>
        <w:tab/>
        <w:t>Solution #1</w:t>
      </w:r>
      <w:r w:rsidRPr="00FC0B20">
        <w:rPr>
          <w:rFonts w:eastAsiaTheme="minorEastAsia" w:hint="eastAsia"/>
          <w:lang w:eastAsia="zh-CN"/>
        </w:rPr>
        <w:t>.</w:t>
      </w:r>
      <w:r w:rsidRPr="00FC0B20">
        <w:rPr>
          <w:rFonts w:eastAsiaTheme="minorEastAsia"/>
          <w:lang w:eastAsia="zh-CN"/>
        </w:rPr>
        <w:t>2</w:t>
      </w:r>
      <w:r w:rsidRPr="00FC0B20">
        <w:rPr>
          <w:rFonts w:eastAsiaTheme="minorEastAsia"/>
        </w:rPr>
        <w:t xml:space="preserve">: </w:t>
      </w:r>
      <w:bookmarkStart w:id="70" w:name="OLE_LINK7"/>
      <w:r w:rsidR="00E12268" w:rsidRPr="00FC0B20">
        <w:rPr>
          <w:rFonts w:eastAsiaTheme="minorEastAsia"/>
        </w:rPr>
        <w:t>Charging for</w:t>
      </w:r>
      <w:bookmarkEnd w:id="70"/>
      <w:r w:rsidR="00E12268"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Direct Discovery </w:t>
      </w:r>
      <w:r w:rsidR="00380D4D" w:rsidRPr="00FC0B20">
        <w:rPr>
          <w:rFonts w:eastAsiaTheme="minorEastAsia"/>
        </w:rPr>
        <w:t>over PC5</w:t>
      </w:r>
      <w:r w:rsidRPr="00FC0B20">
        <w:rPr>
          <w:rFonts w:eastAsiaTheme="minorEastAsia"/>
        </w:rPr>
        <w:t xml:space="preserve"> </w:t>
      </w:r>
      <w:r w:rsidR="00FE48AE" w:rsidRPr="00FC0B20">
        <w:rPr>
          <w:rFonts w:eastAsiaTheme="minorEastAsia" w:hint="eastAsia"/>
        </w:rPr>
        <w:t>reference point</w:t>
      </w:r>
      <w:bookmarkEnd w:id="69"/>
    </w:p>
    <w:p w14:paraId="5BDB930B" w14:textId="0605F32D" w:rsidR="007C5105" w:rsidRPr="00FC0B20" w:rsidRDefault="007C5105" w:rsidP="007C5105">
      <w:pPr>
        <w:pStyle w:val="5"/>
        <w:rPr>
          <w:rFonts w:eastAsiaTheme="minorEastAsia"/>
          <w:lang w:eastAsia="zh-CN"/>
        </w:rPr>
      </w:pPr>
      <w:bookmarkStart w:id="71" w:name="_Toc72498947"/>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Direct Discovery charging </w:t>
      </w:r>
      <w:r w:rsidR="00380D4D" w:rsidRPr="00FC0B20">
        <w:rPr>
          <w:rFonts w:eastAsiaTheme="minorEastAsia"/>
        </w:rPr>
        <w:t>over PC5</w:t>
      </w:r>
      <w:r w:rsidRPr="00FC0B20">
        <w:rPr>
          <w:rFonts w:eastAsiaTheme="minorEastAsia"/>
          <w:lang w:eastAsia="zh-CN"/>
        </w:rPr>
        <w:t xml:space="preserve"> </w:t>
      </w:r>
      <w:r w:rsidR="00D95281" w:rsidRPr="00FC0B20">
        <w:rPr>
          <w:rFonts w:eastAsiaTheme="minorEastAsia" w:hint="eastAsia"/>
        </w:rPr>
        <w:t>reference point</w:t>
      </w:r>
      <w:bookmarkEnd w:id="71"/>
    </w:p>
    <w:p w14:paraId="1FA0C4AA" w14:textId="77777777" w:rsidR="00A17FE6" w:rsidRPr="00FC0B20" w:rsidRDefault="00A17FE6" w:rsidP="00A17FE6">
      <w:pPr>
        <w:rPr>
          <w:rFonts w:eastAsiaTheme="minorEastAsia"/>
          <w:lang w:eastAsia="zh-CN"/>
        </w:rPr>
      </w:pPr>
      <w:r w:rsidRPr="00FC0B20">
        <w:rPr>
          <w:rFonts w:eastAsiaTheme="minorEastAsia"/>
          <w:lang w:eastAsia="zh-CN"/>
        </w:rPr>
        <w:t>A PC5 communication channel is used to carry the discovery message over PC5 and the discovery message over PC5 is differentiated from other PC5 messages by AS layer.</w:t>
      </w:r>
    </w:p>
    <w:p w14:paraId="75A56C2C" w14:textId="77777777" w:rsidR="00A17FE6" w:rsidRPr="00FC0B20" w:rsidRDefault="00A17FE6" w:rsidP="00A17FE6">
      <w:pPr>
        <w:rPr>
          <w:rFonts w:eastAsiaTheme="minorEastAsia"/>
        </w:rPr>
      </w:pPr>
      <w:r w:rsidRPr="00FC0B20">
        <w:rPr>
          <w:rFonts w:eastAsiaTheme="minorEastAsia"/>
        </w:rPr>
        <w:t xml:space="preserve">Both Model A and Model B discovery </w:t>
      </w:r>
      <w:r w:rsidRPr="00FC0B20">
        <w:rPr>
          <w:rFonts w:eastAsiaTheme="minorEastAsia"/>
          <w:lang w:eastAsia="zh-CN"/>
        </w:rPr>
        <w:t xml:space="preserve">as defined in TS 23.303 [8] </w:t>
      </w:r>
      <w:r w:rsidRPr="00FC0B20">
        <w:rPr>
          <w:rFonts w:eastAsiaTheme="minorEastAsia"/>
        </w:rPr>
        <w:t>are supported:</w:t>
      </w:r>
    </w:p>
    <w:p w14:paraId="6633B996" w14:textId="77777777" w:rsidR="00A17FE6" w:rsidRPr="00FC0B20" w:rsidRDefault="00A17FE6" w:rsidP="00A17FE6">
      <w:pPr>
        <w:pStyle w:val="B10"/>
        <w:rPr>
          <w:rFonts w:eastAsiaTheme="minorEastAsia"/>
        </w:rPr>
      </w:pPr>
      <w:r w:rsidRPr="00FC0B20">
        <w:rPr>
          <w:rFonts w:eastAsiaTheme="minorEastAsia"/>
        </w:rPr>
        <w:t>-</w:t>
      </w:r>
      <w:r w:rsidRPr="00FC0B20">
        <w:rPr>
          <w:rFonts w:eastAsiaTheme="minorEastAsia"/>
        </w:rPr>
        <w:tab/>
        <w:t>Model A uses a single discovery protocol message (Announcement).</w:t>
      </w:r>
    </w:p>
    <w:p w14:paraId="63DD6007" w14:textId="0FBECC5F" w:rsidR="00A17FE6" w:rsidRPr="00FC0B20" w:rsidRDefault="00A17FE6" w:rsidP="007B4B63">
      <w:pPr>
        <w:pStyle w:val="B10"/>
        <w:rPr>
          <w:rFonts w:eastAsiaTheme="minorEastAsia"/>
        </w:rPr>
      </w:pPr>
      <w:r w:rsidRPr="00FC0B20">
        <w:rPr>
          <w:rFonts w:eastAsiaTheme="minorEastAsia"/>
        </w:rPr>
        <w:t>-</w:t>
      </w:r>
      <w:r w:rsidRPr="00FC0B20">
        <w:rPr>
          <w:rFonts w:eastAsiaTheme="minorEastAsia"/>
        </w:rPr>
        <w:tab/>
        <w:t>Model B uses two discovery protocol messages (Solicitation and Response).</w:t>
      </w:r>
    </w:p>
    <w:p w14:paraId="00F0121F" w14:textId="45ADE0EF" w:rsidR="007C5105" w:rsidRPr="00FC0B20" w:rsidRDefault="007C5105" w:rsidP="007C5105">
      <w:pPr>
        <w:rPr>
          <w:rFonts w:eastAsiaTheme="minorEastAsia"/>
          <w:lang w:eastAsia="zh-CN"/>
        </w:rPr>
      </w:pPr>
      <w:r w:rsidRPr="00FC0B20">
        <w:rPr>
          <w:rFonts w:eastAsiaTheme="minorEastAsia"/>
          <w:lang w:eastAsia="zh-CN"/>
        </w:rPr>
        <w:t xml:space="preserve">5G DDNMF is defined to manage the dynamic </w:t>
      </w:r>
      <w:proofErr w:type="spellStart"/>
      <w:r w:rsidRPr="00FC0B20">
        <w:rPr>
          <w:rFonts w:eastAsiaTheme="minorEastAsia"/>
          <w:lang w:eastAsia="zh-CN"/>
        </w:rPr>
        <w:t>ProSe</w:t>
      </w:r>
      <w:proofErr w:type="spellEnd"/>
      <w:r w:rsidRPr="00FC0B20">
        <w:rPr>
          <w:rFonts w:eastAsiaTheme="minorEastAsia"/>
          <w:lang w:eastAsia="zh-CN"/>
        </w:rPr>
        <w:t xml:space="preserve"> Direct Discovery. Functionalities of the 5G DDNMF and the interactions with the UEs are defined in TS 23.30</w:t>
      </w:r>
      <w:r w:rsidR="00A17FE6" w:rsidRPr="00FC0B20">
        <w:rPr>
          <w:rFonts w:eastAsiaTheme="minorEastAsia"/>
          <w:lang w:eastAsia="zh-CN"/>
        </w:rPr>
        <w:t>4</w:t>
      </w:r>
      <w:r w:rsidRPr="00FC0B20">
        <w:rPr>
          <w:rFonts w:eastAsiaTheme="minorEastAsia"/>
          <w:lang w:eastAsia="zh-CN"/>
        </w:rPr>
        <w:t> [</w:t>
      </w:r>
      <w:r w:rsidR="00A17FE6" w:rsidRPr="00FC0B20">
        <w:rPr>
          <w:rFonts w:eastAsiaTheme="minorEastAsia"/>
          <w:lang w:eastAsia="zh-CN"/>
        </w:rPr>
        <w:t>11</w:t>
      </w:r>
      <w:r w:rsidRPr="00FC0B20">
        <w:rPr>
          <w:rFonts w:eastAsiaTheme="minorEastAsia"/>
          <w:lang w:eastAsia="zh-CN"/>
        </w:rPr>
        <w:t>].</w:t>
      </w:r>
    </w:p>
    <w:p w14:paraId="14F3E271" w14:textId="5149622C"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006659D4"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proofErr w:type="spellStart"/>
      <w:r w:rsidRPr="00FC0B20">
        <w:rPr>
          <w:rFonts w:eastAsiaTheme="minorEastAsia" w:hint="eastAsia"/>
          <w:lang w:eastAsia="zh-CN"/>
        </w:rPr>
        <w:t>ProSe</w:t>
      </w:r>
      <w:proofErr w:type="spellEnd"/>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w:t>
      </w:r>
      <w:proofErr w:type="spellStart"/>
      <w:r w:rsidRPr="00FC0B20">
        <w:rPr>
          <w:rFonts w:eastAsiaTheme="minorEastAsia"/>
          <w:lang w:eastAsia="zh-CN"/>
        </w:rPr>
        <w:t>ProSe</w:t>
      </w:r>
      <w:proofErr w:type="spellEnd"/>
      <w:r w:rsidRPr="00FC0B20">
        <w:rPr>
          <w:rFonts w:eastAsiaTheme="minorEastAsia"/>
          <w:lang w:eastAsia="zh-CN"/>
        </w:rPr>
        <w:t xml:space="preserve"> (e.g.,</w:t>
      </w:r>
      <w:r w:rsidR="00732244">
        <w:rPr>
          <w:rFonts w:eastAsiaTheme="minorEastAsia"/>
          <w:lang w:eastAsia="zh-CN"/>
        </w:rPr>
        <w:t xml:space="preserve"> </w:t>
      </w:r>
      <w:r w:rsidRPr="00FC0B20">
        <w:rPr>
          <w:rFonts w:eastAsiaTheme="minorEastAsia"/>
          <w:lang w:eastAsia="zh-CN"/>
        </w:rPr>
        <w:t>5G DDNMF</w:t>
      </w:r>
      <w:r w:rsidR="002C50B0" w:rsidRPr="00FC0B20">
        <w:rPr>
          <w:rFonts w:eastAsiaTheme="minorEastAsia"/>
          <w:lang w:eastAsia="zh-CN"/>
        </w:rPr>
        <w:t xml:space="preserve"> Service</w:t>
      </w:r>
      <w:r w:rsidRPr="00FC0B20">
        <w:rPr>
          <w:rFonts w:eastAsiaTheme="minorEastAsia"/>
          <w:lang w:eastAsia="zh-CN"/>
        </w:rPr>
        <w:t xml:space="preserve">)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charging (</w:t>
      </w:r>
      <w:proofErr w:type="spellStart"/>
      <w:r w:rsidRPr="00FC0B20">
        <w:rPr>
          <w:rFonts w:eastAsiaTheme="minorEastAsia"/>
        </w:rPr>
        <w:t>Nchf</w:t>
      </w:r>
      <w:proofErr w:type="spellEnd"/>
      <w:r w:rsidRPr="00FC0B20">
        <w:rPr>
          <w:rFonts w:eastAsiaTheme="minorEastAsia"/>
        </w:rPr>
        <w:t xml:space="preserve">) </w:t>
      </w:r>
      <w:r w:rsidRPr="00FC0B20">
        <w:rPr>
          <w:rFonts w:eastAsiaTheme="minorEastAsia" w:hint="eastAsia"/>
          <w:lang w:eastAsia="zh-CN"/>
        </w:rPr>
        <w:t>service</w:t>
      </w:r>
      <w:r w:rsidRPr="00FC0B20">
        <w:rPr>
          <w:rFonts w:eastAsiaTheme="minorEastAsia"/>
          <w:lang w:eastAsia="zh-CN"/>
        </w:rPr>
        <w:t xml:space="preserve"> provider.</w:t>
      </w:r>
    </w:p>
    <w:p w14:paraId="4C638974" w14:textId="77777777" w:rsidR="003B314F" w:rsidRPr="00FC0B20" w:rsidRDefault="003B314F" w:rsidP="003B314F">
      <w:pPr>
        <w:pStyle w:val="B10"/>
        <w:ind w:left="0" w:firstLine="0"/>
        <w:rPr>
          <w:rFonts w:eastAsiaTheme="minorEastAsia"/>
        </w:rPr>
      </w:pPr>
      <w:r w:rsidRPr="00FC0B20">
        <w:rPr>
          <w:rFonts w:eastAsiaTheme="minorEastAsia"/>
        </w:rPr>
        <w:t xml:space="preserve">The charging information should be collected by UEs when </w:t>
      </w:r>
      <w:proofErr w:type="spellStart"/>
      <w:r w:rsidRPr="00FC0B20">
        <w:rPr>
          <w:rFonts w:eastAsiaTheme="minorEastAsia"/>
        </w:rPr>
        <w:t>ProSe</w:t>
      </w:r>
      <w:proofErr w:type="spellEnd"/>
      <w:r w:rsidRPr="00FC0B20">
        <w:rPr>
          <w:rFonts w:eastAsiaTheme="minorEastAsia"/>
        </w:rPr>
        <w:t xml:space="preserve"> Direct Discovery over PC5 reference point, both </w:t>
      </w:r>
      <w:r w:rsidRPr="00FC0B20">
        <w:rPr>
          <w:rFonts w:eastAsiaTheme="minorEastAsia"/>
          <w:lang w:eastAsia="zh-CN"/>
        </w:rPr>
        <w:t>Group Member Discovery and UE-to-Network Relay Discovery are applicable to public safety use and commercial services as defined in TS23.304 [11] clause 6.3.2.</w:t>
      </w:r>
    </w:p>
    <w:p w14:paraId="3CF84E20" w14:textId="73944D17" w:rsidR="003B314F" w:rsidRPr="00FC0B20" w:rsidRDefault="003B314F" w:rsidP="007C5105">
      <w:pPr>
        <w:rPr>
          <w:rFonts w:eastAsiaTheme="minorEastAsia"/>
        </w:rPr>
      </w:pPr>
      <w:r w:rsidRPr="00FC0B20">
        <w:rPr>
          <w:rFonts w:eastAsiaTheme="minorEastAsia"/>
        </w:rPr>
        <w:t xml:space="preserve">When the UE decides that reporting criteria are met, according to the pre-configuration, the UE creates the corresponding usage information report to NF(CTF) over PC3ch or to </w:t>
      </w:r>
      <w:proofErr w:type="spellStart"/>
      <w:r w:rsidRPr="00FC0B20">
        <w:rPr>
          <w:rFonts w:eastAsiaTheme="minorEastAsia"/>
        </w:rPr>
        <w:t>ProSe</w:t>
      </w:r>
      <w:proofErr w:type="spellEnd"/>
      <w:r w:rsidRPr="00FC0B20">
        <w:rPr>
          <w:rFonts w:eastAsiaTheme="minorEastAsia"/>
        </w:rPr>
        <w:t xml:space="preserve"> UE-to-Network Relay UE. If the UE </w:t>
      </w:r>
      <w:bookmarkStart w:id="72" w:name="OLE_LINK22"/>
      <w:r w:rsidRPr="00FC0B20">
        <w:rPr>
          <w:rFonts w:eastAsiaTheme="minorEastAsia"/>
        </w:rPr>
        <w:t>is out of coverage of NR</w:t>
      </w:r>
      <w:bookmarkEnd w:id="72"/>
      <w:r w:rsidRPr="00FC0B20">
        <w:rPr>
          <w:rFonts w:eastAsiaTheme="minorEastAsia"/>
        </w:rPr>
        <w:t xml:space="preserv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6B42BED9" w14:textId="280B7BF7" w:rsidR="007C5105" w:rsidRPr="00FC0B20" w:rsidRDefault="007C5105" w:rsidP="007C5105">
      <w:pPr>
        <w:rPr>
          <w:rFonts w:eastAsiaTheme="minorEastAsia"/>
        </w:rPr>
      </w:pPr>
      <w:r w:rsidRPr="00FC0B20">
        <w:rPr>
          <w:rFonts w:eastAsiaTheme="minorEastAsia"/>
        </w:rPr>
        <w:t xml:space="preserve">Besides the information list in </w:t>
      </w:r>
      <w:r w:rsidR="003E3351" w:rsidRPr="00FC0B20">
        <w:rPr>
          <w:rFonts w:eastAsiaTheme="minorEastAsia"/>
        </w:rPr>
        <w:t>Table</w:t>
      </w:r>
      <w:r w:rsidRPr="00FC0B20">
        <w:rPr>
          <w:rFonts w:eastAsiaTheme="minorEastAsia"/>
        </w:rPr>
        <w:t xml:space="preserve"> 6</w:t>
      </w:r>
      <w:r w:rsidRPr="00FC0B20">
        <w:rPr>
          <w:rFonts w:eastAsiaTheme="minorEastAsia" w:hint="eastAsia"/>
        </w:rPr>
        <w:t>.1.4.</w:t>
      </w:r>
      <w:r w:rsidR="00D95934" w:rsidRPr="00FC0B20">
        <w:rPr>
          <w:rFonts w:eastAsiaTheme="minorEastAsia"/>
        </w:rPr>
        <w:t>1</w:t>
      </w:r>
      <w:r w:rsidRPr="00FC0B20">
        <w:rPr>
          <w:rFonts w:eastAsiaTheme="minorEastAsia" w:hint="eastAsia"/>
        </w:rPr>
        <w:t>.</w:t>
      </w:r>
      <w:r w:rsidRPr="00FC0B20">
        <w:rPr>
          <w:rFonts w:eastAsiaTheme="minorEastAsia"/>
        </w:rPr>
        <w:t xml:space="preserve">1-1, the 5GS </w:t>
      </w:r>
      <w:del w:id="73" w:author="cattd4_incorporated_edithelp" w:date="2021-05-25T17:26:00Z">
        <w:r w:rsidRPr="00FC0B20" w:rsidDel="00103F02">
          <w:rPr>
            <w:rFonts w:eastAsiaTheme="minorEastAsia"/>
          </w:rPr>
          <w:delText>sh</w:delText>
        </w:r>
        <w:r w:rsidR="00F34F4D" w:rsidRPr="00FC0B20" w:rsidDel="00103F02">
          <w:rPr>
            <w:rFonts w:eastAsiaTheme="minorEastAsia" w:hint="eastAsia"/>
            <w:lang w:eastAsia="zh-CN"/>
          </w:rPr>
          <w:delText>ould</w:delText>
        </w:r>
        <w:r w:rsidRPr="00FC0B20" w:rsidDel="00103F02">
          <w:rPr>
            <w:rFonts w:eastAsiaTheme="minorEastAsia"/>
          </w:rPr>
          <w:delText xml:space="preserve"> </w:delText>
        </w:r>
      </w:del>
      <w:ins w:id="74" w:author="cattd4_incorporated_edithelp" w:date="2021-05-25T17:27:00Z">
        <w:r w:rsidR="00103F02">
          <w:rPr>
            <w:rFonts w:eastAsiaTheme="minorEastAsia"/>
          </w:rPr>
          <w:t xml:space="preserve">may </w:t>
        </w:r>
      </w:ins>
      <w:r w:rsidRPr="00FC0B20">
        <w:rPr>
          <w:rFonts w:eastAsiaTheme="minorEastAsia"/>
        </w:rPr>
        <w:t>collect the following charging information:</w:t>
      </w:r>
    </w:p>
    <w:p w14:paraId="0F7BF073" w14:textId="49049B0E" w:rsidR="006E720B" w:rsidRPr="00FC0B20" w:rsidRDefault="006E720B" w:rsidP="006E720B">
      <w:pPr>
        <w:pStyle w:val="TH"/>
        <w:rPr>
          <w:rFonts w:eastAsiaTheme="minorEastAsia"/>
        </w:rPr>
      </w:pPr>
      <w:r w:rsidRPr="00FC0B20">
        <w:rPr>
          <w:rFonts w:eastAsiaTheme="minorEastAsia"/>
        </w:rPr>
        <w:t>Table 6</w:t>
      </w:r>
      <w:r w:rsidRPr="00FC0B20">
        <w:rPr>
          <w:rFonts w:eastAsiaTheme="minorEastAsia" w:hint="eastAsia"/>
        </w:rPr>
        <w:t>.1.4.</w:t>
      </w:r>
      <w:r w:rsidRPr="00FC0B20">
        <w:rPr>
          <w:rFonts w:eastAsiaTheme="minorEastAsia"/>
          <w:lang w:eastAsia="zh-CN"/>
        </w:rPr>
        <w:t>2</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location of the UE</w:t>
            </w:r>
          </w:p>
        </w:tc>
      </w:tr>
      <w:tr w:rsidR="007C5105" w:rsidRPr="00FC0B20"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7C5105" w:rsidRPr="00FC0B20"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FC0B20" w:rsidRDefault="007C5105" w:rsidP="00554F2A">
            <w:pPr>
              <w:pStyle w:val="TAL"/>
              <w:rPr>
                <w:rFonts w:eastAsiaTheme="minorEastAsia"/>
              </w:rPr>
            </w:pPr>
            <w:bookmarkStart w:id="75" w:name="OLE_LINK26"/>
            <w:r w:rsidRPr="00FC0B20">
              <w:rPr>
                <w:rFonts w:eastAsiaTheme="minorEastAsia"/>
                <w:color w:val="000000"/>
                <w:lang w:eastAsia="zh-CN"/>
              </w:rPr>
              <w:t xml:space="preserve">Serving PLMN </w:t>
            </w:r>
            <w:r w:rsidRPr="00FC0B20">
              <w:rPr>
                <w:rFonts w:eastAsiaTheme="minorEastAsia"/>
                <w:color w:val="000000"/>
              </w:rPr>
              <w:t>ID</w:t>
            </w:r>
            <w:bookmarkEnd w:id="75"/>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7C5105" w:rsidRPr="00FC0B20"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A link layer identifier that uniquely represents the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UE-to-Network Relay UE</w:t>
            </w:r>
          </w:p>
        </w:tc>
      </w:tr>
      <w:tr w:rsidR="007C5105" w:rsidRPr="00FC0B20"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or one-to-many discovery/communication</w:t>
            </w:r>
          </w:p>
        </w:tc>
      </w:tr>
      <w:tr w:rsidR="007C5105" w:rsidRPr="00FC0B20"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rPr>
              <w:t>ProSe</w:t>
            </w:r>
            <w:proofErr w:type="spellEnd"/>
            <w:r w:rsidRPr="00FC0B20">
              <w:rPr>
                <w:rFonts w:eastAsiaTheme="minorEastAsia"/>
              </w:rPr>
              <w:t xml:space="preserv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Pr="00FC0B20" w:rsidRDefault="007C5105" w:rsidP="00554F2A">
            <w:pPr>
              <w:pStyle w:val="TAL"/>
              <w:rPr>
                <w:rFonts w:eastAsiaTheme="minorEastAsia"/>
                <w:color w:val="000000"/>
                <w:lang w:eastAsia="zh-CN"/>
              </w:rPr>
            </w:pPr>
            <w:r w:rsidRPr="00FC0B20">
              <w:rPr>
                <w:rFonts w:eastAsiaTheme="minorEastAsia" w:hint="eastAsia"/>
              </w:rPr>
              <w:t>T</w:t>
            </w:r>
            <w:r w:rsidRPr="00FC0B20">
              <w:rPr>
                <w:rFonts w:eastAsiaTheme="minorEastAsia"/>
              </w:rPr>
              <w:t xml:space="preserve">he IP multicast address to be used for performing </w:t>
            </w:r>
            <w:proofErr w:type="spellStart"/>
            <w:r w:rsidRPr="00FC0B20">
              <w:rPr>
                <w:rFonts w:eastAsiaTheme="minorEastAsia"/>
              </w:rPr>
              <w:t>ProSe</w:t>
            </w:r>
            <w:proofErr w:type="spellEnd"/>
            <w:r w:rsidRPr="00FC0B20">
              <w:rPr>
                <w:rFonts w:eastAsiaTheme="minorEastAsia"/>
              </w:rPr>
              <w:t xml:space="preserve"> direct </w:t>
            </w:r>
            <w:r w:rsidRPr="00FC0B20">
              <w:rPr>
                <w:rFonts w:eastAsiaTheme="minorEastAsia"/>
                <w:color w:val="000000"/>
                <w:lang w:eastAsia="zh-CN"/>
              </w:rPr>
              <w:t>discovery</w:t>
            </w:r>
            <w:r w:rsidRPr="00FC0B20">
              <w:rPr>
                <w:rFonts w:eastAsiaTheme="minorEastAsia"/>
                <w:color w:val="000000"/>
              </w:rPr>
              <w:t>/</w:t>
            </w:r>
            <w:r w:rsidRPr="00FC0B20">
              <w:rPr>
                <w:rFonts w:eastAsiaTheme="minorEastAsia"/>
              </w:rPr>
              <w:t>communication</w:t>
            </w:r>
            <w:r w:rsidRPr="00FC0B20">
              <w:rPr>
                <w:rFonts w:eastAsiaTheme="minorEastAsia" w:hint="eastAsia"/>
              </w:rPr>
              <w:t>.</w:t>
            </w:r>
          </w:p>
        </w:tc>
      </w:tr>
      <w:tr w:rsidR="007C5105" w:rsidRPr="00FC0B20"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FC0B20" w:rsidRDefault="007C5105" w:rsidP="00554F2A">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FC0B20" w:rsidRDefault="007C5105" w:rsidP="00554F2A">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7C5105" w:rsidRPr="00FC0B20"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2AEA9AA6"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This IE identifies whether the operator-provided radio resources or the configured radio resources were used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discovery/communication</w:t>
            </w:r>
            <w:r w:rsidR="00732244">
              <w:rPr>
                <w:rFonts w:eastAsiaTheme="minorEastAsia"/>
                <w:color w:val="000000"/>
                <w:lang w:eastAsia="zh-CN"/>
              </w:rPr>
              <w:t>.</w:t>
            </w:r>
          </w:p>
        </w:tc>
      </w:tr>
      <w:tr w:rsidR="007C5105" w:rsidRPr="00FC0B20"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62875443"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This field holds the container associated to a trigger conditions (</w:t>
            </w:r>
            <w:proofErr w:type="gramStart"/>
            <w:r w:rsidRPr="00FC0B20">
              <w:rPr>
                <w:rFonts w:eastAsiaTheme="minorEastAsia"/>
                <w:color w:val="000000"/>
                <w:lang w:eastAsia="zh-CN"/>
              </w:rPr>
              <w:t>e.g.</w:t>
            </w:r>
            <w:proofErr w:type="gramEnd"/>
            <w:r w:rsidRPr="00FC0B20">
              <w:rPr>
                <w:rFonts w:eastAsiaTheme="minorEastAsia"/>
                <w:color w:val="000000"/>
                <w:lang w:eastAsia="zh-CN"/>
              </w:rPr>
              <w:t xml:space="preserve"> go out of coverage, come back to coverage, etc.) on a specific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communication</w:t>
            </w:r>
            <w:r w:rsidR="00732244">
              <w:rPr>
                <w:rFonts w:eastAsiaTheme="minorEastAsia"/>
                <w:color w:val="000000"/>
                <w:lang w:eastAsia="zh-CN"/>
              </w:rPr>
              <w:t>.</w:t>
            </w:r>
          </w:p>
        </w:tc>
      </w:tr>
    </w:tbl>
    <w:p w14:paraId="6F4E3CAA" w14:textId="77777777" w:rsidR="006E720B" w:rsidRPr="00FC0B20" w:rsidRDefault="006E720B" w:rsidP="006E720B">
      <w:pPr>
        <w:rPr>
          <w:rFonts w:eastAsiaTheme="minorEastAsia"/>
        </w:rPr>
      </w:pPr>
    </w:p>
    <w:p w14:paraId="62D97797" w14:textId="294784E4"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The information may also be used for Direct </w:t>
      </w:r>
      <w:proofErr w:type="gramStart"/>
      <w:r w:rsidRPr="00FC0B20">
        <w:rPr>
          <w:rFonts w:eastAsiaTheme="minorEastAsia"/>
          <w:lang w:eastAsia="zh-CN"/>
        </w:rPr>
        <w:t>Communication,</w:t>
      </w:r>
      <w:proofErr w:type="gramEnd"/>
      <w:r w:rsidRPr="00FC0B20">
        <w:rPr>
          <w:rFonts w:eastAsiaTheme="minorEastAsia"/>
          <w:lang w:eastAsia="zh-CN"/>
        </w:rPr>
        <w:t xml:space="preserve"> it is FFS for whether more </w:t>
      </w:r>
      <w:r w:rsidRPr="00FC0B20">
        <w:rPr>
          <w:rFonts w:eastAsiaTheme="minorEastAsia"/>
        </w:rPr>
        <w:t>information elements are needed.</w:t>
      </w:r>
    </w:p>
    <w:p w14:paraId="4BCDC43B" w14:textId="5F24A615" w:rsidR="007C5105" w:rsidRPr="00FC0B20" w:rsidRDefault="007C5105" w:rsidP="007C5105">
      <w:pPr>
        <w:pStyle w:val="5"/>
        <w:rPr>
          <w:rFonts w:eastAsiaTheme="minorEastAsia"/>
          <w:lang w:eastAsia="zh-CN"/>
        </w:rPr>
      </w:pPr>
      <w:bookmarkStart w:id="76" w:name="_Toc72498948"/>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76"/>
    </w:p>
    <w:p w14:paraId="2FEDE63F" w14:textId="3AE6A512" w:rsidR="007C5105" w:rsidRPr="00FC0B20" w:rsidRDefault="007C5105" w:rsidP="007C5105">
      <w:pPr>
        <w:rPr>
          <w:rFonts w:eastAsiaTheme="minorEastAsia"/>
        </w:rPr>
      </w:pPr>
      <w:r w:rsidRPr="00FC0B20">
        <w:rPr>
          <w:rFonts w:eastAsiaTheme="minorEastAsia" w:hint="eastAsia"/>
        </w:rPr>
        <w:t>Regarding the</w:t>
      </w:r>
      <w:r w:rsidRPr="00FC0B20">
        <w:rPr>
          <w:rFonts w:eastAsiaTheme="minorEastAsia"/>
        </w:rPr>
        <w:t xml:space="preserve"> PC5</w:t>
      </w:r>
      <w:r w:rsidRPr="00FC0B20">
        <w:rPr>
          <w:rFonts w:eastAsiaTheme="minorEastAsia" w:hint="eastAsia"/>
        </w:rPr>
        <w:t xml:space="preserve"> usage reporting from the UE</w:t>
      </w:r>
      <w:r w:rsidRPr="00FC0B20">
        <w:rPr>
          <w:rFonts w:eastAsiaTheme="minorEastAsia"/>
          <w:lang w:eastAsia="zh-CN"/>
        </w:rPr>
        <w:t xml:space="preserve">, </w:t>
      </w:r>
      <w:r w:rsidRPr="00FC0B20">
        <w:rPr>
          <w:rFonts w:eastAsiaTheme="minorEastAsia" w:hint="eastAsia"/>
          <w:lang w:eastAsia="zh-CN"/>
        </w:rPr>
        <w:t>t</w:t>
      </w:r>
      <w:r w:rsidRPr="00FC0B20">
        <w:rPr>
          <w:rFonts w:eastAsiaTheme="minorEastAsia" w:hint="eastAsia"/>
        </w:rPr>
        <w:t>he CTF is divided into two functional blocks as described in Annex D of TS 32.240 [</w:t>
      </w:r>
      <w:r w:rsidR="008651A9" w:rsidRPr="00FC0B20">
        <w:rPr>
          <w:rFonts w:eastAsiaTheme="minorEastAsia"/>
        </w:rPr>
        <w:t>5</w:t>
      </w:r>
      <w:r w:rsidRPr="00FC0B20">
        <w:rPr>
          <w:rFonts w:eastAsiaTheme="minorEastAsia" w:hint="eastAsia"/>
        </w:rPr>
        <w:t>].</w:t>
      </w:r>
      <w:r w:rsidRPr="00FC0B20">
        <w:rPr>
          <w:rFonts w:eastAsiaTheme="minorEastAsia"/>
        </w:rPr>
        <w:t xml:space="preserve"> </w:t>
      </w:r>
      <w:r w:rsidRPr="00FC0B20">
        <w:rPr>
          <w:rFonts w:eastAsiaTheme="minorEastAsia" w:hint="eastAsia"/>
        </w:rPr>
        <w:t>The Accounting Metrics Collection (AMC) function block is in the UE. The AMC sends usage information collected to the Accounting</w:t>
      </w:r>
      <w:r w:rsidRPr="00FC0B20">
        <w:rPr>
          <w:rFonts w:eastAsiaTheme="minorEastAsia"/>
        </w:rPr>
        <w:t xml:space="preserve"> Data Forwarding (ADF) function block. Upon reception of</w:t>
      </w:r>
      <w:r w:rsidRPr="00FC0B20">
        <w:rPr>
          <w:rFonts w:eastAsiaTheme="minorEastAsia"/>
          <w:lang w:eastAsia="zh-CN"/>
        </w:rPr>
        <w:t xml:space="preserve"> the event, CTF(ADF) or CEF could generate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and forward them to CHF.</w:t>
      </w:r>
    </w:p>
    <w:p w14:paraId="54A6DE6B" w14:textId="7AF9AFE0"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w:t>
      </w:r>
      <w:proofErr w:type="gramStart"/>
      <w:r w:rsidRPr="00FC0B20">
        <w:rPr>
          <w:rFonts w:eastAsiaTheme="minorEastAsia"/>
          <w:lang w:eastAsia="zh-CN"/>
        </w:rPr>
        <w:t>event based</w:t>
      </w:r>
      <w:proofErr w:type="gramEnd"/>
      <w:r w:rsidRPr="00FC0B20">
        <w:rPr>
          <w:rFonts w:eastAsiaTheme="minorEastAsia"/>
          <w:lang w:eastAsia="zh-CN"/>
        </w:rPr>
        <w:t xml:space="preserve">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00732244">
        <w:rPr>
          <w:rFonts w:eastAsiaTheme="minorEastAsia" w:hint="eastAsia"/>
          <w:lang w:eastAsia="zh-CN"/>
        </w:rPr>
        <w:t>:</w:t>
      </w:r>
    </w:p>
    <w:p w14:paraId="20AF9F6A" w14:textId="73F43CFC"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Charging Trigger Function (CTF) based, as depicted in figure 6.1.4.</w:t>
      </w:r>
      <w:r w:rsidR="00EA5576" w:rsidRPr="00FC0B20">
        <w:rPr>
          <w:rFonts w:eastAsiaTheme="minorEastAsia"/>
        </w:rPr>
        <w:t>2</w:t>
      </w:r>
      <w:r w:rsidRPr="00FC0B20">
        <w:rPr>
          <w:rFonts w:eastAsiaTheme="minorEastAsia"/>
        </w:rPr>
        <w:t xml:space="preserve">.2-1. </w:t>
      </w:r>
    </w:p>
    <w:p w14:paraId="2AB696A5" w14:textId="373D6A38"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Charging Enablement Function (CEF) based, depicted in figure 6.1.4.</w:t>
      </w:r>
      <w:r w:rsidR="00EA5576" w:rsidRPr="00FC0B20">
        <w:rPr>
          <w:rFonts w:eastAsiaTheme="minorEastAsia"/>
        </w:rPr>
        <w:t>2</w:t>
      </w:r>
      <w:r w:rsidRPr="00FC0B20">
        <w:rPr>
          <w:rFonts w:eastAsiaTheme="minorEastAsia"/>
        </w:rPr>
        <w:t xml:space="preserve">.2-2. </w:t>
      </w:r>
    </w:p>
    <w:p w14:paraId="39BE0498" w14:textId="77777777" w:rsidR="007C5105" w:rsidRPr="00FC0B20" w:rsidRDefault="00CB36CA" w:rsidP="007C5105">
      <w:pPr>
        <w:pStyle w:val="TH"/>
        <w:rPr>
          <w:rFonts w:eastAsiaTheme="minorEastAsia"/>
        </w:rPr>
      </w:pPr>
      <w:r w:rsidRPr="00CB36CA">
        <w:rPr>
          <w:rFonts w:eastAsiaTheme="minorEastAsia"/>
          <w:noProof/>
        </w:rPr>
        <w:object w:dxaOrig="6945" w:dyaOrig="2491" w14:anchorId="50E4310E">
          <v:shape id="_x0000_i1028" type="#_x0000_t75" alt="" style="width:357.85pt;height:128.95pt;mso-width-percent:0;mso-height-percent:0;mso-width-percent:0;mso-height-percent:0" o:ole="">
            <v:imagedata r:id="rId23" o:title=""/>
          </v:shape>
          <o:OLEObject Type="Embed" ProgID="Visio.Drawing.11" ShapeID="_x0000_i1028" DrawAspect="Content" ObjectID="_1683471367" r:id="rId24"/>
        </w:object>
      </w:r>
    </w:p>
    <w:p w14:paraId="49C30E17" w14:textId="1FC0E6AB"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5B005E26" w14:textId="77777777" w:rsidR="007C5105" w:rsidRPr="00FC0B20" w:rsidRDefault="00CB36CA" w:rsidP="007C5105">
      <w:pPr>
        <w:pStyle w:val="TH"/>
        <w:rPr>
          <w:rFonts w:eastAsiaTheme="minorEastAsia"/>
        </w:rPr>
      </w:pPr>
      <w:r w:rsidRPr="00CB36CA">
        <w:rPr>
          <w:rFonts w:eastAsiaTheme="minorEastAsia"/>
          <w:noProof/>
        </w:rPr>
        <w:object w:dxaOrig="6945" w:dyaOrig="2491" w14:anchorId="5D3AC5C5">
          <v:shape id="_x0000_i1029" type="#_x0000_t75" alt="" style="width:357.85pt;height:128.95pt;mso-width-percent:0;mso-height-percent:0;mso-width-percent:0;mso-height-percent:0" o:ole="">
            <v:imagedata r:id="rId25" o:title=""/>
          </v:shape>
          <o:OLEObject Type="Embed" ProgID="Visio.Drawing.11" ShapeID="_x0000_i1029" DrawAspect="Content" ObjectID="_1683471368" r:id="rId26"/>
        </w:object>
      </w:r>
    </w:p>
    <w:p w14:paraId="0C143A0A" w14:textId="137BA068"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7F034BA0" w14:textId="219A4DAD" w:rsidR="007C5105" w:rsidRPr="00FC0B20" w:rsidRDefault="007C5105" w:rsidP="007C5105">
      <w:pPr>
        <w:pStyle w:val="5"/>
        <w:rPr>
          <w:rFonts w:eastAsiaTheme="minorEastAsia"/>
        </w:rPr>
      </w:pPr>
      <w:bookmarkStart w:id="77" w:name="_Toc72498949"/>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77"/>
    </w:p>
    <w:p w14:paraId="0F3D786D" w14:textId="00F7E762" w:rsidR="007C5105" w:rsidRPr="00FC0B20" w:rsidRDefault="007C5105" w:rsidP="006E720B">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.3.1</w:t>
      </w:r>
      <w:r w:rsidRPr="00FC0B20">
        <w:rPr>
          <w:rFonts w:eastAsiaTheme="minorEastAsia"/>
        </w:rPr>
        <w:tab/>
        <w:t xml:space="preserve">Message flows </w:t>
      </w:r>
      <w:r w:rsidR="007A0862" w:rsidRPr="00FC0B20">
        <w:rPr>
          <w:rFonts w:eastAsiaTheme="minorEastAsia"/>
        </w:rPr>
        <w:t xml:space="preserve">for </w:t>
      </w:r>
      <w:proofErr w:type="spellStart"/>
      <w:r w:rsidR="007A0862" w:rsidRPr="00FC0B20">
        <w:rPr>
          <w:rFonts w:eastAsiaTheme="minorEastAsia"/>
        </w:rPr>
        <w:t>ProSe</w:t>
      </w:r>
      <w:proofErr w:type="spellEnd"/>
      <w:r w:rsidR="007A0862" w:rsidRPr="00FC0B20">
        <w:rPr>
          <w:rFonts w:eastAsiaTheme="minorEastAsia"/>
        </w:rPr>
        <w:t xml:space="preserve"> Direct Discovery over PC5 charging</w:t>
      </w:r>
      <w:r w:rsidRPr="00FC0B20">
        <w:rPr>
          <w:rFonts w:eastAsiaTheme="minorEastAsia"/>
        </w:rPr>
        <w:t xml:space="preserve"> CTF</w:t>
      </w:r>
    </w:p>
    <w:p w14:paraId="75E66292" w14:textId="44499FAB" w:rsidR="00701FF5" w:rsidRPr="00FC0B20" w:rsidRDefault="00CB36CA" w:rsidP="007C5105">
      <w:pPr>
        <w:jc w:val="center"/>
        <w:rPr>
          <w:rFonts w:eastAsiaTheme="minorEastAsia"/>
        </w:rPr>
      </w:pPr>
      <w:r w:rsidRPr="00CB36CA">
        <w:rPr>
          <w:rFonts w:eastAsiaTheme="minorEastAsia"/>
          <w:noProof/>
        </w:rPr>
        <w:object w:dxaOrig="9300" w:dyaOrig="5325" w14:anchorId="220DB2C9">
          <v:shape id="_x0000_i1030" type="#_x0000_t75" alt="" style="width:464.8pt;height:265.95pt;mso-width-percent:0;mso-height-percent:0;mso-width-percent:0;mso-height-percent:0" o:ole="">
            <v:imagedata r:id="rId27" o:title=""/>
          </v:shape>
          <o:OLEObject Type="Embed" ProgID="Visio.Drawing.15" ShapeID="_x0000_i1030" DrawAspect="Content" ObjectID="_1683471369" r:id="rId28"/>
        </w:object>
      </w:r>
    </w:p>
    <w:p w14:paraId="444196A9" w14:textId="262AFB62"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2</w:t>
      </w:r>
      <w:r w:rsidRPr="00FC0B20">
        <w:rPr>
          <w:rFonts w:eastAsiaTheme="minorEastAsia" w:hint="eastAsia"/>
        </w:rPr>
        <w:t>.3</w:t>
      </w:r>
      <w:r w:rsidRPr="00FC0B20">
        <w:rPr>
          <w:rFonts w:eastAsiaTheme="minorEastAsia"/>
          <w:lang w:eastAsia="zh-CN"/>
        </w:rPr>
        <w:t>.1</w:t>
      </w:r>
      <w:ins w:id="78" w:author="cattd4_incorporated_edithelp" w:date="2021-05-25T17:34:00Z">
        <w:r w:rsidR="008B0F40">
          <w:rPr>
            <w:rFonts w:eastAsiaTheme="minorEastAsia"/>
            <w:lang w:eastAsia="zh-CN"/>
          </w:rPr>
          <w:t>-1</w:t>
        </w:r>
      </w:ins>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w:t>
      </w:r>
      <w:r w:rsidR="00701FF5" w:rsidRPr="00FC0B20">
        <w:rPr>
          <w:rFonts w:eastAsiaTheme="minorEastAsia"/>
        </w:rPr>
        <w:t xml:space="preserve">over PC5 charging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233D998D" w14:textId="4F3F5D30" w:rsidR="007C5105" w:rsidRPr="00FC0B20" w:rsidRDefault="007C5105" w:rsidP="007C5105">
      <w:pPr>
        <w:pStyle w:val="B10"/>
        <w:rPr>
          <w:rFonts w:eastAsiaTheme="minorEastAsia"/>
        </w:rPr>
      </w:pPr>
      <w:r w:rsidRPr="00FC0B20">
        <w:rPr>
          <w:rFonts w:eastAsiaTheme="minorEastAsia"/>
        </w:rPr>
        <w:t xml:space="preserve">1. UE-1 sends announcement message with model A or solicitation message with model B. In the latter case, UE 2 sends a response message. </w:t>
      </w:r>
    </w:p>
    <w:p w14:paraId="4CE6D39A" w14:textId="7B8C2189" w:rsidR="0016289B" w:rsidRPr="00FC0B20" w:rsidRDefault="0016289B"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In procedure for UE-to-Network Relay Discovery, the Remote UE and UE-to-Network Relay UE will perform UE-to-Network Relay UE discovery and selection (see TS 23.304 [11] clause 6.2.3.2).</w:t>
      </w:r>
    </w:p>
    <w:p w14:paraId="0D388CFE" w14:textId="77777777" w:rsidR="007C5105" w:rsidRPr="00FC0B20" w:rsidRDefault="007C5105" w:rsidP="007C5105">
      <w:pPr>
        <w:pStyle w:val="B10"/>
        <w:rPr>
          <w:rFonts w:eastAsiaTheme="minorEastAsia"/>
        </w:rPr>
      </w:pPr>
      <w:r w:rsidRPr="00FC0B20">
        <w:rPr>
          <w:rFonts w:eastAsiaTheme="minorEastAsia"/>
        </w:rPr>
        <w:t>2. When the UE-1 decides that reporting criteria are met, according to the pre-configuration, the UE creates the corresponding usage information report.</w:t>
      </w:r>
    </w:p>
    <w:p w14:paraId="4D85ACC9" w14:textId="2AE92C71" w:rsidR="007C5105" w:rsidRPr="00FC0B20" w:rsidRDefault="007C5105" w:rsidP="007C5105">
      <w:pPr>
        <w:pStyle w:val="B10"/>
        <w:rPr>
          <w:rFonts w:eastAsiaTheme="minorEastAsia"/>
        </w:rPr>
      </w:pPr>
      <w:r w:rsidRPr="00FC0B20">
        <w:rPr>
          <w:rFonts w:eastAsiaTheme="minorEastAsia"/>
        </w:rPr>
        <w:t>3. UE-1 triggers the usage reporting procedure by sending the usage information report to the</w:t>
      </w:r>
      <w:r w:rsidR="00BF31D2" w:rsidRPr="00FC0B20">
        <w:rPr>
          <w:rFonts w:eastAsiaTheme="minorEastAsia"/>
        </w:rPr>
        <w:t xml:space="preserve"> CTF located in </w:t>
      </w:r>
      <w:proofErr w:type="spellStart"/>
      <w:r w:rsidR="00BF31D2" w:rsidRPr="00FC0B20">
        <w:rPr>
          <w:rFonts w:eastAsiaTheme="minorEastAsia"/>
        </w:rPr>
        <w:t>ProSe</w:t>
      </w:r>
      <w:proofErr w:type="spellEnd"/>
      <w:r w:rsidR="00BF31D2" w:rsidRPr="00FC0B20">
        <w:rPr>
          <w:rFonts w:eastAsiaTheme="minorEastAsia"/>
        </w:rPr>
        <w:t xml:space="preserve"> NF (e.g., 5G</w:t>
      </w:r>
      <w:r w:rsidR="00BF31D2" w:rsidRPr="00FC0B20">
        <w:rPr>
          <w:rFonts w:eastAsiaTheme="minorEastAsia" w:hint="eastAsia"/>
          <w:lang w:eastAsia="zh-CN"/>
        </w:rPr>
        <w:t>-DDNFM)</w:t>
      </w:r>
      <w:r w:rsidRPr="00FC0B20">
        <w:rPr>
          <w:rFonts w:eastAsiaTheme="minorEastAsia"/>
        </w:rPr>
        <w:t xml:space="preserve">. </w:t>
      </w:r>
    </w:p>
    <w:p w14:paraId="5E76F296" w14:textId="141B880E" w:rsidR="00C53C25" w:rsidRPr="00FC0B20" w:rsidRDefault="00C53C25"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Both UE-1, UE2 or other UEs can decide that reporting criteria are met and trigger the usage reporting procedure.</w:t>
      </w:r>
    </w:p>
    <w:p w14:paraId="1C4283EC" w14:textId="06B12503" w:rsidR="007C5105" w:rsidRPr="00FC0B20" w:rsidRDefault="007C5105" w:rsidP="007C5105">
      <w:pPr>
        <w:pStyle w:val="B10"/>
        <w:rPr>
          <w:rFonts w:eastAsiaTheme="minorEastAsia"/>
        </w:rPr>
      </w:pPr>
      <w:r w:rsidRPr="00FC0B20">
        <w:rPr>
          <w:rFonts w:eastAsiaTheme="minorEastAsia"/>
        </w:rPr>
        <w:t>4</w:t>
      </w:r>
      <w:r w:rsidR="005B0E4D" w:rsidRPr="00FC0B20">
        <w:rPr>
          <w:rFonts w:eastAsiaTheme="minorEastAsia"/>
        </w:rPr>
        <w:t>ch-a</w:t>
      </w:r>
      <w:r w:rsidRPr="00FC0B20">
        <w:rPr>
          <w:rFonts w:eastAsiaTheme="minorEastAsia"/>
        </w:rPr>
        <w:t xml:space="preserve">. The 5G </w:t>
      </w:r>
      <w:r w:rsidR="005B0E4D" w:rsidRPr="00FC0B20">
        <w:rPr>
          <w:rFonts w:eastAsiaTheme="minorEastAsia"/>
        </w:rPr>
        <w:t xml:space="preserve">NF (CTF) </w:t>
      </w:r>
      <w:r w:rsidRPr="00FC0B20">
        <w:rPr>
          <w:rFonts w:eastAsiaTheme="minorEastAsia"/>
        </w:rPr>
        <w:t xml:space="preserve">triggers Charging Data </w:t>
      </w:r>
      <w:proofErr w:type="gramStart"/>
      <w:r w:rsidRPr="00FC0B20">
        <w:rPr>
          <w:rFonts w:eastAsiaTheme="minorEastAsia"/>
        </w:rPr>
        <w:t>Request[</w:t>
      </w:r>
      <w:proofErr w:type="gramEnd"/>
      <w:r w:rsidRPr="00FC0B20">
        <w:rPr>
          <w:rFonts w:eastAsiaTheme="minorEastAsia"/>
        </w:rPr>
        <w:t xml:space="preserve">Event] to </w:t>
      </w:r>
      <w:r w:rsidRPr="00FC0B20">
        <w:rPr>
          <w:rFonts w:eastAsiaTheme="minorEastAsia"/>
          <w:lang w:eastAsia="zh-CN"/>
        </w:rPr>
        <w:t xml:space="preserve">CHF </w:t>
      </w:r>
      <w:r w:rsidRPr="00FC0B20">
        <w:rPr>
          <w:rFonts w:eastAsiaTheme="minorEastAsia"/>
        </w:rPr>
        <w:t>in HPLMN.</w:t>
      </w:r>
    </w:p>
    <w:p w14:paraId="3ECBB39A" w14:textId="54E58847" w:rsidR="007C5105" w:rsidRPr="00FC0B20" w:rsidRDefault="005B0E4D" w:rsidP="007C5105">
      <w:pPr>
        <w:pStyle w:val="B10"/>
        <w:rPr>
          <w:rFonts w:eastAsiaTheme="minorEastAsia"/>
        </w:rPr>
      </w:pPr>
      <w:r w:rsidRPr="00FC0B20">
        <w:rPr>
          <w:rFonts w:eastAsiaTheme="minorEastAsia"/>
        </w:rPr>
        <w:t>4ch-b</w:t>
      </w:r>
      <w:r w:rsidR="007C5105" w:rsidRPr="00FC0B20">
        <w:rPr>
          <w:rFonts w:eastAsiaTheme="minorEastAsia"/>
        </w:rPr>
        <w:t xml:space="preserve">. The </w:t>
      </w:r>
      <w:r w:rsidR="007C5105" w:rsidRPr="00FC0B20">
        <w:rPr>
          <w:rFonts w:eastAsiaTheme="minorEastAsia"/>
          <w:lang w:eastAsia="zh-CN"/>
        </w:rPr>
        <w:t>CHF</w:t>
      </w:r>
      <w:r w:rsidR="007C5105" w:rsidRPr="00FC0B20">
        <w:rPr>
          <w:rFonts w:eastAsiaTheme="minorEastAsia"/>
        </w:rPr>
        <w:t xml:space="preserve"> creates a CDR for this UE.</w:t>
      </w:r>
    </w:p>
    <w:p w14:paraId="27B5DDA2" w14:textId="04AA01BC" w:rsidR="007C5105" w:rsidRPr="00FC0B20" w:rsidRDefault="005B0E4D" w:rsidP="007C5105">
      <w:pPr>
        <w:pStyle w:val="B10"/>
        <w:ind w:left="709" w:hanging="425"/>
        <w:rPr>
          <w:rFonts w:eastAsiaTheme="minorEastAsia"/>
          <w:lang w:eastAsia="zh-CN"/>
        </w:rPr>
      </w:pPr>
      <w:r w:rsidRPr="00FC0B20">
        <w:rPr>
          <w:rFonts w:eastAsiaTheme="minorEastAsia"/>
          <w:lang w:eastAsia="zh-CN"/>
        </w:rPr>
        <w:t>4ch-c</w:t>
      </w:r>
      <w:r w:rsidR="007C5105" w:rsidRPr="00FC0B20">
        <w:rPr>
          <w:rFonts w:eastAsiaTheme="minorEastAsia"/>
          <w:lang w:eastAsia="zh-CN"/>
        </w:rPr>
        <w:t>. The CHF returns Charging Data Response.</w:t>
      </w:r>
    </w:p>
    <w:p w14:paraId="07045CA8" w14:textId="287A16B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.3.2</w:t>
      </w:r>
      <w:r w:rsidRPr="00FC0B20">
        <w:rPr>
          <w:rFonts w:eastAsiaTheme="minorEastAsia"/>
        </w:rPr>
        <w:tab/>
        <w:t>Message flows with CEF</w:t>
      </w:r>
    </w:p>
    <w:p w14:paraId="4D63537A" w14:textId="74C59011" w:rsidR="007C5105" w:rsidRPr="00FC0B20" w:rsidRDefault="009E2521" w:rsidP="007C5105">
      <w:pPr>
        <w:rPr>
          <w:rFonts w:eastAsiaTheme="minorEastAsia"/>
        </w:rPr>
      </w:pPr>
      <w:r w:rsidRPr="00FC0B20">
        <w:rPr>
          <w:rFonts w:eastAsiaTheme="minorEastAsia"/>
        </w:rPr>
        <w:t xml:space="preserve">The message flows with CEF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6.1.4.1.3.2.</w:t>
      </w:r>
    </w:p>
    <w:p w14:paraId="76863CDE" w14:textId="6E068486" w:rsidR="007C5105" w:rsidRPr="00FC0B20" w:rsidRDefault="007C5105" w:rsidP="007C5105">
      <w:pPr>
        <w:pStyle w:val="5"/>
        <w:rPr>
          <w:rFonts w:eastAsiaTheme="minorEastAsia"/>
        </w:rPr>
      </w:pPr>
      <w:bookmarkStart w:id="79" w:name="_Toc72498950"/>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.4</w:t>
      </w:r>
      <w:r w:rsidRPr="00FC0B20">
        <w:rPr>
          <w:rFonts w:eastAsiaTheme="minorEastAsia"/>
        </w:rPr>
        <w:tab/>
        <w:t>Solution evaluation</w:t>
      </w:r>
      <w:bookmarkEnd w:id="79"/>
    </w:p>
    <w:p w14:paraId="36FD7574" w14:textId="6E1ED99C" w:rsidR="007C5105" w:rsidRPr="00FC0B20" w:rsidRDefault="007C5105" w:rsidP="006E4459">
      <w:pPr>
        <w:rPr>
          <w:rFonts w:eastAsiaTheme="minorEastAsia"/>
        </w:rPr>
      </w:pPr>
      <w:r w:rsidRPr="00FC0B20">
        <w:rPr>
          <w:rFonts w:eastAsiaTheme="minorEastAsia" w:hint="eastAsia"/>
        </w:rPr>
        <w:t>T</w:t>
      </w:r>
      <w:r w:rsidRPr="00FC0B20">
        <w:rPr>
          <w:rFonts w:eastAsiaTheme="minorEastAsia"/>
        </w:rPr>
        <w:t>BD</w:t>
      </w:r>
    </w:p>
    <w:p w14:paraId="5A882CB4" w14:textId="5EAFFA29" w:rsidR="00E022E3" w:rsidRPr="00FC0B20" w:rsidRDefault="00E022E3" w:rsidP="00E022E3">
      <w:pPr>
        <w:pStyle w:val="3"/>
        <w:rPr>
          <w:rFonts w:eastAsiaTheme="minorEastAsia"/>
        </w:rPr>
      </w:pPr>
      <w:bookmarkStart w:id="80" w:name="_Toc72498951"/>
      <w:r w:rsidRPr="00FC0B20">
        <w:rPr>
          <w:rFonts w:eastAsiaTheme="minorEastAsia"/>
        </w:rPr>
        <w:lastRenderedPageBreak/>
        <w:t>6.1.5</w:t>
      </w:r>
      <w:r w:rsidRPr="00FC0B20">
        <w:rPr>
          <w:rFonts w:eastAsiaTheme="minorEastAsia"/>
        </w:rPr>
        <w:tab/>
        <w:t>Evaluation</w:t>
      </w:r>
      <w:bookmarkEnd w:id="80"/>
    </w:p>
    <w:p w14:paraId="3527ED94" w14:textId="04A6012D" w:rsidR="00E022E3" w:rsidRPr="00FC0B20" w:rsidRDefault="00E022E3" w:rsidP="00E022E3">
      <w:pPr>
        <w:pStyle w:val="3"/>
        <w:rPr>
          <w:rFonts w:eastAsiaTheme="minorEastAsia"/>
        </w:rPr>
      </w:pPr>
      <w:bookmarkStart w:id="81" w:name="_Toc72498952"/>
      <w:r w:rsidRPr="00FC0B20">
        <w:rPr>
          <w:rFonts w:eastAsiaTheme="minorEastAsia"/>
        </w:rPr>
        <w:t>6.1.6</w:t>
      </w:r>
      <w:r w:rsidRPr="00FC0B20">
        <w:rPr>
          <w:rFonts w:eastAsiaTheme="minorEastAsia"/>
        </w:rPr>
        <w:tab/>
        <w:t>Conclusion</w:t>
      </w:r>
      <w:bookmarkEnd w:id="81"/>
    </w:p>
    <w:p w14:paraId="57D207BA" w14:textId="77792CFF" w:rsidR="00E022E3" w:rsidRPr="00FC0B20" w:rsidRDefault="00E022E3" w:rsidP="00E022E3">
      <w:pPr>
        <w:rPr>
          <w:rFonts w:eastAsiaTheme="minorEastAsia"/>
        </w:rPr>
      </w:pPr>
      <w:r w:rsidRPr="00FC0B20">
        <w:rPr>
          <w:rFonts w:eastAsiaTheme="minorEastAsia"/>
        </w:rPr>
        <w:t>……</w:t>
      </w:r>
    </w:p>
    <w:p w14:paraId="51CCCC9E" w14:textId="25A0B8B5" w:rsidR="005056CA" w:rsidRPr="00FC0B20" w:rsidRDefault="005056CA" w:rsidP="005056CA">
      <w:pPr>
        <w:pStyle w:val="2"/>
        <w:rPr>
          <w:rFonts w:eastAsiaTheme="minorEastAsia"/>
        </w:rPr>
      </w:pPr>
      <w:bookmarkStart w:id="82" w:name="_Toc72498953"/>
      <w:r w:rsidRPr="00FC0B20">
        <w:rPr>
          <w:rFonts w:eastAsiaTheme="minorEastAsia"/>
        </w:rPr>
        <w:t>6.</w:t>
      </w:r>
      <w:r w:rsidRPr="00FC0B20">
        <w:rPr>
          <w:rFonts w:eastAsiaTheme="minorEastAsia" w:hint="eastAsia"/>
          <w:lang w:eastAsia="zh-CN"/>
        </w:rPr>
        <w:t>2</w:t>
      </w:r>
      <w:r w:rsidRPr="00FC0B20">
        <w:rPr>
          <w:rFonts w:eastAsiaTheme="minorEastAsia"/>
        </w:rPr>
        <w:tab/>
        <w:t>Scenario</w:t>
      </w:r>
      <w:r w:rsidRPr="00FC0B20" w:rsidDel="00B50D90">
        <w:rPr>
          <w:rFonts w:eastAsiaTheme="minorEastAsia"/>
        </w:rPr>
        <w:t xml:space="preserve"> </w:t>
      </w:r>
      <w:r w:rsidRPr="00FC0B20">
        <w:rPr>
          <w:rFonts w:eastAsiaTheme="minorEastAsia"/>
        </w:rPr>
        <w:t xml:space="preserve">2: 5GS charging for </w:t>
      </w:r>
      <w:proofErr w:type="spellStart"/>
      <w:r w:rsidRPr="00FC0B20">
        <w:rPr>
          <w:rFonts w:eastAsiaTheme="minorEastAsia"/>
        </w:rPr>
        <w:t>ProSe</w:t>
      </w:r>
      <w:proofErr w:type="spellEnd"/>
      <w:r w:rsidRPr="00FC0B20">
        <w:rPr>
          <w:rFonts w:eastAsiaTheme="minorEastAsia"/>
        </w:rPr>
        <w:t xml:space="preserve"> Direct Communication</w:t>
      </w:r>
      <w:bookmarkEnd w:id="82"/>
    </w:p>
    <w:p w14:paraId="38D29D8B" w14:textId="327EF18B" w:rsidR="005056CA" w:rsidRPr="00FC0B20" w:rsidRDefault="005056CA" w:rsidP="005056CA">
      <w:pPr>
        <w:pStyle w:val="3"/>
        <w:rPr>
          <w:rFonts w:eastAsiaTheme="minorEastAsia"/>
        </w:rPr>
      </w:pPr>
      <w:bookmarkStart w:id="83" w:name="_Toc72498954"/>
      <w:r w:rsidRPr="00FC0B20">
        <w:rPr>
          <w:rFonts w:eastAsiaTheme="minorEastAsia"/>
        </w:rPr>
        <w:t>6.</w:t>
      </w:r>
      <w:r w:rsidRPr="00FC0B20">
        <w:rPr>
          <w:rFonts w:eastAsiaTheme="minorEastAsia" w:hint="eastAsia"/>
          <w:lang w:eastAsia="zh-CN"/>
        </w:rPr>
        <w:t>2</w:t>
      </w:r>
      <w:r w:rsidRPr="00FC0B20">
        <w:rPr>
          <w:rFonts w:eastAsiaTheme="minorEastAsia"/>
        </w:rPr>
        <w:t>.1</w:t>
      </w:r>
      <w:r w:rsidRPr="00FC0B20">
        <w:rPr>
          <w:rFonts w:eastAsiaTheme="minorEastAsia"/>
        </w:rPr>
        <w:tab/>
        <w:t>General description and assumptions</w:t>
      </w:r>
      <w:bookmarkEnd w:id="83"/>
    </w:p>
    <w:p w14:paraId="02F2B6AA"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is defined as a communication between two or more UEs in proximity that are </w:t>
      </w:r>
      <w:proofErr w:type="spellStart"/>
      <w:r w:rsidRPr="00FC0B20">
        <w:rPr>
          <w:rFonts w:eastAsiaTheme="minorEastAsia"/>
        </w:rPr>
        <w:t>ProSe</w:t>
      </w:r>
      <w:proofErr w:type="spellEnd"/>
      <w:r w:rsidRPr="00FC0B20">
        <w:rPr>
          <w:rFonts w:eastAsiaTheme="minorEastAsia"/>
        </w:rPr>
        <w:t>-enabled, by means of user plane transmission using NR technology via a path not traversing any network node.</w:t>
      </w:r>
    </w:p>
    <w:p w14:paraId="34565114"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over NR based PC5 reference point supports broadcast mode, groupcast mode, and unicast mode. Each communication mode is supported when the UE is served by NR and when the UE is outside of NR coverage.</w:t>
      </w:r>
    </w:p>
    <w:p w14:paraId="6E714462"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supports both the case of public safety and commercial service.</w:t>
      </w:r>
    </w:p>
    <w:p w14:paraId="0A594576" w14:textId="3675B77C"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supports both </w:t>
      </w:r>
      <w:proofErr w:type="gramStart"/>
      <w:r w:rsidRPr="00FC0B20">
        <w:rPr>
          <w:rFonts w:eastAsiaTheme="minorEastAsia"/>
        </w:rPr>
        <w:t>event</w:t>
      </w:r>
      <w:proofErr w:type="gramEnd"/>
      <w:r w:rsidRPr="00FC0B20">
        <w:rPr>
          <w:rFonts w:eastAsiaTheme="minorEastAsia"/>
        </w:rPr>
        <w:t xml:space="preserve"> based and session based charging;</w:t>
      </w:r>
    </w:p>
    <w:p w14:paraId="34E53E95" w14:textId="1F815458" w:rsidR="002B0427" w:rsidRPr="00FC0B20" w:rsidRDefault="002B0427" w:rsidP="002B0427">
      <w:pPr>
        <w:rPr>
          <w:rFonts w:eastAsiaTheme="minorEastAsia"/>
          <w:lang w:eastAsia="zh-CN"/>
        </w:rPr>
      </w:pPr>
      <w:r w:rsidRPr="00FC0B20">
        <w:rPr>
          <w:rFonts w:eastAsiaTheme="minorEastAsia"/>
          <w:lang w:eastAsia="ko-KR"/>
        </w:rPr>
        <w:t xml:space="preserve">To perform </w:t>
      </w:r>
      <w:proofErr w:type="spellStart"/>
      <w:r w:rsidRPr="00FC0B20">
        <w:rPr>
          <w:rFonts w:eastAsiaTheme="minorEastAsia"/>
          <w:lang w:eastAsia="ko-KR"/>
        </w:rPr>
        <w:t>ProSe</w:t>
      </w:r>
      <w:proofErr w:type="spellEnd"/>
      <w:r w:rsidRPr="00FC0B20">
        <w:rPr>
          <w:rFonts w:eastAsiaTheme="minorEastAsia"/>
          <w:lang w:eastAsia="ko-KR"/>
        </w:rPr>
        <w:t xml:space="preserve"> direct communication over PC5 reference point, the </w:t>
      </w:r>
      <w:r w:rsidRPr="00FC0B20">
        <w:rPr>
          <w:rFonts w:eastAsiaTheme="minorEastAsia"/>
        </w:rPr>
        <w:t xml:space="preserve">UE is configured with the related information as </w:t>
      </w:r>
      <w:r w:rsidRPr="00FC0B20">
        <w:rPr>
          <w:rFonts w:eastAsiaTheme="minorEastAsia"/>
          <w:lang w:eastAsia="ko-KR"/>
        </w:rPr>
        <w:t>described</w:t>
      </w:r>
      <w:r w:rsidRPr="00FC0B20">
        <w:rPr>
          <w:rFonts w:eastAsiaTheme="minorEastAsia"/>
        </w:rPr>
        <w:t xml:space="preserve"> in </w:t>
      </w:r>
      <w:r w:rsidR="00732244">
        <w:rPr>
          <w:rFonts w:eastAsiaTheme="minorEastAsia"/>
          <w:lang w:eastAsia="zh-CN"/>
        </w:rPr>
        <w:t>TS 23.304 [</w:t>
      </w:r>
      <w:r w:rsidRPr="00FC0B20">
        <w:rPr>
          <w:rFonts w:eastAsiaTheme="minorEastAsia"/>
          <w:lang w:eastAsia="zh-CN"/>
        </w:rPr>
        <w:t xml:space="preserve">11] </w:t>
      </w:r>
      <w:r w:rsidRPr="00FC0B20">
        <w:rPr>
          <w:rFonts w:eastAsiaTheme="minorEastAsia"/>
          <w:lang w:eastAsia="ko-KR"/>
        </w:rPr>
        <w:t>clause </w:t>
      </w:r>
      <w:r w:rsidRPr="00FC0B20">
        <w:rPr>
          <w:rFonts w:eastAsiaTheme="minorEastAsia"/>
        </w:rPr>
        <w:t>5.1.3.</w:t>
      </w:r>
      <w:r w:rsidRPr="00FC0B20">
        <w:rPr>
          <w:rFonts w:eastAsiaTheme="minorEastAsia" w:hint="eastAsia"/>
          <w:lang w:eastAsia="zh-CN"/>
        </w:rPr>
        <w:t xml:space="preserve"> </w:t>
      </w:r>
      <w:r w:rsidRPr="00FC0B20">
        <w:rPr>
          <w:rFonts w:eastAsiaTheme="minorEastAsia"/>
        </w:rPr>
        <w:t xml:space="preserve">The </w:t>
      </w:r>
      <w:r w:rsidRPr="00FC0B20">
        <w:rPr>
          <w:rFonts w:eastAsiaTheme="minorEastAsia"/>
          <w:lang w:eastAsia="zh-CN"/>
        </w:rPr>
        <w:t xml:space="preserve">procedures for </w:t>
      </w:r>
      <w:r w:rsidRPr="00FC0B20">
        <w:rPr>
          <w:rFonts w:eastAsiaTheme="minorEastAsia"/>
        </w:rPr>
        <w:t>service</w:t>
      </w:r>
      <w:r w:rsidRPr="00FC0B20">
        <w:rPr>
          <w:rFonts w:eastAsiaTheme="minorEastAsia"/>
          <w:lang w:eastAsia="zh-CN"/>
        </w:rPr>
        <w:t xml:space="preserve"> authorization and provisioning to UE may be initiated by the PCF, by the UE, or by the AF, as defined in </w:t>
      </w:r>
      <w:r w:rsidR="00732244">
        <w:rPr>
          <w:rFonts w:eastAsiaTheme="minorEastAsia"/>
          <w:lang w:eastAsia="zh-CN"/>
        </w:rPr>
        <w:t>TS 23.304 [</w:t>
      </w:r>
      <w:r w:rsidRPr="00FC0B20">
        <w:rPr>
          <w:rFonts w:eastAsiaTheme="minorEastAsia"/>
          <w:lang w:eastAsia="zh-CN"/>
        </w:rPr>
        <w:t>11] clause 6.2,</w:t>
      </w:r>
      <w:r w:rsidRPr="00FC0B20">
        <w:rPr>
          <w:rFonts w:eastAsiaTheme="minorEastAsia"/>
        </w:rPr>
        <w:t xml:space="preserve"> the parameters could be provided/updated by </w:t>
      </w:r>
      <w:proofErr w:type="spellStart"/>
      <w:r w:rsidRPr="00FC0B20">
        <w:rPr>
          <w:rFonts w:eastAsiaTheme="minorEastAsia"/>
        </w:rPr>
        <w:t>ProSe</w:t>
      </w:r>
      <w:proofErr w:type="spellEnd"/>
      <w:r w:rsidRPr="00FC0B20">
        <w:rPr>
          <w:rFonts w:eastAsiaTheme="minorEastAsia"/>
        </w:rPr>
        <w:t xml:space="preserve"> Application Server or PCF, provisioned in the ME or configured in the UICC.</w:t>
      </w:r>
      <w:r w:rsidRPr="00FC0B20">
        <w:rPr>
          <w:rFonts w:eastAsiaTheme="minorEastAsia"/>
          <w:lang w:eastAsia="zh-CN"/>
        </w:rPr>
        <w:t xml:space="preserve"> </w:t>
      </w:r>
    </w:p>
    <w:p w14:paraId="5D0CDBB9" w14:textId="40B05B54" w:rsidR="002B0427" w:rsidRPr="00FC0B20" w:rsidRDefault="002B0427" w:rsidP="005056CA">
      <w:pPr>
        <w:rPr>
          <w:rFonts w:eastAsiaTheme="minorEastAsia"/>
        </w:rPr>
      </w:pPr>
      <w:r w:rsidRPr="00FC0B20">
        <w:rPr>
          <w:rFonts w:eastAsiaTheme="minorEastAsia"/>
        </w:rPr>
        <w:t>The 5GS could re-use the Service authorization and provisioning mechanism, and the UE could be configured with information to be included in the usage information report</w:t>
      </w:r>
      <w:r w:rsidRPr="00FC0B20">
        <w:rPr>
          <w:rFonts w:eastAsiaTheme="minorEastAsia" w:hint="eastAsia"/>
          <w:lang w:eastAsia="zh-CN"/>
        </w:rPr>
        <w:t>.</w:t>
      </w:r>
    </w:p>
    <w:p w14:paraId="1DCA7C09" w14:textId="249C0A41" w:rsidR="005056CA" w:rsidRPr="00FC0B20" w:rsidRDefault="005056CA" w:rsidP="005056CA">
      <w:pPr>
        <w:pStyle w:val="EditorsNote"/>
        <w:ind w:left="1704" w:hanging="1420"/>
        <w:rPr>
          <w:rFonts w:eastAsiaTheme="minorEastAsia"/>
          <w:lang w:eastAsia="ko-KR"/>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support for Direct Communication via UE-to-Network Relay FFS.</w:t>
      </w:r>
    </w:p>
    <w:p w14:paraId="7C0539A3" w14:textId="7C2B93EC" w:rsidR="005056CA" w:rsidRPr="00FC0B20" w:rsidRDefault="005056CA" w:rsidP="005056CA">
      <w:pPr>
        <w:pStyle w:val="3"/>
        <w:rPr>
          <w:rFonts w:eastAsiaTheme="minorEastAsia"/>
        </w:rPr>
      </w:pPr>
      <w:bookmarkStart w:id="84" w:name="_Toc72498955"/>
      <w:r w:rsidRPr="00FC0B20">
        <w:rPr>
          <w:rFonts w:eastAsiaTheme="minorEastAsia"/>
        </w:rPr>
        <w:t>6.</w:t>
      </w:r>
      <w:r w:rsidRPr="00FC0B20">
        <w:rPr>
          <w:rFonts w:eastAsiaTheme="minorEastAsia" w:hint="eastAsia"/>
          <w:lang w:eastAsia="zh-CN"/>
        </w:rPr>
        <w:t>2</w:t>
      </w:r>
      <w:r w:rsidRPr="00FC0B20">
        <w:rPr>
          <w:rFonts w:eastAsiaTheme="minorEastAsia"/>
        </w:rPr>
        <w:t>.2</w:t>
      </w:r>
      <w:r w:rsidRPr="00FC0B20">
        <w:rPr>
          <w:rFonts w:eastAsiaTheme="minorEastAsia"/>
        </w:rPr>
        <w:tab/>
        <w:t>Potential charging requirements</w:t>
      </w:r>
      <w:bookmarkEnd w:id="84"/>
    </w:p>
    <w:p w14:paraId="6F811048" w14:textId="77777777" w:rsidR="005056CA" w:rsidRPr="00FC0B20" w:rsidRDefault="005056CA" w:rsidP="005056CA">
      <w:pPr>
        <w:rPr>
          <w:rFonts w:eastAsiaTheme="minorEastAsia"/>
          <w:lang w:bidi="ar-IQ"/>
        </w:rPr>
      </w:pPr>
      <w:r w:rsidRPr="00FC0B20">
        <w:rPr>
          <w:rFonts w:eastAsiaTheme="minorEastAsia"/>
        </w:rPr>
        <w:t>T</w:t>
      </w:r>
      <w:r w:rsidRPr="00FC0B20">
        <w:rPr>
          <w:rFonts w:eastAsiaTheme="minorEastAsia"/>
          <w:lang w:bidi="ar-IQ"/>
        </w:rPr>
        <w:t xml:space="preserve">he following are potential high-level charging requirements for </w:t>
      </w:r>
      <w:proofErr w:type="spellStart"/>
      <w:r w:rsidRPr="00FC0B20">
        <w:rPr>
          <w:rFonts w:eastAsiaTheme="minorEastAsia"/>
          <w:lang w:bidi="ar-IQ"/>
        </w:rPr>
        <w:t>ProSe</w:t>
      </w:r>
      <w:proofErr w:type="spellEnd"/>
      <w:r w:rsidRPr="00FC0B20">
        <w:rPr>
          <w:rFonts w:eastAsiaTheme="minorEastAsia"/>
          <w:lang w:bidi="ar-IQ"/>
        </w:rPr>
        <w:t xml:space="preserve"> services in 5GS, derived from the requirements in TS 22.115 [9], and TS 23.303 [8].</w:t>
      </w:r>
    </w:p>
    <w:p w14:paraId="455A93EA" w14:textId="754C2EA5" w:rsidR="005056CA" w:rsidRPr="00FC0B20" w:rsidRDefault="005056CA" w:rsidP="005056CA">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_DC</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008175ED" w:rsidRPr="00FC0B20">
        <w:rPr>
          <w:rFonts w:eastAsiaTheme="minorEastAsia"/>
          <w:b/>
          <w:lang w:eastAsia="zh-CN"/>
        </w:rPr>
        <w:t>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Communication including</w:t>
      </w:r>
      <w:r w:rsidRPr="00FC0B20">
        <w:rPr>
          <w:rFonts w:eastAsiaTheme="minorEastAsia"/>
          <w:lang w:eastAsia="zh-CN"/>
        </w:rPr>
        <w:t>:</w:t>
      </w:r>
    </w:p>
    <w:p w14:paraId="3EE9584B" w14:textId="60AC54DC"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Broadcast </w:t>
      </w:r>
      <w:proofErr w:type="spellStart"/>
      <w:r w:rsidR="004A4664" w:rsidRPr="00FC0B20">
        <w:rPr>
          <w:rFonts w:eastAsiaTheme="minorEastAsia"/>
        </w:rPr>
        <w:t>mode</w:t>
      </w:r>
      <w:r w:rsidRPr="00FC0B20">
        <w:rPr>
          <w:rFonts w:eastAsiaTheme="minorEastAsia"/>
        </w:rPr>
        <w:t>Direct</w:t>
      </w:r>
      <w:proofErr w:type="spellEnd"/>
      <w:r w:rsidRPr="00FC0B20">
        <w:rPr>
          <w:rFonts w:eastAsiaTheme="minorEastAsia"/>
        </w:rPr>
        <w:t xml:space="preserve"> Communication;</w:t>
      </w:r>
    </w:p>
    <w:p w14:paraId="7F419852" w14:textId="710E33C7" w:rsidR="00720BCA" w:rsidRPr="00FC0B20" w:rsidRDefault="00720BCA" w:rsidP="00720B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Groupcast mode Direct Communication;</w:t>
      </w:r>
    </w:p>
    <w:p w14:paraId="18ECF862" w14:textId="46E746EF"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Unicast Direct Communication, including UE-to-Network Relay</w:t>
      </w:r>
      <w:r w:rsidR="00732244">
        <w:rPr>
          <w:rFonts w:eastAsiaTheme="minorEastAsia"/>
        </w:rPr>
        <w:t>.</w:t>
      </w:r>
    </w:p>
    <w:p w14:paraId="56BB49F9" w14:textId="77777777" w:rsidR="007A766B" w:rsidRPr="00FC0B20" w:rsidRDefault="007A766B" w:rsidP="007A766B">
      <w:pPr>
        <w:rPr>
          <w:rFonts w:eastAsiaTheme="minorEastAsia"/>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0516B0DA" w14:textId="37D38047" w:rsidR="007A766B" w:rsidRPr="00FC0B20" w:rsidRDefault="007A766B" w:rsidP="007B4B63">
      <w:pPr>
        <w:rPr>
          <w:rFonts w:eastAsiaTheme="minorEastAsia"/>
          <w:lang w:eastAsia="zh-CN"/>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w:t>
      </w:r>
      <w:proofErr w:type="spellStart"/>
      <w:r w:rsidRPr="00FC0B20">
        <w:rPr>
          <w:rFonts w:eastAsiaTheme="minorEastAsia"/>
        </w:rPr>
        <w:t>ProSe</w:t>
      </w:r>
      <w:proofErr w:type="spellEnd"/>
      <w:r w:rsidRPr="00FC0B20">
        <w:rPr>
          <w:rFonts w:eastAsiaTheme="minorEastAsia"/>
        </w:rPr>
        <w:t xml:space="preserve"> service.</w:t>
      </w:r>
    </w:p>
    <w:p w14:paraId="560197D9" w14:textId="345B0C0C" w:rsidR="005056CA" w:rsidRPr="00FC0B20" w:rsidRDefault="005056CA" w:rsidP="005056CA">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p w14:paraId="162B4E47" w14:textId="39E9097F" w:rsidR="005056CA" w:rsidRPr="00FC0B20" w:rsidRDefault="005056CA" w:rsidP="005056CA">
      <w:pPr>
        <w:pStyle w:val="3"/>
        <w:rPr>
          <w:rFonts w:eastAsiaTheme="minorEastAsia"/>
        </w:rPr>
      </w:pPr>
      <w:bookmarkStart w:id="85" w:name="_Toc72498956"/>
      <w:r w:rsidRPr="00FC0B20">
        <w:rPr>
          <w:rFonts w:eastAsiaTheme="minorEastAsia"/>
        </w:rPr>
        <w:t>6.</w:t>
      </w:r>
      <w:r w:rsidRPr="00FC0B20">
        <w:rPr>
          <w:rFonts w:eastAsiaTheme="minorEastAsia" w:hint="eastAsia"/>
          <w:lang w:eastAsia="zh-CN"/>
        </w:rPr>
        <w:t>2</w:t>
      </w:r>
      <w:r w:rsidRPr="00FC0B20">
        <w:rPr>
          <w:rFonts w:eastAsiaTheme="minorEastAsia"/>
        </w:rPr>
        <w:t>.3</w:t>
      </w:r>
      <w:r w:rsidRPr="00FC0B20">
        <w:rPr>
          <w:rFonts w:eastAsiaTheme="minorEastAsia"/>
        </w:rPr>
        <w:tab/>
        <w:t>Key issues</w:t>
      </w:r>
      <w:bookmarkEnd w:id="85"/>
    </w:p>
    <w:p w14:paraId="1666C998" w14:textId="732A3F17" w:rsidR="005056CA" w:rsidRPr="00FC0B20" w:rsidRDefault="005056CA" w:rsidP="005056CA">
      <w:pPr>
        <w:pStyle w:val="4"/>
        <w:rPr>
          <w:rFonts w:eastAsiaTheme="minorEastAsia"/>
        </w:rPr>
      </w:pPr>
      <w:bookmarkStart w:id="86" w:name="_Toc72498957"/>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005364C1" w:rsidRPr="00FC0B20">
        <w:rPr>
          <w:rFonts w:eastAsiaTheme="minorEastAsia"/>
          <w:lang w:eastAsia="zh-CN"/>
        </w:rPr>
        <w:t>2</w:t>
      </w:r>
      <w:r w:rsidRPr="00FC0B20">
        <w:rPr>
          <w:rFonts w:eastAsiaTheme="minorEastAsia"/>
        </w:rPr>
        <w:t>.1:</w:t>
      </w:r>
      <w:r w:rsidRPr="00FC0B20">
        <w:rPr>
          <w:rFonts w:eastAsiaTheme="minorEastAsia"/>
          <w:lang w:eastAsia="zh-CN"/>
        </w:rPr>
        <w:t xml:space="preserve">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bookmarkEnd w:id="86"/>
    </w:p>
    <w:p w14:paraId="005090DB" w14:textId="7EEA6697" w:rsidR="005056CA" w:rsidRPr="00FC0B20" w:rsidRDefault="005056CA" w:rsidP="005056CA">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considering </w:t>
      </w:r>
      <w:r w:rsidR="000E7A18" w:rsidRPr="00FC0B20">
        <w:rPr>
          <w:rFonts w:eastAsia="Malgun Gothic"/>
          <w:bCs/>
          <w:lang w:eastAsia="ko-KR"/>
        </w:rPr>
        <w:t>REQ-</w:t>
      </w:r>
      <w:r w:rsidR="000E7A18" w:rsidRPr="00FC0B20">
        <w:rPr>
          <w:rFonts w:eastAsiaTheme="minorEastAsia"/>
          <w:bCs/>
          <w:lang w:eastAsia="zh-CN"/>
        </w:rPr>
        <w:t>CH_PROSE_5GS_DC</w:t>
      </w:r>
      <w:r w:rsidR="000E7A18" w:rsidRPr="00FC0B20">
        <w:rPr>
          <w:rFonts w:eastAsia="Malgun Gothic"/>
          <w:bCs/>
          <w:lang w:eastAsia="ko-KR"/>
        </w:rPr>
        <w:t>-</w:t>
      </w:r>
      <w:r w:rsidR="000E7A18" w:rsidRPr="00FC0B20">
        <w:rPr>
          <w:rFonts w:eastAsiaTheme="minorEastAsia"/>
          <w:bCs/>
          <w:lang w:eastAsia="zh-CN"/>
        </w:rPr>
        <w:t>01</w:t>
      </w:r>
      <w:r w:rsidRPr="00FC0B20">
        <w:rPr>
          <w:rFonts w:eastAsiaTheme="minorEastAsia"/>
        </w:rPr>
        <w:t>.</w:t>
      </w:r>
    </w:p>
    <w:p w14:paraId="2DD1E3B9" w14:textId="77777777" w:rsidR="005056CA" w:rsidRPr="00FC0B20" w:rsidRDefault="005056CA" w:rsidP="005056CA">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6819F298" w14:textId="77777777" w:rsidR="005056CA" w:rsidRPr="00FC0B20" w:rsidRDefault="005056CA" w:rsidP="005056CA">
      <w:pPr>
        <w:pStyle w:val="B10"/>
        <w:rPr>
          <w:rFonts w:eastAsiaTheme="minorEastAsia"/>
          <w:lang w:eastAsia="zh-CN"/>
        </w:rPr>
      </w:pPr>
      <w:r w:rsidRPr="00FC0B20">
        <w:rPr>
          <w:rFonts w:eastAsiaTheme="minorEastAsia"/>
          <w:lang w:eastAsia="zh-CN"/>
        </w:rPr>
        <w:lastRenderedPageBreak/>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r w:rsidRPr="00FC0B20">
        <w:rPr>
          <w:rFonts w:eastAsiaTheme="minorEastAsia"/>
          <w:lang w:eastAsia="zh-CN"/>
        </w:rPr>
        <w:t>;</w:t>
      </w:r>
    </w:p>
    <w:p w14:paraId="467C96E5" w14:textId="77777777" w:rsidR="005056CA" w:rsidRPr="00FC0B20" w:rsidRDefault="005056CA" w:rsidP="005056CA">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 xml:space="preserve">identification of the triggers for charging events or </w:t>
      </w:r>
      <w:proofErr w:type="gramStart"/>
      <w:r w:rsidRPr="00FC0B20">
        <w:rPr>
          <w:rFonts w:eastAsiaTheme="minorEastAsia"/>
          <w:lang w:eastAsia="zh-CN"/>
        </w:rPr>
        <w:t>event based</w:t>
      </w:r>
      <w:proofErr w:type="gramEnd"/>
      <w:r w:rsidRPr="00FC0B20">
        <w:rPr>
          <w:rFonts w:eastAsiaTheme="minorEastAsia"/>
          <w:lang w:eastAsia="zh-CN"/>
        </w:rPr>
        <w:t xml:space="preserve"> charging and session based charging.</w:t>
      </w:r>
    </w:p>
    <w:p w14:paraId="34B5BBB0" w14:textId="790724E8" w:rsidR="005056CA" w:rsidRPr="00FC0B20" w:rsidRDefault="005056CA" w:rsidP="005056CA">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behaviour with respect to the chargeable events, the matching charging events, and the charging information elements</w:t>
      </w:r>
      <w:r w:rsidR="006E720B" w:rsidRPr="00FC0B20">
        <w:rPr>
          <w:rFonts w:eastAsiaTheme="minorEastAsia"/>
          <w:lang w:eastAsia="zh-CN"/>
        </w:rPr>
        <w:t>.</w:t>
      </w:r>
    </w:p>
    <w:p w14:paraId="3AEE2960" w14:textId="5B2C609D" w:rsidR="005056CA" w:rsidRPr="00FC0B20" w:rsidRDefault="005056CA" w:rsidP="005056CA">
      <w:pPr>
        <w:pStyle w:val="3"/>
        <w:rPr>
          <w:rFonts w:eastAsiaTheme="minorEastAsia"/>
        </w:rPr>
      </w:pPr>
      <w:bookmarkStart w:id="87" w:name="_Toc72498958"/>
      <w:r w:rsidRPr="00FC0B20">
        <w:rPr>
          <w:rFonts w:eastAsiaTheme="minorEastAsia"/>
        </w:rPr>
        <w:t>6.</w:t>
      </w:r>
      <w:r w:rsidRPr="00FC0B20">
        <w:rPr>
          <w:rFonts w:eastAsiaTheme="minorEastAsia" w:hint="eastAsia"/>
          <w:lang w:eastAsia="zh-CN"/>
        </w:rPr>
        <w:t>2</w:t>
      </w:r>
      <w:r w:rsidRPr="00FC0B20">
        <w:rPr>
          <w:rFonts w:eastAsiaTheme="minorEastAsia"/>
        </w:rPr>
        <w:t>.4</w:t>
      </w:r>
      <w:r w:rsidRPr="00FC0B20">
        <w:rPr>
          <w:rFonts w:eastAsiaTheme="minorEastAsia"/>
        </w:rPr>
        <w:tab/>
        <w:t>Possible solutions</w:t>
      </w:r>
      <w:bookmarkEnd w:id="87"/>
    </w:p>
    <w:p w14:paraId="171655B6" w14:textId="5D6F96AF" w:rsidR="000C7877" w:rsidRPr="00FC0B20" w:rsidRDefault="000C7877" w:rsidP="000C7877">
      <w:pPr>
        <w:pStyle w:val="4"/>
        <w:rPr>
          <w:rFonts w:eastAsiaTheme="minorEastAsia"/>
        </w:rPr>
      </w:pPr>
      <w:bookmarkStart w:id="88" w:name="_Toc72498959"/>
      <w:r w:rsidRPr="00FC0B20">
        <w:rPr>
          <w:rFonts w:eastAsiaTheme="minorEastAsia"/>
        </w:rPr>
        <w:t>6.2.4.</w:t>
      </w:r>
      <w:r w:rsidRPr="00FC0B20">
        <w:rPr>
          <w:rFonts w:eastAsiaTheme="minorEastAsia" w:hint="eastAsia"/>
          <w:lang w:eastAsia="zh-CN"/>
        </w:rPr>
        <w:t>1</w:t>
      </w:r>
      <w:r w:rsidRPr="00FC0B20">
        <w:rPr>
          <w:rFonts w:eastAsiaTheme="minorEastAsia"/>
        </w:rPr>
        <w:tab/>
        <w:t>Solution #</w:t>
      </w:r>
      <w:r w:rsidRPr="00FC0B20">
        <w:rPr>
          <w:rFonts w:eastAsiaTheme="minorEastAsia" w:hint="eastAsia"/>
          <w:lang w:eastAsia="zh-CN"/>
        </w:rPr>
        <w:t>2.1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event-based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88"/>
    </w:p>
    <w:p w14:paraId="4EE2E575" w14:textId="1C95473F" w:rsidR="000C7877" w:rsidRPr="00FC0B20" w:rsidRDefault="000C7877" w:rsidP="000C7877">
      <w:pPr>
        <w:pStyle w:val="5"/>
        <w:rPr>
          <w:rFonts w:eastAsiaTheme="minorEastAsia"/>
          <w:lang w:eastAsia="zh-CN"/>
        </w:rPr>
      </w:pPr>
      <w:bookmarkStart w:id="89" w:name="_Toc7249896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89"/>
    </w:p>
    <w:p w14:paraId="71899823" w14:textId="169A1A9B" w:rsidR="000C7877" w:rsidRPr="00FC0B20" w:rsidRDefault="000C7877" w:rsidP="000C7877">
      <w:pPr>
        <w:rPr>
          <w:rFonts w:eastAsiaTheme="minorEastAsia"/>
        </w:rPr>
      </w:pPr>
      <w:r w:rsidRPr="00FC0B20">
        <w:rPr>
          <w:rFonts w:eastAsiaTheme="minorEastAsia"/>
        </w:rPr>
        <w:t xml:space="preserve">This reporting is achieved by sending Charging Data Request to the CHF from the </w:t>
      </w:r>
      <w:proofErr w:type="spellStart"/>
      <w:r w:rsidRPr="00FC0B20">
        <w:rPr>
          <w:rFonts w:eastAsiaTheme="minorEastAsia"/>
        </w:rPr>
        <w:t>ProSe</w:t>
      </w:r>
      <w:proofErr w:type="spellEnd"/>
      <w:r w:rsidRPr="00FC0B20">
        <w:rPr>
          <w:rFonts w:eastAsiaTheme="minorEastAsia"/>
        </w:rPr>
        <w:t xml:space="preserve"> related CTF or CEF.</w:t>
      </w:r>
    </w:p>
    <w:p w14:paraId="30FB7630" w14:textId="7AD1E36C" w:rsidR="00C32B55" w:rsidRPr="00FC0B20" w:rsidRDefault="00C32B55" w:rsidP="000C7877">
      <w:pPr>
        <w:rPr>
          <w:rFonts w:eastAsiaTheme="minorEastAsia"/>
        </w:rPr>
      </w:pPr>
      <w:r w:rsidRPr="00FC0B20">
        <w:rPr>
          <w:rFonts w:eastAsiaTheme="minorEastAsia"/>
        </w:rPr>
        <w:t>When the CTF (ACM) in the UE decides that reporting criteria are met and the UE have network connection, the CTF (ACM) sends the collected usage information to the CTF (ADF).</w:t>
      </w:r>
    </w:p>
    <w:p w14:paraId="4EF506BE" w14:textId="0996ADFF" w:rsidR="00C32B55" w:rsidRPr="00FC0B20" w:rsidRDefault="00C32B55" w:rsidP="000C7877">
      <w:pPr>
        <w:rPr>
          <w:rFonts w:eastAsiaTheme="minorEastAsia"/>
        </w:rPr>
      </w:pPr>
      <w:r w:rsidRPr="00FC0B20">
        <w:rPr>
          <w:rFonts w:eastAsiaTheme="minorEastAsia"/>
        </w:rPr>
        <w:t>When the CTF (ADF) receives usage information from the CTF (ACM) it triggers a charging data request</w:t>
      </w:r>
      <w:r w:rsidRPr="00FC0B20" w:rsidDel="00C32B55">
        <w:rPr>
          <w:rFonts w:eastAsiaTheme="minorEastAsia"/>
        </w:rPr>
        <w:t xml:space="preserve"> </w:t>
      </w:r>
      <w:r w:rsidR="000C7877" w:rsidRPr="00FC0B20">
        <w:rPr>
          <w:rFonts w:eastAsiaTheme="minorEastAsia"/>
        </w:rPr>
        <w:t xml:space="preserve">for the </w:t>
      </w:r>
      <w:r w:rsidR="000C7877" w:rsidRPr="00FC0B20">
        <w:rPr>
          <w:rFonts w:eastAsiaTheme="minorEastAsia" w:hint="eastAsia"/>
          <w:lang w:eastAsia="zh-CN"/>
        </w:rPr>
        <w:t>unicast</w:t>
      </w:r>
      <w:r w:rsidR="000C7877" w:rsidRPr="00FC0B20">
        <w:rPr>
          <w:rFonts w:eastAsiaTheme="minorEastAsia"/>
          <w:lang w:eastAsia="zh-CN"/>
        </w:rPr>
        <w:t xml:space="preserve"> (one-to-one)</w:t>
      </w:r>
      <w:r w:rsidR="000C7877" w:rsidRPr="00FC0B20">
        <w:rPr>
          <w:rFonts w:eastAsiaTheme="minorEastAsia"/>
        </w:rPr>
        <w:t xml:space="preserve"> </w:t>
      </w:r>
      <w:r w:rsidR="000C7877" w:rsidRPr="00FC0B20">
        <w:rPr>
          <w:rFonts w:eastAsiaTheme="minorEastAsia" w:hint="eastAsia"/>
          <w:lang w:eastAsia="zh-CN"/>
        </w:rPr>
        <w:t>mode</w:t>
      </w:r>
      <w:r w:rsidR="000C7877" w:rsidRPr="00FC0B20">
        <w:rPr>
          <w:rFonts w:eastAsiaTheme="minorEastAsia"/>
        </w:rPr>
        <w:t xml:space="preserve"> communication over PC3ch.</w:t>
      </w:r>
    </w:p>
    <w:p w14:paraId="36356193" w14:textId="749DCC07" w:rsidR="00F95F7F" w:rsidRPr="00FC0B20" w:rsidRDefault="000C7877" w:rsidP="000C7877">
      <w:pPr>
        <w:rPr>
          <w:rFonts w:eastAsiaTheme="minorEastAsia"/>
          <w:lang w:eastAsia="zh-CN"/>
        </w:rPr>
      </w:pPr>
      <w:r w:rsidRPr="00FC0B20">
        <w:rPr>
          <w:rFonts w:eastAsiaTheme="minorEastAsia"/>
        </w:rPr>
        <w:t xml:space="preserve">The CTF(ADF) goes through the reported usage information, and if it contains valid </w:t>
      </w:r>
      <w:proofErr w:type="spellStart"/>
      <w:r w:rsidRPr="00FC0B20">
        <w:rPr>
          <w:rFonts w:eastAsiaTheme="minorEastAsia"/>
        </w:rPr>
        <w:t>ProSe</w:t>
      </w:r>
      <w:proofErr w:type="spellEnd"/>
      <w:r w:rsidRPr="00FC0B20">
        <w:rPr>
          <w:rFonts w:eastAsiaTheme="minorEastAsia"/>
        </w:rPr>
        <w:t xml:space="preserve"> Direct Communication usage data for the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communication, then sends the events </w:t>
      </w:r>
      <w:r w:rsidR="00605893" w:rsidRPr="00FC0B20">
        <w:rPr>
          <w:rFonts w:eastAsiaTheme="minorEastAsia"/>
        </w:rPr>
        <w:t xml:space="preserve">directly </w:t>
      </w:r>
      <w:r w:rsidRPr="00FC0B20">
        <w:rPr>
          <w:rFonts w:eastAsiaTheme="minorEastAsia"/>
        </w:rPr>
        <w:t xml:space="preserve">to the </w:t>
      </w:r>
      <w:r w:rsidRPr="00FC0B20">
        <w:rPr>
          <w:rFonts w:eastAsiaTheme="minorEastAsia" w:hint="eastAsia"/>
          <w:lang w:eastAsia="zh-CN"/>
        </w:rPr>
        <w:t>CHF</w:t>
      </w:r>
      <w:r w:rsidR="00605893" w:rsidRPr="00FC0B20">
        <w:rPr>
          <w:rFonts w:eastAsiaTheme="minorEastAsia"/>
          <w:lang w:eastAsia="zh-CN"/>
        </w:rPr>
        <w:t xml:space="preserve"> or through a CEF.</w:t>
      </w:r>
      <w:r w:rsidR="00F95F7F" w:rsidRPr="00FC0B20">
        <w:rPr>
          <w:rFonts w:eastAsiaTheme="minorEastAsia"/>
          <w:lang w:eastAsia="zh-CN"/>
        </w:rPr>
        <w:t xml:space="preserve"> </w:t>
      </w:r>
    </w:p>
    <w:p w14:paraId="6B2A8F3A" w14:textId="618325CB" w:rsidR="00F95F7F" w:rsidRPr="00FC0B20" w:rsidRDefault="00F95F7F" w:rsidP="00F95F7F">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It is FFS for where the </w:t>
      </w:r>
      <w:r w:rsidRPr="00FC0B20">
        <w:rPr>
          <w:rFonts w:eastAsiaTheme="minorEastAsia"/>
        </w:rPr>
        <w:t>ADF part of the CTF would be located.</w:t>
      </w:r>
    </w:p>
    <w:p w14:paraId="469E605D" w14:textId="64A911D1" w:rsidR="000C7877" w:rsidRPr="00FC0B20" w:rsidRDefault="00F95F7F" w:rsidP="000C7877">
      <w:pPr>
        <w:rPr>
          <w:rFonts w:eastAsiaTheme="minorEastAsia"/>
        </w:rPr>
      </w:pPr>
      <w:r w:rsidRPr="00FC0B20">
        <w:rPr>
          <w:rFonts w:eastAsiaTheme="minorEastAsia"/>
          <w:lang w:eastAsia="zh-CN"/>
        </w:rPr>
        <w:t>The CHF may then</w:t>
      </w:r>
      <w:r w:rsidR="000C7877" w:rsidRPr="00FC0B20">
        <w:rPr>
          <w:rFonts w:eastAsiaTheme="minorEastAsia"/>
        </w:rPr>
        <w:t xml:space="preserve">, triggers the generation of the CDR for the </w:t>
      </w:r>
      <w:r w:rsidR="000C7877" w:rsidRPr="00FC0B20">
        <w:rPr>
          <w:rFonts w:eastAsiaTheme="minorEastAsia" w:hint="eastAsia"/>
          <w:lang w:eastAsia="zh-CN"/>
        </w:rPr>
        <w:t>unicast</w:t>
      </w:r>
      <w:r w:rsidR="000C7877" w:rsidRPr="00FC0B20">
        <w:rPr>
          <w:rFonts w:eastAsiaTheme="minorEastAsia"/>
          <w:lang w:eastAsia="zh-CN"/>
        </w:rPr>
        <w:t xml:space="preserve"> mode</w:t>
      </w:r>
      <w:r w:rsidR="000C7877" w:rsidRPr="00FC0B20">
        <w:rPr>
          <w:rFonts w:eastAsiaTheme="minorEastAsia"/>
        </w:rPr>
        <w:t xml:space="preserve"> communication.</w:t>
      </w:r>
    </w:p>
    <w:p w14:paraId="07B0ACF1" w14:textId="7DD7E9B6"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rPr>
        <w:t xml:space="preserve">he 5GS </w:t>
      </w:r>
      <w:ins w:id="90" w:author="舒 敏" w:date="2021-05-21T23:11:00Z">
        <w:del w:id="91" w:author="cattd4_incorporated_edithelp" w:date="2021-05-25T17:23:00Z">
          <w:r w:rsidR="00F80F48" w:rsidDel="00595CA9">
            <w:rPr>
              <w:rFonts w:eastAsiaTheme="minorEastAsia"/>
            </w:rPr>
            <w:delText>should</w:delText>
          </w:r>
        </w:del>
      </w:ins>
      <w:ins w:id="92" w:author="Anne-Lise Raffy" w:date="2021-05-25T08:53:00Z">
        <w:del w:id="93" w:author="cattd4_incorporated_edithelp" w:date="2021-05-25T17:23:00Z">
          <w:r w:rsidR="00B04C82" w:rsidDel="00595CA9">
            <w:rPr>
              <w:rFonts w:eastAsiaTheme="minorEastAsia"/>
            </w:rPr>
            <w:delText xml:space="preserve"> </w:delText>
          </w:r>
        </w:del>
      </w:ins>
      <w:del w:id="94" w:author="cattd4_incorporated_edithelp" w:date="2021-05-25T17:23:00Z">
        <w:r w:rsidRPr="00FC0B20" w:rsidDel="00595CA9">
          <w:rPr>
            <w:rFonts w:eastAsiaTheme="minorEastAsia"/>
            <w:highlight w:val="yellow"/>
          </w:rPr>
          <w:delText>shall</w:delText>
        </w:r>
        <w:r w:rsidRPr="00FC0B20" w:rsidDel="00595CA9">
          <w:rPr>
            <w:rFonts w:eastAsiaTheme="minorEastAsia"/>
          </w:rPr>
          <w:delText xml:space="preserve"> </w:delText>
        </w:r>
      </w:del>
      <w:ins w:id="95" w:author="cattd4_incorporated_edithelp" w:date="2021-05-25T17:23:00Z">
        <w:r w:rsidR="00595CA9">
          <w:rPr>
            <w:rFonts w:eastAsiaTheme="minorEastAsia"/>
          </w:rPr>
          <w:t xml:space="preserve">may </w:t>
        </w:r>
      </w:ins>
      <w:r w:rsidRPr="00FC0B20">
        <w:rPr>
          <w:rFonts w:eastAsiaTheme="minorEastAsia"/>
        </w:rPr>
        <w:t xml:space="preserve">collect the following charging information for </w:t>
      </w:r>
      <w:proofErr w:type="spellStart"/>
      <w:r w:rsidRPr="00FC0B20">
        <w:rPr>
          <w:rFonts w:eastAsiaTheme="minorEastAsia"/>
        </w:rPr>
        <w:t>ProSe</w:t>
      </w:r>
      <w:proofErr w:type="spellEnd"/>
      <w:r w:rsidRPr="00FC0B20">
        <w:rPr>
          <w:rFonts w:eastAsiaTheme="minorEastAsia"/>
        </w:rPr>
        <w:t xml:space="preserve"> Direct communication from following table:</w:t>
      </w:r>
    </w:p>
    <w:p w14:paraId="24DD0290" w14:textId="35ADD2E7" w:rsidR="005325EC" w:rsidRPr="00FC0B20" w:rsidRDefault="00794860" w:rsidP="006E720B">
      <w:pPr>
        <w:pStyle w:val="TH"/>
        <w:rPr>
          <w:rFonts w:eastAsiaTheme="minorEastAsia"/>
          <w:lang w:eastAsia="zh-CN"/>
        </w:rPr>
      </w:pPr>
      <w:r w:rsidRPr="00FC0B20">
        <w:rPr>
          <w:rFonts w:eastAsiaTheme="minorEastAsia"/>
        </w:rPr>
        <w:t xml:space="preserve">Table 6.2.4.1.1-1: </w:t>
      </w:r>
      <w:r w:rsidRPr="00FC0B20">
        <w:rPr>
          <w:rFonts w:eastAsiaTheme="minorEastAsia"/>
          <w:lang w:eastAsia="zh-CN"/>
        </w:rPr>
        <w:t xml:space="preserve">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direct c</w:t>
      </w:r>
      <w:r w:rsidRPr="00FC0B20">
        <w:rPr>
          <w:rFonts w:eastAsiaTheme="minorEastAsia" w:hint="eastAsia"/>
          <w:lang w:eastAsia="zh-CN"/>
        </w:rPr>
        <w:t>ommunication</w:t>
      </w:r>
      <w:r w:rsidRPr="00FC0B20">
        <w:rPr>
          <w:rFonts w:eastAsiaTheme="minorEastAsia"/>
          <w:lang w:eastAsia="zh-CN"/>
        </w:rPr>
        <w:t xml:space="preserve"> c</w:t>
      </w:r>
      <w:r w:rsidRPr="00FC0B20">
        <w:rPr>
          <w:rFonts w:eastAsiaTheme="minorEastAsia" w:hint="eastAsia"/>
          <w:lang w:eastAsia="zh-CN"/>
        </w:rPr>
        <w:t>harging</w:t>
      </w:r>
      <w:r w:rsidRPr="00FC0B20">
        <w:rPr>
          <w:rFonts w:eastAsiaTheme="minorEastAsia"/>
          <w:lang w:eastAsia="zh-CN"/>
        </w:rPr>
        <w:t xml:space="preserve">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rsidRPr="00FC0B20"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Pr="00FC0B20" w:rsidRDefault="000C7877" w:rsidP="006E37BC">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Pr="00FC0B20" w:rsidRDefault="000C7877" w:rsidP="006E37BC">
            <w:pPr>
              <w:pStyle w:val="TAH"/>
              <w:keepNext w:val="0"/>
              <w:rPr>
                <w:rFonts w:eastAsiaTheme="minorEastAsia"/>
              </w:rPr>
            </w:pPr>
            <w:r w:rsidRPr="00FC0B20">
              <w:rPr>
                <w:rFonts w:eastAsiaTheme="minorEastAsia"/>
                <w:color w:val="000000"/>
              </w:rPr>
              <w:t>Description</w:t>
            </w:r>
          </w:p>
        </w:tc>
      </w:tr>
      <w:tr w:rsidR="000C7877" w:rsidRPr="00FC0B20"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location of the UE</w:t>
            </w:r>
          </w:p>
        </w:tc>
      </w:tr>
      <w:tr w:rsidR="000C7877" w:rsidRPr="00FC0B20"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0C7877" w:rsidRPr="00FC0B20"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FC0B20" w:rsidRDefault="000C7877" w:rsidP="006E37BC">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0C7877" w:rsidRPr="00FC0B20"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FC0B20" w:rsidRDefault="000C7877" w:rsidP="006E37BC">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one-to-many, or relay discovery/communication</w:t>
            </w:r>
          </w:p>
        </w:tc>
      </w:tr>
      <w:tr w:rsidR="000C7877" w:rsidRPr="00FC0B20"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FC0B20" w:rsidRDefault="000C7877" w:rsidP="006E37BC">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FC0B20" w:rsidRDefault="000C7877" w:rsidP="006E37BC">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0C7877" w:rsidRPr="00FC0B20"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0B1A03E"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 xml:space="preserve">This IE identifies whether the operator-provided radio resources or the configured radio resources were used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discovery/communication</w:t>
            </w:r>
          </w:p>
        </w:tc>
      </w:tr>
      <w:tr w:rsidR="000C7877" w:rsidRPr="00FC0B20"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This field holds the container associated to a trigger conditions (</w:t>
            </w:r>
            <w:proofErr w:type="gramStart"/>
            <w:r w:rsidRPr="00FC0B20">
              <w:rPr>
                <w:rFonts w:eastAsiaTheme="minorEastAsia"/>
                <w:color w:val="000000"/>
                <w:lang w:eastAsia="zh-CN"/>
              </w:rPr>
              <w:t>e.g.</w:t>
            </w:r>
            <w:proofErr w:type="gramEnd"/>
            <w:r w:rsidRPr="00FC0B20">
              <w:rPr>
                <w:rFonts w:eastAsiaTheme="minorEastAsia"/>
                <w:color w:val="000000"/>
                <w:lang w:eastAsia="zh-CN"/>
              </w:rPr>
              <w:t xml:space="preserve"> go out of coverage, come back to coverage, etc.) on a specific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communication</w:t>
            </w:r>
          </w:p>
        </w:tc>
      </w:tr>
    </w:tbl>
    <w:p w14:paraId="36C49F7C" w14:textId="77777777" w:rsidR="006E720B" w:rsidRPr="00FC0B20" w:rsidRDefault="006E720B" w:rsidP="000C7877">
      <w:pPr>
        <w:pStyle w:val="EditorsNote"/>
        <w:rPr>
          <w:rFonts w:eastAsiaTheme="minorEastAsia"/>
        </w:rPr>
      </w:pPr>
    </w:p>
    <w:p w14:paraId="29914E3C" w14:textId="68B7CCBB" w:rsidR="000C7877" w:rsidRPr="00FC0B20" w:rsidRDefault="000C7877" w:rsidP="000C7877">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467317AF" w14:textId="2F863EA1" w:rsidR="000C7877" w:rsidRPr="00FC0B20" w:rsidRDefault="000C7877" w:rsidP="000C7877">
      <w:pPr>
        <w:pStyle w:val="5"/>
        <w:rPr>
          <w:rFonts w:eastAsiaTheme="minorEastAsia"/>
          <w:lang w:eastAsia="zh-CN"/>
        </w:rPr>
      </w:pPr>
      <w:bookmarkStart w:id="96" w:name="_Toc7249896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96"/>
    </w:p>
    <w:p w14:paraId="486074C8" w14:textId="3F22E9E2" w:rsidR="000C7877" w:rsidRPr="00FC0B20" w:rsidRDefault="00511D7B" w:rsidP="000C7877">
      <w:pPr>
        <w:rPr>
          <w:rFonts w:eastAsiaTheme="minorEastAsia"/>
          <w:lang w:eastAsia="zh-CN" w:bidi="ar-IQ"/>
        </w:rPr>
      </w:pPr>
      <w:r w:rsidRPr="00FC0B20">
        <w:rPr>
          <w:rFonts w:eastAsiaTheme="minorEastAsia"/>
          <w:lang w:eastAsia="zh-CN" w:bidi="ar-IQ"/>
        </w:rPr>
        <w:t>T</w:t>
      </w:r>
      <w:r w:rsidR="000C7877" w:rsidRPr="00FC0B20">
        <w:rPr>
          <w:rFonts w:eastAsiaTheme="minorEastAsia"/>
          <w:lang w:eastAsia="zh-CN" w:bidi="ar-IQ"/>
        </w:rPr>
        <w:t xml:space="preserve">rigger conditions are defined for the </w:t>
      </w:r>
      <w:r w:rsidR="000C7877" w:rsidRPr="00FC0B20">
        <w:rPr>
          <w:rFonts w:eastAsiaTheme="minorEastAsia"/>
          <w:lang w:eastAsia="zh-CN"/>
        </w:rPr>
        <w:t>CTF</w:t>
      </w:r>
      <w:r w:rsidR="000C7877" w:rsidRPr="00FC0B20">
        <w:rPr>
          <w:rFonts w:eastAsiaTheme="minorEastAsia"/>
          <w:lang w:eastAsia="zh-CN" w:bidi="ar-IQ"/>
        </w:rPr>
        <w:t xml:space="preserve"> or CEF to invoke a Charging Data Request [Event] towards the CHF.</w:t>
      </w:r>
    </w:p>
    <w:p w14:paraId="376CFF30" w14:textId="77777777"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Pr="00FC0B20">
        <w:rPr>
          <w:rFonts w:eastAsiaTheme="minorEastAsia" w:hint="eastAsia"/>
          <w:lang w:eastAsia="zh-CN"/>
        </w:rPr>
        <w:t>：</w:t>
      </w:r>
    </w:p>
    <w:p w14:paraId="6B86A8CE" w14:textId="3973530D"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Charging Trigger Function (CTF) based, as depicted in figure 6.</w:t>
      </w:r>
      <w:r w:rsidR="00511D7B" w:rsidRPr="00FC0B20">
        <w:rPr>
          <w:rFonts w:eastAsiaTheme="minorEastAsia"/>
        </w:rPr>
        <w:t>2</w:t>
      </w:r>
      <w:r w:rsidRPr="00FC0B20">
        <w:rPr>
          <w:rFonts w:eastAsiaTheme="minorEastAsia"/>
        </w:rPr>
        <w:t xml:space="preserve">.4.1.2-1. </w:t>
      </w:r>
    </w:p>
    <w:p w14:paraId="411C730F" w14:textId="1845EC4C" w:rsidR="00511D7B" w:rsidRPr="00FC0B20" w:rsidRDefault="000C7877" w:rsidP="007B4B63">
      <w:pPr>
        <w:pStyle w:val="B10"/>
        <w:rPr>
          <w:rFonts w:eastAsiaTheme="minorEastAsia"/>
        </w:rPr>
      </w:pPr>
      <w:r w:rsidRPr="00FC0B20">
        <w:rPr>
          <w:rFonts w:eastAsiaTheme="minorEastAsia"/>
        </w:rPr>
        <w:t>-</w:t>
      </w:r>
      <w:r w:rsidRPr="00FC0B20">
        <w:rPr>
          <w:rFonts w:eastAsiaTheme="minorEastAsia"/>
        </w:rPr>
        <w:tab/>
        <w:t>Charging Enablement Function (CEF) based, depicted in figure 6.</w:t>
      </w:r>
      <w:r w:rsidR="00511D7B" w:rsidRPr="00FC0B20">
        <w:rPr>
          <w:rFonts w:eastAsiaTheme="minorEastAsia"/>
        </w:rPr>
        <w:t>2</w:t>
      </w:r>
      <w:r w:rsidRPr="00FC0B20">
        <w:rPr>
          <w:rFonts w:eastAsiaTheme="minorEastAsia"/>
        </w:rPr>
        <w:t>.4.1.2-2.</w:t>
      </w:r>
    </w:p>
    <w:p w14:paraId="7B76D3C6" w14:textId="77777777" w:rsidR="00511D7B" w:rsidRPr="00FC0B20" w:rsidRDefault="00CB36CA" w:rsidP="00511D7B">
      <w:pPr>
        <w:pStyle w:val="TH"/>
        <w:rPr>
          <w:rFonts w:eastAsiaTheme="minorEastAsia"/>
        </w:rPr>
      </w:pPr>
      <w:r w:rsidRPr="00CB36CA">
        <w:rPr>
          <w:rFonts w:eastAsiaTheme="minorEastAsia"/>
          <w:noProof/>
          <w:lang w:bidi="ar-IQ"/>
        </w:rPr>
        <w:object w:dxaOrig="10120" w:dyaOrig="4890" w14:anchorId="02E7D9E2">
          <v:shape id="_x0000_i1031" type="#_x0000_t75" alt="" style="width:455.65pt;height:219.75pt;mso-width-percent:0;mso-height-percent:0;mso-width-percent:0;mso-height-percent:0" o:ole="">
            <v:imagedata r:id="rId29" o:title=""/>
          </v:shape>
          <o:OLEObject Type="Embed" ProgID="Visio.Drawing.11" ShapeID="_x0000_i1031" DrawAspect="Content" ObjectID="_1683471370" r:id="rId30"/>
        </w:object>
      </w:r>
    </w:p>
    <w:p w14:paraId="18A73E28" w14:textId="2E771501"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w:t>
      </w:r>
      <w:ins w:id="97" w:author="cattd4_incorporated_edithelp" w:date="2021-05-25T17:27:00Z">
        <w:r w:rsidR="00226CFB">
          <w:rPr>
            <w:rFonts w:eastAsiaTheme="minorEastAsia"/>
          </w:rPr>
          <w:t>2</w:t>
        </w:r>
      </w:ins>
      <w:del w:id="98" w:author="cattd4_incorporated_edithelp" w:date="2021-05-25T17:27:00Z">
        <w:r w:rsidRPr="00FC0B20" w:rsidDel="00226CFB">
          <w:rPr>
            <w:rFonts w:eastAsiaTheme="minorEastAsia" w:hint="eastAsia"/>
          </w:rPr>
          <w:delText>1</w:delText>
        </w:r>
      </w:del>
      <w:r w:rsidRPr="00FC0B20">
        <w:rPr>
          <w:rFonts w:eastAsiaTheme="minorEastAsia" w:hint="eastAsia"/>
        </w:rPr>
        <w:t>.4.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converged charging architecture (CTF)</w:t>
      </w:r>
    </w:p>
    <w:p w14:paraId="6308354F" w14:textId="77777777" w:rsidR="00511D7B" w:rsidRPr="00FC0B20" w:rsidRDefault="00CB36CA" w:rsidP="00511D7B">
      <w:pPr>
        <w:pStyle w:val="TH"/>
        <w:rPr>
          <w:rFonts w:eastAsiaTheme="minorEastAsia"/>
        </w:rPr>
      </w:pPr>
      <w:r w:rsidRPr="00CB36CA">
        <w:rPr>
          <w:rFonts w:eastAsiaTheme="minorEastAsia"/>
          <w:noProof/>
          <w:lang w:bidi="ar-IQ"/>
        </w:rPr>
        <w:object w:dxaOrig="10120" w:dyaOrig="4890" w14:anchorId="139E75DE">
          <v:shape id="_x0000_i1032" type="#_x0000_t75" alt="" style="width:455.65pt;height:219.75pt;mso-width-percent:0;mso-height-percent:0;mso-width-percent:0;mso-height-percent:0" o:ole="">
            <v:imagedata r:id="rId31" o:title=""/>
          </v:shape>
          <o:OLEObject Type="Embed" ProgID="Visio.Drawing.11" ShapeID="_x0000_i1032" DrawAspect="Content" ObjectID="_1683471371" r:id="rId32"/>
        </w:object>
      </w:r>
    </w:p>
    <w:p w14:paraId="4CF1FB0E" w14:textId="1FFBD021"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w:t>
      </w:r>
      <w:ins w:id="99" w:author="cattd4_incorporated_edithelp" w:date="2021-05-25T17:27:00Z">
        <w:r w:rsidR="007C2C3F">
          <w:rPr>
            <w:rFonts w:eastAsiaTheme="minorEastAsia"/>
          </w:rPr>
          <w:t>2</w:t>
        </w:r>
      </w:ins>
      <w:del w:id="100" w:author="cattd4_incorporated_edithelp" w:date="2021-05-25T17:27:00Z">
        <w:r w:rsidRPr="00FC0B20" w:rsidDel="007C2C3F">
          <w:rPr>
            <w:rFonts w:eastAsiaTheme="minorEastAsia" w:hint="eastAsia"/>
          </w:rPr>
          <w:delText>1</w:delText>
        </w:r>
      </w:del>
      <w:r w:rsidRPr="00FC0B20">
        <w:rPr>
          <w:rFonts w:eastAsiaTheme="minorEastAsia" w:hint="eastAsia"/>
        </w:rPr>
        <w:t>.4.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converged charging architecture (CEF)</w:t>
      </w:r>
    </w:p>
    <w:p w14:paraId="3830279E" w14:textId="48632894" w:rsidR="000C7877" w:rsidRPr="00FC0B20" w:rsidRDefault="000C7877" w:rsidP="000C7877">
      <w:pPr>
        <w:pStyle w:val="5"/>
        <w:rPr>
          <w:rFonts w:eastAsiaTheme="minorEastAsia"/>
        </w:rPr>
      </w:pPr>
      <w:bookmarkStart w:id="101" w:name="_Toc72498962"/>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101"/>
    </w:p>
    <w:p w14:paraId="2A6CACC5" w14:textId="2C6A1191"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262CC946" w14:textId="77777777" w:rsidR="000C7877" w:rsidRPr="00FC0B20" w:rsidRDefault="00CB36CA" w:rsidP="000C7877">
      <w:pPr>
        <w:jc w:val="center"/>
        <w:rPr>
          <w:rFonts w:eastAsiaTheme="minorEastAsia"/>
        </w:rPr>
      </w:pPr>
      <w:r w:rsidRPr="00CB36CA">
        <w:rPr>
          <w:rFonts w:eastAsiaTheme="minorEastAsia"/>
          <w:noProof/>
        </w:rPr>
        <w:object w:dxaOrig="11026" w:dyaOrig="9046" w14:anchorId="16425A1F">
          <v:shape id="_x0000_i1033" type="#_x0000_t75" alt="" style="width:378.8pt;height:310.05pt;mso-width-percent:0;mso-height-percent:0;mso-width-percent:0;mso-height-percent:0" o:ole="">
            <v:imagedata r:id="rId33" o:title=""/>
          </v:shape>
          <o:OLEObject Type="Embed" ProgID="Visio.Drawing.11" ShapeID="_x0000_i1033" DrawAspect="Content" ObjectID="_1683471372" r:id="rId34"/>
        </w:object>
      </w:r>
    </w:p>
    <w:p w14:paraId="1F3255C1" w14:textId="33BA0000"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w:t>
      </w:r>
      <w:del w:id="102" w:author="舒 敏" w:date="2021-05-21T23:08:00Z">
        <w:r w:rsidRPr="00FC0B20" w:rsidDel="00F80F48">
          <w:rPr>
            <w:rFonts w:eastAsiaTheme="minorEastAsia"/>
          </w:rPr>
          <w:delText>ProSe</w:delText>
        </w:r>
      </w:del>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event based)</w:t>
      </w:r>
    </w:p>
    <w:p w14:paraId="69107FFD" w14:textId="5D0A7497" w:rsidR="000C7877" w:rsidRPr="00FC0B20" w:rsidRDefault="000C7877" w:rsidP="006E720B">
      <w:pPr>
        <w:pStyle w:val="EditorsNote"/>
        <w:tabs>
          <w:tab w:val="left" w:pos="1418"/>
        </w:tabs>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390AF390" w14:textId="77777777" w:rsidR="000C7877" w:rsidRPr="00FC0B20" w:rsidRDefault="000C7877" w:rsidP="000C7877">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UE-1 sends a Direct Communication Request message to UE-2 in order to trigger mutual authentication.</w:t>
      </w:r>
    </w:p>
    <w:p w14:paraId="742EAF4E" w14:textId="77777777" w:rsidR="000C7877" w:rsidRPr="00FC0B20" w:rsidRDefault="000C7877" w:rsidP="000C7877">
      <w:pPr>
        <w:pStyle w:val="B10"/>
        <w:rPr>
          <w:rFonts w:eastAsiaTheme="minorEastAsia"/>
        </w:rPr>
      </w:pPr>
      <w:r w:rsidRPr="00FC0B20">
        <w:rPr>
          <w:rFonts w:eastAsiaTheme="minorEastAsia"/>
        </w:rPr>
        <w:t xml:space="preserve">2-3. UE-2 initiates the procedure for mutual authentication. The successful completion of the authentication procedure completes the establishment of the secure layer-2 link over PC5 and then UE performs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w:t>
      </w:r>
    </w:p>
    <w:p w14:paraId="3E0834ED" w14:textId="14A727D0" w:rsidR="000C7877" w:rsidRPr="00FC0B20" w:rsidRDefault="000C7877" w:rsidP="000C7877">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 xml:space="preserve">UE-1 sends a Disconnect Request message to UE-2 in order to release the layer-2 link and deletes all context data associated with. </w:t>
      </w:r>
    </w:p>
    <w:p w14:paraId="5BE35006" w14:textId="77777777" w:rsidR="000C7877" w:rsidRPr="00FC0B20" w:rsidRDefault="000C7877" w:rsidP="000C7877">
      <w:pPr>
        <w:pStyle w:val="B10"/>
        <w:rPr>
          <w:rFonts w:eastAsiaTheme="minorEastAsia"/>
        </w:rPr>
      </w:pPr>
      <w:r w:rsidRPr="00FC0B20">
        <w:rPr>
          <w:rFonts w:eastAsiaTheme="minorEastAsia"/>
        </w:rPr>
        <w:t>5. Upon reception of the Disconnect Request message UE-2 responds with a Disconnect Response message and deletes all context data associated with the layer-2 link.</w:t>
      </w:r>
    </w:p>
    <w:p w14:paraId="3A81CD8C" w14:textId="77777777" w:rsidR="000C7877" w:rsidRPr="00FC0B20" w:rsidRDefault="000C7877" w:rsidP="000C7877">
      <w:pPr>
        <w:pStyle w:val="B10"/>
        <w:rPr>
          <w:rFonts w:eastAsiaTheme="minorEastAsia"/>
        </w:rPr>
      </w:pPr>
      <w:r w:rsidRPr="00FC0B20">
        <w:rPr>
          <w:rFonts w:eastAsiaTheme="minorEastAsia"/>
        </w:rPr>
        <w:t>6. When the UE-1 decides that reporting criteria are met, according to the pre-configuration, the UE creates the corresponding usage information report.</w:t>
      </w:r>
    </w:p>
    <w:p w14:paraId="20B745C2" w14:textId="360D8BEB"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31FBEB69"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 xml:space="preserve">Upon reception of the Disconnect Response from UE-2, the UE-1 triggers the usage reporting procedure. UE-1 sends the usage information report to the CTF(ADF). </w:t>
      </w:r>
    </w:p>
    <w:p w14:paraId="2882DD02" w14:textId="77777777" w:rsidR="000C7877" w:rsidRPr="00FC0B20" w:rsidRDefault="000C7877" w:rsidP="000C7877">
      <w:pPr>
        <w:pStyle w:val="B10"/>
        <w:rPr>
          <w:rFonts w:eastAsiaTheme="minorEastAsia"/>
        </w:rPr>
      </w:pPr>
      <w:r w:rsidRPr="00FC0B20">
        <w:rPr>
          <w:rFonts w:eastAsiaTheme="minorEastAsia"/>
        </w:rPr>
        <w:t>8ch-a.</w:t>
      </w:r>
      <w:r w:rsidRPr="00FC0B20">
        <w:rPr>
          <w:rFonts w:eastAsiaTheme="minorEastAsia"/>
        </w:rPr>
        <w:tab/>
        <w:t xml:space="preserve">Upon reception of Direct Communication usage information report, the CTF(ADF) triggers the Charging Data </w:t>
      </w:r>
      <w:proofErr w:type="gramStart"/>
      <w:r w:rsidRPr="00FC0B20">
        <w:rPr>
          <w:rFonts w:eastAsiaTheme="minorEastAsia"/>
        </w:rPr>
        <w:t>Request[</w:t>
      </w:r>
      <w:proofErr w:type="gramEnd"/>
      <w:r w:rsidRPr="00FC0B20">
        <w:rPr>
          <w:rFonts w:eastAsiaTheme="minorEastAsia"/>
        </w:rPr>
        <w:t>Event]</w:t>
      </w:r>
      <w:r w:rsidRPr="00FC0B20">
        <w:rPr>
          <w:rFonts w:eastAsiaTheme="minorEastAsia" w:hint="eastAsia"/>
        </w:rPr>
        <w:t>.</w:t>
      </w:r>
      <w:r w:rsidRPr="00FC0B20">
        <w:rPr>
          <w:rFonts w:eastAsiaTheme="minorEastAsia"/>
        </w:rPr>
        <w:t xml:space="preserve">The CTF(ADF) sends Charging Data Request </w:t>
      </w:r>
      <w:r w:rsidRPr="00FC0B20">
        <w:rPr>
          <w:rFonts w:eastAsiaTheme="minorEastAsia"/>
          <w:lang w:eastAsia="zh-CN"/>
        </w:rPr>
        <w:t>[Event] to CHF</w:t>
      </w:r>
      <w:r w:rsidRPr="00FC0B20">
        <w:rPr>
          <w:rFonts w:eastAsiaTheme="minorEastAsia"/>
        </w:rPr>
        <w:t>.</w:t>
      </w:r>
    </w:p>
    <w:p w14:paraId="3F65629A" w14:textId="77777777" w:rsidR="000C7877" w:rsidRPr="00FC0B20" w:rsidRDefault="000C7877" w:rsidP="000C7877">
      <w:pPr>
        <w:pStyle w:val="B10"/>
        <w:rPr>
          <w:rFonts w:eastAsiaTheme="minorEastAsia"/>
        </w:rPr>
      </w:pPr>
      <w:r w:rsidRPr="00FC0B20">
        <w:rPr>
          <w:rFonts w:eastAsiaTheme="minorEastAsia"/>
        </w:rPr>
        <w:t xml:space="preserve">8ch-b. </w:t>
      </w:r>
      <w:r w:rsidRPr="00FC0B20">
        <w:rPr>
          <w:rFonts w:eastAsiaTheme="minorEastAsia"/>
        </w:rPr>
        <w:tab/>
      </w:r>
      <w:r w:rsidRPr="00FC0B20">
        <w:rPr>
          <w:rFonts w:eastAsiaTheme="minorEastAsia" w:hint="eastAsia"/>
        </w:rPr>
        <w:t xml:space="preserve">The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CHF</w:t>
      </w:r>
      <w:r w:rsidRPr="00FC0B20">
        <w:rPr>
          <w:rFonts w:eastAsiaTheme="minorEastAsia" w:hint="eastAsia"/>
        </w:rPr>
        <w:t xml:space="preserve"> for </w:t>
      </w:r>
      <w:r w:rsidRPr="00FC0B20">
        <w:rPr>
          <w:rFonts w:eastAsiaTheme="minorEastAsia"/>
        </w:rPr>
        <w:t xml:space="preserve">the </w:t>
      </w:r>
      <w:r w:rsidRPr="00FC0B20">
        <w:rPr>
          <w:rFonts w:eastAsiaTheme="minorEastAsia" w:hint="eastAsia"/>
        </w:rPr>
        <w:t>UE</w:t>
      </w:r>
      <w:r w:rsidRPr="00FC0B20">
        <w:rPr>
          <w:rFonts w:eastAsiaTheme="minorEastAsia"/>
        </w:rPr>
        <w:t xml:space="preserve">-1 and UE-2. </w:t>
      </w:r>
    </w:p>
    <w:p w14:paraId="2F8495B9" w14:textId="77777777" w:rsidR="000C7877" w:rsidRPr="00FC0B20" w:rsidRDefault="000C7877" w:rsidP="000C7877">
      <w:pPr>
        <w:pStyle w:val="B10"/>
        <w:rPr>
          <w:rFonts w:eastAsiaTheme="minorEastAsia"/>
          <w:lang w:eastAsia="zh-CN"/>
        </w:rPr>
      </w:pPr>
      <w:r w:rsidRPr="00FC0B20">
        <w:rPr>
          <w:rFonts w:eastAsiaTheme="minorEastAsia"/>
        </w:rPr>
        <w:t>8ch-c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CTF(ADF)</w:t>
      </w:r>
      <w:r w:rsidRPr="00FC0B20">
        <w:rPr>
          <w:rFonts w:eastAsiaTheme="minorEastAsia" w:hint="eastAsia"/>
          <w:lang w:eastAsia="zh-CN"/>
        </w:rPr>
        <w:t>.</w:t>
      </w:r>
    </w:p>
    <w:p w14:paraId="0C70A3A4" w14:textId="77777777" w:rsidR="000C7877" w:rsidRPr="00FC0B20" w:rsidRDefault="000C7877" w:rsidP="006E720B">
      <w:pPr>
        <w:pStyle w:val="NO"/>
        <w:rPr>
          <w:rFonts w:eastAsiaTheme="minorEastAsia"/>
          <w:lang w:eastAsia="zh-CN"/>
        </w:rPr>
      </w:pPr>
      <w:r w:rsidRPr="00FC0B20">
        <w:rPr>
          <w:rFonts w:eastAsiaTheme="minorEastAsia"/>
        </w:rPr>
        <w:lastRenderedPageBreak/>
        <w:t>NOTE 2:</w:t>
      </w:r>
      <w:r w:rsidRPr="00FC0B20">
        <w:rPr>
          <w:rFonts w:eastAsiaTheme="minorEastAsia"/>
        </w:rPr>
        <w:tab/>
        <w:t xml:space="preserve">The procedure applies to UE1 to UE2 independently, </w:t>
      </w:r>
      <w:proofErr w:type="gramStart"/>
      <w:r w:rsidRPr="00FC0B20">
        <w:rPr>
          <w:rFonts w:eastAsiaTheme="minorEastAsia"/>
        </w:rPr>
        <w:t>i.e.</w:t>
      </w:r>
      <w:proofErr w:type="gramEnd"/>
      <w:r w:rsidRPr="00FC0B20">
        <w:rPr>
          <w:rFonts w:eastAsiaTheme="minorEastAsia"/>
        </w:rPr>
        <w:t xml:space="preserve"> each of the UE sends the respective usage information reports to the network using either the under coverage procedure or out of coverage procedure.</w:t>
      </w:r>
    </w:p>
    <w:p w14:paraId="58427E5A" w14:textId="71F80784" w:rsidR="000C7877" w:rsidRPr="00FC0B20" w:rsidRDefault="000C7877" w:rsidP="000C7877">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Pr="00FC0B20">
        <w:rPr>
          <w:rFonts w:eastAsiaTheme="minorEastAsia" w:hint="eastAsia"/>
          <w:lang w:eastAsia="zh-CN"/>
        </w:rPr>
        <w:t>1</w:t>
      </w:r>
      <w:r w:rsidRPr="00FC0B20">
        <w:rPr>
          <w:rFonts w:eastAsiaTheme="minorEastAsia"/>
          <w:lang w:eastAsia="zh-CN"/>
        </w:rPr>
        <w:t>.3.2</w:t>
      </w:r>
      <w:r w:rsidRPr="00FC0B20">
        <w:rPr>
          <w:rFonts w:eastAsiaTheme="minorEastAsia"/>
          <w:lang w:eastAsia="zh-CN"/>
        </w:rPr>
        <w:tab/>
      </w:r>
      <w:r w:rsidRPr="00FC0B20">
        <w:rPr>
          <w:rFonts w:eastAsiaTheme="minorEastAsia"/>
        </w:rPr>
        <w:t xml:space="preserve">Message flows with CEF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09F6303E" w14:textId="77777777" w:rsidR="000C7877" w:rsidRPr="00FC0B20" w:rsidRDefault="00CB36CA" w:rsidP="006E720B">
      <w:pPr>
        <w:pStyle w:val="TH"/>
        <w:rPr>
          <w:rFonts w:eastAsiaTheme="minorEastAsia"/>
        </w:rPr>
      </w:pPr>
      <w:r w:rsidRPr="00CB36CA">
        <w:rPr>
          <w:rFonts w:eastAsiaTheme="minorEastAsia"/>
          <w:noProof/>
        </w:rPr>
        <w:object w:dxaOrig="13245" w:dyaOrig="11760" w14:anchorId="0A880F3D">
          <v:shape id="_x0000_i1034" type="#_x0000_t75" alt="" style="width:481.45pt;height:427.7pt;mso-width-percent:0;mso-height-percent:0;mso-width-percent:0;mso-height-percent:0" o:ole="">
            <v:imagedata r:id="rId35" o:title=""/>
          </v:shape>
          <o:OLEObject Type="Embed" ProgID="Visio.Drawing.15" ShapeID="_x0000_i1034" DrawAspect="Content" ObjectID="_1683471373" r:id="rId36"/>
        </w:object>
      </w:r>
    </w:p>
    <w:p w14:paraId="44A5836E" w14:textId="35946D60"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w:t>
      </w:r>
      <w:r w:rsidR="001D7BE3" w:rsidRPr="00FC0B20">
        <w:rPr>
          <w:rFonts w:eastAsiaTheme="minorEastAsia"/>
          <w:lang w:eastAsia="zh-CN"/>
        </w:rPr>
        <w:t>2</w:t>
      </w:r>
      <w:r w:rsidR="00732244">
        <w:rPr>
          <w:rFonts w:eastAsiaTheme="minorEastAsia"/>
          <w:lang w:eastAsia="zh-CN"/>
        </w:rPr>
        <w:t>-1</w:t>
      </w:r>
      <w:r w:rsidRPr="00FC0B20">
        <w:rPr>
          <w:rFonts w:eastAsiaTheme="minorEastAsia"/>
        </w:rPr>
        <w:t>: CEF-</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w:t>
      </w:r>
      <w:del w:id="103" w:author="舒 敏" w:date="2021-05-21T23:07:00Z">
        <w:r w:rsidRPr="00FC0B20" w:rsidDel="00F80F48">
          <w:rPr>
            <w:rFonts w:eastAsiaTheme="minorEastAsia"/>
          </w:rPr>
          <w:delText xml:space="preserve">ProSe </w:delText>
        </w:r>
      </w:del>
      <w:r w:rsidRPr="00FC0B20">
        <w:rPr>
          <w:rFonts w:eastAsiaTheme="minorEastAsia"/>
        </w:rPr>
        <w:t xml:space="preserve">Direct Communication </w:t>
      </w:r>
      <w:r w:rsidRPr="00FC0B20">
        <w:rPr>
          <w:rFonts w:eastAsiaTheme="minorEastAsia" w:hint="eastAsia"/>
          <w:lang w:eastAsia="zh-CN"/>
        </w:rPr>
        <w:t>(</w:t>
      </w:r>
      <w:r w:rsidRPr="00FC0B20">
        <w:rPr>
          <w:rFonts w:eastAsiaTheme="minorEastAsia"/>
          <w:lang w:eastAsia="zh-CN"/>
        </w:rPr>
        <w:t>event based)</w:t>
      </w:r>
    </w:p>
    <w:p w14:paraId="1CAFE2B0" w14:textId="77777777" w:rsidR="000C7877" w:rsidRPr="00FC0B20" w:rsidRDefault="000C7877" w:rsidP="000C7877">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 which is able to handle </w:t>
      </w:r>
      <w:r w:rsidRPr="00FC0B20">
        <w:rPr>
          <w:rFonts w:eastAsiaTheme="minorEastAsia"/>
        </w:rPr>
        <w:t>usage information report from the UE.</w:t>
      </w:r>
    </w:p>
    <w:p w14:paraId="2298379B" w14:textId="77777777" w:rsidR="000C7877" w:rsidRPr="00FC0B20" w:rsidRDefault="000C7877" w:rsidP="000C7877">
      <w:pPr>
        <w:pStyle w:val="B10"/>
        <w:rPr>
          <w:rFonts w:eastAsiaTheme="minorEastAsia"/>
        </w:rPr>
      </w:pPr>
      <w:r w:rsidRPr="00FC0B20">
        <w:rPr>
          <w:rFonts w:eastAsiaTheme="minorEastAsia"/>
        </w:rPr>
        <w:t>2.</w:t>
      </w:r>
      <w:r w:rsidRPr="00FC0B20">
        <w:rPr>
          <w:rFonts w:eastAsiaTheme="minorEastAsia"/>
        </w:rPr>
        <w:tab/>
        <w:t xml:space="preserve">Subscribe Request: the CEF subscribes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w:t>
      </w:r>
    </w:p>
    <w:p w14:paraId="4499FB97" w14:textId="77777777" w:rsidR="000C7877" w:rsidRPr="00FC0B20" w:rsidRDefault="000C7877" w:rsidP="000C7877">
      <w:pPr>
        <w:pStyle w:val="B10"/>
        <w:rPr>
          <w:rFonts w:eastAsiaTheme="minorEastAsia"/>
        </w:rPr>
      </w:pPr>
      <w:r w:rsidRPr="00FC0B20">
        <w:rPr>
          <w:rFonts w:eastAsiaTheme="minorEastAsia"/>
        </w:rPr>
        <w:t>3.</w:t>
      </w:r>
      <w:r w:rsidRPr="00FC0B20">
        <w:rPr>
          <w:rFonts w:eastAsiaTheme="minorEastAsia"/>
        </w:rPr>
        <w:tab/>
        <w:t xml:space="preserve">Subscribe Request: </w:t>
      </w:r>
      <w:proofErr w:type="gramStart"/>
      <w:r w:rsidRPr="00FC0B20">
        <w:rPr>
          <w:rFonts w:eastAsiaTheme="minorEastAsia"/>
        </w:rPr>
        <w:t>the</w:t>
      </w:r>
      <w:proofErr w:type="gramEnd"/>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Service Producer sends successful subscription response.</w:t>
      </w:r>
    </w:p>
    <w:p w14:paraId="6255B83B" w14:textId="653E6B4D"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4-10. </w:t>
      </w:r>
      <w:r w:rsidRPr="00FC0B20">
        <w:rPr>
          <w:rFonts w:eastAsiaTheme="minorEastAsia"/>
        </w:rPr>
        <w:t xml:space="preserve">These steps are the same as procedure described in </w:t>
      </w:r>
      <w:ins w:id="104" w:author="舒 敏" w:date="2021-05-21T23:18:00Z">
        <w:r w:rsidR="00FC01DE">
          <w:rPr>
            <w:rFonts w:eastAsiaTheme="minorEastAsia"/>
          </w:rPr>
          <w:t>Figure</w:t>
        </w:r>
      </w:ins>
      <w:ins w:id="105" w:author="舒 敏" w:date="2021-05-21T23:07:00Z">
        <w:r w:rsidR="00F80F48">
          <w:rPr>
            <w:rFonts w:eastAsiaTheme="minorEastAsia"/>
          </w:rPr>
          <w:t xml:space="preserve"> </w:t>
        </w:r>
      </w:ins>
      <w:r w:rsidRPr="00FC0B20">
        <w:rPr>
          <w:rFonts w:eastAsiaTheme="minorEastAsia"/>
        </w:rPr>
        <w:t>6.2.4.</w:t>
      </w:r>
      <w:r w:rsidRPr="00FC0B20">
        <w:rPr>
          <w:rFonts w:eastAsiaTheme="minorEastAsia" w:hint="eastAsia"/>
          <w:lang w:eastAsia="zh-CN"/>
        </w:rPr>
        <w:t>1</w:t>
      </w:r>
      <w:r w:rsidRPr="00FC0B20">
        <w:rPr>
          <w:rFonts w:eastAsiaTheme="minorEastAsia"/>
        </w:rPr>
        <w:t>.</w:t>
      </w:r>
      <w:r w:rsidRPr="00FC0B20">
        <w:rPr>
          <w:rFonts w:eastAsiaTheme="minorEastAsia" w:hint="eastAsia"/>
          <w:lang w:eastAsia="zh-CN"/>
        </w:rPr>
        <w:t>3</w:t>
      </w:r>
      <w:r w:rsidR="00C16162" w:rsidRPr="00FC0B20">
        <w:rPr>
          <w:rFonts w:eastAsiaTheme="minorEastAsia"/>
          <w:lang w:eastAsia="zh-CN"/>
        </w:rPr>
        <w:t>.1</w:t>
      </w:r>
      <w:ins w:id="106" w:author="舒 敏" w:date="2021-05-21T23:20:00Z">
        <w:r w:rsidR="00FC01DE">
          <w:rPr>
            <w:rFonts w:eastAsiaTheme="minorEastAsia"/>
            <w:lang w:eastAsia="zh-CN"/>
          </w:rPr>
          <w:t>-1</w:t>
        </w:r>
      </w:ins>
      <w:r w:rsidRPr="00FC0B20">
        <w:rPr>
          <w:rFonts w:eastAsiaTheme="minorEastAsia"/>
        </w:rPr>
        <w:t>.</w:t>
      </w:r>
    </w:p>
    <w:p w14:paraId="0D898A40" w14:textId="77777777" w:rsidR="000C7877" w:rsidRPr="00FC0B20" w:rsidRDefault="000C7877" w:rsidP="000C7877">
      <w:pPr>
        <w:pStyle w:val="B10"/>
        <w:ind w:left="284" w:firstLine="0"/>
        <w:rPr>
          <w:rFonts w:eastAsiaTheme="minorEastAsia"/>
        </w:rPr>
      </w:pPr>
      <w:r w:rsidRPr="00FC0B20">
        <w:rPr>
          <w:rFonts w:eastAsiaTheme="minorEastAsia"/>
        </w:rPr>
        <w:t>11.</w:t>
      </w:r>
      <w:r w:rsidRPr="00FC0B20">
        <w:rPr>
          <w:rFonts w:eastAsiaTheme="minorEastAsia"/>
        </w:rPr>
        <w:tab/>
        <w:t xml:space="preserve">Notification: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 xml:space="preserve"> notifies the CEF that usage information report has been processed.</w:t>
      </w:r>
    </w:p>
    <w:p w14:paraId="7089726B" w14:textId="77777777" w:rsidR="000C7877" w:rsidRPr="00FC0B20" w:rsidRDefault="000C7877" w:rsidP="000C7877">
      <w:pPr>
        <w:pStyle w:val="B10"/>
        <w:ind w:left="284" w:firstLine="0"/>
        <w:rPr>
          <w:rFonts w:eastAsiaTheme="minorEastAsia"/>
          <w:lang w:eastAsia="zh-CN"/>
        </w:rPr>
      </w:pPr>
      <w:r w:rsidRPr="00FC0B20">
        <w:rPr>
          <w:rFonts w:eastAsiaTheme="minorEastAsia"/>
          <w:lang w:eastAsia="zh-CN"/>
        </w:rPr>
        <w:t>12.</w:t>
      </w:r>
      <w:r w:rsidRPr="00FC0B20">
        <w:rPr>
          <w:rFonts w:eastAsiaTheme="minorEastAsia"/>
          <w:lang w:eastAsia="zh-CN"/>
        </w:rPr>
        <w:tab/>
        <w:t>Notification Acknowledge sent by the CEF.</w:t>
      </w:r>
    </w:p>
    <w:p w14:paraId="63F76369" w14:textId="77777777" w:rsidR="000C7877" w:rsidRPr="00FC0B20" w:rsidRDefault="000C7877" w:rsidP="000C7877">
      <w:pPr>
        <w:pStyle w:val="B10"/>
        <w:ind w:left="284" w:firstLine="0"/>
        <w:rPr>
          <w:rFonts w:eastAsiaTheme="minorEastAsia"/>
        </w:rPr>
      </w:pPr>
      <w:r w:rsidRPr="00FC0B20">
        <w:rPr>
          <w:rFonts w:eastAsiaTheme="minorEastAsia"/>
        </w:rPr>
        <w:t xml:space="preserve">13ch-a.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w:t>
      </w:r>
    </w:p>
    <w:p w14:paraId="24ADACC1" w14:textId="77777777" w:rsidR="000C7877" w:rsidRPr="00FC0B20" w:rsidRDefault="000C7877" w:rsidP="000C7877">
      <w:pPr>
        <w:pStyle w:val="B10"/>
        <w:ind w:left="284" w:firstLine="0"/>
        <w:rPr>
          <w:rFonts w:eastAsiaTheme="minorEastAsia"/>
        </w:rPr>
      </w:pPr>
      <w:r w:rsidRPr="00FC0B20">
        <w:rPr>
          <w:rFonts w:eastAsiaTheme="minorEastAsia"/>
        </w:rPr>
        <w:t xml:space="preserve">13ch-b. The </w:t>
      </w:r>
      <w:r w:rsidRPr="00FC0B20">
        <w:rPr>
          <w:rFonts w:eastAsiaTheme="minorEastAsia"/>
          <w:lang w:eastAsia="zh-CN"/>
        </w:rPr>
        <w:t>CHF</w:t>
      </w:r>
      <w:r w:rsidRPr="00FC0B20">
        <w:rPr>
          <w:rFonts w:eastAsiaTheme="minorEastAsia"/>
        </w:rPr>
        <w:t xml:space="preserve"> creates a CDR.</w:t>
      </w:r>
    </w:p>
    <w:p w14:paraId="35C93A63" w14:textId="77777777" w:rsidR="000C7877" w:rsidRPr="00FC0B20" w:rsidRDefault="000C7877" w:rsidP="000C7877">
      <w:pPr>
        <w:pStyle w:val="B10"/>
        <w:ind w:left="284" w:firstLine="0"/>
        <w:rPr>
          <w:rFonts w:eastAsiaTheme="minorEastAsia"/>
          <w:lang w:eastAsia="zh-CN"/>
        </w:rPr>
      </w:pPr>
      <w:r w:rsidRPr="00FC0B20">
        <w:rPr>
          <w:rFonts w:eastAsiaTheme="minorEastAsia"/>
        </w:rPr>
        <w:lastRenderedPageBreak/>
        <w:t xml:space="preserve">13ch-c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3D1AC61" w14:textId="0BD1E669"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1DCEB27F" w14:textId="03E52194"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 xml:space="preserve">the use of services proved from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 xml:space="preserve"> for charging information. </w:t>
      </w:r>
    </w:p>
    <w:p w14:paraId="1DA280E4" w14:textId="128D1711" w:rsidR="000C7877" w:rsidRPr="00FC0B20" w:rsidRDefault="000C7877" w:rsidP="000C7877">
      <w:pPr>
        <w:pStyle w:val="5"/>
        <w:rPr>
          <w:rFonts w:eastAsiaTheme="minorEastAsia"/>
        </w:rPr>
      </w:pPr>
      <w:bookmarkStart w:id="107" w:name="_Toc7249896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E24BA" w:rsidRPr="00FC0B20">
        <w:rPr>
          <w:rFonts w:eastAsiaTheme="minorEastAsia" w:hint="eastAsia"/>
          <w:lang w:eastAsia="zh-CN"/>
        </w:rPr>
        <w:t>1</w:t>
      </w:r>
      <w:r w:rsidRPr="00FC0B20">
        <w:rPr>
          <w:rFonts w:eastAsiaTheme="minorEastAsia"/>
        </w:rPr>
        <w:t>.4</w:t>
      </w:r>
      <w:r w:rsidRPr="00FC0B20">
        <w:rPr>
          <w:rFonts w:eastAsiaTheme="minorEastAsia"/>
        </w:rPr>
        <w:tab/>
        <w:t>Solution evaluation</w:t>
      </w:r>
      <w:bookmarkEnd w:id="107"/>
    </w:p>
    <w:p w14:paraId="4FA0890F" w14:textId="2199C83E"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5CB6DF30" w14:textId="32BF4D32" w:rsidR="000C7877" w:rsidRPr="00FC0B20" w:rsidRDefault="000C7877" w:rsidP="000C7877">
      <w:pPr>
        <w:pStyle w:val="4"/>
        <w:rPr>
          <w:rFonts w:eastAsiaTheme="minorEastAsia"/>
        </w:rPr>
      </w:pPr>
      <w:bookmarkStart w:id="108" w:name="_Toc72498964"/>
      <w:r w:rsidRPr="00FC0B20">
        <w:rPr>
          <w:rFonts w:eastAsiaTheme="minorEastAsia"/>
        </w:rPr>
        <w:t>6.</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ab/>
        <w:t>Solution #</w:t>
      </w:r>
      <w:r w:rsidRPr="00FC0B20">
        <w:rPr>
          <w:rFonts w:eastAsiaTheme="minorEastAsia" w:hint="eastAsia"/>
          <w:lang w:eastAsia="zh-CN"/>
        </w:rPr>
        <w:t>2.</w:t>
      </w:r>
      <w:r w:rsidR="005322C1" w:rsidRPr="00FC0B20">
        <w:rPr>
          <w:rFonts w:eastAsiaTheme="minorEastAsia" w:hint="eastAsia"/>
          <w:lang w:eastAsia="zh-CN"/>
        </w:rPr>
        <w:t>2</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session-based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108"/>
    </w:p>
    <w:p w14:paraId="6E9D0D00" w14:textId="5E1DE923" w:rsidR="000C7877" w:rsidRPr="00FC0B20" w:rsidRDefault="000C7877" w:rsidP="000C7877">
      <w:pPr>
        <w:pStyle w:val="5"/>
        <w:rPr>
          <w:rFonts w:eastAsiaTheme="minorEastAsia"/>
          <w:lang w:eastAsia="zh-CN"/>
        </w:rPr>
      </w:pPr>
      <w:bookmarkStart w:id="109" w:name="_Toc72498965"/>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session-based charging</w:t>
      </w:r>
      <w:bookmarkEnd w:id="109"/>
    </w:p>
    <w:p w14:paraId="1A08ADAA" w14:textId="77777777" w:rsidR="000C7877" w:rsidRPr="00FC0B20" w:rsidRDefault="000C7877" w:rsidP="000C7877">
      <w:pPr>
        <w:rPr>
          <w:rFonts w:eastAsiaTheme="minorEastAsia"/>
        </w:rPr>
      </w:pPr>
      <w:r w:rsidRPr="00FC0B20">
        <w:rPr>
          <w:rFonts w:eastAsiaTheme="minorEastAsia"/>
          <w:lang w:bidi="ar-IQ"/>
        </w:rPr>
        <w:t xml:space="preserve">The 5G </w:t>
      </w:r>
      <w:proofErr w:type="spellStart"/>
      <w:r w:rsidRPr="00FC0B20">
        <w:rPr>
          <w:rFonts w:eastAsiaTheme="minorEastAsia"/>
          <w:lang w:bidi="ar-IQ"/>
        </w:rPr>
        <w:t>ProSe</w:t>
      </w:r>
      <w:proofErr w:type="spellEnd"/>
      <w:r w:rsidRPr="00FC0B20">
        <w:rPr>
          <w:rFonts w:eastAsiaTheme="minorEastAsia"/>
          <w:lang w:bidi="ar-IQ"/>
        </w:rPr>
        <w:t xml:space="preserve"> charging service may be configured to use </w:t>
      </w:r>
      <w:proofErr w:type="gramStart"/>
      <w:r w:rsidRPr="00FC0B20">
        <w:rPr>
          <w:rFonts w:eastAsiaTheme="minorEastAsia"/>
          <w:lang w:bidi="ar-IQ"/>
        </w:rPr>
        <w:t>session based</w:t>
      </w:r>
      <w:proofErr w:type="gramEnd"/>
      <w:r w:rsidRPr="00FC0B20">
        <w:rPr>
          <w:rFonts w:eastAsiaTheme="minorEastAsia"/>
          <w:lang w:bidi="ar-IQ"/>
        </w:rPr>
        <w:t xml:space="preserve"> charging in order to reduce the number of CDRs generated.</w:t>
      </w:r>
    </w:p>
    <w:p w14:paraId="59FB258D" w14:textId="77777777" w:rsidR="000C7877" w:rsidRPr="00FC0B20" w:rsidRDefault="000C7877" w:rsidP="000C7877">
      <w:pPr>
        <w:rPr>
          <w:rFonts w:eastAsiaTheme="minorEastAsia"/>
          <w:lang w:eastAsia="zh-CN"/>
        </w:rPr>
      </w:pPr>
      <w:r w:rsidRPr="00FC0B20">
        <w:rPr>
          <w:rFonts w:eastAsiaTheme="minorEastAsia"/>
        </w:rPr>
        <w:t>The CTF(ADF) or CEF generates charging data related to the service delivered that is based on a trigger for usage reporting is met.</w:t>
      </w:r>
    </w:p>
    <w:p w14:paraId="12DC876A"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Initial] is sent when the </w:t>
      </w:r>
      <w:proofErr w:type="spellStart"/>
      <w:r w:rsidRPr="00FC0B20">
        <w:rPr>
          <w:rFonts w:eastAsiaTheme="minorEastAsia"/>
          <w:lang w:bidi="ar-IQ"/>
        </w:rPr>
        <w:t>ProSe</w:t>
      </w:r>
      <w:proofErr w:type="spellEnd"/>
      <w:r w:rsidRPr="00FC0B20">
        <w:rPr>
          <w:rFonts w:eastAsiaTheme="minorEastAsia"/>
        </w:rPr>
        <w:t xml:space="preserve"> CTF(ADF)</w:t>
      </w:r>
      <w:r w:rsidRPr="00FC0B20">
        <w:rPr>
          <w:rFonts w:eastAsiaTheme="minorEastAsia"/>
          <w:lang w:bidi="ar-IQ"/>
        </w:rPr>
        <w:t xml:space="preserve"> receives a Received Direct Communication Usage Report event, and there is no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3143A44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Update] is sent when the </w:t>
      </w:r>
      <w:proofErr w:type="spellStart"/>
      <w:r w:rsidRPr="00FC0B20">
        <w:rPr>
          <w:rFonts w:eastAsiaTheme="minorEastAsia"/>
          <w:lang w:bidi="ar-IQ"/>
        </w:rPr>
        <w:t>ProSe</w:t>
      </w:r>
      <w:proofErr w:type="spellEnd"/>
      <w:r w:rsidRPr="00FC0B20">
        <w:rPr>
          <w:rFonts w:eastAsiaTheme="minorEastAsia"/>
          <w:lang w:bidi="ar-IQ"/>
        </w:rPr>
        <w:t xml:space="preserve"> </w:t>
      </w:r>
      <w:r w:rsidRPr="00FC0B20">
        <w:rPr>
          <w:rFonts w:eastAsiaTheme="minorEastAsia"/>
        </w:rPr>
        <w:t>CTF(ADF)</w:t>
      </w:r>
      <w:r w:rsidRPr="00FC0B20">
        <w:rPr>
          <w:rFonts w:eastAsiaTheme="minorEastAsia"/>
          <w:lang w:bidi="ar-IQ"/>
        </w:rPr>
        <w:t xml:space="preserve"> receives a Received Direct Communication Usage Report event, and there is an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0B022F8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Termination] is sent when the </w:t>
      </w:r>
      <w:proofErr w:type="spellStart"/>
      <w:r w:rsidRPr="00FC0B20">
        <w:rPr>
          <w:rFonts w:eastAsiaTheme="minorEastAsia"/>
          <w:lang w:bidi="ar-IQ"/>
        </w:rPr>
        <w:t>ProSe</w:t>
      </w:r>
      <w:proofErr w:type="spellEnd"/>
      <w:r w:rsidRPr="00FC0B20">
        <w:rPr>
          <w:rFonts w:eastAsiaTheme="minorEastAsia"/>
          <w:lang w:bidi="ar-IQ"/>
        </w:rPr>
        <w:t xml:space="preserve"> </w:t>
      </w:r>
      <w:r w:rsidRPr="00FC0B20">
        <w:rPr>
          <w:rFonts w:eastAsiaTheme="minorEastAsia" w:hint="eastAsia"/>
          <w:lang w:eastAsia="zh-CN" w:bidi="ar-IQ"/>
        </w:rPr>
        <w:t>service</w:t>
      </w:r>
      <w:r w:rsidRPr="00FC0B20">
        <w:rPr>
          <w:rFonts w:eastAsiaTheme="minorEastAsia"/>
          <w:lang w:bidi="ar-IQ"/>
        </w:rPr>
        <w:t xml:space="preserve"> </w:t>
      </w:r>
      <w:r w:rsidRPr="00FC0B20">
        <w:rPr>
          <w:rFonts w:eastAsiaTheme="minorEastAsia" w:hint="eastAsia"/>
          <w:lang w:eastAsia="zh-CN" w:bidi="ar-IQ"/>
        </w:rPr>
        <w:t>provider</w:t>
      </w:r>
      <w:r w:rsidRPr="00FC0B20">
        <w:rPr>
          <w:rFonts w:eastAsiaTheme="minorEastAsia"/>
          <w:lang w:bidi="ar-IQ"/>
        </w:rPr>
        <w:t xml:space="preserve"> decides one of the following conditions is met: </w:t>
      </w:r>
    </w:p>
    <w:p w14:paraId="6DE631EB"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 xml:space="preserve">operator configured maximum number of reports, or </w:t>
      </w:r>
    </w:p>
    <w:p w14:paraId="33160972"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operator configured maximum time limit.</w:t>
      </w:r>
    </w:p>
    <w:p w14:paraId="6F7524AA" w14:textId="7B60D8F5" w:rsidR="000C7877" w:rsidRPr="00FC0B20" w:rsidRDefault="000C7877" w:rsidP="000C7877">
      <w:pPr>
        <w:pStyle w:val="5"/>
        <w:rPr>
          <w:rFonts w:eastAsiaTheme="minorEastAsia"/>
          <w:lang w:eastAsia="zh-CN"/>
        </w:rPr>
      </w:pPr>
      <w:bookmarkStart w:id="110" w:name="_Toc72498966"/>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110"/>
    </w:p>
    <w:p w14:paraId="7C0C8E2E" w14:textId="74E0AF0D" w:rsidR="000C7877" w:rsidRPr="00FC0B20" w:rsidRDefault="000C7877" w:rsidP="000C7877">
      <w:pPr>
        <w:rPr>
          <w:rFonts w:eastAsiaTheme="minorEastAsia"/>
          <w:lang w:eastAsia="zh-CN"/>
        </w:rPr>
      </w:pPr>
      <w:r w:rsidRPr="00FC0B20">
        <w:rPr>
          <w:rFonts w:eastAsiaTheme="minorEastAsia"/>
          <w:lang w:eastAsia="zh-CN"/>
        </w:rPr>
        <w:t xml:space="preserve">See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1</w:t>
      </w:r>
      <w:r w:rsidRPr="00FC0B20">
        <w:rPr>
          <w:rFonts w:eastAsiaTheme="minorEastAsia"/>
        </w:rPr>
        <w:t>.2</w:t>
      </w:r>
      <w:r w:rsidRPr="00FC0B20">
        <w:rPr>
          <w:rFonts w:eastAsiaTheme="minorEastAsia"/>
          <w:lang w:eastAsia="zh-CN"/>
        </w:rPr>
        <w:t>.</w:t>
      </w:r>
    </w:p>
    <w:p w14:paraId="08B787CE" w14:textId="6CCA2C35" w:rsidR="000C7877" w:rsidRPr="00FC0B20" w:rsidRDefault="000C7877" w:rsidP="000C7877">
      <w:pPr>
        <w:pStyle w:val="5"/>
        <w:rPr>
          <w:rFonts w:eastAsiaTheme="minorEastAsia"/>
        </w:rPr>
      </w:pPr>
      <w:bookmarkStart w:id="111" w:name="_Toc72498967"/>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111"/>
    </w:p>
    <w:p w14:paraId="03E19E84" w14:textId="46597D8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.2.4.</w:t>
      </w:r>
      <w:r w:rsidR="0011019E" w:rsidRPr="00FC0B20">
        <w:rPr>
          <w:rFonts w:eastAsiaTheme="minorEastAsia" w:hint="eastAsia"/>
          <w:lang w:eastAsia="zh-CN"/>
        </w:rPr>
        <w:t>2</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SCUR</w:t>
      </w:r>
    </w:p>
    <w:p w14:paraId="018AD5AB" w14:textId="5D9DA763" w:rsidR="000C7877" w:rsidRPr="00FC0B20" w:rsidRDefault="00CB36CA" w:rsidP="006E720B">
      <w:pPr>
        <w:pStyle w:val="TH"/>
        <w:rPr>
          <w:rFonts w:eastAsiaTheme="minorEastAsia"/>
        </w:rPr>
      </w:pPr>
      <w:r w:rsidRPr="00CB36CA">
        <w:rPr>
          <w:rFonts w:eastAsiaTheme="minorEastAsia"/>
          <w:noProof/>
        </w:rPr>
        <w:object w:dxaOrig="12840" w:dyaOrig="15435" w14:anchorId="6224683F">
          <v:shape id="_x0000_i1035" type="#_x0000_t75" alt="" style="width:441.15pt;height:530.35pt;mso-width-percent:0;mso-height-percent:0;mso-width-percent:0;mso-height-percent:0" o:ole="">
            <v:imagedata r:id="rId37" o:title=""/>
          </v:shape>
          <o:OLEObject Type="Embed" ProgID="Visio.Drawing.11" ShapeID="_x0000_i1035" DrawAspect="Content" ObjectID="_1683471374" r:id="rId38"/>
        </w:object>
      </w:r>
    </w:p>
    <w:p w14:paraId="4633BEF0" w14:textId="4F45EBB6"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11019E" w:rsidRPr="00FC0B20">
        <w:rPr>
          <w:rFonts w:eastAsiaTheme="minorEastAsia" w:hint="eastAsia"/>
          <w:lang w:eastAsia="zh-CN"/>
        </w:rPr>
        <w:t>2</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session based)</w:t>
      </w:r>
    </w:p>
    <w:p w14:paraId="4A30D168" w14:textId="4D825393" w:rsidR="000C7877" w:rsidRPr="00FC0B20" w:rsidRDefault="000C7877" w:rsidP="000C7877">
      <w:pPr>
        <w:pStyle w:val="B10"/>
        <w:rPr>
          <w:rFonts w:eastAsiaTheme="minorEastAsia"/>
        </w:rPr>
      </w:pPr>
      <w:r w:rsidRPr="00FC0B20">
        <w:rPr>
          <w:rFonts w:eastAsiaTheme="minorEastAsia"/>
        </w:rPr>
        <w:t>1-3. These steps are the same as described in figure 6.2.4.</w:t>
      </w:r>
      <w:r w:rsidR="0011019E" w:rsidRPr="00FC0B20">
        <w:rPr>
          <w:rFonts w:eastAsiaTheme="minorEastAsia" w:hint="eastAsia"/>
          <w:lang w:eastAsia="zh-CN"/>
        </w:rPr>
        <w:t>1</w:t>
      </w:r>
      <w:r w:rsidRPr="00FC0B20">
        <w:rPr>
          <w:rFonts w:eastAsiaTheme="minorEastAsia"/>
        </w:rPr>
        <w:t>.3.1</w:t>
      </w:r>
      <w:r w:rsidR="00732244">
        <w:rPr>
          <w:rFonts w:eastAsiaTheme="minorEastAsia"/>
        </w:rPr>
        <w:t>-1</w:t>
      </w:r>
      <w:r w:rsidRPr="00FC0B20">
        <w:rPr>
          <w:rFonts w:eastAsiaTheme="minorEastAsia"/>
        </w:rPr>
        <w:t>.</w:t>
      </w:r>
    </w:p>
    <w:p w14:paraId="4DDE6E61" w14:textId="77777777" w:rsidR="000C7877" w:rsidRPr="00FC0B20" w:rsidRDefault="000C7877" w:rsidP="000C7877">
      <w:pPr>
        <w:pStyle w:val="B10"/>
        <w:rPr>
          <w:rFonts w:eastAsiaTheme="minorEastAsia"/>
        </w:rPr>
      </w:pPr>
      <w:r w:rsidRPr="00FC0B20">
        <w:rPr>
          <w:rFonts w:eastAsiaTheme="minorEastAsia"/>
        </w:rPr>
        <w:t>4. When the UE decides that reporting criteria are met, according to the pre-configuration, the UE creates the corresponding usage information report. UE triggers the usage reporting procedure.</w:t>
      </w:r>
    </w:p>
    <w:p w14:paraId="693D52C8" w14:textId="710A482B" w:rsidR="000C7877" w:rsidRPr="00FC0B20" w:rsidRDefault="000C7877" w:rsidP="000C7877">
      <w:pPr>
        <w:pStyle w:val="B10"/>
        <w:rPr>
          <w:rFonts w:eastAsiaTheme="minorEastAsia"/>
        </w:rPr>
      </w:pPr>
      <w:r w:rsidRPr="00FC0B20">
        <w:rPr>
          <w:rFonts w:eastAsiaTheme="minorEastAsia"/>
        </w:rPr>
        <w:t xml:space="preserve">5. UE sends the usage information report to the </w:t>
      </w:r>
      <w:r w:rsidR="00D75BBC" w:rsidRPr="00FC0B20">
        <w:rPr>
          <w:rFonts w:eastAsiaTheme="minorEastAsia"/>
        </w:rPr>
        <w:t xml:space="preserve">CTF located in </w:t>
      </w:r>
      <w:proofErr w:type="spellStart"/>
      <w:r w:rsidR="00D75BBC" w:rsidRPr="00FC0B20">
        <w:rPr>
          <w:rFonts w:eastAsiaTheme="minorEastAsia"/>
        </w:rPr>
        <w:t>ProSe</w:t>
      </w:r>
      <w:proofErr w:type="spellEnd"/>
      <w:r w:rsidR="00D75BBC" w:rsidRPr="00FC0B20">
        <w:rPr>
          <w:rFonts w:eastAsiaTheme="minorEastAsia"/>
        </w:rPr>
        <w:t xml:space="preserve"> NF (e.g., 5G</w:t>
      </w:r>
      <w:r w:rsidR="00D75BBC" w:rsidRPr="00FC0B20">
        <w:rPr>
          <w:rFonts w:eastAsiaTheme="minorEastAsia" w:hint="eastAsia"/>
          <w:lang w:eastAsia="zh-CN"/>
        </w:rPr>
        <w:t>-DDNFM</w:t>
      </w:r>
      <w:proofErr w:type="gramStart"/>
      <w:r w:rsidR="00D75BBC" w:rsidRPr="00FC0B20">
        <w:rPr>
          <w:rFonts w:eastAsiaTheme="minorEastAsia" w:hint="eastAsia"/>
          <w:lang w:eastAsia="zh-CN"/>
        </w:rPr>
        <w:t>)</w:t>
      </w:r>
      <w:r w:rsidR="00D75BBC" w:rsidRPr="00FC0B20">
        <w:rPr>
          <w:rFonts w:eastAsiaTheme="minorEastAsia"/>
        </w:rPr>
        <w:t>.</w:t>
      </w:r>
      <w:r w:rsidRPr="00FC0B20">
        <w:rPr>
          <w:rFonts w:eastAsiaTheme="minorEastAsia"/>
        </w:rPr>
        <w:t>.</w:t>
      </w:r>
      <w:proofErr w:type="gramEnd"/>
      <w:r w:rsidRPr="00FC0B20">
        <w:rPr>
          <w:rFonts w:eastAsiaTheme="minorEastAsia"/>
        </w:rPr>
        <w:t xml:space="preserve"> </w:t>
      </w:r>
    </w:p>
    <w:p w14:paraId="709DB0CC" w14:textId="3C25F837" w:rsidR="000C7877" w:rsidRPr="00FC0B20" w:rsidRDefault="000C7877" w:rsidP="000C7877">
      <w:pPr>
        <w:pStyle w:val="B10"/>
        <w:rPr>
          <w:rFonts w:eastAsiaTheme="minorEastAsia"/>
        </w:rPr>
      </w:pPr>
      <w:r w:rsidRPr="00FC0B20">
        <w:rPr>
          <w:rFonts w:eastAsiaTheme="minorEastAsia"/>
        </w:rPr>
        <w:t xml:space="preserve">6ch-a. The NF (CTF) determines the number of units depending on the service requested by the UE, and sends the Charging Data </w:t>
      </w:r>
      <w:proofErr w:type="gramStart"/>
      <w:r w:rsidRPr="00FC0B20">
        <w:rPr>
          <w:rFonts w:eastAsiaTheme="minorEastAsia"/>
        </w:rPr>
        <w:t>Request[</w:t>
      </w:r>
      <w:proofErr w:type="gramEnd"/>
      <w:r w:rsidRPr="00FC0B20">
        <w:rPr>
          <w:rFonts w:eastAsiaTheme="minorEastAsia"/>
        </w:rPr>
        <w:t>Initial]</w:t>
      </w:r>
      <w:r w:rsidR="00732244">
        <w:rPr>
          <w:rFonts w:eastAsiaTheme="minorEastAsia"/>
        </w:rPr>
        <w:t xml:space="preserve"> </w:t>
      </w:r>
      <w:r w:rsidRPr="00FC0B20">
        <w:rPr>
          <w:rFonts w:eastAsiaTheme="minorEastAsia"/>
        </w:rPr>
        <w:t>to the CHF when there is no open charging session.</w:t>
      </w:r>
    </w:p>
    <w:p w14:paraId="6C9482C2" w14:textId="77777777" w:rsidR="000C7877" w:rsidRPr="00FC0B20" w:rsidRDefault="000C7877" w:rsidP="000C7877">
      <w:pPr>
        <w:pStyle w:val="B10"/>
        <w:rPr>
          <w:rFonts w:eastAsiaTheme="minorEastAsia"/>
        </w:rPr>
      </w:pPr>
      <w:r w:rsidRPr="00FC0B20">
        <w:rPr>
          <w:rFonts w:eastAsiaTheme="minorEastAsia"/>
        </w:rPr>
        <w:lastRenderedPageBreak/>
        <w:t xml:space="preserve">6ch-b. Based on </w:t>
      </w:r>
      <w:proofErr w:type="gramStart"/>
      <w:r w:rsidRPr="00FC0B20">
        <w:rPr>
          <w:rFonts w:eastAsiaTheme="minorEastAsia"/>
        </w:rPr>
        <w:t>policies,</w:t>
      </w:r>
      <w:proofErr w:type="gramEnd"/>
      <w:r w:rsidRPr="00FC0B20">
        <w:rPr>
          <w:rFonts w:eastAsiaTheme="minorEastAsia"/>
        </w:rPr>
        <w:t xml:space="preserve"> the CHF opens a CDR related to the service.</w:t>
      </w:r>
    </w:p>
    <w:p w14:paraId="18694809" w14:textId="77777777"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6ch-c. </w:t>
      </w:r>
      <w:r w:rsidRPr="00FC0B20">
        <w:rPr>
          <w:rFonts w:eastAsiaTheme="minorEastAsia"/>
        </w:rPr>
        <w:t>The CHF grants authorization to NF (CTF) for the service to start, and</w:t>
      </w:r>
      <w:r w:rsidRPr="00FC0B20">
        <w:rPr>
          <w:rFonts w:eastAsiaTheme="minorEastAsia"/>
          <w:lang w:eastAsia="zh-CN"/>
        </w:rPr>
        <w:t xml:space="preserve"> returns Charging Data Response.</w:t>
      </w:r>
    </w:p>
    <w:p w14:paraId="19FD48FB"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UE triggers the usage reporting procedure when the reporting criteria are met.</w:t>
      </w:r>
    </w:p>
    <w:p w14:paraId="24E57224" w14:textId="1572F44E"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1158A852" w14:textId="77777777" w:rsidR="000C7877" w:rsidRPr="00FC0B20" w:rsidRDefault="000C7877" w:rsidP="000C7877">
      <w:pPr>
        <w:pStyle w:val="B10"/>
        <w:rPr>
          <w:rFonts w:eastAsiaTheme="minorEastAsia"/>
        </w:rPr>
      </w:pPr>
      <w:r w:rsidRPr="00FC0B20">
        <w:rPr>
          <w:rFonts w:eastAsiaTheme="minorEastAsia"/>
        </w:rPr>
        <w:t>8.</w:t>
      </w:r>
      <w:r w:rsidRPr="00FC0B20">
        <w:rPr>
          <w:rFonts w:eastAsiaTheme="minorEastAsia"/>
        </w:rPr>
        <w:tab/>
        <w:t xml:space="preserve">UE sends the usage information report to the </w:t>
      </w:r>
      <w:proofErr w:type="spellStart"/>
      <w:r w:rsidRPr="00FC0B20">
        <w:rPr>
          <w:rFonts w:eastAsiaTheme="minorEastAsia"/>
        </w:rPr>
        <w:t>ProSe</w:t>
      </w:r>
      <w:proofErr w:type="spellEnd"/>
      <w:r w:rsidRPr="00FC0B20">
        <w:rPr>
          <w:rFonts w:eastAsiaTheme="minorEastAsia"/>
        </w:rPr>
        <w:t xml:space="preserve"> NF (CTF).</w:t>
      </w:r>
    </w:p>
    <w:p w14:paraId="113E1215" w14:textId="51A7E048" w:rsidR="000C7877" w:rsidRPr="00FC0B20" w:rsidRDefault="000C7877" w:rsidP="000C7877">
      <w:pPr>
        <w:pStyle w:val="B10"/>
        <w:rPr>
          <w:rFonts w:eastAsiaTheme="minorEastAsia"/>
        </w:rPr>
      </w:pPr>
      <w:r w:rsidRPr="00FC0B20">
        <w:rPr>
          <w:rFonts w:eastAsiaTheme="minorEastAsia"/>
        </w:rPr>
        <w:t>9ch-a.</w:t>
      </w:r>
      <w:r w:rsidRPr="00FC0B20">
        <w:rPr>
          <w:rFonts w:eastAsiaTheme="minorEastAsia"/>
        </w:rPr>
        <w:tab/>
        <w:t xml:space="preserve">If there is a charging session for the session of </w:t>
      </w:r>
      <w:r w:rsidR="00C53225" w:rsidRPr="00FC0B20">
        <w:rPr>
          <w:rFonts w:eastAsiaTheme="minorEastAsia"/>
        </w:rPr>
        <w:t xml:space="preserve">unicast </w:t>
      </w:r>
      <w:r w:rsidR="001C14B5" w:rsidRPr="00FC0B20">
        <w:rPr>
          <w:rFonts w:eastAsiaTheme="minorEastAsia"/>
        </w:rPr>
        <w:t>mode direct</w:t>
      </w:r>
      <w:r w:rsidRPr="00FC0B20">
        <w:rPr>
          <w:rFonts w:eastAsiaTheme="minorEastAsia"/>
        </w:rPr>
        <w:t xml:space="preserve"> communication, upon reception of direct communication usage information report for the session, the NF (CTF) triggers the Charging Data </w:t>
      </w:r>
      <w:proofErr w:type="gramStart"/>
      <w:r w:rsidRPr="00FC0B20">
        <w:rPr>
          <w:rFonts w:eastAsiaTheme="minorEastAsia"/>
        </w:rPr>
        <w:t>Request[</w:t>
      </w:r>
      <w:proofErr w:type="gramEnd"/>
      <w:r w:rsidRPr="00FC0B20">
        <w:rPr>
          <w:rFonts w:eastAsiaTheme="minorEastAsia"/>
        </w:rPr>
        <w:t>Update]</w:t>
      </w:r>
      <w:r w:rsidRPr="00FC0B20">
        <w:rPr>
          <w:rFonts w:eastAsiaTheme="minorEastAsia" w:hint="eastAsia"/>
        </w:rPr>
        <w:t>.</w:t>
      </w:r>
      <w:r w:rsidRPr="00FC0B20">
        <w:rPr>
          <w:rFonts w:eastAsiaTheme="minorEastAsia"/>
        </w:rPr>
        <w:t xml:space="preserve"> The NF (CTF) sends the Charging Data </w:t>
      </w:r>
      <w:proofErr w:type="gramStart"/>
      <w:r w:rsidRPr="00FC0B20">
        <w:rPr>
          <w:rFonts w:eastAsiaTheme="minorEastAsia"/>
        </w:rPr>
        <w:t>Request[</w:t>
      </w:r>
      <w:proofErr w:type="gramEnd"/>
      <w:r w:rsidR="00F95E89" w:rsidRPr="00FC0B20">
        <w:rPr>
          <w:rFonts w:eastAsiaTheme="minorEastAsia"/>
        </w:rPr>
        <w:t>Update</w:t>
      </w:r>
      <w:r w:rsidRPr="00FC0B20">
        <w:rPr>
          <w:rFonts w:eastAsiaTheme="minorEastAsia"/>
        </w:rPr>
        <w:t>] to the corresponding CHF.</w:t>
      </w:r>
    </w:p>
    <w:p w14:paraId="15485D43" w14:textId="77777777" w:rsidR="000C7877" w:rsidRPr="00FC0B20" w:rsidRDefault="000C7877" w:rsidP="000C7877">
      <w:pPr>
        <w:pStyle w:val="B10"/>
        <w:rPr>
          <w:rFonts w:eastAsiaTheme="minorEastAsia"/>
        </w:rPr>
      </w:pPr>
      <w:r w:rsidRPr="00FC0B20">
        <w:rPr>
          <w:rFonts w:eastAsiaTheme="minorEastAsia"/>
        </w:rPr>
        <w:t xml:space="preserve">9ch-b. The CDR for the </w:t>
      </w:r>
      <w:proofErr w:type="spellStart"/>
      <w:r w:rsidRPr="00FC0B20">
        <w:rPr>
          <w:rFonts w:eastAsiaTheme="minorEastAsia"/>
        </w:rPr>
        <w:t>ProSe</w:t>
      </w:r>
      <w:proofErr w:type="spellEnd"/>
      <w:r w:rsidRPr="00FC0B20">
        <w:rPr>
          <w:rFonts w:eastAsiaTheme="minorEastAsia"/>
        </w:rPr>
        <w:t xml:space="preserve"> unicast Direct Communication is updated by CHF for the UE.</w:t>
      </w:r>
    </w:p>
    <w:p w14:paraId="142E9E92" w14:textId="77777777" w:rsidR="000C7877" w:rsidRPr="00FC0B20" w:rsidRDefault="000C7877" w:rsidP="000C7877">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5B86089A" w14:textId="644D8FCF" w:rsidR="000C7877" w:rsidRPr="00FC0B20" w:rsidRDefault="000C7877"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The Step 9ch-a to 9ch-c may occur multiple times for update. </w:t>
      </w:r>
    </w:p>
    <w:p w14:paraId="4004D350" w14:textId="77777777" w:rsidR="000C7877" w:rsidRPr="00FC0B20" w:rsidRDefault="000C7877" w:rsidP="000C7877">
      <w:pPr>
        <w:pStyle w:val="B10"/>
        <w:rPr>
          <w:rFonts w:eastAsiaTheme="minorEastAsia"/>
        </w:rPr>
      </w:pPr>
      <w:r w:rsidRPr="00FC0B20">
        <w:rPr>
          <w:rFonts w:eastAsiaTheme="minorEastAsia"/>
        </w:rPr>
        <w:t>10. Upon reception of the Disconnect Request message UE2 responds with a Disconnect Response message and deletes all context data associated with the layer-2 link.</w:t>
      </w:r>
    </w:p>
    <w:p w14:paraId="142B75F6" w14:textId="77777777" w:rsidR="000C7877" w:rsidRPr="00FC0B20" w:rsidRDefault="000C7877" w:rsidP="000C7877">
      <w:pPr>
        <w:pStyle w:val="B10"/>
        <w:rPr>
          <w:rFonts w:eastAsiaTheme="minorEastAsia"/>
        </w:rPr>
      </w:pPr>
      <w:r w:rsidRPr="00FC0B20">
        <w:rPr>
          <w:rFonts w:eastAsiaTheme="minorEastAsia"/>
        </w:rPr>
        <w:t>11.</w:t>
      </w:r>
      <w:r w:rsidRPr="00FC0B20">
        <w:rPr>
          <w:rFonts w:eastAsiaTheme="minorEastAsia"/>
        </w:rPr>
        <w:tab/>
        <w:t xml:space="preserve">Upon reception of the Disconnect Response from UE-2, the UE-1 triggers the usage reporting procedure.UE1 sends the usage information report to the NF (CTF), </w:t>
      </w:r>
    </w:p>
    <w:p w14:paraId="6259264C" w14:textId="626AC26D" w:rsidR="000C7877" w:rsidRPr="00FC0B20" w:rsidRDefault="000C7877" w:rsidP="000C7877">
      <w:pPr>
        <w:pStyle w:val="B10"/>
        <w:rPr>
          <w:rFonts w:eastAsiaTheme="minorEastAsia"/>
        </w:rPr>
      </w:pPr>
      <w:r w:rsidRPr="00FC0B20">
        <w:rPr>
          <w:rFonts w:eastAsiaTheme="minorEastAsia"/>
        </w:rPr>
        <w:t>12.</w:t>
      </w:r>
      <w:r w:rsidR="00732244">
        <w:rPr>
          <w:rFonts w:eastAsiaTheme="minorEastAsia"/>
        </w:rPr>
        <w:t xml:space="preserve"> </w:t>
      </w:r>
      <w:r w:rsidRPr="00FC0B20">
        <w:rPr>
          <w:rFonts w:eastAsiaTheme="minorEastAsia"/>
        </w:rPr>
        <w:t>UE sends the usage information report to the NF (CTF).</w:t>
      </w:r>
    </w:p>
    <w:p w14:paraId="111F19D6" w14:textId="404F19AA" w:rsidR="000C7877" w:rsidRPr="00FC0B20" w:rsidRDefault="000C7877" w:rsidP="006E720B">
      <w:pPr>
        <w:pStyle w:val="NO"/>
        <w:rPr>
          <w:rFonts w:eastAsiaTheme="minorEastAsia"/>
        </w:rPr>
      </w:pPr>
      <w:r w:rsidRPr="00FC0B20">
        <w:rPr>
          <w:rFonts w:eastAsiaTheme="minorEastAsia"/>
        </w:rPr>
        <w:t xml:space="preserve">NOTE </w:t>
      </w:r>
      <w:r w:rsidR="007E16DB" w:rsidRPr="00FC0B20">
        <w:rPr>
          <w:rFonts w:eastAsiaTheme="minorEastAsia"/>
        </w:rPr>
        <w:t>3</w:t>
      </w:r>
      <w:r w:rsidRPr="00FC0B20">
        <w:rPr>
          <w:rFonts w:eastAsiaTheme="minorEastAsia"/>
        </w:rPr>
        <w:t xml:space="preserve">: </w:t>
      </w:r>
      <w:r w:rsidR="006E720B" w:rsidRPr="00FC0B20">
        <w:rPr>
          <w:rFonts w:eastAsiaTheme="minorEastAsia"/>
        </w:rPr>
        <w:tab/>
      </w:r>
      <w:r w:rsidRPr="00FC0B20">
        <w:rPr>
          <w:rFonts w:eastAsiaTheme="minorEastAsia"/>
        </w:rPr>
        <w:t xml:space="preserve">The Step 16 may occur before step 14 and step 15. </w:t>
      </w:r>
    </w:p>
    <w:p w14:paraId="712EF39E" w14:textId="77777777" w:rsidR="000C7877" w:rsidRPr="00FC0B20" w:rsidRDefault="000C7877" w:rsidP="000C7877">
      <w:pPr>
        <w:pStyle w:val="B10"/>
        <w:rPr>
          <w:rFonts w:eastAsiaTheme="minorEastAsia"/>
        </w:rPr>
      </w:pPr>
      <w:r w:rsidRPr="00FC0B20">
        <w:rPr>
          <w:rFonts w:eastAsiaTheme="minorEastAsia"/>
        </w:rPr>
        <w:t>13ch-a.</w:t>
      </w:r>
      <w:r w:rsidRPr="00FC0B20">
        <w:rPr>
          <w:rFonts w:eastAsiaTheme="minorEastAsia"/>
        </w:rPr>
        <w:tab/>
        <w:t xml:space="preserve">The NF (CTF) decides that the charging session should be closed, and triggers the Charging Data </w:t>
      </w:r>
      <w:proofErr w:type="gramStart"/>
      <w:r w:rsidRPr="00FC0B20">
        <w:rPr>
          <w:rFonts w:eastAsiaTheme="minorEastAsia"/>
        </w:rPr>
        <w:t>Request[</w:t>
      </w:r>
      <w:proofErr w:type="gramEnd"/>
      <w:r w:rsidRPr="00FC0B20">
        <w:rPr>
          <w:rFonts w:eastAsiaTheme="minorEastAsia"/>
        </w:rPr>
        <w:t xml:space="preserve">Termination]. The NF (CTF) sends the Charging Data </w:t>
      </w:r>
      <w:proofErr w:type="gramStart"/>
      <w:r w:rsidRPr="00FC0B20">
        <w:rPr>
          <w:rFonts w:eastAsiaTheme="minorEastAsia"/>
        </w:rPr>
        <w:t>Request[</w:t>
      </w:r>
      <w:proofErr w:type="gramEnd"/>
      <w:r w:rsidRPr="00FC0B20">
        <w:rPr>
          <w:rFonts w:eastAsiaTheme="minorEastAsia"/>
        </w:rPr>
        <w:t>Termination] to the corresponding CHF.</w:t>
      </w:r>
    </w:p>
    <w:p w14:paraId="3144DC2D" w14:textId="77777777" w:rsidR="000C7877" w:rsidRPr="00FC0B20" w:rsidRDefault="000C7877" w:rsidP="000C7877">
      <w:pPr>
        <w:pStyle w:val="B10"/>
        <w:rPr>
          <w:rFonts w:eastAsiaTheme="minorEastAsia"/>
          <w:lang w:eastAsia="zh-CN"/>
        </w:rPr>
      </w:pPr>
      <w:r w:rsidRPr="00FC0B20">
        <w:rPr>
          <w:rFonts w:eastAsiaTheme="minorEastAsia"/>
        </w:rPr>
        <w:t xml:space="preserve">13ch-b. The CDR for the </w:t>
      </w:r>
      <w:proofErr w:type="spellStart"/>
      <w:r w:rsidRPr="00FC0B20">
        <w:rPr>
          <w:rFonts w:eastAsiaTheme="minorEastAsia"/>
        </w:rPr>
        <w:t>ProSe</w:t>
      </w:r>
      <w:proofErr w:type="spellEnd"/>
      <w:r w:rsidRPr="00FC0B20">
        <w:rPr>
          <w:rFonts w:eastAsiaTheme="minorEastAsia"/>
        </w:rPr>
        <w:t xml:space="preserve"> unicast Direct Communication is closed by CHF for the UE.</w:t>
      </w:r>
    </w:p>
    <w:p w14:paraId="39BF73DA" w14:textId="77777777" w:rsidR="000C7877" w:rsidRPr="00FC0B20" w:rsidRDefault="000C7877" w:rsidP="000C7877">
      <w:pPr>
        <w:pStyle w:val="B10"/>
        <w:rPr>
          <w:rFonts w:eastAsiaTheme="minorEastAsia"/>
        </w:rPr>
      </w:pPr>
      <w:r w:rsidRPr="00FC0B20">
        <w:rPr>
          <w:rFonts w:eastAsiaTheme="minorEastAsia"/>
        </w:rPr>
        <w:t>13ch-c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00CC534E" w14:textId="794B0D22" w:rsidR="000C7877" w:rsidRPr="00FC0B20" w:rsidRDefault="000C7877" w:rsidP="000C7877">
      <w:pPr>
        <w:pStyle w:val="NO"/>
        <w:rPr>
          <w:rFonts w:eastAsiaTheme="minorEastAsia"/>
        </w:rPr>
      </w:pPr>
      <w:r w:rsidRPr="00FC0B20">
        <w:rPr>
          <w:rFonts w:eastAsiaTheme="minorEastAsia"/>
        </w:rPr>
        <w:t xml:space="preserve">NOTE </w:t>
      </w:r>
      <w:r w:rsidR="007E16DB" w:rsidRPr="00FC0B20">
        <w:rPr>
          <w:rFonts w:eastAsiaTheme="minorEastAsia"/>
        </w:rPr>
        <w:t>4</w:t>
      </w:r>
      <w:r w:rsidRPr="00FC0B20">
        <w:rPr>
          <w:rFonts w:eastAsiaTheme="minorEastAsia"/>
        </w:rPr>
        <w:t>:</w:t>
      </w:r>
      <w:r w:rsidRPr="00FC0B20">
        <w:rPr>
          <w:rFonts w:eastAsiaTheme="minorEastAsia"/>
        </w:rPr>
        <w:tab/>
        <w:t xml:space="preserve">The procedure applies to UE1 to UE2 independently, </w:t>
      </w:r>
      <w:proofErr w:type="gramStart"/>
      <w:r w:rsidRPr="00FC0B20">
        <w:rPr>
          <w:rFonts w:eastAsiaTheme="minorEastAsia"/>
        </w:rPr>
        <w:t>i.e.</w:t>
      </w:r>
      <w:proofErr w:type="gramEnd"/>
      <w:r w:rsidRPr="00FC0B20">
        <w:rPr>
          <w:rFonts w:eastAsiaTheme="minorEastAsia"/>
        </w:rPr>
        <w:t xml:space="preserve"> each of the UE sends the respective usage information reports to the network using either the under coverage procedure or out of coverage procedure.</w:t>
      </w:r>
    </w:p>
    <w:p w14:paraId="39A49A66" w14:textId="11B7AE3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.3.2</w:t>
      </w:r>
      <w:r w:rsidRPr="00FC0B20">
        <w:rPr>
          <w:rFonts w:eastAsiaTheme="minorEastAsia"/>
        </w:rPr>
        <w:tab/>
        <w:t>Message flows with CEF</w:t>
      </w:r>
    </w:p>
    <w:p w14:paraId="7AC40455"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4CE72EE8" w14:textId="4265CE18" w:rsidR="000C7877" w:rsidRPr="00FC0B20" w:rsidRDefault="000C7877" w:rsidP="000C7877">
      <w:pPr>
        <w:pStyle w:val="5"/>
        <w:rPr>
          <w:rFonts w:eastAsiaTheme="minorEastAsia"/>
        </w:rPr>
      </w:pPr>
      <w:bookmarkStart w:id="112" w:name="_Toc72498968"/>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.4</w:t>
      </w:r>
      <w:r w:rsidRPr="00FC0B20">
        <w:rPr>
          <w:rFonts w:eastAsiaTheme="minorEastAsia"/>
        </w:rPr>
        <w:tab/>
        <w:t>Solution evaluation</w:t>
      </w:r>
      <w:bookmarkEnd w:id="112"/>
    </w:p>
    <w:p w14:paraId="5BFF6833"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2E8E7575" w14:textId="15438EB7" w:rsidR="00730944" w:rsidRPr="00FC0B20" w:rsidRDefault="0063238A" w:rsidP="00730944">
      <w:pPr>
        <w:pStyle w:val="4"/>
        <w:rPr>
          <w:rFonts w:eastAsiaTheme="minorEastAsia"/>
        </w:rPr>
      </w:pPr>
      <w:bookmarkStart w:id="113" w:name="_Toc72498969"/>
      <w:r w:rsidRPr="00FC0B20">
        <w:rPr>
          <w:rFonts w:eastAsiaTheme="minorEastAsia"/>
        </w:rPr>
        <w:t>6.2.4.3</w:t>
      </w:r>
      <w:r w:rsidR="00730944" w:rsidRPr="00FC0B20">
        <w:rPr>
          <w:rFonts w:eastAsiaTheme="minorEastAsia"/>
        </w:rPr>
        <w:tab/>
        <w:t>Solution #</w:t>
      </w:r>
      <w:r w:rsidR="00730944" w:rsidRPr="00FC0B20">
        <w:rPr>
          <w:rFonts w:eastAsiaTheme="minorEastAsia" w:hint="eastAsia"/>
          <w:lang w:eastAsia="zh-CN"/>
        </w:rPr>
        <w:t>2.</w:t>
      </w:r>
      <w:r w:rsidR="00DD5B3A" w:rsidRPr="00FC0B20">
        <w:rPr>
          <w:rFonts w:eastAsiaTheme="minorEastAsia"/>
          <w:lang w:eastAsia="zh-CN"/>
        </w:rPr>
        <w:t>3</w:t>
      </w:r>
      <w:r w:rsidR="00730944" w:rsidRPr="00FC0B20">
        <w:rPr>
          <w:rFonts w:eastAsiaTheme="minorEastAsia"/>
        </w:rPr>
        <w:t xml:space="preserve">: </w:t>
      </w:r>
      <w:proofErr w:type="spellStart"/>
      <w:r w:rsidR="00730944" w:rsidRPr="00FC0B20">
        <w:rPr>
          <w:rFonts w:eastAsiaTheme="minorEastAsia"/>
        </w:rPr>
        <w:t>ProSe</w:t>
      </w:r>
      <w:proofErr w:type="spellEnd"/>
      <w:r w:rsidR="00730944" w:rsidRPr="00FC0B20">
        <w:rPr>
          <w:rFonts w:eastAsiaTheme="minorEastAsia"/>
        </w:rPr>
        <w:t xml:space="preserve"> </w:t>
      </w:r>
      <w:r w:rsidR="00730944" w:rsidRPr="00FC0B20">
        <w:rPr>
          <w:rFonts w:eastAsiaTheme="minorEastAsia"/>
          <w:lang w:eastAsia="zh-CN"/>
        </w:rPr>
        <w:t xml:space="preserve">Broadcast </w:t>
      </w:r>
      <w:r w:rsidR="00730944" w:rsidRPr="00FC0B20">
        <w:rPr>
          <w:rFonts w:eastAsiaTheme="minorEastAsia" w:hint="eastAsia"/>
          <w:lang w:eastAsia="zh-CN"/>
        </w:rPr>
        <w:t>mode</w:t>
      </w:r>
      <w:r w:rsidR="00730944" w:rsidRPr="00FC0B20">
        <w:rPr>
          <w:rFonts w:eastAsiaTheme="minorEastAsia"/>
          <w:lang w:eastAsia="zh-CN"/>
        </w:rPr>
        <w:t xml:space="preserve"> </w:t>
      </w:r>
      <w:r w:rsidR="00730944" w:rsidRPr="00FC0B20">
        <w:rPr>
          <w:rFonts w:eastAsiaTheme="minorEastAsia" w:hint="eastAsia"/>
          <w:lang w:eastAsia="zh-CN"/>
        </w:rPr>
        <w:t>of</w:t>
      </w:r>
      <w:r w:rsidR="00730944" w:rsidRPr="00FC0B20">
        <w:rPr>
          <w:rFonts w:eastAsiaTheme="minorEastAsia"/>
        </w:rPr>
        <w:t xml:space="preserve"> Direct </w:t>
      </w:r>
      <w:r w:rsidR="00730944" w:rsidRPr="00FC0B20">
        <w:rPr>
          <w:rFonts w:eastAsiaTheme="minorEastAsia" w:hint="eastAsia"/>
          <w:lang w:eastAsia="zh-CN"/>
        </w:rPr>
        <w:t>Communication</w:t>
      </w:r>
      <w:r w:rsidR="00730944" w:rsidRPr="00FC0B20">
        <w:rPr>
          <w:rFonts w:eastAsiaTheme="minorEastAsia"/>
        </w:rPr>
        <w:t xml:space="preserve"> charging for Key issues #</w:t>
      </w:r>
      <w:r w:rsidR="00730944" w:rsidRPr="00FC0B20">
        <w:rPr>
          <w:rFonts w:eastAsiaTheme="minorEastAsia" w:hint="eastAsia"/>
          <w:lang w:eastAsia="zh-CN"/>
        </w:rPr>
        <w:t>2</w:t>
      </w:r>
      <w:r w:rsidR="00730944" w:rsidRPr="00FC0B20">
        <w:rPr>
          <w:rFonts w:eastAsiaTheme="minorEastAsia"/>
        </w:rPr>
        <w:t>.1</w:t>
      </w:r>
      <w:bookmarkEnd w:id="113"/>
    </w:p>
    <w:p w14:paraId="2A3CCF57" w14:textId="12336D7C" w:rsidR="00730944" w:rsidRPr="00FC0B20" w:rsidRDefault="00730944" w:rsidP="00730944">
      <w:pPr>
        <w:pStyle w:val="5"/>
        <w:rPr>
          <w:rFonts w:eastAsiaTheme="minorEastAsia"/>
          <w:lang w:eastAsia="zh-CN"/>
        </w:rPr>
      </w:pPr>
      <w:bookmarkStart w:id="114" w:name="_Toc7249897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.1</w:t>
      </w:r>
      <w:r w:rsidRPr="00FC0B20">
        <w:rPr>
          <w:rFonts w:eastAsiaTheme="minorEastAsia"/>
        </w:rPr>
        <w:tab/>
      </w:r>
      <w:r w:rsidRPr="00FC0B20">
        <w:rPr>
          <w:rFonts w:eastAsiaTheme="minorEastAsia"/>
          <w:lang w:eastAsia="zh-CN"/>
        </w:rPr>
        <w:t xml:space="preserve">Consideration for Broadcast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114"/>
    </w:p>
    <w:p w14:paraId="79EAFB2B" w14:textId="77777777" w:rsidR="00730944" w:rsidRPr="00FC0B20" w:rsidRDefault="00730944" w:rsidP="00730944">
      <w:pPr>
        <w:rPr>
          <w:rFonts w:eastAsiaTheme="minorEastAsia"/>
        </w:rPr>
      </w:pPr>
      <w:r w:rsidRPr="00FC0B20">
        <w:rPr>
          <w:rFonts w:eastAsiaTheme="minorEastAsia"/>
          <w:lang w:eastAsia="x-none"/>
        </w:rPr>
        <w:t xml:space="preserve">For broadcast mode of </w:t>
      </w:r>
      <w:proofErr w:type="spellStart"/>
      <w:r w:rsidRPr="00FC0B20">
        <w:rPr>
          <w:rFonts w:eastAsiaTheme="minorEastAsia"/>
          <w:lang w:eastAsia="x-none"/>
        </w:rPr>
        <w:t>ProSe</w:t>
      </w:r>
      <w:proofErr w:type="spellEnd"/>
      <w:r w:rsidRPr="00FC0B20">
        <w:rPr>
          <w:rFonts w:eastAsiaTheme="minorEastAsia"/>
          <w:lang w:eastAsia="x-none"/>
        </w:rPr>
        <w:t xml:space="preserv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 xml:space="preserve">the UE is configured with the Destination Layer-2 ID(s) to be used for </w:t>
      </w:r>
      <w:proofErr w:type="spellStart"/>
      <w:r w:rsidRPr="00FC0B20">
        <w:rPr>
          <w:rFonts w:eastAsiaTheme="minorEastAsia"/>
        </w:rPr>
        <w:t>ProSe</w:t>
      </w:r>
      <w:proofErr w:type="spellEnd"/>
      <w:r w:rsidRPr="00FC0B20">
        <w:rPr>
          <w:rFonts w:eastAsiaTheme="minorEastAsia"/>
        </w:rPr>
        <w:t xml:space="preserv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lang w:eastAsia="ko-KR"/>
        </w:rPr>
        <w:t xml:space="preserve">is selected </w:t>
      </w:r>
      <w:r w:rsidRPr="00FC0B20">
        <w:rPr>
          <w:rFonts w:eastAsiaTheme="minorEastAsia"/>
        </w:rPr>
        <w:t>based on the configuration.</w:t>
      </w:r>
    </w:p>
    <w:p w14:paraId="46B29429" w14:textId="42D8D728" w:rsidR="00730944" w:rsidRPr="00FC0B20" w:rsidRDefault="00730944" w:rsidP="00730944">
      <w:pPr>
        <w:rPr>
          <w:rFonts w:eastAsiaTheme="minorEastAsia"/>
        </w:rPr>
      </w:pPr>
      <w:r w:rsidRPr="00FC0B20">
        <w:rPr>
          <w:rFonts w:eastAsiaTheme="minorEastAsia"/>
        </w:rPr>
        <w:t>The t</w:t>
      </w:r>
      <w:r w:rsidRPr="00FC0B20">
        <w:rPr>
          <w:rFonts w:eastAsiaTheme="minorEastAsia"/>
          <w:lang w:eastAsia="ko-KR"/>
        </w:rPr>
        <w:t>ransmitting</w:t>
      </w:r>
      <w:r w:rsidRPr="00FC0B20">
        <w:rPr>
          <w:rFonts w:eastAsiaTheme="minorEastAsia"/>
        </w:rPr>
        <w:t xml:space="preserve"> UE </w:t>
      </w:r>
      <w:r w:rsidRPr="00FC0B20">
        <w:rPr>
          <w:rFonts w:eastAsiaTheme="minorEastAsia"/>
          <w:lang w:eastAsia="ko-KR"/>
        </w:rPr>
        <w:t xml:space="preserve">in broadcast communication </w:t>
      </w:r>
      <w:r w:rsidRPr="00FC0B20">
        <w:rPr>
          <w:rFonts w:eastAsiaTheme="minorEastAsia"/>
        </w:rPr>
        <w:t>determines the destination Layer-2 ID</w:t>
      </w:r>
      <w:r w:rsidRPr="00FC0B20">
        <w:rPr>
          <w:rFonts w:eastAsiaTheme="minorEastAsia"/>
          <w:lang w:eastAsia="ko-KR"/>
        </w:rPr>
        <w:t xml:space="preserve"> for broadcast and assigns itself a source </w:t>
      </w:r>
      <w:r w:rsidRPr="00FC0B20">
        <w:rPr>
          <w:rFonts w:eastAsiaTheme="minorEastAsia"/>
        </w:rPr>
        <w:t>Layer-2 ID. The receiving UE determines the destination Layer-2 ID</w:t>
      </w:r>
      <w:r w:rsidRPr="00FC0B20">
        <w:rPr>
          <w:rFonts w:eastAsiaTheme="minorEastAsia"/>
          <w:lang w:eastAsia="ko-KR"/>
        </w:rPr>
        <w:t xml:space="preserve"> for broadcast reception.</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4BEAC654" w14:textId="18B5B02C" w:rsidR="00730944" w:rsidRPr="00FC0B20" w:rsidRDefault="00730944" w:rsidP="00730944">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del w:id="115" w:author="舒 敏" w:date="2021-05-21T23:13:00Z">
        <w:r w:rsidRPr="00FC0B20" w:rsidDel="00F80F48">
          <w:rPr>
            <w:rFonts w:eastAsiaTheme="minorEastAsia"/>
          </w:rPr>
          <w:delText xml:space="preserve">Figure </w:delText>
        </w:r>
      </w:del>
      <w:ins w:id="116" w:author="舒 敏" w:date="2021-05-21T23:13:00Z">
        <w:r w:rsidR="00F80F48">
          <w:rPr>
            <w:rFonts w:eastAsiaTheme="minorEastAsia"/>
          </w:rPr>
          <w:t>Table</w:t>
        </w:r>
        <w:r w:rsidR="00F80F48" w:rsidRPr="00FC0B20">
          <w:rPr>
            <w:rFonts w:eastAsiaTheme="minorEastAsia"/>
          </w:rPr>
          <w:t xml:space="preserve"> </w:t>
        </w:r>
      </w:ins>
      <w:r w:rsidRPr="00FC0B20">
        <w:rPr>
          <w:rFonts w:eastAsiaTheme="minorEastAsia"/>
        </w:rPr>
        <w:t>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08C771C4" w14:textId="77777777" w:rsidR="00730944" w:rsidRPr="00FC0B20" w:rsidRDefault="00730944" w:rsidP="00730944">
      <w:pPr>
        <w:pStyle w:val="B3"/>
        <w:ind w:leftChars="125" w:left="534"/>
        <w:rPr>
          <w:rFonts w:eastAsiaTheme="minorEastAsia"/>
        </w:rPr>
      </w:pPr>
      <w:r w:rsidRPr="00FC0B20">
        <w:rPr>
          <w:rFonts w:eastAsiaTheme="minorEastAsia"/>
        </w:rPr>
        <w:lastRenderedPageBreak/>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Source Layer-2 ID</w:t>
      </w:r>
    </w:p>
    <w:p w14:paraId="6664193C" w14:textId="77777777" w:rsidR="00730944" w:rsidRPr="00FC0B20" w:rsidRDefault="00730944" w:rsidP="00730944">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Destination Layer-2 ID</w:t>
      </w:r>
    </w:p>
    <w:p w14:paraId="2928F302" w14:textId="77777777" w:rsidR="00730944" w:rsidRPr="00FC0B20" w:rsidRDefault="00730944"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broadcast</w:t>
      </w:r>
    </w:p>
    <w:p w14:paraId="22FF4FE5" w14:textId="77777777" w:rsidR="00730944" w:rsidRPr="00FC0B20" w:rsidRDefault="00730944" w:rsidP="006E720B">
      <w:pPr>
        <w:pStyle w:val="B10"/>
        <w:rPr>
          <w:rFonts w:eastAsiaTheme="minorEastAsia"/>
        </w:rPr>
      </w:pPr>
      <w:r w:rsidRPr="00FC0B20">
        <w:rPr>
          <w:rFonts w:eastAsiaTheme="minorEastAsia"/>
        </w:rPr>
        <w:t xml:space="preserve">- </w:t>
      </w:r>
      <w:r w:rsidRPr="00FC0B20">
        <w:rPr>
          <w:rFonts w:eastAsiaTheme="minorEastAsia"/>
        </w:rPr>
        <w:tab/>
        <w:t xml:space="preserve">Application specific data, </w:t>
      </w:r>
      <w:proofErr w:type="gramStart"/>
      <w:r w:rsidRPr="00FC0B20">
        <w:rPr>
          <w:rFonts w:eastAsiaTheme="minorEastAsia"/>
        </w:rPr>
        <w:t>e.g.</w:t>
      </w:r>
      <w:proofErr w:type="gramEnd"/>
      <w:r w:rsidRPr="00FC0B20">
        <w:rPr>
          <w:rFonts w:eastAsiaTheme="minorEastAsia"/>
        </w:rPr>
        <w:t xml:space="preserve"> application specific session floor control information</w:t>
      </w:r>
    </w:p>
    <w:p w14:paraId="37A8D890" w14:textId="77777777" w:rsidR="00730944" w:rsidRPr="00FC0B20" w:rsidRDefault="00730944" w:rsidP="00730944">
      <w:pPr>
        <w:rPr>
          <w:rFonts w:eastAsiaTheme="minorEastAsia"/>
          <w:lang w:bidi="ar-IQ"/>
        </w:rPr>
      </w:pPr>
      <w:r w:rsidRPr="00FC0B20">
        <w:rPr>
          <w:rFonts w:eastAsiaTheme="minorEastAsia"/>
          <w:lang w:bidi="ar-IQ"/>
        </w:rPr>
        <w:t xml:space="preserve">For Broadcast mode </w:t>
      </w:r>
      <w:proofErr w:type="spellStart"/>
      <w:r w:rsidRPr="00FC0B20">
        <w:rPr>
          <w:rFonts w:eastAsiaTheme="minorEastAsia"/>
          <w:lang w:bidi="ar-IQ"/>
        </w:rPr>
        <w:t>ProSe</w:t>
      </w:r>
      <w:proofErr w:type="spellEnd"/>
      <w:r w:rsidRPr="00FC0B20">
        <w:rPr>
          <w:rFonts w:eastAsiaTheme="minorEastAsia"/>
          <w:lang w:bidi="ar-IQ"/>
        </w:rPr>
        <w:t xml:space="preserve"> Direct Communication charging, the chargeable events could be:</w:t>
      </w:r>
    </w:p>
    <w:p w14:paraId="6388D404" w14:textId="77777777" w:rsidR="00730944" w:rsidRPr="00FC0B20" w:rsidRDefault="00730944" w:rsidP="00730944">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broadcast). </w:t>
      </w:r>
    </w:p>
    <w:p w14:paraId="133A9724" w14:textId="6D11E3E5" w:rsidR="00730944" w:rsidRPr="00FC0B20" w:rsidRDefault="00730944" w:rsidP="00730944">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 xml:space="preserve">upon this event, a Charging Data </w:t>
      </w:r>
      <w:proofErr w:type="gramStart"/>
      <w:r w:rsidRPr="00FC0B20">
        <w:rPr>
          <w:rFonts w:eastAsiaTheme="minorEastAsia"/>
          <w:lang w:bidi="ar-IQ"/>
        </w:rPr>
        <w:t>Request[</w:t>
      </w:r>
      <w:proofErr w:type="gramEnd"/>
      <w:r w:rsidRPr="00FC0B20">
        <w:rPr>
          <w:rFonts w:eastAsiaTheme="minorEastAsia"/>
          <w:lang w:bidi="ar-IQ"/>
        </w:rPr>
        <w:t>Event] for broadcast is generated.</w:t>
      </w:r>
      <w:r w:rsidR="00732244">
        <w:rPr>
          <w:rFonts w:eastAsiaTheme="minorEastAsia"/>
          <w:lang w:bidi="ar-IQ"/>
        </w:rPr>
        <w:t xml:space="preserve"> </w:t>
      </w:r>
    </w:p>
    <w:p w14:paraId="49C4F2F4" w14:textId="77777777" w:rsidR="00730944" w:rsidRPr="00FC0B20" w:rsidRDefault="00730944" w:rsidP="00730944">
      <w:pPr>
        <w:rPr>
          <w:rFonts w:eastAsiaTheme="minorEastAsia"/>
          <w:lang w:eastAsia="zh-CN"/>
        </w:rPr>
      </w:pPr>
      <w:r w:rsidRPr="00FC0B20">
        <w:rPr>
          <w:rFonts w:eastAsiaTheme="minorEastAsia"/>
          <w:lang w:eastAsia="zh-CN"/>
        </w:rPr>
        <w:t xml:space="preserve">If session based charging is used, either a Charging Data </w:t>
      </w:r>
      <w:proofErr w:type="gramStart"/>
      <w:r w:rsidRPr="00FC0B20">
        <w:rPr>
          <w:rFonts w:eastAsiaTheme="minorEastAsia"/>
          <w:lang w:eastAsia="zh-CN"/>
        </w:rPr>
        <w:t>Request[</w:t>
      </w:r>
      <w:proofErr w:type="gramEnd"/>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23A9614B" w14:textId="328445E9" w:rsidR="00730944" w:rsidRPr="00FC0B20" w:rsidRDefault="00730944" w:rsidP="00730944">
      <w:pPr>
        <w:pStyle w:val="5"/>
        <w:rPr>
          <w:rFonts w:eastAsiaTheme="minorEastAsia"/>
          <w:lang w:eastAsia="zh-CN"/>
        </w:rPr>
      </w:pPr>
      <w:bookmarkStart w:id="117" w:name="_Toc7249897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117"/>
    </w:p>
    <w:p w14:paraId="34064E3E" w14:textId="77777777" w:rsidR="00730944" w:rsidRPr="00FC0B20" w:rsidRDefault="00730944" w:rsidP="00730944">
      <w:pPr>
        <w:rPr>
          <w:rFonts w:eastAsiaTheme="minorEastAsia"/>
          <w:lang w:eastAsia="zh-CN"/>
        </w:rPr>
      </w:pPr>
      <w:bookmarkStart w:id="118" w:name="OLE_LINK28"/>
      <w:bookmarkStart w:id="119" w:name="OLE_LINK29"/>
      <w:r w:rsidRPr="00FC0B20">
        <w:rPr>
          <w:rFonts w:eastAsiaTheme="minorEastAsia"/>
        </w:rPr>
        <w:t>The possible solutions</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broadcast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bookmarkEnd w:id="118"/>
      <w:bookmarkEnd w:id="119"/>
      <w:r w:rsidRPr="00FC0B20">
        <w:rPr>
          <w:rFonts w:eastAsiaTheme="minorEastAsia"/>
          <w:lang w:eastAsia="zh-CN"/>
        </w:rPr>
        <w:t xml:space="preserve"> </w:t>
      </w:r>
    </w:p>
    <w:p w14:paraId="70F46BC0" w14:textId="1F64AA25" w:rsidR="00730944" w:rsidRPr="00FC0B20" w:rsidRDefault="00730944" w:rsidP="00730944">
      <w:pPr>
        <w:pStyle w:val="5"/>
        <w:rPr>
          <w:rFonts w:eastAsiaTheme="minorEastAsia"/>
        </w:rPr>
      </w:pPr>
      <w:bookmarkStart w:id="120" w:name="_Toc72498972"/>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120"/>
    </w:p>
    <w:p w14:paraId="6BD68CAC" w14:textId="3FC912F3" w:rsidR="00730944" w:rsidRPr="00FC0B20" w:rsidRDefault="00730944" w:rsidP="00730944">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.3.1</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broadcast mode of Direct Communication event-based charging - PEC</w:t>
      </w:r>
    </w:p>
    <w:p w14:paraId="20DFA04B" w14:textId="77777777" w:rsidR="00730944" w:rsidRPr="00FC0B20" w:rsidRDefault="00CB36CA" w:rsidP="006E720B">
      <w:pPr>
        <w:pStyle w:val="TH"/>
        <w:rPr>
          <w:rFonts w:eastAsiaTheme="minorEastAsia"/>
        </w:rPr>
      </w:pPr>
      <w:r w:rsidRPr="00CB36CA">
        <w:rPr>
          <w:rFonts w:eastAsiaTheme="minorEastAsia"/>
          <w:noProof/>
        </w:rPr>
        <w:object w:dxaOrig="28126" w:dyaOrig="16155" w14:anchorId="18DC66B3">
          <v:shape id="_x0000_i1036" type="#_x0000_t75" alt="" style="width:480.9pt;height:276.2pt;mso-width-percent:0;mso-height-percent:0;mso-width-percent:0;mso-height-percent:0" o:ole="">
            <v:imagedata r:id="rId39" o:title=""/>
          </v:shape>
          <o:OLEObject Type="Embed" ProgID="Visio.Drawing.15" ShapeID="_x0000_i1036" DrawAspect="Content" ObjectID="_1683471375" r:id="rId40"/>
        </w:object>
      </w:r>
    </w:p>
    <w:p w14:paraId="3E150FD3" w14:textId="730D3921" w:rsidR="00730944" w:rsidRPr="00FC0B20" w:rsidRDefault="00730944" w:rsidP="00730944">
      <w:pPr>
        <w:pStyle w:val="TF"/>
        <w:rPr>
          <w:rFonts w:eastAsiaTheme="minorEastAsia"/>
          <w:lang w:eastAsia="zh-CN"/>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proofErr w:type="spellStart"/>
      <w:r w:rsidRPr="00FC0B20">
        <w:rPr>
          <w:rFonts w:eastAsiaTheme="minorEastAsia"/>
          <w:lang w:eastAsia="zh-CN"/>
        </w:rPr>
        <w:t>ProSe</w:t>
      </w:r>
      <w:proofErr w:type="spellEnd"/>
      <w:r w:rsidRPr="00FC0B20">
        <w:rPr>
          <w:rFonts w:eastAsiaTheme="minorEastAsia"/>
          <w:lang w:eastAsia="zh-CN"/>
        </w:rPr>
        <w:t xml:space="preserve"> broadcast mode of Direct Communication event-based charging – PEC</w:t>
      </w:r>
    </w:p>
    <w:p w14:paraId="490CDC6E" w14:textId="77777777" w:rsidR="00730944" w:rsidRPr="00FC0B20" w:rsidRDefault="00730944" w:rsidP="00730944">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The receiving UE(s) determine the destination Layer-2 ID</w:t>
      </w:r>
      <w:r w:rsidRPr="00FC0B20">
        <w:rPr>
          <w:rFonts w:eastAsiaTheme="minorEastAsia"/>
          <w:lang w:eastAsia="ko-KR"/>
        </w:rPr>
        <w:t xml:space="preserve"> for broadcast reception</w:t>
      </w:r>
      <w:r w:rsidRPr="00FC0B20">
        <w:rPr>
          <w:rFonts w:eastAsiaTheme="minorEastAsia"/>
        </w:rPr>
        <w:t>. The destination Layer-2 ID is passed down to the AS layer of receiving UE(s) for the reception.</w:t>
      </w:r>
    </w:p>
    <w:p w14:paraId="0D714C71" w14:textId="77777777" w:rsidR="00730944" w:rsidRPr="00FC0B20" w:rsidRDefault="00730944" w:rsidP="00730944">
      <w:pPr>
        <w:pStyle w:val="B10"/>
        <w:rPr>
          <w:rFonts w:eastAsiaTheme="minorEastAsia"/>
        </w:rPr>
      </w:pPr>
      <w:r w:rsidRPr="00FC0B20">
        <w:rPr>
          <w:rFonts w:eastAsiaTheme="minorEastAsia"/>
        </w:rPr>
        <w:t xml:space="preserve">2. </w:t>
      </w:r>
      <w:r w:rsidRPr="00FC0B20">
        <w:rPr>
          <w:rFonts w:eastAsiaTheme="minorEastAsia"/>
          <w:lang w:eastAsia="ko-KR"/>
        </w:rPr>
        <w:t xml:space="preserve">The transmitting UE </w:t>
      </w:r>
      <w:proofErr w:type="spellStart"/>
      <w:r w:rsidRPr="00FC0B20">
        <w:rPr>
          <w:rFonts w:eastAsiaTheme="minorEastAsia"/>
          <w:lang w:eastAsia="ko-KR"/>
        </w:rPr>
        <w:t>ProSe</w:t>
      </w:r>
      <w:proofErr w:type="spellEnd"/>
      <w:r w:rsidRPr="00FC0B20">
        <w:rPr>
          <w:rFonts w:eastAsiaTheme="minorEastAsia"/>
          <w:lang w:eastAsia="ko-KR"/>
        </w:rPr>
        <w:t xml:space="preserve"> application layer provides data unit and may provide </w:t>
      </w:r>
      <w:proofErr w:type="spellStart"/>
      <w:r w:rsidRPr="00FC0B20">
        <w:rPr>
          <w:rFonts w:eastAsia="MS Mincho"/>
        </w:rPr>
        <w:t>ProSe</w:t>
      </w:r>
      <w:proofErr w:type="spellEnd"/>
      <w:r w:rsidRPr="00FC0B20">
        <w:rPr>
          <w:rFonts w:eastAsia="MS Mincho"/>
        </w:rPr>
        <w:t xml:space="preserve"> Application Requirements </w:t>
      </w:r>
      <w:r w:rsidRPr="00FC0B20">
        <w:rPr>
          <w:rFonts w:eastAsiaTheme="minorEastAsia"/>
          <w:lang w:eastAsia="ko-KR"/>
        </w:rPr>
        <w:t xml:space="preserve">to </w:t>
      </w:r>
      <w:proofErr w:type="spellStart"/>
      <w:r w:rsidRPr="00FC0B20">
        <w:rPr>
          <w:rFonts w:eastAsiaTheme="minorEastAsia"/>
          <w:lang w:eastAsia="ko-KR"/>
        </w:rPr>
        <w:t>ProSe</w:t>
      </w:r>
      <w:proofErr w:type="spellEnd"/>
      <w:r w:rsidRPr="00FC0B20">
        <w:rPr>
          <w:rFonts w:eastAsiaTheme="minorEastAsia"/>
          <w:lang w:eastAsia="ko-KR"/>
        </w:rPr>
        <w:t xml:space="preserve"> layer.</w:t>
      </w:r>
    </w:p>
    <w:p w14:paraId="4E8E54C8" w14:textId="09D1D88E" w:rsidR="00730944" w:rsidRPr="00FC0B20" w:rsidRDefault="00730944" w:rsidP="00730944">
      <w:pPr>
        <w:pStyle w:val="B10"/>
        <w:rPr>
          <w:rFonts w:eastAsiaTheme="minorEastAsia"/>
        </w:rPr>
      </w:pPr>
      <w:r w:rsidRPr="00FC0B20">
        <w:rPr>
          <w:rFonts w:eastAsiaTheme="minorEastAsia"/>
        </w:rPr>
        <w:t>3.</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determines the destination Layer-2 ID</w:t>
      </w:r>
      <w:r w:rsidRPr="00FC0B20">
        <w:rPr>
          <w:rFonts w:eastAsiaTheme="minorEastAsia"/>
          <w:lang w:eastAsia="ko-KR"/>
        </w:rPr>
        <w:t xml:space="preserve"> for broadcast, and self-assigns the source </w:t>
      </w:r>
      <w:r w:rsidRPr="00FC0B20">
        <w:rPr>
          <w:rFonts w:eastAsiaTheme="minorEastAsia"/>
        </w:rPr>
        <w:t>Layer-2 ID.</w:t>
      </w:r>
    </w:p>
    <w:p w14:paraId="45574C4E" w14:textId="0FA5BE1D" w:rsidR="00730944" w:rsidRPr="00FC0B20" w:rsidRDefault="00730944" w:rsidP="00730944">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sends the </w:t>
      </w:r>
      <w:proofErr w:type="spellStart"/>
      <w:r w:rsidRPr="00FC0B20">
        <w:rPr>
          <w:rFonts w:eastAsiaTheme="minorEastAsia"/>
        </w:rPr>
        <w:t>ProSe</w:t>
      </w:r>
      <w:proofErr w:type="spellEnd"/>
      <w:r w:rsidRPr="00FC0B20">
        <w:rPr>
          <w:rFonts w:eastAsiaTheme="minorEastAsia"/>
        </w:rPr>
        <w:t xml:space="preserve"> data using the source Layer-2 ID and the destination Layer-2 ID as defined in TS 23.304 [11].</w:t>
      </w:r>
    </w:p>
    <w:p w14:paraId="41172966" w14:textId="77777777" w:rsidR="00730944" w:rsidRPr="00FC0B20" w:rsidRDefault="00730944" w:rsidP="00730944">
      <w:pPr>
        <w:pStyle w:val="B10"/>
        <w:rPr>
          <w:rFonts w:eastAsiaTheme="minorEastAsia"/>
        </w:rPr>
      </w:pPr>
      <w:r w:rsidRPr="00FC0B20">
        <w:rPr>
          <w:rFonts w:eastAsiaTheme="minorEastAsia"/>
        </w:rPr>
        <w:lastRenderedPageBreak/>
        <w:t>5. When the UE decides that reporting criteria are met, according to the configuration, and the connection to the network is available, the UE creates the corresponding usage information report.</w:t>
      </w:r>
    </w:p>
    <w:p w14:paraId="309BF876" w14:textId="55DDDE36"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6A978881" w14:textId="5DA235D1"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When the UE is out of NR coverage and has no connection to the 5G network, the usage information is stored in a secure environment in the UE, it will trigger the reporting when UE comes back to NR coverage, as described in TS</w:t>
      </w:r>
      <w:r w:rsidR="006E720B" w:rsidRPr="00FC0B20">
        <w:rPr>
          <w:rFonts w:eastAsiaTheme="minorEastAsia"/>
        </w:rPr>
        <w:t xml:space="preserve"> </w:t>
      </w:r>
      <w:r w:rsidRPr="00FC0B20">
        <w:rPr>
          <w:rFonts w:eastAsiaTheme="minorEastAsia"/>
        </w:rPr>
        <w:t>32.277</w:t>
      </w:r>
      <w:r w:rsidR="006E720B" w:rsidRPr="00FC0B20">
        <w:rPr>
          <w:rFonts w:eastAsiaTheme="minorEastAsia"/>
        </w:rPr>
        <w:t xml:space="preserve"> </w:t>
      </w:r>
      <w:r w:rsidRPr="00FC0B20">
        <w:rPr>
          <w:rFonts w:eastAsiaTheme="minorEastAsia"/>
        </w:rPr>
        <w:t>[4].</w:t>
      </w:r>
    </w:p>
    <w:p w14:paraId="525C9B32" w14:textId="4E6482F0"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triggers the usage reporting procedure. UE </w:t>
      </w:r>
      <w:r w:rsidRPr="00FC0B20">
        <w:rPr>
          <w:rFonts w:eastAsiaTheme="minorEastAsia" w:hint="eastAsia"/>
          <w:lang w:eastAsia="zh-CN"/>
        </w:rPr>
        <w:t>(</w:t>
      </w:r>
      <w:r w:rsidRPr="00FC0B20">
        <w:rPr>
          <w:rFonts w:eastAsiaTheme="minorEastAsia"/>
          <w:lang w:eastAsia="zh-CN"/>
        </w:rPr>
        <w:t>CTF-AMC)</w:t>
      </w:r>
      <w:r w:rsidRPr="00FC0B20">
        <w:rPr>
          <w:rFonts w:eastAsiaTheme="minorEastAsia"/>
        </w:rPr>
        <w:t xml:space="preserve"> sends the usage information report to the </w:t>
      </w:r>
      <w:proofErr w:type="spellStart"/>
      <w:r w:rsidRPr="00FC0B20">
        <w:rPr>
          <w:rFonts w:eastAsiaTheme="minorEastAsia"/>
        </w:rPr>
        <w:t>ProSe</w:t>
      </w:r>
      <w:proofErr w:type="spellEnd"/>
      <w:r w:rsidRPr="00FC0B20">
        <w:rPr>
          <w:rFonts w:eastAsiaTheme="minorEastAsia"/>
        </w:rPr>
        <w:t xml:space="preserve"> NF</w:t>
      </w:r>
      <w:r w:rsidRPr="00FC0B20">
        <w:rPr>
          <w:rFonts w:eastAsiaTheme="minorEastAsia" w:hint="eastAsia"/>
          <w:lang w:eastAsia="zh-CN"/>
        </w:rPr>
        <w:t>（</w:t>
      </w:r>
      <w:r w:rsidRPr="00FC0B20">
        <w:rPr>
          <w:rFonts w:eastAsiaTheme="minorEastAsia"/>
        </w:rPr>
        <w:t>CTF</w:t>
      </w:r>
      <w:r w:rsidRPr="00FC0B20">
        <w:rPr>
          <w:rFonts w:eastAsiaTheme="minorEastAsia" w:hint="eastAsia"/>
          <w:lang w:eastAsia="zh-CN"/>
        </w:rPr>
        <w:t>-</w:t>
      </w:r>
      <w:r w:rsidRPr="00FC0B20">
        <w:rPr>
          <w:rFonts w:eastAsiaTheme="minorEastAsia"/>
        </w:rPr>
        <w:t>ADF), according to the configuration.</w:t>
      </w:r>
    </w:p>
    <w:p w14:paraId="45BAC14E" w14:textId="0D70784C" w:rsidR="00730944" w:rsidRPr="00FC0B20" w:rsidRDefault="00730944" w:rsidP="00730944">
      <w:pPr>
        <w:pStyle w:val="B10"/>
        <w:rPr>
          <w:rFonts w:eastAsiaTheme="minorEastAsia"/>
        </w:rPr>
      </w:pPr>
      <w:r w:rsidRPr="00FC0B20">
        <w:rPr>
          <w:rFonts w:eastAsiaTheme="minorEastAsia"/>
        </w:rPr>
        <w:t>7ch-a.</w:t>
      </w:r>
      <w:r w:rsidRPr="00FC0B20">
        <w:rPr>
          <w:rFonts w:eastAsiaTheme="minorEastAsia"/>
        </w:rPr>
        <w:tab/>
        <w:t>Upon reception of Direct Communication usage information report, the NF(CTF) triggers the Charging Data Request [Event]</w:t>
      </w:r>
      <w:r w:rsidRPr="00FC0B20">
        <w:rPr>
          <w:rFonts w:eastAsiaTheme="minorEastAsia" w:hint="eastAsia"/>
        </w:rPr>
        <w:t>.</w:t>
      </w:r>
      <w:r w:rsidRPr="00FC0B20">
        <w:rPr>
          <w:rFonts w:eastAsiaTheme="minorEastAsia"/>
        </w:rPr>
        <w:t xml:space="preserve"> The NF(CTF) sends Charging Data Request </w:t>
      </w:r>
      <w:r w:rsidRPr="00FC0B20">
        <w:rPr>
          <w:rFonts w:eastAsiaTheme="minorEastAsia"/>
          <w:lang w:eastAsia="zh-CN"/>
        </w:rPr>
        <w:t>[Event] to CHF</w:t>
      </w:r>
      <w:r w:rsidRPr="00FC0B20">
        <w:rPr>
          <w:rFonts w:eastAsiaTheme="minorEastAsia"/>
        </w:rPr>
        <w:t>.</w:t>
      </w:r>
    </w:p>
    <w:p w14:paraId="289695A5" w14:textId="77777777" w:rsidR="00730944" w:rsidRPr="00FC0B20" w:rsidRDefault="00730944" w:rsidP="00730944">
      <w:pPr>
        <w:pStyle w:val="B10"/>
        <w:rPr>
          <w:rFonts w:eastAsiaTheme="minorEastAsia"/>
        </w:rPr>
      </w:pPr>
      <w:r w:rsidRPr="00FC0B20">
        <w:rPr>
          <w:rFonts w:eastAsiaTheme="minorEastAsia"/>
        </w:rPr>
        <w:t xml:space="preserve">7ch-b. </w:t>
      </w:r>
      <w:r w:rsidRPr="00FC0B20">
        <w:rPr>
          <w:rFonts w:eastAsiaTheme="minorEastAsia"/>
        </w:rPr>
        <w:tab/>
      </w:r>
      <w:r w:rsidRPr="00FC0B20">
        <w:rPr>
          <w:rFonts w:eastAsiaTheme="minorEastAsia" w:hint="eastAsia"/>
        </w:rPr>
        <w:t xml:space="preserve">The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broadcast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 xml:space="preserve">CHF. </w:t>
      </w:r>
    </w:p>
    <w:p w14:paraId="3CC03DCB" w14:textId="218C9CD4" w:rsidR="00730944" w:rsidRPr="00FC0B20" w:rsidRDefault="00730944" w:rsidP="006E720B">
      <w:pPr>
        <w:pStyle w:val="B10"/>
        <w:rPr>
          <w:rFonts w:eastAsiaTheme="minorEastAsia"/>
        </w:rPr>
      </w:pPr>
      <w:r w:rsidRPr="00FC0B20">
        <w:rPr>
          <w:rFonts w:eastAsiaTheme="minorEastAsia"/>
        </w:rPr>
        <w:t>7ch-c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NF(CTF)</w:t>
      </w:r>
      <w:r w:rsidRPr="00FC0B20">
        <w:rPr>
          <w:rFonts w:eastAsiaTheme="minorEastAsia" w:hint="eastAsia"/>
          <w:lang w:eastAsia="zh-CN"/>
        </w:rPr>
        <w:t>.</w:t>
      </w:r>
    </w:p>
    <w:p w14:paraId="360F5808" w14:textId="5E60DE1E" w:rsidR="00730944" w:rsidRPr="00FC0B20" w:rsidRDefault="00730944" w:rsidP="00730944">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00543E66" w:rsidRPr="00FC0B20">
        <w:rPr>
          <w:rFonts w:eastAsiaTheme="minorEastAsia"/>
          <w:lang w:eastAsia="zh-CN"/>
        </w:rPr>
        <w:t>3</w:t>
      </w:r>
      <w:r w:rsidRPr="00FC0B20">
        <w:rPr>
          <w:rFonts w:eastAsiaTheme="minorEastAsia"/>
          <w:lang w:eastAsia="zh-CN"/>
        </w:rPr>
        <w:t>.3.2</w:t>
      </w:r>
      <w:r w:rsidRPr="00FC0B20">
        <w:rPr>
          <w:rFonts w:eastAsiaTheme="minorEastAsia"/>
          <w:lang w:eastAsia="zh-CN"/>
        </w:rPr>
        <w:tab/>
      </w:r>
      <w:proofErr w:type="spellStart"/>
      <w:r w:rsidRPr="00FC0B20">
        <w:rPr>
          <w:rFonts w:eastAsiaTheme="minorEastAsia"/>
        </w:rPr>
        <w:t>ProSe</w:t>
      </w:r>
      <w:proofErr w:type="spellEnd"/>
      <w:r w:rsidRPr="00FC0B20">
        <w:rPr>
          <w:rFonts w:eastAsiaTheme="minorEastAsia"/>
        </w:rPr>
        <w:t xml:space="preserve"> broadcast mode of Direct Communication session-based charging – SCUR</w:t>
      </w:r>
    </w:p>
    <w:p w14:paraId="05B10918" w14:textId="77777777" w:rsidR="00730944" w:rsidRPr="00FC0B20" w:rsidRDefault="00CB36CA" w:rsidP="006E720B">
      <w:pPr>
        <w:pStyle w:val="TH"/>
        <w:rPr>
          <w:rFonts w:eastAsiaTheme="minorEastAsia"/>
        </w:rPr>
      </w:pPr>
      <w:r w:rsidRPr="00CB36CA">
        <w:rPr>
          <w:rFonts w:eastAsiaTheme="minorEastAsia"/>
          <w:noProof/>
        </w:rPr>
        <w:object w:dxaOrig="28905" w:dyaOrig="25230" w14:anchorId="5A5CA0B7">
          <v:shape id="_x0000_i1037" type="#_x0000_t75" alt="" style="width:481.45pt;height:420.2pt;mso-width-percent:0;mso-height-percent:0;mso-width-percent:0;mso-height-percent:0" o:ole="">
            <v:imagedata r:id="rId41" o:title=""/>
          </v:shape>
          <o:OLEObject Type="Embed" ProgID="Visio.Drawing.15" ShapeID="_x0000_i1037" DrawAspect="Content" ObjectID="_1683471376" r:id="rId42"/>
        </w:object>
      </w:r>
    </w:p>
    <w:p w14:paraId="73B69D8E" w14:textId="79CFCDC7" w:rsidR="00730944" w:rsidRPr="00FC0B20" w:rsidRDefault="00730944" w:rsidP="00730944">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.2</w:t>
      </w:r>
      <w:r w:rsidR="00732244">
        <w:rPr>
          <w:rFonts w:eastAsiaTheme="minor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broadcast mode of Direct Communication session-based charging – SCUR</w:t>
      </w:r>
    </w:p>
    <w:p w14:paraId="3FC7477F" w14:textId="121A7B74" w:rsidR="00730944" w:rsidRPr="00FC0B20" w:rsidRDefault="00730944" w:rsidP="00730944">
      <w:pPr>
        <w:pStyle w:val="B10"/>
        <w:ind w:left="284" w:firstLine="0"/>
        <w:rPr>
          <w:rFonts w:eastAsiaTheme="minorEastAsia"/>
        </w:rPr>
      </w:pPr>
      <w:r w:rsidRPr="00FC0B20">
        <w:rPr>
          <w:rFonts w:eastAsiaTheme="minorEastAsia"/>
        </w:rPr>
        <w:lastRenderedPageBreak/>
        <w:t>1-4 These steps are the same as described in 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lang w:eastAsia="zh-CN"/>
        </w:rPr>
        <w:t>.</w:t>
      </w:r>
    </w:p>
    <w:p w14:paraId="5B0EB72A" w14:textId="77777777" w:rsidR="00730944" w:rsidRPr="00FC0B20" w:rsidRDefault="00730944" w:rsidP="00730944">
      <w:pPr>
        <w:pStyle w:val="B10"/>
        <w:rPr>
          <w:rFonts w:eastAsiaTheme="minorEastAsia"/>
        </w:rPr>
      </w:pPr>
      <w:r w:rsidRPr="00FC0B20">
        <w:rPr>
          <w:rFonts w:eastAsiaTheme="minorEastAsia"/>
        </w:rPr>
        <w:t>5. When the UE decides that reporting criteria are met, according to the configuration, and the connection to the network is available, the UE creates the corresponding usage information report.</w:t>
      </w:r>
    </w:p>
    <w:p w14:paraId="5E95B2E7" w14:textId="26A44131"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2FFD304B" w14:textId="748DC085"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When the UE is out of NR coverage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1F328810" w14:textId="77777777"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w:t>
      </w:r>
      <w:r w:rsidRPr="00FC0B20">
        <w:rPr>
          <w:rFonts w:eastAsiaTheme="minorEastAsia" w:hint="eastAsia"/>
          <w:lang w:eastAsia="zh-CN"/>
        </w:rPr>
        <w:t>(CTF-AMC)</w:t>
      </w:r>
      <w:r w:rsidRPr="00FC0B20">
        <w:rPr>
          <w:rFonts w:eastAsiaTheme="minorEastAsia"/>
        </w:rPr>
        <w:t xml:space="preserve"> sends the usage information report to the NF (CTF-ADF)</w:t>
      </w:r>
      <w:r w:rsidRPr="00FC0B20">
        <w:rPr>
          <w:rFonts w:eastAsiaTheme="minorEastAsia" w:hint="eastAsia"/>
          <w:lang w:eastAsia="zh-CN"/>
        </w:rPr>
        <w:t>.</w:t>
      </w:r>
    </w:p>
    <w:p w14:paraId="709A86FB" w14:textId="3737E0C1" w:rsidR="00730944" w:rsidRPr="00FC0B20" w:rsidRDefault="00730944" w:rsidP="00730944">
      <w:pPr>
        <w:pStyle w:val="B10"/>
        <w:rPr>
          <w:rFonts w:eastAsiaTheme="minorEastAsia"/>
        </w:rPr>
      </w:pPr>
      <w:r w:rsidRPr="00FC0B20">
        <w:rPr>
          <w:rFonts w:eastAsiaTheme="minorEastAsia"/>
        </w:rPr>
        <w:t>7ch-a.</w:t>
      </w:r>
      <w:r w:rsidR="00732244">
        <w:rPr>
          <w:rFonts w:eastAsiaTheme="minorEastAsia"/>
        </w:rPr>
        <w:t xml:space="preserve"> </w:t>
      </w:r>
      <w:r w:rsidRPr="00FC0B20">
        <w:rPr>
          <w:rFonts w:eastAsiaTheme="minorEastAsia"/>
        </w:rPr>
        <w:t xml:space="preserve">If the CTF located with </w:t>
      </w:r>
      <w:proofErr w:type="spellStart"/>
      <w:r w:rsidRPr="00FC0B20">
        <w:rPr>
          <w:rFonts w:eastAsiaTheme="minorEastAsia"/>
        </w:rPr>
        <w:t>ProSe</w:t>
      </w:r>
      <w:proofErr w:type="spellEnd"/>
      <w:r w:rsidRPr="00FC0B20">
        <w:rPr>
          <w:rFonts w:eastAsiaTheme="minorEastAsia"/>
        </w:rPr>
        <w:t xml:space="preserve"> Service is configured to use session based charging, upon reception of direct communication usage information report for a broadcast, the NF (CTF) triggers the Charging Data </w:t>
      </w:r>
      <w:proofErr w:type="gramStart"/>
      <w:r w:rsidRPr="00FC0B20">
        <w:rPr>
          <w:rFonts w:eastAsiaTheme="minorEastAsia"/>
        </w:rPr>
        <w:t>Request[</w:t>
      </w:r>
      <w:proofErr w:type="gramEnd"/>
      <w:r w:rsidRPr="00FC0B20">
        <w:rPr>
          <w:rFonts w:eastAsiaTheme="minorEastAsia"/>
        </w:rPr>
        <w:t xml:space="preserve">Init] when there is no open charging session. The NF (CTF) sends the Charging Data </w:t>
      </w:r>
      <w:proofErr w:type="gramStart"/>
      <w:r w:rsidRPr="00FC0B20">
        <w:rPr>
          <w:rFonts w:eastAsiaTheme="minorEastAsia"/>
        </w:rPr>
        <w:t>Request[</w:t>
      </w:r>
      <w:proofErr w:type="gramEnd"/>
      <w:r w:rsidRPr="00FC0B20">
        <w:rPr>
          <w:rFonts w:eastAsiaTheme="minorEastAsia"/>
        </w:rPr>
        <w:t>Interim] to the corresponding CDF, and starts a charging session.</w:t>
      </w:r>
    </w:p>
    <w:p w14:paraId="73393BB9" w14:textId="77777777" w:rsidR="00730944" w:rsidRPr="00FC0B20" w:rsidRDefault="00730944" w:rsidP="00730944">
      <w:pPr>
        <w:pStyle w:val="B10"/>
        <w:rPr>
          <w:rFonts w:eastAsiaTheme="minorEastAsia"/>
        </w:rPr>
      </w:pPr>
      <w:r w:rsidRPr="00FC0B20">
        <w:rPr>
          <w:rFonts w:eastAsiaTheme="minorEastAsia"/>
        </w:rPr>
        <w:t xml:space="preserve">7ch-b. Based on </w:t>
      </w:r>
      <w:proofErr w:type="gramStart"/>
      <w:r w:rsidRPr="00FC0B20">
        <w:rPr>
          <w:rFonts w:eastAsiaTheme="minorEastAsia"/>
        </w:rPr>
        <w:t>policies,</w:t>
      </w:r>
      <w:proofErr w:type="gramEnd"/>
      <w:r w:rsidRPr="00FC0B20">
        <w:rPr>
          <w:rFonts w:eastAsiaTheme="minorEastAsia"/>
        </w:rPr>
        <w:t xml:space="preserve"> the CHF opens a CDR related to the service.</w:t>
      </w:r>
    </w:p>
    <w:p w14:paraId="75B521D0" w14:textId="77777777" w:rsidR="00730944" w:rsidRPr="00FC0B20" w:rsidRDefault="00730944" w:rsidP="00730944">
      <w:pPr>
        <w:pStyle w:val="B10"/>
        <w:rPr>
          <w:rFonts w:eastAsiaTheme="minorEastAsia"/>
          <w:lang w:eastAsia="zh-CN"/>
        </w:rPr>
      </w:pPr>
      <w:r w:rsidRPr="00FC0B20">
        <w:rPr>
          <w:rFonts w:eastAsiaTheme="minorEastAsia"/>
        </w:rPr>
        <w:t xml:space="preserve">7ch-c. </w:t>
      </w:r>
      <w:r w:rsidRPr="00FC0B20">
        <w:rPr>
          <w:rFonts w:eastAsiaTheme="minorEastAsia"/>
        </w:rPr>
        <w:tab/>
        <w:t>The CHF grants authorization to NF (CTF) for the service to start, and</w:t>
      </w:r>
      <w:r w:rsidRPr="00FC0B20">
        <w:rPr>
          <w:rFonts w:eastAsiaTheme="minorEastAsia"/>
          <w:lang w:eastAsia="zh-CN"/>
        </w:rPr>
        <w:t xml:space="preserve"> returns Charging Data Response.</w:t>
      </w:r>
    </w:p>
    <w:p w14:paraId="40DF2146" w14:textId="56599F9A" w:rsidR="00730944" w:rsidRPr="00FC0B20" w:rsidRDefault="00730944" w:rsidP="00730944">
      <w:pPr>
        <w:pStyle w:val="B10"/>
        <w:rPr>
          <w:rFonts w:eastAsiaTheme="minorEastAsia"/>
        </w:rPr>
      </w:pPr>
      <w:r w:rsidRPr="00FC0B20">
        <w:rPr>
          <w:rFonts w:eastAsiaTheme="minorEastAsia"/>
          <w:lang w:eastAsia="zh-CN"/>
        </w:rPr>
        <w:t>8.</w:t>
      </w:r>
      <w:r w:rsidR="00732244">
        <w:rPr>
          <w:rFonts w:eastAsiaTheme="minorEastAsia"/>
          <w:lang w:eastAsia="zh-CN"/>
        </w:rPr>
        <w:t xml:space="preserve"> </w:t>
      </w:r>
      <w:r w:rsidRPr="00FC0B20">
        <w:rPr>
          <w:rFonts w:eastAsiaTheme="minorEastAsia"/>
        </w:rPr>
        <w:t>UE triggers the usage reporting procedure when the reporting criteria are met.</w:t>
      </w:r>
    </w:p>
    <w:p w14:paraId="4B0C45E2" w14:textId="77777777" w:rsidR="00730944" w:rsidRPr="00FC0B20" w:rsidRDefault="00730944" w:rsidP="00730944">
      <w:pPr>
        <w:pStyle w:val="B10"/>
        <w:rPr>
          <w:rFonts w:eastAsiaTheme="minorEastAsia"/>
        </w:rPr>
      </w:pPr>
      <w:r w:rsidRPr="00FC0B20">
        <w:rPr>
          <w:rFonts w:eastAsiaTheme="minorEastAsia"/>
        </w:rPr>
        <w:t>9ch-a.</w:t>
      </w:r>
      <w:r w:rsidRPr="00FC0B20">
        <w:rPr>
          <w:rFonts w:eastAsiaTheme="minorEastAsia"/>
        </w:rPr>
        <w:tab/>
        <w:t xml:space="preserve">If there is a charging session, upon reception of direct communication usage information report, the NF (CTF) triggers the Charging Data </w:t>
      </w:r>
      <w:proofErr w:type="gramStart"/>
      <w:r w:rsidRPr="00FC0B20">
        <w:rPr>
          <w:rFonts w:eastAsiaTheme="minorEastAsia"/>
        </w:rPr>
        <w:t>Request[</w:t>
      </w:r>
      <w:proofErr w:type="gramEnd"/>
      <w:r w:rsidRPr="00FC0B20">
        <w:rPr>
          <w:rFonts w:eastAsiaTheme="minorEastAsia"/>
        </w:rPr>
        <w:t>Update]</w:t>
      </w:r>
      <w:r w:rsidRPr="00FC0B20">
        <w:rPr>
          <w:rFonts w:eastAsiaTheme="minorEastAsia" w:hint="eastAsia"/>
        </w:rPr>
        <w:t>.</w:t>
      </w:r>
      <w:r w:rsidRPr="00FC0B20">
        <w:rPr>
          <w:rFonts w:eastAsiaTheme="minorEastAsia"/>
        </w:rPr>
        <w:t xml:space="preserve"> The NF (CTF) sends the Charging Data </w:t>
      </w:r>
      <w:proofErr w:type="gramStart"/>
      <w:r w:rsidRPr="00FC0B20">
        <w:rPr>
          <w:rFonts w:eastAsiaTheme="minorEastAsia"/>
        </w:rPr>
        <w:t>Request[</w:t>
      </w:r>
      <w:proofErr w:type="gramEnd"/>
      <w:r w:rsidRPr="00FC0B20">
        <w:rPr>
          <w:rFonts w:eastAsiaTheme="minorEastAsia"/>
        </w:rPr>
        <w:t>Update] to the corresponding CHF.</w:t>
      </w:r>
    </w:p>
    <w:p w14:paraId="30E1C592" w14:textId="77777777" w:rsidR="00730944" w:rsidRPr="00FC0B20" w:rsidRDefault="00730944" w:rsidP="00730944">
      <w:pPr>
        <w:pStyle w:val="B10"/>
        <w:rPr>
          <w:rFonts w:eastAsiaTheme="minorEastAsia"/>
        </w:rPr>
      </w:pPr>
      <w:r w:rsidRPr="00FC0B20">
        <w:rPr>
          <w:rFonts w:eastAsiaTheme="minorEastAsia"/>
        </w:rPr>
        <w:t>9ch-b. The CDR is updated by CHF for the UE.</w:t>
      </w:r>
    </w:p>
    <w:p w14:paraId="60653D0A" w14:textId="77777777" w:rsidR="00730944" w:rsidRPr="00FC0B20" w:rsidRDefault="00730944" w:rsidP="00730944">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26E3A205" w14:textId="5213485B" w:rsidR="00730944" w:rsidRPr="00FC0B20" w:rsidRDefault="00730944" w:rsidP="006E720B">
      <w:pPr>
        <w:pStyle w:val="NO"/>
        <w:rPr>
          <w:rFonts w:eastAsiaTheme="minorEastAsia"/>
        </w:rPr>
      </w:pPr>
      <w:r w:rsidRPr="00FC0B20">
        <w:rPr>
          <w:rFonts w:eastAsiaTheme="minorEastAsia"/>
        </w:rPr>
        <w:t xml:space="preserve">NOTE 3: </w:t>
      </w:r>
      <w:r w:rsidR="006E720B" w:rsidRPr="00FC0B20">
        <w:rPr>
          <w:rFonts w:eastAsiaTheme="minorEastAsia"/>
        </w:rPr>
        <w:tab/>
      </w:r>
      <w:r w:rsidRPr="00FC0B20">
        <w:rPr>
          <w:rFonts w:eastAsiaTheme="minorEastAsia"/>
        </w:rPr>
        <w:t xml:space="preserve">The Step 9ch-a to 9ch-c may occur multiple times for update. </w:t>
      </w:r>
    </w:p>
    <w:p w14:paraId="05CB5730" w14:textId="77777777" w:rsidR="00730944" w:rsidRPr="00FC0B20" w:rsidRDefault="00730944" w:rsidP="00730944">
      <w:pPr>
        <w:pStyle w:val="B10"/>
        <w:rPr>
          <w:rFonts w:eastAsiaTheme="minorEastAsia"/>
        </w:rPr>
      </w:pPr>
      <w:r w:rsidRPr="00FC0B20">
        <w:rPr>
          <w:rFonts w:eastAsiaTheme="minorEastAsia"/>
        </w:rPr>
        <w:t>10. UE triggers the usage reporting procedure when the reporting criteria are met.</w:t>
      </w:r>
    </w:p>
    <w:p w14:paraId="64DC76D8" w14:textId="77777777" w:rsidR="00730944" w:rsidRPr="00FC0B20" w:rsidRDefault="00730944" w:rsidP="00730944">
      <w:pPr>
        <w:pStyle w:val="B10"/>
        <w:rPr>
          <w:rFonts w:eastAsiaTheme="minorEastAsia"/>
        </w:rPr>
      </w:pPr>
      <w:r w:rsidRPr="00FC0B20">
        <w:rPr>
          <w:rFonts w:eastAsiaTheme="minorEastAsia"/>
        </w:rPr>
        <w:t>11ch-a.</w:t>
      </w:r>
      <w:r w:rsidRPr="00FC0B20">
        <w:rPr>
          <w:rFonts w:eastAsiaTheme="minorEastAsia"/>
        </w:rPr>
        <w:tab/>
        <w:t xml:space="preserve">The NF (CTF) decides that the charging session should be closed, and triggers the Charging Data </w:t>
      </w:r>
      <w:proofErr w:type="gramStart"/>
      <w:r w:rsidRPr="00FC0B20">
        <w:rPr>
          <w:rFonts w:eastAsiaTheme="minorEastAsia"/>
        </w:rPr>
        <w:t>Request[</w:t>
      </w:r>
      <w:proofErr w:type="gramEnd"/>
      <w:r w:rsidRPr="00FC0B20">
        <w:rPr>
          <w:rFonts w:eastAsiaTheme="minorEastAsia"/>
        </w:rPr>
        <w:t xml:space="preserve">Termination]. The NF (CTF) sends the Charging Data </w:t>
      </w:r>
      <w:proofErr w:type="gramStart"/>
      <w:r w:rsidRPr="00FC0B20">
        <w:rPr>
          <w:rFonts w:eastAsiaTheme="minorEastAsia"/>
        </w:rPr>
        <w:t>Request[</w:t>
      </w:r>
      <w:proofErr w:type="gramEnd"/>
      <w:r w:rsidRPr="00FC0B20">
        <w:rPr>
          <w:rFonts w:eastAsiaTheme="minorEastAsia"/>
        </w:rPr>
        <w:t>Termination] to the corresponding CHF.</w:t>
      </w:r>
    </w:p>
    <w:p w14:paraId="78C83553" w14:textId="77777777" w:rsidR="00730944" w:rsidRPr="00FC0B20" w:rsidRDefault="00730944" w:rsidP="00730944">
      <w:pPr>
        <w:pStyle w:val="B10"/>
        <w:rPr>
          <w:rFonts w:eastAsiaTheme="minorEastAsia"/>
          <w:lang w:eastAsia="zh-CN"/>
        </w:rPr>
      </w:pPr>
      <w:r w:rsidRPr="00FC0B20">
        <w:rPr>
          <w:rFonts w:eastAsiaTheme="minorEastAsia"/>
        </w:rPr>
        <w:t>11ch-b. The CDR is closed by CHF for the UE.</w:t>
      </w:r>
    </w:p>
    <w:p w14:paraId="33B2B0D5" w14:textId="77777777" w:rsidR="00730944" w:rsidRPr="00FC0B20" w:rsidRDefault="00730944" w:rsidP="00730944">
      <w:pPr>
        <w:pStyle w:val="B10"/>
        <w:rPr>
          <w:rFonts w:eastAsiaTheme="minorEastAsia"/>
        </w:rPr>
      </w:pPr>
      <w:r w:rsidRPr="00FC0B20">
        <w:rPr>
          <w:rFonts w:eastAsiaTheme="minorEastAsia"/>
        </w:rPr>
        <w:t>11ch-c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6936A2A2" w14:textId="50CCF7AA" w:rsidR="00730944" w:rsidRPr="00FC0B20" w:rsidRDefault="00730944" w:rsidP="00730944">
      <w:pPr>
        <w:pStyle w:val="5"/>
        <w:rPr>
          <w:rFonts w:eastAsiaTheme="minorEastAsia"/>
        </w:rPr>
      </w:pPr>
      <w:bookmarkStart w:id="121" w:name="_Toc7249897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81124E" w:rsidRPr="00FC0B20">
        <w:rPr>
          <w:rFonts w:eastAsiaTheme="minorEastAsia"/>
        </w:rPr>
        <w:t>3</w:t>
      </w:r>
      <w:r w:rsidRPr="00FC0B20">
        <w:rPr>
          <w:rFonts w:eastAsiaTheme="minorEastAsia"/>
        </w:rPr>
        <w:t>.4</w:t>
      </w:r>
      <w:r w:rsidRPr="00FC0B20">
        <w:rPr>
          <w:rFonts w:eastAsiaTheme="minorEastAsia"/>
        </w:rPr>
        <w:tab/>
        <w:t>Solution evaluation</w:t>
      </w:r>
      <w:bookmarkEnd w:id="121"/>
    </w:p>
    <w:p w14:paraId="700A1716" w14:textId="77777777" w:rsidR="00730944" w:rsidRPr="00FC0B20" w:rsidRDefault="00730944" w:rsidP="00730944">
      <w:pPr>
        <w:rPr>
          <w:rFonts w:eastAsiaTheme="minorEastAsia"/>
        </w:rPr>
      </w:pPr>
      <w:r w:rsidRPr="00FC0B20">
        <w:rPr>
          <w:rFonts w:eastAsiaTheme="minorEastAsia" w:hint="eastAsia"/>
        </w:rPr>
        <w:t>T</w:t>
      </w:r>
      <w:r w:rsidRPr="00FC0B20">
        <w:rPr>
          <w:rFonts w:eastAsiaTheme="minorEastAsia"/>
        </w:rPr>
        <w:t>BD</w:t>
      </w:r>
    </w:p>
    <w:p w14:paraId="3B4A909E" w14:textId="2922704A" w:rsidR="002B0427" w:rsidRPr="00FC0B20" w:rsidRDefault="002B0427" w:rsidP="002B0427">
      <w:pPr>
        <w:pStyle w:val="4"/>
        <w:rPr>
          <w:rFonts w:eastAsiaTheme="minorEastAsia"/>
        </w:rPr>
      </w:pPr>
      <w:bookmarkStart w:id="122" w:name="_Toc72498974"/>
      <w:r w:rsidRPr="00FC0B20">
        <w:rPr>
          <w:rFonts w:eastAsiaTheme="minorEastAsia"/>
        </w:rPr>
        <w:t>6.2.4.4</w:t>
      </w:r>
      <w:r w:rsidRPr="00FC0B20">
        <w:rPr>
          <w:rFonts w:eastAsiaTheme="minorEastAsia"/>
        </w:rPr>
        <w:tab/>
        <w:t>Solution #</w:t>
      </w:r>
      <w:r w:rsidRPr="00FC0B20">
        <w:rPr>
          <w:rFonts w:eastAsiaTheme="minorEastAsia" w:hint="eastAsia"/>
          <w:lang w:eastAsia="zh-CN"/>
        </w:rPr>
        <w:t>2.</w:t>
      </w:r>
      <w:r w:rsidR="00BF24EF" w:rsidRPr="00FC0B20">
        <w:rPr>
          <w:rFonts w:eastAsiaTheme="minorEastAsia"/>
          <w:lang w:eastAsia="zh-CN"/>
        </w:rPr>
        <w:t>4</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 xml:space="preserve">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122"/>
    </w:p>
    <w:p w14:paraId="369AC6E7" w14:textId="785D4BA6" w:rsidR="002B0427" w:rsidRPr="00FC0B20" w:rsidRDefault="002B0427" w:rsidP="002B0427">
      <w:pPr>
        <w:pStyle w:val="5"/>
        <w:rPr>
          <w:rFonts w:eastAsiaTheme="minorEastAsia"/>
          <w:lang w:eastAsia="zh-CN"/>
        </w:rPr>
      </w:pPr>
      <w:bookmarkStart w:id="123" w:name="_Toc72498975"/>
      <w:r w:rsidRPr="00FC0B20">
        <w:rPr>
          <w:rFonts w:eastAsiaTheme="minorEastAsia" w:hint="eastAsia"/>
        </w:rPr>
        <w:t>6.2.4.4</w:t>
      </w:r>
      <w:r w:rsidRPr="00FC0B20">
        <w:rPr>
          <w:rFonts w:eastAsiaTheme="minorEastAsia"/>
        </w:rPr>
        <w:t>.1</w:t>
      </w:r>
      <w:r w:rsidRPr="00FC0B20">
        <w:rPr>
          <w:rFonts w:eastAsiaTheme="minorEastAsia"/>
        </w:rPr>
        <w:tab/>
      </w:r>
      <w:r w:rsidRPr="00FC0B20">
        <w:rPr>
          <w:rFonts w:eastAsiaTheme="minorEastAsia"/>
          <w:lang w:eastAsia="zh-CN"/>
        </w:rPr>
        <w:t xml:space="preserve">Consideration for 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123"/>
    </w:p>
    <w:p w14:paraId="6ACD6D06" w14:textId="77777777" w:rsidR="002B0427" w:rsidRPr="00FC0B20" w:rsidRDefault="002B0427" w:rsidP="002B0427">
      <w:pPr>
        <w:rPr>
          <w:rFonts w:eastAsiaTheme="minorEastAsia"/>
        </w:rPr>
      </w:pPr>
      <w:r w:rsidRPr="00FC0B20">
        <w:rPr>
          <w:rFonts w:eastAsiaTheme="minorEastAsia"/>
          <w:lang w:eastAsia="x-none"/>
        </w:rPr>
        <w:t xml:space="preserve">For Groupcast mode of </w:t>
      </w:r>
      <w:proofErr w:type="spellStart"/>
      <w:r w:rsidRPr="00FC0B20">
        <w:rPr>
          <w:rFonts w:eastAsiaTheme="minorEastAsia"/>
          <w:lang w:eastAsia="x-none"/>
        </w:rPr>
        <w:t>ProSe</w:t>
      </w:r>
      <w:proofErr w:type="spellEnd"/>
      <w:r w:rsidRPr="00FC0B20">
        <w:rPr>
          <w:rFonts w:eastAsiaTheme="minorEastAsia"/>
          <w:lang w:eastAsia="x-none"/>
        </w:rPr>
        <w:t xml:space="preserv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 xml:space="preserve">the UE is configured with the Destination Layer-2 ID(s) to be used for </w:t>
      </w:r>
      <w:proofErr w:type="spellStart"/>
      <w:r w:rsidRPr="00FC0B20">
        <w:rPr>
          <w:rFonts w:eastAsiaTheme="minorEastAsia"/>
        </w:rPr>
        <w:t>ProSe</w:t>
      </w:r>
      <w:proofErr w:type="spellEnd"/>
      <w:r w:rsidRPr="00FC0B20">
        <w:rPr>
          <w:rFonts w:eastAsiaTheme="minorEastAsia"/>
        </w:rPr>
        <w:t xml:space="preserv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lang w:eastAsia="ko-KR"/>
        </w:rPr>
        <w:t xml:space="preserve">is selected </w:t>
      </w:r>
      <w:r w:rsidRPr="00FC0B20">
        <w:rPr>
          <w:rFonts w:eastAsiaTheme="minorEastAsia"/>
        </w:rPr>
        <w:t>based on the configuration.</w:t>
      </w:r>
    </w:p>
    <w:p w14:paraId="65DC689A" w14:textId="77777777" w:rsidR="002B0427" w:rsidRPr="00FC0B20" w:rsidRDefault="002B0427" w:rsidP="002B0427">
      <w:pPr>
        <w:rPr>
          <w:rFonts w:eastAsiaTheme="minorEastAsia"/>
        </w:rPr>
      </w:pPr>
      <w:r w:rsidRPr="00FC0B20">
        <w:rPr>
          <w:rFonts w:eastAsiaTheme="minorEastAsia"/>
        </w:rPr>
        <w:t>The transmitting UE in groupcast communication determines a source Layer-2 ID and a destination Layer-2 ID and the receiving UE determines destination Layer-2 ID. The transmitting UE determines the PC5 QoS parameters for this groupcast</w:t>
      </w:r>
      <w:r w:rsidRPr="00FC0B20">
        <w:rPr>
          <w:rFonts w:eastAsiaTheme="minorEastAsia"/>
          <w:lang w:eastAsia="ko-KR"/>
        </w:rPr>
        <w:t>.</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53A5CBAA" w14:textId="77777777" w:rsidR="002B0427" w:rsidRPr="00FC0B20" w:rsidRDefault="002B0427" w:rsidP="002B0427">
      <w:pPr>
        <w:rPr>
          <w:rFonts w:eastAsiaTheme="minorEastAsia"/>
          <w:lang w:bidi="ar-IQ"/>
        </w:rPr>
      </w:pPr>
      <w:r w:rsidRPr="00FC0B20">
        <w:rPr>
          <w:rFonts w:eastAsiaTheme="minorEastAsia"/>
          <w:lang w:bidi="ar-IQ"/>
        </w:rPr>
        <w:t xml:space="preserve">For Groupcast mode </w:t>
      </w:r>
      <w:proofErr w:type="spellStart"/>
      <w:r w:rsidRPr="00FC0B20">
        <w:rPr>
          <w:rFonts w:eastAsiaTheme="minorEastAsia"/>
          <w:lang w:bidi="ar-IQ"/>
        </w:rPr>
        <w:t>ProSe</w:t>
      </w:r>
      <w:proofErr w:type="spellEnd"/>
      <w:r w:rsidRPr="00FC0B20">
        <w:rPr>
          <w:rFonts w:eastAsiaTheme="minorEastAsia"/>
          <w:lang w:bidi="ar-IQ"/>
        </w:rPr>
        <w:t xml:space="preserve"> Direct Communication charging, the chargeable events could be:</w:t>
      </w:r>
    </w:p>
    <w:p w14:paraId="1A830BEE" w14:textId="77777777" w:rsidR="002B0427" w:rsidRPr="00FC0B20" w:rsidRDefault="002B0427" w:rsidP="002B0427">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Groupcast). </w:t>
      </w:r>
    </w:p>
    <w:p w14:paraId="306D74C4" w14:textId="7EA74C74" w:rsidR="002B0427" w:rsidRPr="00FC0B20" w:rsidRDefault="002B0427" w:rsidP="002B0427">
      <w:pPr>
        <w:rPr>
          <w:rFonts w:eastAsiaTheme="minorEastAsia"/>
        </w:rPr>
      </w:pPr>
      <w:r w:rsidRPr="00FC0B20">
        <w:rPr>
          <w:rFonts w:eastAsiaTheme="minorEastAsia"/>
        </w:rPr>
        <w:lastRenderedPageBreak/>
        <w:t>The 5GS could re-use the Service authorization and provisioning mechanism defined in TS 23.304</w:t>
      </w:r>
      <w:r w:rsidR="00732244">
        <w:rPr>
          <w:rFonts w:eastAsiaTheme="minorEastAsia"/>
        </w:rPr>
        <w:t xml:space="preserve"> </w:t>
      </w:r>
      <w:r w:rsidRPr="00FC0B20">
        <w:rPr>
          <w:rFonts w:eastAsiaTheme="minorEastAsia"/>
        </w:rPr>
        <w:t>[11] clause 5.1.3, the UE could be configured with information to be included in the usage information report as per following:</w:t>
      </w:r>
    </w:p>
    <w:p w14:paraId="72254BB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r>
      <w:bookmarkStart w:id="124" w:name="OLE_LINK25"/>
      <w:r w:rsidRPr="00FC0B20">
        <w:rPr>
          <w:rFonts w:eastAsiaTheme="minorEastAsia"/>
        </w:rPr>
        <w:t>Whether the Group Parameters need to be reported;</w:t>
      </w:r>
      <w:bookmarkEnd w:id="124"/>
    </w:p>
    <w:p w14:paraId="1BD73E8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timestamps of the first transmission/reception need to be reported;</w:t>
      </w:r>
    </w:p>
    <w:p w14:paraId="2B872C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amount of data transmitted by UE needs to be reported, and whether with location information;</w:t>
      </w:r>
    </w:p>
    <w:p w14:paraId="7BD025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amount of data received by UE needs to be reported, and whether with location information; </w:t>
      </w:r>
    </w:p>
    <w:p w14:paraId="7B48C55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list of locations of the UE when in NR coverage needs to be reported;</w:t>
      </w:r>
    </w:p>
    <w:p w14:paraId="31C71D1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list of timestamps of when UE goes in/out of NR coverage need to be recorded. </w:t>
      </w:r>
    </w:p>
    <w:p w14:paraId="3EB361F5"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indicator of radio resources used and radio frequency are to be reported with the amount of data transmitted and received.</w:t>
      </w:r>
    </w:p>
    <w:p w14:paraId="02C1B7BE" w14:textId="1AC9C2F8" w:rsidR="002B0427" w:rsidRPr="00FC0B20" w:rsidRDefault="002B0427" w:rsidP="002B0427">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ins w:id="125" w:author="舒 敏" w:date="2021-05-21T23:14:00Z">
        <w:r w:rsidR="00681B16">
          <w:rPr>
            <w:rFonts w:eastAsiaTheme="minorEastAsia"/>
          </w:rPr>
          <w:t>Table</w:t>
        </w:r>
      </w:ins>
      <w:del w:id="126" w:author="舒 敏" w:date="2021-05-21T23:14:00Z">
        <w:r w:rsidRPr="00FC0B20" w:rsidDel="00681B16">
          <w:rPr>
            <w:rFonts w:eastAsiaTheme="minorEastAsia"/>
          </w:rPr>
          <w:delText>Figure</w:delText>
        </w:r>
      </w:del>
      <w:r w:rsidRPr="00FC0B20">
        <w:rPr>
          <w:rFonts w:eastAsiaTheme="minorEastAsia"/>
        </w:rPr>
        <w:t xml:space="preserve"> 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5CB2AF4A"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Application Layer Group ID: Identifies an application layer group that the UE belongs to.</w:t>
      </w:r>
    </w:p>
    <w:p w14:paraId="4DFB9DB9"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Layer-2 Group ID</w:t>
      </w:r>
    </w:p>
    <w:p w14:paraId="48DEAC01"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 IP multicast address</w:t>
      </w:r>
    </w:p>
    <w:p w14:paraId="21798E7D" w14:textId="77777777" w:rsidR="002B0427" w:rsidRPr="00FC0B20" w:rsidRDefault="002B0427"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that group</w:t>
      </w:r>
    </w:p>
    <w:p w14:paraId="4F5C0902" w14:textId="77777777" w:rsidR="002B0427" w:rsidRPr="00FC0B20" w:rsidRDefault="002B0427" w:rsidP="006E720B">
      <w:pPr>
        <w:pStyle w:val="B10"/>
        <w:rPr>
          <w:rFonts w:eastAsiaTheme="minorEastAsia"/>
        </w:rPr>
      </w:pPr>
      <w:r w:rsidRPr="00FC0B20">
        <w:rPr>
          <w:rFonts w:eastAsiaTheme="minorEastAsia"/>
        </w:rPr>
        <w:t xml:space="preserve">- </w:t>
      </w:r>
      <w:r w:rsidRPr="00FC0B20">
        <w:rPr>
          <w:rFonts w:eastAsiaTheme="minorEastAsia"/>
        </w:rPr>
        <w:tab/>
        <w:t xml:space="preserve">Application specific data, </w:t>
      </w:r>
      <w:proofErr w:type="gramStart"/>
      <w:r w:rsidRPr="00FC0B20">
        <w:rPr>
          <w:rFonts w:eastAsiaTheme="minorEastAsia"/>
        </w:rPr>
        <w:t>e.g.</w:t>
      </w:r>
      <w:proofErr w:type="gramEnd"/>
      <w:r w:rsidRPr="00FC0B20">
        <w:rPr>
          <w:rFonts w:eastAsiaTheme="minorEastAsia"/>
        </w:rPr>
        <w:t xml:space="preserve"> application specific session floor control information, Application layer User ID of group members in the communication.</w:t>
      </w:r>
    </w:p>
    <w:p w14:paraId="18D26307" w14:textId="7AC509B1" w:rsidR="002B0427" w:rsidRPr="00FC0B20" w:rsidRDefault="002B0427" w:rsidP="002B0427">
      <w:pPr>
        <w:ind w:left="567" w:firstLine="284"/>
        <w:rPr>
          <w:rFonts w:eastAsiaTheme="minorEastAsia"/>
          <w:color w:val="FF0000"/>
          <w:lang w:eastAsia="zh-CN"/>
        </w:rPr>
      </w:pPr>
      <w:r w:rsidRPr="00FC0B20">
        <w:rPr>
          <w:rFonts w:eastAsiaTheme="minorEastAsia"/>
          <w:color w:val="FF0000"/>
          <w:lang w:eastAsia="zh-CN"/>
        </w:rPr>
        <w:t>Editor</w:t>
      </w:r>
      <w:r w:rsidR="006E720B" w:rsidRPr="00FC0B20">
        <w:rPr>
          <w:rFonts w:eastAsiaTheme="minorEastAsia"/>
          <w:color w:val="FF0000"/>
          <w:lang w:eastAsia="zh-CN"/>
        </w:rPr>
        <w:t>'</w:t>
      </w:r>
      <w:r w:rsidRPr="00FC0B20">
        <w:rPr>
          <w:rFonts w:eastAsiaTheme="minorEastAsia"/>
          <w:color w:val="FF0000"/>
          <w:lang w:eastAsia="zh-CN"/>
        </w:rPr>
        <w:t>s note:</w:t>
      </w:r>
      <w:r w:rsidRPr="00FC0B20">
        <w:rPr>
          <w:rFonts w:eastAsiaTheme="minorEastAsia"/>
          <w:color w:val="FF0000"/>
          <w:lang w:eastAsia="zh-CN"/>
        </w:rPr>
        <w:tab/>
        <w:t xml:space="preserve">It is FFS </w:t>
      </w:r>
      <w:r w:rsidRPr="00FC0B20">
        <w:rPr>
          <w:rFonts w:eastAsiaTheme="minorEastAsia"/>
          <w:color w:val="FF0000"/>
        </w:rPr>
        <w:t>whether other information elements are needed</w:t>
      </w:r>
      <w:r w:rsidRPr="00FC0B20">
        <w:rPr>
          <w:rFonts w:eastAsiaTheme="minorEastAsia"/>
          <w:color w:val="FF0000"/>
          <w:lang w:eastAsia="zh-CN"/>
        </w:rPr>
        <w:t>.</w:t>
      </w:r>
    </w:p>
    <w:p w14:paraId="5A2DBA17" w14:textId="068B7F05" w:rsidR="002B0427" w:rsidRPr="00FC0B20" w:rsidRDefault="002B0427" w:rsidP="002B0427">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 xml:space="preserve">upon this event, a Charging Data </w:t>
      </w:r>
      <w:proofErr w:type="gramStart"/>
      <w:r w:rsidRPr="00FC0B20">
        <w:rPr>
          <w:rFonts w:eastAsiaTheme="minorEastAsia"/>
          <w:lang w:bidi="ar-IQ"/>
        </w:rPr>
        <w:t>Request[</w:t>
      </w:r>
      <w:proofErr w:type="gramEnd"/>
      <w:r w:rsidRPr="00FC0B20">
        <w:rPr>
          <w:rFonts w:eastAsiaTheme="minorEastAsia"/>
          <w:lang w:bidi="ar-IQ"/>
        </w:rPr>
        <w:t>Event] for Groupcast is generated.</w:t>
      </w:r>
      <w:r w:rsidR="00732244">
        <w:rPr>
          <w:rFonts w:eastAsiaTheme="minorEastAsia"/>
          <w:lang w:bidi="ar-IQ"/>
        </w:rPr>
        <w:t xml:space="preserve"> </w:t>
      </w:r>
    </w:p>
    <w:p w14:paraId="2748E730" w14:textId="77777777" w:rsidR="002B0427" w:rsidRPr="00FC0B20" w:rsidRDefault="002B0427" w:rsidP="002B0427">
      <w:pPr>
        <w:rPr>
          <w:rFonts w:eastAsiaTheme="minorEastAsia"/>
          <w:lang w:eastAsia="zh-CN"/>
        </w:rPr>
      </w:pPr>
      <w:r w:rsidRPr="00FC0B20">
        <w:rPr>
          <w:rFonts w:eastAsiaTheme="minorEastAsia"/>
          <w:lang w:eastAsia="zh-CN"/>
        </w:rPr>
        <w:t xml:space="preserve">If session based charging is used, either a Charging Data </w:t>
      </w:r>
      <w:proofErr w:type="gramStart"/>
      <w:r w:rsidRPr="00FC0B20">
        <w:rPr>
          <w:rFonts w:eastAsiaTheme="minorEastAsia"/>
          <w:lang w:eastAsia="zh-CN"/>
        </w:rPr>
        <w:t>Request[</w:t>
      </w:r>
      <w:proofErr w:type="gramEnd"/>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32D9E651" w14:textId="748A43A7" w:rsidR="002B0427" w:rsidRPr="00FC0B20" w:rsidRDefault="002B0427" w:rsidP="002B0427">
      <w:pPr>
        <w:pStyle w:val="5"/>
        <w:rPr>
          <w:rFonts w:eastAsiaTheme="minorEastAsia"/>
          <w:lang w:eastAsia="zh-CN"/>
        </w:rPr>
      </w:pPr>
      <w:bookmarkStart w:id="127" w:name="_Toc72498976"/>
      <w:r w:rsidRPr="00FC0B20">
        <w:rPr>
          <w:rFonts w:eastAsiaTheme="minorEastAsia" w:hint="eastAsia"/>
          <w:lang w:eastAsia="zh-CN"/>
        </w:rPr>
        <w:t>6.2.4.4</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127"/>
    </w:p>
    <w:p w14:paraId="6C658F02" w14:textId="77777777" w:rsidR="002B0427" w:rsidRPr="00FC0B20" w:rsidRDefault="002B0427" w:rsidP="002B0427">
      <w:pPr>
        <w:rPr>
          <w:rFonts w:eastAsiaTheme="minorEastAsia"/>
          <w:lang w:eastAsia="zh-CN"/>
        </w:rPr>
      </w:pPr>
      <w:r w:rsidRPr="00FC0B20">
        <w:rPr>
          <w:rFonts w:eastAsiaTheme="minorEastAsia"/>
        </w:rPr>
        <w:t>The possible solutions</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Group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r w:rsidRPr="00FC0B20">
        <w:rPr>
          <w:rFonts w:eastAsiaTheme="minorEastAsia"/>
          <w:lang w:eastAsia="zh-CN"/>
        </w:rPr>
        <w:t xml:space="preserve"> </w:t>
      </w:r>
    </w:p>
    <w:p w14:paraId="0F2C3AE9" w14:textId="4F6E512D" w:rsidR="002B0427" w:rsidRPr="00FC0B20" w:rsidRDefault="002B0427" w:rsidP="002B0427">
      <w:pPr>
        <w:pStyle w:val="5"/>
        <w:rPr>
          <w:rFonts w:eastAsiaTheme="minorEastAsia"/>
        </w:rPr>
      </w:pPr>
      <w:bookmarkStart w:id="128" w:name="_Toc72498977"/>
      <w:r w:rsidRPr="00FC0B20">
        <w:rPr>
          <w:rFonts w:eastAsiaTheme="minorEastAsia" w:hint="eastAsia"/>
          <w:lang w:eastAsia="zh-CN"/>
        </w:rPr>
        <w:t>6.2.4.4</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128"/>
    </w:p>
    <w:p w14:paraId="2EDCC7CD" w14:textId="7D5BB4BF"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.3.1</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groupcast mode of Direct Communication event-based charging - PEC</w:t>
      </w:r>
    </w:p>
    <w:p w14:paraId="66E9BE11" w14:textId="32D1FF54"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4] clause</w:t>
      </w:r>
      <w:r w:rsidR="00732244">
        <w:rPr>
          <w:rFonts w:eastAsiaTheme="minorEastAsia"/>
        </w:rPr>
        <w:t>s</w:t>
      </w:r>
      <w:r w:rsidRPr="00FC0B20">
        <w:rPr>
          <w:rFonts w:eastAsiaTheme="minorEastAsia"/>
        </w:rPr>
        <w:t xml:space="preserve"> </w:t>
      </w:r>
      <w:r w:rsidRPr="00FC0B20">
        <w:rPr>
          <w:rFonts w:eastAsiaTheme="minorEastAsia"/>
          <w:lang w:eastAsia="zh-CN"/>
        </w:rPr>
        <w:t>5.2.2.3</w:t>
      </w:r>
      <w:r w:rsidRPr="00FC0B20">
        <w:rPr>
          <w:rFonts w:eastAsiaTheme="minorEastAsia"/>
        </w:rPr>
        <w:t>.</w:t>
      </w:r>
      <w:r w:rsidRPr="00FC0B20">
        <w:rPr>
          <w:rFonts w:eastAsiaTheme="minorEastAsia"/>
          <w:lang w:eastAsia="zh-CN"/>
        </w:rPr>
        <w:t>2</w:t>
      </w:r>
      <w:del w:id="129" w:author="舒 敏" w:date="2021-05-21T23:15:00Z">
        <w:r w:rsidRPr="00FC0B20" w:rsidDel="00E05FA2">
          <w:rPr>
            <w:rFonts w:eastAsiaTheme="minorEastAsia"/>
            <w:lang w:eastAsia="zh-CN"/>
          </w:rPr>
          <w:delText>/</w:delText>
        </w:r>
        <w:r w:rsidRPr="00FC0B20" w:rsidDel="00E05FA2">
          <w:rPr>
            <w:rFonts w:eastAsiaTheme="minorEastAsia"/>
          </w:rPr>
          <w:delText>3</w:delText>
        </w:r>
      </w:del>
      <w:ins w:id="130" w:author="舒 敏" w:date="2021-05-21T23:21:00Z">
        <w:r w:rsidR="00FC01DE">
          <w:rPr>
            <w:rFonts w:eastAsiaTheme="minorEastAsia"/>
          </w:rPr>
          <w:t xml:space="preserve"> </w:t>
        </w:r>
      </w:ins>
      <w:ins w:id="131" w:author="舒 敏" w:date="2021-05-21T23:15:00Z">
        <w:r w:rsidR="00E05FA2">
          <w:rPr>
            <w:rFonts w:eastAsiaTheme="minorEastAsia"/>
          </w:rPr>
          <w:t>and 5.2.2.3.3</w:t>
        </w:r>
      </w:ins>
      <w:r w:rsidRPr="00FC0B20">
        <w:rPr>
          <w:rFonts w:eastAsiaTheme="minorEastAsia"/>
        </w:rPr>
        <w:t xml:space="preserve"> with the following differences:</w:t>
      </w:r>
    </w:p>
    <w:p w14:paraId="302D6DAA"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Function</w:t>
      </w:r>
      <w:r w:rsidRPr="00FC0B20">
        <w:rPr>
          <w:rFonts w:eastAsiaTheme="minorEastAsia"/>
          <w:lang w:eastAsia="zh-CN"/>
        </w:rPr>
        <w:t xml:space="preserve"> is replaced by </w:t>
      </w:r>
      <w:proofErr w:type="spellStart"/>
      <w:r w:rsidRPr="00FC0B20">
        <w:rPr>
          <w:rFonts w:eastAsiaTheme="minorEastAsia"/>
          <w:lang w:eastAsia="zh-CN"/>
        </w:rPr>
        <w:t>ProSe</w:t>
      </w:r>
      <w:proofErr w:type="spellEnd"/>
      <w:r w:rsidRPr="00FC0B20">
        <w:rPr>
          <w:rFonts w:eastAsiaTheme="minorEastAsia"/>
          <w:lang w:eastAsia="zh-CN"/>
        </w:rPr>
        <w:t xml:space="preserve"> Service which provides PC3ch interface toward UE;</w:t>
      </w:r>
    </w:p>
    <w:p w14:paraId="59D4E447"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5746699C" w14:textId="69385F0B"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.3.2</w:t>
      </w:r>
      <w:r w:rsidRPr="00FC0B20">
        <w:rPr>
          <w:rFonts w:eastAsiaTheme="minorEastAsia"/>
        </w:rPr>
        <w:tab/>
      </w:r>
      <w:bookmarkStart w:id="132" w:name="OLE_LINK2"/>
      <w:proofErr w:type="spellStart"/>
      <w:r w:rsidRPr="00FC0B20">
        <w:rPr>
          <w:rFonts w:eastAsiaTheme="minorEastAsia"/>
        </w:rPr>
        <w:t>ProSe</w:t>
      </w:r>
      <w:proofErr w:type="spellEnd"/>
      <w:r w:rsidRPr="00FC0B20">
        <w:rPr>
          <w:rFonts w:eastAsiaTheme="minorEastAsia"/>
        </w:rPr>
        <w:t xml:space="preserve"> groupcast mode of Direct Communication session-based charging – SCUR</w:t>
      </w:r>
      <w:bookmarkEnd w:id="132"/>
    </w:p>
    <w:p w14:paraId="434E5C24" w14:textId="445E6A2F"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4] clause</w:t>
      </w:r>
      <w:ins w:id="133" w:author="Anne-Lise Raffy" w:date="2021-05-25T08:54:00Z">
        <w:r w:rsidR="00B04C82">
          <w:rPr>
            <w:rFonts w:eastAsiaTheme="minorEastAsia"/>
          </w:rPr>
          <w:t>s</w:t>
        </w:r>
      </w:ins>
      <w:r w:rsidRPr="00FC0B20">
        <w:rPr>
          <w:rFonts w:eastAsiaTheme="minorEastAsia"/>
        </w:rPr>
        <w:t xml:space="preserve"> </w:t>
      </w:r>
      <w:r w:rsidRPr="00FC0B20">
        <w:rPr>
          <w:rFonts w:eastAsiaTheme="minorEastAsia"/>
          <w:lang w:eastAsia="zh-CN"/>
        </w:rPr>
        <w:t>5.2.2.3</w:t>
      </w:r>
      <w:r w:rsidRPr="00FC0B20">
        <w:rPr>
          <w:rFonts w:eastAsiaTheme="minorEastAsia"/>
        </w:rPr>
        <w:t>.</w:t>
      </w:r>
      <w:r w:rsidRPr="00FC0B20">
        <w:rPr>
          <w:rFonts w:eastAsiaTheme="minorEastAsia"/>
          <w:lang w:eastAsia="zh-CN"/>
        </w:rPr>
        <w:t>4</w:t>
      </w:r>
      <w:del w:id="134" w:author="舒 敏" w:date="2021-05-21T23:15:00Z">
        <w:r w:rsidRPr="00FC0B20" w:rsidDel="00E05FA2">
          <w:rPr>
            <w:rFonts w:eastAsiaTheme="minorEastAsia"/>
            <w:lang w:eastAsia="zh-CN"/>
          </w:rPr>
          <w:delText>/</w:delText>
        </w:r>
        <w:r w:rsidRPr="00FC0B20" w:rsidDel="00E05FA2">
          <w:rPr>
            <w:rFonts w:eastAsiaTheme="minorEastAsia"/>
          </w:rPr>
          <w:delText>5</w:delText>
        </w:r>
      </w:del>
      <w:ins w:id="135" w:author="舒 敏" w:date="2021-05-21T23:21:00Z">
        <w:r w:rsidR="00FC01DE">
          <w:rPr>
            <w:rFonts w:eastAsiaTheme="minorEastAsia"/>
          </w:rPr>
          <w:t xml:space="preserve"> </w:t>
        </w:r>
      </w:ins>
      <w:ins w:id="136" w:author="舒 敏" w:date="2021-05-21T23:15:00Z">
        <w:r w:rsidR="00E05FA2">
          <w:rPr>
            <w:rFonts w:eastAsiaTheme="minorEastAsia"/>
          </w:rPr>
          <w:t>and 5.2.2.</w:t>
        </w:r>
      </w:ins>
      <w:ins w:id="137" w:author="舒 敏" w:date="2021-05-21T23:16:00Z">
        <w:r w:rsidR="00E05FA2">
          <w:rPr>
            <w:rFonts w:eastAsiaTheme="minorEastAsia"/>
          </w:rPr>
          <w:t>3.5</w:t>
        </w:r>
      </w:ins>
      <w:r w:rsidRPr="00FC0B20">
        <w:rPr>
          <w:rFonts w:eastAsiaTheme="minorEastAsia"/>
        </w:rPr>
        <w:t xml:space="preserve"> with the following differences:</w:t>
      </w:r>
    </w:p>
    <w:p w14:paraId="30319C1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Function</w:t>
      </w:r>
      <w:r w:rsidRPr="00FC0B20">
        <w:rPr>
          <w:rFonts w:eastAsiaTheme="minorEastAsia"/>
          <w:lang w:eastAsia="zh-CN"/>
        </w:rPr>
        <w:t xml:space="preserve"> is replaced by </w:t>
      </w:r>
      <w:proofErr w:type="spellStart"/>
      <w:r w:rsidRPr="00FC0B20">
        <w:rPr>
          <w:rFonts w:eastAsiaTheme="minorEastAsia"/>
          <w:lang w:eastAsia="zh-CN"/>
        </w:rPr>
        <w:t>ProSe</w:t>
      </w:r>
      <w:proofErr w:type="spellEnd"/>
      <w:r w:rsidRPr="00FC0B20">
        <w:rPr>
          <w:rFonts w:eastAsiaTheme="minorEastAsia"/>
          <w:lang w:eastAsia="zh-CN"/>
        </w:rPr>
        <w:t xml:space="preserve"> Service which provides PC3ch interface toward UE;</w:t>
      </w:r>
    </w:p>
    <w:p w14:paraId="7A3DA4A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29E25809" w14:textId="2588EFC1" w:rsidR="002B0427" w:rsidRPr="00FC0B20" w:rsidRDefault="002B0427" w:rsidP="002B0427">
      <w:pPr>
        <w:pStyle w:val="5"/>
        <w:rPr>
          <w:rFonts w:eastAsiaTheme="minorEastAsia"/>
        </w:rPr>
      </w:pPr>
      <w:bookmarkStart w:id="138" w:name="_Toc72498978"/>
      <w:r w:rsidRPr="00FC0B20">
        <w:rPr>
          <w:rFonts w:eastAsiaTheme="minorEastAsia" w:hint="eastAsia"/>
        </w:rPr>
        <w:t>6.2.4.4</w:t>
      </w:r>
      <w:r w:rsidRPr="00FC0B20">
        <w:rPr>
          <w:rFonts w:eastAsiaTheme="minorEastAsia"/>
        </w:rPr>
        <w:t>.4</w:t>
      </w:r>
      <w:r w:rsidRPr="00FC0B20">
        <w:rPr>
          <w:rFonts w:eastAsiaTheme="minorEastAsia"/>
        </w:rPr>
        <w:tab/>
        <w:t>Solution evaluation</w:t>
      </w:r>
      <w:bookmarkEnd w:id="138"/>
    </w:p>
    <w:p w14:paraId="5DB62AEE" w14:textId="51AAAD5B" w:rsidR="005056CA" w:rsidRPr="00FC0B20" w:rsidRDefault="002B0427" w:rsidP="005056CA">
      <w:pPr>
        <w:rPr>
          <w:rFonts w:eastAsiaTheme="minorEastAsia"/>
        </w:rPr>
      </w:pPr>
      <w:r w:rsidRPr="00FC0B20">
        <w:rPr>
          <w:rFonts w:eastAsiaTheme="minorEastAsia" w:hint="eastAsia"/>
        </w:rPr>
        <w:t>T</w:t>
      </w:r>
      <w:r w:rsidRPr="00FC0B20">
        <w:rPr>
          <w:rFonts w:eastAsiaTheme="minorEastAsia"/>
        </w:rPr>
        <w:t>BD</w:t>
      </w:r>
    </w:p>
    <w:p w14:paraId="3099CB3F" w14:textId="09F5439D" w:rsidR="005056CA" w:rsidRPr="00FC0B20" w:rsidRDefault="005056CA" w:rsidP="005056CA">
      <w:pPr>
        <w:pStyle w:val="3"/>
        <w:rPr>
          <w:rFonts w:eastAsiaTheme="minorEastAsia"/>
        </w:rPr>
      </w:pPr>
      <w:bookmarkStart w:id="139" w:name="_Toc72498979"/>
      <w:r w:rsidRPr="00FC0B20">
        <w:rPr>
          <w:rFonts w:eastAsiaTheme="minorEastAsia"/>
        </w:rPr>
        <w:lastRenderedPageBreak/>
        <w:t>6.</w:t>
      </w:r>
      <w:r w:rsidRPr="00FC0B20">
        <w:rPr>
          <w:rFonts w:eastAsiaTheme="minorEastAsia" w:hint="eastAsia"/>
          <w:lang w:eastAsia="zh-CN"/>
        </w:rPr>
        <w:t>2</w:t>
      </w:r>
      <w:r w:rsidRPr="00FC0B20">
        <w:rPr>
          <w:rFonts w:eastAsiaTheme="minorEastAsia"/>
        </w:rPr>
        <w:t>.5</w:t>
      </w:r>
      <w:r w:rsidRPr="00FC0B20">
        <w:rPr>
          <w:rFonts w:eastAsiaTheme="minorEastAsia"/>
        </w:rPr>
        <w:tab/>
        <w:t>Evaluation</w:t>
      </w:r>
      <w:bookmarkEnd w:id="139"/>
    </w:p>
    <w:p w14:paraId="1717011D" w14:textId="77777777" w:rsidR="005056CA" w:rsidRPr="00FC0B20" w:rsidRDefault="005056CA" w:rsidP="005056CA">
      <w:pPr>
        <w:rPr>
          <w:rFonts w:eastAsiaTheme="minorEastAsia"/>
        </w:rPr>
      </w:pPr>
    </w:p>
    <w:p w14:paraId="6892651D" w14:textId="3C0EBB5D" w:rsidR="005056CA" w:rsidRPr="00FC0B20" w:rsidRDefault="005056CA" w:rsidP="005056CA">
      <w:pPr>
        <w:pStyle w:val="3"/>
        <w:rPr>
          <w:rFonts w:eastAsiaTheme="minorEastAsia"/>
        </w:rPr>
      </w:pPr>
      <w:bookmarkStart w:id="140" w:name="_Toc72498980"/>
      <w:r w:rsidRPr="00FC0B20">
        <w:rPr>
          <w:rFonts w:eastAsiaTheme="minorEastAsia"/>
        </w:rPr>
        <w:t>6.</w:t>
      </w:r>
      <w:r w:rsidRPr="00FC0B20">
        <w:rPr>
          <w:rFonts w:eastAsiaTheme="minorEastAsia" w:hint="eastAsia"/>
          <w:lang w:eastAsia="zh-CN"/>
        </w:rPr>
        <w:t>2</w:t>
      </w:r>
      <w:r w:rsidRPr="00FC0B20">
        <w:rPr>
          <w:rFonts w:eastAsiaTheme="minorEastAsia"/>
        </w:rPr>
        <w:t>.6</w:t>
      </w:r>
      <w:r w:rsidRPr="00FC0B20">
        <w:rPr>
          <w:rFonts w:eastAsiaTheme="minorEastAsia"/>
        </w:rPr>
        <w:tab/>
        <w:t>Conclusion</w:t>
      </w:r>
      <w:bookmarkEnd w:id="140"/>
    </w:p>
    <w:p w14:paraId="7EC025DF" w14:textId="77777777" w:rsidR="005056CA" w:rsidRPr="00FC0B20" w:rsidRDefault="005056CA" w:rsidP="00E022E3">
      <w:pPr>
        <w:rPr>
          <w:rFonts w:eastAsiaTheme="minorEastAsia"/>
        </w:rPr>
      </w:pPr>
    </w:p>
    <w:p w14:paraId="061F9DE3" w14:textId="484E373A" w:rsidR="00BF4145" w:rsidRPr="00FC0B20" w:rsidRDefault="00BF4145" w:rsidP="00BF4145">
      <w:pPr>
        <w:pStyle w:val="2"/>
        <w:rPr>
          <w:rFonts w:eastAsiaTheme="minorEastAsia"/>
        </w:rPr>
      </w:pPr>
      <w:bookmarkStart w:id="141" w:name="_Toc72498981"/>
      <w:r w:rsidRPr="00FC0B20">
        <w:rPr>
          <w:rFonts w:eastAsiaTheme="minorEastAsia"/>
        </w:rPr>
        <w:t>6.3</w:t>
      </w:r>
      <w:r w:rsidRPr="00FC0B20">
        <w:rPr>
          <w:rFonts w:eastAsiaTheme="minorEastAsia"/>
        </w:rPr>
        <w:tab/>
      </w:r>
      <w:r w:rsidRPr="00FC0B20">
        <w:rPr>
          <w:rFonts w:eastAsiaTheme="minorEastAsia" w:hint="eastAsia"/>
          <w:lang w:eastAsia="zh-CN"/>
        </w:rPr>
        <w:t>Scenario</w:t>
      </w:r>
      <w:r w:rsidRPr="00FC0B20">
        <w:rPr>
          <w:rFonts w:eastAsiaTheme="minorEastAsia"/>
          <w:lang w:eastAsia="zh-CN"/>
        </w:rPr>
        <w:t xml:space="preserve"> </w:t>
      </w:r>
      <w:r w:rsidRPr="00FC0B20">
        <w:rPr>
          <w:rFonts w:eastAsiaTheme="minorEastAsia" w:hint="eastAsia"/>
          <w:lang w:eastAsia="zh-CN"/>
        </w:rPr>
        <w:t>3:</w:t>
      </w:r>
      <w:r w:rsidRPr="00FC0B20">
        <w:rPr>
          <w:rFonts w:eastAsiaTheme="minorEastAsia"/>
          <w:lang w:eastAsia="zh-CN"/>
        </w:rPr>
        <w:t xml:space="preserve"> </w:t>
      </w:r>
      <w:r w:rsidRPr="00FC0B20">
        <w:rPr>
          <w:rFonts w:eastAsiaTheme="minorEastAsia"/>
        </w:rPr>
        <w:t xml:space="preserve">5GS charging for </w:t>
      </w:r>
      <w:proofErr w:type="spellStart"/>
      <w:r w:rsidRPr="00FC0B20">
        <w:rPr>
          <w:rFonts w:eastAsiaTheme="minorEastAsia"/>
        </w:rPr>
        <w:t>ProSe</w:t>
      </w:r>
      <w:proofErr w:type="spellEnd"/>
      <w:r w:rsidRPr="00FC0B20">
        <w:rPr>
          <w:rFonts w:eastAsiaTheme="minorEastAsia"/>
        </w:rPr>
        <w:t xml:space="preserve"> Direct Communication based on </w:t>
      </w:r>
      <w:r w:rsidRPr="00FC0B20">
        <w:rPr>
          <w:rFonts w:eastAsiaTheme="minorEastAsia"/>
          <w:lang w:bidi="ar-IQ"/>
        </w:rPr>
        <w:t>QoS flow</w:t>
      </w:r>
      <w:bookmarkEnd w:id="141"/>
    </w:p>
    <w:p w14:paraId="05F8B81A" w14:textId="23478436" w:rsidR="00BF4145" w:rsidRPr="00FC0B20" w:rsidRDefault="00BF4145" w:rsidP="00BF4145">
      <w:pPr>
        <w:pStyle w:val="3"/>
        <w:rPr>
          <w:rFonts w:eastAsiaTheme="minorEastAsia"/>
        </w:rPr>
      </w:pPr>
      <w:bookmarkStart w:id="142" w:name="_Toc72498982"/>
      <w:r w:rsidRPr="00FC0B20">
        <w:rPr>
          <w:rFonts w:eastAsiaTheme="minorEastAsia"/>
        </w:rPr>
        <w:t>6.3.1</w:t>
      </w:r>
      <w:r w:rsidRPr="00FC0B20">
        <w:rPr>
          <w:rFonts w:eastAsiaTheme="minorEastAsia"/>
        </w:rPr>
        <w:tab/>
        <w:t xml:space="preserve">General description and assumptions </w:t>
      </w:r>
      <w:bookmarkEnd w:id="142"/>
    </w:p>
    <w:p w14:paraId="31BB7E7C" w14:textId="6CCA396D" w:rsidR="00BF4145" w:rsidRPr="00FC0B20" w:rsidRDefault="00BF4145" w:rsidP="00BF4145">
      <w:pPr>
        <w:rPr>
          <w:rFonts w:eastAsiaTheme="minorEastAsia"/>
        </w:rPr>
      </w:pPr>
      <w:r w:rsidRPr="00FC0B20">
        <w:rPr>
          <w:rFonts w:eastAsiaTheme="minorEastAsia"/>
        </w:rPr>
        <w:t>For NR based PC5, a QoS model similar to that defined in TS 23.501 [</w:t>
      </w:r>
      <w:r w:rsidR="00995E86" w:rsidRPr="00FC0B20">
        <w:rPr>
          <w:rFonts w:eastAsiaTheme="minorEastAsia"/>
        </w:rPr>
        <w:t>7</w:t>
      </w:r>
      <w:r w:rsidRPr="00FC0B20">
        <w:rPr>
          <w:rFonts w:eastAsiaTheme="minorEastAsia"/>
        </w:rPr>
        <w:t xml:space="preserve">] for </w:t>
      </w:r>
      <w:proofErr w:type="spellStart"/>
      <w:r w:rsidRPr="00FC0B20">
        <w:rPr>
          <w:rFonts w:eastAsiaTheme="minorEastAsia"/>
        </w:rPr>
        <w:t>Uu</w:t>
      </w:r>
      <w:proofErr w:type="spellEnd"/>
      <w:r w:rsidRPr="00FC0B20">
        <w:rPr>
          <w:rFonts w:eastAsiaTheme="minorEastAsia"/>
        </w:rPr>
        <w:t xml:space="preserve"> reference point is used, </w:t>
      </w:r>
      <w:proofErr w:type="gramStart"/>
      <w:r w:rsidRPr="00FC0B20">
        <w:rPr>
          <w:rFonts w:eastAsiaTheme="minorEastAsia"/>
        </w:rPr>
        <w:t>i.e.</w:t>
      </w:r>
      <w:proofErr w:type="gramEnd"/>
      <w:r w:rsidRPr="00FC0B20">
        <w:rPr>
          <w:rFonts w:eastAsiaTheme="minorEastAsia"/>
        </w:rPr>
        <w:t xml:space="preserve"> based on 5QIs, a PC5 QoS Flow is associated with a PC5 QoS Rule and the PC5 QoS parameters as defined in </w:t>
      </w:r>
      <w:r w:rsidRPr="00FC0B20">
        <w:rPr>
          <w:rFonts w:eastAsiaTheme="minorEastAsia"/>
          <w:lang w:eastAsia="ko-KR"/>
        </w:rPr>
        <w:t>TS 23.287 [2]</w:t>
      </w:r>
      <w:r w:rsidRPr="00FC0B20">
        <w:rPr>
          <w:rFonts w:eastAsiaTheme="minorEastAsia"/>
        </w:rPr>
        <w:t xml:space="preserve"> clauses 5.4.2, 5.4.3 and 5.4.4.</w:t>
      </w:r>
    </w:p>
    <w:p w14:paraId="00F02801" w14:textId="77777777" w:rsidR="00BF4145" w:rsidRPr="00FC0B20" w:rsidRDefault="00BF4145" w:rsidP="00BF4145">
      <w:pPr>
        <w:rPr>
          <w:rFonts w:eastAsiaTheme="minorEastAsia"/>
        </w:rPr>
      </w:pPr>
      <w:r w:rsidRPr="00FC0B20">
        <w:rPr>
          <w:rFonts w:eastAsiaTheme="minorEastAsia"/>
        </w:rPr>
        <w:t xml:space="preserve">The UE may be configured with a set of default PC5 QoS parameters, as defined in </w:t>
      </w:r>
      <w:r w:rsidRPr="00FC0B20">
        <w:rPr>
          <w:rFonts w:eastAsiaTheme="minorEastAsia"/>
          <w:lang w:eastAsia="ko-KR"/>
        </w:rPr>
        <w:t xml:space="preserve">TS 23.287 [2] </w:t>
      </w:r>
      <w:r w:rsidRPr="00FC0B20">
        <w:rPr>
          <w:rFonts w:eastAsiaTheme="minorEastAsia"/>
        </w:rPr>
        <w:t>clause 5.1.2.1. For NR based unicast, groupcast and broadcast mode communication over PC5, Per-flow QoS model for PC5 QoS management could be applied. This may need to be charged differently based on the monitored QoS for them respectively.</w:t>
      </w:r>
    </w:p>
    <w:p w14:paraId="183B5062" w14:textId="77777777" w:rsidR="00BF4145" w:rsidRPr="00FC0B20" w:rsidRDefault="00BF4145" w:rsidP="00BF4145">
      <w:pPr>
        <w:rPr>
          <w:rFonts w:eastAsiaTheme="minorEastAsia"/>
          <w:lang w:eastAsia="ko-KR"/>
        </w:rPr>
      </w:pPr>
      <w:r w:rsidRPr="00FC0B20">
        <w:rPr>
          <w:rFonts w:eastAsiaTheme="minorEastAsia"/>
        </w:rPr>
        <w:t xml:space="preserve">For Direct communication via </w:t>
      </w:r>
      <w:proofErr w:type="spellStart"/>
      <w:r w:rsidRPr="00FC0B20">
        <w:rPr>
          <w:rFonts w:eastAsiaTheme="minorEastAsia"/>
        </w:rPr>
        <w:t>ProSe</w:t>
      </w:r>
      <w:proofErr w:type="spellEnd"/>
      <w:r w:rsidRPr="00FC0B20">
        <w:rPr>
          <w:rFonts w:eastAsiaTheme="minorEastAsia"/>
        </w:rPr>
        <w:t xml:space="preserve"> UE-to-Network Relay or UE-to-UE relay, PC5 QoS handling </w:t>
      </w:r>
      <w:r w:rsidRPr="00FC0B20">
        <w:rPr>
          <w:rFonts w:eastAsiaTheme="minorEastAsia"/>
          <w:lang w:eastAsia="ko-KR"/>
        </w:rPr>
        <w:t>to support end-to-end QoS</w:t>
      </w:r>
      <w:r w:rsidRPr="00FC0B20">
        <w:rPr>
          <w:rFonts w:eastAsiaTheme="minorEastAsia"/>
        </w:rPr>
        <w:t xml:space="preserve"> is </w:t>
      </w:r>
      <w:r w:rsidRPr="00FC0B20">
        <w:rPr>
          <w:rFonts w:eastAsia="等线"/>
          <w:lang w:eastAsia="zh-CN"/>
        </w:rPr>
        <w:t>concluded</w:t>
      </w:r>
      <w:r w:rsidRPr="00FC0B20">
        <w:rPr>
          <w:rFonts w:eastAsiaTheme="minorEastAsia"/>
          <w:lang w:eastAsia="zh-CN"/>
        </w:rPr>
        <w:t xml:space="preserve"> TR</w:t>
      </w:r>
      <w:r w:rsidRPr="00FC0B20">
        <w:rPr>
          <w:rFonts w:eastAsiaTheme="minorEastAsia"/>
          <w:lang w:eastAsia="ko-KR"/>
        </w:rPr>
        <w:t> 23.752 [3].</w:t>
      </w:r>
    </w:p>
    <w:p w14:paraId="368784EA" w14:textId="77777777" w:rsidR="00BF4145" w:rsidRPr="00FC0B20" w:rsidRDefault="00BF4145" w:rsidP="00BF4145">
      <w:pPr>
        <w:rPr>
          <w:rFonts w:eastAsiaTheme="minorEastAsia"/>
          <w:lang w:eastAsia="ko-KR"/>
        </w:rPr>
      </w:pPr>
      <w:r w:rsidRPr="00FC0B20">
        <w:rPr>
          <w:rFonts w:eastAsiaTheme="minorEastAsia"/>
          <w:lang w:eastAsia="ko-KR"/>
        </w:rPr>
        <w:t>The end-to-end QoS for a relay service handling is supported as shown in figure below.</w:t>
      </w:r>
    </w:p>
    <w:p w14:paraId="0802C4AA" w14:textId="77777777" w:rsidR="00BF4145" w:rsidRPr="00FC0B20" w:rsidRDefault="00CB36CA" w:rsidP="00BF4145">
      <w:pPr>
        <w:pStyle w:val="TH"/>
        <w:rPr>
          <w:rFonts w:eastAsiaTheme="minorEastAsia"/>
        </w:rPr>
      </w:pPr>
      <w:r w:rsidRPr="00CB36CA">
        <w:rPr>
          <w:rFonts w:eastAsiaTheme="minorEastAsia"/>
          <w:noProof/>
        </w:rPr>
        <w:object w:dxaOrig="10486" w:dyaOrig="1696" w14:anchorId="4E64A520">
          <v:shape id="_x0000_i1038" type="#_x0000_t75" alt="" style="width:482.5pt;height:79pt;mso-width-percent:0;mso-height-percent:0;mso-width-percent:0;mso-height-percent:0" o:ole="">
            <v:imagedata r:id="rId43" o:title=""/>
          </v:shape>
          <o:OLEObject Type="Embed" ProgID="Visio.Drawing.15" ShapeID="_x0000_i1038" DrawAspect="Content" ObjectID="_1683471377" r:id="rId44"/>
        </w:object>
      </w:r>
    </w:p>
    <w:p w14:paraId="6D3F59AA" w14:textId="6883D2F7" w:rsidR="00BF4145" w:rsidRPr="00FC0B20" w:rsidRDefault="00BF4145" w:rsidP="00BF4145">
      <w:pPr>
        <w:pStyle w:val="TF"/>
        <w:rPr>
          <w:rFonts w:eastAsiaTheme="minorEastAsia"/>
          <w:lang w:eastAsia="ko-KR"/>
        </w:rPr>
      </w:pPr>
      <w:r w:rsidRPr="00FC0B20">
        <w:rPr>
          <w:rFonts w:eastAsiaTheme="minorEastAsia"/>
        </w:rPr>
        <w:t xml:space="preserve">Figure </w:t>
      </w:r>
      <w:r w:rsidRPr="00732244">
        <w:rPr>
          <w:rFonts w:eastAsiaTheme="minorEastAsia"/>
        </w:rPr>
        <w:t>6.</w:t>
      </w:r>
      <w:r w:rsidR="00732244">
        <w:rPr>
          <w:rFonts w:eastAsiaTheme="minorEastAsia"/>
          <w:lang w:eastAsia="zh-CN"/>
        </w:rPr>
        <w:t>3</w:t>
      </w:r>
      <w:r w:rsidRPr="00732244">
        <w:rPr>
          <w:rFonts w:eastAsiaTheme="minorEastAsia"/>
        </w:rPr>
        <w:t>.1-1:</w:t>
      </w:r>
      <w:r w:rsidRPr="00FC0B20">
        <w:rPr>
          <w:rFonts w:eastAsiaTheme="minorEastAsia"/>
        </w:rPr>
        <w:t xml:space="preserve"> End-to-End QoS translation for Layer 3 UE-to-Network Relay </w:t>
      </w:r>
    </w:p>
    <w:p w14:paraId="325FB988" w14:textId="77777777" w:rsidR="00BF4145" w:rsidRPr="00FC0B20" w:rsidRDefault="00BF4145" w:rsidP="00BF4145">
      <w:pPr>
        <w:rPr>
          <w:rFonts w:eastAsiaTheme="minorEastAsia"/>
          <w:lang w:eastAsia="ko-KR"/>
        </w:rPr>
      </w:pPr>
      <w:r w:rsidRPr="00FC0B20">
        <w:rPr>
          <w:rFonts w:eastAsiaTheme="minorEastAsia"/>
          <w:lang w:eastAsia="ko-KR"/>
        </w:rPr>
        <w:t xml:space="preserve">In case the QoS Flows setup are initiated by network, PCF or SMF decides the </w:t>
      </w:r>
      <w:proofErr w:type="spellStart"/>
      <w:r w:rsidRPr="00FC0B20">
        <w:rPr>
          <w:rFonts w:eastAsiaTheme="minorEastAsia"/>
          <w:lang w:eastAsia="ko-KR"/>
        </w:rPr>
        <w:t>Uu</w:t>
      </w:r>
      <w:proofErr w:type="spellEnd"/>
      <w:r w:rsidRPr="00FC0B20">
        <w:rPr>
          <w:rFonts w:eastAsiaTheme="minorEastAsia"/>
          <w:lang w:eastAsia="ko-KR"/>
        </w:rPr>
        <w:t xml:space="preserve"> part QoS parameters.</w:t>
      </w:r>
    </w:p>
    <w:p w14:paraId="1D5D6A1B" w14:textId="77777777" w:rsidR="00BF4145" w:rsidRPr="00FC0B20" w:rsidRDefault="00BF4145" w:rsidP="00BF4145">
      <w:pPr>
        <w:rPr>
          <w:rFonts w:eastAsiaTheme="minorEastAsia"/>
        </w:rPr>
      </w:pPr>
      <w:r w:rsidRPr="00FC0B20">
        <w:rPr>
          <w:rFonts w:eastAsiaTheme="minorEastAsia"/>
          <w:lang w:eastAsia="ko-KR"/>
        </w:rPr>
        <w:t>In case that the Remote UE requested dedicated PC5 QoS Flows when establishing the L2 Link over PC5, the Remote UE gets the QoS mapping on the Relay UE via PC5 and decides the PC5 part QoS parameters</w:t>
      </w:r>
      <w:r w:rsidRPr="00FC0B20">
        <w:rPr>
          <w:rFonts w:eastAsiaTheme="minorEastAsia"/>
          <w:lang w:eastAsia="zh-CN"/>
        </w:rPr>
        <w:t xml:space="preserve"> </w:t>
      </w:r>
      <w:r w:rsidRPr="00FC0B20">
        <w:rPr>
          <w:rFonts w:eastAsiaTheme="minorEastAsia"/>
          <w:lang w:eastAsia="ko-KR"/>
        </w:rPr>
        <w:t>(</w:t>
      </w:r>
      <w:proofErr w:type="gramStart"/>
      <w:r w:rsidRPr="00FC0B20">
        <w:rPr>
          <w:rFonts w:eastAsiaTheme="minorEastAsia"/>
          <w:lang w:eastAsia="ko-KR"/>
        </w:rPr>
        <w:t>i.e.</w:t>
      </w:r>
      <w:proofErr w:type="gramEnd"/>
      <w:r w:rsidRPr="00FC0B20">
        <w:rPr>
          <w:rFonts w:eastAsiaTheme="minorEastAsia"/>
          <w:lang w:eastAsia="ko-KR"/>
        </w:rPr>
        <w:t xml:space="preserve"> PQI).</w:t>
      </w:r>
    </w:p>
    <w:p w14:paraId="23BC3D2A" w14:textId="10890B6C" w:rsidR="00BF4145" w:rsidRPr="00FC0B20" w:rsidRDefault="00BF4145" w:rsidP="00BF4145">
      <w:pPr>
        <w:pStyle w:val="3"/>
        <w:rPr>
          <w:rFonts w:eastAsiaTheme="minorEastAsia"/>
        </w:rPr>
      </w:pPr>
      <w:bookmarkStart w:id="143" w:name="_Toc72498983"/>
      <w:r w:rsidRPr="00FC0B20">
        <w:rPr>
          <w:rFonts w:eastAsiaTheme="minorEastAsia"/>
        </w:rPr>
        <w:t>6.3.2</w:t>
      </w:r>
      <w:r w:rsidRPr="00FC0B20">
        <w:rPr>
          <w:rFonts w:eastAsiaTheme="minorEastAsia"/>
        </w:rPr>
        <w:tab/>
        <w:t>Potential charging requirements</w:t>
      </w:r>
      <w:bookmarkEnd w:id="143"/>
    </w:p>
    <w:p w14:paraId="0783464F" w14:textId="77777777" w:rsidR="00BF4145" w:rsidRPr="00FC0B20" w:rsidRDefault="00BF4145" w:rsidP="00BF4145">
      <w:pPr>
        <w:rPr>
          <w:rFonts w:eastAsiaTheme="minorEastAsia"/>
        </w:rPr>
      </w:pP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lang w:eastAsia="zh-CN" w:bidi="ar-IQ"/>
        </w:rPr>
        <w:t xml:space="preserve"> </w:t>
      </w:r>
      <w:r w:rsidRPr="00FC0B20">
        <w:rPr>
          <w:rFonts w:eastAsiaTheme="minorEastAsia"/>
          <w:lang w:bidi="ar-IQ"/>
        </w:rPr>
        <w:t xml:space="preserve">collect charging </w:t>
      </w:r>
      <w:r w:rsidRPr="00FC0B20">
        <w:rPr>
          <w:rFonts w:eastAsiaTheme="minorEastAsia"/>
        </w:rPr>
        <w:t>information</w:t>
      </w:r>
      <w:r w:rsidRPr="00FC0B20">
        <w:rPr>
          <w:rFonts w:eastAsiaTheme="minorEastAsia"/>
          <w:lang w:bidi="ar-IQ"/>
        </w:rPr>
        <w:t xml:space="preserve"> per PC5 </w:t>
      </w:r>
      <w:proofErr w:type="spellStart"/>
      <w:r w:rsidRPr="00FC0B20">
        <w:rPr>
          <w:rFonts w:eastAsiaTheme="minorEastAsia"/>
          <w:lang w:bidi="ar-IQ"/>
        </w:rPr>
        <w:t>Qos</w:t>
      </w:r>
      <w:proofErr w:type="spellEnd"/>
      <w:r w:rsidRPr="00FC0B20">
        <w:rPr>
          <w:rFonts w:eastAsiaTheme="minorEastAsia"/>
          <w:lang w:bidi="ar-IQ"/>
        </w:rPr>
        <w:t xml:space="preserve"> Flow</w:t>
      </w:r>
      <w:r w:rsidRPr="00FC0B20">
        <w:rPr>
          <w:rFonts w:eastAsiaTheme="minorEastAsia" w:hint="eastAsia"/>
          <w:lang w:eastAsia="zh-CN"/>
        </w:rPr>
        <w:t>.</w:t>
      </w:r>
    </w:p>
    <w:p w14:paraId="522CF434" w14:textId="462A0220" w:rsidR="00BF4145" w:rsidRPr="00FC0B20" w:rsidRDefault="00BF4145" w:rsidP="00BF4145">
      <w:pPr>
        <w:pStyle w:val="3"/>
        <w:rPr>
          <w:rFonts w:eastAsiaTheme="minorEastAsia"/>
        </w:rPr>
      </w:pPr>
      <w:bookmarkStart w:id="144" w:name="_Toc72498984"/>
      <w:r w:rsidRPr="00FC0B20">
        <w:rPr>
          <w:rFonts w:eastAsiaTheme="minorEastAsia"/>
        </w:rPr>
        <w:t>6.3.3</w:t>
      </w:r>
      <w:r w:rsidRPr="00FC0B20">
        <w:rPr>
          <w:rFonts w:eastAsiaTheme="minorEastAsia"/>
        </w:rPr>
        <w:tab/>
        <w:t>Key issues</w:t>
      </w:r>
      <w:bookmarkEnd w:id="144"/>
    </w:p>
    <w:p w14:paraId="21A14EE0" w14:textId="437F639E" w:rsidR="00BF4145" w:rsidRPr="00FC0B20" w:rsidRDefault="00BF4145" w:rsidP="00BF4145">
      <w:pPr>
        <w:pStyle w:val="4"/>
        <w:rPr>
          <w:rFonts w:eastAsiaTheme="minorEastAsia"/>
        </w:rPr>
      </w:pPr>
      <w:bookmarkStart w:id="145" w:name="_Toc72498985"/>
      <w:r w:rsidRPr="00FC0B20">
        <w:rPr>
          <w:rFonts w:eastAsiaTheme="minorEastAsia" w:hint="eastAsia"/>
        </w:rPr>
        <w:t>6</w:t>
      </w:r>
      <w:r w:rsidRPr="00FC0B20">
        <w:rPr>
          <w:rFonts w:eastAsiaTheme="minorEastAsia"/>
        </w:rPr>
        <w:t>.</w:t>
      </w:r>
      <w:r w:rsidRPr="00FC0B20">
        <w:rPr>
          <w:rFonts w:eastAsiaTheme="minorEastAsia"/>
          <w:lang w:eastAsia="zh-CN"/>
        </w:rPr>
        <w:t>3</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Pr="00FC0B20">
        <w:rPr>
          <w:rFonts w:eastAsiaTheme="minorEastAsia"/>
          <w:lang w:eastAsia="zh-CN"/>
        </w:rPr>
        <w:t>3</w:t>
      </w:r>
      <w:r w:rsidRPr="00FC0B20">
        <w:rPr>
          <w:rFonts w:eastAsiaTheme="minorEastAsia"/>
        </w:rPr>
        <w:t>.1:</w:t>
      </w:r>
      <w:r w:rsidRPr="00FC0B20">
        <w:rPr>
          <w:rFonts w:eastAsiaTheme="minorEastAsia"/>
          <w:lang w:eastAsia="zh-CN"/>
        </w:rPr>
        <w:t xml:space="preserve"> </w:t>
      </w:r>
      <w:r w:rsidRPr="00FC0B20">
        <w:rPr>
          <w:rFonts w:eastAsiaTheme="minorEastAsia"/>
          <w:lang w:bidi="ar-IQ"/>
        </w:rPr>
        <w:t>QoS flow Based Charging</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bookmarkEnd w:id="145"/>
    </w:p>
    <w:p w14:paraId="445BB500" w14:textId="77777777" w:rsidR="00BF4145" w:rsidRPr="00FC0B20" w:rsidRDefault="00BF4145" w:rsidP="00BF4145">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QoS flow Based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considering </w:t>
      </w: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w:t>
      </w:r>
    </w:p>
    <w:p w14:paraId="0D3BA1BC" w14:textId="77777777" w:rsidR="00BF4145" w:rsidRPr="00FC0B20" w:rsidRDefault="00BF4145" w:rsidP="00BF4145">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43B86FE1" w14:textId="77777777" w:rsidR="00BF4145" w:rsidRPr="00FC0B20" w:rsidRDefault="00BF4145" w:rsidP="00BF4145">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r w:rsidRPr="00FC0B20">
        <w:rPr>
          <w:rFonts w:eastAsiaTheme="minorEastAsia"/>
          <w:lang w:bidi="ar-IQ"/>
        </w:rPr>
        <w:t>QoS flow Based Charging</w:t>
      </w:r>
      <w:r w:rsidRPr="00FC0B20">
        <w:rPr>
          <w:rFonts w:eastAsiaTheme="minorEastAsia"/>
          <w:lang w:eastAsia="zh-CN"/>
        </w:rPr>
        <w:t>;</w:t>
      </w:r>
    </w:p>
    <w:p w14:paraId="15A8E8A0" w14:textId="77777777" w:rsidR="00BF4145" w:rsidRPr="00FC0B20" w:rsidRDefault="00BF4145" w:rsidP="00BF4145">
      <w:pPr>
        <w:pStyle w:val="B10"/>
        <w:rPr>
          <w:rFonts w:eastAsiaTheme="minorEastAsia"/>
          <w:lang w:eastAsia="zh-CN"/>
        </w:rPr>
      </w:pPr>
      <w:r w:rsidRPr="00FC0B20">
        <w:rPr>
          <w:rFonts w:eastAsiaTheme="minorEastAsia" w:hint="eastAsia"/>
          <w:lang w:eastAsia="zh-CN"/>
        </w:rPr>
        <w:lastRenderedPageBreak/>
        <w:t>-</w:t>
      </w:r>
      <w:r w:rsidRPr="00FC0B20">
        <w:rPr>
          <w:rFonts w:eastAsiaTheme="minorEastAsia"/>
          <w:lang w:eastAsia="zh-CN"/>
        </w:rPr>
        <w:tab/>
        <w:t xml:space="preserve">identification of the triggers for </w:t>
      </w:r>
      <w:r w:rsidRPr="00FC0B20">
        <w:rPr>
          <w:rFonts w:eastAsiaTheme="minorEastAsia"/>
          <w:lang w:bidi="ar-IQ"/>
        </w:rPr>
        <w:t xml:space="preserve">flow Based Charging </w:t>
      </w:r>
      <w:r w:rsidRPr="00FC0B20">
        <w:rPr>
          <w:rFonts w:eastAsiaTheme="minorEastAsia"/>
          <w:lang w:eastAsia="zh-CN"/>
        </w:rPr>
        <w:t xml:space="preserve">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and </w:t>
      </w:r>
      <w:r w:rsidRPr="00FC0B20">
        <w:rPr>
          <w:rFonts w:eastAsiaTheme="minorEastAsia"/>
          <w:lang w:eastAsia="zh-CN"/>
        </w:rPr>
        <w:t xml:space="preserve">Direct </w:t>
      </w:r>
      <w:r w:rsidRPr="00FC0B20">
        <w:rPr>
          <w:rFonts w:eastAsiaTheme="minorEastAsia"/>
        </w:rPr>
        <w:t>Communication via UE-to-Network Relay or UE-to-UE Relay</w:t>
      </w:r>
      <w:r w:rsidRPr="00FC0B20">
        <w:rPr>
          <w:rFonts w:eastAsiaTheme="minorEastAsia"/>
          <w:lang w:eastAsia="zh-CN"/>
        </w:rPr>
        <w:t>.</w:t>
      </w:r>
    </w:p>
    <w:p w14:paraId="0BF10C75" w14:textId="66F53A59" w:rsidR="00BF4145" w:rsidRPr="00FC0B20" w:rsidRDefault="00BF4145" w:rsidP="00BF4145">
      <w:pPr>
        <w:pStyle w:val="3"/>
        <w:rPr>
          <w:rFonts w:eastAsiaTheme="minorEastAsia"/>
        </w:rPr>
      </w:pPr>
      <w:bookmarkStart w:id="146" w:name="_Toc72498986"/>
      <w:r w:rsidRPr="00FC0B20">
        <w:rPr>
          <w:rFonts w:eastAsiaTheme="minorEastAsia"/>
        </w:rPr>
        <w:t>6.3.4</w:t>
      </w:r>
      <w:r w:rsidRPr="00FC0B20">
        <w:rPr>
          <w:rFonts w:eastAsiaTheme="minorEastAsia"/>
        </w:rPr>
        <w:tab/>
        <w:t>Possible solutions</w:t>
      </w:r>
      <w:bookmarkEnd w:id="146"/>
    </w:p>
    <w:p w14:paraId="39779F2C" w14:textId="2D0447B7" w:rsidR="00BF4145" w:rsidRPr="00FC0B20" w:rsidRDefault="00BF4145" w:rsidP="00BF4145">
      <w:pPr>
        <w:pStyle w:val="3"/>
        <w:rPr>
          <w:rFonts w:eastAsiaTheme="minorEastAsia"/>
        </w:rPr>
      </w:pPr>
      <w:bookmarkStart w:id="147" w:name="_Toc72498987"/>
      <w:r w:rsidRPr="00FC0B20">
        <w:rPr>
          <w:rFonts w:eastAsiaTheme="minorEastAsia"/>
        </w:rPr>
        <w:t>6.3.5</w:t>
      </w:r>
      <w:r w:rsidRPr="00FC0B20">
        <w:rPr>
          <w:rFonts w:eastAsiaTheme="minorEastAsia"/>
        </w:rPr>
        <w:tab/>
        <w:t>Evaluation</w:t>
      </w:r>
      <w:bookmarkEnd w:id="147"/>
    </w:p>
    <w:p w14:paraId="3D223D71" w14:textId="2BC3E594" w:rsidR="00BF4145" w:rsidRPr="00FC0B20" w:rsidRDefault="00BF4145" w:rsidP="00BF4145">
      <w:pPr>
        <w:pStyle w:val="3"/>
        <w:rPr>
          <w:rFonts w:eastAsiaTheme="minorEastAsia"/>
        </w:rPr>
      </w:pPr>
      <w:bookmarkStart w:id="148" w:name="_Toc72498988"/>
      <w:r w:rsidRPr="00FC0B20">
        <w:rPr>
          <w:rFonts w:eastAsiaTheme="minorEastAsia"/>
        </w:rPr>
        <w:t>6.3.6</w:t>
      </w:r>
      <w:r w:rsidRPr="00FC0B20">
        <w:rPr>
          <w:rFonts w:eastAsiaTheme="minorEastAsia"/>
        </w:rPr>
        <w:tab/>
        <w:t>Conclusion</w:t>
      </w:r>
      <w:bookmarkEnd w:id="148"/>
    </w:p>
    <w:p w14:paraId="771D0906" w14:textId="77777777" w:rsidR="00E022E3" w:rsidRPr="00FC0B20" w:rsidRDefault="00E022E3" w:rsidP="00E022E3">
      <w:pPr>
        <w:rPr>
          <w:rFonts w:eastAsiaTheme="minorEastAsia"/>
        </w:rPr>
      </w:pPr>
    </w:p>
    <w:p w14:paraId="2FF01A86" w14:textId="7BF007B6" w:rsidR="00E022E3" w:rsidRPr="00FC0B20" w:rsidRDefault="00E022E3" w:rsidP="00E022E3">
      <w:pPr>
        <w:pStyle w:val="1"/>
        <w:rPr>
          <w:rFonts w:eastAsiaTheme="minorEastAsia"/>
        </w:rPr>
      </w:pPr>
      <w:bookmarkStart w:id="149" w:name="_Toc72498989"/>
      <w:r w:rsidRPr="00FC0B20">
        <w:rPr>
          <w:rFonts w:eastAsiaTheme="minorEastAsia"/>
        </w:rPr>
        <w:t>7</w:t>
      </w:r>
      <w:r w:rsidRPr="00FC0B20">
        <w:rPr>
          <w:rFonts w:eastAsiaTheme="minorEastAsia"/>
        </w:rPr>
        <w:tab/>
        <w:t>Conclusions and recommendations</w:t>
      </w:r>
      <w:bookmarkEnd w:id="149"/>
    </w:p>
    <w:p w14:paraId="268A9773" w14:textId="77777777" w:rsidR="002675F0" w:rsidRPr="00FC0B20" w:rsidRDefault="002675F0" w:rsidP="002675F0">
      <w:pPr>
        <w:rPr>
          <w:rFonts w:eastAsiaTheme="minorEastAsia"/>
        </w:rPr>
      </w:pPr>
    </w:p>
    <w:p w14:paraId="2DE0CE3A" w14:textId="433C4B00" w:rsidR="00080512" w:rsidRPr="00FC0B20" w:rsidRDefault="00080512">
      <w:pPr>
        <w:pStyle w:val="8"/>
        <w:rPr>
          <w:rFonts w:eastAsiaTheme="minorEastAsia"/>
        </w:rPr>
      </w:pPr>
      <w:r w:rsidRPr="00FC0B20">
        <w:rPr>
          <w:rFonts w:eastAsiaTheme="minorEastAsia"/>
        </w:rPr>
        <w:br w:type="page"/>
      </w:r>
      <w:bookmarkStart w:id="150" w:name="_Toc72498990"/>
      <w:r w:rsidRPr="00FC0B20">
        <w:rPr>
          <w:rFonts w:eastAsiaTheme="minorEastAsia"/>
        </w:rPr>
        <w:lastRenderedPageBreak/>
        <w:t xml:space="preserve">Annex </w:t>
      </w:r>
      <w:r w:rsidR="001C14B5">
        <w:rPr>
          <w:rFonts w:eastAsiaTheme="minorEastAsia"/>
        </w:rPr>
        <w:t>A</w:t>
      </w:r>
      <w:r w:rsidRPr="00FC0B20">
        <w:rPr>
          <w:rFonts w:eastAsiaTheme="minorEastAsia"/>
        </w:rPr>
        <w:t xml:space="preserve"> (informative):</w:t>
      </w:r>
      <w:r w:rsidRPr="00FC0B20">
        <w:rPr>
          <w:rFonts w:eastAsiaTheme="minorEastAsia"/>
        </w:rPr>
        <w:br/>
        <w:t>Change history</w:t>
      </w:r>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FC0B20" w14:paraId="50B8431D" w14:textId="77777777" w:rsidTr="006E0083">
        <w:trPr>
          <w:cantSplit/>
        </w:trPr>
        <w:tc>
          <w:tcPr>
            <w:tcW w:w="9639" w:type="dxa"/>
            <w:gridSpan w:val="8"/>
            <w:tcBorders>
              <w:bottom w:val="nil"/>
            </w:tcBorders>
            <w:shd w:val="solid" w:color="FFFFFF" w:fill="auto"/>
          </w:tcPr>
          <w:p w14:paraId="24544A6F" w14:textId="77777777" w:rsidR="003C3971" w:rsidRPr="00FC0B20" w:rsidRDefault="003C3971" w:rsidP="00C72833">
            <w:pPr>
              <w:pStyle w:val="TAL"/>
              <w:jc w:val="center"/>
              <w:rPr>
                <w:rFonts w:eastAsiaTheme="minorEastAsia"/>
                <w:b/>
                <w:sz w:val="16"/>
              </w:rPr>
            </w:pPr>
            <w:bookmarkStart w:id="151" w:name="historyclause"/>
            <w:bookmarkEnd w:id="151"/>
            <w:r w:rsidRPr="00FC0B20">
              <w:rPr>
                <w:rFonts w:eastAsiaTheme="minorEastAsia"/>
                <w:b/>
              </w:rPr>
              <w:t>Change history</w:t>
            </w:r>
          </w:p>
        </w:tc>
      </w:tr>
      <w:tr w:rsidR="003C3971" w:rsidRPr="00FC0B20" w14:paraId="0467E790" w14:textId="77777777" w:rsidTr="006E0083">
        <w:tc>
          <w:tcPr>
            <w:tcW w:w="800" w:type="dxa"/>
            <w:shd w:val="pct10" w:color="auto" w:fill="FFFFFF"/>
          </w:tcPr>
          <w:p w14:paraId="47F3919E" w14:textId="77777777" w:rsidR="003C3971" w:rsidRPr="00FC0B20" w:rsidRDefault="003C3971" w:rsidP="00C72833">
            <w:pPr>
              <w:pStyle w:val="TAL"/>
              <w:rPr>
                <w:rFonts w:eastAsiaTheme="minorEastAsia"/>
                <w:b/>
                <w:sz w:val="16"/>
              </w:rPr>
            </w:pPr>
            <w:r w:rsidRPr="00FC0B20">
              <w:rPr>
                <w:rFonts w:eastAsiaTheme="minorEastAsia"/>
                <w:b/>
                <w:sz w:val="16"/>
              </w:rPr>
              <w:t>Date</w:t>
            </w:r>
          </w:p>
        </w:tc>
        <w:tc>
          <w:tcPr>
            <w:tcW w:w="1000" w:type="dxa"/>
            <w:shd w:val="pct10" w:color="auto" w:fill="FFFFFF"/>
          </w:tcPr>
          <w:p w14:paraId="66262B52" w14:textId="77777777" w:rsidR="003C3971" w:rsidRPr="00FC0B20" w:rsidRDefault="00DF2B1F" w:rsidP="00C72833">
            <w:pPr>
              <w:pStyle w:val="TAL"/>
              <w:rPr>
                <w:rFonts w:eastAsiaTheme="minorEastAsia"/>
                <w:b/>
                <w:sz w:val="16"/>
              </w:rPr>
            </w:pPr>
            <w:r w:rsidRPr="00FC0B20">
              <w:rPr>
                <w:rFonts w:eastAsiaTheme="minorEastAsia"/>
                <w:b/>
                <w:sz w:val="16"/>
              </w:rPr>
              <w:t>Meeting</w:t>
            </w:r>
          </w:p>
        </w:tc>
        <w:tc>
          <w:tcPr>
            <w:tcW w:w="894" w:type="dxa"/>
            <w:shd w:val="pct10" w:color="auto" w:fill="FFFFFF"/>
          </w:tcPr>
          <w:p w14:paraId="6158C938" w14:textId="77777777" w:rsidR="003C3971" w:rsidRPr="00FC0B20" w:rsidRDefault="003C3971" w:rsidP="00DF2B1F">
            <w:pPr>
              <w:pStyle w:val="TAL"/>
              <w:rPr>
                <w:rFonts w:eastAsiaTheme="minorEastAsia"/>
                <w:b/>
                <w:sz w:val="16"/>
              </w:rPr>
            </w:pPr>
            <w:proofErr w:type="spellStart"/>
            <w:r w:rsidRPr="00FC0B20">
              <w:rPr>
                <w:rFonts w:eastAsiaTheme="minorEastAsia"/>
                <w:b/>
                <w:sz w:val="16"/>
              </w:rPr>
              <w:t>TDoc</w:t>
            </w:r>
            <w:proofErr w:type="spellEnd"/>
          </w:p>
        </w:tc>
        <w:tc>
          <w:tcPr>
            <w:tcW w:w="425" w:type="dxa"/>
            <w:shd w:val="pct10" w:color="auto" w:fill="FFFFFF"/>
          </w:tcPr>
          <w:p w14:paraId="262C60C8" w14:textId="77777777" w:rsidR="003C3971" w:rsidRPr="00FC0B20" w:rsidRDefault="003C3971" w:rsidP="00C72833">
            <w:pPr>
              <w:pStyle w:val="TAL"/>
              <w:rPr>
                <w:rFonts w:eastAsiaTheme="minorEastAsia"/>
                <w:b/>
                <w:sz w:val="16"/>
              </w:rPr>
            </w:pPr>
            <w:r w:rsidRPr="00FC0B20">
              <w:rPr>
                <w:rFonts w:eastAsiaTheme="minorEastAsia"/>
                <w:b/>
                <w:sz w:val="16"/>
              </w:rPr>
              <w:t>CR</w:t>
            </w:r>
          </w:p>
        </w:tc>
        <w:tc>
          <w:tcPr>
            <w:tcW w:w="425" w:type="dxa"/>
            <w:shd w:val="pct10" w:color="auto" w:fill="FFFFFF"/>
          </w:tcPr>
          <w:p w14:paraId="0F89A0AA" w14:textId="77777777" w:rsidR="003C3971" w:rsidRPr="00FC0B20" w:rsidRDefault="003C3971" w:rsidP="00C72833">
            <w:pPr>
              <w:pStyle w:val="TAL"/>
              <w:rPr>
                <w:rFonts w:eastAsiaTheme="minorEastAsia"/>
                <w:b/>
                <w:sz w:val="16"/>
              </w:rPr>
            </w:pPr>
            <w:r w:rsidRPr="00FC0B20">
              <w:rPr>
                <w:rFonts w:eastAsiaTheme="minorEastAsia"/>
                <w:b/>
                <w:sz w:val="16"/>
              </w:rPr>
              <w:t>Rev</w:t>
            </w:r>
          </w:p>
        </w:tc>
        <w:tc>
          <w:tcPr>
            <w:tcW w:w="425" w:type="dxa"/>
            <w:shd w:val="pct10" w:color="auto" w:fill="FFFFFF"/>
          </w:tcPr>
          <w:p w14:paraId="2DE56297" w14:textId="77777777" w:rsidR="003C3971" w:rsidRPr="00FC0B20" w:rsidRDefault="003C3971" w:rsidP="00C72833">
            <w:pPr>
              <w:pStyle w:val="TAL"/>
              <w:rPr>
                <w:rFonts w:eastAsiaTheme="minorEastAsia"/>
                <w:b/>
                <w:sz w:val="16"/>
              </w:rPr>
            </w:pPr>
            <w:r w:rsidRPr="00FC0B20">
              <w:rPr>
                <w:rFonts w:eastAsiaTheme="minorEastAsia"/>
                <w:b/>
                <w:sz w:val="16"/>
              </w:rPr>
              <w:t>Cat</w:t>
            </w:r>
          </w:p>
        </w:tc>
        <w:tc>
          <w:tcPr>
            <w:tcW w:w="4962" w:type="dxa"/>
            <w:shd w:val="pct10" w:color="auto" w:fill="FFFFFF"/>
          </w:tcPr>
          <w:p w14:paraId="5404039C" w14:textId="77777777" w:rsidR="003C3971" w:rsidRPr="00FC0B20" w:rsidRDefault="003C3971" w:rsidP="00C72833">
            <w:pPr>
              <w:pStyle w:val="TAL"/>
              <w:rPr>
                <w:rFonts w:eastAsiaTheme="minorEastAsia"/>
                <w:b/>
                <w:sz w:val="16"/>
              </w:rPr>
            </w:pPr>
            <w:r w:rsidRPr="00FC0B20">
              <w:rPr>
                <w:rFonts w:eastAsiaTheme="minorEastAsia"/>
                <w:b/>
                <w:sz w:val="16"/>
              </w:rPr>
              <w:t>Subject/Comment</w:t>
            </w:r>
          </w:p>
        </w:tc>
        <w:tc>
          <w:tcPr>
            <w:tcW w:w="708" w:type="dxa"/>
            <w:shd w:val="pct10" w:color="auto" w:fill="FFFFFF"/>
          </w:tcPr>
          <w:p w14:paraId="390B5FD3" w14:textId="77777777" w:rsidR="003C3971" w:rsidRPr="00FC0B20" w:rsidRDefault="003C3971" w:rsidP="00C72833">
            <w:pPr>
              <w:pStyle w:val="TAL"/>
              <w:rPr>
                <w:rFonts w:eastAsiaTheme="minorEastAsia"/>
                <w:b/>
                <w:sz w:val="16"/>
              </w:rPr>
            </w:pPr>
            <w:r w:rsidRPr="00FC0B20">
              <w:rPr>
                <w:rFonts w:eastAsiaTheme="minorEastAsia"/>
                <w:b/>
                <w:sz w:val="16"/>
              </w:rPr>
              <w:t>New vers</w:t>
            </w:r>
            <w:r w:rsidR="00DF2B1F" w:rsidRPr="00FC0B20">
              <w:rPr>
                <w:rFonts w:eastAsiaTheme="minorEastAsia"/>
                <w:b/>
                <w:sz w:val="16"/>
              </w:rPr>
              <w:t>ion</w:t>
            </w:r>
          </w:p>
        </w:tc>
      </w:tr>
      <w:tr w:rsidR="003C3971" w:rsidRPr="00FC0B20" w14:paraId="54D1CA68" w14:textId="77777777" w:rsidTr="006E0083">
        <w:tc>
          <w:tcPr>
            <w:tcW w:w="800" w:type="dxa"/>
            <w:shd w:val="solid" w:color="FFFFFF" w:fill="auto"/>
          </w:tcPr>
          <w:p w14:paraId="212B44D9" w14:textId="3A34E3FB" w:rsidR="003C3971" w:rsidRPr="00FC0B20" w:rsidRDefault="00655F04" w:rsidP="00C72833">
            <w:pPr>
              <w:pStyle w:val="TAC"/>
              <w:rPr>
                <w:rFonts w:eastAsiaTheme="minorEastAsia"/>
                <w:sz w:val="16"/>
                <w:szCs w:val="16"/>
              </w:rPr>
            </w:pPr>
            <w:r w:rsidRPr="00FC0B20">
              <w:rPr>
                <w:rFonts w:eastAsiaTheme="minorEastAsia"/>
                <w:sz w:val="16"/>
                <w:szCs w:val="16"/>
              </w:rPr>
              <w:t>20</w:t>
            </w:r>
            <w:r w:rsidR="00453047" w:rsidRPr="00FC0B20">
              <w:rPr>
                <w:rFonts w:eastAsiaTheme="minorEastAsia"/>
                <w:sz w:val="16"/>
                <w:szCs w:val="16"/>
              </w:rPr>
              <w:t>20</w:t>
            </w:r>
            <w:r w:rsidRPr="00FC0B20">
              <w:rPr>
                <w:rFonts w:eastAsiaTheme="minorEastAsia"/>
                <w:sz w:val="16"/>
                <w:szCs w:val="16"/>
              </w:rPr>
              <w:t>-</w:t>
            </w:r>
            <w:r w:rsidR="00844023" w:rsidRPr="00FC0B20">
              <w:rPr>
                <w:rFonts w:eastAsiaTheme="minorEastAsia"/>
                <w:sz w:val="16"/>
                <w:szCs w:val="16"/>
              </w:rPr>
              <w:t>10</w:t>
            </w:r>
          </w:p>
        </w:tc>
        <w:tc>
          <w:tcPr>
            <w:tcW w:w="1000" w:type="dxa"/>
            <w:shd w:val="solid" w:color="FFFFFF" w:fill="auto"/>
          </w:tcPr>
          <w:p w14:paraId="13FD01E4" w14:textId="3CD93B31" w:rsidR="003C3971" w:rsidRPr="00FC0B20" w:rsidRDefault="00655F04" w:rsidP="00C72833">
            <w:pPr>
              <w:pStyle w:val="TAC"/>
              <w:rPr>
                <w:rFonts w:eastAsiaTheme="minorEastAsia"/>
                <w:sz w:val="16"/>
                <w:szCs w:val="16"/>
              </w:rPr>
            </w:pPr>
            <w:r w:rsidRPr="00FC0B20">
              <w:rPr>
                <w:rFonts w:eastAsiaTheme="minorEastAsia"/>
                <w:sz w:val="16"/>
                <w:szCs w:val="16"/>
              </w:rPr>
              <w:t>SA5#1</w:t>
            </w:r>
            <w:r w:rsidR="00453047" w:rsidRPr="00FC0B20">
              <w:rPr>
                <w:rFonts w:eastAsiaTheme="minorEastAsia"/>
                <w:sz w:val="16"/>
                <w:szCs w:val="16"/>
              </w:rPr>
              <w:t>3</w:t>
            </w:r>
            <w:r w:rsidR="00844023" w:rsidRPr="00FC0B20">
              <w:rPr>
                <w:rFonts w:eastAsiaTheme="minorEastAsia"/>
                <w:sz w:val="16"/>
                <w:szCs w:val="16"/>
              </w:rPr>
              <w:t>3</w:t>
            </w:r>
            <w:r w:rsidR="00453047" w:rsidRPr="00FC0B20">
              <w:rPr>
                <w:rFonts w:eastAsiaTheme="minorEastAsia"/>
                <w:sz w:val="16"/>
                <w:szCs w:val="16"/>
              </w:rPr>
              <w:t>e</w:t>
            </w:r>
          </w:p>
        </w:tc>
        <w:tc>
          <w:tcPr>
            <w:tcW w:w="894" w:type="dxa"/>
            <w:shd w:val="solid" w:color="FFFFFF" w:fill="auto"/>
          </w:tcPr>
          <w:p w14:paraId="6C3E3F1F" w14:textId="5174B777" w:rsidR="003C3971" w:rsidRPr="00FC0B20" w:rsidRDefault="00453047" w:rsidP="00C72833">
            <w:pPr>
              <w:pStyle w:val="TAC"/>
              <w:rPr>
                <w:rFonts w:eastAsiaTheme="minorEastAsia"/>
                <w:sz w:val="16"/>
                <w:szCs w:val="16"/>
              </w:rPr>
            </w:pPr>
            <w:r w:rsidRPr="00FC0B20">
              <w:rPr>
                <w:rFonts w:eastAsiaTheme="minorEastAsia"/>
                <w:sz w:val="16"/>
                <w:szCs w:val="16"/>
              </w:rPr>
              <w:t>-</w:t>
            </w:r>
          </w:p>
        </w:tc>
        <w:tc>
          <w:tcPr>
            <w:tcW w:w="425" w:type="dxa"/>
            <w:shd w:val="solid" w:color="FFFFFF" w:fill="auto"/>
          </w:tcPr>
          <w:p w14:paraId="2B088A6A" w14:textId="77777777" w:rsidR="003C3971" w:rsidRPr="00FC0B20" w:rsidRDefault="00655F04" w:rsidP="00C72833">
            <w:pPr>
              <w:pStyle w:val="TAL"/>
              <w:rPr>
                <w:rFonts w:eastAsiaTheme="minorEastAsia"/>
                <w:sz w:val="16"/>
                <w:szCs w:val="16"/>
              </w:rPr>
            </w:pPr>
            <w:r w:rsidRPr="00FC0B20">
              <w:rPr>
                <w:rFonts w:eastAsiaTheme="minorEastAsia"/>
                <w:sz w:val="16"/>
                <w:szCs w:val="16"/>
              </w:rPr>
              <w:t>-</w:t>
            </w:r>
          </w:p>
        </w:tc>
        <w:tc>
          <w:tcPr>
            <w:tcW w:w="425" w:type="dxa"/>
            <w:shd w:val="solid" w:color="FFFFFF" w:fill="auto"/>
          </w:tcPr>
          <w:p w14:paraId="01B2CB9E" w14:textId="77777777" w:rsidR="003C3971" w:rsidRPr="00FC0B20" w:rsidRDefault="00655F04" w:rsidP="00C72833">
            <w:pPr>
              <w:pStyle w:val="TAR"/>
              <w:rPr>
                <w:rFonts w:eastAsiaTheme="minorEastAsia"/>
                <w:sz w:val="16"/>
                <w:szCs w:val="16"/>
              </w:rPr>
            </w:pPr>
            <w:r w:rsidRPr="00FC0B20">
              <w:rPr>
                <w:rFonts w:eastAsiaTheme="minorEastAsia"/>
                <w:sz w:val="16"/>
                <w:szCs w:val="16"/>
              </w:rPr>
              <w:t>-</w:t>
            </w:r>
          </w:p>
        </w:tc>
        <w:tc>
          <w:tcPr>
            <w:tcW w:w="425" w:type="dxa"/>
            <w:shd w:val="solid" w:color="FFFFFF" w:fill="auto"/>
          </w:tcPr>
          <w:p w14:paraId="433A2E56" w14:textId="77777777" w:rsidR="003C3971" w:rsidRPr="00FC0B20" w:rsidRDefault="00655F04" w:rsidP="00C72833">
            <w:pPr>
              <w:pStyle w:val="TAC"/>
              <w:rPr>
                <w:rFonts w:eastAsiaTheme="minorEastAsia"/>
                <w:sz w:val="16"/>
                <w:szCs w:val="16"/>
              </w:rPr>
            </w:pPr>
            <w:r w:rsidRPr="00FC0B20">
              <w:rPr>
                <w:rFonts w:eastAsiaTheme="minorEastAsia"/>
                <w:sz w:val="16"/>
                <w:szCs w:val="16"/>
              </w:rPr>
              <w:t>-</w:t>
            </w:r>
          </w:p>
        </w:tc>
        <w:tc>
          <w:tcPr>
            <w:tcW w:w="4962" w:type="dxa"/>
            <w:shd w:val="solid" w:color="FFFFFF" w:fill="auto"/>
          </w:tcPr>
          <w:p w14:paraId="2A106D17" w14:textId="77777777" w:rsidR="003C3971" w:rsidRPr="00FC0B20" w:rsidRDefault="00655F04" w:rsidP="00C72833">
            <w:pPr>
              <w:pStyle w:val="TAL"/>
              <w:rPr>
                <w:rFonts w:eastAsiaTheme="minorEastAsia"/>
                <w:sz w:val="16"/>
                <w:szCs w:val="16"/>
              </w:rPr>
            </w:pPr>
            <w:r w:rsidRPr="00FC0B20">
              <w:rPr>
                <w:rFonts w:eastAsiaTheme="minorEastAsia"/>
                <w:sz w:val="16"/>
                <w:szCs w:val="16"/>
              </w:rPr>
              <w:t>Initial skeleton</w:t>
            </w:r>
          </w:p>
        </w:tc>
        <w:tc>
          <w:tcPr>
            <w:tcW w:w="708" w:type="dxa"/>
            <w:shd w:val="solid" w:color="FFFFFF" w:fill="auto"/>
          </w:tcPr>
          <w:p w14:paraId="5335DFA6" w14:textId="77777777" w:rsidR="003C3971" w:rsidRPr="00FC0B20" w:rsidRDefault="00655F04" w:rsidP="00C72833">
            <w:pPr>
              <w:pStyle w:val="TAC"/>
              <w:rPr>
                <w:rFonts w:eastAsiaTheme="minorEastAsia"/>
                <w:sz w:val="16"/>
                <w:szCs w:val="16"/>
              </w:rPr>
            </w:pPr>
            <w:r w:rsidRPr="00FC0B20">
              <w:rPr>
                <w:rFonts w:eastAsiaTheme="minorEastAsia"/>
                <w:sz w:val="16"/>
                <w:szCs w:val="16"/>
              </w:rPr>
              <w:t>0.0.0</w:t>
            </w:r>
          </w:p>
        </w:tc>
      </w:tr>
      <w:tr w:rsidR="00747127" w:rsidRPr="00FC0B20" w14:paraId="46743026" w14:textId="77777777" w:rsidTr="006E0083">
        <w:tc>
          <w:tcPr>
            <w:tcW w:w="800" w:type="dxa"/>
            <w:shd w:val="solid" w:color="FFFFFF" w:fill="auto"/>
          </w:tcPr>
          <w:p w14:paraId="66DF085D" w14:textId="0B7C7431"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020-10</w:t>
            </w:r>
          </w:p>
        </w:tc>
        <w:tc>
          <w:tcPr>
            <w:tcW w:w="1000" w:type="dxa"/>
            <w:shd w:val="solid" w:color="FFFFFF" w:fill="auto"/>
          </w:tcPr>
          <w:p w14:paraId="1550B7D9" w14:textId="3FA8B074"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A5#133e</w:t>
            </w:r>
          </w:p>
        </w:tc>
        <w:tc>
          <w:tcPr>
            <w:tcW w:w="894" w:type="dxa"/>
            <w:shd w:val="solid" w:color="FFFFFF" w:fill="auto"/>
          </w:tcPr>
          <w:p w14:paraId="10C8932E" w14:textId="77777777" w:rsidR="00747127" w:rsidRPr="00FC0B20" w:rsidRDefault="00747127" w:rsidP="00210691">
            <w:pPr>
              <w:pStyle w:val="TAC"/>
              <w:jc w:val="left"/>
              <w:rPr>
                <w:rFonts w:eastAsiaTheme="minorEastAsia"/>
                <w:sz w:val="16"/>
                <w:szCs w:val="16"/>
              </w:rPr>
            </w:pPr>
            <w:r w:rsidRPr="00FC0B20">
              <w:rPr>
                <w:rFonts w:eastAsiaTheme="minorEastAsia"/>
                <w:sz w:val="16"/>
                <w:szCs w:val="16"/>
              </w:rPr>
              <w:t>S5-205469</w:t>
            </w:r>
          </w:p>
          <w:p w14:paraId="54A9AE10" w14:textId="5B54A5AA" w:rsidR="00747127" w:rsidRPr="00FC0B20" w:rsidRDefault="00747127" w:rsidP="00210691">
            <w:pPr>
              <w:pStyle w:val="TAC"/>
              <w:jc w:val="left"/>
              <w:rPr>
                <w:rFonts w:eastAsiaTheme="minorEastAsia"/>
                <w:sz w:val="16"/>
                <w:szCs w:val="16"/>
              </w:rPr>
            </w:pPr>
            <w:r w:rsidRPr="00FC0B20">
              <w:rPr>
                <w:rFonts w:eastAsiaTheme="minorEastAsia"/>
                <w:sz w:val="16"/>
                <w:szCs w:val="16"/>
              </w:rPr>
              <w:t>S5-205470</w:t>
            </w:r>
          </w:p>
        </w:tc>
        <w:tc>
          <w:tcPr>
            <w:tcW w:w="425" w:type="dxa"/>
            <w:shd w:val="solid" w:color="FFFFFF" w:fill="auto"/>
          </w:tcPr>
          <w:p w14:paraId="0C87786D" w14:textId="77777777" w:rsidR="00747127" w:rsidRPr="00FC0B20" w:rsidRDefault="00747127" w:rsidP="00C72833">
            <w:pPr>
              <w:pStyle w:val="TAL"/>
              <w:rPr>
                <w:rFonts w:eastAsiaTheme="minorEastAsia"/>
                <w:sz w:val="16"/>
                <w:szCs w:val="16"/>
              </w:rPr>
            </w:pPr>
          </w:p>
        </w:tc>
        <w:tc>
          <w:tcPr>
            <w:tcW w:w="425" w:type="dxa"/>
            <w:shd w:val="solid" w:color="FFFFFF" w:fill="auto"/>
          </w:tcPr>
          <w:p w14:paraId="4423B48E" w14:textId="77777777" w:rsidR="00747127" w:rsidRPr="00FC0B20" w:rsidRDefault="00747127" w:rsidP="00C72833">
            <w:pPr>
              <w:pStyle w:val="TAR"/>
              <w:rPr>
                <w:rFonts w:eastAsiaTheme="minorEastAsia"/>
                <w:sz w:val="16"/>
                <w:szCs w:val="16"/>
              </w:rPr>
            </w:pPr>
          </w:p>
        </w:tc>
        <w:tc>
          <w:tcPr>
            <w:tcW w:w="425" w:type="dxa"/>
            <w:shd w:val="solid" w:color="FFFFFF" w:fill="auto"/>
          </w:tcPr>
          <w:p w14:paraId="28D285F4" w14:textId="77777777" w:rsidR="00747127" w:rsidRPr="00FC0B20" w:rsidRDefault="00747127" w:rsidP="00C72833">
            <w:pPr>
              <w:pStyle w:val="TAC"/>
              <w:rPr>
                <w:rFonts w:eastAsiaTheme="minorEastAsia"/>
                <w:sz w:val="16"/>
                <w:szCs w:val="16"/>
              </w:rPr>
            </w:pPr>
          </w:p>
        </w:tc>
        <w:tc>
          <w:tcPr>
            <w:tcW w:w="4962" w:type="dxa"/>
            <w:shd w:val="solid" w:color="FFFFFF" w:fill="auto"/>
          </w:tcPr>
          <w:p w14:paraId="6C866C3B" w14:textId="77777777" w:rsidR="00747127" w:rsidRPr="00FC0B20" w:rsidRDefault="00747127" w:rsidP="00C7283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Add skeleton to draft TR 32.846</w:t>
            </w:r>
          </w:p>
          <w:p w14:paraId="2F69975E" w14:textId="1A42A9DE" w:rsidR="00747127" w:rsidRPr="00FC0B20" w:rsidRDefault="00747127" w:rsidP="00C7283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scope and reference</w:t>
            </w:r>
          </w:p>
        </w:tc>
        <w:tc>
          <w:tcPr>
            <w:tcW w:w="708" w:type="dxa"/>
            <w:shd w:val="solid" w:color="FFFFFF" w:fill="auto"/>
          </w:tcPr>
          <w:p w14:paraId="00E0ADB2" w14:textId="7F4AC2CA"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.1.0</w:t>
            </w:r>
          </w:p>
        </w:tc>
      </w:tr>
      <w:tr w:rsidR="000B66F8" w:rsidRPr="00FC0B20" w14:paraId="6674F473" w14:textId="77777777" w:rsidTr="006E0083">
        <w:tc>
          <w:tcPr>
            <w:tcW w:w="800" w:type="dxa"/>
            <w:shd w:val="solid" w:color="FFFFFF" w:fill="auto"/>
          </w:tcPr>
          <w:p w14:paraId="3891FE45" w14:textId="4B1A8A37"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020-11</w:t>
            </w:r>
          </w:p>
        </w:tc>
        <w:tc>
          <w:tcPr>
            <w:tcW w:w="1000" w:type="dxa"/>
            <w:shd w:val="solid" w:color="FFFFFF" w:fill="auto"/>
          </w:tcPr>
          <w:p w14:paraId="53D45C74" w14:textId="1E4BF70D"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A5#134e</w:t>
            </w:r>
          </w:p>
        </w:tc>
        <w:tc>
          <w:tcPr>
            <w:tcW w:w="894" w:type="dxa"/>
            <w:shd w:val="solid" w:color="FFFFFF" w:fill="auto"/>
          </w:tcPr>
          <w:p w14:paraId="30171173"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S5-206436</w:t>
            </w:r>
          </w:p>
          <w:p w14:paraId="00052A58"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S5-206437</w:t>
            </w:r>
          </w:p>
          <w:p w14:paraId="613622F8" w14:textId="244C6E45" w:rsidR="00B37D7E" w:rsidRPr="00FC0B20" w:rsidRDefault="00B37D7E" w:rsidP="00B37D7E">
            <w:pPr>
              <w:pStyle w:val="TAC"/>
              <w:rPr>
                <w:rFonts w:eastAsiaTheme="minorEastAsia"/>
                <w:sz w:val="16"/>
                <w:szCs w:val="16"/>
              </w:rPr>
            </w:pPr>
            <w:r w:rsidRPr="00FC0B20">
              <w:rPr>
                <w:rFonts w:eastAsiaTheme="minorEastAsia"/>
                <w:sz w:val="16"/>
                <w:szCs w:val="16"/>
              </w:rPr>
              <w:t>S5-206438</w:t>
            </w:r>
          </w:p>
          <w:p w14:paraId="232F06B0" w14:textId="77777777" w:rsidR="00B37D7E" w:rsidRPr="00FC0B20" w:rsidRDefault="00B37D7E" w:rsidP="00B37D7E">
            <w:pPr>
              <w:pStyle w:val="TAC"/>
              <w:rPr>
                <w:rFonts w:eastAsiaTheme="minorEastAsia"/>
                <w:sz w:val="16"/>
                <w:szCs w:val="16"/>
              </w:rPr>
            </w:pPr>
          </w:p>
          <w:p w14:paraId="74E87C5A"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S5-206439</w:t>
            </w:r>
          </w:p>
          <w:p w14:paraId="15F784DB"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S5-206440</w:t>
            </w:r>
          </w:p>
          <w:p w14:paraId="14EBC19C" w14:textId="53B07849" w:rsidR="000B66F8" w:rsidRPr="00FC0B20" w:rsidRDefault="00B37D7E" w:rsidP="00B37D7E">
            <w:pPr>
              <w:pStyle w:val="TAC"/>
              <w:jc w:val="left"/>
              <w:rPr>
                <w:rFonts w:eastAsiaTheme="minorEastAsia"/>
                <w:sz w:val="16"/>
                <w:szCs w:val="16"/>
              </w:rPr>
            </w:pPr>
            <w:r w:rsidRPr="00FC0B20">
              <w:rPr>
                <w:rFonts w:eastAsiaTheme="minorEastAsia"/>
                <w:sz w:val="16"/>
                <w:szCs w:val="16"/>
              </w:rPr>
              <w:t>S5-206441</w:t>
            </w:r>
          </w:p>
        </w:tc>
        <w:tc>
          <w:tcPr>
            <w:tcW w:w="425" w:type="dxa"/>
            <w:shd w:val="solid" w:color="FFFFFF" w:fill="auto"/>
          </w:tcPr>
          <w:p w14:paraId="336F2DA1" w14:textId="77777777" w:rsidR="000B66F8" w:rsidRPr="00FC0B20" w:rsidRDefault="000B66F8" w:rsidP="00C72833">
            <w:pPr>
              <w:pStyle w:val="TAL"/>
              <w:rPr>
                <w:rFonts w:eastAsiaTheme="minorEastAsia"/>
                <w:sz w:val="16"/>
                <w:szCs w:val="16"/>
              </w:rPr>
            </w:pPr>
          </w:p>
        </w:tc>
        <w:tc>
          <w:tcPr>
            <w:tcW w:w="425" w:type="dxa"/>
            <w:shd w:val="solid" w:color="FFFFFF" w:fill="auto"/>
          </w:tcPr>
          <w:p w14:paraId="4B36368E" w14:textId="77777777" w:rsidR="000B66F8" w:rsidRPr="00FC0B20" w:rsidRDefault="000B66F8" w:rsidP="00C72833">
            <w:pPr>
              <w:pStyle w:val="TAR"/>
              <w:rPr>
                <w:rFonts w:eastAsiaTheme="minorEastAsia"/>
                <w:sz w:val="16"/>
                <w:szCs w:val="16"/>
              </w:rPr>
            </w:pPr>
          </w:p>
        </w:tc>
        <w:tc>
          <w:tcPr>
            <w:tcW w:w="425" w:type="dxa"/>
            <w:shd w:val="solid" w:color="FFFFFF" w:fill="auto"/>
          </w:tcPr>
          <w:p w14:paraId="79D7C0D8" w14:textId="77777777" w:rsidR="000B66F8" w:rsidRPr="00FC0B20" w:rsidRDefault="000B66F8" w:rsidP="00C72833">
            <w:pPr>
              <w:pStyle w:val="TAC"/>
              <w:rPr>
                <w:rFonts w:eastAsiaTheme="minorEastAsia"/>
                <w:sz w:val="16"/>
                <w:szCs w:val="16"/>
              </w:rPr>
            </w:pPr>
          </w:p>
        </w:tc>
        <w:tc>
          <w:tcPr>
            <w:tcW w:w="4962" w:type="dxa"/>
            <w:shd w:val="solid" w:color="FFFFFF" w:fill="auto"/>
          </w:tcPr>
          <w:p w14:paraId="500F3337"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terms and abbreviations</w:t>
            </w:r>
          </w:p>
          <w:p w14:paraId="722C9AFF" w14:textId="52F48BB8"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concepts and overview of </w:t>
            </w:r>
            <w:proofErr w:type="spellStart"/>
            <w:r w:rsidRPr="00FC0B20">
              <w:rPr>
                <w:rFonts w:eastAsiaTheme="minorEastAsia"/>
                <w:sz w:val="16"/>
                <w:szCs w:val="16"/>
              </w:rPr>
              <w:t>ProSe</w:t>
            </w:r>
            <w:proofErr w:type="spellEnd"/>
            <w:r w:rsidRPr="00FC0B20">
              <w:rPr>
                <w:rFonts w:eastAsiaTheme="minorEastAsia"/>
                <w:sz w:val="16"/>
                <w:szCs w:val="16"/>
              </w:rPr>
              <w:t xml:space="preserve"> </w:t>
            </w:r>
            <w:del w:id="152" w:author="Anne-Lise Raffy" w:date="2021-05-21T14:37:00Z">
              <w:r w:rsidRPr="00FC0B20" w:rsidDel="001C14B5">
                <w:rPr>
                  <w:rFonts w:eastAsiaTheme="minorEastAsia"/>
                  <w:sz w:val="16"/>
                  <w:szCs w:val="16"/>
                </w:rPr>
                <w:delText>charing</w:delText>
              </w:r>
            </w:del>
            <w:ins w:id="153" w:author="Anne-Lise Raffy" w:date="2021-05-21T14:37:00Z">
              <w:r w:rsidR="001C14B5" w:rsidRPr="00FC0B20">
                <w:rPr>
                  <w:rFonts w:eastAsiaTheme="minorEastAsia"/>
                  <w:sz w:val="16"/>
                  <w:szCs w:val="16"/>
                </w:rPr>
                <w:t>char</w:t>
              </w:r>
            </w:ins>
            <w:ins w:id="154" w:author="舒 敏" w:date="2021-05-21T23:16:00Z">
              <w:r w:rsidR="00E05FA2">
                <w:rPr>
                  <w:rFonts w:eastAsiaTheme="minorEastAsia"/>
                  <w:sz w:val="16"/>
                  <w:szCs w:val="16"/>
                </w:rPr>
                <w:t>g</w:t>
              </w:r>
            </w:ins>
            <w:r w:rsidR="001C14B5" w:rsidRPr="00FC0B20">
              <w:rPr>
                <w:rFonts w:eastAsiaTheme="minorEastAsia"/>
                <w:sz w:val="16"/>
                <w:szCs w:val="16"/>
              </w:rPr>
              <w:t>ing</w:t>
            </w:r>
            <w:r w:rsidRPr="00FC0B20">
              <w:rPr>
                <w:rFonts w:eastAsiaTheme="minorEastAsia"/>
                <w:sz w:val="16"/>
                <w:szCs w:val="16"/>
              </w:rPr>
              <w:t xml:space="preserve"> in 5GS</w:t>
            </w:r>
          </w:p>
          <w:p w14:paraId="3443168F" w14:textId="1A94A02B"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architecture considerations for </w:t>
            </w:r>
            <w:proofErr w:type="spellStart"/>
            <w:r w:rsidRPr="00FC0B20">
              <w:rPr>
                <w:rFonts w:eastAsiaTheme="minorEastAsia"/>
                <w:sz w:val="16"/>
                <w:szCs w:val="16"/>
              </w:rPr>
              <w:t>ProSe</w:t>
            </w:r>
            <w:proofErr w:type="spellEnd"/>
            <w:r w:rsidRPr="00FC0B20">
              <w:rPr>
                <w:rFonts w:eastAsiaTheme="minorEastAsia"/>
                <w:sz w:val="16"/>
                <w:szCs w:val="16"/>
              </w:rPr>
              <w:t xml:space="preserve"> </w:t>
            </w:r>
            <w:del w:id="155" w:author="Anne-Lise Raffy" w:date="2021-05-21T14:37:00Z">
              <w:r w:rsidRPr="00FC0B20" w:rsidDel="001C14B5">
                <w:rPr>
                  <w:rFonts w:eastAsiaTheme="minorEastAsia"/>
                  <w:sz w:val="16"/>
                  <w:szCs w:val="16"/>
                </w:rPr>
                <w:delText>charing</w:delText>
              </w:r>
            </w:del>
            <w:ins w:id="156" w:author="Anne-Lise Raffy" w:date="2021-05-21T14:37:00Z">
              <w:r w:rsidR="001C14B5" w:rsidRPr="00FC0B20">
                <w:rPr>
                  <w:rFonts w:eastAsiaTheme="minorEastAsia"/>
                  <w:sz w:val="16"/>
                  <w:szCs w:val="16"/>
                </w:rPr>
                <w:t>char</w:t>
              </w:r>
            </w:ins>
            <w:ins w:id="157" w:author="舒 敏" w:date="2021-05-21T23:16:00Z">
              <w:r w:rsidR="00E05FA2">
                <w:rPr>
                  <w:rFonts w:eastAsiaTheme="minorEastAsia"/>
                  <w:sz w:val="16"/>
                  <w:szCs w:val="16"/>
                </w:rPr>
                <w:t>g</w:t>
              </w:r>
            </w:ins>
            <w:r w:rsidR="001C14B5" w:rsidRPr="00FC0B20">
              <w:rPr>
                <w:rFonts w:eastAsiaTheme="minorEastAsia"/>
                <w:sz w:val="16"/>
                <w:szCs w:val="16"/>
              </w:rPr>
              <w:t>ing</w:t>
            </w:r>
            <w:r w:rsidRPr="00FC0B20">
              <w:rPr>
                <w:rFonts w:eastAsiaTheme="minorEastAsia"/>
                <w:sz w:val="16"/>
                <w:szCs w:val="16"/>
              </w:rPr>
              <w:t xml:space="preserve"> in 5GS</w:t>
            </w:r>
          </w:p>
          <w:p w14:paraId="0CC53169"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general description and assumptions</w:t>
            </w:r>
          </w:p>
          <w:p w14:paraId="04054B3C"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potential charging requirements</w:t>
            </w:r>
          </w:p>
          <w:p w14:paraId="650E27CF" w14:textId="5A23F837" w:rsidR="000B66F8"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key issues</w:t>
            </w:r>
          </w:p>
        </w:tc>
        <w:tc>
          <w:tcPr>
            <w:tcW w:w="708" w:type="dxa"/>
            <w:shd w:val="solid" w:color="FFFFFF" w:fill="auto"/>
          </w:tcPr>
          <w:p w14:paraId="6B1A2E73" w14:textId="3166A311" w:rsidR="000B66F8" w:rsidRPr="00FC0B20" w:rsidRDefault="00B37D7E"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.2.0</w:t>
            </w:r>
          </w:p>
        </w:tc>
      </w:tr>
      <w:tr w:rsidR="00113E83" w:rsidRPr="00FC0B20" w14:paraId="3906167B" w14:textId="77777777" w:rsidTr="006E0083">
        <w:tc>
          <w:tcPr>
            <w:tcW w:w="800" w:type="dxa"/>
            <w:shd w:val="solid" w:color="FFFFFF" w:fill="auto"/>
          </w:tcPr>
          <w:p w14:paraId="16D28B16" w14:textId="2430671E"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2021-02</w:t>
            </w:r>
          </w:p>
        </w:tc>
        <w:tc>
          <w:tcPr>
            <w:tcW w:w="1000" w:type="dxa"/>
            <w:shd w:val="solid" w:color="FFFFFF" w:fill="auto"/>
          </w:tcPr>
          <w:p w14:paraId="262E776D" w14:textId="190A62A5"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w:t>
            </w:r>
            <w:r w:rsidRPr="00FC0B20">
              <w:rPr>
                <w:rFonts w:eastAsiaTheme="minorEastAsia" w:hint="eastAsia"/>
                <w:sz w:val="16"/>
                <w:szCs w:val="16"/>
                <w:lang w:eastAsia="zh-CN"/>
              </w:rPr>
              <w:t>5</w:t>
            </w:r>
            <w:r w:rsidR="00070F22" w:rsidRPr="00FC0B20">
              <w:rPr>
                <w:rFonts w:eastAsiaTheme="minorEastAsia"/>
                <w:sz w:val="16"/>
                <w:szCs w:val="16"/>
                <w:lang w:eastAsia="zh-CN"/>
              </w:rPr>
              <w:t>e</w:t>
            </w:r>
          </w:p>
        </w:tc>
        <w:tc>
          <w:tcPr>
            <w:tcW w:w="894" w:type="dxa"/>
            <w:shd w:val="solid" w:color="FFFFFF" w:fill="auto"/>
          </w:tcPr>
          <w:p w14:paraId="3F6A404F" w14:textId="77777777" w:rsidR="00113E83" w:rsidRPr="00FC0B20" w:rsidRDefault="00D45512" w:rsidP="00B37D7E">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11417</w:t>
            </w:r>
          </w:p>
          <w:p w14:paraId="5A381005" w14:textId="77777777" w:rsidR="00515602" w:rsidRPr="00FC0B20" w:rsidRDefault="00515602" w:rsidP="00515602">
            <w:pPr>
              <w:pStyle w:val="TAC"/>
              <w:jc w:val="left"/>
              <w:rPr>
                <w:rFonts w:eastAsiaTheme="minorEastAsia"/>
                <w:sz w:val="16"/>
                <w:szCs w:val="16"/>
                <w:lang w:eastAsia="zh-CN"/>
              </w:rPr>
            </w:pPr>
          </w:p>
          <w:p w14:paraId="0E45F9F4" w14:textId="235AD400"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11373</w:t>
            </w:r>
          </w:p>
          <w:p w14:paraId="73A02986" w14:textId="748EBFE9"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11376</w:t>
            </w:r>
          </w:p>
          <w:p w14:paraId="5FA85F6C" w14:textId="5739BB8D"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11377</w:t>
            </w:r>
          </w:p>
        </w:tc>
        <w:tc>
          <w:tcPr>
            <w:tcW w:w="425" w:type="dxa"/>
            <w:shd w:val="solid" w:color="FFFFFF" w:fill="auto"/>
          </w:tcPr>
          <w:p w14:paraId="59618F5E" w14:textId="77777777" w:rsidR="00113E83" w:rsidRPr="00FC0B20" w:rsidRDefault="00113E83" w:rsidP="00C72833">
            <w:pPr>
              <w:pStyle w:val="TAL"/>
              <w:rPr>
                <w:rFonts w:eastAsiaTheme="minorEastAsia"/>
                <w:sz w:val="16"/>
                <w:szCs w:val="16"/>
              </w:rPr>
            </w:pPr>
          </w:p>
        </w:tc>
        <w:tc>
          <w:tcPr>
            <w:tcW w:w="425" w:type="dxa"/>
            <w:shd w:val="solid" w:color="FFFFFF" w:fill="auto"/>
          </w:tcPr>
          <w:p w14:paraId="0EC600E3" w14:textId="77777777" w:rsidR="00113E83" w:rsidRPr="00FC0B20" w:rsidRDefault="00113E83" w:rsidP="00C72833">
            <w:pPr>
              <w:pStyle w:val="TAR"/>
              <w:rPr>
                <w:rFonts w:eastAsiaTheme="minorEastAsia"/>
                <w:sz w:val="16"/>
                <w:szCs w:val="16"/>
              </w:rPr>
            </w:pPr>
          </w:p>
        </w:tc>
        <w:tc>
          <w:tcPr>
            <w:tcW w:w="425" w:type="dxa"/>
            <w:shd w:val="solid" w:color="FFFFFF" w:fill="auto"/>
          </w:tcPr>
          <w:p w14:paraId="5D1CC1FB" w14:textId="77777777" w:rsidR="00113E83" w:rsidRPr="00FC0B20" w:rsidRDefault="00113E83" w:rsidP="00C72833">
            <w:pPr>
              <w:pStyle w:val="TAC"/>
              <w:rPr>
                <w:rFonts w:eastAsiaTheme="minorEastAsia"/>
                <w:sz w:val="16"/>
                <w:szCs w:val="16"/>
              </w:rPr>
            </w:pPr>
          </w:p>
        </w:tc>
        <w:tc>
          <w:tcPr>
            <w:tcW w:w="4962" w:type="dxa"/>
            <w:shd w:val="solid" w:color="FFFFFF" w:fill="auto"/>
          </w:tcPr>
          <w:p w14:paraId="3DC52623" w14:textId="77777777" w:rsidR="00113E83" w:rsidRPr="00FC0B20" w:rsidRDefault="00D45512"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Separating the topic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discovery and communication</w:t>
            </w:r>
          </w:p>
          <w:p w14:paraId="5E86787E" w14:textId="77777777" w:rsidR="00515602" w:rsidRPr="00FC0B20" w:rsidRDefault="00515602" w:rsidP="00B37D7E">
            <w:pPr>
              <w:pStyle w:val="TAL"/>
              <w:rPr>
                <w:rFonts w:eastAsiaTheme="minorEastAsia" w:cs="Arial"/>
                <w:sz w:val="16"/>
                <w:szCs w:val="16"/>
              </w:rPr>
            </w:pPr>
            <w:proofErr w:type="spellStart"/>
            <w:r w:rsidRPr="00FC0B20">
              <w:rPr>
                <w:rFonts w:eastAsiaTheme="minorEastAsia" w:cs="Arial"/>
                <w:sz w:val="16"/>
                <w:szCs w:val="16"/>
              </w:rPr>
              <w:t>pCR</w:t>
            </w:r>
            <w:proofErr w:type="spellEnd"/>
            <w:r w:rsidRPr="00FC0B20">
              <w:rPr>
                <w:rFonts w:eastAsiaTheme="minorEastAsia" w:cs="Arial"/>
                <w:sz w:val="16"/>
                <w:szCs w:val="16"/>
              </w:rPr>
              <w:t xml:space="preserve"> 32.846 Add </w:t>
            </w:r>
            <w:proofErr w:type="spellStart"/>
            <w:r w:rsidRPr="00FC0B20">
              <w:rPr>
                <w:rFonts w:eastAsiaTheme="minorEastAsia" w:cs="Arial"/>
                <w:sz w:val="16"/>
                <w:szCs w:val="16"/>
              </w:rPr>
              <w:t>usecase</w:t>
            </w:r>
            <w:proofErr w:type="spellEnd"/>
            <w:r w:rsidRPr="00FC0B20">
              <w:rPr>
                <w:rFonts w:eastAsiaTheme="minorEastAsia" w:cs="Arial"/>
                <w:sz w:val="16"/>
                <w:szCs w:val="16"/>
              </w:rPr>
              <w:t xml:space="preserve"> for </w:t>
            </w:r>
            <w:proofErr w:type="spellStart"/>
            <w:r w:rsidRPr="00FC0B20">
              <w:rPr>
                <w:rFonts w:eastAsiaTheme="minorEastAsia" w:cs="Arial"/>
                <w:sz w:val="16"/>
                <w:szCs w:val="16"/>
              </w:rPr>
              <w:t>ProSe</w:t>
            </w:r>
            <w:proofErr w:type="spellEnd"/>
            <w:r w:rsidRPr="00FC0B20">
              <w:rPr>
                <w:rFonts w:eastAsiaTheme="minorEastAsia" w:cs="Arial"/>
                <w:sz w:val="16"/>
                <w:szCs w:val="16"/>
              </w:rPr>
              <w:t xml:space="preserve"> Direct Discovery</w:t>
            </w:r>
          </w:p>
          <w:p w14:paraId="17944552" w14:textId="1C92F14A" w:rsidR="00515602" w:rsidRPr="00FC0B20" w:rsidRDefault="00515602"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w:t>
            </w:r>
            <w:r w:rsidR="001C14B5" w:rsidRPr="00FC0B20">
              <w:rPr>
                <w:rFonts w:eastAsiaTheme="minorEastAsia"/>
                <w:sz w:val="16"/>
                <w:szCs w:val="16"/>
              </w:rPr>
              <w:t>requirement</w:t>
            </w:r>
            <w:r w:rsidRPr="00FC0B20">
              <w:rPr>
                <w:rFonts w:eastAsiaTheme="minorEastAsia"/>
                <w:sz w:val="16"/>
                <w:szCs w:val="16"/>
              </w:rPr>
              <w:t xml:space="preserve">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Discovery</w:t>
            </w:r>
          </w:p>
          <w:p w14:paraId="334A98E5" w14:textId="602A65AD" w:rsidR="00515602" w:rsidRPr="00FC0B20" w:rsidRDefault="00515602" w:rsidP="00B37D7E">
            <w:pPr>
              <w:pStyle w:val="TAL"/>
              <w:rPr>
                <w:rFonts w:eastAsiaTheme="minorEastAsia"/>
                <w:sz w:val="16"/>
                <w:szCs w:val="16"/>
              </w:rPr>
            </w:pPr>
            <w:proofErr w:type="spellStart"/>
            <w:r w:rsidRPr="00FC0B20">
              <w:rPr>
                <w:rFonts w:eastAsiaTheme="minorEastAsia" w:cs="Arial"/>
                <w:sz w:val="16"/>
                <w:szCs w:val="16"/>
              </w:rPr>
              <w:t>pCR</w:t>
            </w:r>
            <w:proofErr w:type="spellEnd"/>
            <w:r w:rsidRPr="00FC0B20">
              <w:rPr>
                <w:rFonts w:eastAsiaTheme="minorEastAsia" w:cs="Arial"/>
                <w:sz w:val="16"/>
                <w:szCs w:val="16"/>
              </w:rPr>
              <w:t xml:space="preserve"> 32.846 Add possible solution for </w:t>
            </w:r>
            <w:proofErr w:type="spellStart"/>
            <w:r w:rsidRPr="00FC0B20">
              <w:rPr>
                <w:rFonts w:eastAsiaTheme="minorEastAsia" w:cs="Arial"/>
                <w:sz w:val="16"/>
                <w:szCs w:val="16"/>
              </w:rPr>
              <w:t>ProSe</w:t>
            </w:r>
            <w:proofErr w:type="spellEnd"/>
            <w:r w:rsidRPr="00FC0B20">
              <w:rPr>
                <w:rFonts w:eastAsiaTheme="minorEastAsia" w:cs="Arial"/>
                <w:sz w:val="16"/>
                <w:szCs w:val="16"/>
              </w:rPr>
              <w:t xml:space="preserve"> Direct Discovery</w:t>
            </w:r>
          </w:p>
        </w:tc>
        <w:tc>
          <w:tcPr>
            <w:tcW w:w="708" w:type="dxa"/>
            <w:shd w:val="solid" w:color="FFFFFF" w:fill="auto"/>
          </w:tcPr>
          <w:p w14:paraId="361BF5C0" w14:textId="77777777" w:rsidR="00113E83" w:rsidRPr="00FC0B20" w:rsidRDefault="00D45512" w:rsidP="00C72833">
            <w:pPr>
              <w:pStyle w:val="TAC"/>
              <w:rPr>
                <w:rFonts w:eastAsiaTheme="minorEastAsia"/>
                <w:sz w:val="16"/>
                <w:szCs w:val="16"/>
                <w:lang w:eastAsia="zh-CN"/>
              </w:rPr>
            </w:pPr>
            <w:r w:rsidRPr="00FC0B20">
              <w:rPr>
                <w:rFonts w:eastAsiaTheme="minorEastAsia" w:hint="eastAsia"/>
                <w:sz w:val="16"/>
                <w:szCs w:val="16"/>
                <w:lang w:eastAsia="zh-CN"/>
              </w:rPr>
              <w:t>0.3.0</w:t>
            </w:r>
          </w:p>
          <w:p w14:paraId="4FD85372" w14:textId="6598E87D" w:rsidR="00515602" w:rsidRPr="00FC0B20" w:rsidRDefault="00515602" w:rsidP="00C72833">
            <w:pPr>
              <w:pStyle w:val="TAC"/>
              <w:rPr>
                <w:rFonts w:eastAsiaTheme="minorEastAsia"/>
                <w:sz w:val="16"/>
                <w:szCs w:val="16"/>
                <w:lang w:eastAsia="zh-CN"/>
              </w:rPr>
            </w:pPr>
          </w:p>
        </w:tc>
      </w:tr>
      <w:tr w:rsidR="001D291B" w:rsidRPr="00FC0B20" w14:paraId="239DFAF6" w14:textId="77777777" w:rsidTr="006E0083">
        <w:tc>
          <w:tcPr>
            <w:tcW w:w="800" w:type="dxa"/>
            <w:shd w:val="solid" w:color="FFFFFF" w:fill="auto"/>
          </w:tcPr>
          <w:p w14:paraId="5FB8292D" w14:textId="047456C7"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021-03</w:t>
            </w:r>
          </w:p>
        </w:tc>
        <w:tc>
          <w:tcPr>
            <w:tcW w:w="1000" w:type="dxa"/>
            <w:shd w:val="solid" w:color="FFFFFF" w:fill="auto"/>
          </w:tcPr>
          <w:p w14:paraId="3710807C" w14:textId="0E583F5F"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A5#136e</w:t>
            </w:r>
          </w:p>
        </w:tc>
        <w:tc>
          <w:tcPr>
            <w:tcW w:w="894" w:type="dxa"/>
            <w:shd w:val="solid" w:color="FFFFFF" w:fill="auto"/>
          </w:tcPr>
          <w:p w14:paraId="27226919" w14:textId="3AE27C15" w:rsidR="001D291B" w:rsidRPr="00FC0B20" w:rsidRDefault="001D291B" w:rsidP="001D291B">
            <w:pPr>
              <w:pStyle w:val="TAC"/>
              <w:rPr>
                <w:rFonts w:eastAsiaTheme="minorEastAsia"/>
                <w:sz w:val="16"/>
                <w:szCs w:val="16"/>
              </w:rPr>
            </w:pPr>
            <w:r w:rsidRPr="00FC0B20">
              <w:rPr>
                <w:rFonts w:eastAsiaTheme="minorEastAsia"/>
                <w:sz w:val="16"/>
                <w:szCs w:val="16"/>
              </w:rPr>
              <w:t>S5-212469</w:t>
            </w:r>
          </w:p>
          <w:p w14:paraId="1DBEFB36" w14:textId="77777777" w:rsidR="001D291B" w:rsidRPr="00FC0B20" w:rsidRDefault="001D291B" w:rsidP="001D291B">
            <w:pPr>
              <w:pStyle w:val="TAC"/>
              <w:rPr>
                <w:rFonts w:eastAsiaTheme="minorEastAsia"/>
                <w:sz w:val="16"/>
                <w:szCs w:val="16"/>
              </w:rPr>
            </w:pPr>
          </w:p>
          <w:p w14:paraId="6E269C80" w14:textId="098CD8CA" w:rsidR="001D291B" w:rsidRPr="00FC0B20" w:rsidRDefault="001D291B" w:rsidP="001D291B">
            <w:pPr>
              <w:pStyle w:val="TAC"/>
              <w:rPr>
                <w:rFonts w:eastAsiaTheme="minorEastAsia"/>
                <w:sz w:val="16"/>
                <w:szCs w:val="16"/>
              </w:rPr>
            </w:pPr>
            <w:r w:rsidRPr="00FC0B20">
              <w:rPr>
                <w:rFonts w:eastAsiaTheme="minorEastAsia"/>
                <w:sz w:val="16"/>
                <w:szCs w:val="16"/>
              </w:rPr>
              <w:t>S5-212134</w:t>
            </w:r>
          </w:p>
          <w:p w14:paraId="7B658456" w14:textId="77777777" w:rsidR="001D291B" w:rsidRPr="00FC0B20" w:rsidRDefault="001D291B" w:rsidP="001D291B">
            <w:pPr>
              <w:pStyle w:val="TAC"/>
              <w:rPr>
                <w:rFonts w:eastAsiaTheme="minorEastAsia"/>
                <w:sz w:val="16"/>
                <w:szCs w:val="16"/>
              </w:rPr>
            </w:pPr>
          </w:p>
          <w:p w14:paraId="5A4ED216" w14:textId="77777777" w:rsidR="001D291B" w:rsidRPr="00FC0B20" w:rsidRDefault="001D291B" w:rsidP="001D291B">
            <w:pPr>
              <w:pStyle w:val="TAC"/>
              <w:rPr>
                <w:rFonts w:eastAsiaTheme="minorEastAsia"/>
                <w:sz w:val="16"/>
                <w:szCs w:val="16"/>
              </w:rPr>
            </w:pPr>
            <w:r w:rsidRPr="00FC0B20">
              <w:rPr>
                <w:rFonts w:eastAsiaTheme="minorEastAsia"/>
                <w:sz w:val="16"/>
                <w:szCs w:val="16"/>
              </w:rPr>
              <w:t>S5-212135</w:t>
            </w:r>
          </w:p>
          <w:p w14:paraId="0F1DE66C" w14:textId="1CDE6BF0" w:rsidR="001D291B" w:rsidRPr="00FC0B20" w:rsidRDefault="001D291B" w:rsidP="001D291B">
            <w:pPr>
              <w:pStyle w:val="TAC"/>
              <w:rPr>
                <w:rFonts w:eastAsiaTheme="minorEastAsia"/>
                <w:sz w:val="16"/>
                <w:szCs w:val="16"/>
              </w:rPr>
            </w:pPr>
            <w:r w:rsidRPr="00FC0B20">
              <w:rPr>
                <w:rFonts w:eastAsiaTheme="minorEastAsia"/>
                <w:sz w:val="16"/>
                <w:szCs w:val="16"/>
              </w:rPr>
              <w:t>S5-212136</w:t>
            </w:r>
          </w:p>
        </w:tc>
        <w:tc>
          <w:tcPr>
            <w:tcW w:w="425" w:type="dxa"/>
            <w:shd w:val="solid" w:color="FFFFFF" w:fill="auto"/>
          </w:tcPr>
          <w:p w14:paraId="091D7AC1" w14:textId="77777777" w:rsidR="001D291B" w:rsidRPr="00FC0B20" w:rsidRDefault="001D291B" w:rsidP="00C72833">
            <w:pPr>
              <w:pStyle w:val="TAL"/>
              <w:rPr>
                <w:rFonts w:eastAsiaTheme="minorEastAsia"/>
                <w:sz w:val="16"/>
                <w:szCs w:val="16"/>
              </w:rPr>
            </w:pPr>
          </w:p>
        </w:tc>
        <w:tc>
          <w:tcPr>
            <w:tcW w:w="425" w:type="dxa"/>
            <w:shd w:val="solid" w:color="FFFFFF" w:fill="auto"/>
          </w:tcPr>
          <w:p w14:paraId="4AFAF676" w14:textId="77777777" w:rsidR="001D291B" w:rsidRPr="00FC0B20" w:rsidRDefault="001D291B" w:rsidP="00C72833">
            <w:pPr>
              <w:pStyle w:val="TAR"/>
              <w:rPr>
                <w:rFonts w:eastAsiaTheme="minorEastAsia"/>
                <w:sz w:val="16"/>
                <w:szCs w:val="16"/>
              </w:rPr>
            </w:pPr>
          </w:p>
        </w:tc>
        <w:tc>
          <w:tcPr>
            <w:tcW w:w="425" w:type="dxa"/>
            <w:shd w:val="solid" w:color="FFFFFF" w:fill="auto"/>
          </w:tcPr>
          <w:p w14:paraId="18CDD720" w14:textId="77777777" w:rsidR="001D291B" w:rsidRPr="00FC0B20" w:rsidRDefault="001D291B" w:rsidP="00C72833">
            <w:pPr>
              <w:pStyle w:val="TAC"/>
              <w:rPr>
                <w:rFonts w:eastAsiaTheme="minorEastAsia"/>
                <w:sz w:val="16"/>
                <w:szCs w:val="16"/>
              </w:rPr>
            </w:pPr>
          </w:p>
        </w:tc>
        <w:tc>
          <w:tcPr>
            <w:tcW w:w="4962" w:type="dxa"/>
            <w:shd w:val="solid" w:color="FFFFFF" w:fill="auto"/>
          </w:tcPr>
          <w:p w14:paraId="40125B87" w14:textId="77777777"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Unicast mode Direct Communication</w:t>
            </w:r>
          </w:p>
          <w:p w14:paraId="1B4E1400" w14:textId="77777777"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topic for charging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Communication based on QoS flow</w:t>
            </w:r>
          </w:p>
          <w:p w14:paraId="1D620231" w14:textId="217F76FA"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Update </w:t>
            </w:r>
            <w:r w:rsidR="001C14B5" w:rsidRPr="00FC0B20">
              <w:rPr>
                <w:rFonts w:eastAsiaTheme="minorEastAsia"/>
                <w:sz w:val="16"/>
                <w:szCs w:val="16"/>
              </w:rPr>
              <w:t>requirement</w:t>
            </w:r>
            <w:r w:rsidRPr="00FC0B20">
              <w:rPr>
                <w:rFonts w:eastAsiaTheme="minorEastAsia"/>
                <w:sz w:val="16"/>
                <w:szCs w:val="16"/>
              </w:rPr>
              <w:t xml:space="preserve"> and key issue</w:t>
            </w:r>
          </w:p>
          <w:p w14:paraId="2BC29A54" w14:textId="53FAE27F"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Update solution for Direct Discovery charging</w:t>
            </w:r>
          </w:p>
        </w:tc>
        <w:tc>
          <w:tcPr>
            <w:tcW w:w="708" w:type="dxa"/>
            <w:shd w:val="solid" w:color="FFFFFF" w:fill="auto"/>
          </w:tcPr>
          <w:p w14:paraId="63A748BA" w14:textId="58106A5A"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.4.0</w:t>
            </w:r>
          </w:p>
        </w:tc>
      </w:tr>
      <w:tr w:rsidR="006E0083" w:rsidRPr="00FC0B20" w14:paraId="7ED71606" w14:textId="77777777" w:rsidTr="006E0083">
        <w:tc>
          <w:tcPr>
            <w:tcW w:w="800" w:type="dxa"/>
            <w:shd w:val="solid" w:color="FFFFFF" w:fill="auto"/>
          </w:tcPr>
          <w:p w14:paraId="67618DAD" w14:textId="44EA125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021-05</w:t>
            </w:r>
          </w:p>
        </w:tc>
        <w:tc>
          <w:tcPr>
            <w:tcW w:w="1000" w:type="dxa"/>
            <w:shd w:val="solid" w:color="FFFFFF" w:fill="auto"/>
          </w:tcPr>
          <w:p w14:paraId="24851651" w14:textId="3F0F351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A5#137e</w:t>
            </w:r>
          </w:p>
        </w:tc>
        <w:tc>
          <w:tcPr>
            <w:tcW w:w="894" w:type="dxa"/>
            <w:shd w:val="solid" w:color="FFFFFF" w:fill="auto"/>
          </w:tcPr>
          <w:p w14:paraId="0FF78142" w14:textId="7E249DC9" w:rsidR="006E0083" w:rsidRPr="00FC0B20" w:rsidRDefault="006E0083" w:rsidP="006E0083">
            <w:pPr>
              <w:pStyle w:val="TAC"/>
              <w:rPr>
                <w:rFonts w:eastAsiaTheme="minorEastAsia"/>
                <w:sz w:val="16"/>
                <w:szCs w:val="16"/>
              </w:rPr>
            </w:pPr>
            <w:r w:rsidRPr="00FC0B20">
              <w:rPr>
                <w:rFonts w:eastAsiaTheme="minorEastAsia"/>
                <w:sz w:val="16"/>
                <w:szCs w:val="16"/>
              </w:rPr>
              <w:t>S5-213150</w:t>
            </w:r>
          </w:p>
          <w:p w14:paraId="5DC628AB" w14:textId="77777777" w:rsidR="006E0083" w:rsidRPr="00FC0B20" w:rsidRDefault="006E0083" w:rsidP="006E0083">
            <w:pPr>
              <w:pStyle w:val="TAC"/>
              <w:rPr>
                <w:rFonts w:eastAsiaTheme="minorEastAsia"/>
                <w:sz w:val="16"/>
                <w:szCs w:val="16"/>
              </w:rPr>
            </w:pPr>
          </w:p>
          <w:p w14:paraId="25266CE3"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S5-213608</w:t>
            </w:r>
          </w:p>
          <w:p w14:paraId="4E2C04E0" w14:textId="01015417" w:rsidR="006E0083" w:rsidRPr="00FC0B20" w:rsidRDefault="006E0083" w:rsidP="006E0083">
            <w:pPr>
              <w:pStyle w:val="TAC"/>
              <w:rPr>
                <w:rFonts w:eastAsiaTheme="minorEastAsia"/>
                <w:sz w:val="16"/>
                <w:szCs w:val="16"/>
              </w:rPr>
            </w:pPr>
            <w:r w:rsidRPr="00FC0B20">
              <w:rPr>
                <w:rFonts w:eastAsiaTheme="minorEastAsia"/>
                <w:sz w:val="16"/>
                <w:szCs w:val="16"/>
              </w:rPr>
              <w:t>S5-213609</w:t>
            </w:r>
          </w:p>
          <w:p w14:paraId="2B039980" w14:textId="77777777" w:rsidR="006E0083" w:rsidRPr="00FC0B20" w:rsidRDefault="006E0083" w:rsidP="006E0083">
            <w:pPr>
              <w:pStyle w:val="TAC"/>
              <w:rPr>
                <w:rFonts w:eastAsiaTheme="minorEastAsia"/>
                <w:sz w:val="16"/>
                <w:szCs w:val="16"/>
              </w:rPr>
            </w:pPr>
          </w:p>
          <w:p w14:paraId="09C3D900" w14:textId="438BABCC" w:rsidR="006E0083" w:rsidRPr="00FC0B20" w:rsidRDefault="006E0083" w:rsidP="006E0083">
            <w:pPr>
              <w:pStyle w:val="TAC"/>
              <w:rPr>
                <w:rFonts w:eastAsiaTheme="minorEastAsia"/>
                <w:sz w:val="16"/>
                <w:szCs w:val="16"/>
              </w:rPr>
            </w:pPr>
            <w:r w:rsidRPr="00FC0B20">
              <w:rPr>
                <w:rFonts w:eastAsiaTheme="minorEastAsia"/>
                <w:sz w:val="16"/>
                <w:szCs w:val="16"/>
              </w:rPr>
              <w:t>S5-213153</w:t>
            </w:r>
          </w:p>
          <w:p w14:paraId="604A7D3C" w14:textId="77777777" w:rsidR="006E0083" w:rsidRPr="00FC0B20" w:rsidRDefault="006E0083" w:rsidP="006E0083">
            <w:pPr>
              <w:pStyle w:val="TAC"/>
              <w:rPr>
                <w:rFonts w:eastAsiaTheme="minorEastAsia"/>
                <w:sz w:val="16"/>
                <w:szCs w:val="16"/>
              </w:rPr>
            </w:pPr>
          </w:p>
          <w:p w14:paraId="39687D63" w14:textId="782E6173" w:rsidR="006E0083" w:rsidRPr="00FC0B20" w:rsidRDefault="006E0083" w:rsidP="006E0083">
            <w:pPr>
              <w:pStyle w:val="TAC"/>
              <w:rPr>
                <w:rFonts w:eastAsiaTheme="minorEastAsia"/>
                <w:sz w:val="16"/>
                <w:szCs w:val="16"/>
              </w:rPr>
            </w:pPr>
            <w:r w:rsidRPr="00FC0B20">
              <w:rPr>
                <w:rFonts w:eastAsiaTheme="minorEastAsia"/>
                <w:sz w:val="16"/>
                <w:szCs w:val="16"/>
              </w:rPr>
              <w:t>S5-213154</w:t>
            </w:r>
          </w:p>
          <w:p w14:paraId="265D73A9" w14:textId="77777777" w:rsidR="006E0083" w:rsidRPr="00FC0B20" w:rsidRDefault="006E0083" w:rsidP="006E0083">
            <w:pPr>
              <w:pStyle w:val="TAC"/>
              <w:rPr>
                <w:rFonts w:eastAsiaTheme="minorEastAsia"/>
                <w:sz w:val="16"/>
                <w:szCs w:val="16"/>
              </w:rPr>
            </w:pPr>
          </w:p>
          <w:p w14:paraId="789F1521" w14:textId="22AC258F" w:rsidR="006E0083" w:rsidRPr="00FC0B20" w:rsidRDefault="006E0083" w:rsidP="006E0083">
            <w:pPr>
              <w:pStyle w:val="TAC"/>
              <w:rPr>
                <w:rFonts w:eastAsiaTheme="minorEastAsia"/>
                <w:sz w:val="16"/>
                <w:szCs w:val="16"/>
              </w:rPr>
            </w:pPr>
            <w:r w:rsidRPr="00FC0B20">
              <w:rPr>
                <w:rFonts w:eastAsiaTheme="minorEastAsia"/>
                <w:sz w:val="16"/>
                <w:szCs w:val="16"/>
              </w:rPr>
              <w:t>S5-213155</w:t>
            </w:r>
          </w:p>
          <w:p w14:paraId="412995B9" w14:textId="77777777" w:rsidR="006E0083" w:rsidRPr="00FC0B20" w:rsidRDefault="006E0083" w:rsidP="006E0083">
            <w:pPr>
              <w:pStyle w:val="TAC"/>
              <w:rPr>
                <w:rFonts w:eastAsiaTheme="minorEastAsia"/>
                <w:sz w:val="16"/>
                <w:szCs w:val="16"/>
              </w:rPr>
            </w:pPr>
          </w:p>
          <w:p w14:paraId="027C64C9"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S5-213610</w:t>
            </w:r>
          </w:p>
          <w:p w14:paraId="20B5ED8E" w14:textId="03FFAC29" w:rsidR="006E0083" w:rsidRPr="00FC0B20" w:rsidRDefault="006E0083" w:rsidP="006E0083">
            <w:pPr>
              <w:pStyle w:val="TAC"/>
              <w:rPr>
                <w:rFonts w:eastAsiaTheme="minorEastAsia"/>
                <w:sz w:val="16"/>
                <w:szCs w:val="16"/>
              </w:rPr>
            </w:pPr>
          </w:p>
        </w:tc>
        <w:tc>
          <w:tcPr>
            <w:tcW w:w="425" w:type="dxa"/>
            <w:shd w:val="solid" w:color="FFFFFF" w:fill="auto"/>
          </w:tcPr>
          <w:p w14:paraId="7E67290A" w14:textId="77777777" w:rsidR="006E0083" w:rsidRPr="00FC0B20" w:rsidRDefault="006E0083" w:rsidP="006E0083">
            <w:pPr>
              <w:pStyle w:val="TAL"/>
              <w:rPr>
                <w:rFonts w:eastAsiaTheme="minorEastAsia"/>
                <w:sz w:val="16"/>
                <w:szCs w:val="16"/>
              </w:rPr>
            </w:pPr>
          </w:p>
        </w:tc>
        <w:tc>
          <w:tcPr>
            <w:tcW w:w="425" w:type="dxa"/>
            <w:shd w:val="solid" w:color="FFFFFF" w:fill="auto"/>
          </w:tcPr>
          <w:p w14:paraId="569E5746" w14:textId="77777777" w:rsidR="006E0083" w:rsidRPr="00FC0B20" w:rsidRDefault="006E0083" w:rsidP="006E0083">
            <w:pPr>
              <w:pStyle w:val="TAR"/>
              <w:rPr>
                <w:rFonts w:eastAsiaTheme="minorEastAsia"/>
                <w:sz w:val="16"/>
                <w:szCs w:val="16"/>
              </w:rPr>
            </w:pPr>
          </w:p>
        </w:tc>
        <w:tc>
          <w:tcPr>
            <w:tcW w:w="425" w:type="dxa"/>
            <w:shd w:val="solid" w:color="FFFFFF" w:fill="auto"/>
          </w:tcPr>
          <w:p w14:paraId="1386EEFA" w14:textId="77777777" w:rsidR="006E0083" w:rsidRPr="00FC0B20" w:rsidRDefault="006E0083" w:rsidP="006E0083">
            <w:pPr>
              <w:pStyle w:val="TAC"/>
              <w:rPr>
                <w:rFonts w:eastAsiaTheme="minorEastAsia"/>
                <w:sz w:val="16"/>
                <w:szCs w:val="16"/>
              </w:rPr>
            </w:pPr>
          </w:p>
        </w:tc>
        <w:tc>
          <w:tcPr>
            <w:tcW w:w="4962" w:type="dxa"/>
            <w:shd w:val="solid" w:color="FFFFFF" w:fill="auto"/>
          </w:tcPr>
          <w:p w14:paraId="6490D239"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on Direct Discovery charging over PC5 reference point</w:t>
            </w:r>
          </w:p>
          <w:p w14:paraId="22DDBB49"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on Direct Discovery charging with 5G DDNMF</w:t>
            </w:r>
          </w:p>
          <w:p w14:paraId="2F66AC8C"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Broadcast mode Direct Communication</w:t>
            </w:r>
          </w:p>
          <w:p w14:paraId="10F64636"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Groupcast mode Direct Communication</w:t>
            </w:r>
          </w:p>
          <w:p w14:paraId="52F046CE"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Correction on solution for unicast Direct Communication charging</w:t>
            </w:r>
          </w:p>
          <w:p w14:paraId="66D927B9" w14:textId="000FE8A6"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description and </w:t>
            </w:r>
            <w:r w:rsidR="001C14B5" w:rsidRPr="00FC0B20">
              <w:rPr>
                <w:rFonts w:eastAsiaTheme="minorEastAsia"/>
                <w:sz w:val="16"/>
                <w:szCs w:val="16"/>
              </w:rPr>
              <w:t>requirements</w:t>
            </w:r>
            <w:r w:rsidRPr="00FC0B20">
              <w:rPr>
                <w:rFonts w:eastAsiaTheme="minorEastAsia"/>
                <w:sz w:val="16"/>
                <w:szCs w:val="16"/>
              </w:rPr>
              <w:t xml:space="preserve"> for Direct Communication charging</w:t>
            </w:r>
          </w:p>
          <w:p w14:paraId="37DE4AE3" w14:textId="77777777" w:rsidR="006E0083" w:rsidRDefault="006E0083" w:rsidP="006E0083">
            <w:pPr>
              <w:pStyle w:val="TAL"/>
              <w:rPr>
                <w:ins w:id="158" w:author="cattd4_incorporated_edithelp" w:date="2021-05-25T17:29:00Z"/>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Adding CTF based architecture for direct communication</w:t>
            </w:r>
          </w:p>
          <w:p w14:paraId="3A8A986E" w14:textId="6C1F6526" w:rsidR="00304DC1" w:rsidRPr="00FC0B20" w:rsidRDefault="00304DC1" w:rsidP="006E0083">
            <w:pPr>
              <w:pStyle w:val="TAL"/>
              <w:rPr>
                <w:rFonts w:eastAsiaTheme="minorEastAsia"/>
                <w:sz w:val="16"/>
                <w:szCs w:val="16"/>
              </w:rPr>
            </w:pPr>
            <w:ins w:id="159" w:author="cattd4_incorporated_edithelp" w:date="2021-05-25T17:29:00Z">
              <w:r w:rsidRPr="0018215E">
                <w:rPr>
                  <w:rFonts w:eastAsiaTheme="minorEastAsia"/>
                  <w:sz w:val="16"/>
                  <w:szCs w:val="16"/>
                </w:rPr>
                <w:t xml:space="preserve">Additional changes based on </w:t>
              </w:r>
              <w:proofErr w:type="spellStart"/>
              <w:r w:rsidRPr="0018215E">
                <w:rPr>
                  <w:rFonts w:eastAsiaTheme="minorEastAsia"/>
                  <w:sz w:val="16"/>
                  <w:szCs w:val="16"/>
                </w:rPr>
                <w:t>EditHelp</w:t>
              </w:r>
              <w:proofErr w:type="spellEnd"/>
              <w:r w:rsidRPr="0018215E">
                <w:rPr>
                  <w:rFonts w:eastAsiaTheme="minorEastAsia"/>
                  <w:sz w:val="16"/>
                  <w:szCs w:val="16"/>
                </w:rPr>
                <w:t xml:space="preserve"> review</w:t>
              </w:r>
            </w:ins>
          </w:p>
        </w:tc>
        <w:tc>
          <w:tcPr>
            <w:tcW w:w="708" w:type="dxa"/>
            <w:shd w:val="solid" w:color="FFFFFF" w:fill="auto"/>
          </w:tcPr>
          <w:p w14:paraId="720682DC" w14:textId="59F610FA"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.5.0</w:t>
            </w:r>
          </w:p>
        </w:tc>
      </w:tr>
    </w:tbl>
    <w:p w14:paraId="0F4ECF3A" w14:textId="77777777" w:rsidR="003C3971" w:rsidRPr="00FC0B20" w:rsidRDefault="003C3971" w:rsidP="003C3971">
      <w:pPr>
        <w:rPr>
          <w:rFonts w:eastAsiaTheme="minorEastAsia"/>
        </w:rPr>
      </w:pPr>
    </w:p>
    <w:sectPr w:rsidR="003C3971" w:rsidRPr="00FC0B2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73D9F" w14:textId="77777777" w:rsidR="00F92877" w:rsidRPr="00D758F8" w:rsidRDefault="00F92877">
      <w:pPr>
        <w:rPr>
          <w:rFonts w:eastAsiaTheme="minorEastAsia"/>
        </w:rPr>
      </w:pPr>
      <w:r w:rsidRPr="00D758F8">
        <w:rPr>
          <w:rFonts w:eastAsiaTheme="minorEastAsia"/>
        </w:rPr>
        <w:separator/>
      </w:r>
    </w:p>
  </w:endnote>
  <w:endnote w:type="continuationSeparator" w:id="0">
    <w:p w14:paraId="03544013" w14:textId="77777777" w:rsidR="00F92877" w:rsidRPr="00D758F8" w:rsidRDefault="00F92877">
      <w:pPr>
        <w:rPr>
          <w:rFonts w:eastAsiaTheme="minorEastAsia"/>
        </w:rPr>
      </w:pPr>
      <w:r w:rsidRPr="00D758F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3C17" w14:textId="77777777" w:rsidR="00597B11" w:rsidRPr="00D758F8" w:rsidRDefault="00597B11">
    <w:pPr>
      <w:pStyle w:val="a4"/>
      <w:rPr>
        <w:rFonts w:eastAsiaTheme="minorEastAsia"/>
      </w:rPr>
    </w:pPr>
    <w:r w:rsidRPr="00D758F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1FA9" w14:textId="77777777" w:rsidR="00F92877" w:rsidRPr="00D758F8" w:rsidRDefault="00F92877">
      <w:pPr>
        <w:rPr>
          <w:rFonts w:eastAsiaTheme="minorEastAsia"/>
        </w:rPr>
      </w:pPr>
      <w:r w:rsidRPr="00D758F8">
        <w:rPr>
          <w:rFonts w:eastAsiaTheme="minorEastAsia"/>
        </w:rPr>
        <w:separator/>
      </w:r>
    </w:p>
  </w:footnote>
  <w:footnote w:type="continuationSeparator" w:id="0">
    <w:p w14:paraId="50F4B341" w14:textId="77777777" w:rsidR="00F92877" w:rsidRPr="00D758F8" w:rsidRDefault="00F92877">
      <w:pPr>
        <w:rPr>
          <w:rFonts w:eastAsiaTheme="minorEastAsia"/>
        </w:rPr>
      </w:pPr>
      <w:r w:rsidRPr="00D758F8">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0F67" w14:textId="32A19AE7" w:rsidR="00597B11" w:rsidRPr="00D758F8" w:rsidRDefault="00597B11">
    <w:pPr>
      <w:framePr w:h="284" w:hRule="exact" w:wrap="around" w:vAnchor="text" w:hAnchor="margin" w:xAlign="right" w:y="1"/>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ZA </w:instrText>
    </w:r>
    <w:r w:rsidRPr="00D758F8">
      <w:rPr>
        <w:rFonts w:ascii="Arial" w:eastAsiaTheme="minorEastAsia" w:hAnsi="Arial" w:cs="Arial"/>
        <w:b/>
        <w:sz w:val="18"/>
        <w:szCs w:val="18"/>
      </w:rPr>
      <w:fldChar w:fldCharType="separate"/>
    </w:r>
    <w:r w:rsidR="008B0F40">
      <w:rPr>
        <w:rFonts w:ascii="Arial" w:eastAsiaTheme="minorEastAsia" w:hAnsi="Arial" w:cs="Arial"/>
        <w:b/>
        <w:noProof/>
        <w:sz w:val="18"/>
        <w:szCs w:val="18"/>
      </w:rPr>
      <w:t>3GPP TR 32.846 V0.5.0 (2021-05)</w:t>
    </w:r>
    <w:r w:rsidRPr="00D758F8">
      <w:rPr>
        <w:rFonts w:ascii="Arial" w:eastAsiaTheme="minorEastAsia" w:hAnsi="Arial" w:cs="Arial"/>
        <w:b/>
        <w:sz w:val="18"/>
        <w:szCs w:val="18"/>
      </w:rPr>
      <w:fldChar w:fldCharType="end"/>
    </w:r>
  </w:p>
  <w:p w14:paraId="497CA4CE" w14:textId="77777777" w:rsidR="00597B11" w:rsidRPr="00D758F8" w:rsidRDefault="00597B11">
    <w:pPr>
      <w:framePr w:h="284" w:hRule="exact" w:wrap="around" w:vAnchor="text" w:hAnchor="margin" w:xAlign="center"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PAGE </w:instrText>
    </w:r>
    <w:r w:rsidRPr="00D758F8">
      <w:rPr>
        <w:rFonts w:ascii="Arial" w:eastAsiaTheme="minorEastAsia" w:hAnsi="Arial" w:cs="Arial"/>
        <w:b/>
        <w:sz w:val="18"/>
        <w:szCs w:val="18"/>
      </w:rPr>
      <w:fldChar w:fldCharType="separate"/>
    </w:r>
    <w:r w:rsidR="00A458BE" w:rsidRPr="00D758F8">
      <w:rPr>
        <w:rFonts w:ascii="Arial" w:eastAsiaTheme="minorEastAsia" w:hAnsi="Arial" w:cs="Arial"/>
        <w:b/>
        <w:noProof/>
        <w:sz w:val="18"/>
        <w:szCs w:val="18"/>
      </w:rPr>
      <w:t>7</w:t>
    </w:r>
    <w:r w:rsidRPr="00D758F8">
      <w:rPr>
        <w:rFonts w:ascii="Arial" w:eastAsiaTheme="minorEastAsia" w:hAnsi="Arial" w:cs="Arial"/>
        <w:b/>
        <w:sz w:val="18"/>
        <w:szCs w:val="18"/>
      </w:rPr>
      <w:fldChar w:fldCharType="end"/>
    </w:r>
  </w:p>
  <w:p w14:paraId="4DCB4A20" w14:textId="78EBB415" w:rsidR="00597B11" w:rsidRPr="00D758F8" w:rsidRDefault="00597B11">
    <w:pPr>
      <w:framePr w:h="284" w:hRule="exact" w:wrap="around" w:vAnchor="text" w:hAnchor="margin"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ZGSM </w:instrText>
    </w:r>
    <w:r w:rsidRPr="00D758F8">
      <w:rPr>
        <w:rFonts w:ascii="Arial" w:eastAsiaTheme="minorEastAsia" w:hAnsi="Arial" w:cs="Arial"/>
        <w:b/>
        <w:sz w:val="18"/>
        <w:szCs w:val="18"/>
      </w:rPr>
      <w:fldChar w:fldCharType="separate"/>
    </w:r>
    <w:r w:rsidR="008B0F40">
      <w:rPr>
        <w:rFonts w:ascii="Arial" w:eastAsiaTheme="minorEastAsia" w:hAnsi="Arial" w:cs="Arial"/>
        <w:b/>
        <w:noProof/>
        <w:sz w:val="18"/>
        <w:szCs w:val="18"/>
      </w:rPr>
      <w:t>Release 17</w:t>
    </w:r>
    <w:r w:rsidRPr="00D758F8">
      <w:rPr>
        <w:rFonts w:ascii="Arial" w:eastAsiaTheme="minorEastAsia" w:hAnsi="Arial" w:cs="Arial"/>
        <w:b/>
        <w:sz w:val="18"/>
        <w:szCs w:val="18"/>
      </w:rPr>
      <w:fldChar w:fldCharType="end"/>
    </w:r>
  </w:p>
  <w:p w14:paraId="0AE79EEC" w14:textId="77777777" w:rsidR="00597B11" w:rsidRPr="00D758F8" w:rsidRDefault="00597B11">
    <w:pPr>
      <w:pStyle w:val="a3"/>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舒 敏">
    <w15:presenceInfo w15:providerId="Windows Live" w15:userId="34aa21d779f99bca"/>
  </w15:person>
  <w15:person w15:author="cattd4_incorporated_edithelp">
    <w15:presenceInfo w15:providerId="None" w15:userId="cattd4_incorporated_edithelp"/>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A2D59"/>
    <w:rsid w:val="000B2734"/>
    <w:rsid w:val="000B66F8"/>
    <w:rsid w:val="000B6C98"/>
    <w:rsid w:val="000C41C7"/>
    <w:rsid w:val="000C47C3"/>
    <w:rsid w:val="000C7877"/>
    <w:rsid w:val="000D02A2"/>
    <w:rsid w:val="000D58AB"/>
    <w:rsid w:val="000E02BC"/>
    <w:rsid w:val="000E080D"/>
    <w:rsid w:val="000E677E"/>
    <w:rsid w:val="000E7A18"/>
    <w:rsid w:val="00103F02"/>
    <w:rsid w:val="0011019E"/>
    <w:rsid w:val="00113E83"/>
    <w:rsid w:val="001170D2"/>
    <w:rsid w:val="001276A8"/>
    <w:rsid w:val="00133525"/>
    <w:rsid w:val="0014035B"/>
    <w:rsid w:val="0014302C"/>
    <w:rsid w:val="00143330"/>
    <w:rsid w:val="0014435B"/>
    <w:rsid w:val="00151CA1"/>
    <w:rsid w:val="00153133"/>
    <w:rsid w:val="00153A9E"/>
    <w:rsid w:val="00155BD1"/>
    <w:rsid w:val="001611CE"/>
    <w:rsid w:val="0016209A"/>
    <w:rsid w:val="0016289B"/>
    <w:rsid w:val="0017527B"/>
    <w:rsid w:val="001A4C42"/>
    <w:rsid w:val="001A5745"/>
    <w:rsid w:val="001A7420"/>
    <w:rsid w:val="001A7484"/>
    <w:rsid w:val="001B39F8"/>
    <w:rsid w:val="001B6637"/>
    <w:rsid w:val="001C14B5"/>
    <w:rsid w:val="001C21C3"/>
    <w:rsid w:val="001C7FE9"/>
    <w:rsid w:val="001D02C2"/>
    <w:rsid w:val="001D1078"/>
    <w:rsid w:val="001D291B"/>
    <w:rsid w:val="001D7BE3"/>
    <w:rsid w:val="001E2BC8"/>
    <w:rsid w:val="001E3528"/>
    <w:rsid w:val="001E5440"/>
    <w:rsid w:val="001E5A79"/>
    <w:rsid w:val="001F0C1D"/>
    <w:rsid w:val="001F1132"/>
    <w:rsid w:val="001F168B"/>
    <w:rsid w:val="001F575A"/>
    <w:rsid w:val="00210691"/>
    <w:rsid w:val="00216490"/>
    <w:rsid w:val="00220D81"/>
    <w:rsid w:val="0022164B"/>
    <w:rsid w:val="002228EA"/>
    <w:rsid w:val="002263A7"/>
    <w:rsid w:val="00226CFB"/>
    <w:rsid w:val="002347A2"/>
    <w:rsid w:val="00235A05"/>
    <w:rsid w:val="00245697"/>
    <w:rsid w:val="00252AA5"/>
    <w:rsid w:val="002675F0"/>
    <w:rsid w:val="0028006D"/>
    <w:rsid w:val="0028199A"/>
    <w:rsid w:val="00283291"/>
    <w:rsid w:val="002925D7"/>
    <w:rsid w:val="002A50EC"/>
    <w:rsid w:val="002B0427"/>
    <w:rsid w:val="002B6339"/>
    <w:rsid w:val="002B71F9"/>
    <w:rsid w:val="002C114E"/>
    <w:rsid w:val="002C50B0"/>
    <w:rsid w:val="002C59E8"/>
    <w:rsid w:val="002C7A7F"/>
    <w:rsid w:val="002D4F24"/>
    <w:rsid w:val="002D7D0F"/>
    <w:rsid w:val="002E00EE"/>
    <w:rsid w:val="002E0813"/>
    <w:rsid w:val="00304DC1"/>
    <w:rsid w:val="00315110"/>
    <w:rsid w:val="003172DC"/>
    <w:rsid w:val="00334443"/>
    <w:rsid w:val="0034044F"/>
    <w:rsid w:val="0035462D"/>
    <w:rsid w:val="00354A84"/>
    <w:rsid w:val="00370748"/>
    <w:rsid w:val="0037302F"/>
    <w:rsid w:val="003762A1"/>
    <w:rsid w:val="003765B8"/>
    <w:rsid w:val="00380D4D"/>
    <w:rsid w:val="0038327D"/>
    <w:rsid w:val="003923B8"/>
    <w:rsid w:val="003A44B7"/>
    <w:rsid w:val="003A554D"/>
    <w:rsid w:val="003B314F"/>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75D18"/>
    <w:rsid w:val="0047621F"/>
    <w:rsid w:val="00487B7E"/>
    <w:rsid w:val="004A3198"/>
    <w:rsid w:val="004A4664"/>
    <w:rsid w:val="004B1DB5"/>
    <w:rsid w:val="004B4DF4"/>
    <w:rsid w:val="004B748D"/>
    <w:rsid w:val="004D3578"/>
    <w:rsid w:val="004D7DC7"/>
    <w:rsid w:val="004E213A"/>
    <w:rsid w:val="004E2643"/>
    <w:rsid w:val="004E7B23"/>
    <w:rsid w:val="004F0988"/>
    <w:rsid w:val="004F3340"/>
    <w:rsid w:val="004F7287"/>
    <w:rsid w:val="005056CA"/>
    <w:rsid w:val="00511D7B"/>
    <w:rsid w:val="00515602"/>
    <w:rsid w:val="00531C08"/>
    <w:rsid w:val="005322C1"/>
    <w:rsid w:val="005325EC"/>
    <w:rsid w:val="0053388B"/>
    <w:rsid w:val="00535773"/>
    <w:rsid w:val="005364C1"/>
    <w:rsid w:val="00540A02"/>
    <w:rsid w:val="00543E66"/>
    <w:rsid w:val="00543E6C"/>
    <w:rsid w:val="005534DC"/>
    <w:rsid w:val="00563B99"/>
    <w:rsid w:val="00565087"/>
    <w:rsid w:val="005713E1"/>
    <w:rsid w:val="00595CA9"/>
    <w:rsid w:val="00597B11"/>
    <w:rsid w:val="005A0BBA"/>
    <w:rsid w:val="005B0E4D"/>
    <w:rsid w:val="005B6167"/>
    <w:rsid w:val="005C4B63"/>
    <w:rsid w:val="005C5E25"/>
    <w:rsid w:val="005D26BE"/>
    <w:rsid w:val="005D2E01"/>
    <w:rsid w:val="005D7526"/>
    <w:rsid w:val="005E4BB2"/>
    <w:rsid w:val="00602AEA"/>
    <w:rsid w:val="00605893"/>
    <w:rsid w:val="00614FDF"/>
    <w:rsid w:val="00622E7C"/>
    <w:rsid w:val="00632355"/>
    <w:rsid w:val="0063238A"/>
    <w:rsid w:val="0063543D"/>
    <w:rsid w:val="00647114"/>
    <w:rsid w:val="00647526"/>
    <w:rsid w:val="0065190F"/>
    <w:rsid w:val="00655F04"/>
    <w:rsid w:val="006659D4"/>
    <w:rsid w:val="00673328"/>
    <w:rsid w:val="00681B16"/>
    <w:rsid w:val="00692BBB"/>
    <w:rsid w:val="006972B7"/>
    <w:rsid w:val="006A100B"/>
    <w:rsid w:val="006A1F63"/>
    <w:rsid w:val="006A323F"/>
    <w:rsid w:val="006B30D0"/>
    <w:rsid w:val="006B444F"/>
    <w:rsid w:val="006C38E4"/>
    <w:rsid w:val="006C3D95"/>
    <w:rsid w:val="006C4698"/>
    <w:rsid w:val="006E0083"/>
    <w:rsid w:val="006E4459"/>
    <w:rsid w:val="006E5C86"/>
    <w:rsid w:val="006E720B"/>
    <w:rsid w:val="006F49C6"/>
    <w:rsid w:val="006F79C2"/>
    <w:rsid w:val="00701116"/>
    <w:rsid w:val="00701FF5"/>
    <w:rsid w:val="007030F6"/>
    <w:rsid w:val="007113A2"/>
    <w:rsid w:val="00713C44"/>
    <w:rsid w:val="0071771A"/>
    <w:rsid w:val="00717B37"/>
    <w:rsid w:val="00720BCA"/>
    <w:rsid w:val="00730944"/>
    <w:rsid w:val="00732244"/>
    <w:rsid w:val="0073226C"/>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4860"/>
    <w:rsid w:val="00795A72"/>
    <w:rsid w:val="007A0862"/>
    <w:rsid w:val="007A766B"/>
    <w:rsid w:val="007A7893"/>
    <w:rsid w:val="007B4B63"/>
    <w:rsid w:val="007B600E"/>
    <w:rsid w:val="007C2C3F"/>
    <w:rsid w:val="007C5105"/>
    <w:rsid w:val="007C7F92"/>
    <w:rsid w:val="007D59DE"/>
    <w:rsid w:val="007D729B"/>
    <w:rsid w:val="007E16DB"/>
    <w:rsid w:val="007E24BA"/>
    <w:rsid w:val="007E2630"/>
    <w:rsid w:val="007F0F4A"/>
    <w:rsid w:val="007F639B"/>
    <w:rsid w:val="00800C69"/>
    <w:rsid w:val="008011A1"/>
    <w:rsid w:val="008015AB"/>
    <w:rsid w:val="008028A4"/>
    <w:rsid w:val="00804FA0"/>
    <w:rsid w:val="0081124E"/>
    <w:rsid w:val="008123C3"/>
    <w:rsid w:val="008175ED"/>
    <w:rsid w:val="00830747"/>
    <w:rsid w:val="00843FA8"/>
    <w:rsid w:val="00844023"/>
    <w:rsid w:val="008515AC"/>
    <w:rsid w:val="00863E67"/>
    <w:rsid w:val="008641E3"/>
    <w:rsid w:val="008651A9"/>
    <w:rsid w:val="00867D31"/>
    <w:rsid w:val="00872565"/>
    <w:rsid w:val="008768CA"/>
    <w:rsid w:val="0088443E"/>
    <w:rsid w:val="008A27C1"/>
    <w:rsid w:val="008A2B71"/>
    <w:rsid w:val="008B0F40"/>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60D6D"/>
    <w:rsid w:val="00971983"/>
    <w:rsid w:val="009906C3"/>
    <w:rsid w:val="00991556"/>
    <w:rsid w:val="00995E86"/>
    <w:rsid w:val="009A407D"/>
    <w:rsid w:val="009C34E8"/>
    <w:rsid w:val="009E2521"/>
    <w:rsid w:val="009F37B7"/>
    <w:rsid w:val="00A05443"/>
    <w:rsid w:val="00A10F02"/>
    <w:rsid w:val="00A156BD"/>
    <w:rsid w:val="00A164B4"/>
    <w:rsid w:val="00A17FE6"/>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A3BC2"/>
    <w:rsid w:val="00AB4870"/>
    <w:rsid w:val="00AB73DD"/>
    <w:rsid w:val="00AC6BC6"/>
    <w:rsid w:val="00AC7FC6"/>
    <w:rsid w:val="00AE1D3A"/>
    <w:rsid w:val="00AE65E2"/>
    <w:rsid w:val="00AE6741"/>
    <w:rsid w:val="00AF02BA"/>
    <w:rsid w:val="00B04C82"/>
    <w:rsid w:val="00B069C8"/>
    <w:rsid w:val="00B07845"/>
    <w:rsid w:val="00B15449"/>
    <w:rsid w:val="00B37D7E"/>
    <w:rsid w:val="00B4483C"/>
    <w:rsid w:val="00B6285A"/>
    <w:rsid w:val="00B74AC4"/>
    <w:rsid w:val="00B83082"/>
    <w:rsid w:val="00B84C38"/>
    <w:rsid w:val="00B93086"/>
    <w:rsid w:val="00B9649C"/>
    <w:rsid w:val="00BA0AED"/>
    <w:rsid w:val="00BA19ED"/>
    <w:rsid w:val="00BA41C8"/>
    <w:rsid w:val="00BA483A"/>
    <w:rsid w:val="00BA4B8D"/>
    <w:rsid w:val="00BB1703"/>
    <w:rsid w:val="00BB18DA"/>
    <w:rsid w:val="00BB7A0A"/>
    <w:rsid w:val="00BC0F7D"/>
    <w:rsid w:val="00BC1F56"/>
    <w:rsid w:val="00BD29C0"/>
    <w:rsid w:val="00BD7D31"/>
    <w:rsid w:val="00BE3255"/>
    <w:rsid w:val="00BF128E"/>
    <w:rsid w:val="00BF24EF"/>
    <w:rsid w:val="00BF31D2"/>
    <w:rsid w:val="00BF4145"/>
    <w:rsid w:val="00C02CCE"/>
    <w:rsid w:val="00C05607"/>
    <w:rsid w:val="00C074DD"/>
    <w:rsid w:val="00C14587"/>
    <w:rsid w:val="00C1496A"/>
    <w:rsid w:val="00C14C63"/>
    <w:rsid w:val="00C16162"/>
    <w:rsid w:val="00C16270"/>
    <w:rsid w:val="00C23325"/>
    <w:rsid w:val="00C2492F"/>
    <w:rsid w:val="00C25E1C"/>
    <w:rsid w:val="00C32B55"/>
    <w:rsid w:val="00C33079"/>
    <w:rsid w:val="00C361AA"/>
    <w:rsid w:val="00C449E8"/>
    <w:rsid w:val="00C45231"/>
    <w:rsid w:val="00C53225"/>
    <w:rsid w:val="00C53C25"/>
    <w:rsid w:val="00C546C5"/>
    <w:rsid w:val="00C718ED"/>
    <w:rsid w:val="00C72833"/>
    <w:rsid w:val="00C75CAA"/>
    <w:rsid w:val="00C80F1D"/>
    <w:rsid w:val="00C90171"/>
    <w:rsid w:val="00C93F40"/>
    <w:rsid w:val="00CA3D0C"/>
    <w:rsid w:val="00CB351E"/>
    <w:rsid w:val="00CB36CA"/>
    <w:rsid w:val="00CD668E"/>
    <w:rsid w:val="00D108D0"/>
    <w:rsid w:val="00D2260A"/>
    <w:rsid w:val="00D308A3"/>
    <w:rsid w:val="00D403EF"/>
    <w:rsid w:val="00D415FC"/>
    <w:rsid w:val="00D42131"/>
    <w:rsid w:val="00D45512"/>
    <w:rsid w:val="00D549F7"/>
    <w:rsid w:val="00D57972"/>
    <w:rsid w:val="00D675A9"/>
    <w:rsid w:val="00D67706"/>
    <w:rsid w:val="00D72531"/>
    <w:rsid w:val="00D738D6"/>
    <w:rsid w:val="00D755EB"/>
    <w:rsid w:val="00D758F8"/>
    <w:rsid w:val="00D75BBC"/>
    <w:rsid w:val="00D76048"/>
    <w:rsid w:val="00D8538B"/>
    <w:rsid w:val="00D87E00"/>
    <w:rsid w:val="00D9134D"/>
    <w:rsid w:val="00D95281"/>
    <w:rsid w:val="00D95934"/>
    <w:rsid w:val="00DA2078"/>
    <w:rsid w:val="00DA7A03"/>
    <w:rsid w:val="00DB1818"/>
    <w:rsid w:val="00DB4C1A"/>
    <w:rsid w:val="00DB5702"/>
    <w:rsid w:val="00DC2BC7"/>
    <w:rsid w:val="00DC309B"/>
    <w:rsid w:val="00DC4DA2"/>
    <w:rsid w:val="00DD4C17"/>
    <w:rsid w:val="00DD5B3A"/>
    <w:rsid w:val="00DD74A5"/>
    <w:rsid w:val="00DD7D0F"/>
    <w:rsid w:val="00DE059B"/>
    <w:rsid w:val="00DE2D75"/>
    <w:rsid w:val="00DE31BB"/>
    <w:rsid w:val="00DF2B1F"/>
    <w:rsid w:val="00DF62CD"/>
    <w:rsid w:val="00E010A3"/>
    <w:rsid w:val="00E022E3"/>
    <w:rsid w:val="00E05FA2"/>
    <w:rsid w:val="00E12268"/>
    <w:rsid w:val="00E16509"/>
    <w:rsid w:val="00E44582"/>
    <w:rsid w:val="00E64E11"/>
    <w:rsid w:val="00E66A2C"/>
    <w:rsid w:val="00E66FA0"/>
    <w:rsid w:val="00E77645"/>
    <w:rsid w:val="00E808C9"/>
    <w:rsid w:val="00E83DB3"/>
    <w:rsid w:val="00E92754"/>
    <w:rsid w:val="00EA15B0"/>
    <w:rsid w:val="00EA2718"/>
    <w:rsid w:val="00EA5576"/>
    <w:rsid w:val="00EA5EA7"/>
    <w:rsid w:val="00EA7C4A"/>
    <w:rsid w:val="00EB2099"/>
    <w:rsid w:val="00EC1B82"/>
    <w:rsid w:val="00EC4A25"/>
    <w:rsid w:val="00ED6040"/>
    <w:rsid w:val="00EE2E88"/>
    <w:rsid w:val="00EF4371"/>
    <w:rsid w:val="00EF73E8"/>
    <w:rsid w:val="00F025A2"/>
    <w:rsid w:val="00F02C7C"/>
    <w:rsid w:val="00F035FA"/>
    <w:rsid w:val="00F04712"/>
    <w:rsid w:val="00F13360"/>
    <w:rsid w:val="00F22EC7"/>
    <w:rsid w:val="00F325C8"/>
    <w:rsid w:val="00F34F4D"/>
    <w:rsid w:val="00F64089"/>
    <w:rsid w:val="00F653B8"/>
    <w:rsid w:val="00F7738A"/>
    <w:rsid w:val="00F77B00"/>
    <w:rsid w:val="00F80F48"/>
    <w:rsid w:val="00F81A4A"/>
    <w:rsid w:val="00F9008D"/>
    <w:rsid w:val="00F92877"/>
    <w:rsid w:val="00F95E89"/>
    <w:rsid w:val="00F95F7F"/>
    <w:rsid w:val="00F97BA7"/>
    <w:rsid w:val="00F97F7D"/>
    <w:rsid w:val="00FA1266"/>
    <w:rsid w:val="00FA2505"/>
    <w:rsid w:val="00FA2CF5"/>
    <w:rsid w:val="00FA30BB"/>
    <w:rsid w:val="00FC01DE"/>
    <w:rsid w:val="00FC0B20"/>
    <w:rsid w:val="00FC1144"/>
    <w:rsid w:val="00FC1192"/>
    <w:rsid w:val="00FE48AE"/>
    <w:rsid w:val="00FE4D13"/>
    <w:rsid w:val="00FF6426"/>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4C38"/>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B84C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B84C38"/>
    <w:pPr>
      <w:pBdr>
        <w:top w:val="none" w:sz="0" w:space="0" w:color="auto"/>
      </w:pBdr>
      <w:spacing w:before="180"/>
      <w:outlineLvl w:val="1"/>
    </w:pPr>
    <w:rPr>
      <w:sz w:val="32"/>
    </w:rPr>
  </w:style>
  <w:style w:type="paragraph" w:styleId="3">
    <w:name w:val="heading 3"/>
    <w:basedOn w:val="2"/>
    <w:next w:val="a"/>
    <w:link w:val="30"/>
    <w:qFormat/>
    <w:rsid w:val="00B84C38"/>
    <w:pPr>
      <w:spacing w:before="120"/>
      <w:outlineLvl w:val="2"/>
    </w:pPr>
    <w:rPr>
      <w:sz w:val="28"/>
    </w:rPr>
  </w:style>
  <w:style w:type="paragraph" w:styleId="4">
    <w:name w:val="heading 4"/>
    <w:basedOn w:val="3"/>
    <w:next w:val="a"/>
    <w:link w:val="40"/>
    <w:qFormat/>
    <w:rsid w:val="00B84C38"/>
    <w:pPr>
      <w:ind w:left="1418" w:hanging="1418"/>
      <w:outlineLvl w:val="3"/>
    </w:pPr>
    <w:rPr>
      <w:sz w:val="24"/>
    </w:rPr>
  </w:style>
  <w:style w:type="paragraph" w:styleId="5">
    <w:name w:val="heading 5"/>
    <w:basedOn w:val="4"/>
    <w:next w:val="a"/>
    <w:qFormat/>
    <w:rsid w:val="00B84C38"/>
    <w:pPr>
      <w:ind w:left="1701" w:hanging="1701"/>
      <w:outlineLvl w:val="4"/>
    </w:pPr>
    <w:rPr>
      <w:sz w:val="22"/>
    </w:rPr>
  </w:style>
  <w:style w:type="paragraph" w:styleId="6">
    <w:name w:val="heading 6"/>
    <w:basedOn w:val="H6"/>
    <w:next w:val="a"/>
    <w:qFormat/>
    <w:rsid w:val="00B84C38"/>
    <w:pPr>
      <w:outlineLvl w:val="5"/>
    </w:pPr>
  </w:style>
  <w:style w:type="paragraph" w:styleId="7">
    <w:name w:val="heading 7"/>
    <w:basedOn w:val="H6"/>
    <w:next w:val="a"/>
    <w:qFormat/>
    <w:rsid w:val="00B84C38"/>
    <w:pPr>
      <w:outlineLvl w:val="6"/>
    </w:pPr>
  </w:style>
  <w:style w:type="paragraph" w:styleId="8">
    <w:name w:val="heading 8"/>
    <w:basedOn w:val="1"/>
    <w:next w:val="a"/>
    <w:qFormat/>
    <w:rsid w:val="00B84C38"/>
    <w:pPr>
      <w:ind w:left="0" w:firstLine="0"/>
      <w:outlineLvl w:val="7"/>
    </w:pPr>
  </w:style>
  <w:style w:type="paragraph" w:styleId="9">
    <w:name w:val="heading 9"/>
    <w:basedOn w:val="8"/>
    <w:next w:val="a"/>
    <w:qFormat/>
    <w:rsid w:val="00B84C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84C38"/>
    <w:pPr>
      <w:ind w:left="1985" w:hanging="1985"/>
      <w:outlineLvl w:val="9"/>
    </w:pPr>
    <w:rPr>
      <w:sz w:val="20"/>
    </w:rPr>
  </w:style>
  <w:style w:type="paragraph" w:styleId="TOC9">
    <w:name w:val="toc 9"/>
    <w:basedOn w:val="TOC8"/>
    <w:rsid w:val="00B84C38"/>
    <w:pPr>
      <w:ind w:left="1418" w:hanging="1418"/>
    </w:pPr>
  </w:style>
  <w:style w:type="paragraph" w:styleId="TOC8">
    <w:name w:val="toc 8"/>
    <w:basedOn w:val="TOC1"/>
    <w:uiPriority w:val="39"/>
    <w:rsid w:val="00B84C38"/>
    <w:pPr>
      <w:spacing w:before="180"/>
      <w:ind w:left="2693" w:hanging="2693"/>
    </w:pPr>
    <w:rPr>
      <w:b/>
    </w:rPr>
  </w:style>
  <w:style w:type="paragraph" w:styleId="TOC1">
    <w:name w:val="toc 1"/>
    <w:uiPriority w:val="39"/>
    <w:rsid w:val="00B84C3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B84C38"/>
    <w:pPr>
      <w:keepLines/>
      <w:tabs>
        <w:tab w:val="center" w:pos="4536"/>
        <w:tab w:val="right" w:pos="9072"/>
      </w:tabs>
    </w:pPr>
    <w:rPr>
      <w:noProof/>
    </w:rPr>
  </w:style>
  <w:style w:type="character" w:customStyle="1" w:styleId="ZGSM">
    <w:name w:val="ZGSM"/>
    <w:rsid w:val="00B84C38"/>
  </w:style>
  <w:style w:type="paragraph" w:styleId="a3">
    <w:name w:val="header"/>
    <w:rsid w:val="00B84C3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84C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84C38"/>
    <w:pPr>
      <w:ind w:left="1701" w:hanging="1701"/>
    </w:pPr>
  </w:style>
  <w:style w:type="paragraph" w:styleId="TOC4">
    <w:name w:val="toc 4"/>
    <w:basedOn w:val="TOC3"/>
    <w:uiPriority w:val="39"/>
    <w:rsid w:val="00B84C38"/>
    <w:pPr>
      <w:ind w:left="1418" w:hanging="1418"/>
    </w:pPr>
  </w:style>
  <w:style w:type="paragraph" w:styleId="TOC3">
    <w:name w:val="toc 3"/>
    <w:basedOn w:val="TOC2"/>
    <w:uiPriority w:val="39"/>
    <w:rsid w:val="00B84C38"/>
    <w:pPr>
      <w:ind w:left="1134" w:hanging="1134"/>
    </w:pPr>
  </w:style>
  <w:style w:type="paragraph" w:styleId="TOC2">
    <w:name w:val="toc 2"/>
    <w:basedOn w:val="TOC1"/>
    <w:uiPriority w:val="39"/>
    <w:rsid w:val="00B84C38"/>
    <w:pPr>
      <w:spacing w:before="0"/>
      <w:ind w:left="851" w:hanging="851"/>
    </w:pPr>
    <w:rPr>
      <w:sz w:val="20"/>
    </w:rPr>
  </w:style>
  <w:style w:type="paragraph" w:styleId="a4">
    <w:name w:val="footer"/>
    <w:basedOn w:val="a3"/>
    <w:rsid w:val="00B84C38"/>
    <w:pPr>
      <w:jc w:val="center"/>
    </w:pPr>
    <w:rPr>
      <w:i/>
    </w:rPr>
  </w:style>
  <w:style w:type="paragraph" w:customStyle="1" w:styleId="TT">
    <w:name w:val="TT"/>
    <w:basedOn w:val="1"/>
    <w:next w:val="a"/>
    <w:rsid w:val="00B84C38"/>
    <w:pPr>
      <w:outlineLvl w:val="9"/>
    </w:pPr>
  </w:style>
  <w:style w:type="paragraph" w:customStyle="1" w:styleId="NF">
    <w:name w:val="NF"/>
    <w:basedOn w:val="NO"/>
    <w:rsid w:val="00B84C38"/>
    <w:pPr>
      <w:keepNext/>
      <w:spacing w:after="0"/>
    </w:pPr>
    <w:rPr>
      <w:rFonts w:ascii="Arial" w:hAnsi="Arial"/>
      <w:sz w:val="18"/>
    </w:rPr>
  </w:style>
  <w:style w:type="paragraph" w:customStyle="1" w:styleId="NO">
    <w:name w:val="NO"/>
    <w:basedOn w:val="a"/>
    <w:link w:val="NOZchn"/>
    <w:rsid w:val="00B84C38"/>
    <w:pPr>
      <w:keepLines/>
      <w:ind w:left="1135" w:hanging="851"/>
    </w:pPr>
  </w:style>
  <w:style w:type="paragraph" w:customStyle="1" w:styleId="PL">
    <w:name w:val="PL"/>
    <w:rsid w:val="00B84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84C38"/>
    <w:pPr>
      <w:jc w:val="right"/>
    </w:pPr>
  </w:style>
  <w:style w:type="paragraph" w:customStyle="1" w:styleId="TAL">
    <w:name w:val="TAL"/>
    <w:basedOn w:val="a"/>
    <w:link w:val="TALChar"/>
    <w:rsid w:val="00B84C38"/>
    <w:pPr>
      <w:keepNext/>
      <w:keepLines/>
      <w:spacing w:after="0"/>
    </w:pPr>
    <w:rPr>
      <w:rFonts w:ascii="Arial" w:hAnsi="Arial"/>
      <w:sz w:val="18"/>
    </w:rPr>
  </w:style>
  <w:style w:type="paragraph" w:customStyle="1" w:styleId="TAH">
    <w:name w:val="TAH"/>
    <w:basedOn w:val="TAC"/>
    <w:link w:val="TAHChar"/>
    <w:rsid w:val="00B84C38"/>
    <w:rPr>
      <w:b/>
    </w:rPr>
  </w:style>
  <w:style w:type="paragraph" w:customStyle="1" w:styleId="TAC">
    <w:name w:val="TAC"/>
    <w:basedOn w:val="TAL"/>
    <w:rsid w:val="00B84C38"/>
    <w:pPr>
      <w:jc w:val="center"/>
    </w:pPr>
  </w:style>
  <w:style w:type="paragraph" w:customStyle="1" w:styleId="LD">
    <w:name w:val="LD"/>
    <w:rsid w:val="00B84C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B84C38"/>
    <w:pPr>
      <w:keepLines/>
      <w:ind w:left="1702" w:hanging="1418"/>
    </w:pPr>
  </w:style>
  <w:style w:type="paragraph" w:customStyle="1" w:styleId="FP">
    <w:name w:val="FP"/>
    <w:basedOn w:val="a"/>
    <w:rsid w:val="00B84C38"/>
    <w:pPr>
      <w:spacing w:after="0"/>
    </w:pPr>
  </w:style>
  <w:style w:type="paragraph" w:customStyle="1" w:styleId="NW">
    <w:name w:val="NW"/>
    <w:basedOn w:val="NO"/>
    <w:rsid w:val="00B84C38"/>
    <w:pPr>
      <w:spacing w:after="0"/>
    </w:pPr>
  </w:style>
  <w:style w:type="paragraph" w:customStyle="1" w:styleId="EW">
    <w:name w:val="EW"/>
    <w:basedOn w:val="EX"/>
    <w:link w:val="EWChar"/>
    <w:rsid w:val="00B84C38"/>
    <w:pPr>
      <w:spacing w:after="0"/>
    </w:pPr>
  </w:style>
  <w:style w:type="paragraph" w:customStyle="1" w:styleId="B10">
    <w:name w:val="B1"/>
    <w:basedOn w:val="a5"/>
    <w:link w:val="B1Char"/>
    <w:rsid w:val="00B84C38"/>
  </w:style>
  <w:style w:type="paragraph" w:styleId="TOC6">
    <w:name w:val="toc 6"/>
    <w:basedOn w:val="TOC5"/>
    <w:next w:val="a"/>
    <w:semiHidden/>
    <w:rsid w:val="00B84C38"/>
    <w:pPr>
      <w:ind w:left="1985" w:hanging="1985"/>
    </w:pPr>
  </w:style>
  <w:style w:type="paragraph" w:styleId="TOC7">
    <w:name w:val="toc 7"/>
    <w:basedOn w:val="TOC6"/>
    <w:next w:val="a"/>
    <w:semiHidden/>
    <w:rsid w:val="00B84C38"/>
    <w:pPr>
      <w:ind w:left="2268" w:hanging="2268"/>
    </w:pPr>
  </w:style>
  <w:style w:type="paragraph" w:customStyle="1" w:styleId="EditorsNote">
    <w:name w:val="Editor's Note"/>
    <w:basedOn w:val="NO"/>
    <w:link w:val="EditorsNoteChar"/>
    <w:rsid w:val="00B84C38"/>
    <w:rPr>
      <w:color w:val="FF0000"/>
    </w:rPr>
  </w:style>
  <w:style w:type="paragraph" w:customStyle="1" w:styleId="TH">
    <w:name w:val="TH"/>
    <w:basedOn w:val="a"/>
    <w:link w:val="THChar"/>
    <w:rsid w:val="00B84C38"/>
    <w:pPr>
      <w:keepNext/>
      <w:keepLines/>
      <w:spacing w:before="60"/>
      <w:jc w:val="center"/>
    </w:pPr>
    <w:rPr>
      <w:rFonts w:ascii="Arial" w:hAnsi="Arial"/>
      <w:b/>
    </w:rPr>
  </w:style>
  <w:style w:type="paragraph" w:customStyle="1" w:styleId="ZA">
    <w:name w:val="ZA"/>
    <w:rsid w:val="00B84C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84C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84C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84C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84C38"/>
    <w:pPr>
      <w:ind w:left="851" w:hanging="851"/>
    </w:pPr>
  </w:style>
  <w:style w:type="paragraph" w:customStyle="1" w:styleId="ZH">
    <w:name w:val="ZH"/>
    <w:rsid w:val="00B84C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84C38"/>
    <w:pPr>
      <w:keepNext w:val="0"/>
      <w:spacing w:before="0" w:after="240"/>
    </w:pPr>
  </w:style>
  <w:style w:type="paragraph" w:customStyle="1" w:styleId="ZG">
    <w:name w:val="ZG"/>
    <w:rsid w:val="00B84C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rsid w:val="00B84C38"/>
  </w:style>
  <w:style w:type="paragraph" w:customStyle="1" w:styleId="B3">
    <w:name w:val="B3"/>
    <w:basedOn w:val="31"/>
    <w:link w:val="B3Car"/>
    <w:rsid w:val="00B84C38"/>
  </w:style>
  <w:style w:type="paragraph" w:customStyle="1" w:styleId="B4">
    <w:name w:val="B4"/>
    <w:basedOn w:val="41"/>
    <w:rsid w:val="00B84C38"/>
  </w:style>
  <w:style w:type="paragraph" w:customStyle="1" w:styleId="B5">
    <w:name w:val="B5"/>
    <w:basedOn w:val="50"/>
    <w:rsid w:val="00B84C38"/>
  </w:style>
  <w:style w:type="paragraph" w:customStyle="1" w:styleId="ZTD">
    <w:name w:val="ZTD"/>
    <w:basedOn w:val="ZB"/>
    <w:rsid w:val="00B84C38"/>
    <w:pPr>
      <w:framePr w:hRule="auto" w:wrap="notBeside" w:y="852"/>
    </w:pPr>
    <w:rPr>
      <w:i w:val="0"/>
      <w:sz w:val="40"/>
    </w:rPr>
  </w:style>
  <w:style w:type="paragraph" w:customStyle="1" w:styleId="ZV">
    <w:name w:val="ZV"/>
    <w:basedOn w:val="ZU"/>
    <w:rsid w:val="00B84C38"/>
    <w:pPr>
      <w:framePr w:wrap="notBeside" w:y="16161"/>
    </w:pPr>
  </w:style>
  <w:style w:type="paragraph" w:customStyle="1" w:styleId="B1">
    <w:name w:val="B1+"/>
    <w:basedOn w:val="B10"/>
    <w:link w:val="B1Car"/>
    <w:rsid w:val="001C14B5"/>
    <w:pPr>
      <w:numPr>
        <w:numId w:val="12"/>
      </w:numPr>
    </w:pPr>
  </w:style>
  <w:style w:type="character" w:customStyle="1" w:styleId="B1Car">
    <w:name w:val="B1+ Car"/>
    <w:link w:val="B1"/>
    <w:rsid w:val="001C14B5"/>
    <w:rPr>
      <w:rFonts w:eastAsia="Times New Roman"/>
      <w:lang w:val="en-GB" w:eastAsia="en-US"/>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标题 1 字符"/>
    <w:link w:val="1"/>
    <w:rsid w:val="00A76FDE"/>
    <w:rPr>
      <w:rFonts w:ascii="Arial" w:eastAsia="Times New Roman" w:hAnsi="Arial"/>
      <w:sz w:val="36"/>
      <w:lang w:val="en-GB" w:eastAsia="en-US"/>
    </w:rPr>
  </w:style>
  <w:style w:type="character" w:customStyle="1" w:styleId="20">
    <w:name w:val="标题 2 字符"/>
    <w:link w:val="2"/>
    <w:rsid w:val="00A76FDE"/>
    <w:rPr>
      <w:rFonts w:ascii="Arial" w:eastAsia="Times New Roman" w:hAnsi="Arial"/>
      <w:sz w:val="32"/>
      <w:lang w:val="en-GB" w:eastAsia="en-US"/>
    </w:rPr>
  </w:style>
  <w:style w:type="character" w:customStyle="1" w:styleId="30">
    <w:name w:val="标题 3 字符"/>
    <w:link w:val="3"/>
    <w:rsid w:val="00A76FDE"/>
    <w:rPr>
      <w:rFonts w:ascii="Arial" w:eastAsia="Times New Roman" w:hAnsi="Arial"/>
      <w:sz w:val="28"/>
      <w:lang w:val="en-GB" w:eastAsia="en-US"/>
    </w:rPr>
  </w:style>
  <w:style w:type="character" w:customStyle="1" w:styleId="40">
    <w:name w:val="标题 4 字符"/>
    <w:link w:val="4"/>
    <w:rsid w:val="00A76FDE"/>
    <w:rPr>
      <w:rFonts w:ascii="Arial" w:eastAsia="Times New Roman" w:hAnsi="Arial"/>
      <w:sz w:val="24"/>
      <w:lang w:val="en-GB" w:eastAsia="en-US"/>
    </w:rPr>
  </w:style>
  <w:style w:type="character" w:styleId="ab">
    <w:name w:val="annotation reference"/>
    <w:basedOn w:val="a0"/>
    <w:rsid w:val="00754D6C"/>
    <w:rPr>
      <w:sz w:val="16"/>
      <w:szCs w:val="16"/>
    </w:rPr>
  </w:style>
  <w:style w:type="paragraph" w:styleId="ac">
    <w:name w:val="annotation text"/>
    <w:basedOn w:val="a"/>
    <w:link w:val="ad"/>
    <w:rsid w:val="00754D6C"/>
  </w:style>
  <w:style w:type="character" w:customStyle="1" w:styleId="ad">
    <w:name w:val="批注文字 字符"/>
    <w:basedOn w:val="a0"/>
    <w:link w:val="ac"/>
    <w:rsid w:val="00754D6C"/>
    <w:rPr>
      <w:lang w:val="en-GB" w:eastAsia="en-US"/>
    </w:rPr>
  </w:style>
  <w:style w:type="paragraph" w:styleId="ae">
    <w:name w:val="annotation subject"/>
    <w:basedOn w:val="ac"/>
    <w:next w:val="ac"/>
    <w:link w:val="af"/>
    <w:semiHidden/>
    <w:unhideWhenUsed/>
    <w:rsid w:val="00754D6C"/>
    <w:rPr>
      <w:b/>
      <w:bCs/>
    </w:rPr>
  </w:style>
  <w:style w:type="character" w:customStyle="1" w:styleId="af">
    <w:name w:val="批注主题 字符"/>
    <w:basedOn w:val="ad"/>
    <w:link w:val="ae"/>
    <w:semiHidden/>
    <w:rsid w:val="00754D6C"/>
    <w:rPr>
      <w:b/>
      <w:bCs/>
      <w:lang w:val="en-GB" w:eastAsia="en-US"/>
    </w:rPr>
  </w:style>
  <w:style w:type="paragraph" w:styleId="af0">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imes New Roman" w:hAnsi="Times New Roman"/>
      <w:color w:val="2F5496" w:themeColor="accent1" w:themeShade="BF"/>
      <w:sz w:val="32"/>
      <w:szCs w:val="32"/>
      <w:lang w:val="en-US" w:eastAsia="zh-CN"/>
    </w:rPr>
  </w:style>
  <w:style w:type="character" w:customStyle="1" w:styleId="B1Char">
    <w:name w:val="B1 Char"/>
    <w:link w:val="B10"/>
    <w:qFormat/>
    <w:rsid w:val="00487B7E"/>
    <w:rPr>
      <w:rFonts w:eastAsia="Times New Roman"/>
      <w:lang w:val="en-GB" w:eastAsia="en-US"/>
    </w:rPr>
  </w:style>
  <w:style w:type="character" w:customStyle="1" w:styleId="EXCar">
    <w:name w:val="EX Car"/>
    <w:link w:val="EX"/>
    <w:locked/>
    <w:rsid w:val="002228EA"/>
    <w:rPr>
      <w:rFonts w:eastAsia="Times New Roman"/>
      <w:lang w:val="en-GB" w:eastAsia="en-US"/>
    </w:rPr>
  </w:style>
  <w:style w:type="character" w:customStyle="1" w:styleId="EWChar">
    <w:name w:val="EW Char"/>
    <w:link w:val="EW"/>
    <w:locked/>
    <w:rsid w:val="00235A05"/>
    <w:rPr>
      <w:rFonts w:eastAsia="Times New Roman"/>
      <w:lang w:val="en-GB" w:eastAsia="en-US"/>
    </w:rPr>
  </w:style>
  <w:style w:type="character" w:customStyle="1" w:styleId="EditorsNoteChar">
    <w:name w:val="Editor's Note Char"/>
    <w:link w:val="EditorsNote"/>
    <w:rsid w:val="002D4F24"/>
    <w:rPr>
      <w:rFonts w:eastAsia="Times New Roman"/>
      <w:color w:val="FF0000"/>
      <w:lang w:val="en-GB" w:eastAsia="en-US"/>
    </w:rPr>
  </w:style>
  <w:style w:type="character" w:customStyle="1" w:styleId="TALChar">
    <w:name w:val="TAL Char"/>
    <w:link w:val="TAL"/>
    <w:rsid w:val="007C5105"/>
    <w:rPr>
      <w:rFonts w:ascii="Arial" w:eastAsia="Times New Roman" w:hAnsi="Arial"/>
      <w:sz w:val="18"/>
      <w:lang w:val="en-GB" w:eastAsia="en-US"/>
    </w:rPr>
  </w:style>
  <w:style w:type="character" w:customStyle="1" w:styleId="TAHChar">
    <w:name w:val="TAH Char"/>
    <w:link w:val="TAH"/>
    <w:rsid w:val="007C5105"/>
    <w:rPr>
      <w:rFonts w:ascii="Arial" w:eastAsia="Times New Roman" w:hAnsi="Arial"/>
      <w:b/>
      <w:sz w:val="18"/>
      <w:lang w:val="en-GB" w:eastAsia="en-US"/>
    </w:rPr>
  </w:style>
  <w:style w:type="character" w:customStyle="1" w:styleId="THChar">
    <w:name w:val="TH Char"/>
    <w:link w:val="TH"/>
    <w:qFormat/>
    <w:rsid w:val="007C5105"/>
    <w:rPr>
      <w:rFonts w:ascii="Arial" w:eastAsia="Times New Roman" w:hAnsi="Arial"/>
      <w:b/>
      <w:lang w:val="en-GB" w:eastAsia="en-US"/>
    </w:rPr>
  </w:style>
  <w:style w:type="character" w:customStyle="1" w:styleId="TFChar">
    <w:name w:val="TF Char"/>
    <w:link w:val="TF"/>
    <w:qFormat/>
    <w:rsid w:val="007C5105"/>
    <w:rPr>
      <w:rFonts w:ascii="Arial" w:eastAsia="Times New Roman" w:hAnsi="Arial"/>
      <w:b/>
      <w:lang w:val="en-GB" w:eastAsia="en-US"/>
    </w:rPr>
  </w:style>
  <w:style w:type="character" w:customStyle="1" w:styleId="NOZchn">
    <w:name w:val="NO Zchn"/>
    <w:link w:val="NO"/>
    <w:rsid w:val="000C7877"/>
    <w:rPr>
      <w:rFonts w:eastAsia="Times New Roman"/>
      <w:lang w:val="en-GB" w:eastAsia="en-US"/>
    </w:rPr>
  </w:style>
  <w:style w:type="paragraph" w:styleId="af1">
    <w:name w:val="List Number"/>
    <w:basedOn w:val="a5"/>
    <w:rsid w:val="00B84C38"/>
  </w:style>
  <w:style w:type="paragraph" w:styleId="a5">
    <w:name w:val="List"/>
    <w:basedOn w:val="a"/>
    <w:rsid w:val="00B84C38"/>
    <w:pPr>
      <w:ind w:left="568" w:hanging="284"/>
    </w:pPr>
  </w:style>
  <w:style w:type="character" w:customStyle="1" w:styleId="B3Car">
    <w:name w:val="B3 Car"/>
    <w:link w:val="B3"/>
    <w:rsid w:val="00730944"/>
    <w:rPr>
      <w:rFonts w:eastAsia="Times New Roman"/>
      <w:lang w:val="en-GB" w:eastAsia="en-US"/>
    </w:rPr>
  </w:style>
  <w:style w:type="paragraph" w:styleId="af2">
    <w:name w:val="caption"/>
    <w:basedOn w:val="a"/>
    <w:next w:val="a"/>
    <w:semiHidden/>
    <w:unhideWhenUsed/>
    <w:qFormat/>
    <w:rsid w:val="004B4DF4"/>
    <w:rPr>
      <w:rFonts w:eastAsia="黑体"/>
    </w:rPr>
  </w:style>
  <w:style w:type="paragraph" w:styleId="21">
    <w:name w:val="List 2"/>
    <w:basedOn w:val="a5"/>
    <w:rsid w:val="00B84C38"/>
    <w:pPr>
      <w:ind w:left="851"/>
    </w:pPr>
  </w:style>
  <w:style w:type="paragraph" w:styleId="31">
    <w:name w:val="List 3"/>
    <w:basedOn w:val="21"/>
    <w:rsid w:val="00B84C38"/>
    <w:pPr>
      <w:ind w:left="1135"/>
    </w:pPr>
  </w:style>
  <w:style w:type="paragraph" w:styleId="41">
    <w:name w:val="List 4"/>
    <w:basedOn w:val="31"/>
    <w:rsid w:val="00B84C38"/>
    <w:pPr>
      <w:ind w:left="1418"/>
    </w:pPr>
  </w:style>
  <w:style w:type="paragraph" w:styleId="50">
    <w:name w:val="List 5"/>
    <w:basedOn w:val="41"/>
    <w:rsid w:val="00B84C38"/>
    <w:pPr>
      <w:ind w:left="1702"/>
    </w:pPr>
  </w:style>
  <w:style w:type="character" w:styleId="af3">
    <w:name w:val="footnote reference"/>
    <w:basedOn w:val="a0"/>
    <w:rsid w:val="00B84C38"/>
    <w:rPr>
      <w:b/>
      <w:position w:val="6"/>
      <w:sz w:val="16"/>
    </w:rPr>
  </w:style>
  <w:style w:type="paragraph" w:styleId="af4">
    <w:name w:val="footnote text"/>
    <w:basedOn w:val="a"/>
    <w:link w:val="af5"/>
    <w:rsid w:val="00B84C38"/>
    <w:pPr>
      <w:keepLines/>
      <w:ind w:left="454" w:hanging="454"/>
    </w:pPr>
    <w:rPr>
      <w:sz w:val="16"/>
    </w:rPr>
  </w:style>
  <w:style w:type="character" w:customStyle="1" w:styleId="af5">
    <w:name w:val="脚注文本 字符"/>
    <w:basedOn w:val="a0"/>
    <w:link w:val="af4"/>
    <w:rsid w:val="00B84C38"/>
    <w:rPr>
      <w:rFonts w:eastAsia="Times New Roman"/>
      <w:sz w:val="16"/>
      <w:lang w:val="en-GB" w:eastAsia="en-US"/>
    </w:rPr>
  </w:style>
  <w:style w:type="paragraph" w:styleId="11">
    <w:name w:val="index 1"/>
    <w:basedOn w:val="a"/>
    <w:rsid w:val="00B84C38"/>
    <w:pPr>
      <w:keepLines/>
    </w:pPr>
  </w:style>
  <w:style w:type="paragraph" w:styleId="22">
    <w:name w:val="index 2"/>
    <w:basedOn w:val="11"/>
    <w:rsid w:val="00B84C38"/>
    <w:pPr>
      <w:ind w:left="284"/>
    </w:pPr>
  </w:style>
  <w:style w:type="paragraph" w:styleId="af6">
    <w:name w:val="List Bullet"/>
    <w:basedOn w:val="a5"/>
    <w:rsid w:val="00B84C38"/>
  </w:style>
  <w:style w:type="paragraph" w:styleId="23">
    <w:name w:val="List Bullet 2"/>
    <w:basedOn w:val="af6"/>
    <w:rsid w:val="00B84C38"/>
    <w:pPr>
      <w:ind w:left="851"/>
    </w:pPr>
  </w:style>
  <w:style w:type="paragraph" w:styleId="32">
    <w:name w:val="List Bullet 3"/>
    <w:basedOn w:val="23"/>
    <w:rsid w:val="00B84C38"/>
    <w:pPr>
      <w:ind w:left="1135"/>
    </w:pPr>
  </w:style>
  <w:style w:type="paragraph" w:styleId="42">
    <w:name w:val="List Bullet 4"/>
    <w:basedOn w:val="32"/>
    <w:rsid w:val="00B84C38"/>
    <w:pPr>
      <w:ind w:left="1418"/>
    </w:pPr>
  </w:style>
  <w:style w:type="paragraph" w:styleId="51">
    <w:name w:val="List Bullet 5"/>
    <w:basedOn w:val="42"/>
    <w:rsid w:val="00B84C38"/>
    <w:pPr>
      <w:ind w:left="1702"/>
    </w:pPr>
  </w:style>
  <w:style w:type="paragraph" w:styleId="24">
    <w:name w:val="List Number 2"/>
    <w:basedOn w:val="af1"/>
    <w:rsid w:val="00B84C38"/>
    <w:pPr>
      <w:ind w:left="851"/>
    </w:pPr>
  </w:style>
  <w:style w:type="paragraph" w:customStyle="1" w:styleId="FL">
    <w:name w:val="FL"/>
    <w:basedOn w:val="a"/>
    <w:rsid w:val="00B84C38"/>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3.vsd"/><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oleObject" Target="embeddings/Microsoft_Visio_2003-2010_Drawing6.vsd"/><Relationship Id="rId42" Type="http://schemas.openxmlformats.org/officeDocument/2006/relationships/package" Target="embeddings/Microsoft_Visio_Drawing4.vsdx"/><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7.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5.vsd"/><Relationship Id="rId37" Type="http://schemas.openxmlformats.org/officeDocument/2006/relationships/image" Target="media/image14.emf"/><Relationship Id="rId40" Type="http://schemas.openxmlformats.org/officeDocument/2006/relationships/package" Target="embeddings/Microsoft_Visio_Drawing3.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1.emf"/><Relationship Id="rId44"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oleObject" Target="embeddings/Microsoft_Visio_2003-2010_Drawing4.vsd"/><Relationship Id="rId35" Type="http://schemas.openxmlformats.org/officeDocument/2006/relationships/image" Target="media/image13.emf"/><Relationship Id="rId43" Type="http://schemas.openxmlformats.org/officeDocument/2006/relationships/image" Target="media/image17.emf"/><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932A5605-ADB9-9B45-B3B9-270803C92BA7}">
  <ds:schemaRefs>
    <ds:schemaRef ds:uri="http://schemas.openxmlformats.org/officeDocument/2006/bibliography"/>
  </ds:schemaRefs>
</ds:datastoreItem>
</file>

<file path=customXml/itemProps6.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32</Pages>
  <Words>9170</Words>
  <Characters>52272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cattd4_incorporated_edithelp</cp:lastModifiedBy>
  <cp:revision>10</cp:revision>
  <cp:lastPrinted>2019-02-25T14:05:00Z</cp:lastPrinted>
  <dcterms:created xsi:type="dcterms:W3CDTF">2021-05-25T09:21:00Z</dcterms:created>
  <dcterms:modified xsi:type="dcterms:W3CDTF">2021-05-25T09:34:00Z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