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0"/>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6D8B2185"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4906C0">
        <w:rPr>
          <w:b/>
          <w:sz w:val="24"/>
          <w:lang w:val="en-US"/>
        </w:rPr>
        <w:t>1</w:t>
      </w:r>
      <w:r w:rsidR="00A228ED" w:rsidRPr="00F13891">
        <w:rPr>
          <w:b/>
          <w:sz w:val="24"/>
          <w:lang w:val="en-US"/>
        </w:rPr>
        <w:t>.</w:t>
      </w:r>
      <w:r w:rsidR="00DB67BC" w:rsidRPr="00F13891">
        <w:rPr>
          <w:b/>
          <w:sz w:val="24"/>
          <w:lang w:val="en-US"/>
        </w:rPr>
        <w:t>0.0</w:t>
      </w:r>
    </w:p>
    <w:p w14:paraId="35C19CA9" w14:textId="72983186"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77777777" w:rsidR="00D35AE4" w:rsidRPr="00530154" w:rsidRDefault="00F759BA" w:rsidP="00D35AE4">
      <w:pPr>
        <w:pStyle w:val="Headingb"/>
        <w:spacing w:before="240" w:after="120"/>
        <w:rPr>
          <w:rFonts w:ascii="Arial" w:hAnsi="Arial" w:cs="Arial"/>
          <w:szCs w:val="24"/>
          <w:lang w:val="en-US"/>
        </w:rPr>
      </w:pPr>
      <w:r w:rsidRPr="00530154">
        <w:rPr>
          <w:rFonts w:ascii="Arial" w:hAnsi="Arial" w:cs="Arial"/>
          <w:szCs w:val="24"/>
          <w:lang w:val="en-US"/>
        </w:rPr>
        <w:t>Document History:</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F47D5" w:rsidRPr="00494E49" w14:paraId="7D99151C" w14:textId="77777777" w:rsidTr="00501A12">
        <w:tc>
          <w:tcPr>
            <w:tcW w:w="993" w:type="dxa"/>
            <w:vAlign w:val="center"/>
          </w:tcPr>
          <w:p w14:paraId="491714C2" w14:textId="7E486B39" w:rsidR="008F47D5" w:rsidRDefault="008F47D5" w:rsidP="008F47D5">
            <w:pPr>
              <w:jc w:val="both"/>
              <w:rPr>
                <w:lang w:val="en-US"/>
              </w:rPr>
            </w:pPr>
            <w:r>
              <w:rPr>
                <w:lang w:val="en-US"/>
              </w:rPr>
              <w:t>0.9.1</w:t>
            </w:r>
          </w:p>
        </w:tc>
        <w:tc>
          <w:tcPr>
            <w:tcW w:w="1559" w:type="dxa"/>
            <w:vAlign w:val="center"/>
          </w:tcPr>
          <w:p w14:paraId="15842F32" w14:textId="3B46748D" w:rsidR="008F47D5" w:rsidRDefault="008F47D5" w:rsidP="008F47D5">
            <w:pPr>
              <w:jc w:val="both"/>
              <w:rPr>
                <w:lang w:val="en-US"/>
              </w:rPr>
            </w:pPr>
            <w:r>
              <w:rPr>
                <w:lang w:val="en-US"/>
              </w:rPr>
              <w:t>3 May 2023</w:t>
            </w:r>
          </w:p>
        </w:tc>
        <w:tc>
          <w:tcPr>
            <w:tcW w:w="6520" w:type="dxa"/>
            <w:vAlign w:val="center"/>
          </w:tcPr>
          <w:p w14:paraId="0B13470B" w14:textId="18F20F08" w:rsidR="008F47D5" w:rsidRDefault="008F47D5" w:rsidP="008F47D5">
            <w:pPr>
              <w:jc w:val="both"/>
              <w:rPr>
                <w:lang w:val="en-US"/>
              </w:rPr>
            </w:pPr>
            <w:r>
              <w:rPr>
                <w:lang w:val="en-US"/>
              </w:rPr>
              <w:t xml:space="preserve">Agreements based on </w:t>
            </w:r>
            <w:r w:rsidRPr="005721F1">
              <w:rPr>
                <w:lang w:val="en-US"/>
              </w:rPr>
              <w:t>S4aA230058</w:t>
            </w:r>
            <w:r>
              <w:rPr>
                <w:lang w:val="en-US"/>
              </w:rPr>
              <w:t xml:space="preserve">, </w:t>
            </w:r>
            <w:r w:rsidRPr="005721F1">
              <w:rPr>
                <w:lang w:val="en-US"/>
              </w:rPr>
              <w:t>S4aA23005</w:t>
            </w:r>
            <w:r>
              <w:rPr>
                <w:lang w:val="en-US"/>
              </w:rPr>
              <w:t xml:space="preserve">9, </w:t>
            </w:r>
            <w:r w:rsidRPr="005721F1">
              <w:rPr>
                <w:lang w:val="en-US"/>
              </w:rPr>
              <w:t>S4aA2300</w:t>
            </w:r>
            <w:r>
              <w:rPr>
                <w:lang w:val="en-US"/>
              </w:rPr>
              <w:t>60. Editorial updates.</w:t>
            </w:r>
          </w:p>
        </w:tc>
      </w:tr>
      <w:tr w:rsidR="008F47D5" w:rsidRPr="00494E49" w14:paraId="7BC0F9DB" w14:textId="77777777" w:rsidTr="00501A12">
        <w:tc>
          <w:tcPr>
            <w:tcW w:w="993" w:type="dxa"/>
            <w:vAlign w:val="center"/>
          </w:tcPr>
          <w:p w14:paraId="4DB4A88E" w14:textId="1937562A" w:rsidR="008F47D5" w:rsidRDefault="008F47D5" w:rsidP="008F47D5">
            <w:pPr>
              <w:jc w:val="both"/>
              <w:rPr>
                <w:lang w:val="en-US"/>
              </w:rPr>
            </w:pPr>
            <w:r>
              <w:rPr>
                <w:lang w:val="en-US"/>
              </w:rPr>
              <w:t>0.9.2</w:t>
            </w:r>
          </w:p>
        </w:tc>
        <w:tc>
          <w:tcPr>
            <w:tcW w:w="1559" w:type="dxa"/>
            <w:vAlign w:val="center"/>
          </w:tcPr>
          <w:p w14:paraId="26B322FC" w14:textId="7AF13BD5" w:rsidR="008F47D5" w:rsidRDefault="008F47D5" w:rsidP="008F47D5">
            <w:pPr>
              <w:jc w:val="both"/>
              <w:rPr>
                <w:lang w:val="en-US"/>
              </w:rPr>
            </w:pPr>
            <w:r>
              <w:rPr>
                <w:lang w:val="en-US"/>
              </w:rPr>
              <w:t>8 May 2023</w:t>
            </w:r>
          </w:p>
        </w:tc>
        <w:tc>
          <w:tcPr>
            <w:tcW w:w="6520" w:type="dxa"/>
            <w:vAlign w:val="center"/>
          </w:tcPr>
          <w:p w14:paraId="4151D764" w14:textId="13914B86" w:rsidR="008F47D5" w:rsidRDefault="008F47D5" w:rsidP="008F47D5">
            <w:pPr>
              <w:jc w:val="both"/>
              <w:rPr>
                <w:lang w:val="en-US"/>
              </w:rPr>
            </w:pPr>
            <w:r>
              <w:rPr>
                <w:lang w:val="en-US"/>
              </w:rPr>
              <w:t xml:space="preserve">Agreements based on </w:t>
            </w:r>
            <w:r w:rsidRPr="00B473B7">
              <w:rPr>
                <w:lang w:val="en-US"/>
              </w:rPr>
              <w:t>S4aA230071</w:t>
            </w:r>
            <w:r>
              <w:rPr>
                <w:lang w:val="en-US"/>
              </w:rPr>
              <w:t xml:space="preserve"> and </w:t>
            </w:r>
            <w:r w:rsidRPr="00B473B7">
              <w:rPr>
                <w:lang w:val="en-US"/>
              </w:rPr>
              <w:t>S4aA230073</w:t>
            </w:r>
            <w:r>
              <w:rPr>
                <w:lang w:val="en-US"/>
              </w:rPr>
              <w:t>. Editorial corrections.</w:t>
            </w:r>
          </w:p>
        </w:tc>
      </w:tr>
      <w:tr w:rsidR="008F47D5" w:rsidRPr="00494E49" w14:paraId="12642628" w14:textId="77777777" w:rsidTr="00501A12">
        <w:tc>
          <w:tcPr>
            <w:tcW w:w="993" w:type="dxa"/>
            <w:vAlign w:val="center"/>
          </w:tcPr>
          <w:p w14:paraId="0513D924" w14:textId="0A664A8D" w:rsidR="008F47D5" w:rsidRDefault="008F47D5" w:rsidP="008F47D5">
            <w:pPr>
              <w:jc w:val="both"/>
              <w:rPr>
                <w:lang w:val="en-US"/>
              </w:rPr>
            </w:pPr>
            <w:r>
              <w:rPr>
                <w:lang w:val="en-US"/>
              </w:rPr>
              <w:t>0.10.0</w:t>
            </w:r>
          </w:p>
        </w:tc>
        <w:tc>
          <w:tcPr>
            <w:tcW w:w="1559" w:type="dxa"/>
            <w:vAlign w:val="center"/>
          </w:tcPr>
          <w:p w14:paraId="657DFC17" w14:textId="31194BF0" w:rsidR="008F47D5" w:rsidRDefault="008F47D5" w:rsidP="008F47D5">
            <w:pPr>
              <w:jc w:val="both"/>
              <w:rPr>
                <w:lang w:val="en-US"/>
              </w:rPr>
            </w:pPr>
            <w:r>
              <w:rPr>
                <w:lang w:val="en-US"/>
              </w:rPr>
              <w:t>25 May 2023</w:t>
            </w:r>
          </w:p>
        </w:tc>
        <w:tc>
          <w:tcPr>
            <w:tcW w:w="6520" w:type="dxa"/>
            <w:vAlign w:val="center"/>
          </w:tcPr>
          <w:p w14:paraId="2D3CD92C" w14:textId="070788E4" w:rsidR="008F47D5" w:rsidRDefault="008F47D5" w:rsidP="008F47D5">
            <w:pPr>
              <w:jc w:val="both"/>
              <w:rPr>
                <w:lang w:val="en-US"/>
              </w:rPr>
            </w:pPr>
            <w:r>
              <w:rPr>
                <w:lang w:val="en-US"/>
              </w:rPr>
              <w:t>Implementation of agreed parts of S4-230919, S4-230936, and further edits at SA4#124.</w:t>
            </w:r>
          </w:p>
        </w:tc>
      </w:tr>
    </w:tbl>
    <w:p w14:paraId="3078482E" w14:textId="77777777" w:rsidR="00756F36" w:rsidRPr="0008659E" w:rsidRDefault="00756F36" w:rsidP="00756F36">
      <w:pPr>
        <w:rPr>
          <w:lang w:val="en-US"/>
        </w:rPr>
      </w:pPr>
    </w:p>
    <w:p w14:paraId="1175DDC9" w14:textId="77777777" w:rsidR="00D35AE4" w:rsidRPr="00494E49" w:rsidRDefault="00D35AE4" w:rsidP="00C12CAE">
      <w:pPr>
        <w:ind w:right="687"/>
        <w:jc w:val="center"/>
        <w:rPr>
          <w:b/>
          <w:lang w:val="en-US"/>
        </w:rPr>
      </w:pPr>
      <w:r w:rsidRPr="00BB4CAA">
        <w:rPr>
          <w:b/>
          <w:lang w:val="en-US"/>
        </w:rPr>
        <w:t>CONTENTS</w:t>
      </w:r>
    </w:p>
    <w:p w14:paraId="3D8BA71A" w14:textId="2F1E1EB6" w:rsidR="00F13D4A" w:rsidRDefault="007D49AD">
      <w:pPr>
        <w:pStyle w:val="TOC2"/>
        <w:tabs>
          <w:tab w:val="left" w:pos="800"/>
          <w:tab w:val="right" w:leader="dot" w:pos="9750"/>
        </w:tabs>
        <w:rPr>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hyperlink w:anchor="_Toc135931326" w:history="1">
        <w:r w:rsidR="00F13D4A" w:rsidRPr="001F33AF">
          <w:rPr>
            <w:rStyle w:val="Hyperlink"/>
            <w:noProof/>
            <w14:scene3d>
              <w14:camera w14:prst="orthographicFront"/>
              <w14:lightRig w14:rig="threePt" w14:dir="t">
                <w14:rot w14:lat="0" w14:lon="0" w14:rev="0"/>
              </w14:lightRig>
            </w14:scene3d>
          </w:rPr>
          <w:t>3.1</w:t>
        </w:r>
        <w:r w:rsidR="00F13D4A">
          <w:rPr>
            <w:rFonts w:eastAsiaTheme="minorEastAsia" w:cstheme="minorBidi"/>
            <w:smallCaps w:val="0"/>
            <w:noProof/>
            <w:sz w:val="22"/>
            <w:szCs w:val="22"/>
            <w:lang w:val="en-SE" w:eastAsia="en-SE"/>
          </w:rPr>
          <w:tab/>
        </w:r>
        <w:r w:rsidR="00F13D4A" w:rsidRPr="001F33AF">
          <w:rPr>
            <w:rStyle w:val="Hyperlink"/>
            <w:noProof/>
          </w:rPr>
          <w:t>Acronyms</w:t>
        </w:r>
        <w:r w:rsidR="00F13D4A">
          <w:rPr>
            <w:noProof/>
            <w:webHidden/>
          </w:rPr>
          <w:tab/>
        </w:r>
        <w:r w:rsidR="00F13D4A">
          <w:rPr>
            <w:noProof/>
            <w:webHidden/>
          </w:rPr>
          <w:fldChar w:fldCharType="begin"/>
        </w:r>
        <w:r w:rsidR="00F13D4A">
          <w:rPr>
            <w:noProof/>
            <w:webHidden/>
          </w:rPr>
          <w:instrText xml:space="preserve"> PAGEREF _Toc135931326 \h </w:instrText>
        </w:r>
        <w:r w:rsidR="00F13D4A">
          <w:rPr>
            <w:noProof/>
            <w:webHidden/>
          </w:rPr>
        </w:r>
        <w:r w:rsidR="00F13D4A">
          <w:rPr>
            <w:noProof/>
            <w:webHidden/>
          </w:rPr>
          <w:fldChar w:fldCharType="separate"/>
        </w:r>
        <w:r w:rsidR="00F13D4A">
          <w:rPr>
            <w:noProof/>
            <w:webHidden/>
          </w:rPr>
          <w:t>3</w:t>
        </w:r>
        <w:r w:rsidR="00F13D4A">
          <w:rPr>
            <w:noProof/>
            <w:webHidden/>
          </w:rPr>
          <w:fldChar w:fldCharType="end"/>
        </w:r>
      </w:hyperlink>
    </w:p>
    <w:p w14:paraId="3196779F" w14:textId="57D44C4F"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28" w:history="1">
        <w:r w:rsidRPr="001F33AF">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1F33AF">
          <w:rPr>
            <w:rStyle w:val="Hyperlink"/>
            <w:noProof/>
          </w:rPr>
          <w:t>Definitions</w:t>
        </w:r>
        <w:r>
          <w:rPr>
            <w:noProof/>
            <w:webHidden/>
          </w:rPr>
          <w:tab/>
        </w:r>
        <w:r>
          <w:rPr>
            <w:noProof/>
            <w:webHidden/>
          </w:rPr>
          <w:fldChar w:fldCharType="begin"/>
        </w:r>
        <w:r>
          <w:rPr>
            <w:noProof/>
            <w:webHidden/>
          </w:rPr>
          <w:instrText xml:space="preserve"> PAGEREF _Toc135931328 \h </w:instrText>
        </w:r>
        <w:r>
          <w:rPr>
            <w:noProof/>
            <w:webHidden/>
          </w:rPr>
        </w:r>
        <w:r>
          <w:rPr>
            <w:noProof/>
            <w:webHidden/>
          </w:rPr>
          <w:fldChar w:fldCharType="separate"/>
        </w:r>
        <w:r>
          <w:rPr>
            <w:noProof/>
            <w:webHidden/>
          </w:rPr>
          <w:t>4</w:t>
        </w:r>
        <w:r>
          <w:rPr>
            <w:noProof/>
            <w:webHidden/>
          </w:rPr>
          <w:fldChar w:fldCharType="end"/>
        </w:r>
      </w:hyperlink>
    </w:p>
    <w:p w14:paraId="7477ED2B" w14:textId="548F1CEA"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0" w:history="1">
        <w:r w:rsidRPr="001F33AF">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1F33AF">
          <w:rPr>
            <w:rStyle w:val="Hyperlink"/>
            <w:noProof/>
          </w:rPr>
          <w:t>Experiments</w:t>
        </w:r>
        <w:r>
          <w:rPr>
            <w:noProof/>
            <w:webHidden/>
          </w:rPr>
          <w:tab/>
        </w:r>
        <w:r>
          <w:rPr>
            <w:noProof/>
            <w:webHidden/>
          </w:rPr>
          <w:fldChar w:fldCharType="begin"/>
        </w:r>
        <w:r>
          <w:rPr>
            <w:noProof/>
            <w:webHidden/>
          </w:rPr>
          <w:instrText xml:space="preserve"> PAGEREF _Toc135931330 \h </w:instrText>
        </w:r>
        <w:r>
          <w:rPr>
            <w:noProof/>
            <w:webHidden/>
          </w:rPr>
        </w:r>
        <w:r>
          <w:rPr>
            <w:noProof/>
            <w:webHidden/>
          </w:rPr>
          <w:fldChar w:fldCharType="separate"/>
        </w:r>
        <w:r>
          <w:rPr>
            <w:noProof/>
            <w:webHidden/>
          </w:rPr>
          <w:t>4</w:t>
        </w:r>
        <w:r>
          <w:rPr>
            <w:noProof/>
            <w:webHidden/>
          </w:rPr>
          <w:fldChar w:fldCharType="end"/>
        </w:r>
      </w:hyperlink>
    </w:p>
    <w:p w14:paraId="37D285BB" w14:textId="2ADD54D1"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1" w:history="1">
        <w:r w:rsidRPr="001F33AF">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1F33AF">
          <w:rPr>
            <w:rStyle w:val="Hyperlink"/>
            <w:noProof/>
          </w:rPr>
          <w:t>Listening lab designators</w:t>
        </w:r>
        <w:r>
          <w:rPr>
            <w:noProof/>
            <w:webHidden/>
          </w:rPr>
          <w:tab/>
        </w:r>
        <w:r>
          <w:rPr>
            <w:noProof/>
            <w:webHidden/>
          </w:rPr>
          <w:fldChar w:fldCharType="begin"/>
        </w:r>
        <w:r>
          <w:rPr>
            <w:noProof/>
            <w:webHidden/>
          </w:rPr>
          <w:instrText xml:space="preserve"> PAGEREF _Toc135931331 \h </w:instrText>
        </w:r>
        <w:r>
          <w:rPr>
            <w:noProof/>
            <w:webHidden/>
          </w:rPr>
        </w:r>
        <w:r>
          <w:rPr>
            <w:noProof/>
            <w:webHidden/>
          </w:rPr>
          <w:fldChar w:fldCharType="separate"/>
        </w:r>
        <w:r>
          <w:rPr>
            <w:noProof/>
            <w:webHidden/>
          </w:rPr>
          <w:t>5</w:t>
        </w:r>
        <w:r>
          <w:rPr>
            <w:noProof/>
            <w:webHidden/>
          </w:rPr>
          <w:fldChar w:fldCharType="end"/>
        </w:r>
      </w:hyperlink>
    </w:p>
    <w:p w14:paraId="22611B32" w14:textId="740DA093"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2" w:history="1">
        <w:r w:rsidRPr="001F33AF">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1F33AF">
          <w:rPr>
            <w:rStyle w:val="Hyperlink"/>
            <w:noProof/>
          </w:rPr>
          <w:t>Bitstream format</w:t>
        </w:r>
        <w:r>
          <w:rPr>
            <w:noProof/>
            <w:webHidden/>
          </w:rPr>
          <w:tab/>
        </w:r>
        <w:r>
          <w:rPr>
            <w:noProof/>
            <w:webHidden/>
          </w:rPr>
          <w:fldChar w:fldCharType="begin"/>
        </w:r>
        <w:r>
          <w:rPr>
            <w:noProof/>
            <w:webHidden/>
          </w:rPr>
          <w:instrText xml:space="preserve"> PAGEREF _Toc135931332 \h </w:instrText>
        </w:r>
        <w:r>
          <w:rPr>
            <w:noProof/>
            <w:webHidden/>
          </w:rPr>
        </w:r>
        <w:r>
          <w:rPr>
            <w:noProof/>
            <w:webHidden/>
          </w:rPr>
          <w:fldChar w:fldCharType="separate"/>
        </w:r>
        <w:r>
          <w:rPr>
            <w:noProof/>
            <w:webHidden/>
          </w:rPr>
          <w:t>5</w:t>
        </w:r>
        <w:r>
          <w:rPr>
            <w:noProof/>
            <w:webHidden/>
          </w:rPr>
          <w:fldChar w:fldCharType="end"/>
        </w:r>
      </w:hyperlink>
    </w:p>
    <w:p w14:paraId="025D12DA" w14:textId="12C62B01"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3" w:history="1">
        <w:r w:rsidRPr="001F33AF">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1F33AF">
          <w:rPr>
            <w:rStyle w:val="Hyperlink"/>
            <w:noProof/>
            <w:lang w:eastAsia="ja-JP"/>
          </w:rPr>
          <w:t>Audio format</w:t>
        </w:r>
        <w:r>
          <w:rPr>
            <w:noProof/>
            <w:webHidden/>
          </w:rPr>
          <w:tab/>
        </w:r>
        <w:r>
          <w:rPr>
            <w:noProof/>
            <w:webHidden/>
          </w:rPr>
          <w:fldChar w:fldCharType="begin"/>
        </w:r>
        <w:r>
          <w:rPr>
            <w:noProof/>
            <w:webHidden/>
          </w:rPr>
          <w:instrText xml:space="preserve"> PAGEREF _Toc135931333 \h </w:instrText>
        </w:r>
        <w:r>
          <w:rPr>
            <w:noProof/>
            <w:webHidden/>
          </w:rPr>
        </w:r>
        <w:r>
          <w:rPr>
            <w:noProof/>
            <w:webHidden/>
          </w:rPr>
          <w:fldChar w:fldCharType="separate"/>
        </w:r>
        <w:r>
          <w:rPr>
            <w:noProof/>
            <w:webHidden/>
          </w:rPr>
          <w:t>5</w:t>
        </w:r>
        <w:r>
          <w:rPr>
            <w:noProof/>
            <w:webHidden/>
          </w:rPr>
          <w:fldChar w:fldCharType="end"/>
        </w:r>
      </w:hyperlink>
    </w:p>
    <w:p w14:paraId="47A8E5D3" w14:textId="47D6A171"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4" w:history="1">
        <w:r w:rsidRPr="001F33AF">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1F33AF">
          <w:rPr>
            <w:rStyle w:val="Hyperlink"/>
            <w:noProof/>
          </w:rPr>
          <w:t>Audio track designators</w:t>
        </w:r>
        <w:r>
          <w:rPr>
            <w:noProof/>
            <w:webHidden/>
          </w:rPr>
          <w:tab/>
        </w:r>
        <w:r>
          <w:rPr>
            <w:noProof/>
            <w:webHidden/>
          </w:rPr>
          <w:fldChar w:fldCharType="begin"/>
        </w:r>
        <w:r>
          <w:rPr>
            <w:noProof/>
            <w:webHidden/>
          </w:rPr>
          <w:instrText xml:space="preserve"> PAGEREF _Toc135931334 \h </w:instrText>
        </w:r>
        <w:r>
          <w:rPr>
            <w:noProof/>
            <w:webHidden/>
          </w:rPr>
        </w:r>
        <w:r>
          <w:rPr>
            <w:noProof/>
            <w:webHidden/>
          </w:rPr>
          <w:fldChar w:fldCharType="separate"/>
        </w:r>
        <w:r>
          <w:rPr>
            <w:noProof/>
            <w:webHidden/>
          </w:rPr>
          <w:t>5</w:t>
        </w:r>
        <w:r>
          <w:rPr>
            <w:noProof/>
            <w:webHidden/>
          </w:rPr>
          <w:fldChar w:fldCharType="end"/>
        </w:r>
      </w:hyperlink>
    </w:p>
    <w:p w14:paraId="3585A513" w14:textId="121309A3"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5" w:history="1">
        <w:r w:rsidRPr="001F33AF">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1F33AF">
          <w:rPr>
            <w:rStyle w:val="Hyperlink"/>
            <w:noProof/>
          </w:rPr>
          <w:t>Audio track configurations</w:t>
        </w:r>
        <w:r>
          <w:rPr>
            <w:noProof/>
            <w:webHidden/>
          </w:rPr>
          <w:tab/>
        </w:r>
        <w:r>
          <w:rPr>
            <w:noProof/>
            <w:webHidden/>
          </w:rPr>
          <w:fldChar w:fldCharType="begin"/>
        </w:r>
        <w:r>
          <w:rPr>
            <w:noProof/>
            <w:webHidden/>
          </w:rPr>
          <w:instrText xml:space="preserve"> PAGEREF _Toc135931335 \h </w:instrText>
        </w:r>
        <w:r>
          <w:rPr>
            <w:noProof/>
            <w:webHidden/>
          </w:rPr>
        </w:r>
        <w:r>
          <w:rPr>
            <w:noProof/>
            <w:webHidden/>
          </w:rPr>
          <w:fldChar w:fldCharType="separate"/>
        </w:r>
        <w:r>
          <w:rPr>
            <w:noProof/>
            <w:webHidden/>
          </w:rPr>
          <w:t>6</w:t>
        </w:r>
        <w:r>
          <w:rPr>
            <w:noProof/>
            <w:webHidden/>
          </w:rPr>
          <w:fldChar w:fldCharType="end"/>
        </w:r>
      </w:hyperlink>
    </w:p>
    <w:p w14:paraId="631A9714" w14:textId="2450EAD7"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36" w:history="1">
        <w:r w:rsidRPr="001F33AF">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1F33AF">
          <w:rPr>
            <w:rStyle w:val="Hyperlink"/>
            <w:noProof/>
          </w:rPr>
          <w:t>Preamble definition</w:t>
        </w:r>
        <w:r>
          <w:rPr>
            <w:noProof/>
            <w:webHidden/>
          </w:rPr>
          <w:tab/>
        </w:r>
        <w:r>
          <w:rPr>
            <w:noProof/>
            <w:webHidden/>
          </w:rPr>
          <w:fldChar w:fldCharType="begin"/>
        </w:r>
        <w:r>
          <w:rPr>
            <w:noProof/>
            <w:webHidden/>
          </w:rPr>
          <w:instrText xml:space="preserve"> PAGEREF _Toc135931336 \h </w:instrText>
        </w:r>
        <w:r>
          <w:rPr>
            <w:noProof/>
            <w:webHidden/>
          </w:rPr>
        </w:r>
        <w:r>
          <w:rPr>
            <w:noProof/>
            <w:webHidden/>
          </w:rPr>
          <w:fldChar w:fldCharType="separate"/>
        </w:r>
        <w:r>
          <w:rPr>
            <w:noProof/>
            <w:webHidden/>
          </w:rPr>
          <w:t>8</w:t>
        </w:r>
        <w:r>
          <w:rPr>
            <w:noProof/>
            <w:webHidden/>
          </w:rPr>
          <w:fldChar w:fldCharType="end"/>
        </w:r>
      </w:hyperlink>
    </w:p>
    <w:p w14:paraId="0E22B78E" w14:textId="52521C73"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40" w:history="1">
        <w:r w:rsidRPr="001F33AF">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1F33AF">
          <w:rPr>
            <w:rStyle w:val="Hyperlink"/>
            <w:noProof/>
          </w:rPr>
          <w:t>File naming</w:t>
        </w:r>
        <w:r>
          <w:rPr>
            <w:noProof/>
            <w:webHidden/>
          </w:rPr>
          <w:tab/>
        </w:r>
        <w:r>
          <w:rPr>
            <w:noProof/>
            <w:webHidden/>
          </w:rPr>
          <w:fldChar w:fldCharType="begin"/>
        </w:r>
        <w:r>
          <w:rPr>
            <w:noProof/>
            <w:webHidden/>
          </w:rPr>
          <w:instrText xml:space="preserve"> PAGEREF _Toc135931340 \h </w:instrText>
        </w:r>
        <w:r>
          <w:rPr>
            <w:noProof/>
            <w:webHidden/>
          </w:rPr>
        </w:r>
        <w:r>
          <w:rPr>
            <w:noProof/>
            <w:webHidden/>
          </w:rPr>
          <w:fldChar w:fldCharType="separate"/>
        </w:r>
        <w:r>
          <w:rPr>
            <w:noProof/>
            <w:webHidden/>
          </w:rPr>
          <w:t>8</w:t>
        </w:r>
        <w:r>
          <w:rPr>
            <w:noProof/>
            <w:webHidden/>
          </w:rPr>
          <w:fldChar w:fldCharType="end"/>
        </w:r>
      </w:hyperlink>
    </w:p>
    <w:p w14:paraId="64E87B88" w14:textId="633EB380" w:rsidR="00F13D4A" w:rsidRDefault="00F13D4A">
      <w:pPr>
        <w:pStyle w:val="TOC3"/>
        <w:rPr>
          <w:rFonts w:eastAsiaTheme="minorEastAsia" w:cstheme="minorBidi"/>
          <w:i w:val="0"/>
          <w:iCs w:val="0"/>
          <w:noProof/>
          <w:sz w:val="22"/>
          <w:szCs w:val="22"/>
          <w:lang w:val="en-SE" w:eastAsia="en-SE"/>
        </w:rPr>
      </w:pPr>
      <w:hyperlink w:anchor="_Toc135931341" w:history="1">
        <w:r w:rsidRPr="001F33AF">
          <w:rPr>
            <w:rStyle w:val="Hyperlink"/>
            <w:bCs/>
            <w:noProof/>
          </w:rPr>
          <w:t>3.10.1</w:t>
        </w:r>
        <w:r>
          <w:rPr>
            <w:rFonts w:eastAsiaTheme="minorEastAsia" w:cstheme="minorBidi"/>
            <w:i w:val="0"/>
            <w:iCs w:val="0"/>
            <w:noProof/>
            <w:sz w:val="22"/>
            <w:szCs w:val="22"/>
            <w:lang w:val="en-SE" w:eastAsia="en-SE"/>
          </w:rPr>
          <w:tab/>
        </w:r>
        <w:r w:rsidRPr="001F33AF">
          <w:rPr>
            <w:rStyle w:val="Hyperlink"/>
            <w:noProof/>
          </w:rPr>
          <w:t>Generic definitions</w:t>
        </w:r>
        <w:r>
          <w:rPr>
            <w:noProof/>
            <w:webHidden/>
          </w:rPr>
          <w:tab/>
        </w:r>
        <w:r>
          <w:rPr>
            <w:noProof/>
            <w:webHidden/>
          </w:rPr>
          <w:fldChar w:fldCharType="begin"/>
        </w:r>
        <w:r>
          <w:rPr>
            <w:noProof/>
            <w:webHidden/>
          </w:rPr>
          <w:instrText xml:space="preserve"> PAGEREF _Toc135931341 \h </w:instrText>
        </w:r>
        <w:r>
          <w:rPr>
            <w:noProof/>
            <w:webHidden/>
          </w:rPr>
        </w:r>
        <w:r>
          <w:rPr>
            <w:noProof/>
            <w:webHidden/>
          </w:rPr>
          <w:fldChar w:fldCharType="separate"/>
        </w:r>
        <w:r>
          <w:rPr>
            <w:noProof/>
            <w:webHidden/>
          </w:rPr>
          <w:t>8</w:t>
        </w:r>
        <w:r>
          <w:rPr>
            <w:noProof/>
            <w:webHidden/>
          </w:rPr>
          <w:fldChar w:fldCharType="end"/>
        </w:r>
      </w:hyperlink>
    </w:p>
    <w:p w14:paraId="45D7EC0B" w14:textId="14D3EFDF" w:rsidR="00F13D4A" w:rsidRDefault="00F13D4A">
      <w:pPr>
        <w:pStyle w:val="TOC3"/>
        <w:rPr>
          <w:rFonts w:eastAsiaTheme="minorEastAsia" w:cstheme="minorBidi"/>
          <w:i w:val="0"/>
          <w:iCs w:val="0"/>
          <w:noProof/>
          <w:sz w:val="22"/>
          <w:szCs w:val="22"/>
          <w:lang w:val="en-SE" w:eastAsia="en-SE"/>
        </w:rPr>
      </w:pPr>
      <w:hyperlink w:anchor="_Toc135931342" w:history="1">
        <w:r w:rsidRPr="001F33AF">
          <w:rPr>
            <w:rStyle w:val="Hyperlink"/>
            <w:bCs/>
            <w:noProof/>
          </w:rPr>
          <w:t>3.10.2</w:t>
        </w:r>
        <w:r>
          <w:rPr>
            <w:rFonts w:eastAsiaTheme="minorEastAsia" w:cstheme="minorBidi"/>
            <w:i w:val="0"/>
            <w:iCs w:val="0"/>
            <w:noProof/>
            <w:sz w:val="22"/>
            <w:szCs w:val="22"/>
            <w:lang w:val="en-SE" w:eastAsia="en-SE"/>
          </w:rPr>
          <w:tab/>
        </w:r>
        <w:r w:rsidRPr="001F33AF">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_Toc135931342 \h </w:instrText>
        </w:r>
        <w:r>
          <w:rPr>
            <w:noProof/>
            <w:webHidden/>
          </w:rPr>
        </w:r>
        <w:r>
          <w:rPr>
            <w:noProof/>
            <w:webHidden/>
          </w:rPr>
          <w:fldChar w:fldCharType="separate"/>
        </w:r>
        <w:r>
          <w:rPr>
            <w:noProof/>
            <w:webHidden/>
          </w:rPr>
          <w:t>8</w:t>
        </w:r>
        <w:r>
          <w:rPr>
            <w:noProof/>
            <w:webHidden/>
          </w:rPr>
          <w:fldChar w:fldCharType="end"/>
        </w:r>
      </w:hyperlink>
    </w:p>
    <w:p w14:paraId="07874175" w14:textId="6A339BEF" w:rsidR="00F13D4A" w:rsidRDefault="00F13D4A">
      <w:pPr>
        <w:pStyle w:val="TOC3"/>
        <w:rPr>
          <w:rFonts w:eastAsiaTheme="minorEastAsia" w:cstheme="minorBidi"/>
          <w:i w:val="0"/>
          <w:iCs w:val="0"/>
          <w:noProof/>
          <w:sz w:val="22"/>
          <w:szCs w:val="22"/>
          <w:lang w:val="en-SE" w:eastAsia="en-SE"/>
        </w:rPr>
      </w:pPr>
      <w:hyperlink w:anchor="_Toc135931343" w:history="1">
        <w:r w:rsidRPr="001F33AF">
          <w:rPr>
            <w:rStyle w:val="Hyperlink"/>
            <w:bCs/>
            <w:noProof/>
          </w:rPr>
          <w:t>3.10.3</w:t>
        </w:r>
        <w:r>
          <w:rPr>
            <w:rFonts w:eastAsiaTheme="minorEastAsia" w:cstheme="minorBidi"/>
            <w:i w:val="0"/>
            <w:iCs w:val="0"/>
            <w:noProof/>
            <w:sz w:val="22"/>
            <w:szCs w:val="22"/>
            <w:lang w:val="en-SE" w:eastAsia="en-SE"/>
          </w:rPr>
          <w:tab/>
        </w:r>
        <w:r w:rsidRPr="001F33AF">
          <w:rPr>
            <w:rStyle w:val="Hyperlink"/>
            <w:noProof/>
          </w:rPr>
          <w:t>File naming error patterns</w:t>
        </w:r>
        <w:r>
          <w:rPr>
            <w:noProof/>
            <w:webHidden/>
          </w:rPr>
          <w:tab/>
        </w:r>
        <w:r>
          <w:rPr>
            <w:noProof/>
            <w:webHidden/>
          </w:rPr>
          <w:fldChar w:fldCharType="begin"/>
        </w:r>
        <w:r>
          <w:rPr>
            <w:noProof/>
            <w:webHidden/>
          </w:rPr>
          <w:instrText xml:space="preserve"> PAGEREF _Toc135931343 \h </w:instrText>
        </w:r>
        <w:r>
          <w:rPr>
            <w:noProof/>
            <w:webHidden/>
          </w:rPr>
        </w:r>
        <w:r>
          <w:rPr>
            <w:noProof/>
            <w:webHidden/>
          </w:rPr>
          <w:fldChar w:fldCharType="separate"/>
        </w:r>
        <w:r>
          <w:rPr>
            <w:noProof/>
            <w:webHidden/>
          </w:rPr>
          <w:t>10</w:t>
        </w:r>
        <w:r>
          <w:rPr>
            <w:noProof/>
            <w:webHidden/>
          </w:rPr>
          <w:fldChar w:fldCharType="end"/>
        </w:r>
      </w:hyperlink>
    </w:p>
    <w:p w14:paraId="6AE6E8B6" w14:textId="6D21DE7A" w:rsidR="00F13D4A" w:rsidRDefault="00F13D4A">
      <w:pPr>
        <w:pStyle w:val="TOC3"/>
        <w:rPr>
          <w:rFonts w:eastAsiaTheme="minorEastAsia" w:cstheme="minorBidi"/>
          <w:i w:val="0"/>
          <w:iCs w:val="0"/>
          <w:noProof/>
          <w:sz w:val="22"/>
          <w:szCs w:val="22"/>
          <w:lang w:val="en-SE" w:eastAsia="en-SE"/>
        </w:rPr>
      </w:pPr>
      <w:hyperlink w:anchor="_Toc135931344" w:history="1">
        <w:r w:rsidRPr="001F33AF">
          <w:rPr>
            <w:rStyle w:val="Hyperlink"/>
            <w:bCs/>
            <w:noProof/>
          </w:rPr>
          <w:t>3.10.4</w:t>
        </w:r>
        <w:r>
          <w:rPr>
            <w:rFonts w:eastAsiaTheme="minorEastAsia" w:cstheme="minorBidi"/>
            <w:i w:val="0"/>
            <w:iCs w:val="0"/>
            <w:noProof/>
            <w:sz w:val="22"/>
            <w:szCs w:val="22"/>
            <w:lang w:val="en-SE" w:eastAsia="en-SE"/>
          </w:rPr>
          <w:tab/>
        </w:r>
        <w:r w:rsidRPr="001F33AF">
          <w:rPr>
            <w:rStyle w:val="Hyperlink"/>
            <w:noProof/>
          </w:rPr>
          <w:t>File naming jitter profiles</w:t>
        </w:r>
        <w:r>
          <w:rPr>
            <w:noProof/>
            <w:webHidden/>
          </w:rPr>
          <w:tab/>
        </w:r>
        <w:r>
          <w:rPr>
            <w:noProof/>
            <w:webHidden/>
          </w:rPr>
          <w:fldChar w:fldCharType="begin"/>
        </w:r>
        <w:r>
          <w:rPr>
            <w:noProof/>
            <w:webHidden/>
          </w:rPr>
          <w:instrText xml:space="preserve"> PAGEREF _Toc135931344 \h </w:instrText>
        </w:r>
        <w:r>
          <w:rPr>
            <w:noProof/>
            <w:webHidden/>
          </w:rPr>
        </w:r>
        <w:r>
          <w:rPr>
            <w:noProof/>
            <w:webHidden/>
          </w:rPr>
          <w:fldChar w:fldCharType="separate"/>
        </w:r>
        <w:r>
          <w:rPr>
            <w:noProof/>
            <w:webHidden/>
          </w:rPr>
          <w:t>10</w:t>
        </w:r>
        <w:r>
          <w:rPr>
            <w:noProof/>
            <w:webHidden/>
          </w:rPr>
          <w:fldChar w:fldCharType="end"/>
        </w:r>
      </w:hyperlink>
    </w:p>
    <w:p w14:paraId="377A8BB3" w14:textId="2B26FCF6" w:rsidR="00F13D4A" w:rsidRDefault="00F13D4A">
      <w:pPr>
        <w:pStyle w:val="TOC3"/>
        <w:rPr>
          <w:rFonts w:eastAsiaTheme="minorEastAsia" w:cstheme="minorBidi"/>
          <w:i w:val="0"/>
          <w:iCs w:val="0"/>
          <w:noProof/>
          <w:sz w:val="22"/>
          <w:szCs w:val="22"/>
          <w:lang w:val="en-SE" w:eastAsia="en-SE"/>
        </w:rPr>
      </w:pPr>
      <w:hyperlink w:anchor="_Toc135931345" w:history="1">
        <w:r w:rsidRPr="001F33AF">
          <w:rPr>
            <w:rStyle w:val="Hyperlink"/>
            <w:bCs/>
            <w:noProof/>
          </w:rPr>
          <w:t>3.10.5</w:t>
        </w:r>
        <w:r>
          <w:rPr>
            <w:rFonts w:eastAsiaTheme="minorEastAsia" w:cstheme="minorBidi"/>
            <w:i w:val="0"/>
            <w:iCs w:val="0"/>
            <w:noProof/>
            <w:sz w:val="22"/>
            <w:szCs w:val="22"/>
            <w:lang w:val="en-SE" w:eastAsia="en-SE"/>
          </w:rPr>
          <w:tab/>
        </w:r>
        <w:r w:rsidRPr="001F33AF">
          <w:rPr>
            <w:rStyle w:val="Hyperlink"/>
            <w:noProof/>
          </w:rPr>
          <w:t>File naming jitter derived error patterns</w:t>
        </w:r>
        <w:r>
          <w:rPr>
            <w:noProof/>
            <w:webHidden/>
          </w:rPr>
          <w:tab/>
        </w:r>
        <w:r>
          <w:rPr>
            <w:noProof/>
            <w:webHidden/>
          </w:rPr>
          <w:fldChar w:fldCharType="begin"/>
        </w:r>
        <w:r>
          <w:rPr>
            <w:noProof/>
            <w:webHidden/>
          </w:rPr>
          <w:instrText xml:space="preserve"> PAGEREF _Toc135931345 \h </w:instrText>
        </w:r>
        <w:r>
          <w:rPr>
            <w:noProof/>
            <w:webHidden/>
          </w:rPr>
        </w:r>
        <w:r>
          <w:rPr>
            <w:noProof/>
            <w:webHidden/>
          </w:rPr>
          <w:fldChar w:fldCharType="separate"/>
        </w:r>
        <w:r>
          <w:rPr>
            <w:noProof/>
            <w:webHidden/>
          </w:rPr>
          <w:t>10</w:t>
        </w:r>
        <w:r>
          <w:rPr>
            <w:noProof/>
            <w:webHidden/>
          </w:rPr>
          <w:fldChar w:fldCharType="end"/>
        </w:r>
      </w:hyperlink>
    </w:p>
    <w:p w14:paraId="734E15FC" w14:textId="082F8AB4"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47" w:history="1">
        <w:r w:rsidRPr="001F33AF">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1F33AF">
          <w:rPr>
            <w:rStyle w:val="Hyperlink"/>
            <w:noProof/>
          </w:rPr>
          <w:t>General considerations for processing</w:t>
        </w:r>
        <w:r>
          <w:rPr>
            <w:noProof/>
            <w:webHidden/>
          </w:rPr>
          <w:tab/>
        </w:r>
        <w:r>
          <w:rPr>
            <w:noProof/>
            <w:webHidden/>
          </w:rPr>
          <w:fldChar w:fldCharType="begin"/>
        </w:r>
        <w:r>
          <w:rPr>
            <w:noProof/>
            <w:webHidden/>
          </w:rPr>
          <w:instrText xml:space="preserve"> PAGEREF _Toc135931347 \h </w:instrText>
        </w:r>
        <w:r>
          <w:rPr>
            <w:noProof/>
            <w:webHidden/>
          </w:rPr>
        </w:r>
        <w:r>
          <w:rPr>
            <w:noProof/>
            <w:webHidden/>
          </w:rPr>
          <w:fldChar w:fldCharType="separate"/>
        </w:r>
        <w:r>
          <w:rPr>
            <w:noProof/>
            <w:webHidden/>
          </w:rPr>
          <w:t>10</w:t>
        </w:r>
        <w:r>
          <w:rPr>
            <w:noProof/>
            <w:webHidden/>
          </w:rPr>
          <w:fldChar w:fldCharType="end"/>
        </w:r>
      </w:hyperlink>
    </w:p>
    <w:p w14:paraId="15AE5B16" w14:textId="46FF7CB4" w:rsidR="00F13D4A" w:rsidRDefault="00F13D4A">
      <w:pPr>
        <w:pStyle w:val="TOC3"/>
        <w:rPr>
          <w:rFonts w:eastAsiaTheme="minorEastAsia" w:cstheme="minorBidi"/>
          <w:i w:val="0"/>
          <w:iCs w:val="0"/>
          <w:noProof/>
          <w:sz w:val="22"/>
          <w:szCs w:val="22"/>
          <w:lang w:val="en-SE" w:eastAsia="en-SE"/>
        </w:rPr>
      </w:pPr>
      <w:hyperlink w:anchor="_Toc135931350" w:history="1">
        <w:r w:rsidRPr="001F33AF">
          <w:rPr>
            <w:rStyle w:val="Hyperlink"/>
            <w:bCs/>
            <w:noProof/>
          </w:rPr>
          <w:t>4.1.1</w:t>
        </w:r>
        <w:r>
          <w:rPr>
            <w:rFonts w:eastAsiaTheme="minorEastAsia" w:cstheme="minorBidi"/>
            <w:i w:val="0"/>
            <w:iCs w:val="0"/>
            <w:noProof/>
            <w:sz w:val="22"/>
            <w:szCs w:val="22"/>
            <w:lang w:val="en-SE" w:eastAsia="en-SE"/>
          </w:rPr>
          <w:tab/>
        </w:r>
        <w:r w:rsidRPr="001F33AF">
          <w:rPr>
            <w:rStyle w:val="Hyperlink"/>
            <w:noProof/>
          </w:rPr>
          <w:t>Source material requirements</w:t>
        </w:r>
        <w:r>
          <w:rPr>
            <w:noProof/>
            <w:webHidden/>
          </w:rPr>
          <w:tab/>
        </w:r>
        <w:r>
          <w:rPr>
            <w:noProof/>
            <w:webHidden/>
          </w:rPr>
          <w:fldChar w:fldCharType="begin"/>
        </w:r>
        <w:r>
          <w:rPr>
            <w:noProof/>
            <w:webHidden/>
          </w:rPr>
          <w:instrText xml:space="preserve"> PAGEREF _Toc135931350 \h </w:instrText>
        </w:r>
        <w:r>
          <w:rPr>
            <w:noProof/>
            <w:webHidden/>
          </w:rPr>
        </w:r>
        <w:r>
          <w:rPr>
            <w:noProof/>
            <w:webHidden/>
          </w:rPr>
          <w:fldChar w:fldCharType="separate"/>
        </w:r>
        <w:r>
          <w:rPr>
            <w:noProof/>
            <w:webHidden/>
          </w:rPr>
          <w:t>10</w:t>
        </w:r>
        <w:r>
          <w:rPr>
            <w:noProof/>
            <w:webHidden/>
          </w:rPr>
          <w:fldChar w:fldCharType="end"/>
        </w:r>
      </w:hyperlink>
    </w:p>
    <w:p w14:paraId="5CE91C41" w14:textId="388F76FE" w:rsidR="00F13D4A" w:rsidRDefault="00F13D4A">
      <w:pPr>
        <w:pStyle w:val="TOC3"/>
        <w:rPr>
          <w:rFonts w:eastAsiaTheme="minorEastAsia" w:cstheme="minorBidi"/>
          <w:i w:val="0"/>
          <w:iCs w:val="0"/>
          <w:noProof/>
          <w:sz w:val="22"/>
          <w:szCs w:val="22"/>
          <w:lang w:val="en-SE" w:eastAsia="en-SE"/>
        </w:rPr>
      </w:pPr>
      <w:hyperlink w:anchor="_Toc135931351" w:history="1">
        <w:r w:rsidRPr="001F33AF">
          <w:rPr>
            <w:rStyle w:val="Hyperlink"/>
            <w:bCs/>
            <w:noProof/>
          </w:rPr>
          <w:t>4.1.2</w:t>
        </w:r>
        <w:r>
          <w:rPr>
            <w:rFonts w:eastAsiaTheme="minorEastAsia" w:cstheme="minorBidi"/>
            <w:i w:val="0"/>
            <w:iCs w:val="0"/>
            <w:noProof/>
            <w:sz w:val="22"/>
            <w:szCs w:val="22"/>
            <w:lang w:val="en-SE" w:eastAsia="en-SE"/>
          </w:rPr>
          <w:tab/>
        </w:r>
        <w:r w:rsidRPr="001F33AF">
          <w:rPr>
            <w:rStyle w:val="Hyperlink"/>
            <w:noProof/>
          </w:rPr>
          <w:t>Concatenated sequences processing</w:t>
        </w:r>
        <w:r>
          <w:rPr>
            <w:noProof/>
            <w:webHidden/>
          </w:rPr>
          <w:tab/>
        </w:r>
        <w:r>
          <w:rPr>
            <w:noProof/>
            <w:webHidden/>
          </w:rPr>
          <w:fldChar w:fldCharType="begin"/>
        </w:r>
        <w:r>
          <w:rPr>
            <w:noProof/>
            <w:webHidden/>
          </w:rPr>
          <w:instrText xml:space="preserve"> PAGEREF _Toc135931351 \h </w:instrText>
        </w:r>
        <w:r>
          <w:rPr>
            <w:noProof/>
            <w:webHidden/>
          </w:rPr>
        </w:r>
        <w:r>
          <w:rPr>
            <w:noProof/>
            <w:webHidden/>
          </w:rPr>
          <w:fldChar w:fldCharType="separate"/>
        </w:r>
        <w:r>
          <w:rPr>
            <w:noProof/>
            <w:webHidden/>
          </w:rPr>
          <w:t>10</w:t>
        </w:r>
        <w:r>
          <w:rPr>
            <w:noProof/>
            <w:webHidden/>
          </w:rPr>
          <w:fldChar w:fldCharType="end"/>
        </w:r>
      </w:hyperlink>
    </w:p>
    <w:p w14:paraId="75EDCB77" w14:textId="752E291D" w:rsidR="00F13D4A" w:rsidRDefault="00F13D4A">
      <w:pPr>
        <w:pStyle w:val="TOC3"/>
        <w:rPr>
          <w:rFonts w:eastAsiaTheme="minorEastAsia" w:cstheme="minorBidi"/>
          <w:i w:val="0"/>
          <w:iCs w:val="0"/>
          <w:noProof/>
          <w:sz w:val="22"/>
          <w:szCs w:val="22"/>
          <w:lang w:val="en-SE" w:eastAsia="en-SE"/>
        </w:rPr>
      </w:pPr>
      <w:hyperlink w:anchor="_Toc135931352" w:history="1">
        <w:r w:rsidRPr="001F33AF">
          <w:rPr>
            <w:rStyle w:val="Hyperlink"/>
            <w:bCs/>
            <w:noProof/>
          </w:rPr>
          <w:t>4.1.3</w:t>
        </w:r>
        <w:r>
          <w:rPr>
            <w:rFonts w:eastAsiaTheme="minorEastAsia" w:cstheme="minorBidi"/>
            <w:i w:val="0"/>
            <w:iCs w:val="0"/>
            <w:noProof/>
            <w:sz w:val="22"/>
            <w:szCs w:val="22"/>
            <w:lang w:val="en-SE" w:eastAsia="en-SE"/>
          </w:rPr>
          <w:tab/>
        </w:r>
        <w:r w:rsidRPr="001F33AF">
          <w:rPr>
            <w:rStyle w:val="Hyperlink"/>
            <w:noProof/>
          </w:rPr>
          <w:t>Frame error application</w:t>
        </w:r>
        <w:r>
          <w:rPr>
            <w:noProof/>
            <w:webHidden/>
          </w:rPr>
          <w:tab/>
        </w:r>
        <w:r>
          <w:rPr>
            <w:noProof/>
            <w:webHidden/>
          </w:rPr>
          <w:fldChar w:fldCharType="begin"/>
        </w:r>
        <w:r>
          <w:rPr>
            <w:noProof/>
            <w:webHidden/>
          </w:rPr>
          <w:instrText xml:space="preserve"> PAGEREF _Toc135931352 \h </w:instrText>
        </w:r>
        <w:r>
          <w:rPr>
            <w:noProof/>
            <w:webHidden/>
          </w:rPr>
        </w:r>
        <w:r>
          <w:rPr>
            <w:noProof/>
            <w:webHidden/>
          </w:rPr>
          <w:fldChar w:fldCharType="separate"/>
        </w:r>
        <w:r>
          <w:rPr>
            <w:noProof/>
            <w:webHidden/>
          </w:rPr>
          <w:t>10</w:t>
        </w:r>
        <w:r>
          <w:rPr>
            <w:noProof/>
            <w:webHidden/>
          </w:rPr>
          <w:fldChar w:fldCharType="end"/>
        </w:r>
      </w:hyperlink>
    </w:p>
    <w:p w14:paraId="3EA39CFA" w14:textId="3083C6EF" w:rsidR="00F13D4A" w:rsidRDefault="00F13D4A">
      <w:pPr>
        <w:pStyle w:val="TOC3"/>
        <w:rPr>
          <w:rFonts w:eastAsiaTheme="minorEastAsia" w:cstheme="minorBidi"/>
          <w:i w:val="0"/>
          <w:iCs w:val="0"/>
          <w:noProof/>
          <w:sz w:val="22"/>
          <w:szCs w:val="22"/>
          <w:lang w:val="en-SE" w:eastAsia="en-SE"/>
        </w:rPr>
      </w:pPr>
      <w:hyperlink w:anchor="_Toc135931355" w:history="1">
        <w:r w:rsidRPr="001F33AF">
          <w:rPr>
            <w:rStyle w:val="Hyperlink"/>
            <w:bCs/>
            <w:noProof/>
          </w:rPr>
          <w:t>4.1.4</w:t>
        </w:r>
        <w:r>
          <w:rPr>
            <w:rFonts w:eastAsiaTheme="minorEastAsia" w:cstheme="minorBidi"/>
            <w:i w:val="0"/>
            <w:iCs w:val="0"/>
            <w:noProof/>
            <w:sz w:val="22"/>
            <w:szCs w:val="22"/>
            <w:lang w:val="en-SE" w:eastAsia="en-SE"/>
          </w:rPr>
          <w:tab/>
        </w:r>
        <w:r w:rsidRPr="001F33AF">
          <w:rPr>
            <w:rStyle w:val="Hyperlink"/>
            <w:noProof/>
          </w:rPr>
          <w:t>Concatenation setup</w:t>
        </w:r>
        <w:r>
          <w:rPr>
            <w:noProof/>
            <w:webHidden/>
          </w:rPr>
          <w:tab/>
        </w:r>
        <w:r>
          <w:rPr>
            <w:noProof/>
            <w:webHidden/>
          </w:rPr>
          <w:fldChar w:fldCharType="begin"/>
        </w:r>
        <w:r>
          <w:rPr>
            <w:noProof/>
            <w:webHidden/>
          </w:rPr>
          <w:instrText xml:space="preserve"> PAGEREF _Toc135931355 \h </w:instrText>
        </w:r>
        <w:r>
          <w:rPr>
            <w:noProof/>
            <w:webHidden/>
          </w:rPr>
        </w:r>
        <w:r>
          <w:rPr>
            <w:noProof/>
            <w:webHidden/>
          </w:rPr>
          <w:fldChar w:fldCharType="separate"/>
        </w:r>
        <w:r>
          <w:rPr>
            <w:noProof/>
            <w:webHidden/>
          </w:rPr>
          <w:t>11</w:t>
        </w:r>
        <w:r>
          <w:rPr>
            <w:noProof/>
            <w:webHidden/>
          </w:rPr>
          <w:fldChar w:fldCharType="end"/>
        </w:r>
      </w:hyperlink>
    </w:p>
    <w:p w14:paraId="25C9E954" w14:textId="1852B5C7"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56" w:history="1">
        <w:r w:rsidRPr="001F33AF">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1F33AF">
          <w:rPr>
            <w:rStyle w:val="Hyperlink"/>
            <w:noProof/>
          </w:rPr>
          <w:t>Generation of test samples</w:t>
        </w:r>
        <w:r>
          <w:rPr>
            <w:noProof/>
            <w:webHidden/>
          </w:rPr>
          <w:tab/>
        </w:r>
        <w:r>
          <w:rPr>
            <w:noProof/>
            <w:webHidden/>
          </w:rPr>
          <w:fldChar w:fldCharType="begin"/>
        </w:r>
        <w:r>
          <w:rPr>
            <w:noProof/>
            <w:webHidden/>
          </w:rPr>
          <w:instrText xml:space="preserve"> PAGEREF _Toc135931356 \h </w:instrText>
        </w:r>
        <w:r>
          <w:rPr>
            <w:noProof/>
            <w:webHidden/>
          </w:rPr>
        </w:r>
        <w:r>
          <w:rPr>
            <w:noProof/>
            <w:webHidden/>
          </w:rPr>
          <w:fldChar w:fldCharType="separate"/>
        </w:r>
        <w:r>
          <w:rPr>
            <w:noProof/>
            <w:webHidden/>
          </w:rPr>
          <w:t>11</w:t>
        </w:r>
        <w:r>
          <w:rPr>
            <w:noProof/>
            <w:webHidden/>
          </w:rPr>
          <w:fldChar w:fldCharType="end"/>
        </w:r>
      </w:hyperlink>
    </w:p>
    <w:p w14:paraId="4E09126F" w14:textId="21B82656" w:rsidR="00F13D4A" w:rsidRDefault="00F13D4A">
      <w:pPr>
        <w:pStyle w:val="TOC3"/>
        <w:rPr>
          <w:rFonts w:eastAsiaTheme="minorEastAsia" w:cstheme="minorBidi"/>
          <w:i w:val="0"/>
          <w:iCs w:val="0"/>
          <w:noProof/>
          <w:sz w:val="22"/>
          <w:szCs w:val="22"/>
          <w:lang w:val="en-SE" w:eastAsia="en-SE"/>
        </w:rPr>
      </w:pPr>
      <w:hyperlink w:anchor="_Toc135931357" w:history="1">
        <w:r w:rsidRPr="001F33AF">
          <w:rPr>
            <w:rStyle w:val="Hyperlink"/>
            <w:bCs/>
            <w:noProof/>
          </w:rPr>
          <w:t>4.2.1</w:t>
        </w:r>
        <w:r>
          <w:rPr>
            <w:rFonts w:eastAsiaTheme="minorEastAsia" w:cstheme="minorBidi"/>
            <w:i w:val="0"/>
            <w:iCs w:val="0"/>
            <w:noProof/>
            <w:sz w:val="22"/>
            <w:szCs w:val="22"/>
            <w:lang w:val="en-SE" w:eastAsia="en-SE"/>
          </w:rPr>
          <w:tab/>
        </w:r>
        <w:r w:rsidRPr="001F33AF">
          <w:rPr>
            <w:rStyle w:val="Hyperlink"/>
            <w:noProof/>
          </w:rPr>
          <w:t>P.SUPPL800 speech samples</w:t>
        </w:r>
        <w:r>
          <w:rPr>
            <w:noProof/>
            <w:webHidden/>
          </w:rPr>
          <w:tab/>
        </w:r>
        <w:r>
          <w:rPr>
            <w:noProof/>
            <w:webHidden/>
          </w:rPr>
          <w:fldChar w:fldCharType="begin"/>
        </w:r>
        <w:r>
          <w:rPr>
            <w:noProof/>
            <w:webHidden/>
          </w:rPr>
          <w:instrText xml:space="preserve"> PAGEREF _Toc135931357 \h </w:instrText>
        </w:r>
        <w:r>
          <w:rPr>
            <w:noProof/>
            <w:webHidden/>
          </w:rPr>
        </w:r>
        <w:r>
          <w:rPr>
            <w:noProof/>
            <w:webHidden/>
          </w:rPr>
          <w:fldChar w:fldCharType="separate"/>
        </w:r>
        <w:r>
          <w:rPr>
            <w:noProof/>
            <w:webHidden/>
          </w:rPr>
          <w:t>11</w:t>
        </w:r>
        <w:r>
          <w:rPr>
            <w:noProof/>
            <w:webHidden/>
          </w:rPr>
          <w:fldChar w:fldCharType="end"/>
        </w:r>
      </w:hyperlink>
    </w:p>
    <w:p w14:paraId="4D14FAC6" w14:textId="2D0E95A6" w:rsidR="00F13D4A" w:rsidRDefault="00F13D4A">
      <w:pPr>
        <w:pStyle w:val="TOC3"/>
        <w:rPr>
          <w:rFonts w:eastAsiaTheme="minorEastAsia" w:cstheme="minorBidi"/>
          <w:i w:val="0"/>
          <w:iCs w:val="0"/>
          <w:noProof/>
          <w:sz w:val="22"/>
          <w:szCs w:val="22"/>
          <w:lang w:val="en-SE" w:eastAsia="en-SE"/>
        </w:rPr>
      </w:pPr>
      <w:hyperlink w:anchor="_Toc135931358" w:history="1">
        <w:r w:rsidRPr="001F33AF">
          <w:rPr>
            <w:rStyle w:val="Hyperlink"/>
            <w:bCs/>
            <w:noProof/>
          </w:rPr>
          <w:t>4.2.2</w:t>
        </w:r>
        <w:r>
          <w:rPr>
            <w:rFonts w:eastAsiaTheme="minorEastAsia" w:cstheme="minorBidi"/>
            <w:i w:val="0"/>
            <w:iCs w:val="0"/>
            <w:noProof/>
            <w:sz w:val="22"/>
            <w:szCs w:val="22"/>
            <w:lang w:val="en-SE" w:eastAsia="en-SE"/>
          </w:rPr>
          <w:tab/>
        </w:r>
        <w:r w:rsidRPr="001F33AF">
          <w:rPr>
            <w:rStyle w:val="Hyperlink"/>
            <w:noProof/>
          </w:rPr>
          <w:t>General processing for background noise</w:t>
        </w:r>
        <w:r>
          <w:rPr>
            <w:noProof/>
            <w:webHidden/>
          </w:rPr>
          <w:tab/>
        </w:r>
        <w:r>
          <w:rPr>
            <w:noProof/>
            <w:webHidden/>
          </w:rPr>
          <w:fldChar w:fldCharType="begin"/>
        </w:r>
        <w:r>
          <w:rPr>
            <w:noProof/>
            <w:webHidden/>
          </w:rPr>
          <w:instrText xml:space="preserve"> PAGEREF _Toc135931358 \h </w:instrText>
        </w:r>
        <w:r>
          <w:rPr>
            <w:noProof/>
            <w:webHidden/>
          </w:rPr>
        </w:r>
        <w:r>
          <w:rPr>
            <w:noProof/>
            <w:webHidden/>
          </w:rPr>
          <w:fldChar w:fldCharType="separate"/>
        </w:r>
        <w:r>
          <w:rPr>
            <w:noProof/>
            <w:webHidden/>
          </w:rPr>
          <w:t>13</w:t>
        </w:r>
        <w:r>
          <w:rPr>
            <w:noProof/>
            <w:webHidden/>
          </w:rPr>
          <w:fldChar w:fldCharType="end"/>
        </w:r>
      </w:hyperlink>
    </w:p>
    <w:p w14:paraId="38E55E97" w14:textId="17918B6B"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59" w:history="1">
        <w:r w:rsidRPr="001F33AF">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1F33AF">
          <w:rPr>
            <w:rStyle w:val="Hyperlink"/>
            <w:noProof/>
          </w:rPr>
          <w:t>Pre-processing</w:t>
        </w:r>
        <w:r>
          <w:rPr>
            <w:noProof/>
            <w:webHidden/>
          </w:rPr>
          <w:tab/>
        </w:r>
        <w:r>
          <w:rPr>
            <w:noProof/>
            <w:webHidden/>
          </w:rPr>
          <w:fldChar w:fldCharType="begin"/>
        </w:r>
        <w:r>
          <w:rPr>
            <w:noProof/>
            <w:webHidden/>
          </w:rPr>
          <w:instrText xml:space="preserve"> PAGEREF _Toc135931359 \h </w:instrText>
        </w:r>
        <w:r>
          <w:rPr>
            <w:noProof/>
            <w:webHidden/>
          </w:rPr>
        </w:r>
        <w:r>
          <w:rPr>
            <w:noProof/>
            <w:webHidden/>
          </w:rPr>
          <w:fldChar w:fldCharType="separate"/>
        </w:r>
        <w:r>
          <w:rPr>
            <w:noProof/>
            <w:webHidden/>
          </w:rPr>
          <w:t>13</w:t>
        </w:r>
        <w:r>
          <w:rPr>
            <w:noProof/>
            <w:webHidden/>
          </w:rPr>
          <w:fldChar w:fldCharType="end"/>
        </w:r>
      </w:hyperlink>
    </w:p>
    <w:p w14:paraId="526A8678" w14:textId="35B89995" w:rsidR="00F13D4A" w:rsidRDefault="00F13D4A">
      <w:pPr>
        <w:pStyle w:val="TOC3"/>
        <w:rPr>
          <w:rFonts w:eastAsiaTheme="minorEastAsia" w:cstheme="minorBidi"/>
          <w:i w:val="0"/>
          <w:iCs w:val="0"/>
          <w:noProof/>
          <w:sz w:val="22"/>
          <w:szCs w:val="22"/>
          <w:lang w:val="en-SE" w:eastAsia="en-SE"/>
        </w:rPr>
      </w:pPr>
      <w:hyperlink w:anchor="_Toc135931360" w:history="1">
        <w:r w:rsidRPr="001F33AF">
          <w:rPr>
            <w:rStyle w:val="Hyperlink"/>
            <w:bCs/>
            <w:noProof/>
          </w:rPr>
          <w:t>4.3.1</w:t>
        </w:r>
        <w:r>
          <w:rPr>
            <w:rFonts w:eastAsiaTheme="minorEastAsia" w:cstheme="minorBidi"/>
            <w:i w:val="0"/>
            <w:iCs w:val="0"/>
            <w:noProof/>
            <w:sz w:val="22"/>
            <w:szCs w:val="22"/>
            <w:lang w:val="en-SE" w:eastAsia="en-SE"/>
          </w:rPr>
          <w:tab/>
        </w:r>
        <w:r w:rsidRPr="001F33AF">
          <w:rPr>
            <w:rStyle w:val="Hyperlink"/>
            <w:noProof/>
          </w:rPr>
          <w:t>Pre-processing stages</w:t>
        </w:r>
        <w:r>
          <w:rPr>
            <w:noProof/>
            <w:webHidden/>
          </w:rPr>
          <w:tab/>
        </w:r>
        <w:r>
          <w:rPr>
            <w:noProof/>
            <w:webHidden/>
          </w:rPr>
          <w:fldChar w:fldCharType="begin"/>
        </w:r>
        <w:r>
          <w:rPr>
            <w:noProof/>
            <w:webHidden/>
          </w:rPr>
          <w:instrText xml:space="preserve"> PAGEREF _Toc135931360 \h </w:instrText>
        </w:r>
        <w:r>
          <w:rPr>
            <w:noProof/>
            <w:webHidden/>
          </w:rPr>
        </w:r>
        <w:r>
          <w:rPr>
            <w:noProof/>
            <w:webHidden/>
          </w:rPr>
          <w:fldChar w:fldCharType="separate"/>
        </w:r>
        <w:r>
          <w:rPr>
            <w:noProof/>
            <w:webHidden/>
          </w:rPr>
          <w:t>13</w:t>
        </w:r>
        <w:r>
          <w:rPr>
            <w:noProof/>
            <w:webHidden/>
          </w:rPr>
          <w:fldChar w:fldCharType="end"/>
        </w:r>
      </w:hyperlink>
    </w:p>
    <w:p w14:paraId="5BB58B99" w14:textId="00A81F06" w:rsidR="00F13D4A" w:rsidRDefault="00F13D4A">
      <w:pPr>
        <w:pStyle w:val="TOC3"/>
        <w:rPr>
          <w:rFonts w:eastAsiaTheme="minorEastAsia" w:cstheme="minorBidi"/>
          <w:i w:val="0"/>
          <w:iCs w:val="0"/>
          <w:noProof/>
          <w:sz w:val="22"/>
          <w:szCs w:val="22"/>
          <w:lang w:val="en-SE" w:eastAsia="en-SE"/>
        </w:rPr>
      </w:pPr>
      <w:hyperlink w:anchor="_Toc135931361" w:history="1">
        <w:r w:rsidRPr="001F33AF">
          <w:rPr>
            <w:rStyle w:val="Hyperlink"/>
            <w:bCs/>
            <w:noProof/>
          </w:rPr>
          <w:t>4.3.2</w:t>
        </w:r>
        <w:r>
          <w:rPr>
            <w:rFonts w:eastAsiaTheme="minorEastAsia" w:cstheme="minorBidi"/>
            <w:i w:val="0"/>
            <w:iCs w:val="0"/>
            <w:noProof/>
            <w:sz w:val="22"/>
            <w:szCs w:val="22"/>
            <w:lang w:val="en-SE" w:eastAsia="en-SE"/>
          </w:rPr>
          <w:tab/>
        </w:r>
        <w:r w:rsidRPr="001F33AF">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_Toc135931361 \h </w:instrText>
        </w:r>
        <w:r>
          <w:rPr>
            <w:noProof/>
            <w:webHidden/>
          </w:rPr>
        </w:r>
        <w:r>
          <w:rPr>
            <w:noProof/>
            <w:webHidden/>
          </w:rPr>
          <w:fldChar w:fldCharType="separate"/>
        </w:r>
        <w:r>
          <w:rPr>
            <w:noProof/>
            <w:webHidden/>
          </w:rPr>
          <w:t>13</w:t>
        </w:r>
        <w:r>
          <w:rPr>
            <w:noProof/>
            <w:webHidden/>
          </w:rPr>
          <w:fldChar w:fldCharType="end"/>
        </w:r>
      </w:hyperlink>
    </w:p>
    <w:p w14:paraId="5EB95CE6" w14:textId="4777F739" w:rsidR="00F13D4A" w:rsidRDefault="00F13D4A">
      <w:pPr>
        <w:pStyle w:val="TOC3"/>
        <w:rPr>
          <w:rFonts w:eastAsiaTheme="minorEastAsia" w:cstheme="minorBidi"/>
          <w:i w:val="0"/>
          <w:iCs w:val="0"/>
          <w:noProof/>
          <w:sz w:val="22"/>
          <w:szCs w:val="22"/>
          <w:lang w:val="en-SE" w:eastAsia="en-SE"/>
        </w:rPr>
      </w:pPr>
      <w:hyperlink w:anchor="_Toc135931362" w:history="1">
        <w:r w:rsidRPr="001F33AF">
          <w:rPr>
            <w:rStyle w:val="Hyperlink"/>
            <w:bCs/>
            <w:noProof/>
          </w:rPr>
          <w:t>4.3.3</w:t>
        </w:r>
        <w:r>
          <w:rPr>
            <w:rFonts w:eastAsiaTheme="minorEastAsia" w:cstheme="minorBidi"/>
            <w:i w:val="0"/>
            <w:iCs w:val="0"/>
            <w:noProof/>
            <w:sz w:val="22"/>
            <w:szCs w:val="22"/>
            <w:lang w:val="en-SE" w:eastAsia="en-SE"/>
          </w:rPr>
          <w:tab/>
        </w:r>
        <w:r w:rsidRPr="001F33AF">
          <w:rPr>
            <w:rStyle w:val="Hyperlink"/>
            <w:noProof/>
          </w:rPr>
          <w:t>Pre-processing for experiments p01-p02, p04-p05, p08-p09</w:t>
        </w:r>
        <w:r>
          <w:rPr>
            <w:noProof/>
            <w:webHidden/>
          </w:rPr>
          <w:tab/>
        </w:r>
        <w:r>
          <w:rPr>
            <w:noProof/>
            <w:webHidden/>
          </w:rPr>
          <w:fldChar w:fldCharType="begin"/>
        </w:r>
        <w:r>
          <w:rPr>
            <w:noProof/>
            <w:webHidden/>
          </w:rPr>
          <w:instrText xml:space="preserve"> PAGEREF _Toc135931362 \h </w:instrText>
        </w:r>
        <w:r>
          <w:rPr>
            <w:noProof/>
            <w:webHidden/>
          </w:rPr>
        </w:r>
        <w:r>
          <w:rPr>
            <w:noProof/>
            <w:webHidden/>
          </w:rPr>
          <w:fldChar w:fldCharType="separate"/>
        </w:r>
        <w:r>
          <w:rPr>
            <w:noProof/>
            <w:webHidden/>
          </w:rPr>
          <w:t>14</w:t>
        </w:r>
        <w:r>
          <w:rPr>
            <w:noProof/>
            <w:webHidden/>
          </w:rPr>
          <w:fldChar w:fldCharType="end"/>
        </w:r>
      </w:hyperlink>
    </w:p>
    <w:p w14:paraId="082DC81D" w14:textId="53C258C4"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63" w:history="1">
        <w:r w:rsidRPr="001F33AF">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1F33AF">
          <w:rPr>
            <w:rStyle w:val="Hyperlink"/>
            <w:noProof/>
          </w:rPr>
          <w:t>Processing for anchor conditions</w:t>
        </w:r>
        <w:r>
          <w:rPr>
            <w:noProof/>
            <w:webHidden/>
          </w:rPr>
          <w:tab/>
        </w:r>
        <w:r>
          <w:rPr>
            <w:noProof/>
            <w:webHidden/>
          </w:rPr>
          <w:fldChar w:fldCharType="begin"/>
        </w:r>
        <w:r>
          <w:rPr>
            <w:noProof/>
            <w:webHidden/>
          </w:rPr>
          <w:instrText xml:space="preserve"> PAGEREF _Toc135931363 \h </w:instrText>
        </w:r>
        <w:r>
          <w:rPr>
            <w:noProof/>
            <w:webHidden/>
          </w:rPr>
        </w:r>
        <w:r>
          <w:rPr>
            <w:noProof/>
            <w:webHidden/>
          </w:rPr>
          <w:fldChar w:fldCharType="separate"/>
        </w:r>
        <w:r>
          <w:rPr>
            <w:noProof/>
            <w:webHidden/>
          </w:rPr>
          <w:t>14</w:t>
        </w:r>
        <w:r>
          <w:rPr>
            <w:noProof/>
            <w:webHidden/>
          </w:rPr>
          <w:fldChar w:fldCharType="end"/>
        </w:r>
      </w:hyperlink>
    </w:p>
    <w:p w14:paraId="5F62AADE" w14:textId="4F2758FC" w:rsidR="00F13D4A" w:rsidRDefault="00F13D4A">
      <w:pPr>
        <w:pStyle w:val="TOC3"/>
        <w:rPr>
          <w:rFonts w:eastAsiaTheme="minorEastAsia" w:cstheme="minorBidi"/>
          <w:i w:val="0"/>
          <w:iCs w:val="0"/>
          <w:noProof/>
          <w:sz w:val="22"/>
          <w:szCs w:val="22"/>
          <w:lang w:val="en-SE" w:eastAsia="en-SE"/>
        </w:rPr>
      </w:pPr>
      <w:hyperlink w:anchor="_Toc135931364" w:history="1">
        <w:r w:rsidRPr="001F33AF">
          <w:rPr>
            <w:rStyle w:val="Hyperlink"/>
            <w:bCs/>
            <w:noProof/>
          </w:rPr>
          <w:t>4.4.1</w:t>
        </w:r>
        <w:r>
          <w:rPr>
            <w:rFonts w:eastAsiaTheme="minorEastAsia" w:cstheme="minorBidi"/>
            <w:i w:val="0"/>
            <w:iCs w:val="0"/>
            <w:noProof/>
            <w:sz w:val="22"/>
            <w:szCs w:val="22"/>
            <w:lang w:val="en-SE" w:eastAsia="en-SE"/>
          </w:rPr>
          <w:tab/>
        </w:r>
        <w:r w:rsidRPr="001F33AF">
          <w:rPr>
            <w:rStyle w:val="Hyperlink"/>
            <w:noProof/>
          </w:rPr>
          <w:t>MNRU/ESDRU</w:t>
        </w:r>
        <w:r>
          <w:rPr>
            <w:noProof/>
            <w:webHidden/>
          </w:rPr>
          <w:tab/>
        </w:r>
        <w:r>
          <w:rPr>
            <w:noProof/>
            <w:webHidden/>
          </w:rPr>
          <w:fldChar w:fldCharType="begin"/>
        </w:r>
        <w:r>
          <w:rPr>
            <w:noProof/>
            <w:webHidden/>
          </w:rPr>
          <w:instrText xml:space="preserve"> PAGEREF _Toc135931364 \h </w:instrText>
        </w:r>
        <w:r>
          <w:rPr>
            <w:noProof/>
            <w:webHidden/>
          </w:rPr>
        </w:r>
        <w:r>
          <w:rPr>
            <w:noProof/>
            <w:webHidden/>
          </w:rPr>
          <w:fldChar w:fldCharType="separate"/>
        </w:r>
        <w:r>
          <w:rPr>
            <w:noProof/>
            <w:webHidden/>
          </w:rPr>
          <w:t>14</w:t>
        </w:r>
        <w:r>
          <w:rPr>
            <w:noProof/>
            <w:webHidden/>
          </w:rPr>
          <w:fldChar w:fldCharType="end"/>
        </w:r>
      </w:hyperlink>
    </w:p>
    <w:p w14:paraId="6741F88A" w14:textId="55A94721" w:rsidR="00F13D4A" w:rsidRDefault="00F13D4A">
      <w:pPr>
        <w:pStyle w:val="TOC3"/>
        <w:rPr>
          <w:rFonts w:eastAsiaTheme="minorEastAsia" w:cstheme="minorBidi"/>
          <w:i w:val="0"/>
          <w:iCs w:val="0"/>
          <w:noProof/>
          <w:sz w:val="22"/>
          <w:szCs w:val="22"/>
          <w:lang w:val="en-SE" w:eastAsia="en-SE"/>
        </w:rPr>
      </w:pPr>
      <w:hyperlink w:anchor="_Toc135931365" w:history="1">
        <w:r w:rsidRPr="001F33AF">
          <w:rPr>
            <w:rStyle w:val="Hyperlink"/>
            <w:bCs/>
            <w:noProof/>
          </w:rPr>
          <w:t>4.4.2</w:t>
        </w:r>
        <w:r>
          <w:rPr>
            <w:rFonts w:eastAsiaTheme="minorEastAsia" w:cstheme="minorBidi"/>
            <w:i w:val="0"/>
            <w:iCs w:val="0"/>
            <w:noProof/>
            <w:sz w:val="22"/>
            <w:szCs w:val="22"/>
            <w:lang w:val="en-SE" w:eastAsia="en-SE"/>
          </w:rPr>
          <w:tab/>
        </w:r>
        <w:r w:rsidRPr="001F33AF">
          <w:rPr>
            <w:rStyle w:val="Hyperlink"/>
            <w:noProof/>
          </w:rPr>
          <w:t>7 kHz low-pass anchor</w:t>
        </w:r>
        <w:r>
          <w:rPr>
            <w:noProof/>
            <w:webHidden/>
          </w:rPr>
          <w:tab/>
        </w:r>
        <w:r>
          <w:rPr>
            <w:noProof/>
            <w:webHidden/>
          </w:rPr>
          <w:fldChar w:fldCharType="begin"/>
        </w:r>
        <w:r>
          <w:rPr>
            <w:noProof/>
            <w:webHidden/>
          </w:rPr>
          <w:instrText xml:space="preserve"> PAGEREF _Toc135931365 \h </w:instrText>
        </w:r>
        <w:r>
          <w:rPr>
            <w:noProof/>
            <w:webHidden/>
          </w:rPr>
        </w:r>
        <w:r>
          <w:rPr>
            <w:noProof/>
            <w:webHidden/>
          </w:rPr>
          <w:fldChar w:fldCharType="separate"/>
        </w:r>
        <w:r>
          <w:rPr>
            <w:noProof/>
            <w:webHidden/>
          </w:rPr>
          <w:t>15</w:t>
        </w:r>
        <w:r>
          <w:rPr>
            <w:noProof/>
            <w:webHidden/>
          </w:rPr>
          <w:fldChar w:fldCharType="end"/>
        </w:r>
      </w:hyperlink>
    </w:p>
    <w:p w14:paraId="68E8A391" w14:textId="6AA55C4F"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66" w:history="1">
        <w:r w:rsidRPr="001F33AF">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1F33AF">
          <w:rPr>
            <w:rStyle w:val="Hyperlink"/>
            <w:noProof/>
          </w:rPr>
          <w:t>Processing for stereo</w:t>
        </w:r>
        <w:r w:rsidRPr="001F33AF">
          <w:rPr>
            <w:rStyle w:val="Hyperlink"/>
            <w:noProof/>
            <w:lang w:eastAsia="ja-JP"/>
          </w:rPr>
          <w:t xml:space="preserve"> </w:t>
        </w:r>
        <w:r w:rsidRPr="001F33AF">
          <w:rPr>
            <w:rStyle w:val="Hyperlink"/>
            <w:noProof/>
          </w:rPr>
          <w:t>inputs</w:t>
        </w:r>
        <w:r>
          <w:rPr>
            <w:noProof/>
            <w:webHidden/>
          </w:rPr>
          <w:tab/>
        </w:r>
        <w:r>
          <w:rPr>
            <w:noProof/>
            <w:webHidden/>
          </w:rPr>
          <w:fldChar w:fldCharType="begin"/>
        </w:r>
        <w:r>
          <w:rPr>
            <w:noProof/>
            <w:webHidden/>
          </w:rPr>
          <w:instrText xml:space="preserve"> PAGEREF _Toc135931366 \h </w:instrText>
        </w:r>
        <w:r>
          <w:rPr>
            <w:noProof/>
            <w:webHidden/>
          </w:rPr>
        </w:r>
        <w:r>
          <w:rPr>
            <w:noProof/>
            <w:webHidden/>
          </w:rPr>
          <w:fldChar w:fldCharType="separate"/>
        </w:r>
        <w:r>
          <w:rPr>
            <w:noProof/>
            <w:webHidden/>
          </w:rPr>
          <w:t>15</w:t>
        </w:r>
        <w:r>
          <w:rPr>
            <w:noProof/>
            <w:webHidden/>
          </w:rPr>
          <w:fldChar w:fldCharType="end"/>
        </w:r>
      </w:hyperlink>
    </w:p>
    <w:p w14:paraId="3FD7DEEC" w14:textId="5EA4D552" w:rsidR="00F13D4A" w:rsidRDefault="00F13D4A">
      <w:pPr>
        <w:pStyle w:val="TOC3"/>
        <w:rPr>
          <w:rFonts w:eastAsiaTheme="minorEastAsia" w:cstheme="minorBidi"/>
          <w:i w:val="0"/>
          <w:iCs w:val="0"/>
          <w:noProof/>
          <w:sz w:val="22"/>
          <w:szCs w:val="22"/>
          <w:lang w:val="en-SE" w:eastAsia="en-SE"/>
        </w:rPr>
      </w:pPr>
      <w:hyperlink w:anchor="_Toc135931368" w:history="1">
        <w:r w:rsidRPr="001F33AF">
          <w:rPr>
            <w:rStyle w:val="Hyperlink"/>
            <w:bCs/>
            <w:noProof/>
          </w:rPr>
          <w:t>4.5.1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_Toc135931368 \h </w:instrText>
        </w:r>
        <w:r>
          <w:rPr>
            <w:noProof/>
            <w:webHidden/>
          </w:rPr>
        </w:r>
        <w:r>
          <w:rPr>
            <w:noProof/>
            <w:webHidden/>
          </w:rPr>
          <w:fldChar w:fldCharType="separate"/>
        </w:r>
        <w:r>
          <w:rPr>
            <w:noProof/>
            <w:webHidden/>
          </w:rPr>
          <w:t>15</w:t>
        </w:r>
        <w:r>
          <w:rPr>
            <w:noProof/>
            <w:webHidden/>
          </w:rPr>
          <w:fldChar w:fldCharType="end"/>
        </w:r>
      </w:hyperlink>
    </w:p>
    <w:p w14:paraId="578FD721" w14:textId="49B5A39F" w:rsidR="00F13D4A" w:rsidRDefault="00F13D4A">
      <w:pPr>
        <w:pStyle w:val="TOC3"/>
        <w:rPr>
          <w:rFonts w:eastAsiaTheme="minorEastAsia" w:cstheme="minorBidi"/>
          <w:i w:val="0"/>
          <w:iCs w:val="0"/>
          <w:noProof/>
          <w:sz w:val="22"/>
          <w:szCs w:val="22"/>
          <w:lang w:val="en-SE" w:eastAsia="en-SE"/>
        </w:rPr>
      </w:pPr>
      <w:hyperlink w:anchor="_Toc135931369" w:history="1">
        <w:r w:rsidRPr="001F33AF">
          <w:rPr>
            <w:rStyle w:val="Hyperlink"/>
            <w:bCs/>
            <w:noProof/>
          </w:rPr>
          <w:t>4.5.2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_Toc135931369 \h </w:instrText>
        </w:r>
        <w:r>
          <w:rPr>
            <w:noProof/>
            <w:webHidden/>
          </w:rPr>
        </w:r>
        <w:r>
          <w:rPr>
            <w:noProof/>
            <w:webHidden/>
          </w:rPr>
          <w:fldChar w:fldCharType="separate"/>
        </w:r>
        <w:r>
          <w:rPr>
            <w:noProof/>
            <w:webHidden/>
          </w:rPr>
          <w:t>15</w:t>
        </w:r>
        <w:r>
          <w:rPr>
            <w:noProof/>
            <w:webHidden/>
          </w:rPr>
          <w:fldChar w:fldCharType="end"/>
        </w:r>
      </w:hyperlink>
    </w:p>
    <w:p w14:paraId="443CED32" w14:textId="1BB54CA7" w:rsidR="00F13D4A" w:rsidRDefault="00F13D4A">
      <w:pPr>
        <w:pStyle w:val="TOC3"/>
        <w:rPr>
          <w:rFonts w:eastAsiaTheme="minorEastAsia" w:cstheme="minorBidi"/>
          <w:i w:val="0"/>
          <w:iCs w:val="0"/>
          <w:noProof/>
          <w:sz w:val="22"/>
          <w:szCs w:val="22"/>
          <w:lang w:val="en-SE" w:eastAsia="en-SE"/>
        </w:rPr>
      </w:pPr>
      <w:hyperlink w:anchor="_Toc135931372" w:history="1">
        <w:r w:rsidRPr="001F33AF">
          <w:rPr>
            <w:rStyle w:val="Hyperlink"/>
            <w:bCs/>
            <w:noProof/>
          </w:rPr>
          <w:t>4.5.3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_Toc135931372 \h </w:instrText>
        </w:r>
        <w:r>
          <w:rPr>
            <w:noProof/>
            <w:webHidden/>
          </w:rPr>
        </w:r>
        <w:r>
          <w:rPr>
            <w:noProof/>
            <w:webHidden/>
          </w:rPr>
          <w:fldChar w:fldCharType="separate"/>
        </w:r>
        <w:r>
          <w:rPr>
            <w:noProof/>
            <w:webHidden/>
          </w:rPr>
          <w:t>15</w:t>
        </w:r>
        <w:r>
          <w:rPr>
            <w:noProof/>
            <w:webHidden/>
          </w:rPr>
          <w:fldChar w:fldCharType="end"/>
        </w:r>
      </w:hyperlink>
    </w:p>
    <w:p w14:paraId="706479B1" w14:textId="5030DB67"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73" w:history="1">
        <w:r w:rsidRPr="001F33AF">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1F33AF">
          <w:rPr>
            <w:rStyle w:val="Hyperlink"/>
            <w:noProof/>
          </w:rPr>
          <w:t>Processing for multi-channel</w:t>
        </w:r>
        <w:r w:rsidRPr="001F33AF">
          <w:rPr>
            <w:rStyle w:val="Hyperlink"/>
            <w:noProof/>
            <w:lang w:eastAsia="ja-JP"/>
          </w:rPr>
          <w:t xml:space="preserve"> audio </w:t>
        </w:r>
        <w:r w:rsidRPr="001F33AF">
          <w:rPr>
            <w:rStyle w:val="Hyperlink"/>
            <w:noProof/>
          </w:rPr>
          <w:t>inputs</w:t>
        </w:r>
        <w:r>
          <w:rPr>
            <w:noProof/>
            <w:webHidden/>
          </w:rPr>
          <w:tab/>
        </w:r>
        <w:r>
          <w:rPr>
            <w:noProof/>
            <w:webHidden/>
          </w:rPr>
          <w:fldChar w:fldCharType="begin"/>
        </w:r>
        <w:r>
          <w:rPr>
            <w:noProof/>
            <w:webHidden/>
          </w:rPr>
          <w:instrText xml:space="preserve"> PAGEREF _Toc135931373 \h </w:instrText>
        </w:r>
        <w:r>
          <w:rPr>
            <w:noProof/>
            <w:webHidden/>
          </w:rPr>
        </w:r>
        <w:r>
          <w:rPr>
            <w:noProof/>
            <w:webHidden/>
          </w:rPr>
          <w:fldChar w:fldCharType="separate"/>
        </w:r>
        <w:r>
          <w:rPr>
            <w:noProof/>
            <w:webHidden/>
          </w:rPr>
          <w:t>16</w:t>
        </w:r>
        <w:r>
          <w:rPr>
            <w:noProof/>
            <w:webHidden/>
          </w:rPr>
          <w:fldChar w:fldCharType="end"/>
        </w:r>
      </w:hyperlink>
    </w:p>
    <w:p w14:paraId="599D7608" w14:textId="133D529A" w:rsidR="00F13D4A" w:rsidRDefault="00F13D4A">
      <w:pPr>
        <w:pStyle w:val="TOC3"/>
        <w:rPr>
          <w:rFonts w:eastAsiaTheme="minorEastAsia" w:cstheme="minorBidi"/>
          <w:i w:val="0"/>
          <w:iCs w:val="0"/>
          <w:noProof/>
          <w:sz w:val="22"/>
          <w:szCs w:val="22"/>
          <w:lang w:val="en-SE" w:eastAsia="en-SE"/>
        </w:rPr>
      </w:pPr>
      <w:hyperlink w:anchor="_Toc135931376" w:history="1">
        <w:r w:rsidRPr="001F33AF">
          <w:rPr>
            <w:rStyle w:val="Hyperlink"/>
            <w:bCs/>
            <w:noProof/>
          </w:rPr>
          <w:t>4.6.1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_Toc135931376 \h </w:instrText>
        </w:r>
        <w:r>
          <w:rPr>
            <w:noProof/>
            <w:webHidden/>
          </w:rPr>
        </w:r>
        <w:r>
          <w:rPr>
            <w:noProof/>
            <w:webHidden/>
          </w:rPr>
          <w:fldChar w:fldCharType="separate"/>
        </w:r>
        <w:r>
          <w:rPr>
            <w:noProof/>
            <w:webHidden/>
          </w:rPr>
          <w:t>16</w:t>
        </w:r>
        <w:r>
          <w:rPr>
            <w:noProof/>
            <w:webHidden/>
          </w:rPr>
          <w:fldChar w:fldCharType="end"/>
        </w:r>
      </w:hyperlink>
    </w:p>
    <w:p w14:paraId="08C5FF21" w14:textId="5B9260AF" w:rsidR="00F13D4A" w:rsidRDefault="00F13D4A">
      <w:pPr>
        <w:pStyle w:val="TOC3"/>
        <w:rPr>
          <w:rFonts w:eastAsiaTheme="minorEastAsia" w:cstheme="minorBidi"/>
          <w:i w:val="0"/>
          <w:iCs w:val="0"/>
          <w:noProof/>
          <w:sz w:val="22"/>
          <w:szCs w:val="22"/>
          <w:lang w:val="en-SE" w:eastAsia="en-SE"/>
        </w:rPr>
      </w:pPr>
      <w:hyperlink w:anchor="_Toc135931377" w:history="1">
        <w:r w:rsidRPr="001F33AF">
          <w:rPr>
            <w:rStyle w:val="Hyperlink"/>
            <w:bCs/>
            <w:noProof/>
          </w:rPr>
          <w:t>4.6.2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_Toc135931377 \h </w:instrText>
        </w:r>
        <w:r>
          <w:rPr>
            <w:noProof/>
            <w:webHidden/>
          </w:rPr>
        </w:r>
        <w:r>
          <w:rPr>
            <w:noProof/>
            <w:webHidden/>
          </w:rPr>
          <w:fldChar w:fldCharType="separate"/>
        </w:r>
        <w:r>
          <w:rPr>
            <w:noProof/>
            <w:webHidden/>
          </w:rPr>
          <w:t>16</w:t>
        </w:r>
        <w:r>
          <w:rPr>
            <w:noProof/>
            <w:webHidden/>
          </w:rPr>
          <w:fldChar w:fldCharType="end"/>
        </w:r>
      </w:hyperlink>
    </w:p>
    <w:p w14:paraId="2ED94FE2" w14:textId="3F16A77E" w:rsidR="00F13D4A" w:rsidRDefault="00F13D4A">
      <w:pPr>
        <w:pStyle w:val="TOC3"/>
        <w:rPr>
          <w:rFonts w:eastAsiaTheme="minorEastAsia" w:cstheme="minorBidi"/>
          <w:i w:val="0"/>
          <w:iCs w:val="0"/>
          <w:noProof/>
          <w:sz w:val="22"/>
          <w:szCs w:val="22"/>
          <w:lang w:val="en-SE" w:eastAsia="en-SE"/>
        </w:rPr>
      </w:pPr>
      <w:hyperlink w:anchor="_Toc135931378" w:history="1">
        <w:r w:rsidRPr="001F33AF">
          <w:rPr>
            <w:rStyle w:val="Hyperlink"/>
            <w:bCs/>
            <w:noProof/>
          </w:rPr>
          <w:t>4.6.3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_Toc135931378 \h </w:instrText>
        </w:r>
        <w:r>
          <w:rPr>
            <w:noProof/>
            <w:webHidden/>
          </w:rPr>
        </w:r>
        <w:r>
          <w:rPr>
            <w:noProof/>
            <w:webHidden/>
          </w:rPr>
          <w:fldChar w:fldCharType="separate"/>
        </w:r>
        <w:r>
          <w:rPr>
            <w:noProof/>
            <w:webHidden/>
          </w:rPr>
          <w:t>16</w:t>
        </w:r>
        <w:r>
          <w:rPr>
            <w:noProof/>
            <w:webHidden/>
          </w:rPr>
          <w:fldChar w:fldCharType="end"/>
        </w:r>
      </w:hyperlink>
    </w:p>
    <w:p w14:paraId="61DA6219" w14:textId="15061342"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80" w:history="1">
        <w:r w:rsidRPr="001F33AF">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1F33AF">
          <w:rPr>
            <w:rStyle w:val="Hyperlink"/>
            <w:noProof/>
          </w:rPr>
          <w:t>Processing for scene-based</w:t>
        </w:r>
        <w:r w:rsidRPr="001F33AF">
          <w:rPr>
            <w:rStyle w:val="Hyperlink"/>
            <w:noProof/>
            <w:lang w:eastAsia="ja-JP"/>
          </w:rPr>
          <w:t xml:space="preserve"> </w:t>
        </w:r>
        <w:r w:rsidRPr="001F33AF">
          <w:rPr>
            <w:rStyle w:val="Hyperlink"/>
            <w:noProof/>
          </w:rPr>
          <w:t>audio</w:t>
        </w:r>
        <w:r w:rsidRPr="001F33AF">
          <w:rPr>
            <w:rStyle w:val="Hyperlink"/>
            <w:noProof/>
            <w:lang w:eastAsia="ja-JP"/>
          </w:rPr>
          <w:t xml:space="preserve"> </w:t>
        </w:r>
        <w:r w:rsidRPr="001F33AF">
          <w:rPr>
            <w:rStyle w:val="Hyperlink"/>
            <w:noProof/>
          </w:rPr>
          <w:t>inputs</w:t>
        </w:r>
        <w:r>
          <w:rPr>
            <w:noProof/>
            <w:webHidden/>
          </w:rPr>
          <w:tab/>
        </w:r>
        <w:r>
          <w:rPr>
            <w:noProof/>
            <w:webHidden/>
          </w:rPr>
          <w:fldChar w:fldCharType="begin"/>
        </w:r>
        <w:r>
          <w:rPr>
            <w:noProof/>
            <w:webHidden/>
          </w:rPr>
          <w:instrText xml:space="preserve"> PAGEREF _Toc135931380 \h </w:instrText>
        </w:r>
        <w:r>
          <w:rPr>
            <w:noProof/>
            <w:webHidden/>
          </w:rPr>
        </w:r>
        <w:r>
          <w:rPr>
            <w:noProof/>
            <w:webHidden/>
          </w:rPr>
          <w:fldChar w:fldCharType="separate"/>
        </w:r>
        <w:r>
          <w:rPr>
            <w:noProof/>
            <w:webHidden/>
          </w:rPr>
          <w:t>17</w:t>
        </w:r>
        <w:r>
          <w:rPr>
            <w:noProof/>
            <w:webHidden/>
          </w:rPr>
          <w:fldChar w:fldCharType="end"/>
        </w:r>
      </w:hyperlink>
    </w:p>
    <w:p w14:paraId="11F2407C" w14:textId="547CA0D8" w:rsidR="00F13D4A" w:rsidRDefault="00F13D4A">
      <w:pPr>
        <w:pStyle w:val="TOC3"/>
        <w:rPr>
          <w:rFonts w:eastAsiaTheme="minorEastAsia" w:cstheme="minorBidi"/>
          <w:i w:val="0"/>
          <w:iCs w:val="0"/>
          <w:noProof/>
          <w:sz w:val="22"/>
          <w:szCs w:val="22"/>
          <w:lang w:val="en-SE" w:eastAsia="en-SE"/>
        </w:rPr>
      </w:pPr>
      <w:hyperlink w:anchor="_Toc135931381" w:history="1">
        <w:r w:rsidRPr="001F33AF">
          <w:rPr>
            <w:rStyle w:val="Hyperlink"/>
            <w:bCs/>
            <w:noProof/>
          </w:rPr>
          <w:t>4.7.1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_Toc135931381 \h </w:instrText>
        </w:r>
        <w:r>
          <w:rPr>
            <w:noProof/>
            <w:webHidden/>
          </w:rPr>
        </w:r>
        <w:r>
          <w:rPr>
            <w:noProof/>
            <w:webHidden/>
          </w:rPr>
          <w:fldChar w:fldCharType="separate"/>
        </w:r>
        <w:r>
          <w:rPr>
            <w:noProof/>
            <w:webHidden/>
          </w:rPr>
          <w:t>17</w:t>
        </w:r>
        <w:r>
          <w:rPr>
            <w:noProof/>
            <w:webHidden/>
          </w:rPr>
          <w:fldChar w:fldCharType="end"/>
        </w:r>
      </w:hyperlink>
    </w:p>
    <w:p w14:paraId="15A0A200" w14:textId="7E149E1E" w:rsidR="00F13D4A" w:rsidRDefault="00F13D4A">
      <w:pPr>
        <w:pStyle w:val="TOC3"/>
        <w:rPr>
          <w:rFonts w:eastAsiaTheme="minorEastAsia" w:cstheme="minorBidi"/>
          <w:i w:val="0"/>
          <w:iCs w:val="0"/>
          <w:noProof/>
          <w:sz w:val="22"/>
          <w:szCs w:val="22"/>
          <w:lang w:val="en-SE" w:eastAsia="en-SE"/>
        </w:rPr>
      </w:pPr>
      <w:hyperlink w:anchor="_Toc135931382" w:history="1">
        <w:r w:rsidRPr="001F33AF">
          <w:rPr>
            <w:rStyle w:val="Hyperlink"/>
            <w:bCs/>
            <w:noProof/>
          </w:rPr>
          <w:t>4.7.2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_Toc135931382 \h </w:instrText>
        </w:r>
        <w:r>
          <w:rPr>
            <w:noProof/>
            <w:webHidden/>
          </w:rPr>
        </w:r>
        <w:r>
          <w:rPr>
            <w:noProof/>
            <w:webHidden/>
          </w:rPr>
          <w:fldChar w:fldCharType="separate"/>
        </w:r>
        <w:r>
          <w:rPr>
            <w:noProof/>
            <w:webHidden/>
          </w:rPr>
          <w:t>17</w:t>
        </w:r>
        <w:r>
          <w:rPr>
            <w:noProof/>
            <w:webHidden/>
          </w:rPr>
          <w:fldChar w:fldCharType="end"/>
        </w:r>
      </w:hyperlink>
    </w:p>
    <w:p w14:paraId="4E73A261" w14:textId="7BE7E6CF" w:rsidR="00F13D4A" w:rsidRDefault="00F13D4A">
      <w:pPr>
        <w:pStyle w:val="TOC3"/>
        <w:rPr>
          <w:rFonts w:eastAsiaTheme="minorEastAsia" w:cstheme="minorBidi"/>
          <w:i w:val="0"/>
          <w:iCs w:val="0"/>
          <w:noProof/>
          <w:sz w:val="22"/>
          <w:szCs w:val="22"/>
          <w:lang w:val="en-SE" w:eastAsia="en-SE"/>
        </w:rPr>
      </w:pPr>
      <w:hyperlink w:anchor="_Toc135931384" w:history="1">
        <w:r w:rsidRPr="001F33AF">
          <w:rPr>
            <w:rStyle w:val="Hyperlink"/>
            <w:bCs/>
            <w:noProof/>
          </w:rPr>
          <w:t>4.7.3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_Toc135931384 \h </w:instrText>
        </w:r>
        <w:r>
          <w:rPr>
            <w:noProof/>
            <w:webHidden/>
          </w:rPr>
        </w:r>
        <w:r>
          <w:rPr>
            <w:noProof/>
            <w:webHidden/>
          </w:rPr>
          <w:fldChar w:fldCharType="separate"/>
        </w:r>
        <w:r>
          <w:rPr>
            <w:noProof/>
            <w:webHidden/>
          </w:rPr>
          <w:t>17</w:t>
        </w:r>
        <w:r>
          <w:rPr>
            <w:noProof/>
            <w:webHidden/>
          </w:rPr>
          <w:fldChar w:fldCharType="end"/>
        </w:r>
      </w:hyperlink>
    </w:p>
    <w:p w14:paraId="45294EE9" w14:textId="0EAEF265"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85" w:history="1">
        <w:r w:rsidRPr="001F33AF">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1F33AF">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_Toc135931385 \h </w:instrText>
        </w:r>
        <w:r>
          <w:rPr>
            <w:noProof/>
            <w:webHidden/>
          </w:rPr>
        </w:r>
        <w:r>
          <w:rPr>
            <w:noProof/>
            <w:webHidden/>
          </w:rPr>
          <w:fldChar w:fldCharType="separate"/>
        </w:r>
        <w:r>
          <w:rPr>
            <w:noProof/>
            <w:webHidden/>
          </w:rPr>
          <w:t>18</w:t>
        </w:r>
        <w:r>
          <w:rPr>
            <w:noProof/>
            <w:webHidden/>
          </w:rPr>
          <w:fldChar w:fldCharType="end"/>
        </w:r>
      </w:hyperlink>
    </w:p>
    <w:p w14:paraId="5CC51B28" w14:textId="1C91675D" w:rsidR="00F13D4A" w:rsidRDefault="00F13D4A">
      <w:pPr>
        <w:pStyle w:val="TOC3"/>
        <w:rPr>
          <w:rFonts w:eastAsiaTheme="minorEastAsia" w:cstheme="minorBidi"/>
          <w:i w:val="0"/>
          <w:iCs w:val="0"/>
          <w:noProof/>
          <w:sz w:val="22"/>
          <w:szCs w:val="22"/>
          <w:lang w:val="en-SE" w:eastAsia="en-SE"/>
        </w:rPr>
      </w:pPr>
      <w:hyperlink w:anchor="_Toc135931387" w:history="1">
        <w:r w:rsidRPr="001F33AF">
          <w:rPr>
            <w:rStyle w:val="Hyperlink"/>
            <w:bCs/>
            <w:noProof/>
          </w:rPr>
          <w:t>4.8.1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_Toc135931387 \h </w:instrText>
        </w:r>
        <w:r>
          <w:rPr>
            <w:noProof/>
            <w:webHidden/>
          </w:rPr>
        </w:r>
        <w:r>
          <w:rPr>
            <w:noProof/>
            <w:webHidden/>
          </w:rPr>
          <w:fldChar w:fldCharType="separate"/>
        </w:r>
        <w:r>
          <w:rPr>
            <w:noProof/>
            <w:webHidden/>
          </w:rPr>
          <w:t>18</w:t>
        </w:r>
        <w:r>
          <w:rPr>
            <w:noProof/>
            <w:webHidden/>
          </w:rPr>
          <w:fldChar w:fldCharType="end"/>
        </w:r>
      </w:hyperlink>
    </w:p>
    <w:p w14:paraId="10AFB78F" w14:textId="3C7F63D9" w:rsidR="00F13D4A" w:rsidRDefault="00F13D4A">
      <w:pPr>
        <w:pStyle w:val="TOC3"/>
        <w:rPr>
          <w:rFonts w:eastAsiaTheme="minorEastAsia" w:cstheme="minorBidi"/>
          <w:i w:val="0"/>
          <w:iCs w:val="0"/>
          <w:noProof/>
          <w:sz w:val="22"/>
          <w:szCs w:val="22"/>
          <w:lang w:val="en-SE" w:eastAsia="en-SE"/>
        </w:rPr>
      </w:pPr>
      <w:hyperlink w:anchor="_Toc135931388" w:history="1">
        <w:r w:rsidRPr="001F33AF">
          <w:rPr>
            <w:rStyle w:val="Hyperlink"/>
            <w:bCs/>
            <w:noProof/>
          </w:rPr>
          <w:t>4.8.2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_Toc135931388 \h </w:instrText>
        </w:r>
        <w:r>
          <w:rPr>
            <w:noProof/>
            <w:webHidden/>
          </w:rPr>
        </w:r>
        <w:r>
          <w:rPr>
            <w:noProof/>
            <w:webHidden/>
          </w:rPr>
          <w:fldChar w:fldCharType="separate"/>
        </w:r>
        <w:r>
          <w:rPr>
            <w:noProof/>
            <w:webHidden/>
          </w:rPr>
          <w:t>18</w:t>
        </w:r>
        <w:r>
          <w:rPr>
            <w:noProof/>
            <w:webHidden/>
          </w:rPr>
          <w:fldChar w:fldCharType="end"/>
        </w:r>
      </w:hyperlink>
    </w:p>
    <w:p w14:paraId="40219D40" w14:textId="3E3E4678" w:rsidR="00F13D4A" w:rsidRDefault="00F13D4A">
      <w:pPr>
        <w:pStyle w:val="TOC3"/>
        <w:rPr>
          <w:rFonts w:eastAsiaTheme="minorEastAsia" w:cstheme="minorBidi"/>
          <w:i w:val="0"/>
          <w:iCs w:val="0"/>
          <w:noProof/>
          <w:sz w:val="22"/>
          <w:szCs w:val="22"/>
          <w:lang w:val="en-SE" w:eastAsia="en-SE"/>
        </w:rPr>
      </w:pPr>
      <w:hyperlink w:anchor="_Toc135931390" w:history="1">
        <w:r w:rsidRPr="001F33AF">
          <w:rPr>
            <w:rStyle w:val="Hyperlink"/>
            <w:bCs/>
            <w:noProof/>
          </w:rPr>
          <w:t>4.8.3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_Toc135931390 \h </w:instrText>
        </w:r>
        <w:r>
          <w:rPr>
            <w:noProof/>
            <w:webHidden/>
          </w:rPr>
        </w:r>
        <w:r>
          <w:rPr>
            <w:noProof/>
            <w:webHidden/>
          </w:rPr>
          <w:fldChar w:fldCharType="separate"/>
        </w:r>
        <w:r>
          <w:rPr>
            <w:noProof/>
            <w:webHidden/>
          </w:rPr>
          <w:t>18</w:t>
        </w:r>
        <w:r>
          <w:rPr>
            <w:noProof/>
            <w:webHidden/>
          </w:rPr>
          <w:fldChar w:fldCharType="end"/>
        </w:r>
      </w:hyperlink>
    </w:p>
    <w:p w14:paraId="649A71D8" w14:textId="3A7704BC"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91" w:history="1">
        <w:r w:rsidRPr="001F33AF">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1F33AF">
          <w:rPr>
            <w:rStyle w:val="Hyperlink"/>
            <w:noProof/>
          </w:rPr>
          <w:t>Processing for object-based audio</w:t>
        </w:r>
        <w:r w:rsidRPr="001F33AF">
          <w:rPr>
            <w:rStyle w:val="Hyperlink"/>
            <w:noProof/>
            <w:lang w:eastAsia="ja-JP"/>
          </w:rPr>
          <w:t xml:space="preserve"> </w:t>
        </w:r>
        <w:r w:rsidRPr="001F33AF">
          <w:rPr>
            <w:rStyle w:val="Hyperlink"/>
            <w:noProof/>
          </w:rPr>
          <w:t>inputs</w:t>
        </w:r>
        <w:r>
          <w:rPr>
            <w:noProof/>
            <w:webHidden/>
          </w:rPr>
          <w:tab/>
        </w:r>
        <w:r>
          <w:rPr>
            <w:noProof/>
            <w:webHidden/>
          </w:rPr>
          <w:fldChar w:fldCharType="begin"/>
        </w:r>
        <w:r>
          <w:rPr>
            <w:noProof/>
            <w:webHidden/>
          </w:rPr>
          <w:instrText xml:space="preserve"> PAGEREF _Toc135931391 \h </w:instrText>
        </w:r>
        <w:r>
          <w:rPr>
            <w:noProof/>
            <w:webHidden/>
          </w:rPr>
        </w:r>
        <w:r>
          <w:rPr>
            <w:noProof/>
            <w:webHidden/>
          </w:rPr>
          <w:fldChar w:fldCharType="separate"/>
        </w:r>
        <w:r>
          <w:rPr>
            <w:noProof/>
            <w:webHidden/>
          </w:rPr>
          <w:t>20</w:t>
        </w:r>
        <w:r>
          <w:rPr>
            <w:noProof/>
            <w:webHidden/>
          </w:rPr>
          <w:fldChar w:fldCharType="end"/>
        </w:r>
      </w:hyperlink>
    </w:p>
    <w:p w14:paraId="140E6442" w14:textId="64F0BAB4" w:rsidR="00F13D4A" w:rsidRDefault="00F13D4A">
      <w:pPr>
        <w:pStyle w:val="TOC3"/>
        <w:rPr>
          <w:rFonts w:eastAsiaTheme="minorEastAsia" w:cstheme="minorBidi"/>
          <w:i w:val="0"/>
          <w:iCs w:val="0"/>
          <w:noProof/>
          <w:sz w:val="22"/>
          <w:szCs w:val="22"/>
          <w:lang w:val="en-SE" w:eastAsia="en-SE"/>
        </w:rPr>
      </w:pPr>
      <w:hyperlink w:anchor="_Toc135931392" w:history="1">
        <w:r w:rsidRPr="001F33AF">
          <w:rPr>
            <w:rStyle w:val="Hyperlink"/>
            <w:bCs/>
            <w:noProof/>
          </w:rPr>
          <w:t>4.9.1</w:t>
        </w:r>
        <w:r>
          <w:rPr>
            <w:rFonts w:eastAsiaTheme="minorEastAsia" w:cstheme="minorBidi"/>
            <w:i w:val="0"/>
            <w:iCs w:val="0"/>
            <w:noProof/>
            <w:sz w:val="22"/>
            <w:szCs w:val="22"/>
            <w:lang w:val="en-SE" w:eastAsia="en-SE"/>
          </w:rPr>
          <w:tab/>
        </w:r>
        <w:r w:rsidRPr="001F33AF">
          <w:rPr>
            <w:rStyle w:val="Hyperlink"/>
            <w:noProof/>
          </w:rPr>
          <w:t>Reference conditions</w:t>
        </w:r>
        <w:r>
          <w:rPr>
            <w:noProof/>
            <w:webHidden/>
          </w:rPr>
          <w:tab/>
        </w:r>
        <w:r>
          <w:rPr>
            <w:noProof/>
            <w:webHidden/>
          </w:rPr>
          <w:fldChar w:fldCharType="begin"/>
        </w:r>
        <w:r>
          <w:rPr>
            <w:noProof/>
            <w:webHidden/>
          </w:rPr>
          <w:instrText xml:space="preserve"> PAGEREF _Toc135931392 \h </w:instrText>
        </w:r>
        <w:r>
          <w:rPr>
            <w:noProof/>
            <w:webHidden/>
          </w:rPr>
        </w:r>
        <w:r>
          <w:rPr>
            <w:noProof/>
            <w:webHidden/>
          </w:rPr>
          <w:fldChar w:fldCharType="separate"/>
        </w:r>
        <w:r>
          <w:rPr>
            <w:noProof/>
            <w:webHidden/>
          </w:rPr>
          <w:t>20</w:t>
        </w:r>
        <w:r>
          <w:rPr>
            <w:noProof/>
            <w:webHidden/>
          </w:rPr>
          <w:fldChar w:fldCharType="end"/>
        </w:r>
      </w:hyperlink>
    </w:p>
    <w:p w14:paraId="0728E3F7" w14:textId="1C73371B" w:rsidR="00F13D4A" w:rsidRDefault="00F13D4A">
      <w:pPr>
        <w:pStyle w:val="TOC3"/>
        <w:rPr>
          <w:rFonts w:eastAsiaTheme="minorEastAsia" w:cstheme="minorBidi"/>
          <w:i w:val="0"/>
          <w:iCs w:val="0"/>
          <w:noProof/>
          <w:sz w:val="22"/>
          <w:szCs w:val="22"/>
          <w:lang w:val="en-SE" w:eastAsia="en-SE"/>
        </w:rPr>
      </w:pPr>
      <w:hyperlink w:anchor="_Toc135931393" w:history="1">
        <w:r w:rsidRPr="001F33AF">
          <w:rPr>
            <w:rStyle w:val="Hyperlink"/>
            <w:bCs/>
            <w:noProof/>
          </w:rPr>
          <w:t>4.9.2</w:t>
        </w:r>
        <w:r>
          <w:rPr>
            <w:rFonts w:eastAsiaTheme="minorEastAsia" w:cstheme="minorBidi"/>
            <w:i w:val="0"/>
            <w:iCs w:val="0"/>
            <w:noProof/>
            <w:sz w:val="22"/>
            <w:szCs w:val="22"/>
            <w:lang w:val="en-SE" w:eastAsia="en-SE"/>
          </w:rPr>
          <w:tab/>
        </w:r>
        <w:r w:rsidRPr="001F33AF">
          <w:rPr>
            <w:rStyle w:val="Hyperlink"/>
            <w:noProof/>
          </w:rPr>
          <w:t>CuT conditions</w:t>
        </w:r>
        <w:r>
          <w:rPr>
            <w:noProof/>
            <w:webHidden/>
          </w:rPr>
          <w:tab/>
        </w:r>
        <w:r>
          <w:rPr>
            <w:noProof/>
            <w:webHidden/>
          </w:rPr>
          <w:fldChar w:fldCharType="begin"/>
        </w:r>
        <w:r>
          <w:rPr>
            <w:noProof/>
            <w:webHidden/>
          </w:rPr>
          <w:instrText xml:space="preserve"> PAGEREF _Toc135931393 \h </w:instrText>
        </w:r>
        <w:r>
          <w:rPr>
            <w:noProof/>
            <w:webHidden/>
          </w:rPr>
        </w:r>
        <w:r>
          <w:rPr>
            <w:noProof/>
            <w:webHidden/>
          </w:rPr>
          <w:fldChar w:fldCharType="separate"/>
        </w:r>
        <w:r>
          <w:rPr>
            <w:noProof/>
            <w:webHidden/>
          </w:rPr>
          <w:t>20</w:t>
        </w:r>
        <w:r>
          <w:rPr>
            <w:noProof/>
            <w:webHidden/>
          </w:rPr>
          <w:fldChar w:fldCharType="end"/>
        </w:r>
      </w:hyperlink>
    </w:p>
    <w:p w14:paraId="46BE1FBF" w14:textId="46BB4269" w:rsidR="00F13D4A" w:rsidRDefault="00F13D4A">
      <w:pPr>
        <w:pStyle w:val="TOC3"/>
        <w:rPr>
          <w:rFonts w:eastAsiaTheme="minorEastAsia" w:cstheme="minorBidi"/>
          <w:i w:val="0"/>
          <w:iCs w:val="0"/>
          <w:noProof/>
          <w:sz w:val="22"/>
          <w:szCs w:val="22"/>
          <w:lang w:val="en-SE" w:eastAsia="en-SE"/>
        </w:rPr>
      </w:pPr>
      <w:hyperlink w:anchor="_Toc135931397" w:history="1">
        <w:r w:rsidRPr="001F33AF">
          <w:rPr>
            <w:rStyle w:val="Hyperlink"/>
            <w:bCs/>
            <w:noProof/>
          </w:rPr>
          <w:t>4.9.3</w:t>
        </w:r>
        <w:r>
          <w:rPr>
            <w:rFonts w:eastAsiaTheme="minorEastAsia" w:cstheme="minorBidi"/>
            <w:i w:val="0"/>
            <w:iCs w:val="0"/>
            <w:noProof/>
            <w:sz w:val="22"/>
            <w:szCs w:val="22"/>
            <w:lang w:val="en-SE" w:eastAsia="en-SE"/>
          </w:rPr>
          <w:tab/>
        </w:r>
        <w:r w:rsidRPr="001F33AF">
          <w:rPr>
            <w:rStyle w:val="Hyperlink"/>
            <w:noProof/>
          </w:rPr>
          <w:t>Reference codec conditions</w:t>
        </w:r>
        <w:r>
          <w:rPr>
            <w:noProof/>
            <w:webHidden/>
          </w:rPr>
          <w:tab/>
        </w:r>
        <w:r>
          <w:rPr>
            <w:noProof/>
            <w:webHidden/>
          </w:rPr>
          <w:fldChar w:fldCharType="begin"/>
        </w:r>
        <w:r>
          <w:rPr>
            <w:noProof/>
            <w:webHidden/>
          </w:rPr>
          <w:instrText xml:space="preserve"> PAGEREF _Toc135931397 \h </w:instrText>
        </w:r>
        <w:r>
          <w:rPr>
            <w:noProof/>
            <w:webHidden/>
          </w:rPr>
        </w:r>
        <w:r>
          <w:rPr>
            <w:noProof/>
            <w:webHidden/>
          </w:rPr>
          <w:fldChar w:fldCharType="separate"/>
        </w:r>
        <w:r>
          <w:rPr>
            <w:noProof/>
            <w:webHidden/>
          </w:rPr>
          <w:t>21</w:t>
        </w:r>
        <w:r>
          <w:rPr>
            <w:noProof/>
            <w:webHidden/>
          </w:rPr>
          <w:fldChar w:fldCharType="end"/>
        </w:r>
      </w:hyperlink>
    </w:p>
    <w:p w14:paraId="06D4B1E4" w14:textId="01C9A99F"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398" w:history="1">
        <w:r w:rsidRPr="001F33AF">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1F33AF">
          <w:rPr>
            <w:rStyle w:val="Hyperlink"/>
            <w:noProof/>
          </w:rPr>
          <w:t>Post-processing</w:t>
        </w:r>
        <w:r>
          <w:rPr>
            <w:noProof/>
            <w:webHidden/>
          </w:rPr>
          <w:tab/>
        </w:r>
        <w:r>
          <w:rPr>
            <w:noProof/>
            <w:webHidden/>
          </w:rPr>
          <w:fldChar w:fldCharType="begin"/>
        </w:r>
        <w:r>
          <w:rPr>
            <w:noProof/>
            <w:webHidden/>
          </w:rPr>
          <w:instrText xml:space="preserve"> PAGEREF _Toc135931398 \h </w:instrText>
        </w:r>
        <w:r>
          <w:rPr>
            <w:noProof/>
            <w:webHidden/>
          </w:rPr>
        </w:r>
        <w:r>
          <w:rPr>
            <w:noProof/>
            <w:webHidden/>
          </w:rPr>
          <w:fldChar w:fldCharType="separate"/>
        </w:r>
        <w:r>
          <w:rPr>
            <w:noProof/>
            <w:webHidden/>
          </w:rPr>
          <w:t>21</w:t>
        </w:r>
        <w:r>
          <w:rPr>
            <w:noProof/>
            <w:webHidden/>
          </w:rPr>
          <w:fldChar w:fldCharType="end"/>
        </w:r>
      </w:hyperlink>
    </w:p>
    <w:p w14:paraId="28B92097" w14:textId="2C9EDFD0" w:rsidR="00F13D4A" w:rsidRDefault="00F13D4A">
      <w:pPr>
        <w:pStyle w:val="TOC3"/>
        <w:rPr>
          <w:rFonts w:eastAsiaTheme="minorEastAsia" w:cstheme="minorBidi"/>
          <w:i w:val="0"/>
          <w:iCs w:val="0"/>
          <w:noProof/>
          <w:sz w:val="22"/>
          <w:szCs w:val="22"/>
          <w:lang w:val="en-SE" w:eastAsia="en-SE"/>
        </w:rPr>
      </w:pPr>
      <w:hyperlink w:anchor="_Toc135931399" w:history="1">
        <w:r w:rsidRPr="001F33AF">
          <w:rPr>
            <w:rStyle w:val="Hyperlink"/>
            <w:bCs/>
            <w:noProof/>
          </w:rPr>
          <w:t>4.10.1</w:t>
        </w:r>
        <w:r>
          <w:rPr>
            <w:rFonts w:eastAsiaTheme="minorEastAsia" w:cstheme="minorBidi"/>
            <w:i w:val="0"/>
            <w:iCs w:val="0"/>
            <w:noProof/>
            <w:sz w:val="22"/>
            <w:szCs w:val="22"/>
            <w:lang w:val="en-SE" w:eastAsia="en-SE"/>
          </w:rPr>
          <w:tab/>
        </w:r>
        <w:r w:rsidRPr="001F33AF">
          <w:rPr>
            <w:rStyle w:val="Hyperlink"/>
            <w:noProof/>
          </w:rPr>
          <w:t>Segmentation and windowing of processed conditions</w:t>
        </w:r>
        <w:r>
          <w:rPr>
            <w:noProof/>
            <w:webHidden/>
          </w:rPr>
          <w:tab/>
        </w:r>
        <w:r>
          <w:rPr>
            <w:noProof/>
            <w:webHidden/>
          </w:rPr>
          <w:fldChar w:fldCharType="begin"/>
        </w:r>
        <w:r>
          <w:rPr>
            <w:noProof/>
            <w:webHidden/>
          </w:rPr>
          <w:instrText xml:space="preserve"> PAGEREF _Toc135931399 \h </w:instrText>
        </w:r>
        <w:r>
          <w:rPr>
            <w:noProof/>
            <w:webHidden/>
          </w:rPr>
        </w:r>
        <w:r>
          <w:rPr>
            <w:noProof/>
            <w:webHidden/>
          </w:rPr>
          <w:fldChar w:fldCharType="separate"/>
        </w:r>
        <w:r>
          <w:rPr>
            <w:noProof/>
            <w:webHidden/>
          </w:rPr>
          <w:t>21</w:t>
        </w:r>
        <w:r>
          <w:rPr>
            <w:noProof/>
            <w:webHidden/>
          </w:rPr>
          <w:fldChar w:fldCharType="end"/>
        </w:r>
      </w:hyperlink>
    </w:p>
    <w:p w14:paraId="61241380" w14:textId="2E1B567F" w:rsidR="00F13D4A" w:rsidRDefault="00F13D4A">
      <w:pPr>
        <w:pStyle w:val="TOC3"/>
        <w:rPr>
          <w:rFonts w:eastAsiaTheme="minorEastAsia" w:cstheme="minorBidi"/>
          <w:i w:val="0"/>
          <w:iCs w:val="0"/>
          <w:noProof/>
          <w:sz w:val="22"/>
          <w:szCs w:val="22"/>
          <w:lang w:val="en-SE" w:eastAsia="en-SE"/>
        </w:rPr>
      </w:pPr>
      <w:hyperlink w:anchor="_Toc135931400" w:history="1">
        <w:r w:rsidRPr="001F33AF">
          <w:rPr>
            <w:rStyle w:val="Hyperlink"/>
            <w:bCs/>
            <w:noProof/>
          </w:rPr>
          <w:t>4.10.2</w:t>
        </w:r>
        <w:r>
          <w:rPr>
            <w:rFonts w:eastAsiaTheme="minorEastAsia" w:cstheme="minorBidi"/>
            <w:i w:val="0"/>
            <w:iCs w:val="0"/>
            <w:noProof/>
            <w:sz w:val="22"/>
            <w:szCs w:val="22"/>
            <w:lang w:val="en-SE" w:eastAsia="en-SE"/>
          </w:rPr>
          <w:tab/>
        </w:r>
        <w:r w:rsidRPr="001F33AF">
          <w:rPr>
            <w:rStyle w:val="Hyperlink"/>
            <w:noProof/>
          </w:rPr>
          <w:t>Level normalization of processed conditions</w:t>
        </w:r>
        <w:r>
          <w:rPr>
            <w:noProof/>
            <w:webHidden/>
          </w:rPr>
          <w:tab/>
        </w:r>
        <w:r>
          <w:rPr>
            <w:noProof/>
            <w:webHidden/>
          </w:rPr>
          <w:fldChar w:fldCharType="begin"/>
        </w:r>
        <w:r>
          <w:rPr>
            <w:noProof/>
            <w:webHidden/>
          </w:rPr>
          <w:instrText xml:space="preserve"> PAGEREF _Toc135931400 \h </w:instrText>
        </w:r>
        <w:r>
          <w:rPr>
            <w:noProof/>
            <w:webHidden/>
          </w:rPr>
        </w:r>
        <w:r>
          <w:rPr>
            <w:noProof/>
            <w:webHidden/>
          </w:rPr>
          <w:fldChar w:fldCharType="separate"/>
        </w:r>
        <w:r>
          <w:rPr>
            <w:noProof/>
            <w:webHidden/>
          </w:rPr>
          <w:t>21</w:t>
        </w:r>
        <w:r>
          <w:rPr>
            <w:noProof/>
            <w:webHidden/>
          </w:rPr>
          <w:fldChar w:fldCharType="end"/>
        </w:r>
      </w:hyperlink>
    </w:p>
    <w:p w14:paraId="400CFCC0" w14:textId="1C1CA8D3"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401" w:history="1">
        <w:r w:rsidRPr="001F33AF">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1F33AF">
          <w:rPr>
            <w:rStyle w:val="Hyperlink"/>
            <w:noProof/>
          </w:rPr>
          <w:t>Pre- and post-processing operations</w:t>
        </w:r>
        <w:r>
          <w:rPr>
            <w:noProof/>
            <w:webHidden/>
          </w:rPr>
          <w:tab/>
        </w:r>
        <w:r>
          <w:rPr>
            <w:noProof/>
            <w:webHidden/>
          </w:rPr>
          <w:fldChar w:fldCharType="begin"/>
        </w:r>
        <w:r>
          <w:rPr>
            <w:noProof/>
            <w:webHidden/>
          </w:rPr>
          <w:instrText xml:space="preserve"> PAGEREF _Toc135931401 \h </w:instrText>
        </w:r>
        <w:r>
          <w:rPr>
            <w:noProof/>
            <w:webHidden/>
          </w:rPr>
        </w:r>
        <w:r>
          <w:rPr>
            <w:noProof/>
            <w:webHidden/>
          </w:rPr>
          <w:fldChar w:fldCharType="separate"/>
        </w:r>
        <w:r>
          <w:rPr>
            <w:noProof/>
            <w:webHidden/>
          </w:rPr>
          <w:t>21</w:t>
        </w:r>
        <w:r>
          <w:rPr>
            <w:noProof/>
            <w:webHidden/>
          </w:rPr>
          <w:fldChar w:fldCharType="end"/>
        </w:r>
      </w:hyperlink>
    </w:p>
    <w:p w14:paraId="4D493721" w14:textId="4D56EA13" w:rsidR="00F13D4A" w:rsidRDefault="00F13D4A">
      <w:pPr>
        <w:pStyle w:val="TOC3"/>
        <w:rPr>
          <w:rFonts w:eastAsiaTheme="minorEastAsia" w:cstheme="minorBidi"/>
          <w:i w:val="0"/>
          <w:iCs w:val="0"/>
          <w:noProof/>
          <w:sz w:val="22"/>
          <w:szCs w:val="22"/>
          <w:lang w:val="en-SE" w:eastAsia="en-SE"/>
        </w:rPr>
      </w:pPr>
      <w:hyperlink w:anchor="_Toc135931403" w:history="1">
        <w:r w:rsidRPr="001F33AF">
          <w:rPr>
            <w:rStyle w:val="Hyperlink"/>
            <w:bCs/>
            <w:noProof/>
          </w:rPr>
          <w:t>5.1.1</w:t>
        </w:r>
        <w:r>
          <w:rPr>
            <w:rFonts w:eastAsiaTheme="minorEastAsia" w:cstheme="minorBidi"/>
            <w:i w:val="0"/>
            <w:iCs w:val="0"/>
            <w:noProof/>
            <w:sz w:val="22"/>
            <w:szCs w:val="22"/>
            <w:lang w:val="en-SE" w:eastAsia="en-SE"/>
          </w:rPr>
          <w:tab/>
        </w:r>
        <w:r w:rsidRPr="001F33AF">
          <w:rPr>
            <w:rStyle w:val="Hyperlink"/>
            <w:noProof/>
          </w:rPr>
          <w:t>General delay compensation for the STL filter tool</w:t>
        </w:r>
        <w:r>
          <w:rPr>
            <w:noProof/>
            <w:webHidden/>
          </w:rPr>
          <w:tab/>
        </w:r>
        <w:r>
          <w:rPr>
            <w:noProof/>
            <w:webHidden/>
          </w:rPr>
          <w:fldChar w:fldCharType="begin"/>
        </w:r>
        <w:r>
          <w:rPr>
            <w:noProof/>
            <w:webHidden/>
          </w:rPr>
          <w:instrText xml:space="preserve"> PAGEREF _Toc135931403 \h </w:instrText>
        </w:r>
        <w:r>
          <w:rPr>
            <w:noProof/>
            <w:webHidden/>
          </w:rPr>
        </w:r>
        <w:r>
          <w:rPr>
            <w:noProof/>
            <w:webHidden/>
          </w:rPr>
          <w:fldChar w:fldCharType="separate"/>
        </w:r>
        <w:r>
          <w:rPr>
            <w:noProof/>
            <w:webHidden/>
          </w:rPr>
          <w:t>21</w:t>
        </w:r>
        <w:r>
          <w:rPr>
            <w:noProof/>
            <w:webHidden/>
          </w:rPr>
          <w:fldChar w:fldCharType="end"/>
        </w:r>
      </w:hyperlink>
    </w:p>
    <w:p w14:paraId="0CD4BD9D" w14:textId="53A6C976" w:rsidR="00F13D4A" w:rsidRDefault="00F13D4A">
      <w:pPr>
        <w:pStyle w:val="TOC3"/>
        <w:rPr>
          <w:rFonts w:eastAsiaTheme="minorEastAsia" w:cstheme="minorBidi"/>
          <w:i w:val="0"/>
          <w:iCs w:val="0"/>
          <w:noProof/>
          <w:sz w:val="22"/>
          <w:szCs w:val="22"/>
          <w:lang w:val="en-SE" w:eastAsia="en-SE"/>
        </w:rPr>
      </w:pPr>
      <w:hyperlink w:anchor="_Toc135931404" w:history="1">
        <w:r w:rsidRPr="001F33AF">
          <w:rPr>
            <w:rStyle w:val="Hyperlink"/>
            <w:bCs/>
            <w:noProof/>
          </w:rPr>
          <w:t>5.1.2</w:t>
        </w:r>
        <w:r>
          <w:rPr>
            <w:rFonts w:eastAsiaTheme="minorEastAsia" w:cstheme="minorBidi"/>
            <w:i w:val="0"/>
            <w:iCs w:val="0"/>
            <w:noProof/>
            <w:sz w:val="22"/>
            <w:szCs w:val="22"/>
            <w:lang w:val="en-SE" w:eastAsia="en-SE"/>
          </w:rPr>
          <w:tab/>
        </w:r>
        <w:r w:rsidRPr="001F33AF">
          <w:rPr>
            <w:rStyle w:val="Hyperlink"/>
            <w:noProof/>
          </w:rPr>
          <w:t>Filtering operations</w:t>
        </w:r>
        <w:r>
          <w:rPr>
            <w:noProof/>
            <w:webHidden/>
          </w:rPr>
          <w:tab/>
        </w:r>
        <w:r>
          <w:rPr>
            <w:noProof/>
            <w:webHidden/>
          </w:rPr>
          <w:fldChar w:fldCharType="begin"/>
        </w:r>
        <w:r>
          <w:rPr>
            <w:noProof/>
            <w:webHidden/>
          </w:rPr>
          <w:instrText xml:space="preserve"> PAGEREF _Toc135931404 \h </w:instrText>
        </w:r>
        <w:r>
          <w:rPr>
            <w:noProof/>
            <w:webHidden/>
          </w:rPr>
        </w:r>
        <w:r>
          <w:rPr>
            <w:noProof/>
            <w:webHidden/>
          </w:rPr>
          <w:fldChar w:fldCharType="separate"/>
        </w:r>
        <w:r>
          <w:rPr>
            <w:noProof/>
            <w:webHidden/>
          </w:rPr>
          <w:t>22</w:t>
        </w:r>
        <w:r>
          <w:rPr>
            <w:noProof/>
            <w:webHidden/>
          </w:rPr>
          <w:fldChar w:fldCharType="end"/>
        </w:r>
      </w:hyperlink>
    </w:p>
    <w:p w14:paraId="587AF498" w14:textId="2BACAE13" w:rsidR="00F13D4A" w:rsidRDefault="00F13D4A">
      <w:pPr>
        <w:pStyle w:val="TOC3"/>
        <w:rPr>
          <w:rFonts w:eastAsiaTheme="minorEastAsia" w:cstheme="minorBidi"/>
          <w:i w:val="0"/>
          <w:iCs w:val="0"/>
          <w:noProof/>
          <w:sz w:val="22"/>
          <w:szCs w:val="22"/>
          <w:lang w:val="en-SE" w:eastAsia="en-SE"/>
        </w:rPr>
      </w:pPr>
      <w:hyperlink w:anchor="_Toc135931406" w:history="1">
        <w:r w:rsidRPr="001F33AF">
          <w:rPr>
            <w:rStyle w:val="Hyperlink"/>
            <w:bCs/>
            <w:noProof/>
          </w:rPr>
          <w:t>5.1.3</w:t>
        </w:r>
        <w:r>
          <w:rPr>
            <w:rFonts w:eastAsiaTheme="minorEastAsia" w:cstheme="minorBidi"/>
            <w:i w:val="0"/>
            <w:iCs w:val="0"/>
            <w:noProof/>
            <w:sz w:val="22"/>
            <w:szCs w:val="22"/>
            <w:lang w:val="en-SE" w:eastAsia="en-SE"/>
          </w:rPr>
          <w:tab/>
        </w:r>
        <w:r w:rsidRPr="001F33AF">
          <w:rPr>
            <w:rStyle w:val="Hyperlink"/>
            <w:noProof/>
          </w:rPr>
          <w:t>Level adjustment</w:t>
        </w:r>
        <w:r>
          <w:rPr>
            <w:noProof/>
            <w:webHidden/>
          </w:rPr>
          <w:tab/>
        </w:r>
        <w:r>
          <w:rPr>
            <w:noProof/>
            <w:webHidden/>
          </w:rPr>
          <w:fldChar w:fldCharType="begin"/>
        </w:r>
        <w:r>
          <w:rPr>
            <w:noProof/>
            <w:webHidden/>
          </w:rPr>
          <w:instrText xml:space="preserve"> PAGEREF _Toc135931406 \h </w:instrText>
        </w:r>
        <w:r>
          <w:rPr>
            <w:noProof/>
            <w:webHidden/>
          </w:rPr>
        </w:r>
        <w:r>
          <w:rPr>
            <w:noProof/>
            <w:webHidden/>
          </w:rPr>
          <w:fldChar w:fldCharType="separate"/>
        </w:r>
        <w:r>
          <w:rPr>
            <w:noProof/>
            <w:webHidden/>
          </w:rPr>
          <w:t>22</w:t>
        </w:r>
        <w:r>
          <w:rPr>
            <w:noProof/>
            <w:webHidden/>
          </w:rPr>
          <w:fldChar w:fldCharType="end"/>
        </w:r>
      </w:hyperlink>
    </w:p>
    <w:p w14:paraId="00064CC8" w14:textId="078FEF74" w:rsidR="00F13D4A" w:rsidRDefault="00F13D4A">
      <w:pPr>
        <w:pStyle w:val="TOC3"/>
        <w:rPr>
          <w:rFonts w:eastAsiaTheme="minorEastAsia" w:cstheme="minorBidi"/>
          <w:i w:val="0"/>
          <w:iCs w:val="0"/>
          <w:noProof/>
          <w:sz w:val="22"/>
          <w:szCs w:val="22"/>
          <w:lang w:val="en-SE" w:eastAsia="en-SE"/>
        </w:rPr>
      </w:pPr>
      <w:hyperlink w:anchor="_Toc135931427" w:history="1">
        <w:r w:rsidRPr="001F33AF">
          <w:rPr>
            <w:rStyle w:val="Hyperlink"/>
            <w:bCs/>
            <w:noProof/>
          </w:rPr>
          <w:t>5.1.4</w:t>
        </w:r>
        <w:r>
          <w:rPr>
            <w:rFonts w:eastAsiaTheme="minorEastAsia" w:cstheme="minorBidi"/>
            <w:i w:val="0"/>
            <w:iCs w:val="0"/>
            <w:noProof/>
            <w:sz w:val="22"/>
            <w:szCs w:val="22"/>
            <w:lang w:val="en-SE" w:eastAsia="en-SE"/>
          </w:rPr>
          <w:tab/>
        </w:r>
        <w:r w:rsidRPr="001F33AF">
          <w:rPr>
            <w:rStyle w:val="Hyperlink"/>
            <w:noProof/>
          </w:rPr>
          <w:t>Summation of audio signals</w:t>
        </w:r>
        <w:r>
          <w:rPr>
            <w:noProof/>
            <w:webHidden/>
          </w:rPr>
          <w:tab/>
        </w:r>
        <w:r>
          <w:rPr>
            <w:noProof/>
            <w:webHidden/>
          </w:rPr>
          <w:fldChar w:fldCharType="begin"/>
        </w:r>
        <w:r>
          <w:rPr>
            <w:noProof/>
            <w:webHidden/>
          </w:rPr>
          <w:instrText xml:space="preserve"> PAGEREF _Toc135931427 \h </w:instrText>
        </w:r>
        <w:r>
          <w:rPr>
            <w:noProof/>
            <w:webHidden/>
          </w:rPr>
        </w:r>
        <w:r>
          <w:rPr>
            <w:noProof/>
            <w:webHidden/>
          </w:rPr>
          <w:fldChar w:fldCharType="separate"/>
        </w:r>
        <w:r>
          <w:rPr>
            <w:noProof/>
            <w:webHidden/>
          </w:rPr>
          <w:t>23</w:t>
        </w:r>
        <w:r>
          <w:rPr>
            <w:noProof/>
            <w:webHidden/>
          </w:rPr>
          <w:fldChar w:fldCharType="end"/>
        </w:r>
      </w:hyperlink>
    </w:p>
    <w:p w14:paraId="0CBC34CE" w14:textId="4B078823" w:rsidR="00F13D4A" w:rsidRDefault="00F13D4A">
      <w:pPr>
        <w:pStyle w:val="TOC3"/>
        <w:rPr>
          <w:rFonts w:eastAsiaTheme="minorEastAsia" w:cstheme="minorBidi"/>
          <w:i w:val="0"/>
          <w:iCs w:val="0"/>
          <w:noProof/>
          <w:sz w:val="22"/>
          <w:szCs w:val="22"/>
          <w:lang w:val="en-SE" w:eastAsia="en-SE"/>
        </w:rPr>
      </w:pPr>
      <w:hyperlink w:anchor="_Toc135931428" w:history="1">
        <w:r w:rsidRPr="001F33AF">
          <w:rPr>
            <w:rStyle w:val="Hyperlink"/>
            <w:bCs/>
            <w:noProof/>
          </w:rPr>
          <w:t>5.1.5</w:t>
        </w:r>
        <w:r>
          <w:rPr>
            <w:rFonts w:eastAsiaTheme="minorEastAsia" w:cstheme="minorBidi"/>
            <w:i w:val="0"/>
            <w:iCs w:val="0"/>
            <w:noProof/>
            <w:sz w:val="22"/>
            <w:szCs w:val="22"/>
            <w:lang w:val="en-SE" w:eastAsia="en-SE"/>
          </w:rPr>
          <w:tab/>
        </w:r>
        <w:r w:rsidRPr="001F33AF">
          <w:rPr>
            <w:rStyle w:val="Hyperlink"/>
            <w:noProof/>
          </w:rPr>
          <w:t>Concatenation</w:t>
        </w:r>
        <w:r>
          <w:rPr>
            <w:noProof/>
            <w:webHidden/>
          </w:rPr>
          <w:tab/>
        </w:r>
        <w:r>
          <w:rPr>
            <w:noProof/>
            <w:webHidden/>
          </w:rPr>
          <w:fldChar w:fldCharType="begin"/>
        </w:r>
        <w:r>
          <w:rPr>
            <w:noProof/>
            <w:webHidden/>
          </w:rPr>
          <w:instrText xml:space="preserve"> PAGEREF _Toc135931428 \h </w:instrText>
        </w:r>
        <w:r>
          <w:rPr>
            <w:noProof/>
            <w:webHidden/>
          </w:rPr>
        </w:r>
        <w:r>
          <w:rPr>
            <w:noProof/>
            <w:webHidden/>
          </w:rPr>
          <w:fldChar w:fldCharType="separate"/>
        </w:r>
        <w:r>
          <w:rPr>
            <w:noProof/>
            <w:webHidden/>
          </w:rPr>
          <w:t>23</w:t>
        </w:r>
        <w:r>
          <w:rPr>
            <w:noProof/>
            <w:webHidden/>
          </w:rPr>
          <w:fldChar w:fldCharType="end"/>
        </w:r>
      </w:hyperlink>
    </w:p>
    <w:p w14:paraId="2B427364" w14:textId="0C344CB2" w:rsidR="00F13D4A" w:rsidRDefault="00F13D4A">
      <w:pPr>
        <w:pStyle w:val="TOC3"/>
        <w:rPr>
          <w:rFonts w:eastAsiaTheme="minorEastAsia" w:cstheme="minorBidi"/>
          <w:i w:val="0"/>
          <w:iCs w:val="0"/>
          <w:noProof/>
          <w:sz w:val="22"/>
          <w:szCs w:val="22"/>
          <w:lang w:val="en-SE" w:eastAsia="en-SE"/>
        </w:rPr>
      </w:pPr>
      <w:hyperlink w:anchor="_Toc135931441" w:history="1">
        <w:r w:rsidRPr="001F33AF">
          <w:rPr>
            <w:rStyle w:val="Hyperlink"/>
            <w:bCs/>
            <w:noProof/>
            <w:lang w:eastAsia="ja-JP"/>
          </w:rPr>
          <w:t>5.1.6</w:t>
        </w:r>
        <w:r>
          <w:rPr>
            <w:rFonts w:eastAsiaTheme="minorEastAsia" w:cstheme="minorBidi"/>
            <w:i w:val="0"/>
            <w:iCs w:val="0"/>
            <w:noProof/>
            <w:sz w:val="22"/>
            <w:szCs w:val="22"/>
            <w:lang w:val="en-SE" w:eastAsia="en-SE"/>
          </w:rPr>
          <w:tab/>
        </w:r>
        <w:r w:rsidRPr="001F33AF">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_Toc135931441 \h </w:instrText>
        </w:r>
        <w:r>
          <w:rPr>
            <w:noProof/>
            <w:webHidden/>
          </w:rPr>
        </w:r>
        <w:r>
          <w:rPr>
            <w:noProof/>
            <w:webHidden/>
          </w:rPr>
          <w:fldChar w:fldCharType="separate"/>
        </w:r>
        <w:r>
          <w:rPr>
            <w:noProof/>
            <w:webHidden/>
          </w:rPr>
          <w:t>23</w:t>
        </w:r>
        <w:r>
          <w:rPr>
            <w:noProof/>
            <w:webHidden/>
          </w:rPr>
          <w:fldChar w:fldCharType="end"/>
        </w:r>
      </w:hyperlink>
    </w:p>
    <w:p w14:paraId="2F519F6F" w14:textId="5F327848" w:rsidR="00F13D4A" w:rsidRDefault="00F13D4A">
      <w:pPr>
        <w:pStyle w:val="TOC3"/>
        <w:rPr>
          <w:rFonts w:eastAsiaTheme="minorEastAsia" w:cstheme="minorBidi"/>
          <w:i w:val="0"/>
          <w:iCs w:val="0"/>
          <w:noProof/>
          <w:sz w:val="22"/>
          <w:szCs w:val="22"/>
          <w:lang w:val="en-SE" w:eastAsia="en-SE"/>
        </w:rPr>
      </w:pPr>
      <w:hyperlink w:anchor="_Toc135931451" w:history="1">
        <w:r w:rsidRPr="001F33AF">
          <w:rPr>
            <w:rStyle w:val="Hyperlink"/>
            <w:bCs/>
            <w:noProof/>
          </w:rPr>
          <w:t>5.1.7</w:t>
        </w:r>
        <w:r>
          <w:rPr>
            <w:rFonts w:eastAsiaTheme="minorEastAsia" w:cstheme="minorBidi"/>
            <w:i w:val="0"/>
            <w:iCs w:val="0"/>
            <w:noProof/>
            <w:sz w:val="22"/>
            <w:szCs w:val="22"/>
            <w:lang w:val="en-SE" w:eastAsia="en-SE"/>
          </w:rPr>
          <w:tab/>
        </w:r>
        <w:r w:rsidRPr="001F33AF">
          <w:rPr>
            <w:rStyle w:val="Hyperlink"/>
            <w:noProof/>
          </w:rPr>
          <w:t>Windowing and segmentation</w:t>
        </w:r>
        <w:r>
          <w:rPr>
            <w:noProof/>
            <w:webHidden/>
          </w:rPr>
          <w:tab/>
        </w:r>
        <w:r>
          <w:rPr>
            <w:noProof/>
            <w:webHidden/>
          </w:rPr>
          <w:fldChar w:fldCharType="begin"/>
        </w:r>
        <w:r>
          <w:rPr>
            <w:noProof/>
            <w:webHidden/>
          </w:rPr>
          <w:instrText xml:space="preserve"> PAGEREF _Toc135931451 \h </w:instrText>
        </w:r>
        <w:r>
          <w:rPr>
            <w:noProof/>
            <w:webHidden/>
          </w:rPr>
        </w:r>
        <w:r>
          <w:rPr>
            <w:noProof/>
            <w:webHidden/>
          </w:rPr>
          <w:fldChar w:fldCharType="separate"/>
        </w:r>
        <w:r>
          <w:rPr>
            <w:noProof/>
            <w:webHidden/>
          </w:rPr>
          <w:t>23</w:t>
        </w:r>
        <w:r>
          <w:rPr>
            <w:noProof/>
            <w:webHidden/>
          </w:rPr>
          <w:fldChar w:fldCharType="end"/>
        </w:r>
      </w:hyperlink>
    </w:p>
    <w:p w14:paraId="695E405C" w14:textId="66691005" w:rsidR="00F13D4A" w:rsidRDefault="00F13D4A">
      <w:pPr>
        <w:pStyle w:val="TOC3"/>
        <w:rPr>
          <w:rFonts w:eastAsiaTheme="minorEastAsia" w:cstheme="minorBidi"/>
          <w:i w:val="0"/>
          <w:iCs w:val="0"/>
          <w:noProof/>
          <w:sz w:val="22"/>
          <w:szCs w:val="22"/>
          <w:lang w:val="en-SE" w:eastAsia="en-SE"/>
        </w:rPr>
      </w:pPr>
      <w:hyperlink w:anchor="_Toc135931452" w:history="1">
        <w:r w:rsidRPr="001F33AF">
          <w:rPr>
            <w:rStyle w:val="Hyperlink"/>
            <w:bCs/>
            <w:noProof/>
          </w:rPr>
          <w:t>5.1.8</w:t>
        </w:r>
        <w:r>
          <w:rPr>
            <w:rFonts w:eastAsiaTheme="minorEastAsia" w:cstheme="minorBidi"/>
            <w:i w:val="0"/>
            <w:iCs w:val="0"/>
            <w:noProof/>
            <w:sz w:val="22"/>
            <w:szCs w:val="22"/>
            <w:lang w:val="en-SE" w:eastAsia="en-SE"/>
          </w:rPr>
          <w:tab/>
        </w:r>
        <w:r w:rsidRPr="001F33AF">
          <w:rPr>
            <w:rStyle w:val="Hyperlink"/>
            <w:noProof/>
          </w:rPr>
          <w:t>Truncation of HOA3 to HOA2 / FOA / planar FOA</w:t>
        </w:r>
        <w:r>
          <w:rPr>
            <w:noProof/>
            <w:webHidden/>
          </w:rPr>
          <w:tab/>
        </w:r>
        <w:r>
          <w:rPr>
            <w:noProof/>
            <w:webHidden/>
          </w:rPr>
          <w:fldChar w:fldCharType="begin"/>
        </w:r>
        <w:r>
          <w:rPr>
            <w:noProof/>
            <w:webHidden/>
          </w:rPr>
          <w:instrText xml:space="preserve"> PAGEREF _Toc135931452 \h </w:instrText>
        </w:r>
        <w:r>
          <w:rPr>
            <w:noProof/>
            <w:webHidden/>
          </w:rPr>
        </w:r>
        <w:r>
          <w:rPr>
            <w:noProof/>
            <w:webHidden/>
          </w:rPr>
          <w:fldChar w:fldCharType="separate"/>
        </w:r>
        <w:r>
          <w:rPr>
            <w:noProof/>
            <w:webHidden/>
          </w:rPr>
          <w:t>23</w:t>
        </w:r>
        <w:r>
          <w:rPr>
            <w:noProof/>
            <w:webHidden/>
          </w:rPr>
          <w:fldChar w:fldCharType="end"/>
        </w:r>
      </w:hyperlink>
    </w:p>
    <w:p w14:paraId="5FD7FDDC" w14:textId="1DF223D3" w:rsidR="00F13D4A" w:rsidRDefault="00F13D4A">
      <w:pPr>
        <w:pStyle w:val="TOC3"/>
        <w:rPr>
          <w:rFonts w:eastAsiaTheme="minorEastAsia" w:cstheme="minorBidi"/>
          <w:i w:val="0"/>
          <w:iCs w:val="0"/>
          <w:noProof/>
          <w:sz w:val="22"/>
          <w:szCs w:val="22"/>
          <w:lang w:val="en-SE" w:eastAsia="en-SE"/>
        </w:rPr>
      </w:pPr>
      <w:hyperlink w:anchor="_Toc135931453" w:history="1">
        <w:r w:rsidRPr="001F33AF">
          <w:rPr>
            <w:rStyle w:val="Hyperlink"/>
            <w:bCs/>
            <w:noProof/>
          </w:rPr>
          <w:t>5.1.9</w:t>
        </w:r>
        <w:r>
          <w:rPr>
            <w:rFonts w:eastAsiaTheme="minorEastAsia" w:cstheme="minorBidi"/>
            <w:i w:val="0"/>
            <w:iCs w:val="0"/>
            <w:noProof/>
            <w:sz w:val="22"/>
            <w:szCs w:val="22"/>
            <w:lang w:val="en-SE" w:eastAsia="en-SE"/>
          </w:rPr>
          <w:tab/>
        </w:r>
        <w:r w:rsidRPr="001F33AF">
          <w:rPr>
            <w:rStyle w:val="Hyperlink"/>
            <w:noProof/>
          </w:rPr>
          <w:t>Rendering to Binaural (HRIRs)</w:t>
        </w:r>
        <w:r>
          <w:rPr>
            <w:noProof/>
            <w:webHidden/>
          </w:rPr>
          <w:tab/>
        </w:r>
        <w:r>
          <w:rPr>
            <w:noProof/>
            <w:webHidden/>
          </w:rPr>
          <w:fldChar w:fldCharType="begin"/>
        </w:r>
        <w:r>
          <w:rPr>
            <w:noProof/>
            <w:webHidden/>
          </w:rPr>
          <w:instrText xml:space="preserve"> PAGEREF _Toc135931453 \h </w:instrText>
        </w:r>
        <w:r>
          <w:rPr>
            <w:noProof/>
            <w:webHidden/>
          </w:rPr>
        </w:r>
        <w:r>
          <w:rPr>
            <w:noProof/>
            <w:webHidden/>
          </w:rPr>
          <w:fldChar w:fldCharType="separate"/>
        </w:r>
        <w:r>
          <w:rPr>
            <w:noProof/>
            <w:webHidden/>
          </w:rPr>
          <w:t>23</w:t>
        </w:r>
        <w:r>
          <w:rPr>
            <w:noProof/>
            <w:webHidden/>
          </w:rPr>
          <w:fldChar w:fldCharType="end"/>
        </w:r>
      </w:hyperlink>
    </w:p>
    <w:p w14:paraId="7C32C519" w14:textId="41556419" w:rsidR="00F13D4A" w:rsidRDefault="00F13D4A">
      <w:pPr>
        <w:pStyle w:val="TOC3"/>
        <w:rPr>
          <w:rFonts w:eastAsiaTheme="minorEastAsia" w:cstheme="minorBidi"/>
          <w:i w:val="0"/>
          <w:iCs w:val="0"/>
          <w:noProof/>
          <w:sz w:val="22"/>
          <w:szCs w:val="22"/>
          <w:lang w:val="en-SE" w:eastAsia="en-SE"/>
        </w:rPr>
      </w:pPr>
      <w:hyperlink w:anchor="_Toc135931455" w:history="1">
        <w:r w:rsidRPr="001F33AF">
          <w:rPr>
            <w:rStyle w:val="Hyperlink"/>
            <w:bCs/>
            <w:noProof/>
          </w:rPr>
          <w:t>5.1.10</w:t>
        </w:r>
        <w:r>
          <w:rPr>
            <w:rFonts w:eastAsiaTheme="minorEastAsia" w:cstheme="minorBidi"/>
            <w:i w:val="0"/>
            <w:iCs w:val="0"/>
            <w:noProof/>
            <w:sz w:val="22"/>
            <w:szCs w:val="22"/>
            <w:lang w:val="en-SE" w:eastAsia="en-SE"/>
          </w:rPr>
          <w:tab/>
        </w:r>
        <w:r w:rsidRPr="001F33AF">
          <w:rPr>
            <w:rStyle w:val="Hyperlink"/>
            <w:noProof/>
          </w:rPr>
          <w:t>Rendering to Binaural Room (BRIRs)</w:t>
        </w:r>
        <w:r>
          <w:rPr>
            <w:noProof/>
            <w:webHidden/>
          </w:rPr>
          <w:tab/>
        </w:r>
        <w:r>
          <w:rPr>
            <w:noProof/>
            <w:webHidden/>
          </w:rPr>
          <w:fldChar w:fldCharType="begin"/>
        </w:r>
        <w:r>
          <w:rPr>
            <w:noProof/>
            <w:webHidden/>
          </w:rPr>
          <w:instrText xml:space="preserve"> PAGEREF _Toc135931455 \h </w:instrText>
        </w:r>
        <w:r>
          <w:rPr>
            <w:noProof/>
            <w:webHidden/>
          </w:rPr>
        </w:r>
        <w:r>
          <w:rPr>
            <w:noProof/>
            <w:webHidden/>
          </w:rPr>
          <w:fldChar w:fldCharType="separate"/>
        </w:r>
        <w:r>
          <w:rPr>
            <w:noProof/>
            <w:webHidden/>
          </w:rPr>
          <w:t>24</w:t>
        </w:r>
        <w:r>
          <w:rPr>
            <w:noProof/>
            <w:webHidden/>
          </w:rPr>
          <w:fldChar w:fldCharType="end"/>
        </w:r>
      </w:hyperlink>
    </w:p>
    <w:p w14:paraId="42C04AAA" w14:textId="4BA5BF53" w:rsidR="00F13D4A" w:rsidRDefault="00F13D4A">
      <w:pPr>
        <w:pStyle w:val="TOC3"/>
        <w:rPr>
          <w:rFonts w:eastAsiaTheme="minorEastAsia" w:cstheme="minorBidi"/>
          <w:i w:val="0"/>
          <w:iCs w:val="0"/>
          <w:noProof/>
          <w:sz w:val="22"/>
          <w:szCs w:val="22"/>
          <w:lang w:val="en-SE" w:eastAsia="en-SE"/>
        </w:rPr>
      </w:pPr>
      <w:hyperlink w:anchor="_Toc135931457" w:history="1">
        <w:r w:rsidRPr="001F33AF">
          <w:rPr>
            <w:rStyle w:val="Hyperlink"/>
            <w:bCs/>
            <w:noProof/>
          </w:rPr>
          <w:t>5.1.11</w:t>
        </w:r>
        <w:r>
          <w:rPr>
            <w:rFonts w:eastAsiaTheme="minorEastAsia" w:cstheme="minorBidi"/>
            <w:i w:val="0"/>
            <w:iCs w:val="0"/>
            <w:noProof/>
            <w:sz w:val="22"/>
            <w:szCs w:val="22"/>
            <w:lang w:val="en-SE" w:eastAsia="en-SE"/>
          </w:rPr>
          <w:tab/>
        </w:r>
        <w:r w:rsidRPr="001F33AF">
          <w:rPr>
            <w:rStyle w:val="Hyperlink"/>
            <w:noProof/>
          </w:rPr>
          <w:t>Rendering to Loudspeaker</w:t>
        </w:r>
        <w:r>
          <w:rPr>
            <w:noProof/>
            <w:webHidden/>
          </w:rPr>
          <w:tab/>
        </w:r>
        <w:r>
          <w:rPr>
            <w:noProof/>
            <w:webHidden/>
          </w:rPr>
          <w:fldChar w:fldCharType="begin"/>
        </w:r>
        <w:r>
          <w:rPr>
            <w:noProof/>
            <w:webHidden/>
          </w:rPr>
          <w:instrText xml:space="preserve"> PAGEREF _Toc135931457 \h </w:instrText>
        </w:r>
        <w:r>
          <w:rPr>
            <w:noProof/>
            <w:webHidden/>
          </w:rPr>
        </w:r>
        <w:r>
          <w:rPr>
            <w:noProof/>
            <w:webHidden/>
          </w:rPr>
          <w:fldChar w:fldCharType="separate"/>
        </w:r>
        <w:r>
          <w:rPr>
            <w:noProof/>
            <w:webHidden/>
          </w:rPr>
          <w:t>25</w:t>
        </w:r>
        <w:r>
          <w:rPr>
            <w:noProof/>
            <w:webHidden/>
          </w:rPr>
          <w:fldChar w:fldCharType="end"/>
        </w:r>
      </w:hyperlink>
    </w:p>
    <w:p w14:paraId="65FD3BE4" w14:textId="23DA6FC8" w:rsidR="00F13D4A" w:rsidRDefault="00F13D4A">
      <w:pPr>
        <w:pStyle w:val="TOC3"/>
        <w:rPr>
          <w:rFonts w:eastAsiaTheme="minorEastAsia" w:cstheme="minorBidi"/>
          <w:i w:val="0"/>
          <w:iCs w:val="0"/>
          <w:noProof/>
          <w:sz w:val="22"/>
          <w:szCs w:val="22"/>
          <w:lang w:val="en-SE" w:eastAsia="en-SE"/>
        </w:rPr>
      </w:pPr>
      <w:hyperlink w:anchor="_Toc135931459" w:history="1">
        <w:r w:rsidRPr="001F33AF">
          <w:rPr>
            <w:rStyle w:val="Hyperlink"/>
            <w:bCs/>
            <w:noProof/>
          </w:rPr>
          <w:t>5.1.12</w:t>
        </w:r>
        <w:r>
          <w:rPr>
            <w:rFonts w:eastAsiaTheme="minorEastAsia" w:cstheme="minorBidi"/>
            <w:i w:val="0"/>
            <w:iCs w:val="0"/>
            <w:noProof/>
            <w:sz w:val="22"/>
            <w:szCs w:val="22"/>
            <w:lang w:val="en-SE" w:eastAsia="en-SE"/>
          </w:rPr>
          <w:tab/>
        </w:r>
        <w:r w:rsidRPr="001F33AF">
          <w:rPr>
            <w:rStyle w:val="Hyperlink"/>
            <w:noProof/>
          </w:rPr>
          <w:t>MASA parameters analysis and downmix</w:t>
        </w:r>
        <w:r>
          <w:rPr>
            <w:noProof/>
            <w:webHidden/>
          </w:rPr>
          <w:tab/>
        </w:r>
        <w:r>
          <w:rPr>
            <w:noProof/>
            <w:webHidden/>
          </w:rPr>
          <w:fldChar w:fldCharType="begin"/>
        </w:r>
        <w:r>
          <w:rPr>
            <w:noProof/>
            <w:webHidden/>
          </w:rPr>
          <w:instrText xml:space="preserve"> PAGEREF _Toc135931459 \h </w:instrText>
        </w:r>
        <w:r>
          <w:rPr>
            <w:noProof/>
            <w:webHidden/>
          </w:rPr>
        </w:r>
        <w:r>
          <w:rPr>
            <w:noProof/>
            <w:webHidden/>
          </w:rPr>
          <w:fldChar w:fldCharType="separate"/>
        </w:r>
        <w:r>
          <w:rPr>
            <w:noProof/>
            <w:webHidden/>
          </w:rPr>
          <w:t>26</w:t>
        </w:r>
        <w:r>
          <w:rPr>
            <w:noProof/>
            <w:webHidden/>
          </w:rPr>
          <w:fldChar w:fldCharType="end"/>
        </w:r>
      </w:hyperlink>
    </w:p>
    <w:p w14:paraId="3EEF7564" w14:textId="55DD506B"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460" w:history="1">
        <w:r w:rsidRPr="001F33AF">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1F33AF">
          <w:rPr>
            <w:rStyle w:val="Hyperlink"/>
            <w:noProof/>
          </w:rPr>
          <w:t>Condition processing</w:t>
        </w:r>
        <w:r>
          <w:rPr>
            <w:noProof/>
            <w:webHidden/>
          </w:rPr>
          <w:tab/>
        </w:r>
        <w:r>
          <w:rPr>
            <w:noProof/>
            <w:webHidden/>
          </w:rPr>
          <w:fldChar w:fldCharType="begin"/>
        </w:r>
        <w:r>
          <w:rPr>
            <w:noProof/>
            <w:webHidden/>
          </w:rPr>
          <w:instrText xml:space="preserve"> PAGEREF _Toc135931460 \h </w:instrText>
        </w:r>
        <w:r>
          <w:rPr>
            <w:noProof/>
            <w:webHidden/>
          </w:rPr>
        </w:r>
        <w:r>
          <w:rPr>
            <w:noProof/>
            <w:webHidden/>
          </w:rPr>
          <w:fldChar w:fldCharType="separate"/>
        </w:r>
        <w:r>
          <w:rPr>
            <w:noProof/>
            <w:webHidden/>
          </w:rPr>
          <w:t>26</w:t>
        </w:r>
        <w:r>
          <w:rPr>
            <w:noProof/>
            <w:webHidden/>
          </w:rPr>
          <w:fldChar w:fldCharType="end"/>
        </w:r>
      </w:hyperlink>
    </w:p>
    <w:p w14:paraId="037755D3" w14:textId="4D70DD62" w:rsidR="00F13D4A" w:rsidRDefault="00F13D4A">
      <w:pPr>
        <w:pStyle w:val="TOC3"/>
        <w:rPr>
          <w:rFonts w:eastAsiaTheme="minorEastAsia" w:cstheme="minorBidi"/>
          <w:i w:val="0"/>
          <w:iCs w:val="0"/>
          <w:noProof/>
          <w:sz w:val="22"/>
          <w:szCs w:val="22"/>
          <w:lang w:val="en-SE" w:eastAsia="en-SE"/>
        </w:rPr>
      </w:pPr>
      <w:hyperlink w:anchor="_Toc135931465" w:history="1">
        <w:r w:rsidRPr="001F33AF">
          <w:rPr>
            <w:rStyle w:val="Hyperlink"/>
            <w:bCs/>
            <w:noProof/>
            <w:lang w:eastAsia="ja-JP"/>
          </w:rPr>
          <w:t>5.2.1</w:t>
        </w:r>
        <w:r>
          <w:rPr>
            <w:rFonts w:eastAsiaTheme="minorEastAsia" w:cstheme="minorBidi"/>
            <w:i w:val="0"/>
            <w:iCs w:val="0"/>
            <w:noProof/>
            <w:sz w:val="22"/>
            <w:szCs w:val="22"/>
            <w:lang w:val="en-SE" w:eastAsia="en-SE"/>
          </w:rPr>
          <w:tab/>
        </w:r>
        <w:r w:rsidRPr="001F33AF">
          <w:rPr>
            <w:rStyle w:val="Hyperlink"/>
            <w:noProof/>
            <w:lang w:eastAsia="ja-JP"/>
          </w:rPr>
          <w:t>MNRU conditions</w:t>
        </w:r>
        <w:r>
          <w:rPr>
            <w:noProof/>
            <w:webHidden/>
          </w:rPr>
          <w:tab/>
        </w:r>
        <w:r>
          <w:rPr>
            <w:noProof/>
            <w:webHidden/>
          </w:rPr>
          <w:fldChar w:fldCharType="begin"/>
        </w:r>
        <w:r>
          <w:rPr>
            <w:noProof/>
            <w:webHidden/>
          </w:rPr>
          <w:instrText xml:space="preserve"> PAGEREF _Toc135931465 \h </w:instrText>
        </w:r>
        <w:r>
          <w:rPr>
            <w:noProof/>
            <w:webHidden/>
          </w:rPr>
        </w:r>
        <w:r>
          <w:rPr>
            <w:noProof/>
            <w:webHidden/>
          </w:rPr>
          <w:fldChar w:fldCharType="separate"/>
        </w:r>
        <w:r>
          <w:rPr>
            <w:noProof/>
            <w:webHidden/>
          </w:rPr>
          <w:t>27</w:t>
        </w:r>
        <w:r>
          <w:rPr>
            <w:noProof/>
            <w:webHidden/>
          </w:rPr>
          <w:fldChar w:fldCharType="end"/>
        </w:r>
      </w:hyperlink>
    </w:p>
    <w:p w14:paraId="142420A0" w14:textId="3C8343A2" w:rsidR="00F13D4A" w:rsidRDefault="00F13D4A">
      <w:pPr>
        <w:pStyle w:val="TOC3"/>
        <w:rPr>
          <w:rFonts w:eastAsiaTheme="minorEastAsia" w:cstheme="minorBidi"/>
          <w:i w:val="0"/>
          <w:iCs w:val="0"/>
          <w:noProof/>
          <w:sz w:val="22"/>
          <w:szCs w:val="22"/>
          <w:lang w:val="en-SE" w:eastAsia="en-SE"/>
        </w:rPr>
      </w:pPr>
      <w:hyperlink w:anchor="_Toc135931467" w:history="1">
        <w:r w:rsidRPr="001F33AF">
          <w:rPr>
            <w:rStyle w:val="Hyperlink"/>
            <w:bCs/>
            <w:noProof/>
            <w:lang w:eastAsia="ja-JP"/>
          </w:rPr>
          <w:t>5.2.2</w:t>
        </w:r>
        <w:r>
          <w:rPr>
            <w:rFonts w:eastAsiaTheme="minorEastAsia" w:cstheme="minorBidi"/>
            <w:i w:val="0"/>
            <w:iCs w:val="0"/>
            <w:noProof/>
            <w:sz w:val="22"/>
            <w:szCs w:val="22"/>
            <w:lang w:val="en-SE" w:eastAsia="en-SE"/>
          </w:rPr>
          <w:tab/>
        </w:r>
        <w:r w:rsidRPr="001F33AF">
          <w:rPr>
            <w:rStyle w:val="Hyperlink"/>
            <w:noProof/>
            <w:lang w:eastAsia="ja-JP"/>
          </w:rPr>
          <w:t>ESDRU conditions</w:t>
        </w:r>
        <w:r>
          <w:rPr>
            <w:noProof/>
            <w:webHidden/>
          </w:rPr>
          <w:tab/>
        </w:r>
        <w:r>
          <w:rPr>
            <w:noProof/>
            <w:webHidden/>
          </w:rPr>
          <w:fldChar w:fldCharType="begin"/>
        </w:r>
        <w:r>
          <w:rPr>
            <w:noProof/>
            <w:webHidden/>
          </w:rPr>
          <w:instrText xml:space="preserve"> PAGEREF _Toc135931467 \h </w:instrText>
        </w:r>
        <w:r>
          <w:rPr>
            <w:noProof/>
            <w:webHidden/>
          </w:rPr>
        </w:r>
        <w:r>
          <w:rPr>
            <w:noProof/>
            <w:webHidden/>
          </w:rPr>
          <w:fldChar w:fldCharType="separate"/>
        </w:r>
        <w:r>
          <w:rPr>
            <w:noProof/>
            <w:webHidden/>
          </w:rPr>
          <w:t>27</w:t>
        </w:r>
        <w:r>
          <w:rPr>
            <w:noProof/>
            <w:webHidden/>
          </w:rPr>
          <w:fldChar w:fldCharType="end"/>
        </w:r>
      </w:hyperlink>
    </w:p>
    <w:p w14:paraId="49044A9A" w14:textId="4D20FA1C" w:rsidR="00F13D4A" w:rsidRDefault="00F13D4A">
      <w:pPr>
        <w:pStyle w:val="TOC3"/>
        <w:rPr>
          <w:rFonts w:eastAsiaTheme="minorEastAsia" w:cstheme="minorBidi"/>
          <w:i w:val="0"/>
          <w:iCs w:val="0"/>
          <w:noProof/>
          <w:sz w:val="22"/>
          <w:szCs w:val="22"/>
          <w:lang w:val="en-SE" w:eastAsia="en-SE"/>
        </w:rPr>
      </w:pPr>
      <w:hyperlink w:anchor="_Toc135931469" w:history="1">
        <w:r w:rsidRPr="001F33AF">
          <w:rPr>
            <w:rStyle w:val="Hyperlink"/>
            <w:bCs/>
            <w:noProof/>
            <w:lang w:eastAsia="ja-JP"/>
          </w:rPr>
          <w:t>5.2.3</w:t>
        </w:r>
        <w:r>
          <w:rPr>
            <w:rFonts w:eastAsiaTheme="minorEastAsia" w:cstheme="minorBidi"/>
            <w:i w:val="0"/>
            <w:iCs w:val="0"/>
            <w:noProof/>
            <w:sz w:val="22"/>
            <w:szCs w:val="22"/>
            <w:lang w:val="en-SE" w:eastAsia="en-SE"/>
          </w:rPr>
          <w:tab/>
        </w:r>
        <w:r w:rsidRPr="001F33AF">
          <w:rPr>
            <w:rStyle w:val="Hyperlink"/>
            <w:noProof/>
            <w:lang w:eastAsia="ja-JP"/>
          </w:rPr>
          <w:t>LP7 conditions</w:t>
        </w:r>
        <w:r>
          <w:rPr>
            <w:noProof/>
            <w:webHidden/>
          </w:rPr>
          <w:tab/>
        </w:r>
        <w:r>
          <w:rPr>
            <w:noProof/>
            <w:webHidden/>
          </w:rPr>
          <w:fldChar w:fldCharType="begin"/>
        </w:r>
        <w:r>
          <w:rPr>
            <w:noProof/>
            <w:webHidden/>
          </w:rPr>
          <w:instrText xml:space="preserve"> PAGEREF _Toc135931469 \h </w:instrText>
        </w:r>
        <w:r>
          <w:rPr>
            <w:noProof/>
            <w:webHidden/>
          </w:rPr>
        </w:r>
        <w:r>
          <w:rPr>
            <w:noProof/>
            <w:webHidden/>
          </w:rPr>
          <w:fldChar w:fldCharType="separate"/>
        </w:r>
        <w:r>
          <w:rPr>
            <w:noProof/>
            <w:webHidden/>
          </w:rPr>
          <w:t>27</w:t>
        </w:r>
        <w:r>
          <w:rPr>
            <w:noProof/>
            <w:webHidden/>
          </w:rPr>
          <w:fldChar w:fldCharType="end"/>
        </w:r>
      </w:hyperlink>
    </w:p>
    <w:p w14:paraId="44AEE3CA" w14:textId="69322D57" w:rsidR="00F13D4A" w:rsidRDefault="00F13D4A">
      <w:pPr>
        <w:pStyle w:val="TOC3"/>
        <w:rPr>
          <w:rFonts w:eastAsiaTheme="minorEastAsia" w:cstheme="minorBidi"/>
          <w:i w:val="0"/>
          <w:iCs w:val="0"/>
          <w:noProof/>
          <w:sz w:val="22"/>
          <w:szCs w:val="22"/>
          <w:lang w:val="en-SE" w:eastAsia="en-SE"/>
        </w:rPr>
      </w:pPr>
      <w:hyperlink w:anchor="_Toc135931470" w:history="1">
        <w:r w:rsidRPr="001F33AF">
          <w:rPr>
            <w:rStyle w:val="Hyperlink"/>
            <w:bCs/>
            <w:noProof/>
          </w:rPr>
          <w:t>5.2.4</w:t>
        </w:r>
        <w:r>
          <w:rPr>
            <w:rFonts w:eastAsiaTheme="minorEastAsia" w:cstheme="minorBidi"/>
            <w:i w:val="0"/>
            <w:iCs w:val="0"/>
            <w:noProof/>
            <w:sz w:val="22"/>
            <w:szCs w:val="22"/>
            <w:lang w:val="en-SE" w:eastAsia="en-SE"/>
          </w:rPr>
          <w:tab/>
        </w:r>
        <w:r w:rsidRPr="001F33AF">
          <w:rPr>
            <w:rStyle w:val="Hyperlink"/>
            <w:noProof/>
          </w:rPr>
          <w:t>EVS operation</w:t>
        </w:r>
        <w:r>
          <w:rPr>
            <w:noProof/>
            <w:webHidden/>
          </w:rPr>
          <w:tab/>
        </w:r>
        <w:r>
          <w:rPr>
            <w:noProof/>
            <w:webHidden/>
          </w:rPr>
          <w:fldChar w:fldCharType="begin"/>
        </w:r>
        <w:r>
          <w:rPr>
            <w:noProof/>
            <w:webHidden/>
          </w:rPr>
          <w:instrText xml:space="preserve"> PAGEREF _Toc135931470 \h </w:instrText>
        </w:r>
        <w:r>
          <w:rPr>
            <w:noProof/>
            <w:webHidden/>
          </w:rPr>
        </w:r>
        <w:r>
          <w:rPr>
            <w:noProof/>
            <w:webHidden/>
          </w:rPr>
          <w:fldChar w:fldCharType="separate"/>
        </w:r>
        <w:r>
          <w:rPr>
            <w:noProof/>
            <w:webHidden/>
          </w:rPr>
          <w:t>27</w:t>
        </w:r>
        <w:r>
          <w:rPr>
            <w:noProof/>
            <w:webHidden/>
          </w:rPr>
          <w:fldChar w:fldCharType="end"/>
        </w:r>
      </w:hyperlink>
    </w:p>
    <w:p w14:paraId="0465A12A" w14:textId="562FDCFE" w:rsidR="00F13D4A" w:rsidRDefault="00F13D4A">
      <w:pPr>
        <w:pStyle w:val="TOC3"/>
        <w:rPr>
          <w:rFonts w:eastAsiaTheme="minorEastAsia" w:cstheme="minorBidi"/>
          <w:i w:val="0"/>
          <w:iCs w:val="0"/>
          <w:noProof/>
          <w:sz w:val="22"/>
          <w:szCs w:val="22"/>
          <w:lang w:val="en-SE" w:eastAsia="en-SE"/>
        </w:rPr>
      </w:pPr>
      <w:hyperlink w:anchor="_Toc135931471" w:history="1">
        <w:r w:rsidRPr="001F33AF">
          <w:rPr>
            <w:rStyle w:val="Hyperlink"/>
            <w:bCs/>
            <w:noProof/>
          </w:rPr>
          <w:t>5.2.5</w:t>
        </w:r>
        <w:r>
          <w:rPr>
            <w:rFonts w:eastAsiaTheme="minorEastAsia" w:cstheme="minorBidi"/>
            <w:i w:val="0"/>
            <w:iCs w:val="0"/>
            <w:noProof/>
            <w:sz w:val="22"/>
            <w:szCs w:val="22"/>
            <w:lang w:val="en-SE" w:eastAsia="en-SE"/>
          </w:rPr>
          <w:tab/>
        </w:r>
        <w:r w:rsidRPr="001F33AF">
          <w:rPr>
            <w:rStyle w:val="Hyperlink"/>
            <w:noProof/>
          </w:rPr>
          <w:t>CuT operation (Encoding)</w:t>
        </w:r>
        <w:r>
          <w:rPr>
            <w:noProof/>
            <w:webHidden/>
          </w:rPr>
          <w:tab/>
        </w:r>
        <w:r>
          <w:rPr>
            <w:noProof/>
            <w:webHidden/>
          </w:rPr>
          <w:fldChar w:fldCharType="begin"/>
        </w:r>
        <w:r>
          <w:rPr>
            <w:noProof/>
            <w:webHidden/>
          </w:rPr>
          <w:instrText xml:space="preserve"> PAGEREF _Toc135931471 \h </w:instrText>
        </w:r>
        <w:r>
          <w:rPr>
            <w:noProof/>
            <w:webHidden/>
          </w:rPr>
        </w:r>
        <w:r>
          <w:rPr>
            <w:noProof/>
            <w:webHidden/>
          </w:rPr>
          <w:fldChar w:fldCharType="separate"/>
        </w:r>
        <w:r>
          <w:rPr>
            <w:noProof/>
            <w:webHidden/>
          </w:rPr>
          <w:t>27</w:t>
        </w:r>
        <w:r>
          <w:rPr>
            <w:noProof/>
            <w:webHidden/>
          </w:rPr>
          <w:fldChar w:fldCharType="end"/>
        </w:r>
      </w:hyperlink>
    </w:p>
    <w:p w14:paraId="49E4877F" w14:textId="2C3251F7" w:rsidR="00F13D4A" w:rsidRDefault="00F13D4A">
      <w:pPr>
        <w:pStyle w:val="TOC3"/>
        <w:rPr>
          <w:rFonts w:eastAsiaTheme="minorEastAsia" w:cstheme="minorBidi"/>
          <w:i w:val="0"/>
          <w:iCs w:val="0"/>
          <w:noProof/>
          <w:sz w:val="22"/>
          <w:szCs w:val="22"/>
          <w:lang w:val="en-SE" w:eastAsia="en-SE"/>
        </w:rPr>
      </w:pPr>
      <w:hyperlink w:anchor="_Toc135931472" w:history="1">
        <w:r w:rsidRPr="001F33AF">
          <w:rPr>
            <w:rStyle w:val="Hyperlink"/>
            <w:bCs/>
            <w:noProof/>
          </w:rPr>
          <w:t>5.2.6</w:t>
        </w:r>
        <w:r>
          <w:rPr>
            <w:rFonts w:eastAsiaTheme="minorEastAsia" w:cstheme="minorBidi"/>
            <w:i w:val="0"/>
            <w:iCs w:val="0"/>
            <w:noProof/>
            <w:sz w:val="22"/>
            <w:szCs w:val="22"/>
            <w:lang w:val="en-SE" w:eastAsia="en-SE"/>
          </w:rPr>
          <w:tab/>
        </w:r>
        <w:r w:rsidRPr="001F33AF">
          <w:rPr>
            <w:rStyle w:val="Hyperlink"/>
            <w:noProof/>
          </w:rPr>
          <w:t>CuT operation (Decoding, non-JBM case)</w:t>
        </w:r>
        <w:r>
          <w:rPr>
            <w:noProof/>
            <w:webHidden/>
          </w:rPr>
          <w:tab/>
        </w:r>
        <w:r>
          <w:rPr>
            <w:noProof/>
            <w:webHidden/>
          </w:rPr>
          <w:fldChar w:fldCharType="begin"/>
        </w:r>
        <w:r>
          <w:rPr>
            <w:noProof/>
            <w:webHidden/>
          </w:rPr>
          <w:instrText xml:space="preserve"> PAGEREF _Toc135931472 \h </w:instrText>
        </w:r>
        <w:r>
          <w:rPr>
            <w:noProof/>
            <w:webHidden/>
          </w:rPr>
        </w:r>
        <w:r>
          <w:rPr>
            <w:noProof/>
            <w:webHidden/>
          </w:rPr>
          <w:fldChar w:fldCharType="separate"/>
        </w:r>
        <w:r>
          <w:rPr>
            <w:noProof/>
            <w:webHidden/>
          </w:rPr>
          <w:t>28</w:t>
        </w:r>
        <w:r>
          <w:rPr>
            <w:noProof/>
            <w:webHidden/>
          </w:rPr>
          <w:fldChar w:fldCharType="end"/>
        </w:r>
      </w:hyperlink>
    </w:p>
    <w:p w14:paraId="5F2EF8AA" w14:textId="141E1C11" w:rsidR="00F13D4A" w:rsidRDefault="00F13D4A">
      <w:pPr>
        <w:pStyle w:val="TOC3"/>
        <w:rPr>
          <w:rFonts w:eastAsiaTheme="minorEastAsia" w:cstheme="minorBidi"/>
          <w:i w:val="0"/>
          <w:iCs w:val="0"/>
          <w:noProof/>
          <w:sz w:val="22"/>
          <w:szCs w:val="22"/>
          <w:lang w:val="en-SE" w:eastAsia="en-SE"/>
        </w:rPr>
      </w:pPr>
      <w:hyperlink w:anchor="_Toc135931473" w:history="1">
        <w:r w:rsidRPr="001F33AF">
          <w:rPr>
            <w:rStyle w:val="Hyperlink"/>
            <w:bCs/>
            <w:noProof/>
          </w:rPr>
          <w:t>5.2.7</w:t>
        </w:r>
        <w:r>
          <w:rPr>
            <w:rFonts w:eastAsiaTheme="minorEastAsia" w:cstheme="minorBidi"/>
            <w:i w:val="0"/>
            <w:iCs w:val="0"/>
            <w:noProof/>
            <w:sz w:val="22"/>
            <w:szCs w:val="22"/>
            <w:lang w:val="en-SE" w:eastAsia="en-SE"/>
          </w:rPr>
          <w:tab/>
        </w:r>
        <w:r w:rsidRPr="001F33AF">
          <w:rPr>
            <w:rStyle w:val="Hyperlink"/>
            <w:noProof/>
          </w:rPr>
          <w:t>CuT operation (Decoding, JBM case)</w:t>
        </w:r>
        <w:r>
          <w:rPr>
            <w:noProof/>
            <w:webHidden/>
          </w:rPr>
          <w:tab/>
        </w:r>
        <w:r>
          <w:rPr>
            <w:noProof/>
            <w:webHidden/>
          </w:rPr>
          <w:fldChar w:fldCharType="begin"/>
        </w:r>
        <w:r>
          <w:rPr>
            <w:noProof/>
            <w:webHidden/>
          </w:rPr>
          <w:instrText xml:space="preserve"> PAGEREF _Toc135931473 \h </w:instrText>
        </w:r>
        <w:r>
          <w:rPr>
            <w:noProof/>
            <w:webHidden/>
          </w:rPr>
        </w:r>
        <w:r>
          <w:rPr>
            <w:noProof/>
            <w:webHidden/>
          </w:rPr>
          <w:fldChar w:fldCharType="separate"/>
        </w:r>
        <w:r>
          <w:rPr>
            <w:noProof/>
            <w:webHidden/>
          </w:rPr>
          <w:t>29</w:t>
        </w:r>
        <w:r>
          <w:rPr>
            <w:noProof/>
            <w:webHidden/>
          </w:rPr>
          <w:fldChar w:fldCharType="end"/>
        </w:r>
      </w:hyperlink>
    </w:p>
    <w:p w14:paraId="28067052" w14:textId="3B18773B"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474" w:history="1">
        <w:r w:rsidRPr="001F33AF">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1F33AF">
          <w:rPr>
            <w:rStyle w:val="Hyperlink"/>
            <w:noProof/>
          </w:rPr>
          <w:t>Encoder and decoder CuT executable requirements</w:t>
        </w:r>
        <w:r>
          <w:rPr>
            <w:noProof/>
            <w:webHidden/>
          </w:rPr>
          <w:tab/>
        </w:r>
        <w:r>
          <w:rPr>
            <w:noProof/>
            <w:webHidden/>
          </w:rPr>
          <w:fldChar w:fldCharType="begin"/>
        </w:r>
        <w:r>
          <w:rPr>
            <w:noProof/>
            <w:webHidden/>
          </w:rPr>
          <w:instrText xml:space="preserve"> PAGEREF _Toc135931474 \h </w:instrText>
        </w:r>
        <w:r>
          <w:rPr>
            <w:noProof/>
            <w:webHidden/>
          </w:rPr>
        </w:r>
        <w:r>
          <w:rPr>
            <w:noProof/>
            <w:webHidden/>
          </w:rPr>
          <w:fldChar w:fldCharType="separate"/>
        </w:r>
        <w:r>
          <w:rPr>
            <w:noProof/>
            <w:webHidden/>
          </w:rPr>
          <w:t>30</w:t>
        </w:r>
        <w:r>
          <w:rPr>
            <w:noProof/>
            <w:webHidden/>
          </w:rPr>
          <w:fldChar w:fldCharType="end"/>
        </w:r>
      </w:hyperlink>
    </w:p>
    <w:p w14:paraId="1A0FB61C" w14:textId="143C7E02"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475" w:history="1">
        <w:r w:rsidRPr="001F33AF">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1F33AF">
          <w:rPr>
            <w:rStyle w:val="Hyperlink"/>
            <w:noProof/>
          </w:rPr>
          <w:t>Error Insertion (EID)</w:t>
        </w:r>
        <w:r>
          <w:rPr>
            <w:noProof/>
            <w:webHidden/>
          </w:rPr>
          <w:tab/>
        </w:r>
        <w:r>
          <w:rPr>
            <w:noProof/>
            <w:webHidden/>
          </w:rPr>
          <w:fldChar w:fldCharType="begin"/>
        </w:r>
        <w:r>
          <w:rPr>
            <w:noProof/>
            <w:webHidden/>
          </w:rPr>
          <w:instrText xml:space="preserve"> PAGEREF _Toc135931475 \h </w:instrText>
        </w:r>
        <w:r>
          <w:rPr>
            <w:noProof/>
            <w:webHidden/>
          </w:rPr>
        </w:r>
        <w:r>
          <w:rPr>
            <w:noProof/>
            <w:webHidden/>
          </w:rPr>
          <w:fldChar w:fldCharType="separate"/>
        </w:r>
        <w:r>
          <w:rPr>
            <w:noProof/>
            <w:webHidden/>
          </w:rPr>
          <w:t>30</w:t>
        </w:r>
        <w:r>
          <w:rPr>
            <w:noProof/>
            <w:webHidden/>
          </w:rPr>
          <w:fldChar w:fldCharType="end"/>
        </w:r>
      </w:hyperlink>
    </w:p>
    <w:p w14:paraId="67CA0C1D" w14:textId="18100C6B" w:rsidR="00F13D4A" w:rsidRDefault="00F13D4A">
      <w:pPr>
        <w:pStyle w:val="TOC3"/>
        <w:rPr>
          <w:rFonts w:eastAsiaTheme="minorEastAsia" w:cstheme="minorBidi"/>
          <w:i w:val="0"/>
          <w:iCs w:val="0"/>
          <w:noProof/>
          <w:sz w:val="22"/>
          <w:szCs w:val="22"/>
          <w:lang w:val="en-SE" w:eastAsia="en-SE"/>
        </w:rPr>
      </w:pPr>
      <w:hyperlink w:anchor="_Toc135931476" w:history="1">
        <w:r w:rsidRPr="001F33AF">
          <w:rPr>
            <w:rStyle w:val="Hyperlink"/>
            <w:rFonts w:eastAsia="MS Mincho"/>
            <w:bCs/>
            <w:noProof/>
            <w:lang w:eastAsia="ja-JP"/>
          </w:rPr>
          <w:t>5.4.1</w:t>
        </w:r>
        <w:r>
          <w:rPr>
            <w:rFonts w:eastAsiaTheme="minorEastAsia" w:cstheme="minorBidi"/>
            <w:i w:val="0"/>
            <w:iCs w:val="0"/>
            <w:noProof/>
            <w:sz w:val="22"/>
            <w:szCs w:val="22"/>
            <w:lang w:val="en-SE" w:eastAsia="en-SE"/>
          </w:rPr>
          <w:tab/>
        </w:r>
        <w:r w:rsidRPr="001F33AF">
          <w:rPr>
            <w:rStyle w:val="Hyperlink"/>
            <w:noProof/>
          </w:rPr>
          <w:t>Frame error tool</w:t>
        </w:r>
        <w:r>
          <w:rPr>
            <w:noProof/>
            <w:webHidden/>
          </w:rPr>
          <w:tab/>
        </w:r>
        <w:r>
          <w:rPr>
            <w:noProof/>
            <w:webHidden/>
          </w:rPr>
          <w:fldChar w:fldCharType="begin"/>
        </w:r>
        <w:r>
          <w:rPr>
            <w:noProof/>
            <w:webHidden/>
          </w:rPr>
          <w:instrText xml:space="preserve"> PAGEREF _Toc135931476 \h </w:instrText>
        </w:r>
        <w:r>
          <w:rPr>
            <w:noProof/>
            <w:webHidden/>
          </w:rPr>
        </w:r>
        <w:r>
          <w:rPr>
            <w:noProof/>
            <w:webHidden/>
          </w:rPr>
          <w:fldChar w:fldCharType="separate"/>
        </w:r>
        <w:r>
          <w:rPr>
            <w:noProof/>
            <w:webHidden/>
          </w:rPr>
          <w:t>30</w:t>
        </w:r>
        <w:r>
          <w:rPr>
            <w:noProof/>
            <w:webHidden/>
          </w:rPr>
          <w:fldChar w:fldCharType="end"/>
        </w:r>
      </w:hyperlink>
    </w:p>
    <w:p w14:paraId="4D3F9A5D" w14:textId="045B3FAB" w:rsidR="00F13D4A" w:rsidRDefault="00F13D4A">
      <w:pPr>
        <w:pStyle w:val="TOC3"/>
        <w:rPr>
          <w:rFonts w:eastAsiaTheme="minorEastAsia" w:cstheme="minorBidi"/>
          <w:i w:val="0"/>
          <w:iCs w:val="0"/>
          <w:noProof/>
          <w:sz w:val="22"/>
          <w:szCs w:val="22"/>
          <w:lang w:val="en-SE" w:eastAsia="en-SE"/>
        </w:rPr>
      </w:pPr>
      <w:hyperlink w:anchor="_Toc135931477" w:history="1">
        <w:r w:rsidRPr="001F33AF">
          <w:rPr>
            <w:rStyle w:val="Hyperlink"/>
            <w:rFonts w:eastAsia="MS Mincho"/>
            <w:bCs/>
            <w:noProof/>
            <w:lang w:eastAsia="ja-JP"/>
          </w:rPr>
          <w:t>5.4.2</w:t>
        </w:r>
        <w:r>
          <w:rPr>
            <w:rFonts w:eastAsiaTheme="minorEastAsia" w:cstheme="minorBidi"/>
            <w:i w:val="0"/>
            <w:iCs w:val="0"/>
            <w:noProof/>
            <w:sz w:val="22"/>
            <w:szCs w:val="22"/>
            <w:lang w:val="en-SE" w:eastAsia="en-SE"/>
          </w:rPr>
          <w:tab/>
        </w:r>
        <w:r w:rsidRPr="001F33AF">
          <w:rPr>
            <w:rStyle w:val="Hyperlink"/>
            <w:noProof/>
          </w:rPr>
          <w:t>Pattern generation</w:t>
        </w:r>
        <w:r>
          <w:rPr>
            <w:noProof/>
            <w:webHidden/>
          </w:rPr>
          <w:tab/>
        </w:r>
        <w:r>
          <w:rPr>
            <w:noProof/>
            <w:webHidden/>
          </w:rPr>
          <w:fldChar w:fldCharType="begin"/>
        </w:r>
        <w:r>
          <w:rPr>
            <w:noProof/>
            <w:webHidden/>
          </w:rPr>
          <w:instrText xml:space="preserve"> PAGEREF _Toc135931477 \h </w:instrText>
        </w:r>
        <w:r>
          <w:rPr>
            <w:noProof/>
            <w:webHidden/>
          </w:rPr>
        </w:r>
        <w:r>
          <w:rPr>
            <w:noProof/>
            <w:webHidden/>
          </w:rPr>
          <w:fldChar w:fldCharType="separate"/>
        </w:r>
        <w:r>
          <w:rPr>
            <w:noProof/>
            <w:webHidden/>
          </w:rPr>
          <w:t>30</w:t>
        </w:r>
        <w:r>
          <w:rPr>
            <w:noProof/>
            <w:webHidden/>
          </w:rPr>
          <w:fldChar w:fldCharType="end"/>
        </w:r>
      </w:hyperlink>
    </w:p>
    <w:p w14:paraId="1C11B5DB" w14:textId="3E15EB0E" w:rsidR="00F13D4A" w:rsidRDefault="00F13D4A">
      <w:pPr>
        <w:pStyle w:val="TOC3"/>
        <w:rPr>
          <w:rFonts w:eastAsiaTheme="minorEastAsia" w:cstheme="minorBidi"/>
          <w:i w:val="0"/>
          <w:iCs w:val="0"/>
          <w:noProof/>
          <w:sz w:val="22"/>
          <w:szCs w:val="22"/>
          <w:lang w:val="en-SE" w:eastAsia="en-SE"/>
        </w:rPr>
      </w:pPr>
      <w:hyperlink w:anchor="_Toc135931481" w:history="1">
        <w:r w:rsidRPr="001F33AF">
          <w:rPr>
            <w:rStyle w:val="Hyperlink"/>
            <w:bCs/>
            <w:noProof/>
          </w:rPr>
          <w:t>5.4.3</w:t>
        </w:r>
        <w:r>
          <w:rPr>
            <w:rFonts w:eastAsiaTheme="minorEastAsia" w:cstheme="minorBidi"/>
            <w:i w:val="0"/>
            <w:iCs w:val="0"/>
            <w:noProof/>
            <w:sz w:val="22"/>
            <w:szCs w:val="22"/>
            <w:lang w:val="en-SE" w:eastAsia="en-SE"/>
          </w:rPr>
          <w:tab/>
        </w:r>
        <w:r w:rsidRPr="001F33AF">
          <w:rPr>
            <w:rStyle w:val="Hyperlink"/>
            <w:noProof/>
          </w:rPr>
          <w:t>Derive EPFs from jitter profiles</w:t>
        </w:r>
        <w:r>
          <w:rPr>
            <w:noProof/>
            <w:webHidden/>
          </w:rPr>
          <w:tab/>
        </w:r>
        <w:r>
          <w:rPr>
            <w:noProof/>
            <w:webHidden/>
          </w:rPr>
          <w:fldChar w:fldCharType="begin"/>
        </w:r>
        <w:r>
          <w:rPr>
            <w:noProof/>
            <w:webHidden/>
          </w:rPr>
          <w:instrText xml:space="preserve"> PAGEREF _Toc135931481 \h </w:instrText>
        </w:r>
        <w:r>
          <w:rPr>
            <w:noProof/>
            <w:webHidden/>
          </w:rPr>
        </w:r>
        <w:r>
          <w:rPr>
            <w:noProof/>
            <w:webHidden/>
          </w:rPr>
          <w:fldChar w:fldCharType="separate"/>
        </w:r>
        <w:r>
          <w:rPr>
            <w:noProof/>
            <w:webHidden/>
          </w:rPr>
          <w:t>30</w:t>
        </w:r>
        <w:r>
          <w:rPr>
            <w:noProof/>
            <w:webHidden/>
          </w:rPr>
          <w:fldChar w:fldCharType="end"/>
        </w:r>
      </w:hyperlink>
    </w:p>
    <w:p w14:paraId="6E7A64C1" w14:textId="1CF5678C" w:rsidR="00F13D4A" w:rsidRDefault="00F13D4A">
      <w:pPr>
        <w:pStyle w:val="TOC3"/>
        <w:rPr>
          <w:rFonts w:eastAsiaTheme="minorEastAsia" w:cstheme="minorBidi"/>
          <w:i w:val="0"/>
          <w:iCs w:val="0"/>
          <w:noProof/>
          <w:sz w:val="22"/>
          <w:szCs w:val="22"/>
          <w:lang w:val="en-SE" w:eastAsia="en-SE"/>
        </w:rPr>
      </w:pPr>
      <w:hyperlink w:anchor="_Toc135931482" w:history="1">
        <w:r w:rsidRPr="001F33AF">
          <w:rPr>
            <w:rStyle w:val="Hyperlink"/>
            <w:bCs/>
            <w:noProof/>
          </w:rPr>
          <w:t>5.4.4</w:t>
        </w:r>
        <w:r>
          <w:rPr>
            <w:rFonts w:eastAsiaTheme="minorEastAsia" w:cstheme="minorBidi"/>
            <w:i w:val="0"/>
            <w:iCs w:val="0"/>
            <w:noProof/>
            <w:sz w:val="22"/>
            <w:szCs w:val="22"/>
            <w:lang w:val="en-SE" w:eastAsia="en-SE"/>
          </w:rPr>
          <w:tab/>
        </w:r>
        <w:r w:rsidRPr="001F33AF">
          <w:rPr>
            <w:rStyle w:val="Hyperlink"/>
            <w:noProof/>
          </w:rPr>
          <w:t>Network simulator for packet jitter generation</w:t>
        </w:r>
        <w:r>
          <w:rPr>
            <w:noProof/>
            <w:webHidden/>
          </w:rPr>
          <w:tab/>
        </w:r>
        <w:r>
          <w:rPr>
            <w:noProof/>
            <w:webHidden/>
          </w:rPr>
          <w:fldChar w:fldCharType="begin"/>
        </w:r>
        <w:r>
          <w:rPr>
            <w:noProof/>
            <w:webHidden/>
          </w:rPr>
          <w:instrText xml:space="preserve"> PAGEREF _Toc135931482 \h </w:instrText>
        </w:r>
        <w:r>
          <w:rPr>
            <w:noProof/>
            <w:webHidden/>
          </w:rPr>
        </w:r>
        <w:r>
          <w:rPr>
            <w:noProof/>
            <w:webHidden/>
          </w:rPr>
          <w:fldChar w:fldCharType="separate"/>
        </w:r>
        <w:r>
          <w:rPr>
            <w:noProof/>
            <w:webHidden/>
          </w:rPr>
          <w:t>31</w:t>
        </w:r>
        <w:r>
          <w:rPr>
            <w:noProof/>
            <w:webHidden/>
          </w:rPr>
          <w:fldChar w:fldCharType="end"/>
        </w:r>
      </w:hyperlink>
    </w:p>
    <w:p w14:paraId="687823EA" w14:textId="7330ACD7" w:rsidR="00F13D4A" w:rsidRDefault="00F13D4A">
      <w:pPr>
        <w:pStyle w:val="TOC3"/>
        <w:rPr>
          <w:rFonts w:eastAsiaTheme="minorEastAsia" w:cstheme="minorBidi"/>
          <w:i w:val="0"/>
          <w:iCs w:val="0"/>
          <w:noProof/>
          <w:sz w:val="22"/>
          <w:szCs w:val="22"/>
          <w:lang w:val="en-SE" w:eastAsia="en-SE"/>
        </w:rPr>
      </w:pPr>
      <w:hyperlink w:anchor="_Toc135931484" w:history="1">
        <w:r w:rsidRPr="001F33AF">
          <w:rPr>
            <w:rStyle w:val="Hyperlink"/>
            <w:bCs/>
            <w:noProof/>
          </w:rPr>
          <w:t>5.4.5</w:t>
        </w:r>
        <w:r>
          <w:rPr>
            <w:rFonts w:eastAsiaTheme="minorEastAsia" w:cstheme="minorBidi"/>
            <w:i w:val="0"/>
            <w:iCs w:val="0"/>
            <w:noProof/>
            <w:sz w:val="22"/>
            <w:szCs w:val="22"/>
            <w:lang w:val="en-SE" w:eastAsia="en-SE"/>
          </w:rPr>
          <w:tab/>
        </w:r>
        <w:r w:rsidRPr="001F33AF">
          <w:rPr>
            <w:rStyle w:val="Hyperlink"/>
            <w:noProof/>
          </w:rPr>
          <w:t>Cutting Tool for JBM tests</w:t>
        </w:r>
        <w:r>
          <w:rPr>
            <w:noProof/>
            <w:webHidden/>
          </w:rPr>
          <w:tab/>
        </w:r>
        <w:r>
          <w:rPr>
            <w:noProof/>
            <w:webHidden/>
          </w:rPr>
          <w:fldChar w:fldCharType="begin"/>
        </w:r>
        <w:r>
          <w:rPr>
            <w:noProof/>
            <w:webHidden/>
          </w:rPr>
          <w:instrText xml:space="preserve"> PAGEREF _Toc135931484 \h </w:instrText>
        </w:r>
        <w:r>
          <w:rPr>
            <w:noProof/>
            <w:webHidden/>
          </w:rPr>
        </w:r>
        <w:r>
          <w:rPr>
            <w:noProof/>
            <w:webHidden/>
          </w:rPr>
          <w:fldChar w:fldCharType="separate"/>
        </w:r>
        <w:r>
          <w:rPr>
            <w:noProof/>
            <w:webHidden/>
          </w:rPr>
          <w:t>31</w:t>
        </w:r>
        <w:r>
          <w:rPr>
            <w:noProof/>
            <w:webHidden/>
          </w:rPr>
          <w:fldChar w:fldCharType="end"/>
        </w:r>
      </w:hyperlink>
    </w:p>
    <w:p w14:paraId="6406C61C" w14:textId="4BCA7A83"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486" w:history="1">
        <w:r w:rsidRPr="001F33AF">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1F33AF">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_Toc135931486 \h </w:instrText>
        </w:r>
        <w:r>
          <w:rPr>
            <w:noProof/>
            <w:webHidden/>
          </w:rPr>
        </w:r>
        <w:r>
          <w:rPr>
            <w:noProof/>
            <w:webHidden/>
          </w:rPr>
          <w:fldChar w:fldCharType="separate"/>
        </w:r>
        <w:r>
          <w:rPr>
            <w:noProof/>
            <w:webHidden/>
          </w:rPr>
          <w:t>31</w:t>
        </w:r>
        <w:r>
          <w:rPr>
            <w:noProof/>
            <w:webHidden/>
          </w:rPr>
          <w:fldChar w:fldCharType="end"/>
        </w:r>
      </w:hyperlink>
    </w:p>
    <w:p w14:paraId="72EB14E8" w14:textId="66A505B4" w:rsidR="00F13D4A" w:rsidRDefault="00F13D4A">
      <w:pPr>
        <w:pStyle w:val="TOC3"/>
        <w:rPr>
          <w:rFonts w:eastAsiaTheme="minorEastAsia" w:cstheme="minorBidi"/>
          <w:i w:val="0"/>
          <w:iCs w:val="0"/>
          <w:noProof/>
          <w:sz w:val="22"/>
          <w:szCs w:val="22"/>
          <w:lang w:val="en-SE" w:eastAsia="en-SE"/>
        </w:rPr>
      </w:pPr>
      <w:hyperlink w:anchor="_Toc135931487" w:history="1">
        <w:r w:rsidRPr="001F33AF">
          <w:rPr>
            <w:rStyle w:val="Hyperlink"/>
            <w:bCs/>
            <w:noProof/>
          </w:rPr>
          <w:t>5.5.1</w:t>
        </w:r>
        <w:r>
          <w:rPr>
            <w:rFonts w:eastAsiaTheme="minorEastAsia" w:cstheme="minorBidi"/>
            <w:i w:val="0"/>
            <w:iCs w:val="0"/>
            <w:noProof/>
            <w:sz w:val="22"/>
            <w:szCs w:val="22"/>
            <w:lang w:val="en-SE" w:eastAsia="en-SE"/>
          </w:rPr>
          <w:tab/>
        </w:r>
        <w:r w:rsidRPr="001F33AF">
          <w:rPr>
            <w:rStyle w:val="Hyperlink"/>
            <w:noProof/>
          </w:rPr>
          <w:t>Preparation of the source code</w:t>
        </w:r>
        <w:r>
          <w:rPr>
            <w:noProof/>
            <w:webHidden/>
          </w:rPr>
          <w:tab/>
        </w:r>
        <w:r>
          <w:rPr>
            <w:noProof/>
            <w:webHidden/>
          </w:rPr>
          <w:fldChar w:fldCharType="begin"/>
        </w:r>
        <w:r>
          <w:rPr>
            <w:noProof/>
            <w:webHidden/>
          </w:rPr>
          <w:instrText xml:space="preserve"> PAGEREF _Toc135931487 \h </w:instrText>
        </w:r>
        <w:r>
          <w:rPr>
            <w:noProof/>
            <w:webHidden/>
          </w:rPr>
        </w:r>
        <w:r>
          <w:rPr>
            <w:noProof/>
            <w:webHidden/>
          </w:rPr>
          <w:fldChar w:fldCharType="separate"/>
        </w:r>
        <w:r>
          <w:rPr>
            <w:noProof/>
            <w:webHidden/>
          </w:rPr>
          <w:t>31</w:t>
        </w:r>
        <w:r>
          <w:rPr>
            <w:noProof/>
            <w:webHidden/>
          </w:rPr>
          <w:fldChar w:fldCharType="end"/>
        </w:r>
      </w:hyperlink>
    </w:p>
    <w:p w14:paraId="3F8E0856" w14:textId="48A0344E" w:rsidR="00F13D4A" w:rsidRDefault="00F13D4A">
      <w:pPr>
        <w:pStyle w:val="TOC3"/>
        <w:rPr>
          <w:rFonts w:eastAsiaTheme="minorEastAsia" w:cstheme="minorBidi"/>
          <w:i w:val="0"/>
          <w:iCs w:val="0"/>
          <w:noProof/>
          <w:sz w:val="22"/>
          <w:szCs w:val="22"/>
          <w:lang w:val="en-SE" w:eastAsia="en-SE"/>
        </w:rPr>
      </w:pPr>
      <w:hyperlink w:anchor="_Toc135931488" w:history="1">
        <w:r w:rsidRPr="001F33AF">
          <w:rPr>
            <w:rStyle w:val="Hyperlink"/>
            <w:bCs/>
            <w:noProof/>
          </w:rPr>
          <w:t>5.5.2</w:t>
        </w:r>
        <w:r>
          <w:rPr>
            <w:rFonts w:eastAsiaTheme="minorEastAsia" w:cstheme="minorBidi"/>
            <w:i w:val="0"/>
            <w:iCs w:val="0"/>
            <w:noProof/>
            <w:sz w:val="22"/>
            <w:szCs w:val="22"/>
            <w:lang w:val="en-SE" w:eastAsia="en-SE"/>
          </w:rPr>
          <w:tab/>
        </w:r>
        <w:r w:rsidRPr="001F33AF">
          <w:rPr>
            <w:rStyle w:val="Hyperlink"/>
            <w:noProof/>
          </w:rPr>
          <w:t>Instrumentation with the WMC tool</w:t>
        </w:r>
        <w:r>
          <w:rPr>
            <w:noProof/>
            <w:webHidden/>
          </w:rPr>
          <w:tab/>
        </w:r>
        <w:r>
          <w:rPr>
            <w:noProof/>
            <w:webHidden/>
          </w:rPr>
          <w:fldChar w:fldCharType="begin"/>
        </w:r>
        <w:r>
          <w:rPr>
            <w:noProof/>
            <w:webHidden/>
          </w:rPr>
          <w:instrText xml:space="preserve"> PAGEREF _Toc135931488 \h </w:instrText>
        </w:r>
        <w:r>
          <w:rPr>
            <w:noProof/>
            <w:webHidden/>
          </w:rPr>
        </w:r>
        <w:r>
          <w:rPr>
            <w:noProof/>
            <w:webHidden/>
          </w:rPr>
          <w:fldChar w:fldCharType="separate"/>
        </w:r>
        <w:r>
          <w:rPr>
            <w:noProof/>
            <w:webHidden/>
          </w:rPr>
          <w:t>31</w:t>
        </w:r>
        <w:r>
          <w:rPr>
            <w:noProof/>
            <w:webHidden/>
          </w:rPr>
          <w:fldChar w:fldCharType="end"/>
        </w:r>
      </w:hyperlink>
    </w:p>
    <w:p w14:paraId="46E28F0D" w14:textId="45D05039" w:rsidR="00F13D4A" w:rsidRDefault="00F13D4A">
      <w:pPr>
        <w:pStyle w:val="TOC3"/>
        <w:rPr>
          <w:rFonts w:eastAsiaTheme="minorEastAsia" w:cstheme="minorBidi"/>
          <w:i w:val="0"/>
          <w:iCs w:val="0"/>
          <w:noProof/>
          <w:sz w:val="22"/>
          <w:szCs w:val="22"/>
          <w:lang w:val="en-SE" w:eastAsia="en-SE"/>
        </w:rPr>
      </w:pPr>
      <w:hyperlink w:anchor="_Toc135931489" w:history="1">
        <w:r w:rsidRPr="001F33AF">
          <w:rPr>
            <w:rStyle w:val="Hyperlink"/>
            <w:bCs/>
            <w:noProof/>
          </w:rPr>
          <w:t>5.5.3</w:t>
        </w:r>
        <w:r>
          <w:rPr>
            <w:rFonts w:eastAsiaTheme="minorEastAsia" w:cstheme="minorBidi"/>
            <w:i w:val="0"/>
            <w:iCs w:val="0"/>
            <w:noProof/>
            <w:sz w:val="22"/>
            <w:szCs w:val="22"/>
            <w:lang w:val="en-SE" w:eastAsia="en-SE"/>
          </w:rPr>
          <w:tab/>
        </w:r>
        <w:r w:rsidRPr="001F33AF">
          <w:rPr>
            <w:rStyle w:val="Hyperlink"/>
            <w:noProof/>
          </w:rPr>
          <w:t>Running the instrumented code</w:t>
        </w:r>
        <w:r>
          <w:rPr>
            <w:noProof/>
            <w:webHidden/>
          </w:rPr>
          <w:tab/>
        </w:r>
        <w:r>
          <w:rPr>
            <w:noProof/>
            <w:webHidden/>
          </w:rPr>
          <w:fldChar w:fldCharType="begin"/>
        </w:r>
        <w:r>
          <w:rPr>
            <w:noProof/>
            <w:webHidden/>
          </w:rPr>
          <w:instrText xml:space="preserve"> PAGEREF _Toc135931489 \h </w:instrText>
        </w:r>
        <w:r>
          <w:rPr>
            <w:noProof/>
            <w:webHidden/>
          </w:rPr>
        </w:r>
        <w:r>
          <w:rPr>
            <w:noProof/>
            <w:webHidden/>
          </w:rPr>
          <w:fldChar w:fldCharType="separate"/>
        </w:r>
        <w:r>
          <w:rPr>
            <w:noProof/>
            <w:webHidden/>
          </w:rPr>
          <w:t>32</w:t>
        </w:r>
        <w:r>
          <w:rPr>
            <w:noProof/>
            <w:webHidden/>
          </w:rPr>
          <w:fldChar w:fldCharType="end"/>
        </w:r>
      </w:hyperlink>
    </w:p>
    <w:p w14:paraId="7C96CE52" w14:textId="75BE0DCB"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490" w:history="1">
        <w:r w:rsidRPr="001F33AF">
          <w:rPr>
            <w:rStyle w:val="Hyperlink"/>
            <w:noProof/>
          </w:rPr>
          <w:t>A.1</w:t>
        </w:r>
        <w:r>
          <w:rPr>
            <w:rFonts w:eastAsiaTheme="minorEastAsia" w:cstheme="minorBidi"/>
            <w:smallCaps w:val="0"/>
            <w:noProof/>
            <w:sz w:val="22"/>
            <w:szCs w:val="22"/>
            <w:lang w:val="en-SE" w:eastAsia="en-SE"/>
          </w:rPr>
          <w:tab/>
        </w:r>
        <w:r w:rsidRPr="001F33AF">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_Toc135931490 \h </w:instrText>
        </w:r>
        <w:r>
          <w:rPr>
            <w:noProof/>
            <w:webHidden/>
          </w:rPr>
        </w:r>
        <w:r>
          <w:rPr>
            <w:noProof/>
            <w:webHidden/>
          </w:rPr>
          <w:fldChar w:fldCharType="separate"/>
        </w:r>
        <w:r>
          <w:rPr>
            <w:noProof/>
            <w:webHidden/>
          </w:rPr>
          <w:t>33</w:t>
        </w:r>
        <w:r>
          <w:rPr>
            <w:noProof/>
            <w:webHidden/>
          </w:rPr>
          <w:fldChar w:fldCharType="end"/>
        </w:r>
      </w:hyperlink>
    </w:p>
    <w:p w14:paraId="40760F82" w14:textId="71FEF77B"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531" w:history="1">
        <w:r w:rsidRPr="001F33AF">
          <w:rPr>
            <w:rStyle w:val="Hyperlink"/>
            <w:noProof/>
          </w:rPr>
          <w:t>A.2</w:t>
        </w:r>
        <w:r>
          <w:rPr>
            <w:rFonts w:eastAsiaTheme="minorEastAsia" w:cstheme="minorBidi"/>
            <w:smallCaps w:val="0"/>
            <w:noProof/>
            <w:sz w:val="22"/>
            <w:szCs w:val="22"/>
            <w:lang w:val="en-SE" w:eastAsia="en-SE"/>
          </w:rPr>
          <w:tab/>
        </w:r>
        <w:r w:rsidRPr="001F33AF">
          <w:rPr>
            <w:rStyle w:val="Hyperlink"/>
            <w:noProof/>
          </w:rPr>
          <w:t>Tools used</w:t>
        </w:r>
        <w:r>
          <w:rPr>
            <w:noProof/>
            <w:webHidden/>
          </w:rPr>
          <w:tab/>
        </w:r>
        <w:r>
          <w:rPr>
            <w:noProof/>
            <w:webHidden/>
          </w:rPr>
          <w:fldChar w:fldCharType="begin"/>
        </w:r>
        <w:r>
          <w:rPr>
            <w:noProof/>
            <w:webHidden/>
          </w:rPr>
          <w:instrText xml:space="preserve"> PAGEREF _Toc135931531 \h </w:instrText>
        </w:r>
        <w:r>
          <w:rPr>
            <w:noProof/>
            <w:webHidden/>
          </w:rPr>
        </w:r>
        <w:r>
          <w:rPr>
            <w:noProof/>
            <w:webHidden/>
          </w:rPr>
          <w:fldChar w:fldCharType="separate"/>
        </w:r>
        <w:r>
          <w:rPr>
            <w:noProof/>
            <w:webHidden/>
          </w:rPr>
          <w:t>33</w:t>
        </w:r>
        <w:r>
          <w:rPr>
            <w:noProof/>
            <w:webHidden/>
          </w:rPr>
          <w:fldChar w:fldCharType="end"/>
        </w:r>
      </w:hyperlink>
    </w:p>
    <w:p w14:paraId="0C3DC17A" w14:textId="3476362F" w:rsidR="00F13D4A" w:rsidRDefault="00F13D4A">
      <w:pPr>
        <w:pStyle w:val="TOC3"/>
        <w:rPr>
          <w:rFonts w:eastAsiaTheme="minorEastAsia" w:cstheme="minorBidi"/>
          <w:i w:val="0"/>
          <w:iCs w:val="0"/>
          <w:noProof/>
          <w:sz w:val="22"/>
          <w:szCs w:val="22"/>
          <w:lang w:val="en-SE" w:eastAsia="en-SE"/>
        </w:rPr>
      </w:pPr>
      <w:hyperlink w:anchor="_Toc135931532" w:history="1">
        <w:r w:rsidRPr="001F33AF">
          <w:rPr>
            <w:rStyle w:val="Hyperlink"/>
            <w:noProof/>
          </w:rPr>
          <w:t>A.2.1</w:t>
        </w:r>
        <w:r>
          <w:rPr>
            <w:rFonts w:eastAsiaTheme="minorEastAsia" w:cstheme="minorBidi"/>
            <w:i w:val="0"/>
            <w:iCs w:val="0"/>
            <w:noProof/>
            <w:sz w:val="22"/>
            <w:szCs w:val="22"/>
            <w:lang w:val="en-SE" w:eastAsia="en-SE"/>
          </w:rPr>
          <w:tab/>
        </w:r>
        <w:r w:rsidRPr="001F33AF">
          <w:rPr>
            <w:rStyle w:val="Hyperlink"/>
            <w:noProof/>
          </w:rPr>
          <w:t>ITU-T STL processing tools</w:t>
        </w:r>
        <w:r>
          <w:rPr>
            <w:noProof/>
            <w:webHidden/>
          </w:rPr>
          <w:tab/>
        </w:r>
        <w:r>
          <w:rPr>
            <w:noProof/>
            <w:webHidden/>
          </w:rPr>
          <w:fldChar w:fldCharType="begin"/>
        </w:r>
        <w:r>
          <w:rPr>
            <w:noProof/>
            <w:webHidden/>
          </w:rPr>
          <w:instrText xml:space="preserve"> PAGEREF _Toc135931532 \h </w:instrText>
        </w:r>
        <w:r>
          <w:rPr>
            <w:noProof/>
            <w:webHidden/>
          </w:rPr>
        </w:r>
        <w:r>
          <w:rPr>
            <w:noProof/>
            <w:webHidden/>
          </w:rPr>
          <w:fldChar w:fldCharType="separate"/>
        </w:r>
        <w:r>
          <w:rPr>
            <w:noProof/>
            <w:webHidden/>
          </w:rPr>
          <w:t>33</w:t>
        </w:r>
        <w:r>
          <w:rPr>
            <w:noProof/>
            <w:webHidden/>
          </w:rPr>
          <w:fldChar w:fldCharType="end"/>
        </w:r>
      </w:hyperlink>
    </w:p>
    <w:p w14:paraId="3834113B" w14:textId="7073C22E" w:rsidR="00F13D4A" w:rsidRDefault="00F13D4A">
      <w:pPr>
        <w:pStyle w:val="TOC3"/>
        <w:rPr>
          <w:rFonts w:eastAsiaTheme="minorEastAsia" w:cstheme="minorBidi"/>
          <w:i w:val="0"/>
          <w:iCs w:val="0"/>
          <w:noProof/>
          <w:sz w:val="22"/>
          <w:szCs w:val="22"/>
          <w:lang w:val="en-SE" w:eastAsia="en-SE"/>
        </w:rPr>
      </w:pPr>
      <w:hyperlink w:anchor="_Toc135931533" w:history="1">
        <w:r w:rsidRPr="001F33AF">
          <w:rPr>
            <w:rStyle w:val="Hyperlink"/>
            <w:noProof/>
          </w:rPr>
          <w:t>A.2.2</w:t>
        </w:r>
        <w:r>
          <w:rPr>
            <w:rFonts w:eastAsiaTheme="minorEastAsia" w:cstheme="minorBidi"/>
            <w:i w:val="0"/>
            <w:iCs w:val="0"/>
            <w:noProof/>
            <w:sz w:val="22"/>
            <w:szCs w:val="22"/>
            <w:lang w:val="en-SE" w:eastAsia="en-SE"/>
          </w:rPr>
          <w:tab/>
        </w:r>
        <w:r w:rsidRPr="001F33AF">
          <w:rPr>
            <w:rStyle w:val="Hyperlink"/>
            <w:noProof/>
          </w:rPr>
          <w:t>Reference codecs</w:t>
        </w:r>
        <w:r>
          <w:rPr>
            <w:noProof/>
            <w:webHidden/>
          </w:rPr>
          <w:tab/>
        </w:r>
        <w:r>
          <w:rPr>
            <w:noProof/>
            <w:webHidden/>
          </w:rPr>
          <w:fldChar w:fldCharType="begin"/>
        </w:r>
        <w:r>
          <w:rPr>
            <w:noProof/>
            <w:webHidden/>
          </w:rPr>
          <w:instrText xml:space="preserve"> PAGEREF _Toc135931533 \h </w:instrText>
        </w:r>
        <w:r>
          <w:rPr>
            <w:noProof/>
            <w:webHidden/>
          </w:rPr>
        </w:r>
        <w:r>
          <w:rPr>
            <w:noProof/>
            <w:webHidden/>
          </w:rPr>
          <w:fldChar w:fldCharType="separate"/>
        </w:r>
        <w:r>
          <w:rPr>
            <w:noProof/>
            <w:webHidden/>
          </w:rPr>
          <w:t>34</w:t>
        </w:r>
        <w:r>
          <w:rPr>
            <w:noProof/>
            <w:webHidden/>
          </w:rPr>
          <w:fldChar w:fldCharType="end"/>
        </w:r>
      </w:hyperlink>
    </w:p>
    <w:p w14:paraId="4085C8D8" w14:textId="4476074E" w:rsidR="00F13D4A" w:rsidRDefault="00F13D4A">
      <w:pPr>
        <w:pStyle w:val="TOC3"/>
        <w:rPr>
          <w:rFonts w:eastAsiaTheme="minorEastAsia" w:cstheme="minorBidi"/>
          <w:i w:val="0"/>
          <w:iCs w:val="0"/>
          <w:noProof/>
          <w:sz w:val="22"/>
          <w:szCs w:val="22"/>
          <w:lang w:val="en-SE" w:eastAsia="en-SE"/>
        </w:rPr>
      </w:pPr>
      <w:hyperlink w:anchor="_Toc135931534" w:history="1">
        <w:r w:rsidRPr="001F33AF">
          <w:rPr>
            <w:rStyle w:val="Hyperlink"/>
            <w:noProof/>
          </w:rPr>
          <w:t>A.2.3</w:t>
        </w:r>
        <w:r>
          <w:rPr>
            <w:rFonts w:eastAsiaTheme="minorEastAsia" w:cstheme="minorBidi"/>
            <w:i w:val="0"/>
            <w:iCs w:val="0"/>
            <w:noProof/>
            <w:sz w:val="22"/>
            <w:szCs w:val="22"/>
            <w:lang w:val="en-SE" w:eastAsia="en-SE"/>
          </w:rPr>
          <w:tab/>
        </w:r>
        <w:r w:rsidRPr="001F33AF">
          <w:rPr>
            <w:rStyle w:val="Hyperlink"/>
            <w:noProof/>
          </w:rPr>
          <w:t>Other tools</w:t>
        </w:r>
        <w:r>
          <w:rPr>
            <w:noProof/>
            <w:webHidden/>
          </w:rPr>
          <w:tab/>
        </w:r>
        <w:r>
          <w:rPr>
            <w:noProof/>
            <w:webHidden/>
          </w:rPr>
          <w:fldChar w:fldCharType="begin"/>
        </w:r>
        <w:r>
          <w:rPr>
            <w:noProof/>
            <w:webHidden/>
          </w:rPr>
          <w:instrText xml:space="preserve"> PAGEREF _Toc135931534 \h </w:instrText>
        </w:r>
        <w:r>
          <w:rPr>
            <w:noProof/>
            <w:webHidden/>
          </w:rPr>
        </w:r>
        <w:r>
          <w:rPr>
            <w:noProof/>
            <w:webHidden/>
          </w:rPr>
          <w:fldChar w:fldCharType="separate"/>
        </w:r>
        <w:r>
          <w:rPr>
            <w:noProof/>
            <w:webHidden/>
          </w:rPr>
          <w:t>34</w:t>
        </w:r>
        <w:r>
          <w:rPr>
            <w:noProof/>
            <w:webHidden/>
          </w:rPr>
          <w:fldChar w:fldCharType="end"/>
        </w:r>
      </w:hyperlink>
    </w:p>
    <w:p w14:paraId="6776DA16" w14:textId="58AC0E10"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535" w:history="1">
        <w:r w:rsidRPr="001F33AF">
          <w:rPr>
            <w:rStyle w:val="Hyperlink"/>
            <w:noProof/>
          </w:rPr>
          <w:t>B.1</w:t>
        </w:r>
        <w:r>
          <w:rPr>
            <w:rFonts w:eastAsiaTheme="minorEastAsia" w:cstheme="minorBidi"/>
            <w:smallCaps w:val="0"/>
            <w:noProof/>
            <w:sz w:val="22"/>
            <w:szCs w:val="22"/>
            <w:lang w:val="en-SE" w:eastAsia="en-SE"/>
          </w:rPr>
          <w:tab/>
        </w:r>
        <w:r w:rsidRPr="001F33AF">
          <w:rPr>
            <w:rStyle w:val="Hyperlink"/>
            <w:noProof/>
          </w:rPr>
          <w:t>Delay and error profile offset</w:t>
        </w:r>
        <w:r>
          <w:rPr>
            <w:noProof/>
            <w:webHidden/>
          </w:rPr>
          <w:tab/>
        </w:r>
        <w:r>
          <w:rPr>
            <w:noProof/>
            <w:webHidden/>
          </w:rPr>
          <w:fldChar w:fldCharType="begin"/>
        </w:r>
        <w:r>
          <w:rPr>
            <w:noProof/>
            <w:webHidden/>
          </w:rPr>
          <w:instrText xml:space="preserve"> PAGEREF _Toc135931535 \h </w:instrText>
        </w:r>
        <w:r>
          <w:rPr>
            <w:noProof/>
            <w:webHidden/>
          </w:rPr>
        </w:r>
        <w:r>
          <w:rPr>
            <w:noProof/>
            <w:webHidden/>
          </w:rPr>
          <w:fldChar w:fldCharType="separate"/>
        </w:r>
        <w:r>
          <w:rPr>
            <w:noProof/>
            <w:webHidden/>
          </w:rPr>
          <w:t>36</w:t>
        </w:r>
        <w:r>
          <w:rPr>
            <w:noProof/>
            <w:webHidden/>
          </w:rPr>
          <w:fldChar w:fldCharType="end"/>
        </w:r>
      </w:hyperlink>
    </w:p>
    <w:p w14:paraId="5599731B" w14:textId="51DA18C6" w:rsidR="00F13D4A" w:rsidRDefault="00F13D4A">
      <w:pPr>
        <w:pStyle w:val="TOC2"/>
        <w:tabs>
          <w:tab w:val="left" w:pos="800"/>
          <w:tab w:val="right" w:leader="dot" w:pos="9750"/>
        </w:tabs>
        <w:rPr>
          <w:rFonts w:eastAsiaTheme="minorEastAsia" w:cstheme="minorBidi"/>
          <w:smallCaps w:val="0"/>
          <w:noProof/>
          <w:sz w:val="22"/>
          <w:szCs w:val="22"/>
          <w:lang w:val="en-SE" w:eastAsia="en-SE"/>
        </w:rPr>
      </w:pPr>
      <w:hyperlink w:anchor="_Toc135931539" w:history="1">
        <w:r w:rsidRPr="001F33AF">
          <w:rPr>
            <w:rStyle w:val="Hyperlink"/>
            <w:noProof/>
          </w:rPr>
          <w:t>B.2</w:t>
        </w:r>
        <w:r>
          <w:rPr>
            <w:rFonts w:eastAsiaTheme="minorEastAsia" w:cstheme="minorBidi"/>
            <w:smallCaps w:val="0"/>
            <w:noProof/>
            <w:sz w:val="22"/>
            <w:szCs w:val="22"/>
            <w:lang w:val="en-SE" w:eastAsia="en-SE"/>
          </w:rPr>
          <w:tab/>
        </w:r>
        <w:r w:rsidRPr="001F33AF">
          <w:rPr>
            <w:rStyle w:val="Hyperlink"/>
            <w:noProof/>
          </w:rPr>
          <w:t>Initialization of gen-patt tool</w:t>
        </w:r>
        <w:r>
          <w:rPr>
            <w:noProof/>
            <w:webHidden/>
          </w:rPr>
          <w:tab/>
        </w:r>
        <w:r>
          <w:rPr>
            <w:noProof/>
            <w:webHidden/>
          </w:rPr>
          <w:fldChar w:fldCharType="begin"/>
        </w:r>
        <w:r>
          <w:rPr>
            <w:noProof/>
            <w:webHidden/>
          </w:rPr>
          <w:instrText xml:space="preserve"> PAGEREF _Toc135931539 \h </w:instrText>
        </w:r>
        <w:r>
          <w:rPr>
            <w:noProof/>
            <w:webHidden/>
          </w:rPr>
        </w:r>
        <w:r>
          <w:rPr>
            <w:noProof/>
            <w:webHidden/>
          </w:rPr>
          <w:fldChar w:fldCharType="separate"/>
        </w:r>
        <w:r>
          <w:rPr>
            <w:noProof/>
            <w:webHidden/>
          </w:rPr>
          <w:t>36</w:t>
        </w:r>
        <w:r>
          <w:rPr>
            <w:noProof/>
            <w:webHidden/>
          </w:rPr>
          <w:fldChar w:fldCharType="end"/>
        </w:r>
      </w:hyperlink>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p>
    <w:p w14:paraId="55779E7D" w14:textId="7093E66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7" w:name="_Toc197311359"/>
      <w:bookmarkStart w:id="18"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IVAS-8a</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 xml:space="preserve">the </w:t>
      </w:r>
      <w:r w:rsidR="00177581">
        <w:rPr>
          <w:lang w:val="en-US"/>
        </w:rPr>
        <w:t xml:space="preserve">selection test </w:t>
      </w:r>
      <w:r w:rsidR="00177581" w:rsidRPr="00601A00">
        <w:rPr>
          <w:lang w:val="en-US"/>
        </w:rPr>
        <w:t>processing</w:t>
      </w:r>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Pr="00530154" w:rsidRDefault="00177581" w:rsidP="00177581">
      <w:pPr>
        <w:pStyle w:val="Heading1"/>
        <w:rPr>
          <w:lang w:val="en-US"/>
        </w:rPr>
      </w:pPr>
      <w:bookmarkStart w:id="19" w:name="_Toc22800600"/>
      <w:bookmarkStart w:id="20" w:name="_Toc96359494"/>
      <w:bookmarkStart w:id="21" w:name="_Toc96360626"/>
      <w:r w:rsidRPr="00530154">
        <w:rPr>
          <w:lang w:val="en-US"/>
        </w:rPr>
        <w:t>Responsibilities</w:t>
      </w:r>
      <w:bookmarkEnd w:id="19"/>
      <w:bookmarkEnd w:id="20"/>
      <w:bookmarkEnd w:id="21"/>
    </w:p>
    <w:p w14:paraId="76C81C73" w14:textId="04414D90"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IVAS-8a. </w:t>
      </w:r>
    </w:p>
    <w:p w14:paraId="75F86C79" w14:textId="584947E8"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IVAS-8a</w:t>
      </w:r>
      <w:r w:rsidRPr="00530154">
        <w:rPr>
          <w:lang w:val="en-US" w:eastAsia="ja-JP"/>
        </w:rPr>
        <w:t>.</w:t>
      </w:r>
    </w:p>
    <w:p w14:paraId="2E6B3156" w14:textId="77777777" w:rsidR="00177581" w:rsidRPr="00530154" w:rsidRDefault="00177581" w:rsidP="00177581">
      <w:pPr>
        <w:pStyle w:val="Heading1"/>
        <w:rPr>
          <w:lang w:val="en-US"/>
        </w:rPr>
      </w:pPr>
      <w:bookmarkStart w:id="22" w:name="_Toc95139895"/>
      <w:bookmarkStart w:id="23" w:name="_Toc96360534"/>
      <w:bookmarkStart w:id="24" w:name="_Toc96360627"/>
      <w:bookmarkStart w:id="25" w:name="_Toc307910576"/>
      <w:bookmarkStart w:id="26" w:name="_Toc307912491"/>
      <w:bookmarkStart w:id="27" w:name="_Toc22800601"/>
      <w:bookmarkStart w:id="28" w:name="_Toc96359495"/>
      <w:bookmarkStart w:id="29" w:name="_Toc96360628"/>
      <w:bookmarkEnd w:id="22"/>
      <w:bookmarkEnd w:id="23"/>
      <w:bookmarkEnd w:id="24"/>
      <w:r w:rsidRPr="00530154">
        <w:rPr>
          <w:lang w:val="en-US"/>
        </w:rPr>
        <w:t>Definitions and formats</w:t>
      </w:r>
      <w:bookmarkEnd w:id="25"/>
      <w:bookmarkEnd w:id="26"/>
      <w:bookmarkEnd w:id="27"/>
      <w:bookmarkEnd w:id="28"/>
      <w:bookmarkEnd w:id="29"/>
    </w:p>
    <w:p w14:paraId="6150716E" w14:textId="77777777" w:rsidR="00177581" w:rsidRPr="00530154" w:rsidRDefault="00177581" w:rsidP="00177581">
      <w:pPr>
        <w:pStyle w:val="Heading2"/>
        <w:rPr>
          <w:lang w:val="en-US"/>
        </w:rPr>
      </w:pPr>
      <w:bookmarkStart w:id="30" w:name="_Toc228691326"/>
      <w:bookmarkStart w:id="31" w:name="_Toc200460823"/>
      <w:bookmarkStart w:id="32" w:name="_Toc200769166"/>
      <w:bookmarkStart w:id="33" w:name="_Toc200773820"/>
      <w:bookmarkStart w:id="34" w:name="_Toc200773892"/>
      <w:bookmarkStart w:id="35" w:name="_Toc200460825"/>
      <w:bookmarkStart w:id="36" w:name="_Toc200769168"/>
      <w:bookmarkStart w:id="37" w:name="_Toc200773822"/>
      <w:bookmarkStart w:id="38" w:name="_Toc200773894"/>
      <w:bookmarkStart w:id="39" w:name="_Toc96359496"/>
      <w:bookmarkStart w:id="40" w:name="_Toc127278255"/>
      <w:bookmarkStart w:id="41" w:name="_Toc96360629"/>
      <w:bookmarkStart w:id="42" w:name="_Toc135087465"/>
      <w:bookmarkStart w:id="43" w:name="_Toc134602954"/>
      <w:bookmarkStart w:id="44" w:name="_Toc135758770"/>
      <w:bookmarkStart w:id="45" w:name="_Toc135931326"/>
      <w:bookmarkStart w:id="46" w:name="_Toc197311360"/>
      <w:bookmarkStart w:id="47" w:name="_Toc234919358"/>
      <w:bookmarkStart w:id="48" w:name="_Toc307912492"/>
      <w:bookmarkEnd w:id="17"/>
      <w:bookmarkEnd w:id="18"/>
      <w:bookmarkEnd w:id="30"/>
      <w:bookmarkEnd w:id="31"/>
      <w:bookmarkEnd w:id="32"/>
      <w:bookmarkEnd w:id="33"/>
      <w:bookmarkEnd w:id="34"/>
      <w:bookmarkEnd w:id="35"/>
      <w:bookmarkEnd w:id="36"/>
      <w:bookmarkEnd w:id="37"/>
      <w:bookmarkEnd w:id="38"/>
      <w:r w:rsidRPr="00530154">
        <w:rPr>
          <w:lang w:val="en-US"/>
        </w:rPr>
        <w:t>Acronyms</w:t>
      </w:r>
      <w:bookmarkEnd w:id="39"/>
      <w:bookmarkEnd w:id="40"/>
      <w:bookmarkEnd w:id="41"/>
      <w:bookmarkEnd w:id="42"/>
      <w:bookmarkEnd w:id="43"/>
      <w:bookmarkEnd w:id="44"/>
      <w:bookmarkEnd w:id="45"/>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lastRenderedPageBreak/>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49" w:name="_Toc135931327"/>
      <w:bookmarkStart w:id="50" w:name="_Toc135087466"/>
      <w:bookmarkStart w:id="51" w:name="_Toc134602955"/>
      <w:bookmarkStart w:id="52" w:name="_Toc135758771"/>
      <w:bookmarkStart w:id="53" w:name="_Toc135931328"/>
      <w:bookmarkEnd w:id="49"/>
      <w:r>
        <w:t>Definitions</w:t>
      </w:r>
      <w:bookmarkEnd w:id="50"/>
      <w:bookmarkEnd w:id="51"/>
      <w:bookmarkEnd w:id="52"/>
      <w:bookmarkEnd w:id="53"/>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54" w:name="_Toc135931329"/>
      <w:bookmarkStart w:id="55" w:name="_Toc96359498"/>
      <w:bookmarkStart w:id="56" w:name="_Toc127278256"/>
      <w:bookmarkStart w:id="57" w:name="_Toc96360630"/>
      <w:bookmarkStart w:id="58" w:name="_Toc135087467"/>
      <w:bookmarkStart w:id="59" w:name="_Toc134602956"/>
      <w:bookmarkStart w:id="60" w:name="_Toc135758772"/>
      <w:bookmarkStart w:id="61" w:name="_Toc135931330"/>
      <w:bookmarkEnd w:id="54"/>
      <w:r w:rsidRPr="00530154">
        <w:rPr>
          <w:lang w:val="en-US"/>
        </w:rPr>
        <w:t>Experiments</w:t>
      </w:r>
      <w:bookmarkEnd w:id="55"/>
      <w:bookmarkEnd w:id="56"/>
      <w:bookmarkEnd w:id="57"/>
      <w:bookmarkEnd w:id="58"/>
      <w:bookmarkEnd w:id="59"/>
      <w:bookmarkEnd w:id="60"/>
      <w:bookmarkEnd w:id="61"/>
    </w:p>
    <w:p w14:paraId="1EB108B0" w14:textId="3D3ED059"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08A70682" w14:textId="493D2BF5" w:rsidR="00177581" w:rsidRPr="00494E49" w:rsidRDefault="00177581" w:rsidP="00177581">
      <w:pPr>
        <w:pStyle w:val="Caption"/>
      </w:pPr>
      <w:bookmarkStart w:id="62"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62"/>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3AC8BAF9" w:rsidR="00177581" w:rsidRPr="00530154" w:rsidRDefault="00177581" w:rsidP="00D6414D">
            <w:pPr>
              <w:pStyle w:val="Tablehead"/>
              <w:rPr>
                <w:rFonts w:ascii="Arial" w:hAnsi="Arial" w:cs="Arial"/>
                <w:lang w:val="en-US"/>
              </w:rPr>
            </w:pPr>
            <w:r w:rsidRPr="005E3FD5">
              <w:rPr>
                <w:rFonts w:ascii="Arial" w:hAnsi="Arial" w:cs="Arial"/>
                <w:lang w:val="en-US"/>
              </w:rPr>
              <w:t>Experiment Name (IVAS-8a)</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r w:rsidRPr="00601A00">
              <w:rPr>
                <w:lang w:val="en-US"/>
              </w:rPr>
              <w:t>Stereo</w:t>
            </w:r>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r w:rsidRPr="00374BC0">
              <w:rPr>
                <w:rFonts w:cs="Arial"/>
                <w:lang w:val="en-US"/>
              </w:rPr>
              <w:t>Clean speech</w:t>
            </w:r>
          </w:p>
        </w:tc>
      </w:tr>
      <w:tr w:rsidR="004F2A35" w:rsidRPr="00494E49" w14:paraId="7F6A589A" w14:textId="77777777" w:rsidTr="004F2A35">
        <w:trPr>
          <w:jc w:val="center"/>
        </w:trPr>
        <w:tc>
          <w:tcPr>
            <w:tcW w:w="1010" w:type="pct"/>
            <w:tcBorders>
              <w:top w:val="single" w:sz="6" w:space="0" w:color="auto"/>
            </w:tcBorders>
            <w:shd w:val="clear" w:color="auto" w:fill="auto"/>
          </w:tcPr>
          <w:p w14:paraId="705B6AA0" w14:textId="77777777" w:rsidR="00177581" w:rsidRPr="00374BC0" w:rsidRDefault="00177581" w:rsidP="00D6414D">
            <w:pPr>
              <w:jc w:val="center"/>
              <w:rPr>
                <w:rFonts w:cs="Arial"/>
                <w:lang w:val="en-US"/>
              </w:rPr>
            </w:pPr>
            <w:r w:rsidRPr="00374BC0">
              <w:rPr>
                <w:rFonts w:cs="Arial"/>
                <w:lang w:val="en-US"/>
              </w:rPr>
              <w:t>p02</w:t>
            </w:r>
          </w:p>
        </w:tc>
        <w:tc>
          <w:tcPr>
            <w:tcW w:w="1564" w:type="pct"/>
            <w:tcBorders>
              <w:top w:val="single" w:sz="6" w:space="0" w:color="auto"/>
            </w:tcBorders>
          </w:tcPr>
          <w:p w14:paraId="7E1666BF" w14:textId="77777777" w:rsidR="00177581" w:rsidRPr="00374BC0" w:rsidRDefault="00177581" w:rsidP="00D6414D">
            <w:pPr>
              <w:jc w:val="center"/>
              <w:rPr>
                <w:rFonts w:cs="Arial"/>
                <w:lang w:val="en-US"/>
              </w:rPr>
            </w:pPr>
            <w:r w:rsidRPr="00374BC0">
              <w:rPr>
                <w:rFonts w:cs="Arial"/>
                <w:lang w:val="en-US"/>
              </w:rPr>
              <w:t>P800-2</w:t>
            </w:r>
          </w:p>
        </w:tc>
        <w:tc>
          <w:tcPr>
            <w:tcW w:w="1006" w:type="pct"/>
            <w:tcBorders>
              <w:top w:val="single" w:sz="6" w:space="0" w:color="auto"/>
            </w:tcBorders>
          </w:tcPr>
          <w:p w14:paraId="3C709982"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46BDEE43"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79380CC1" w14:textId="77777777" w:rsidTr="004F2A35">
        <w:trPr>
          <w:jc w:val="center"/>
        </w:trPr>
        <w:tc>
          <w:tcPr>
            <w:tcW w:w="1010" w:type="pct"/>
            <w:tcBorders>
              <w:top w:val="single" w:sz="6" w:space="0" w:color="auto"/>
            </w:tcBorders>
            <w:shd w:val="clear" w:color="auto" w:fill="auto"/>
          </w:tcPr>
          <w:p w14:paraId="2DD60B1A" w14:textId="77777777" w:rsidR="00177581" w:rsidRPr="00374BC0" w:rsidRDefault="00177581" w:rsidP="00D6414D">
            <w:pPr>
              <w:jc w:val="center"/>
              <w:rPr>
                <w:rFonts w:cs="Arial"/>
                <w:lang w:val="en-US"/>
              </w:rPr>
            </w:pPr>
            <w:r w:rsidRPr="00374BC0">
              <w:rPr>
                <w:rFonts w:cs="Arial"/>
                <w:lang w:val="en-US"/>
              </w:rPr>
              <w:t>p03</w:t>
            </w:r>
          </w:p>
        </w:tc>
        <w:tc>
          <w:tcPr>
            <w:tcW w:w="1564" w:type="pct"/>
            <w:tcBorders>
              <w:top w:val="single" w:sz="6" w:space="0" w:color="auto"/>
            </w:tcBorders>
          </w:tcPr>
          <w:p w14:paraId="0774A15E" w14:textId="77777777" w:rsidR="00177581" w:rsidRPr="00374BC0" w:rsidRDefault="00177581" w:rsidP="00D6414D">
            <w:pPr>
              <w:jc w:val="center"/>
              <w:rPr>
                <w:rFonts w:cs="Arial"/>
                <w:lang w:val="en-US"/>
              </w:rPr>
            </w:pPr>
            <w:r w:rsidRPr="00374BC0">
              <w:rPr>
                <w:rFonts w:cs="Arial"/>
                <w:lang w:val="en-US"/>
              </w:rPr>
              <w:t>P800-3</w:t>
            </w:r>
          </w:p>
        </w:tc>
        <w:tc>
          <w:tcPr>
            <w:tcW w:w="1006" w:type="pct"/>
            <w:tcBorders>
              <w:top w:val="single" w:sz="6" w:space="0" w:color="auto"/>
            </w:tcBorders>
          </w:tcPr>
          <w:p w14:paraId="205F3A1D"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0452F66" w14:textId="77777777" w:rsidR="00177581" w:rsidRPr="00374BC0" w:rsidRDefault="00177581" w:rsidP="00D6414D">
            <w:pPr>
              <w:jc w:val="center"/>
              <w:rPr>
                <w:rFonts w:cs="Arial"/>
                <w:lang w:val="en-US"/>
              </w:rPr>
            </w:pPr>
            <w:r w:rsidRPr="00374BC0">
              <w:rPr>
                <w:rFonts w:cs="Arial"/>
                <w:lang w:val="en-US"/>
              </w:rPr>
              <w:t>Mixed &amp; Music</w:t>
            </w:r>
          </w:p>
        </w:tc>
      </w:tr>
      <w:tr w:rsidR="004F2A35" w:rsidRPr="00494E49" w14:paraId="4C216B66" w14:textId="77777777" w:rsidTr="004F2A35">
        <w:trPr>
          <w:jc w:val="center"/>
        </w:trPr>
        <w:tc>
          <w:tcPr>
            <w:tcW w:w="1010" w:type="pct"/>
            <w:tcBorders>
              <w:top w:val="single" w:sz="6" w:space="0" w:color="auto"/>
            </w:tcBorders>
            <w:shd w:val="clear" w:color="auto" w:fill="auto"/>
          </w:tcPr>
          <w:p w14:paraId="764E4ADD" w14:textId="77777777" w:rsidR="00177581" w:rsidRPr="00374BC0" w:rsidRDefault="00177581" w:rsidP="00D6414D">
            <w:pPr>
              <w:jc w:val="center"/>
              <w:rPr>
                <w:rFonts w:cs="Arial"/>
                <w:lang w:val="en-US"/>
              </w:rPr>
            </w:pPr>
            <w:r w:rsidRPr="00374BC0">
              <w:rPr>
                <w:rFonts w:cs="Arial"/>
                <w:lang w:val="en-US"/>
              </w:rPr>
              <w:t>p04</w:t>
            </w:r>
          </w:p>
        </w:tc>
        <w:tc>
          <w:tcPr>
            <w:tcW w:w="1564" w:type="pct"/>
            <w:tcBorders>
              <w:top w:val="single" w:sz="6" w:space="0" w:color="auto"/>
            </w:tcBorders>
          </w:tcPr>
          <w:p w14:paraId="349AE72A" w14:textId="77777777" w:rsidR="00177581" w:rsidRPr="00374BC0" w:rsidRDefault="00177581" w:rsidP="00D6414D">
            <w:pPr>
              <w:jc w:val="center"/>
              <w:rPr>
                <w:rFonts w:cs="Arial"/>
                <w:lang w:val="en-US"/>
              </w:rPr>
            </w:pPr>
            <w:r w:rsidRPr="00374BC0">
              <w:rPr>
                <w:rFonts w:cs="Arial"/>
                <w:lang w:val="en-US"/>
              </w:rPr>
              <w:t>P800-4</w:t>
            </w:r>
          </w:p>
        </w:tc>
        <w:tc>
          <w:tcPr>
            <w:tcW w:w="1006" w:type="pct"/>
            <w:tcBorders>
              <w:top w:val="single" w:sz="6" w:space="0" w:color="auto"/>
            </w:tcBorders>
          </w:tcPr>
          <w:p w14:paraId="35A2F8DF"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483248D8"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3ACCD04C" w14:textId="77777777" w:rsidTr="004F2A35">
        <w:trPr>
          <w:jc w:val="center"/>
        </w:trPr>
        <w:tc>
          <w:tcPr>
            <w:tcW w:w="1010" w:type="pct"/>
            <w:tcBorders>
              <w:top w:val="single" w:sz="6" w:space="0" w:color="auto"/>
            </w:tcBorders>
            <w:shd w:val="clear" w:color="auto" w:fill="auto"/>
          </w:tcPr>
          <w:p w14:paraId="3921F53B" w14:textId="77777777" w:rsidR="00177581" w:rsidRPr="00374BC0" w:rsidRDefault="00177581" w:rsidP="00D6414D">
            <w:pPr>
              <w:jc w:val="center"/>
              <w:rPr>
                <w:rFonts w:cs="Arial"/>
                <w:lang w:val="en-US"/>
              </w:rPr>
            </w:pPr>
            <w:r w:rsidRPr="00374BC0">
              <w:rPr>
                <w:rFonts w:cs="Arial"/>
                <w:lang w:val="en-US"/>
              </w:rPr>
              <w:t>p05</w:t>
            </w:r>
          </w:p>
        </w:tc>
        <w:tc>
          <w:tcPr>
            <w:tcW w:w="1564" w:type="pct"/>
            <w:tcBorders>
              <w:top w:val="single" w:sz="6" w:space="0" w:color="auto"/>
            </w:tcBorders>
          </w:tcPr>
          <w:p w14:paraId="66C9B5B8" w14:textId="77777777" w:rsidR="00177581" w:rsidRPr="00374BC0" w:rsidRDefault="00177581" w:rsidP="00D6414D">
            <w:pPr>
              <w:jc w:val="center"/>
              <w:rPr>
                <w:rFonts w:cs="Arial"/>
                <w:lang w:val="en-US"/>
              </w:rPr>
            </w:pPr>
            <w:r w:rsidRPr="00374BC0">
              <w:rPr>
                <w:rFonts w:cs="Arial"/>
                <w:lang w:val="en-US"/>
              </w:rPr>
              <w:t>P800-5</w:t>
            </w:r>
          </w:p>
        </w:tc>
        <w:tc>
          <w:tcPr>
            <w:tcW w:w="1006" w:type="pct"/>
            <w:tcBorders>
              <w:top w:val="single" w:sz="6" w:space="0" w:color="auto"/>
            </w:tcBorders>
          </w:tcPr>
          <w:p w14:paraId="634D3327"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3B03ACF"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16563D27" w14:textId="77777777" w:rsidTr="004F2A35">
        <w:trPr>
          <w:jc w:val="center"/>
        </w:trPr>
        <w:tc>
          <w:tcPr>
            <w:tcW w:w="1010" w:type="pct"/>
            <w:tcBorders>
              <w:top w:val="single" w:sz="6" w:space="0" w:color="auto"/>
            </w:tcBorders>
            <w:shd w:val="clear" w:color="auto" w:fill="auto"/>
          </w:tcPr>
          <w:p w14:paraId="5E5FB6D2" w14:textId="77777777" w:rsidR="00177581" w:rsidRPr="00374BC0" w:rsidRDefault="00177581" w:rsidP="00D6414D">
            <w:pPr>
              <w:jc w:val="center"/>
              <w:rPr>
                <w:rFonts w:cs="Arial"/>
                <w:lang w:val="en-US"/>
              </w:rPr>
            </w:pPr>
            <w:r w:rsidRPr="00374BC0">
              <w:rPr>
                <w:rFonts w:cs="Arial"/>
                <w:lang w:val="en-US"/>
              </w:rPr>
              <w:t>p06</w:t>
            </w:r>
          </w:p>
        </w:tc>
        <w:tc>
          <w:tcPr>
            <w:tcW w:w="1564" w:type="pct"/>
            <w:tcBorders>
              <w:top w:val="single" w:sz="6" w:space="0" w:color="auto"/>
            </w:tcBorders>
          </w:tcPr>
          <w:p w14:paraId="18F56D82" w14:textId="77777777" w:rsidR="00177581" w:rsidRPr="00374BC0" w:rsidRDefault="00177581" w:rsidP="00D6414D">
            <w:pPr>
              <w:jc w:val="center"/>
              <w:rPr>
                <w:rFonts w:cs="Arial"/>
                <w:lang w:val="en-US"/>
              </w:rPr>
            </w:pPr>
            <w:r w:rsidRPr="00374BC0">
              <w:rPr>
                <w:rFonts w:cs="Arial"/>
                <w:lang w:val="en-US"/>
              </w:rPr>
              <w:t>P800-6</w:t>
            </w:r>
          </w:p>
        </w:tc>
        <w:tc>
          <w:tcPr>
            <w:tcW w:w="1006" w:type="pct"/>
            <w:tcBorders>
              <w:top w:val="single" w:sz="6" w:space="0" w:color="auto"/>
            </w:tcBorders>
          </w:tcPr>
          <w:p w14:paraId="1A76D830" w14:textId="77777777" w:rsidR="00177581" w:rsidRPr="00374BC0" w:rsidRDefault="00177581" w:rsidP="00D6414D">
            <w:pPr>
              <w:jc w:val="center"/>
              <w:rPr>
                <w:rFonts w:cs="Arial"/>
                <w:lang w:val="en-US"/>
              </w:rPr>
            </w:pPr>
            <w:r w:rsidRPr="00374BC0">
              <w:rPr>
                <w:rFonts w:cs="Arial"/>
                <w:lang w:val="en-US"/>
              </w:rPr>
              <w:t>1 Object</w:t>
            </w:r>
          </w:p>
        </w:tc>
        <w:tc>
          <w:tcPr>
            <w:tcW w:w="1419" w:type="pct"/>
            <w:tcBorders>
              <w:top w:val="single" w:sz="6" w:space="0" w:color="auto"/>
            </w:tcBorders>
          </w:tcPr>
          <w:p w14:paraId="5C50799C"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5CC7B641" w14:textId="77777777" w:rsidTr="004F2A35">
        <w:trPr>
          <w:jc w:val="center"/>
        </w:trPr>
        <w:tc>
          <w:tcPr>
            <w:tcW w:w="1010" w:type="pct"/>
            <w:tcBorders>
              <w:top w:val="single" w:sz="6" w:space="0" w:color="auto"/>
            </w:tcBorders>
            <w:shd w:val="clear" w:color="auto" w:fill="auto"/>
          </w:tcPr>
          <w:p w14:paraId="0574AEBA" w14:textId="77777777" w:rsidR="00177581" w:rsidRPr="00374BC0" w:rsidRDefault="00177581" w:rsidP="00D6414D">
            <w:pPr>
              <w:jc w:val="center"/>
              <w:rPr>
                <w:rFonts w:cs="Arial"/>
                <w:lang w:val="en-US"/>
              </w:rPr>
            </w:pPr>
            <w:r w:rsidRPr="00374BC0">
              <w:rPr>
                <w:rFonts w:cs="Arial"/>
                <w:lang w:val="en-US"/>
              </w:rPr>
              <w:t>p07</w:t>
            </w:r>
          </w:p>
        </w:tc>
        <w:tc>
          <w:tcPr>
            <w:tcW w:w="1564" w:type="pct"/>
            <w:tcBorders>
              <w:top w:val="single" w:sz="6" w:space="0" w:color="auto"/>
            </w:tcBorders>
          </w:tcPr>
          <w:p w14:paraId="685FD9D4" w14:textId="77777777" w:rsidR="00177581" w:rsidRPr="00374BC0" w:rsidRDefault="00177581" w:rsidP="00D6414D">
            <w:pPr>
              <w:jc w:val="center"/>
              <w:rPr>
                <w:rFonts w:cs="Arial"/>
                <w:lang w:val="en-US"/>
              </w:rPr>
            </w:pPr>
            <w:r w:rsidRPr="00374BC0">
              <w:rPr>
                <w:rFonts w:cs="Arial"/>
                <w:lang w:val="en-US"/>
              </w:rPr>
              <w:t>P800-7</w:t>
            </w:r>
          </w:p>
        </w:tc>
        <w:tc>
          <w:tcPr>
            <w:tcW w:w="1006" w:type="pct"/>
            <w:tcBorders>
              <w:top w:val="single" w:sz="6" w:space="0" w:color="auto"/>
            </w:tcBorders>
          </w:tcPr>
          <w:p w14:paraId="40348610" w14:textId="77777777" w:rsidR="00177581" w:rsidRPr="00374BC0" w:rsidRDefault="00177581" w:rsidP="00D6414D">
            <w:pPr>
              <w:jc w:val="center"/>
              <w:rPr>
                <w:rFonts w:cs="Arial"/>
                <w:lang w:val="en-US"/>
              </w:rPr>
            </w:pPr>
            <w:r w:rsidRPr="00374BC0">
              <w:rPr>
                <w:rFonts w:cs="Arial"/>
                <w:lang w:val="en-US"/>
              </w:rPr>
              <w:t>2 Objects</w:t>
            </w:r>
          </w:p>
        </w:tc>
        <w:tc>
          <w:tcPr>
            <w:tcW w:w="1419" w:type="pct"/>
            <w:tcBorders>
              <w:top w:val="single" w:sz="6" w:space="0" w:color="auto"/>
            </w:tcBorders>
          </w:tcPr>
          <w:p w14:paraId="3A07EACE"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6AEC3B77" w14:textId="77777777" w:rsidTr="004F2A35">
        <w:trPr>
          <w:jc w:val="center"/>
        </w:trPr>
        <w:tc>
          <w:tcPr>
            <w:tcW w:w="1010" w:type="pct"/>
            <w:tcBorders>
              <w:top w:val="single" w:sz="6" w:space="0" w:color="auto"/>
            </w:tcBorders>
            <w:shd w:val="clear" w:color="auto" w:fill="auto"/>
          </w:tcPr>
          <w:p w14:paraId="74A7B826" w14:textId="77777777" w:rsidR="00177581" w:rsidRPr="00374BC0" w:rsidRDefault="00177581" w:rsidP="00D6414D">
            <w:pPr>
              <w:jc w:val="center"/>
              <w:rPr>
                <w:rFonts w:cs="Arial"/>
                <w:lang w:val="en-US"/>
              </w:rPr>
            </w:pPr>
            <w:r w:rsidRPr="00374BC0">
              <w:rPr>
                <w:rFonts w:cs="Arial"/>
                <w:lang w:val="en-US"/>
              </w:rPr>
              <w:t>p08</w:t>
            </w:r>
          </w:p>
        </w:tc>
        <w:tc>
          <w:tcPr>
            <w:tcW w:w="1564" w:type="pct"/>
            <w:tcBorders>
              <w:top w:val="single" w:sz="6" w:space="0" w:color="auto"/>
            </w:tcBorders>
          </w:tcPr>
          <w:p w14:paraId="61507028" w14:textId="77777777" w:rsidR="00177581" w:rsidRPr="00374BC0" w:rsidRDefault="00177581" w:rsidP="00D6414D">
            <w:pPr>
              <w:jc w:val="center"/>
              <w:rPr>
                <w:rFonts w:cs="Arial"/>
                <w:lang w:val="en-US"/>
              </w:rPr>
            </w:pPr>
            <w:r w:rsidRPr="00374BC0">
              <w:rPr>
                <w:rFonts w:cs="Arial"/>
                <w:lang w:val="en-US"/>
              </w:rPr>
              <w:t>P800-8</w:t>
            </w:r>
          </w:p>
        </w:tc>
        <w:tc>
          <w:tcPr>
            <w:tcW w:w="1006" w:type="pct"/>
            <w:tcBorders>
              <w:top w:val="single" w:sz="6" w:space="0" w:color="auto"/>
            </w:tcBorders>
          </w:tcPr>
          <w:p w14:paraId="65EB8D2A"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18936DE9" w14:textId="77777777" w:rsidR="00177581" w:rsidRPr="00374BC0" w:rsidRDefault="00177581" w:rsidP="00D6414D">
            <w:pPr>
              <w:jc w:val="center"/>
              <w:rPr>
                <w:rFonts w:cs="Arial"/>
                <w:lang w:val="en-US"/>
              </w:rPr>
            </w:pPr>
            <w:r w:rsidRPr="00374BC0">
              <w:rPr>
                <w:rFonts w:cs="Arial"/>
                <w:lang w:val="en-US"/>
              </w:rPr>
              <w:t>Clean speech</w:t>
            </w:r>
          </w:p>
        </w:tc>
      </w:tr>
      <w:tr w:rsidR="004F2A35" w:rsidRPr="00494E49" w14:paraId="0FC2E948" w14:textId="77777777" w:rsidTr="004F2A35">
        <w:trPr>
          <w:jc w:val="center"/>
        </w:trPr>
        <w:tc>
          <w:tcPr>
            <w:tcW w:w="1010" w:type="pct"/>
            <w:tcBorders>
              <w:top w:val="single" w:sz="6" w:space="0" w:color="auto"/>
            </w:tcBorders>
            <w:shd w:val="clear" w:color="auto" w:fill="auto"/>
          </w:tcPr>
          <w:p w14:paraId="03B22A70" w14:textId="77777777" w:rsidR="00177581" w:rsidRPr="00374BC0" w:rsidRDefault="00177581" w:rsidP="00D6414D">
            <w:pPr>
              <w:jc w:val="center"/>
              <w:rPr>
                <w:rFonts w:cs="Arial"/>
                <w:lang w:val="en-US"/>
              </w:rPr>
            </w:pPr>
            <w:r w:rsidRPr="00374BC0">
              <w:rPr>
                <w:rFonts w:cs="Arial"/>
                <w:lang w:val="en-US"/>
              </w:rPr>
              <w:t>p09</w:t>
            </w:r>
          </w:p>
        </w:tc>
        <w:tc>
          <w:tcPr>
            <w:tcW w:w="1564" w:type="pct"/>
            <w:tcBorders>
              <w:top w:val="single" w:sz="6" w:space="0" w:color="auto"/>
            </w:tcBorders>
          </w:tcPr>
          <w:p w14:paraId="6512B4DF" w14:textId="77777777" w:rsidR="00177581" w:rsidRPr="00374BC0" w:rsidRDefault="00177581" w:rsidP="00D6414D">
            <w:pPr>
              <w:jc w:val="center"/>
              <w:rPr>
                <w:rFonts w:cs="Arial"/>
                <w:lang w:val="en-US"/>
              </w:rPr>
            </w:pPr>
            <w:r w:rsidRPr="00374BC0">
              <w:rPr>
                <w:rFonts w:cs="Arial"/>
                <w:lang w:val="en-US"/>
              </w:rPr>
              <w:t>P800-9</w:t>
            </w:r>
          </w:p>
        </w:tc>
        <w:tc>
          <w:tcPr>
            <w:tcW w:w="1006" w:type="pct"/>
            <w:tcBorders>
              <w:top w:val="single" w:sz="6" w:space="0" w:color="auto"/>
            </w:tcBorders>
          </w:tcPr>
          <w:p w14:paraId="19B1B2F8"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512B9368" w14:textId="77777777" w:rsidR="00177581" w:rsidRPr="00374BC0" w:rsidRDefault="00177581" w:rsidP="00D6414D">
            <w:pPr>
              <w:jc w:val="center"/>
              <w:rPr>
                <w:rFonts w:cs="Arial"/>
                <w:lang w:val="en-US"/>
              </w:rPr>
            </w:pPr>
            <w:r w:rsidRPr="00374BC0">
              <w:rPr>
                <w:rFonts w:cs="Arial"/>
                <w:lang w:val="en-US"/>
              </w:rPr>
              <w:t>Speech+Background</w:t>
            </w:r>
          </w:p>
        </w:tc>
      </w:tr>
      <w:tr w:rsidR="004F2A35" w:rsidRPr="00494E49" w14:paraId="34E27DE9" w14:textId="77777777" w:rsidTr="004F2A35">
        <w:trPr>
          <w:jc w:val="center"/>
        </w:trPr>
        <w:tc>
          <w:tcPr>
            <w:tcW w:w="1010"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6090FA62"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BE63B78" w14:textId="77777777" w:rsidTr="004F2A35">
        <w:trPr>
          <w:jc w:val="center"/>
        </w:trPr>
        <w:tc>
          <w:tcPr>
            <w:tcW w:w="1010" w:type="pct"/>
            <w:tcBorders>
              <w:top w:val="single" w:sz="6" w:space="0" w:color="auto"/>
            </w:tcBorders>
            <w:shd w:val="clear" w:color="auto" w:fill="auto"/>
          </w:tcPr>
          <w:p w14:paraId="7005143B" w14:textId="77777777" w:rsidR="00177581" w:rsidRPr="00374BC0" w:rsidRDefault="00177581" w:rsidP="00D6414D">
            <w:pPr>
              <w:jc w:val="center"/>
              <w:rPr>
                <w:rFonts w:cs="Arial"/>
                <w:lang w:val="en-US"/>
              </w:rPr>
            </w:pPr>
            <w:r w:rsidRPr="00374BC0">
              <w:rPr>
                <w:rFonts w:cs="Arial"/>
                <w:lang w:val="en-US"/>
              </w:rPr>
              <w:t>m1b</w:t>
            </w:r>
          </w:p>
        </w:tc>
        <w:tc>
          <w:tcPr>
            <w:tcW w:w="1564" w:type="pct"/>
            <w:tcBorders>
              <w:top w:val="single" w:sz="6" w:space="0" w:color="auto"/>
            </w:tcBorders>
          </w:tcPr>
          <w:p w14:paraId="0DE60B4E" w14:textId="77777777" w:rsidR="00177581" w:rsidRPr="00374BC0" w:rsidRDefault="00177581" w:rsidP="00D6414D">
            <w:pPr>
              <w:jc w:val="center"/>
              <w:rPr>
                <w:rFonts w:cs="Arial"/>
                <w:lang w:val="en-US"/>
              </w:rPr>
            </w:pPr>
            <w:r w:rsidRPr="00374BC0">
              <w:rPr>
                <w:rFonts w:cs="Arial"/>
                <w:lang w:val="en-US"/>
              </w:rPr>
              <w:t>BS1534-1b</w:t>
            </w:r>
          </w:p>
        </w:tc>
        <w:tc>
          <w:tcPr>
            <w:tcW w:w="1006" w:type="pct"/>
            <w:tcBorders>
              <w:top w:val="single" w:sz="6" w:space="0" w:color="auto"/>
            </w:tcBorders>
          </w:tcPr>
          <w:p w14:paraId="4D4C6A27" w14:textId="77777777" w:rsidR="00177581" w:rsidRPr="00374BC0" w:rsidRDefault="00177581" w:rsidP="00D6414D">
            <w:pPr>
              <w:jc w:val="center"/>
              <w:rPr>
                <w:rFonts w:cs="Arial"/>
                <w:lang w:val="en-US"/>
              </w:rPr>
            </w:pPr>
            <w:r w:rsidRPr="00374BC0">
              <w:rPr>
                <w:rFonts w:cs="Arial"/>
                <w:lang w:val="en-US"/>
              </w:rPr>
              <w:t>Stereo</w:t>
            </w:r>
          </w:p>
        </w:tc>
        <w:tc>
          <w:tcPr>
            <w:tcW w:w="1419" w:type="pct"/>
            <w:tcBorders>
              <w:top w:val="single" w:sz="6" w:space="0" w:color="auto"/>
            </w:tcBorders>
          </w:tcPr>
          <w:p w14:paraId="07914A9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2C91B53B" w14:textId="77777777" w:rsidTr="004F2A35">
        <w:trPr>
          <w:jc w:val="center"/>
        </w:trPr>
        <w:tc>
          <w:tcPr>
            <w:tcW w:w="1010" w:type="pct"/>
            <w:tcBorders>
              <w:top w:val="single" w:sz="6" w:space="0" w:color="auto"/>
            </w:tcBorders>
            <w:shd w:val="clear" w:color="auto" w:fill="auto"/>
          </w:tcPr>
          <w:p w14:paraId="7A845D88" w14:textId="77777777" w:rsidR="00177581" w:rsidRPr="00374BC0" w:rsidRDefault="00177581" w:rsidP="00D6414D">
            <w:pPr>
              <w:jc w:val="center"/>
              <w:rPr>
                <w:rFonts w:cs="Arial"/>
                <w:lang w:val="en-US"/>
              </w:rPr>
            </w:pPr>
            <w:r w:rsidRPr="00374BC0">
              <w:rPr>
                <w:rFonts w:cs="Arial"/>
                <w:lang w:val="en-US"/>
              </w:rPr>
              <w:t>m2a</w:t>
            </w:r>
          </w:p>
        </w:tc>
        <w:tc>
          <w:tcPr>
            <w:tcW w:w="1564" w:type="pct"/>
            <w:tcBorders>
              <w:top w:val="single" w:sz="6" w:space="0" w:color="auto"/>
            </w:tcBorders>
          </w:tcPr>
          <w:p w14:paraId="43051CD2" w14:textId="77777777" w:rsidR="00177581" w:rsidRPr="00374BC0" w:rsidRDefault="00177581" w:rsidP="00D6414D">
            <w:pPr>
              <w:jc w:val="center"/>
              <w:rPr>
                <w:rFonts w:cs="Arial"/>
                <w:lang w:val="en-US"/>
              </w:rPr>
            </w:pPr>
            <w:r w:rsidRPr="00374BC0">
              <w:rPr>
                <w:rFonts w:cs="Arial"/>
                <w:lang w:val="en-US"/>
              </w:rPr>
              <w:t>BS1534-2a</w:t>
            </w:r>
          </w:p>
        </w:tc>
        <w:tc>
          <w:tcPr>
            <w:tcW w:w="1006" w:type="pct"/>
            <w:tcBorders>
              <w:top w:val="single" w:sz="6" w:space="0" w:color="auto"/>
            </w:tcBorders>
          </w:tcPr>
          <w:p w14:paraId="362F8C37"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5922F158"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B0B1C8C" w14:textId="77777777" w:rsidTr="004F2A35">
        <w:trPr>
          <w:jc w:val="center"/>
        </w:trPr>
        <w:tc>
          <w:tcPr>
            <w:tcW w:w="1010" w:type="pct"/>
            <w:tcBorders>
              <w:top w:val="single" w:sz="6" w:space="0" w:color="auto"/>
            </w:tcBorders>
            <w:shd w:val="clear" w:color="auto" w:fill="auto"/>
          </w:tcPr>
          <w:p w14:paraId="6CE2605D" w14:textId="77777777" w:rsidR="00177581" w:rsidRPr="00374BC0" w:rsidRDefault="00177581" w:rsidP="00D6414D">
            <w:pPr>
              <w:jc w:val="center"/>
              <w:rPr>
                <w:rFonts w:cs="Arial"/>
                <w:lang w:val="en-US"/>
              </w:rPr>
            </w:pPr>
            <w:r w:rsidRPr="00374BC0">
              <w:rPr>
                <w:rFonts w:cs="Arial"/>
                <w:lang w:val="en-US"/>
              </w:rPr>
              <w:t>m2b</w:t>
            </w:r>
          </w:p>
        </w:tc>
        <w:tc>
          <w:tcPr>
            <w:tcW w:w="1564" w:type="pct"/>
            <w:tcBorders>
              <w:top w:val="single" w:sz="6" w:space="0" w:color="auto"/>
            </w:tcBorders>
          </w:tcPr>
          <w:p w14:paraId="4397B803" w14:textId="77777777" w:rsidR="00177581" w:rsidRPr="00374BC0" w:rsidRDefault="00177581" w:rsidP="00D6414D">
            <w:pPr>
              <w:jc w:val="center"/>
              <w:rPr>
                <w:rFonts w:cs="Arial"/>
                <w:lang w:val="en-US"/>
              </w:rPr>
            </w:pPr>
            <w:r w:rsidRPr="00374BC0">
              <w:rPr>
                <w:rFonts w:cs="Arial"/>
                <w:lang w:val="en-US"/>
              </w:rPr>
              <w:t>BS1534-2b</w:t>
            </w:r>
          </w:p>
        </w:tc>
        <w:tc>
          <w:tcPr>
            <w:tcW w:w="1006" w:type="pct"/>
            <w:tcBorders>
              <w:top w:val="single" w:sz="6" w:space="0" w:color="auto"/>
            </w:tcBorders>
          </w:tcPr>
          <w:p w14:paraId="2E7B180B" w14:textId="77777777" w:rsidR="00177581" w:rsidRPr="00374BC0" w:rsidRDefault="00177581" w:rsidP="00D6414D">
            <w:pPr>
              <w:jc w:val="center"/>
              <w:rPr>
                <w:rFonts w:cs="Arial"/>
                <w:lang w:val="en-US"/>
              </w:rPr>
            </w:pPr>
            <w:r w:rsidRPr="00374BC0">
              <w:rPr>
                <w:rFonts w:cs="Arial"/>
                <w:lang w:val="en-US"/>
              </w:rPr>
              <w:t>5.1</w:t>
            </w:r>
          </w:p>
        </w:tc>
        <w:tc>
          <w:tcPr>
            <w:tcW w:w="1419" w:type="pct"/>
            <w:tcBorders>
              <w:top w:val="single" w:sz="6" w:space="0" w:color="auto"/>
            </w:tcBorders>
          </w:tcPr>
          <w:p w14:paraId="43562660"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0E77828" w14:textId="77777777" w:rsidTr="004F2A35">
        <w:trPr>
          <w:jc w:val="center"/>
        </w:trPr>
        <w:tc>
          <w:tcPr>
            <w:tcW w:w="1010" w:type="pct"/>
            <w:tcBorders>
              <w:top w:val="single" w:sz="6" w:space="0" w:color="auto"/>
            </w:tcBorders>
            <w:shd w:val="clear" w:color="auto" w:fill="auto"/>
          </w:tcPr>
          <w:p w14:paraId="5453015F" w14:textId="77777777" w:rsidR="00177581" w:rsidRPr="00374BC0" w:rsidRDefault="00177581" w:rsidP="00D6414D">
            <w:pPr>
              <w:jc w:val="center"/>
              <w:rPr>
                <w:rFonts w:cs="Arial"/>
                <w:lang w:val="en-US"/>
              </w:rPr>
            </w:pPr>
            <w:r w:rsidRPr="00374BC0">
              <w:rPr>
                <w:rFonts w:cs="Arial"/>
                <w:lang w:val="en-US"/>
              </w:rPr>
              <w:t>m3a</w:t>
            </w:r>
          </w:p>
        </w:tc>
        <w:tc>
          <w:tcPr>
            <w:tcW w:w="1564" w:type="pct"/>
            <w:tcBorders>
              <w:top w:val="single" w:sz="6" w:space="0" w:color="auto"/>
            </w:tcBorders>
          </w:tcPr>
          <w:p w14:paraId="0F68838A" w14:textId="77777777" w:rsidR="00177581" w:rsidRPr="00374BC0" w:rsidRDefault="00177581" w:rsidP="00D6414D">
            <w:pPr>
              <w:jc w:val="center"/>
              <w:rPr>
                <w:rFonts w:cs="Arial"/>
                <w:lang w:val="en-US"/>
              </w:rPr>
            </w:pPr>
            <w:r w:rsidRPr="00374BC0">
              <w:rPr>
                <w:rFonts w:cs="Arial"/>
                <w:lang w:val="en-US"/>
              </w:rPr>
              <w:t>BS1534-3a</w:t>
            </w:r>
          </w:p>
        </w:tc>
        <w:tc>
          <w:tcPr>
            <w:tcW w:w="1006" w:type="pct"/>
            <w:tcBorders>
              <w:top w:val="single" w:sz="6" w:space="0" w:color="auto"/>
            </w:tcBorders>
          </w:tcPr>
          <w:p w14:paraId="378AF96F"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698FE8EB"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4EBB245B" w14:textId="77777777" w:rsidTr="004F2A35">
        <w:trPr>
          <w:jc w:val="center"/>
        </w:trPr>
        <w:tc>
          <w:tcPr>
            <w:tcW w:w="1010" w:type="pct"/>
            <w:tcBorders>
              <w:top w:val="single" w:sz="6" w:space="0" w:color="auto"/>
            </w:tcBorders>
            <w:shd w:val="clear" w:color="auto" w:fill="auto"/>
          </w:tcPr>
          <w:p w14:paraId="5AF968E0" w14:textId="77777777" w:rsidR="00177581" w:rsidRPr="00374BC0" w:rsidRDefault="00177581" w:rsidP="00D6414D">
            <w:pPr>
              <w:jc w:val="center"/>
              <w:rPr>
                <w:rFonts w:cs="Arial"/>
                <w:lang w:val="en-US"/>
              </w:rPr>
            </w:pPr>
            <w:r w:rsidRPr="00374BC0">
              <w:rPr>
                <w:rFonts w:cs="Arial"/>
                <w:lang w:val="en-US"/>
              </w:rPr>
              <w:t>m3b</w:t>
            </w:r>
          </w:p>
        </w:tc>
        <w:tc>
          <w:tcPr>
            <w:tcW w:w="1564" w:type="pct"/>
            <w:tcBorders>
              <w:top w:val="single" w:sz="6" w:space="0" w:color="auto"/>
            </w:tcBorders>
          </w:tcPr>
          <w:p w14:paraId="2D394B1E" w14:textId="77777777" w:rsidR="00177581" w:rsidRPr="00374BC0" w:rsidRDefault="00177581" w:rsidP="00D6414D">
            <w:pPr>
              <w:jc w:val="center"/>
              <w:rPr>
                <w:rFonts w:cs="Arial"/>
                <w:lang w:val="en-US"/>
              </w:rPr>
            </w:pPr>
            <w:r w:rsidRPr="00374BC0">
              <w:rPr>
                <w:rFonts w:cs="Arial"/>
                <w:lang w:val="en-US"/>
              </w:rPr>
              <w:t>BS1534-3b</w:t>
            </w:r>
          </w:p>
        </w:tc>
        <w:tc>
          <w:tcPr>
            <w:tcW w:w="1006" w:type="pct"/>
            <w:tcBorders>
              <w:top w:val="single" w:sz="6" w:space="0" w:color="auto"/>
            </w:tcBorders>
          </w:tcPr>
          <w:p w14:paraId="0A038D67" w14:textId="77777777" w:rsidR="00177581" w:rsidRPr="00374BC0" w:rsidRDefault="00177581" w:rsidP="00D6414D">
            <w:pPr>
              <w:jc w:val="center"/>
              <w:rPr>
                <w:rFonts w:cs="Arial"/>
                <w:lang w:val="en-US"/>
              </w:rPr>
            </w:pPr>
            <w:r w:rsidRPr="00374BC0">
              <w:rPr>
                <w:rFonts w:cs="Arial"/>
                <w:lang w:val="en-US"/>
              </w:rPr>
              <w:t>7.1.4</w:t>
            </w:r>
          </w:p>
        </w:tc>
        <w:tc>
          <w:tcPr>
            <w:tcW w:w="1419" w:type="pct"/>
            <w:tcBorders>
              <w:top w:val="single" w:sz="6" w:space="0" w:color="auto"/>
            </w:tcBorders>
          </w:tcPr>
          <w:p w14:paraId="4554512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3622569" w14:textId="77777777" w:rsidTr="004F2A35">
        <w:trPr>
          <w:jc w:val="center"/>
        </w:trPr>
        <w:tc>
          <w:tcPr>
            <w:tcW w:w="1010" w:type="pct"/>
            <w:tcBorders>
              <w:top w:val="single" w:sz="6" w:space="0" w:color="auto"/>
            </w:tcBorders>
            <w:shd w:val="clear" w:color="auto" w:fill="auto"/>
          </w:tcPr>
          <w:p w14:paraId="7C6E9E4E" w14:textId="77777777" w:rsidR="00177581" w:rsidRPr="00374BC0" w:rsidRDefault="00177581" w:rsidP="00D6414D">
            <w:pPr>
              <w:jc w:val="center"/>
              <w:rPr>
                <w:rFonts w:cs="Arial"/>
                <w:lang w:val="en-US"/>
              </w:rPr>
            </w:pPr>
            <w:r w:rsidRPr="00374BC0">
              <w:rPr>
                <w:rFonts w:cs="Arial"/>
                <w:lang w:val="en-US"/>
              </w:rPr>
              <w:t>m4a</w:t>
            </w:r>
          </w:p>
        </w:tc>
        <w:tc>
          <w:tcPr>
            <w:tcW w:w="1564" w:type="pct"/>
            <w:tcBorders>
              <w:top w:val="single" w:sz="6" w:space="0" w:color="auto"/>
            </w:tcBorders>
          </w:tcPr>
          <w:p w14:paraId="3ABC2214" w14:textId="77777777" w:rsidR="00177581" w:rsidRPr="00374BC0" w:rsidRDefault="00177581" w:rsidP="00D6414D">
            <w:pPr>
              <w:jc w:val="center"/>
              <w:rPr>
                <w:rFonts w:cs="Arial"/>
                <w:lang w:val="en-US"/>
              </w:rPr>
            </w:pPr>
            <w:r w:rsidRPr="00374BC0">
              <w:rPr>
                <w:rFonts w:cs="Arial"/>
                <w:lang w:val="en-US"/>
              </w:rPr>
              <w:t>BS1534-4a</w:t>
            </w:r>
          </w:p>
        </w:tc>
        <w:tc>
          <w:tcPr>
            <w:tcW w:w="1006" w:type="pct"/>
            <w:tcBorders>
              <w:top w:val="single" w:sz="6" w:space="0" w:color="auto"/>
            </w:tcBorders>
          </w:tcPr>
          <w:p w14:paraId="5E7429F6" w14:textId="77777777" w:rsidR="00177581" w:rsidRPr="00374BC0" w:rsidRDefault="00177581" w:rsidP="00D6414D">
            <w:pPr>
              <w:jc w:val="center"/>
              <w:rPr>
                <w:rFonts w:cs="Arial"/>
                <w:lang w:val="en-US"/>
              </w:rPr>
            </w:pPr>
            <w:r w:rsidRPr="00374BC0">
              <w:rPr>
                <w:rFonts w:cs="Arial"/>
                <w:lang w:val="en-US"/>
              </w:rPr>
              <w:t>FOA</w:t>
            </w:r>
          </w:p>
        </w:tc>
        <w:tc>
          <w:tcPr>
            <w:tcW w:w="1419" w:type="pct"/>
            <w:tcBorders>
              <w:top w:val="single" w:sz="6" w:space="0" w:color="auto"/>
            </w:tcBorders>
          </w:tcPr>
          <w:p w14:paraId="297AB443"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0454B01" w14:textId="77777777" w:rsidTr="004F2A35">
        <w:trPr>
          <w:jc w:val="center"/>
        </w:trPr>
        <w:tc>
          <w:tcPr>
            <w:tcW w:w="1010" w:type="pct"/>
            <w:tcBorders>
              <w:top w:val="single" w:sz="6" w:space="0" w:color="auto"/>
            </w:tcBorders>
            <w:shd w:val="clear" w:color="auto" w:fill="auto"/>
          </w:tcPr>
          <w:p w14:paraId="47421A64" w14:textId="77777777" w:rsidR="00177581" w:rsidRPr="00374BC0" w:rsidRDefault="00177581" w:rsidP="00D6414D">
            <w:pPr>
              <w:jc w:val="center"/>
              <w:rPr>
                <w:rFonts w:cs="Arial"/>
                <w:lang w:val="en-US"/>
              </w:rPr>
            </w:pPr>
            <w:r w:rsidRPr="00374BC0">
              <w:rPr>
                <w:rFonts w:cs="Arial"/>
                <w:lang w:val="en-US"/>
              </w:rPr>
              <w:t>m4b</w:t>
            </w:r>
          </w:p>
        </w:tc>
        <w:tc>
          <w:tcPr>
            <w:tcW w:w="1564" w:type="pct"/>
            <w:tcBorders>
              <w:top w:val="single" w:sz="6" w:space="0" w:color="auto"/>
            </w:tcBorders>
          </w:tcPr>
          <w:p w14:paraId="4DFB41B9" w14:textId="77777777" w:rsidR="00177581" w:rsidRPr="00374BC0" w:rsidRDefault="00177581" w:rsidP="00D6414D">
            <w:pPr>
              <w:jc w:val="center"/>
              <w:rPr>
                <w:rFonts w:cs="Arial"/>
                <w:lang w:val="en-US"/>
              </w:rPr>
            </w:pPr>
            <w:r w:rsidRPr="00374BC0">
              <w:rPr>
                <w:rFonts w:cs="Arial"/>
                <w:lang w:val="en-US"/>
              </w:rPr>
              <w:t>BS1534-4b</w:t>
            </w:r>
          </w:p>
        </w:tc>
        <w:tc>
          <w:tcPr>
            <w:tcW w:w="1006" w:type="pct"/>
            <w:tcBorders>
              <w:top w:val="single" w:sz="6" w:space="0" w:color="auto"/>
            </w:tcBorders>
          </w:tcPr>
          <w:p w14:paraId="3B15366A" w14:textId="5BDAB239" w:rsidR="00177581" w:rsidRPr="00374BC0" w:rsidRDefault="00AE2A40" w:rsidP="00D6414D">
            <w:pPr>
              <w:jc w:val="center"/>
              <w:rPr>
                <w:rFonts w:cs="Arial"/>
                <w:lang w:val="en-US"/>
              </w:rPr>
            </w:pPr>
            <w:r>
              <w:rPr>
                <w:rFonts w:cs="Arial"/>
                <w:lang w:val="en-US"/>
              </w:rPr>
              <w:t>HOA2</w:t>
            </w:r>
          </w:p>
        </w:tc>
        <w:tc>
          <w:tcPr>
            <w:tcW w:w="1419" w:type="pct"/>
            <w:tcBorders>
              <w:top w:val="single" w:sz="6" w:space="0" w:color="auto"/>
            </w:tcBorders>
          </w:tcPr>
          <w:p w14:paraId="37D5630A"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1AB53CDB" w14:textId="77777777" w:rsidTr="004F2A35">
        <w:trPr>
          <w:jc w:val="center"/>
        </w:trPr>
        <w:tc>
          <w:tcPr>
            <w:tcW w:w="1010" w:type="pct"/>
            <w:tcBorders>
              <w:top w:val="single" w:sz="6" w:space="0" w:color="auto"/>
            </w:tcBorders>
            <w:shd w:val="clear" w:color="auto" w:fill="auto"/>
          </w:tcPr>
          <w:p w14:paraId="4D5B2D12" w14:textId="77777777" w:rsidR="00177581" w:rsidRPr="00374BC0" w:rsidRDefault="00177581" w:rsidP="00D6414D">
            <w:pPr>
              <w:jc w:val="center"/>
              <w:rPr>
                <w:rFonts w:cs="Arial"/>
                <w:lang w:val="en-US"/>
              </w:rPr>
            </w:pPr>
            <w:r w:rsidRPr="00374BC0">
              <w:rPr>
                <w:rFonts w:cs="Arial"/>
                <w:lang w:val="en-US"/>
              </w:rPr>
              <w:t>m5a</w:t>
            </w:r>
          </w:p>
        </w:tc>
        <w:tc>
          <w:tcPr>
            <w:tcW w:w="1564" w:type="pct"/>
            <w:tcBorders>
              <w:top w:val="single" w:sz="6" w:space="0" w:color="auto"/>
            </w:tcBorders>
          </w:tcPr>
          <w:p w14:paraId="3DDCDEDC" w14:textId="77777777" w:rsidR="00177581" w:rsidRPr="00374BC0" w:rsidRDefault="00177581" w:rsidP="00D6414D">
            <w:pPr>
              <w:jc w:val="center"/>
              <w:rPr>
                <w:rFonts w:cs="Arial"/>
                <w:lang w:val="en-US"/>
              </w:rPr>
            </w:pPr>
            <w:r w:rsidRPr="00374BC0">
              <w:rPr>
                <w:rFonts w:cs="Arial"/>
                <w:lang w:val="en-US"/>
              </w:rPr>
              <w:t>BS1534-5a</w:t>
            </w:r>
          </w:p>
        </w:tc>
        <w:tc>
          <w:tcPr>
            <w:tcW w:w="1006" w:type="pct"/>
            <w:tcBorders>
              <w:top w:val="single" w:sz="6" w:space="0" w:color="auto"/>
            </w:tcBorders>
          </w:tcPr>
          <w:p w14:paraId="5D5E7729"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0C0E468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6DA7C604" w14:textId="77777777" w:rsidTr="004F2A35">
        <w:trPr>
          <w:jc w:val="center"/>
        </w:trPr>
        <w:tc>
          <w:tcPr>
            <w:tcW w:w="1010" w:type="pct"/>
            <w:tcBorders>
              <w:top w:val="single" w:sz="6" w:space="0" w:color="auto"/>
            </w:tcBorders>
            <w:shd w:val="clear" w:color="auto" w:fill="auto"/>
          </w:tcPr>
          <w:p w14:paraId="35EC68CA" w14:textId="77777777" w:rsidR="00177581" w:rsidRPr="00374BC0" w:rsidRDefault="00177581" w:rsidP="00D6414D">
            <w:pPr>
              <w:jc w:val="center"/>
              <w:rPr>
                <w:rFonts w:cs="Arial"/>
                <w:lang w:val="en-US"/>
              </w:rPr>
            </w:pPr>
            <w:r w:rsidRPr="00374BC0">
              <w:rPr>
                <w:rFonts w:cs="Arial"/>
                <w:lang w:val="en-US"/>
              </w:rPr>
              <w:t>m5b</w:t>
            </w:r>
          </w:p>
        </w:tc>
        <w:tc>
          <w:tcPr>
            <w:tcW w:w="1564" w:type="pct"/>
            <w:tcBorders>
              <w:top w:val="single" w:sz="6" w:space="0" w:color="auto"/>
            </w:tcBorders>
          </w:tcPr>
          <w:p w14:paraId="497CCEF2" w14:textId="77777777" w:rsidR="00177581" w:rsidRPr="00374BC0" w:rsidRDefault="00177581" w:rsidP="00D6414D">
            <w:pPr>
              <w:jc w:val="center"/>
              <w:rPr>
                <w:rFonts w:cs="Arial"/>
                <w:lang w:val="en-US"/>
              </w:rPr>
            </w:pPr>
            <w:r w:rsidRPr="00374BC0">
              <w:rPr>
                <w:rFonts w:cs="Arial"/>
                <w:lang w:val="en-US"/>
              </w:rPr>
              <w:t>BS1534-5b</w:t>
            </w:r>
          </w:p>
        </w:tc>
        <w:tc>
          <w:tcPr>
            <w:tcW w:w="1006" w:type="pct"/>
            <w:tcBorders>
              <w:top w:val="single" w:sz="6" w:space="0" w:color="auto"/>
            </w:tcBorders>
          </w:tcPr>
          <w:p w14:paraId="541BF148" w14:textId="77777777" w:rsidR="00177581" w:rsidRPr="00374BC0" w:rsidRDefault="00177581" w:rsidP="00D6414D">
            <w:pPr>
              <w:jc w:val="center"/>
              <w:rPr>
                <w:rFonts w:cs="Arial"/>
                <w:lang w:val="en-US"/>
              </w:rPr>
            </w:pPr>
            <w:r w:rsidRPr="00374BC0">
              <w:rPr>
                <w:rFonts w:cs="Arial"/>
                <w:lang w:val="en-US"/>
              </w:rPr>
              <w:t>HOA3</w:t>
            </w:r>
          </w:p>
        </w:tc>
        <w:tc>
          <w:tcPr>
            <w:tcW w:w="1419" w:type="pct"/>
            <w:tcBorders>
              <w:top w:val="single" w:sz="6" w:space="0" w:color="auto"/>
            </w:tcBorders>
          </w:tcPr>
          <w:p w14:paraId="4F04290D"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003AC0FC" w14:textId="77777777" w:rsidTr="004F2A35">
        <w:trPr>
          <w:jc w:val="center"/>
        </w:trPr>
        <w:tc>
          <w:tcPr>
            <w:tcW w:w="1010" w:type="pct"/>
            <w:tcBorders>
              <w:top w:val="single" w:sz="6" w:space="0" w:color="auto"/>
            </w:tcBorders>
            <w:shd w:val="clear" w:color="auto" w:fill="auto"/>
          </w:tcPr>
          <w:p w14:paraId="58646FAD" w14:textId="77777777" w:rsidR="00177581" w:rsidRPr="00374BC0" w:rsidRDefault="00177581" w:rsidP="00D6414D">
            <w:pPr>
              <w:jc w:val="center"/>
              <w:rPr>
                <w:rFonts w:cs="Arial"/>
                <w:lang w:val="en-US"/>
              </w:rPr>
            </w:pPr>
            <w:r w:rsidRPr="00374BC0">
              <w:rPr>
                <w:rFonts w:cs="Arial"/>
                <w:lang w:val="en-US"/>
              </w:rPr>
              <w:t>m6a</w:t>
            </w:r>
          </w:p>
        </w:tc>
        <w:tc>
          <w:tcPr>
            <w:tcW w:w="1564" w:type="pct"/>
            <w:tcBorders>
              <w:top w:val="single" w:sz="6" w:space="0" w:color="auto"/>
            </w:tcBorders>
          </w:tcPr>
          <w:p w14:paraId="201D332A" w14:textId="77777777" w:rsidR="00177581" w:rsidRPr="00374BC0" w:rsidRDefault="00177581" w:rsidP="00D6414D">
            <w:pPr>
              <w:jc w:val="center"/>
              <w:rPr>
                <w:rFonts w:cs="Arial"/>
                <w:lang w:val="en-US"/>
              </w:rPr>
            </w:pPr>
            <w:r w:rsidRPr="00374BC0">
              <w:rPr>
                <w:rFonts w:cs="Arial"/>
                <w:lang w:val="en-US"/>
              </w:rPr>
              <w:t>BS1534-6a</w:t>
            </w:r>
          </w:p>
        </w:tc>
        <w:tc>
          <w:tcPr>
            <w:tcW w:w="1006" w:type="pct"/>
            <w:tcBorders>
              <w:top w:val="single" w:sz="6" w:space="0" w:color="auto"/>
            </w:tcBorders>
          </w:tcPr>
          <w:p w14:paraId="1B409AA4"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18794AE4"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C650A61" w14:textId="77777777" w:rsidTr="004F2A35">
        <w:trPr>
          <w:jc w:val="center"/>
        </w:trPr>
        <w:tc>
          <w:tcPr>
            <w:tcW w:w="1010" w:type="pct"/>
            <w:tcBorders>
              <w:top w:val="single" w:sz="6" w:space="0" w:color="auto"/>
            </w:tcBorders>
            <w:shd w:val="clear" w:color="auto" w:fill="auto"/>
          </w:tcPr>
          <w:p w14:paraId="690A20D7" w14:textId="77777777" w:rsidR="00177581" w:rsidRPr="00374BC0" w:rsidRDefault="00177581" w:rsidP="00D6414D">
            <w:pPr>
              <w:jc w:val="center"/>
              <w:rPr>
                <w:rFonts w:cs="Arial"/>
                <w:lang w:val="en-US"/>
              </w:rPr>
            </w:pPr>
            <w:r w:rsidRPr="00374BC0">
              <w:rPr>
                <w:rFonts w:cs="Arial"/>
                <w:lang w:val="en-US"/>
              </w:rPr>
              <w:t>m6b</w:t>
            </w:r>
          </w:p>
        </w:tc>
        <w:tc>
          <w:tcPr>
            <w:tcW w:w="1564" w:type="pct"/>
            <w:tcBorders>
              <w:top w:val="single" w:sz="6" w:space="0" w:color="auto"/>
            </w:tcBorders>
          </w:tcPr>
          <w:p w14:paraId="449AD922" w14:textId="77777777" w:rsidR="00177581" w:rsidRPr="00374BC0" w:rsidRDefault="00177581" w:rsidP="00D6414D">
            <w:pPr>
              <w:jc w:val="center"/>
              <w:rPr>
                <w:rFonts w:cs="Arial"/>
                <w:lang w:val="en-US"/>
              </w:rPr>
            </w:pPr>
            <w:r w:rsidRPr="00374BC0">
              <w:rPr>
                <w:rFonts w:cs="Arial"/>
                <w:lang w:val="en-US"/>
              </w:rPr>
              <w:t>BS1534-6b</w:t>
            </w:r>
          </w:p>
        </w:tc>
        <w:tc>
          <w:tcPr>
            <w:tcW w:w="1006" w:type="pct"/>
            <w:tcBorders>
              <w:top w:val="single" w:sz="6" w:space="0" w:color="auto"/>
            </w:tcBorders>
          </w:tcPr>
          <w:p w14:paraId="0388CD57" w14:textId="77777777" w:rsidR="00177581" w:rsidRPr="00374BC0" w:rsidRDefault="00177581" w:rsidP="00D6414D">
            <w:pPr>
              <w:jc w:val="center"/>
              <w:rPr>
                <w:rFonts w:cs="Arial"/>
                <w:lang w:val="en-US"/>
              </w:rPr>
            </w:pPr>
            <w:r w:rsidRPr="00374BC0">
              <w:rPr>
                <w:rFonts w:cs="Arial"/>
                <w:lang w:val="en-US"/>
              </w:rPr>
              <w:t>Objects</w:t>
            </w:r>
          </w:p>
        </w:tc>
        <w:tc>
          <w:tcPr>
            <w:tcW w:w="1419" w:type="pct"/>
            <w:tcBorders>
              <w:top w:val="single" w:sz="6" w:space="0" w:color="auto"/>
            </w:tcBorders>
          </w:tcPr>
          <w:p w14:paraId="323A29DE"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5CBEA786" w14:textId="77777777" w:rsidTr="004F2A35">
        <w:trPr>
          <w:jc w:val="center"/>
        </w:trPr>
        <w:tc>
          <w:tcPr>
            <w:tcW w:w="1010" w:type="pct"/>
            <w:tcBorders>
              <w:top w:val="single" w:sz="6" w:space="0" w:color="auto"/>
            </w:tcBorders>
            <w:shd w:val="clear" w:color="auto" w:fill="auto"/>
          </w:tcPr>
          <w:p w14:paraId="4B4C182F" w14:textId="77777777" w:rsidR="00177581" w:rsidRPr="00374BC0" w:rsidRDefault="00177581" w:rsidP="00D6414D">
            <w:pPr>
              <w:jc w:val="center"/>
              <w:rPr>
                <w:rFonts w:cs="Arial"/>
                <w:lang w:val="en-US"/>
              </w:rPr>
            </w:pPr>
            <w:r w:rsidRPr="00374BC0">
              <w:rPr>
                <w:rFonts w:cs="Arial"/>
                <w:lang w:val="en-US"/>
              </w:rPr>
              <w:t>m7a</w:t>
            </w:r>
          </w:p>
        </w:tc>
        <w:tc>
          <w:tcPr>
            <w:tcW w:w="1564" w:type="pct"/>
            <w:tcBorders>
              <w:top w:val="single" w:sz="6" w:space="0" w:color="auto"/>
            </w:tcBorders>
          </w:tcPr>
          <w:p w14:paraId="4148A11C" w14:textId="77777777" w:rsidR="00177581" w:rsidRPr="00374BC0" w:rsidRDefault="00177581" w:rsidP="00D6414D">
            <w:pPr>
              <w:jc w:val="center"/>
              <w:rPr>
                <w:rFonts w:cs="Arial"/>
                <w:lang w:val="en-US"/>
              </w:rPr>
            </w:pPr>
            <w:r w:rsidRPr="00374BC0">
              <w:rPr>
                <w:rFonts w:cs="Arial"/>
                <w:lang w:val="en-US"/>
              </w:rPr>
              <w:t>BS1534-7a</w:t>
            </w:r>
          </w:p>
        </w:tc>
        <w:tc>
          <w:tcPr>
            <w:tcW w:w="1006" w:type="pct"/>
            <w:tcBorders>
              <w:top w:val="single" w:sz="6" w:space="0" w:color="auto"/>
            </w:tcBorders>
          </w:tcPr>
          <w:p w14:paraId="1A598771"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ADAC79" w14:textId="77777777" w:rsidR="00177581" w:rsidRPr="00374BC0" w:rsidRDefault="00177581" w:rsidP="00D6414D">
            <w:pPr>
              <w:jc w:val="center"/>
              <w:rPr>
                <w:rFonts w:cs="Arial"/>
                <w:lang w:val="en-US"/>
              </w:rPr>
            </w:pPr>
            <w:r w:rsidRPr="00374BC0">
              <w:rPr>
                <w:rFonts w:cs="Arial"/>
                <w:lang w:val="en-US"/>
              </w:rPr>
              <w:t>Generic Audio</w:t>
            </w:r>
          </w:p>
        </w:tc>
      </w:tr>
      <w:tr w:rsidR="004F2A35" w:rsidRPr="00494E49" w14:paraId="78C72843" w14:textId="77777777" w:rsidTr="004F2A35">
        <w:trPr>
          <w:jc w:val="center"/>
        </w:trPr>
        <w:tc>
          <w:tcPr>
            <w:tcW w:w="1010" w:type="pct"/>
            <w:tcBorders>
              <w:top w:val="single" w:sz="6" w:space="0" w:color="auto"/>
            </w:tcBorders>
            <w:shd w:val="clear" w:color="auto" w:fill="auto"/>
          </w:tcPr>
          <w:p w14:paraId="192DAC67" w14:textId="77777777" w:rsidR="00177581" w:rsidRPr="00374BC0" w:rsidRDefault="00177581" w:rsidP="00D6414D">
            <w:pPr>
              <w:jc w:val="center"/>
              <w:rPr>
                <w:rFonts w:cs="Arial"/>
                <w:lang w:val="en-US"/>
              </w:rPr>
            </w:pPr>
            <w:r w:rsidRPr="00374BC0">
              <w:rPr>
                <w:rFonts w:cs="Arial"/>
                <w:lang w:val="en-US"/>
              </w:rPr>
              <w:t>m7b</w:t>
            </w:r>
          </w:p>
        </w:tc>
        <w:tc>
          <w:tcPr>
            <w:tcW w:w="1564" w:type="pct"/>
            <w:tcBorders>
              <w:top w:val="single" w:sz="6" w:space="0" w:color="auto"/>
            </w:tcBorders>
          </w:tcPr>
          <w:p w14:paraId="083BB467" w14:textId="77777777" w:rsidR="00177581" w:rsidRPr="00374BC0" w:rsidRDefault="00177581" w:rsidP="00D6414D">
            <w:pPr>
              <w:jc w:val="center"/>
              <w:rPr>
                <w:rFonts w:cs="Arial"/>
                <w:lang w:val="en-US"/>
              </w:rPr>
            </w:pPr>
            <w:r w:rsidRPr="00374BC0">
              <w:rPr>
                <w:rFonts w:cs="Arial"/>
                <w:lang w:val="en-US"/>
              </w:rPr>
              <w:t>BS1534-7b</w:t>
            </w:r>
          </w:p>
        </w:tc>
        <w:tc>
          <w:tcPr>
            <w:tcW w:w="1006" w:type="pct"/>
            <w:tcBorders>
              <w:top w:val="single" w:sz="6" w:space="0" w:color="auto"/>
            </w:tcBorders>
          </w:tcPr>
          <w:p w14:paraId="758483BE" w14:textId="77777777" w:rsidR="00177581" w:rsidRPr="00374BC0" w:rsidRDefault="00177581" w:rsidP="00D6414D">
            <w:pPr>
              <w:jc w:val="center"/>
              <w:rPr>
                <w:rFonts w:cs="Arial"/>
                <w:lang w:val="en-US"/>
              </w:rPr>
            </w:pPr>
            <w:r w:rsidRPr="00374BC0">
              <w:rPr>
                <w:rFonts w:cs="Arial"/>
                <w:lang w:val="en-US"/>
              </w:rPr>
              <w:t>MASA</w:t>
            </w:r>
          </w:p>
        </w:tc>
        <w:tc>
          <w:tcPr>
            <w:tcW w:w="1419" w:type="pct"/>
            <w:tcBorders>
              <w:top w:val="single" w:sz="6" w:space="0" w:color="auto"/>
            </w:tcBorders>
          </w:tcPr>
          <w:p w14:paraId="77BF164B" w14:textId="77777777" w:rsidR="00177581" w:rsidRPr="00374BC0" w:rsidRDefault="00177581" w:rsidP="00D6414D">
            <w:pPr>
              <w:jc w:val="center"/>
              <w:rPr>
                <w:rFonts w:cs="Arial"/>
                <w:lang w:val="en-US"/>
              </w:rPr>
            </w:pPr>
            <w:r w:rsidRPr="00374BC0">
              <w:rPr>
                <w:rFonts w:cs="Arial"/>
                <w:lang w:val="en-US"/>
              </w:rPr>
              <w:t>Generic Audio</w:t>
            </w:r>
          </w:p>
        </w:tc>
      </w:tr>
    </w:tbl>
    <w:p w14:paraId="0B609DA3" w14:textId="77777777" w:rsidR="00177581" w:rsidRPr="00530154" w:rsidRDefault="00177581" w:rsidP="00177581">
      <w:pPr>
        <w:pStyle w:val="Heading2"/>
        <w:rPr>
          <w:lang w:val="en-US" w:eastAsia="zh-CN"/>
        </w:rPr>
      </w:pPr>
      <w:bookmarkStart w:id="63" w:name="_Toc96359499"/>
      <w:bookmarkStart w:id="64" w:name="_Toc127278257"/>
      <w:bookmarkStart w:id="65" w:name="_Toc96360631"/>
      <w:bookmarkStart w:id="66" w:name="_Toc135087468"/>
      <w:bookmarkStart w:id="67" w:name="_Toc134602957"/>
      <w:bookmarkStart w:id="68" w:name="_Toc135758773"/>
      <w:bookmarkStart w:id="69" w:name="_Toc135931331"/>
      <w:bookmarkStart w:id="70" w:name="_Toc395255345"/>
      <w:r w:rsidRPr="00530154">
        <w:rPr>
          <w:lang w:val="en-US"/>
        </w:rPr>
        <w:t>Listening lab</w:t>
      </w:r>
      <w:r w:rsidRPr="00530154">
        <w:rPr>
          <w:lang w:val="en-US" w:eastAsia="zh-CN"/>
        </w:rPr>
        <w:t xml:space="preserve"> designators</w:t>
      </w:r>
      <w:bookmarkEnd w:id="63"/>
      <w:bookmarkEnd w:id="64"/>
      <w:bookmarkEnd w:id="65"/>
      <w:bookmarkEnd w:id="66"/>
      <w:bookmarkEnd w:id="67"/>
      <w:bookmarkEnd w:id="68"/>
      <w:bookmarkEnd w:id="69"/>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71"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71"/>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4F8A602B"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r w:rsidRPr="00ED20CF">
              <w:rPr>
                <w:rFonts w:ascii="Arial" w:hAnsi="Arial" w:cs="Arial"/>
              </w:rPr>
              <w:t>Force Technology</w:t>
            </w: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Head Acoustics/ IKS</w:t>
            </w: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MQ University</w:t>
            </w: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r w:rsidRPr="001F74BA">
              <w:rPr>
                <w:rFonts w:ascii="Arial" w:hAnsi="Arial" w:cs="Arial"/>
              </w:rPr>
              <w:t>Mesaqin.com</w:t>
            </w:r>
          </w:p>
        </w:tc>
      </w:tr>
    </w:tbl>
    <w:p w14:paraId="3682D05B" w14:textId="77777777" w:rsidR="00177581" w:rsidRPr="00530154" w:rsidRDefault="00177581" w:rsidP="00177581">
      <w:pPr>
        <w:pStyle w:val="Heading2"/>
        <w:rPr>
          <w:lang w:val="en-US"/>
        </w:rPr>
      </w:pPr>
      <w:bookmarkStart w:id="72" w:name="_Toc96359500"/>
      <w:bookmarkStart w:id="73" w:name="_Toc127278258"/>
      <w:bookmarkStart w:id="74" w:name="_Toc96360632"/>
      <w:bookmarkStart w:id="75" w:name="_Toc135087469"/>
      <w:bookmarkStart w:id="76" w:name="_Toc134602958"/>
      <w:bookmarkStart w:id="77" w:name="_Toc135758774"/>
      <w:bookmarkStart w:id="78" w:name="_Toc135931332"/>
      <w:bookmarkEnd w:id="70"/>
      <w:r w:rsidRPr="00530154">
        <w:rPr>
          <w:lang w:val="en-US"/>
        </w:rPr>
        <w:t>Bitstream format</w:t>
      </w:r>
      <w:bookmarkEnd w:id="72"/>
      <w:bookmarkEnd w:id="73"/>
      <w:bookmarkEnd w:id="74"/>
      <w:bookmarkEnd w:id="75"/>
      <w:bookmarkEnd w:id="76"/>
      <w:bookmarkEnd w:id="77"/>
      <w:bookmarkEnd w:id="78"/>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79" w:name="_Ref95133469"/>
      <w:bookmarkStart w:id="80" w:name="_Toc96359501"/>
      <w:bookmarkStart w:id="81" w:name="_Toc127278259"/>
      <w:bookmarkStart w:id="82" w:name="_Toc96360633"/>
      <w:bookmarkStart w:id="83" w:name="_Toc135087470"/>
      <w:bookmarkStart w:id="84" w:name="_Toc134602959"/>
      <w:bookmarkStart w:id="85" w:name="_Toc135758775"/>
      <w:bookmarkStart w:id="86" w:name="_Toc135931333"/>
      <w:bookmarkStart w:id="87" w:name="_Toc395255341"/>
      <w:r w:rsidRPr="005557FA">
        <w:rPr>
          <w:lang w:val="en-US" w:eastAsia="ja-JP"/>
        </w:rPr>
        <w:t>Audio format</w:t>
      </w:r>
      <w:bookmarkEnd w:id="79"/>
      <w:bookmarkEnd w:id="80"/>
      <w:bookmarkEnd w:id="81"/>
      <w:bookmarkEnd w:id="82"/>
      <w:bookmarkEnd w:id="83"/>
      <w:bookmarkEnd w:id="84"/>
      <w:bookmarkEnd w:id="85"/>
      <w:bookmarkEnd w:id="86"/>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88" w:name="_Toc96359502"/>
      <w:bookmarkStart w:id="89" w:name="_Toc127278260"/>
      <w:bookmarkStart w:id="90" w:name="_Toc96360634"/>
      <w:bookmarkStart w:id="91" w:name="_Toc135087471"/>
      <w:bookmarkStart w:id="92" w:name="_Toc134602960"/>
      <w:bookmarkStart w:id="93" w:name="_Toc135758776"/>
      <w:bookmarkStart w:id="94" w:name="_Toc135931334"/>
      <w:r w:rsidRPr="005557FA">
        <w:rPr>
          <w:lang w:val="en-US"/>
        </w:rPr>
        <w:t>Audio track designators</w:t>
      </w:r>
      <w:bookmarkEnd w:id="88"/>
      <w:bookmarkEnd w:id="89"/>
      <w:bookmarkEnd w:id="90"/>
      <w:bookmarkEnd w:id="91"/>
      <w:bookmarkEnd w:id="92"/>
      <w:bookmarkEnd w:id="93"/>
      <w:bookmarkEnd w:id="94"/>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95"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95"/>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96"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96"/>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97" w:name="_Toc96359503"/>
      <w:bookmarkStart w:id="98" w:name="_Toc127278261"/>
      <w:bookmarkStart w:id="99" w:name="_Toc96360635"/>
      <w:bookmarkStart w:id="100" w:name="_Toc135087472"/>
      <w:bookmarkStart w:id="101" w:name="_Toc134602961"/>
      <w:bookmarkStart w:id="102" w:name="_Toc135758777"/>
      <w:bookmarkStart w:id="103" w:name="_Toc135931335"/>
      <w:r w:rsidRPr="005557FA">
        <w:rPr>
          <w:lang w:val="en-US"/>
        </w:rPr>
        <w:t>Audio track configurations</w:t>
      </w:r>
      <w:bookmarkEnd w:id="97"/>
      <w:bookmarkEnd w:id="98"/>
      <w:bookmarkEnd w:id="99"/>
      <w:bookmarkEnd w:id="100"/>
      <w:bookmarkEnd w:id="101"/>
      <w:bookmarkEnd w:id="102"/>
      <w:bookmarkEnd w:id="103"/>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0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0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05" w:name="_Toc96359504"/>
      <w:bookmarkStart w:id="106" w:name="_Toc127278262"/>
      <w:bookmarkStart w:id="107" w:name="_Toc96360636"/>
      <w:bookmarkStart w:id="108" w:name="_Toc135087473"/>
      <w:bookmarkStart w:id="109" w:name="_Ref135148257"/>
      <w:bookmarkStart w:id="110" w:name="_Toc134602962"/>
      <w:bookmarkStart w:id="111" w:name="_Toc135758778"/>
      <w:bookmarkStart w:id="112" w:name="_Toc135931336"/>
      <w:r w:rsidRPr="00494E49">
        <w:rPr>
          <w:lang w:val="en-US"/>
        </w:rPr>
        <w:t>Preamble definition</w:t>
      </w:r>
      <w:bookmarkEnd w:id="87"/>
      <w:bookmarkEnd w:id="105"/>
      <w:bookmarkEnd w:id="106"/>
      <w:bookmarkEnd w:id="107"/>
      <w:bookmarkEnd w:id="108"/>
      <w:bookmarkEnd w:id="109"/>
      <w:bookmarkEnd w:id="110"/>
      <w:bookmarkEnd w:id="111"/>
      <w:bookmarkEnd w:id="112"/>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Pr="00530154" w:rsidRDefault="00177581" w:rsidP="00177581">
      <w:pPr>
        <w:pStyle w:val="Heading2"/>
        <w:rPr>
          <w:lang w:val="en-US" w:eastAsia="zh-CN"/>
        </w:rPr>
      </w:pPr>
      <w:bookmarkStart w:id="113" w:name="_Toc135931337"/>
      <w:bookmarkStart w:id="114" w:name="_Toc135931338"/>
      <w:bookmarkStart w:id="115" w:name="_Toc135931339"/>
      <w:bookmarkStart w:id="116" w:name="_Toc135723464"/>
      <w:bookmarkStart w:id="117" w:name="_Toc135758566"/>
      <w:bookmarkStart w:id="118" w:name="_Toc135758779"/>
      <w:bookmarkStart w:id="119" w:name="_Toc135866484"/>
      <w:bookmarkStart w:id="120" w:name="_Toc135872438"/>
      <w:bookmarkStart w:id="121" w:name="_Toc135723465"/>
      <w:bookmarkStart w:id="122" w:name="_Toc135758567"/>
      <w:bookmarkStart w:id="123" w:name="_Toc135758780"/>
      <w:bookmarkStart w:id="124" w:name="_Toc135866485"/>
      <w:bookmarkStart w:id="125" w:name="_Toc135872439"/>
      <w:bookmarkStart w:id="126" w:name="_Toc135723466"/>
      <w:bookmarkStart w:id="127" w:name="_Toc135758568"/>
      <w:bookmarkStart w:id="128" w:name="_Toc135758781"/>
      <w:bookmarkStart w:id="129" w:name="_Toc135866486"/>
      <w:bookmarkStart w:id="130" w:name="_Toc135872440"/>
      <w:bookmarkStart w:id="131" w:name="_Toc134026298"/>
      <w:bookmarkStart w:id="132" w:name="_Toc134033307"/>
      <w:bookmarkStart w:id="133" w:name="_Toc134092278"/>
      <w:bookmarkStart w:id="134" w:name="_Toc134026299"/>
      <w:bookmarkStart w:id="135" w:name="_Toc134033308"/>
      <w:bookmarkStart w:id="136" w:name="_Toc134092279"/>
      <w:bookmarkStart w:id="137" w:name="_Toc134026300"/>
      <w:bookmarkStart w:id="138" w:name="_Toc134033309"/>
      <w:bookmarkStart w:id="139" w:name="_Toc134092280"/>
      <w:bookmarkStart w:id="140" w:name="_Toc96359505"/>
      <w:bookmarkStart w:id="141" w:name="_Toc127278263"/>
      <w:bookmarkStart w:id="142" w:name="_Toc96360637"/>
      <w:bookmarkStart w:id="143" w:name="_Toc135087474"/>
      <w:bookmarkStart w:id="144" w:name="_Toc134602963"/>
      <w:bookmarkStart w:id="145" w:name="_Toc135758782"/>
      <w:bookmarkStart w:id="146" w:name="_Toc135931340"/>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530154">
        <w:rPr>
          <w:lang w:val="en-US" w:eastAsia="zh-CN"/>
        </w:rPr>
        <w:t>File naming</w:t>
      </w:r>
      <w:bookmarkEnd w:id="140"/>
      <w:bookmarkEnd w:id="141"/>
      <w:bookmarkEnd w:id="142"/>
      <w:bookmarkEnd w:id="143"/>
      <w:bookmarkEnd w:id="144"/>
      <w:bookmarkEnd w:id="145"/>
      <w:bookmarkEnd w:id="146"/>
    </w:p>
    <w:p w14:paraId="4F847886" w14:textId="77777777" w:rsidR="00177581" w:rsidRPr="00AF5498" w:rsidRDefault="00177581" w:rsidP="00177581">
      <w:pPr>
        <w:pStyle w:val="Heading3"/>
      </w:pPr>
      <w:bookmarkStart w:id="147" w:name="_Toc127278264"/>
      <w:bookmarkStart w:id="148" w:name="_Toc135087475"/>
      <w:bookmarkStart w:id="149" w:name="_Toc134602964"/>
      <w:bookmarkStart w:id="150" w:name="_Toc135758783"/>
      <w:bookmarkStart w:id="151" w:name="_Toc135931341"/>
      <w:r>
        <w:t>Generic definitions</w:t>
      </w:r>
      <w:bookmarkEnd w:id="147"/>
      <w:bookmarkEnd w:id="148"/>
      <w:bookmarkEnd w:id="149"/>
      <w:bookmarkEnd w:id="150"/>
      <w:bookmarkEnd w:id="15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52" w:name="_Ref102682717"/>
      <w:r>
        <w:t xml:space="preserve">Table </w:t>
      </w:r>
      <w:fldSimple w:instr=" SEQ Table \* ARABIC ">
        <w:r w:rsidR="00BE6085">
          <w:rPr>
            <w:noProof/>
          </w:rPr>
          <w:t>6</w:t>
        </w:r>
      </w:fldSimple>
      <w:bookmarkEnd w:id="15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53" w:name="_Toc395255338"/>
      <w:bookmarkStart w:id="154" w:name="_Toc96359506"/>
      <w:bookmarkStart w:id="155" w:name="_Toc127278265"/>
      <w:bookmarkStart w:id="156" w:name="_Toc96360638"/>
      <w:bookmarkStart w:id="157" w:name="_Toc135087476"/>
      <w:bookmarkStart w:id="158" w:name="_Toc134602965"/>
      <w:bookmarkStart w:id="159" w:name="_Toc135758784"/>
      <w:bookmarkStart w:id="160" w:name="_Toc135931342"/>
      <w:r w:rsidRPr="0008659E">
        <w:t>Naming examples of the input files and processed output files</w:t>
      </w:r>
      <w:bookmarkEnd w:id="153"/>
      <w:bookmarkEnd w:id="154"/>
      <w:bookmarkEnd w:id="155"/>
      <w:bookmarkEnd w:id="156"/>
      <w:bookmarkEnd w:id="157"/>
      <w:bookmarkEnd w:id="158"/>
      <w:bookmarkEnd w:id="159"/>
      <w:bookmarkEnd w:id="160"/>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pPr>
      <w:r w:rsidRPr="00407EB9">
        <w:t xml:space="preserve">P.SUPPL800 </w:t>
      </w:r>
      <w:r w:rsidR="008833D4">
        <w:t>i</w:t>
      </w:r>
      <w:r w:rsidRPr="00407EB9">
        <w:t xml:space="preserve">nput </w:t>
      </w:r>
      <w:r w:rsidRPr="00141F6D">
        <w:rPr>
          <w:rFonts w:eastAsia="MS Mincho"/>
          <w:lang w:eastAsia="ja-JP"/>
        </w:rPr>
        <w:t xml:space="preserve">content </w:t>
      </w:r>
      <w:r w:rsidRPr="00407EB9">
        <w:t>files</w:t>
      </w:r>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r>
        <w:t xml:space="preserve">BS.1534 </w:t>
      </w:r>
      <w:r w:rsidR="008833D4">
        <w:t>i</w:t>
      </w:r>
      <w:r w:rsidRPr="00A5733A">
        <w:t xml:space="preserve">nput </w:t>
      </w:r>
      <w:r w:rsidRPr="00F63B1C">
        <w:rPr>
          <w:rFonts w:eastAsia="MS Mincho" w:hint="eastAsia"/>
          <w:lang w:eastAsia="ja-JP"/>
        </w:rPr>
        <w:t xml:space="preserve">content </w:t>
      </w:r>
      <w:r>
        <w:t>files</w:t>
      </w:r>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12</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r w:rsidRPr="00F63B1C">
        <w:rPr>
          <w:rFonts w:hint="eastAsia"/>
        </w:rPr>
        <w:t xml:space="preserve">Noise </w:t>
      </w:r>
      <w:r>
        <w:t>files</w:t>
      </w:r>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r>
        <w:t>Processed P.SUPPL800</w:t>
      </w:r>
      <w:r w:rsidRPr="00A5733A">
        <w:t xml:space="preserve"> </w:t>
      </w:r>
      <w:r w:rsidRPr="00F63B1C">
        <w:rPr>
          <w:rFonts w:eastAsia="MS Mincho" w:hint="eastAsia"/>
          <w:lang w:eastAsia="ja-JP"/>
        </w:rPr>
        <w:t xml:space="preserve">content </w:t>
      </w:r>
      <w:r>
        <w:t>files</w:t>
      </w:r>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r w:rsidRPr="00D80E4E">
        <w:t xml:space="preserve">Processed BS.1534-4 </w:t>
      </w:r>
      <w:r w:rsidRPr="00BF549F">
        <w:t xml:space="preserve">content </w:t>
      </w:r>
      <w:r w:rsidRPr="00D80E4E">
        <w:t>files</w:t>
      </w:r>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77777777"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12</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61" w:name="_Toc135872444"/>
      <w:bookmarkStart w:id="162" w:name="_Toc134026304"/>
      <w:bookmarkStart w:id="163" w:name="_Toc134033313"/>
      <w:bookmarkStart w:id="164" w:name="_Toc134092284"/>
      <w:bookmarkStart w:id="165" w:name="_Toc134026305"/>
      <w:bookmarkStart w:id="166" w:name="_Toc134033314"/>
      <w:bookmarkStart w:id="167" w:name="_Toc134092285"/>
      <w:bookmarkStart w:id="168" w:name="_Toc96359507"/>
      <w:bookmarkStart w:id="169" w:name="_Toc127278266"/>
      <w:bookmarkStart w:id="170" w:name="_Toc96360639"/>
      <w:bookmarkStart w:id="171" w:name="_Toc135087477"/>
      <w:bookmarkStart w:id="172" w:name="_Toc134602966"/>
      <w:bookmarkStart w:id="173" w:name="_Toc135758785"/>
      <w:bookmarkStart w:id="174" w:name="_Toc135931343"/>
      <w:bookmarkEnd w:id="161"/>
      <w:bookmarkEnd w:id="162"/>
      <w:bookmarkEnd w:id="163"/>
      <w:bookmarkEnd w:id="164"/>
      <w:bookmarkEnd w:id="165"/>
      <w:bookmarkEnd w:id="166"/>
      <w:bookmarkEnd w:id="167"/>
      <w:r w:rsidRPr="0008659E">
        <w:t xml:space="preserve">File naming </w:t>
      </w:r>
      <w:r w:rsidRPr="00BB4CAA">
        <w:t>e</w:t>
      </w:r>
      <w:r w:rsidRPr="00494E49">
        <w:t>rror patterns</w:t>
      </w:r>
      <w:bookmarkEnd w:id="168"/>
      <w:bookmarkEnd w:id="169"/>
      <w:bookmarkEnd w:id="170"/>
      <w:bookmarkEnd w:id="171"/>
      <w:bookmarkEnd w:id="172"/>
      <w:bookmarkEnd w:id="173"/>
      <w:bookmarkEnd w:id="174"/>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75" w:name="_Ref332297581"/>
      <w:bookmarkStart w:id="176" w:name="_Toc395255346"/>
      <w:bookmarkStart w:id="177" w:name="_Toc96359508"/>
      <w:bookmarkStart w:id="178" w:name="_Toc127278267"/>
      <w:bookmarkStart w:id="179" w:name="_Toc96360640"/>
      <w:bookmarkStart w:id="180" w:name="_Toc135087478"/>
      <w:bookmarkStart w:id="181" w:name="_Toc134602967"/>
      <w:bookmarkStart w:id="182" w:name="_Toc135758786"/>
      <w:bookmarkStart w:id="183" w:name="_Toc135931344"/>
      <w:r w:rsidRPr="0008659E">
        <w:t xml:space="preserve">File naming </w:t>
      </w:r>
      <w:r w:rsidRPr="00BB4CAA">
        <w:t>jitter profiles</w:t>
      </w:r>
      <w:bookmarkEnd w:id="175"/>
      <w:bookmarkEnd w:id="176"/>
      <w:bookmarkEnd w:id="177"/>
      <w:bookmarkEnd w:id="178"/>
      <w:bookmarkEnd w:id="179"/>
      <w:bookmarkEnd w:id="180"/>
      <w:bookmarkEnd w:id="181"/>
      <w:bookmarkEnd w:id="182"/>
      <w:bookmarkEnd w:id="183"/>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84" w:name="_Toc395255347"/>
      <w:bookmarkStart w:id="185" w:name="_Toc96359509"/>
      <w:bookmarkStart w:id="186" w:name="_Toc127278268"/>
      <w:bookmarkStart w:id="187" w:name="_Toc96360641"/>
      <w:bookmarkStart w:id="188" w:name="_Toc135087479"/>
      <w:bookmarkStart w:id="189" w:name="_Toc134602968"/>
      <w:bookmarkStart w:id="190" w:name="_Toc135758787"/>
      <w:bookmarkStart w:id="191" w:name="_Toc135931345"/>
      <w:r w:rsidRPr="0008659E">
        <w:t xml:space="preserve">File naming </w:t>
      </w:r>
      <w:r w:rsidRPr="00BB4CAA">
        <w:t>jitter derived error patterns</w:t>
      </w:r>
      <w:bookmarkEnd w:id="184"/>
      <w:bookmarkEnd w:id="185"/>
      <w:bookmarkEnd w:id="186"/>
      <w:bookmarkEnd w:id="187"/>
      <w:bookmarkEnd w:id="188"/>
      <w:bookmarkEnd w:id="189"/>
      <w:bookmarkEnd w:id="190"/>
      <w:bookmarkEnd w:id="19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00B07DBE" w14:textId="3C5AD367" w:rsidR="00177581" w:rsidRPr="009E56E1" w:rsidRDefault="00177581" w:rsidP="00177581">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59AC5D5E" w14:textId="2B8FC5BA" w:rsidR="00177581" w:rsidRPr="00530154" w:rsidRDefault="00177581" w:rsidP="00177581">
      <w:pPr>
        <w:pStyle w:val="Heading1"/>
        <w:rPr>
          <w:lang w:val="en-US"/>
        </w:rPr>
      </w:pPr>
      <w:bookmarkStart w:id="192" w:name="_Toc134026309"/>
      <w:bookmarkStart w:id="193" w:name="_Toc134033318"/>
      <w:bookmarkStart w:id="194" w:name="_Toc134092289"/>
      <w:bookmarkStart w:id="195" w:name="_Toc95130506"/>
      <w:bookmarkStart w:id="196" w:name="_Toc95130507"/>
      <w:bookmarkStart w:id="197" w:name="_Toc95130508"/>
      <w:bookmarkStart w:id="198" w:name="_Toc95130509"/>
      <w:bookmarkStart w:id="199" w:name="_Toc95130510"/>
      <w:bookmarkStart w:id="200" w:name="_Toc95130517"/>
      <w:bookmarkStart w:id="201" w:name="_Toc95130522"/>
      <w:bookmarkStart w:id="202" w:name="_Toc95130523"/>
      <w:bookmarkStart w:id="203" w:name="_Toc95130524"/>
      <w:bookmarkStart w:id="204" w:name="_Toc200460829"/>
      <w:bookmarkStart w:id="205" w:name="_Toc200769172"/>
      <w:bookmarkStart w:id="206" w:name="_Toc200773826"/>
      <w:bookmarkStart w:id="207" w:name="_Toc200773898"/>
      <w:bookmarkStart w:id="208" w:name="_Toc200460831"/>
      <w:bookmarkStart w:id="209" w:name="_Toc200769174"/>
      <w:bookmarkStart w:id="210" w:name="_Toc200773828"/>
      <w:bookmarkStart w:id="211" w:name="_Toc200773900"/>
      <w:bookmarkStart w:id="212" w:name="_Toc321489016"/>
      <w:bookmarkStart w:id="213" w:name="_Toc95130531"/>
      <w:bookmarkStart w:id="214" w:name="_Toc96359511"/>
      <w:bookmarkStart w:id="215" w:name="_Toc96360643"/>
      <w:bookmarkStart w:id="216" w:name="_Toc22800602"/>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Pr="00530154">
        <w:rPr>
          <w:lang w:val="en-US"/>
        </w:rPr>
        <w:t>Processing stages</w:t>
      </w:r>
      <w:bookmarkEnd w:id="214"/>
      <w:bookmarkEnd w:id="215"/>
    </w:p>
    <w:bookmarkEnd w:id="46"/>
    <w:bookmarkEnd w:id="47"/>
    <w:bookmarkEnd w:id="48"/>
    <w:bookmarkEnd w:id="216"/>
    <w:p w14:paraId="4486C221" w14:textId="4A08508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 that shall be supported by the IVAS candidate codec under test</w:t>
      </w:r>
      <w:r w:rsidR="00B53EB1">
        <w:rPr>
          <w:lang w:val="en-US"/>
        </w:rPr>
        <w:t xml:space="preserve"> (CuT)</w:t>
      </w:r>
      <w:r w:rsidRPr="00530154">
        <w:rPr>
          <w:lang w:val="en-US"/>
        </w:rPr>
        <w:t>.</w:t>
      </w:r>
    </w:p>
    <w:p w14:paraId="4585CEC4" w14:textId="10E3401E" w:rsidR="00177581" w:rsidRPr="00601A00" w:rsidRDefault="001828C9" w:rsidP="004F2A35">
      <w:pPr>
        <w:pStyle w:val="Heading2"/>
      </w:pPr>
      <w:bookmarkStart w:id="217" w:name="_Toc135931346"/>
      <w:bookmarkStart w:id="218" w:name="_Toc135723474"/>
      <w:bookmarkStart w:id="219" w:name="_Toc135758575"/>
      <w:bookmarkStart w:id="220" w:name="_Toc135758788"/>
      <w:bookmarkStart w:id="221" w:name="_Toc135866493"/>
      <w:bookmarkStart w:id="222" w:name="_Toc135872448"/>
      <w:bookmarkStart w:id="223" w:name="_Toc135087481"/>
      <w:bookmarkStart w:id="224" w:name="_Toc96360551"/>
      <w:bookmarkStart w:id="225" w:name="_Toc96360644"/>
      <w:bookmarkStart w:id="226" w:name="_Toc135866494"/>
      <w:bookmarkStart w:id="227" w:name="_Toc135872449"/>
      <w:bookmarkStart w:id="228" w:name="_Toc135758577"/>
      <w:bookmarkStart w:id="229" w:name="_Toc135758790"/>
      <w:bookmarkStart w:id="230" w:name="_Toc135866495"/>
      <w:bookmarkStart w:id="231" w:name="_Toc135872450"/>
      <w:bookmarkStart w:id="232" w:name="_Toc395255339"/>
      <w:bookmarkStart w:id="233" w:name="_Ref95146380"/>
      <w:bookmarkStart w:id="234" w:name="_Toc96359513"/>
      <w:bookmarkStart w:id="235" w:name="_Toc127278270"/>
      <w:bookmarkStart w:id="236" w:name="_Toc96360645"/>
      <w:bookmarkStart w:id="237" w:name="_Toc135087482"/>
      <w:bookmarkStart w:id="238" w:name="_Toc134602970"/>
      <w:bookmarkStart w:id="239" w:name="_Toc135758789"/>
      <w:bookmarkStart w:id="240" w:name="_Toc135931347"/>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r w:rsidRPr="00601A00">
        <w:t>General considerations for processing</w:t>
      </w:r>
      <w:bookmarkStart w:id="241" w:name="_Toc135758791"/>
      <w:bookmarkEnd w:id="232"/>
      <w:bookmarkEnd w:id="233"/>
      <w:bookmarkEnd w:id="234"/>
      <w:bookmarkEnd w:id="235"/>
      <w:bookmarkEnd w:id="236"/>
      <w:bookmarkEnd w:id="237"/>
      <w:bookmarkEnd w:id="238"/>
      <w:bookmarkEnd w:id="239"/>
      <w:bookmarkEnd w:id="240"/>
      <w:bookmarkEnd w:id="241"/>
    </w:p>
    <w:p w14:paraId="395A2200" w14:textId="77777777" w:rsidR="00177581" w:rsidRPr="0008659E" w:rsidRDefault="00177581" w:rsidP="00177581">
      <w:pPr>
        <w:pStyle w:val="Heading3"/>
      </w:pPr>
      <w:bookmarkStart w:id="242" w:name="_Toc135931348"/>
      <w:bookmarkStart w:id="243" w:name="_Toc135931349"/>
      <w:bookmarkStart w:id="244" w:name="_Toc96359514"/>
      <w:bookmarkStart w:id="245" w:name="_Toc127278271"/>
      <w:bookmarkStart w:id="246" w:name="_Toc96360646"/>
      <w:bookmarkStart w:id="247" w:name="_Toc135087483"/>
      <w:bookmarkStart w:id="248" w:name="_Toc134602971"/>
      <w:bookmarkStart w:id="249" w:name="_Toc135758792"/>
      <w:bookmarkStart w:id="250" w:name="_Toc135931350"/>
      <w:bookmarkEnd w:id="242"/>
      <w:bookmarkEnd w:id="243"/>
      <w:r w:rsidRPr="0008659E">
        <w:t>Source material requirements</w:t>
      </w:r>
      <w:bookmarkEnd w:id="244"/>
      <w:bookmarkEnd w:id="245"/>
      <w:bookmarkEnd w:id="246"/>
      <w:bookmarkEnd w:id="247"/>
      <w:bookmarkEnd w:id="248"/>
      <w:bookmarkEnd w:id="249"/>
      <w:bookmarkEnd w:id="250"/>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51" w:name="_Toc197311363"/>
      <w:bookmarkStart w:id="252" w:name="_Ref203383569"/>
      <w:bookmarkStart w:id="253" w:name="_Toc234919362"/>
      <w:bookmarkStart w:id="254" w:name="_Toc307912496"/>
      <w:bookmarkStart w:id="255" w:name="_Toc395255340"/>
      <w:bookmarkStart w:id="256" w:name="_Toc96359515"/>
      <w:bookmarkStart w:id="257" w:name="_Toc127278272"/>
      <w:bookmarkStart w:id="258" w:name="_Toc96360647"/>
      <w:bookmarkStart w:id="259" w:name="_Toc135087484"/>
      <w:bookmarkStart w:id="260" w:name="_Toc134602972"/>
      <w:bookmarkStart w:id="261" w:name="_Toc135758793"/>
      <w:bookmarkStart w:id="262" w:name="_Toc135931351"/>
      <w:r w:rsidRPr="0008659E">
        <w:t>Concatenated sequences processing</w:t>
      </w:r>
      <w:bookmarkEnd w:id="251"/>
      <w:bookmarkEnd w:id="252"/>
      <w:bookmarkEnd w:id="253"/>
      <w:bookmarkEnd w:id="254"/>
      <w:bookmarkEnd w:id="255"/>
      <w:bookmarkEnd w:id="256"/>
      <w:bookmarkEnd w:id="257"/>
      <w:bookmarkEnd w:id="258"/>
      <w:bookmarkEnd w:id="259"/>
      <w:bookmarkEnd w:id="260"/>
      <w:bookmarkEnd w:id="261"/>
      <w:bookmarkEnd w:id="262"/>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63" w:name="_Toc135872454"/>
      <w:bookmarkStart w:id="264" w:name="_Toc135723478"/>
      <w:bookmarkStart w:id="265" w:name="_Toc135758581"/>
      <w:bookmarkStart w:id="266" w:name="_Toc135758794"/>
      <w:bookmarkStart w:id="267" w:name="_Toc135866499"/>
      <w:bookmarkStart w:id="268" w:name="_Toc135872455"/>
      <w:bookmarkStart w:id="269" w:name="_Toc135723479"/>
      <w:bookmarkStart w:id="270" w:name="_Toc135758582"/>
      <w:bookmarkStart w:id="271" w:name="_Toc135758795"/>
      <w:bookmarkStart w:id="272" w:name="_Toc135866500"/>
      <w:bookmarkStart w:id="273" w:name="_Toc135872456"/>
      <w:bookmarkStart w:id="274" w:name="_Toc134026314"/>
      <w:bookmarkStart w:id="275" w:name="_Toc134033323"/>
      <w:bookmarkStart w:id="276" w:name="_Toc134092294"/>
      <w:bookmarkStart w:id="277" w:name="_Toc395255344"/>
      <w:bookmarkStart w:id="278" w:name="_Toc96359516"/>
      <w:bookmarkStart w:id="279" w:name="_Toc127278273"/>
      <w:bookmarkStart w:id="280" w:name="_Toc96360648"/>
      <w:bookmarkStart w:id="281" w:name="_Toc135087485"/>
      <w:bookmarkStart w:id="282" w:name="_Toc134602973"/>
      <w:bookmarkStart w:id="283" w:name="_Toc135758796"/>
      <w:bookmarkStart w:id="284" w:name="_Toc13593135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r w:rsidRPr="0008659E">
        <w:t>Frame error application</w:t>
      </w:r>
      <w:bookmarkEnd w:id="277"/>
      <w:bookmarkEnd w:id="278"/>
      <w:bookmarkEnd w:id="279"/>
      <w:bookmarkEnd w:id="280"/>
      <w:bookmarkEnd w:id="281"/>
      <w:bookmarkEnd w:id="282"/>
      <w:bookmarkEnd w:id="283"/>
      <w:bookmarkEnd w:id="284"/>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285" w:name="_Toc332969178"/>
      <w:bookmarkStart w:id="286" w:name="_Toc332971928"/>
      <w:bookmarkStart w:id="287" w:name="_Toc228691329"/>
      <w:bookmarkStart w:id="288" w:name="_Toc332795415"/>
      <w:bookmarkStart w:id="289" w:name="_Toc332969180"/>
      <w:bookmarkStart w:id="290" w:name="_Toc332971930"/>
      <w:bookmarkStart w:id="291" w:name="_Toc135758584"/>
      <w:bookmarkStart w:id="292" w:name="_Toc135758797"/>
      <w:bookmarkStart w:id="293" w:name="_Toc135866502"/>
      <w:bookmarkStart w:id="294" w:name="_Toc135872458"/>
      <w:bookmarkStart w:id="295" w:name="_Toc135087486"/>
      <w:bookmarkStart w:id="296" w:name="_Toc134602974"/>
      <w:bookmarkStart w:id="297" w:name="_Toc135758798"/>
      <w:bookmarkStart w:id="298" w:name="_Toc197311362"/>
      <w:bookmarkStart w:id="299" w:name="_Toc234919361"/>
      <w:bookmarkStart w:id="300" w:name="_Toc307912495"/>
      <w:bookmarkStart w:id="301" w:name="_Toc135931353"/>
      <w:bookmarkStart w:id="302" w:name="_Toc135931354"/>
      <w:bookmarkStart w:id="303" w:name="_Toc135931355"/>
      <w:bookmarkEnd w:id="285"/>
      <w:bookmarkEnd w:id="286"/>
      <w:bookmarkEnd w:id="287"/>
      <w:bookmarkEnd w:id="288"/>
      <w:bookmarkEnd w:id="289"/>
      <w:bookmarkEnd w:id="290"/>
      <w:bookmarkEnd w:id="291"/>
      <w:bookmarkEnd w:id="292"/>
      <w:bookmarkEnd w:id="293"/>
      <w:bookmarkEnd w:id="294"/>
      <w:bookmarkEnd w:id="301"/>
      <w:bookmarkEnd w:id="302"/>
      <w:r w:rsidRPr="00E8498C">
        <w:t>Concatenation setup</w:t>
      </w:r>
      <w:bookmarkEnd w:id="295"/>
      <w:bookmarkEnd w:id="296"/>
      <w:bookmarkEnd w:id="297"/>
      <w:bookmarkEnd w:id="303"/>
    </w:p>
    <w:p w14:paraId="764ABE5B" w14:textId="6CC6DA9A"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6F82E444"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Pr>
          <w:i/>
        </w:rPr>
        <w:t>ay</w:t>
      </w:r>
      <w:r w:rsidRPr="007876B2">
        <w:rPr>
          <w:i/>
        </w:rPr>
        <w:t>s</w:t>
      </w:r>
      <w:r>
        <w:rPr>
          <w:i/>
        </w:rPr>
        <w:t>6, ays7, ay</w:t>
      </w:r>
      <w:r w:rsidRPr="007876B2">
        <w:rPr>
          <w:i/>
        </w:rPr>
        <w:t>s1</w:t>
      </w:r>
      <w:r>
        <w:t xml:space="preserve">, </w:t>
      </w:r>
      <w:r>
        <w:rPr>
          <w:i/>
        </w:rPr>
        <w:t>ay</w:t>
      </w:r>
      <w:r w:rsidRPr="007876B2">
        <w:rPr>
          <w:i/>
        </w:rPr>
        <w:t>s</w:t>
      </w:r>
      <w:r>
        <w:rPr>
          <w:i/>
        </w:rPr>
        <w:t>2</w:t>
      </w:r>
      <w:r>
        <w:t xml:space="preserve">, </w:t>
      </w:r>
      <w:r>
        <w:rPr>
          <w:i/>
        </w:rPr>
        <w:t>ay</w:t>
      </w:r>
      <w:r w:rsidRPr="007876B2">
        <w:rPr>
          <w:i/>
        </w:rPr>
        <w:t>s</w:t>
      </w:r>
      <w:r>
        <w:rPr>
          <w:i/>
        </w:rPr>
        <w:t>3</w:t>
      </w:r>
      <w:r>
        <w:t xml:space="preserve">, </w:t>
      </w:r>
      <w:r>
        <w:rPr>
          <w:i/>
        </w:rPr>
        <w:t>ay</w:t>
      </w:r>
      <w:r w:rsidRPr="007876B2">
        <w:rPr>
          <w:i/>
        </w:rPr>
        <w:t>s</w:t>
      </w:r>
      <w:r>
        <w:rPr>
          <w:i/>
        </w:rPr>
        <w:t>4</w:t>
      </w:r>
      <w:r>
        <w:t xml:space="preserve">, </w:t>
      </w:r>
      <w:r>
        <w:rPr>
          <w:i/>
        </w:rPr>
        <w:t>ay</w:t>
      </w:r>
      <w:r w:rsidRPr="007876B2">
        <w:rPr>
          <w:i/>
        </w:rPr>
        <w:t>s</w:t>
      </w:r>
      <w:r>
        <w:rPr>
          <w:i/>
        </w:rPr>
        <w:t>5</w:t>
      </w:r>
      <w:r>
        <w:t xml:space="preserve">, </w:t>
      </w:r>
      <w:r>
        <w:rPr>
          <w:i/>
        </w:rPr>
        <w:t>ay</w:t>
      </w:r>
      <w:r w:rsidRPr="007876B2">
        <w:rPr>
          <w:i/>
        </w:rPr>
        <w:t>s</w:t>
      </w:r>
      <w:r>
        <w:rPr>
          <w:i/>
        </w:rPr>
        <w:t xml:space="preserve">6, ays7.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304" w:name="_Ref134022287"/>
      <w:r>
        <w:t xml:space="preserve">Table </w:t>
      </w:r>
      <w:fldSimple w:instr=" SEQ Table \* ARABIC ">
        <w:r w:rsidR="00BE6085">
          <w:rPr>
            <w:noProof/>
          </w:rPr>
          <w:t>7</w:t>
        </w:r>
      </w:fldSimple>
      <w:bookmarkEnd w:id="304"/>
      <w:r>
        <w:t xml:space="preserve">: </w:t>
      </w:r>
      <w:r w:rsidRPr="004157B6">
        <w:t>Concatenation order of P.SUPPL800 files</w:t>
      </w:r>
    </w:p>
    <w:tbl>
      <w:tblPr>
        <w:tblW w:w="9609" w:type="dxa"/>
        <w:tblLayout w:type="fixed"/>
        <w:tblLook w:val="04A0" w:firstRow="1" w:lastRow="0" w:firstColumn="1" w:lastColumn="0" w:noHBand="0" w:noVBand="1"/>
      </w:tblPr>
      <w:tblGrid>
        <w:gridCol w:w="1545"/>
        <w:gridCol w:w="1134"/>
        <w:gridCol w:w="1700"/>
        <w:gridCol w:w="761"/>
        <w:gridCol w:w="650"/>
        <w:gridCol w:w="650"/>
        <w:gridCol w:w="650"/>
        <w:gridCol w:w="650"/>
        <w:gridCol w:w="650"/>
        <w:gridCol w:w="1219"/>
      </w:tblGrid>
      <w:tr w:rsidR="00C22310" w:rsidRPr="00C22310" w14:paraId="657E78D6" w14:textId="77777777" w:rsidTr="00601A00">
        <w:trPr>
          <w:cantSplit/>
          <w:trHeight w:val="315"/>
        </w:trPr>
        <w:tc>
          <w:tcPr>
            <w:tcW w:w="1545" w:type="dxa"/>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1134" w:type="dxa"/>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6930" w:type="dxa"/>
            <w:gridSpan w:val="8"/>
            <w:tcBorders>
              <w:top w:val="single" w:sz="12" w:space="0" w:color="000000"/>
              <w:left w:val="nil"/>
              <w:bottom w:val="nil"/>
              <w:right w:val="single" w:sz="12" w:space="0" w:color="000000"/>
            </w:tcBorders>
            <w:shd w:val="clear" w:color="auto" w:fill="auto"/>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601A00">
        <w:trPr>
          <w:trHeight w:val="315"/>
        </w:trPr>
        <w:tc>
          <w:tcPr>
            <w:tcW w:w="1545" w:type="dxa"/>
            <w:vMerge/>
            <w:tcBorders>
              <w:top w:val="single" w:sz="12" w:space="0" w:color="000000"/>
              <w:left w:val="single" w:sz="12" w:space="0" w:color="000000"/>
              <w:bottom w:val="single" w:sz="8" w:space="0" w:color="000000"/>
              <w:right w:val="single" w:sz="12" w:space="0" w:color="auto"/>
            </w:tcBorders>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1134" w:type="dxa"/>
            <w:vMerge/>
            <w:tcBorders>
              <w:top w:val="single" w:sz="12" w:space="0" w:color="000000"/>
              <w:left w:val="single" w:sz="12" w:space="0" w:color="auto"/>
              <w:bottom w:val="single" w:sz="8" w:space="0" w:color="000000"/>
              <w:right w:val="single" w:sz="12" w:space="0" w:color="auto"/>
            </w:tcBorders>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1700" w:type="dxa"/>
            <w:tcBorders>
              <w:top w:val="nil"/>
              <w:left w:val="nil"/>
              <w:bottom w:val="single" w:sz="8" w:space="0" w:color="000000"/>
              <w:right w:val="nil"/>
            </w:tcBorders>
            <w:shd w:val="clear" w:color="auto" w:fill="auto"/>
            <w:vAlign w:val="center"/>
            <w:hideMark/>
          </w:tcPr>
          <w:p w14:paraId="1EA4456A"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Preamble</w:t>
            </w:r>
          </w:p>
        </w:tc>
        <w:tc>
          <w:tcPr>
            <w:tcW w:w="4011" w:type="dxa"/>
            <w:gridSpan w:val="6"/>
            <w:tcBorders>
              <w:top w:val="nil"/>
              <w:left w:val="single" w:sz="8" w:space="0" w:color="000000"/>
              <w:bottom w:val="single" w:sz="8" w:space="0" w:color="000000"/>
              <w:right w:val="single" w:sz="8" w:space="0" w:color="000000"/>
            </w:tcBorders>
            <w:shd w:val="clear" w:color="auto" w:fill="auto"/>
            <w:vAlign w:val="center"/>
            <w:hideMark/>
          </w:tcPr>
          <w:p w14:paraId="1F07B17A"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Samples for evaluation</w:t>
            </w:r>
          </w:p>
        </w:tc>
        <w:tc>
          <w:tcPr>
            <w:tcW w:w="1219" w:type="dxa"/>
            <w:tcBorders>
              <w:top w:val="nil"/>
              <w:left w:val="nil"/>
              <w:bottom w:val="single" w:sz="8" w:space="0" w:color="000000"/>
              <w:right w:val="single" w:sz="12" w:space="0" w:color="000000"/>
            </w:tcBorders>
            <w:shd w:val="clear" w:color="auto" w:fill="auto"/>
            <w:vAlign w:val="center"/>
            <w:hideMark/>
          </w:tcPr>
          <w:p w14:paraId="0530511E"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Preliminary</w:t>
            </w:r>
          </w:p>
        </w:tc>
      </w:tr>
      <w:tr w:rsidR="004F2A35" w:rsidRPr="00C22310" w14:paraId="17D5B247" w14:textId="77777777" w:rsidTr="00601A00">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1134" w:type="dxa"/>
            <w:tcBorders>
              <w:top w:val="nil"/>
              <w:left w:val="nil"/>
              <w:bottom w:val="single" w:sz="8" w:space="0" w:color="000000"/>
              <w:right w:val="single" w:sz="12" w:space="0" w:color="auto"/>
            </w:tcBorders>
            <w:shd w:val="clear" w:color="auto" w:fill="auto"/>
            <w:vAlign w:val="center"/>
            <w:hideMark/>
          </w:tcPr>
          <w:p w14:paraId="2738CE18"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1700" w:type="dxa"/>
            <w:tcBorders>
              <w:top w:val="nil"/>
              <w:left w:val="nil"/>
              <w:bottom w:val="single" w:sz="8" w:space="0" w:color="000000"/>
              <w:right w:val="single" w:sz="8" w:space="0" w:color="auto"/>
            </w:tcBorders>
            <w:shd w:val="clear" w:color="auto" w:fill="auto"/>
            <w:vAlign w:val="center"/>
            <w:hideMark/>
          </w:tcPr>
          <w:p w14:paraId="4947333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4B842C7B"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a1s1</w:t>
            </w:r>
          </w:p>
        </w:tc>
        <w:tc>
          <w:tcPr>
            <w:tcW w:w="650" w:type="dxa"/>
            <w:tcBorders>
              <w:top w:val="nil"/>
              <w:left w:val="nil"/>
              <w:bottom w:val="single" w:sz="8" w:space="0" w:color="000000"/>
              <w:right w:val="single" w:sz="8" w:space="0" w:color="000000"/>
            </w:tcBorders>
            <w:shd w:val="clear" w:color="auto" w:fill="auto"/>
            <w:vAlign w:val="center"/>
            <w:hideMark/>
          </w:tcPr>
          <w:p w14:paraId="28AB355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a1s2</w:t>
            </w:r>
          </w:p>
        </w:tc>
        <w:tc>
          <w:tcPr>
            <w:tcW w:w="650" w:type="dxa"/>
            <w:tcBorders>
              <w:top w:val="nil"/>
              <w:left w:val="nil"/>
              <w:bottom w:val="single" w:sz="8" w:space="0" w:color="000000"/>
              <w:right w:val="single" w:sz="8" w:space="0" w:color="000000"/>
            </w:tcBorders>
            <w:shd w:val="clear" w:color="auto" w:fill="auto"/>
            <w:vAlign w:val="center"/>
            <w:hideMark/>
          </w:tcPr>
          <w:p w14:paraId="4B29149B"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a1s3</w:t>
            </w:r>
          </w:p>
        </w:tc>
        <w:tc>
          <w:tcPr>
            <w:tcW w:w="650" w:type="dxa"/>
            <w:tcBorders>
              <w:top w:val="nil"/>
              <w:left w:val="nil"/>
              <w:bottom w:val="single" w:sz="8" w:space="0" w:color="000000"/>
              <w:right w:val="single" w:sz="8" w:space="0" w:color="000000"/>
            </w:tcBorders>
            <w:shd w:val="clear" w:color="auto" w:fill="auto"/>
            <w:vAlign w:val="center"/>
            <w:hideMark/>
          </w:tcPr>
          <w:p w14:paraId="0208504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a1s4</w:t>
            </w:r>
          </w:p>
        </w:tc>
        <w:tc>
          <w:tcPr>
            <w:tcW w:w="650" w:type="dxa"/>
            <w:tcBorders>
              <w:top w:val="nil"/>
              <w:left w:val="nil"/>
              <w:bottom w:val="single" w:sz="8" w:space="0" w:color="000000"/>
              <w:right w:val="single" w:sz="8" w:space="0" w:color="000000"/>
            </w:tcBorders>
            <w:shd w:val="clear" w:color="auto" w:fill="auto"/>
            <w:vAlign w:val="center"/>
            <w:hideMark/>
          </w:tcPr>
          <w:p w14:paraId="13FCA90F"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a1s5</w:t>
            </w:r>
          </w:p>
        </w:tc>
        <w:tc>
          <w:tcPr>
            <w:tcW w:w="650" w:type="dxa"/>
            <w:tcBorders>
              <w:top w:val="nil"/>
              <w:left w:val="nil"/>
              <w:bottom w:val="single" w:sz="8" w:space="0" w:color="000000"/>
              <w:right w:val="single" w:sz="8" w:space="0" w:color="000000"/>
            </w:tcBorders>
            <w:shd w:val="clear" w:color="auto" w:fill="auto"/>
            <w:vAlign w:val="center"/>
            <w:hideMark/>
          </w:tcPr>
          <w:p w14:paraId="5EEE6231"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a1s6</w:t>
            </w:r>
          </w:p>
        </w:tc>
        <w:tc>
          <w:tcPr>
            <w:tcW w:w="1219" w:type="dxa"/>
            <w:tcBorders>
              <w:top w:val="nil"/>
              <w:left w:val="nil"/>
              <w:bottom w:val="single" w:sz="8" w:space="0" w:color="000000"/>
              <w:right w:val="single" w:sz="12" w:space="0" w:color="000000"/>
            </w:tcBorders>
            <w:shd w:val="clear" w:color="auto" w:fill="auto"/>
            <w:vAlign w:val="center"/>
            <w:hideMark/>
          </w:tcPr>
          <w:p w14:paraId="7A39D60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a1s7</w:t>
            </w:r>
          </w:p>
        </w:tc>
      </w:tr>
      <w:tr w:rsidR="004F2A35" w:rsidRPr="00C22310" w14:paraId="709170F9" w14:textId="77777777" w:rsidTr="00601A00">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1134" w:type="dxa"/>
            <w:tcBorders>
              <w:top w:val="nil"/>
              <w:left w:val="nil"/>
              <w:bottom w:val="single" w:sz="8" w:space="0" w:color="000000"/>
              <w:right w:val="single" w:sz="12" w:space="0" w:color="auto"/>
            </w:tcBorders>
            <w:shd w:val="clear" w:color="auto" w:fill="auto"/>
            <w:vAlign w:val="center"/>
            <w:hideMark/>
          </w:tcPr>
          <w:p w14:paraId="3304C1DC"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1700" w:type="dxa"/>
            <w:tcBorders>
              <w:top w:val="nil"/>
              <w:left w:val="nil"/>
              <w:bottom w:val="single" w:sz="8" w:space="0" w:color="000000"/>
              <w:right w:val="single" w:sz="8" w:space="0" w:color="auto"/>
            </w:tcBorders>
            <w:shd w:val="clear" w:color="auto" w:fill="auto"/>
            <w:vAlign w:val="center"/>
            <w:hideMark/>
          </w:tcPr>
          <w:p w14:paraId="588DE5C5"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56B49008"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a2s1</w:t>
            </w:r>
          </w:p>
        </w:tc>
        <w:tc>
          <w:tcPr>
            <w:tcW w:w="650" w:type="dxa"/>
            <w:tcBorders>
              <w:top w:val="nil"/>
              <w:left w:val="nil"/>
              <w:bottom w:val="single" w:sz="8" w:space="0" w:color="000000"/>
              <w:right w:val="single" w:sz="8" w:space="0" w:color="000000"/>
            </w:tcBorders>
            <w:shd w:val="clear" w:color="auto" w:fill="auto"/>
            <w:vAlign w:val="center"/>
            <w:hideMark/>
          </w:tcPr>
          <w:p w14:paraId="6806581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a2s2</w:t>
            </w:r>
          </w:p>
        </w:tc>
        <w:tc>
          <w:tcPr>
            <w:tcW w:w="650" w:type="dxa"/>
            <w:tcBorders>
              <w:top w:val="nil"/>
              <w:left w:val="nil"/>
              <w:bottom w:val="single" w:sz="8" w:space="0" w:color="000000"/>
              <w:right w:val="single" w:sz="8" w:space="0" w:color="000000"/>
            </w:tcBorders>
            <w:shd w:val="clear" w:color="auto" w:fill="auto"/>
            <w:vAlign w:val="center"/>
            <w:hideMark/>
          </w:tcPr>
          <w:p w14:paraId="566EA513"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a2s3</w:t>
            </w:r>
          </w:p>
        </w:tc>
        <w:tc>
          <w:tcPr>
            <w:tcW w:w="650" w:type="dxa"/>
            <w:tcBorders>
              <w:top w:val="nil"/>
              <w:left w:val="nil"/>
              <w:bottom w:val="single" w:sz="8" w:space="0" w:color="000000"/>
              <w:right w:val="single" w:sz="8" w:space="0" w:color="000000"/>
            </w:tcBorders>
            <w:shd w:val="clear" w:color="auto" w:fill="auto"/>
            <w:vAlign w:val="center"/>
            <w:hideMark/>
          </w:tcPr>
          <w:p w14:paraId="6DBFBC9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a2s4</w:t>
            </w:r>
          </w:p>
        </w:tc>
        <w:tc>
          <w:tcPr>
            <w:tcW w:w="650" w:type="dxa"/>
            <w:tcBorders>
              <w:top w:val="nil"/>
              <w:left w:val="nil"/>
              <w:bottom w:val="single" w:sz="8" w:space="0" w:color="000000"/>
              <w:right w:val="single" w:sz="8" w:space="0" w:color="000000"/>
            </w:tcBorders>
            <w:shd w:val="clear" w:color="auto" w:fill="auto"/>
            <w:vAlign w:val="center"/>
            <w:hideMark/>
          </w:tcPr>
          <w:p w14:paraId="6FB3D6C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a2s5</w:t>
            </w:r>
          </w:p>
        </w:tc>
        <w:tc>
          <w:tcPr>
            <w:tcW w:w="650" w:type="dxa"/>
            <w:tcBorders>
              <w:top w:val="nil"/>
              <w:left w:val="nil"/>
              <w:bottom w:val="single" w:sz="8" w:space="0" w:color="000000"/>
              <w:right w:val="single" w:sz="8" w:space="0" w:color="000000"/>
            </w:tcBorders>
            <w:shd w:val="clear" w:color="auto" w:fill="auto"/>
            <w:vAlign w:val="center"/>
            <w:hideMark/>
          </w:tcPr>
          <w:p w14:paraId="6142B6E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a2s6</w:t>
            </w:r>
          </w:p>
        </w:tc>
        <w:tc>
          <w:tcPr>
            <w:tcW w:w="1219" w:type="dxa"/>
            <w:tcBorders>
              <w:top w:val="nil"/>
              <w:left w:val="nil"/>
              <w:bottom w:val="single" w:sz="8" w:space="0" w:color="000000"/>
              <w:right w:val="single" w:sz="12" w:space="0" w:color="000000"/>
            </w:tcBorders>
            <w:shd w:val="clear" w:color="auto" w:fill="auto"/>
            <w:vAlign w:val="center"/>
            <w:hideMark/>
          </w:tcPr>
          <w:p w14:paraId="576FA17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a2s7</w:t>
            </w:r>
          </w:p>
        </w:tc>
      </w:tr>
      <w:tr w:rsidR="004F2A35" w:rsidRPr="00C22310" w14:paraId="2258CB49" w14:textId="77777777" w:rsidTr="00601A00">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1134" w:type="dxa"/>
            <w:tcBorders>
              <w:top w:val="nil"/>
              <w:left w:val="nil"/>
              <w:bottom w:val="single" w:sz="8" w:space="0" w:color="000000"/>
              <w:right w:val="single" w:sz="12" w:space="0" w:color="auto"/>
            </w:tcBorders>
            <w:shd w:val="clear" w:color="auto" w:fill="auto"/>
            <w:vAlign w:val="center"/>
            <w:hideMark/>
          </w:tcPr>
          <w:p w14:paraId="41C19819"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1700" w:type="dxa"/>
            <w:tcBorders>
              <w:top w:val="nil"/>
              <w:left w:val="nil"/>
              <w:bottom w:val="single" w:sz="8" w:space="0" w:color="000000"/>
              <w:right w:val="single" w:sz="8" w:space="0" w:color="auto"/>
            </w:tcBorders>
            <w:shd w:val="clear" w:color="auto" w:fill="auto"/>
            <w:vAlign w:val="center"/>
            <w:hideMark/>
          </w:tcPr>
          <w:p w14:paraId="3AF4BD8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5A1740E6"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a3s1</w:t>
            </w:r>
          </w:p>
        </w:tc>
        <w:tc>
          <w:tcPr>
            <w:tcW w:w="650" w:type="dxa"/>
            <w:tcBorders>
              <w:top w:val="nil"/>
              <w:left w:val="nil"/>
              <w:bottom w:val="single" w:sz="8" w:space="0" w:color="000000"/>
              <w:right w:val="single" w:sz="8" w:space="0" w:color="000000"/>
            </w:tcBorders>
            <w:shd w:val="clear" w:color="auto" w:fill="auto"/>
            <w:vAlign w:val="center"/>
            <w:hideMark/>
          </w:tcPr>
          <w:p w14:paraId="4921B07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a3s2</w:t>
            </w:r>
          </w:p>
        </w:tc>
        <w:tc>
          <w:tcPr>
            <w:tcW w:w="650" w:type="dxa"/>
            <w:tcBorders>
              <w:top w:val="nil"/>
              <w:left w:val="nil"/>
              <w:bottom w:val="single" w:sz="8" w:space="0" w:color="000000"/>
              <w:right w:val="single" w:sz="8" w:space="0" w:color="000000"/>
            </w:tcBorders>
            <w:shd w:val="clear" w:color="auto" w:fill="auto"/>
            <w:vAlign w:val="center"/>
            <w:hideMark/>
          </w:tcPr>
          <w:p w14:paraId="2C7C8BB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a3s3</w:t>
            </w:r>
          </w:p>
        </w:tc>
        <w:tc>
          <w:tcPr>
            <w:tcW w:w="650" w:type="dxa"/>
            <w:tcBorders>
              <w:top w:val="nil"/>
              <w:left w:val="nil"/>
              <w:bottom w:val="single" w:sz="8" w:space="0" w:color="000000"/>
              <w:right w:val="single" w:sz="8" w:space="0" w:color="000000"/>
            </w:tcBorders>
            <w:shd w:val="clear" w:color="auto" w:fill="auto"/>
            <w:vAlign w:val="center"/>
            <w:hideMark/>
          </w:tcPr>
          <w:p w14:paraId="4107EECD"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a3s4</w:t>
            </w:r>
          </w:p>
        </w:tc>
        <w:tc>
          <w:tcPr>
            <w:tcW w:w="650" w:type="dxa"/>
            <w:tcBorders>
              <w:top w:val="nil"/>
              <w:left w:val="nil"/>
              <w:bottom w:val="single" w:sz="8" w:space="0" w:color="000000"/>
              <w:right w:val="single" w:sz="8" w:space="0" w:color="000000"/>
            </w:tcBorders>
            <w:shd w:val="clear" w:color="auto" w:fill="auto"/>
            <w:vAlign w:val="center"/>
            <w:hideMark/>
          </w:tcPr>
          <w:p w14:paraId="6860FEB8"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a3s5</w:t>
            </w:r>
          </w:p>
        </w:tc>
        <w:tc>
          <w:tcPr>
            <w:tcW w:w="650" w:type="dxa"/>
            <w:tcBorders>
              <w:top w:val="nil"/>
              <w:left w:val="nil"/>
              <w:bottom w:val="single" w:sz="8" w:space="0" w:color="000000"/>
              <w:right w:val="single" w:sz="8" w:space="0" w:color="000000"/>
            </w:tcBorders>
            <w:shd w:val="clear" w:color="auto" w:fill="auto"/>
            <w:vAlign w:val="center"/>
            <w:hideMark/>
          </w:tcPr>
          <w:p w14:paraId="6C18C74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a3s6</w:t>
            </w:r>
          </w:p>
        </w:tc>
        <w:tc>
          <w:tcPr>
            <w:tcW w:w="1219" w:type="dxa"/>
            <w:tcBorders>
              <w:top w:val="nil"/>
              <w:left w:val="nil"/>
              <w:bottom w:val="single" w:sz="8" w:space="0" w:color="000000"/>
              <w:right w:val="single" w:sz="12" w:space="0" w:color="000000"/>
            </w:tcBorders>
            <w:shd w:val="clear" w:color="auto" w:fill="auto"/>
            <w:vAlign w:val="center"/>
            <w:hideMark/>
          </w:tcPr>
          <w:p w14:paraId="0DA231AF"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a3s7</w:t>
            </w:r>
          </w:p>
        </w:tc>
      </w:tr>
      <w:tr w:rsidR="004F2A35" w:rsidRPr="00C22310" w14:paraId="10B5C70D" w14:textId="77777777" w:rsidTr="00601A00">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1134" w:type="dxa"/>
            <w:tcBorders>
              <w:top w:val="nil"/>
              <w:left w:val="nil"/>
              <w:bottom w:val="single" w:sz="8" w:space="0" w:color="000000"/>
              <w:right w:val="single" w:sz="12" w:space="0" w:color="auto"/>
            </w:tcBorders>
            <w:shd w:val="clear" w:color="auto" w:fill="auto"/>
            <w:vAlign w:val="center"/>
            <w:hideMark/>
          </w:tcPr>
          <w:p w14:paraId="72D05CEE"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1700" w:type="dxa"/>
            <w:tcBorders>
              <w:top w:val="nil"/>
              <w:left w:val="nil"/>
              <w:bottom w:val="single" w:sz="8" w:space="0" w:color="000000"/>
              <w:right w:val="single" w:sz="8" w:space="0" w:color="auto"/>
            </w:tcBorders>
            <w:shd w:val="clear" w:color="auto" w:fill="auto"/>
            <w:vAlign w:val="center"/>
            <w:hideMark/>
          </w:tcPr>
          <w:p w14:paraId="3E8A147E"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5240ED5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a4s1</w:t>
            </w:r>
          </w:p>
        </w:tc>
        <w:tc>
          <w:tcPr>
            <w:tcW w:w="650" w:type="dxa"/>
            <w:tcBorders>
              <w:top w:val="nil"/>
              <w:left w:val="nil"/>
              <w:bottom w:val="single" w:sz="8" w:space="0" w:color="000000"/>
              <w:right w:val="single" w:sz="8" w:space="0" w:color="000000"/>
            </w:tcBorders>
            <w:shd w:val="clear" w:color="auto" w:fill="auto"/>
            <w:vAlign w:val="center"/>
            <w:hideMark/>
          </w:tcPr>
          <w:p w14:paraId="1FDD9B4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a4s2</w:t>
            </w:r>
          </w:p>
        </w:tc>
        <w:tc>
          <w:tcPr>
            <w:tcW w:w="650" w:type="dxa"/>
            <w:tcBorders>
              <w:top w:val="nil"/>
              <w:left w:val="nil"/>
              <w:bottom w:val="single" w:sz="8" w:space="0" w:color="000000"/>
              <w:right w:val="single" w:sz="8" w:space="0" w:color="000000"/>
            </w:tcBorders>
            <w:shd w:val="clear" w:color="auto" w:fill="auto"/>
            <w:vAlign w:val="center"/>
            <w:hideMark/>
          </w:tcPr>
          <w:p w14:paraId="139A3AD3"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a4s3</w:t>
            </w:r>
          </w:p>
        </w:tc>
        <w:tc>
          <w:tcPr>
            <w:tcW w:w="650" w:type="dxa"/>
            <w:tcBorders>
              <w:top w:val="nil"/>
              <w:left w:val="nil"/>
              <w:bottom w:val="single" w:sz="8" w:space="0" w:color="000000"/>
              <w:right w:val="single" w:sz="8" w:space="0" w:color="000000"/>
            </w:tcBorders>
            <w:shd w:val="clear" w:color="auto" w:fill="auto"/>
            <w:vAlign w:val="center"/>
            <w:hideMark/>
          </w:tcPr>
          <w:p w14:paraId="1ECF703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a4s4</w:t>
            </w:r>
          </w:p>
        </w:tc>
        <w:tc>
          <w:tcPr>
            <w:tcW w:w="650" w:type="dxa"/>
            <w:tcBorders>
              <w:top w:val="nil"/>
              <w:left w:val="nil"/>
              <w:bottom w:val="single" w:sz="8" w:space="0" w:color="000000"/>
              <w:right w:val="single" w:sz="8" w:space="0" w:color="000000"/>
            </w:tcBorders>
            <w:shd w:val="clear" w:color="auto" w:fill="auto"/>
            <w:vAlign w:val="center"/>
            <w:hideMark/>
          </w:tcPr>
          <w:p w14:paraId="170FE2D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a4s5</w:t>
            </w:r>
          </w:p>
        </w:tc>
        <w:tc>
          <w:tcPr>
            <w:tcW w:w="650" w:type="dxa"/>
            <w:tcBorders>
              <w:top w:val="nil"/>
              <w:left w:val="nil"/>
              <w:bottom w:val="single" w:sz="8" w:space="0" w:color="000000"/>
              <w:right w:val="single" w:sz="8" w:space="0" w:color="000000"/>
            </w:tcBorders>
            <w:shd w:val="clear" w:color="auto" w:fill="auto"/>
            <w:vAlign w:val="center"/>
            <w:hideMark/>
          </w:tcPr>
          <w:p w14:paraId="577E202E"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a4s6</w:t>
            </w:r>
          </w:p>
        </w:tc>
        <w:tc>
          <w:tcPr>
            <w:tcW w:w="1219" w:type="dxa"/>
            <w:tcBorders>
              <w:top w:val="nil"/>
              <w:left w:val="nil"/>
              <w:bottom w:val="single" w:sz="8" w:space="0" w:color="000000"/>
              <w:right w:val="single" w:sz="12" w:space="0" w:color="000000"/>
            </w:tcBorders>
            <w:shd w:val="clear" w:color="auto" w:fill="auto"/>
            <w:vAlign w:val="center"/>
            <w:hideMark/>
          </w:tcPr>
          <w:p w14:paraId="1CA568E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a4s7</w:t>
            </w:r>
          </w:p>
        </w:tc>
      </w:tr>
      <w:tr w:rsidR="004F2A35" w:rsidRPr="00C22310" w14:paraId="0F8A192E" w14:textId="77777777" w:rsidTr="00601A00">
        <w:trPr>
          <w:trHeight w:val="315"/>
        </w:trPr>
        <w:tc>
          <w:tcPr>
            <w:tcW w:w="1545" w:type="dxa"/>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1134" w:type="dxa"/>
            <w:tcBorders>
              <w:top w:val="nil"/>
              <w:left w:val="nil"/>
              <w:bottom w:val="single" w:sz="8" w:space="0" w:color="000000"/>
              <w:right w:val="single" w:sz="12" w:space="0" w:color="auto"/>
            </w:tcBorders>
            <w:shd w:val="clear" w:color="auto" w:fill="auto"/>
            <w:vAlign w:val="center"/>
            <w:hideMark/>
          </w:tcPr>
          <w:p w14:paraId="68A07855"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1700" w:type="dxa"/>
            <w:tcBorders>
              <w:top w:val="nil"/>
              <w:left w:val="nil"/>
              <w:bottom w:val="single" w:sz="8" w:space="0" w:color="000000"/>
              <w:right w:val="single" w:sz="8" w:space="0" w:color="auto"/>
            </w:tcBorders>
            <w:shd w:val="clear" w:color="auto" w:fill="auto"/>
            <w:vAlign w:val="center"/>
            <w:hideMark/>
          </w:tcPr>
          <w:p w14:paraId="6F3553BB"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8" w:space="0" w:color="000000"/>
              <w:right w:val="single" w:sz="8" w:space="0" w:color="000000"/>
            </w:tcBorders>
            <w:shd w:val="clear" w:color="auto" w:fill="auto"/>
            <w:vAlign w:val="center"/>
            <w:hideMark/>
          </w:tcPr>
          <w:p w14:paraId="6BDA1AA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a5s1</w:t>
            </w:r>
          </w:p>
        </w:tc>
        <w:tc>
          <w:tcPr>
            <w:tcW w:w="650" w:type="dxa"/>
            <w:tcBorders>
              <w:top w:val="nil"/>
              <w:left w:val="nil"/>
              <w:bottom w:val="single" w:sz="8" w:space="0" w:color="000000"/>
              <w:right w:val="single" w:sz="8" w:space="0" w:color="000000"/>
            </w:tcBorders>
            <w:shd w:val="clear" w:color="auto" w:fill="auto"/>
            <w:vAlign w:val="center"/>
            <w:hideMark/>
          </w:tcPr>
          <w:p w14:paraId="293C6955"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a5s2</w:t>
            </w:r>
          </w:p>
        </w:tc>
        <w:tc>
          <w:tcPr>
            <w:tcW w:w="650" w:type="dxa"/>
            <w:tcBorders>
              <w:top w:val="nil"/>
              <w:left w:val="nil"/>
              <w:bottom w:val="single" w:sz="8" w:space="0" w:color="000000"/>
              <w:right w:val="single" w:sz="8" w:space="0" w:color="000000"/>
            </w:tcBorders>
            <w:shd w:val="clear" w:color="auto" w:fill="auto"/>
            <w:vAlign w:val="center"/>
            <w:hideMark/>
          </w:tcPr>
          <w:p w14:paraId="0DA1A97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a5s3</w:t>
            </w:r>
          </w:p>
        </w:tc>
        <w:tc>
          <w:tcPr>
            <w:tcW w:w="650" w:type="dxa"/>
            <w:tcBorders>
              <w:top w:val="nil"/>
              <w:left w:val="nil"/>
              <w:bottom w:val="single" w:sz="8" w:space="0" w:color="000000"/>
              <w:right w:val="single" w:sz="8" w:space="0" w:color="000000"/>
            </w:tcBorders>
            <w:shd w:val="clear" w:color="auto" w:fill="auto"/>
            <w:vAlign w:val="center"/>
            <w:hideMark/>
          </w:tcPr>
          <w:p w14:paraId="0DEDF313"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a5s4</w:t>
            </w:r>
          </w:p>
        </w:tc>
        <w:tc>
          <w:tcPr>
            <w:tcW w:w="650" w:type="dxa"/>
            <w:tcBorders>
              <w:top w:val="nil"/>
              <w:left w:val="nil"/>
              <w:bottom w:val="single" w:sz="8" w:space="0" w:color="000000"/>
              <w:right w:val="single" w:sz="8" w:space="0" w:color="000000"/>
            </w:tcBorders>
            <w:shd w:val="clear" w:color="auto" w:fill="auto"/>
            <w:vAlign w:val="center"/>
            <w:hideMark/>
          </w:tcPr>
          <w:p w14:paraId="7C92DB0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a5s5</w:t>
            </w:r>
          </w:p>
        </w:tc>
        <w:tc>
          <w:tcPr>
            <w:tcW w:w="650" w:type="dxa"/>
            <w:tcBorders>
              <w:top w:val="nil"/>
              <w:left w:val="nil"/>
              <w:bottom w:val="single" w:sz="8" w:space="0" w:color="000000"/>
              <w:right w:val="single" w:sz="8" w:space="0" w:color="000000"/>
            </w:tcBorders>
            <w:shd w:val="clear" w:color="auto" w:fill="auto"/>
            <w:vAlign w:val="center"/>
            <w:hideMark/>
          </w:tcPr>
          <w:p w14:paraId="28E934B8"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a5s6</w:t>
            </w:r>
          </w:p>
        </w:tc>
        <w:tc>
          <w:tcPr>
            <w:tcW w:w="1219" w:type="dxa"/>
            <w:tcBorders>
              <w:top w:val="nil"/>
              <w:left w:val="nil"/>
              <w:bottom w:val="single" w:sz="8" w:space="0" w:color="000000"/>
              <w:right w:val="single" w:sz="12" w:space="0" w:color="000000"/>
            </w:tcBorders>
            <w:shd w:val="clear" w:color="auto" w:fill="auto"/>
            <w:vAlign w:val="center"/>
            <w:hideMark/>
          </w:tcPr>
          <w:p w14:paraId="159851E2"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a5s7</w:t>
            </w:r>
          </w:p>
        </w:tc>
      </w:tr>
      <w:tr w:rsidR="00C22310" w:rsidRPr="00C22310" w14:paraId="117324BB" w14:textId="77777777" w:rsidTr="00601A00">
        <w:trPr>
          <w:trHeight w:val="315"/>
        </w:trPr>
        <w:tc>
          <w:tcPr>
            <w:tcW w:w="1545" w:type="dxa"/>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C22310" w:rsidRPr="00C22310" w:rsidRDefault="00C22310" w:rsidP="00C22310">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1134" w:type="dxa"/>
            <w:tcBorders>
              <w:top w:val="nil"/>
              <w:left w:val="nil"/>
              <w:bottom w:val="single" w:sz="12" w:space="0" w:color="000000"/>
              <w:right w:val="single" w:sz="12" w:space="0" w:color="auto"/>
            </w:tcBorders>
            <w:shd w:val="clear" w:color="auto" w:fill="auto"/>
            <w:vAlign w:val="center"/>
            <w:hideMark/>
          </w:tcPr>
          <w:p w14:paraId="2A318A44"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1700" w:type="dxa"/>
            <w:tcBorders>
              <w:top w:val="nil"/>
              <w:left w:val="nil"/>
              <w:bottom w:val="single" w:sz="12" w:space="0" w:color="000000"/>
              <w:right w:val="single" w:sz="8" w:space="0" w:color="000000"/>
            </w:tcBorders>
            <w:shd w:val="clear" w:color="auto" w:fill="auto"/>
            <w:vAlign w:val="center"/>
            <w:hideMark/>
          </w:tcPr>
          <w:p w14:paraId="49920C7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761" w:type="dxa"/>
            <w:tcBorders>
              <w:top w:val="nil"/>
              <w:left w:val="nil"/>
              <w:bottom w:val="single" w:sz="12" w:space="0" w:color="000000"/>
              <w:right w:val="single" w:sz="8" w:space="0" w:color="000000"/>
            </w:tcBorders>
            <w:shd w:val="clear" w:color="auto" w:fill="auto"/>
            <w:vAlign w:val="center"/>
            <w:hideMark/>
          </w:tcPr>
          <w:p w14:paraId="02F55986"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a6s1</w:t>
            </w:r>
          </w:p>
        </w:tc>
        <w:tc>
          <w:tcPr>
            <w:tcW w:w="650" w:type="dxa"/>
            <w:tcBorders>
              <w:top w:val="nil"/>
              <w:left w:val="nil"/>
              <w:bottom w:val="single" w:sz="12" w:space="0" w:color="000000"/>
              <w:right w:val="single" w:sz="8" w:space="0" w:color="000000"/>
            </w:tcBorders>
            <w:shd w:val="clear" w:color="auto" w:fill="auto"/>
            <w:vAlign w:val="center"/>
            <w:hideMark/>
          </w:tcPr>
          <w:p w14:paraId="19781BCF"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a6s2</w:t>
            </w:r>
          </w:p>
        </w:tc>
        <w:tc>
          <w:tcPr>
            <w:tcW w:w="650" w:type="dxa"/>
            <w:tcBorders>
              <w:top w:val="nil"/>
              <w:left w:val="nil"/>
              <w:bottom w:val="single" w:sz="12" w:space="0" w:color="000000"/>
              <w:right w:val="single" w:sz="8" w:space="0" w:color="000000"/>
            </w:tcBorders>
            <w:shd w:val="clear" w:color="auto" w:fill="auto"/>
            <w:vAlign w:val="center"/>
            <w:hideMark/>
          </w:tcPr>
          <w:p w14:paraId="2FCF9B89"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a6s3</w:t>
            </w:r>
          </w:p>
        </w:tc>
        <w:tc>
          <w:tcPr>
            <w:tcW w:w="650" w:type="dxa"/>
            <w:tcBorders>
              <w:top w:val="nil"/>
              <w:left w:val="nil"/>
              <w:bottom w:val="single" w:sz="12" w:space="0" w:color="000000"/>
              <w:right w:val="single" w:sz="8" w:space="0" w:color="000000"/>
            </w:tcBorders>
            <w:shd w:val="clear" w:color="auto" w:fill="auto"/>
            <w:vAlign w:val="center"/>
            <w:hideMark/>
          </w:tcPr>
          <w:p w14:paraId="4A8E9E40"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a6s4</w:t>
            </w:r>
          </w:p>
        </w:tc>
        <w:tc>
          <w:tcPr>
            <w:tcW w:w="650" w:type="dxa"/>
            <w:tcBorders>
              <w:top w:val="nil"/>
              <w:left w:val="nil"/>
              <w:bottom w:val="single" w:sz="12" w:space="0" w:color="000000"/>
              <w:right w:val="single" w:sz="8" w:space="0" w:color="000000"/>
            </w:tcBorders>
            <w:shd w:val="clear" w:color="auto" w:fill="auto"/>
            <w:vAlign w:val="center"/>
            <w:hideMark/>
          </w:tcPr>
          <w:p w14:paraId="5C59E20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a6s5</w:t>
            </w:r>
          </w:p>
        </w:tc>
        <w:tc>
          <w:tcPr>
            <w:tcW w:w="650" w:type="dxa"/>
            <w:tcBorders>
              <w:top w:val="nil"/>
              <w:left w:val="nil"/>
              <w:bottom w:val="single" w:sz="12" w:space="0" w:color="000000"/>
              <w:right w:val="single" w:sz="8" w:space="0" w:color="000000"/>
            </w:tcBorders>
            <w:shd w:val="clear" w:color="auto" w:fill="auto"/>
            <w:vAlign w:val="center"/>
            <w:hideMark/>
          </w:tcPr>
          <w:p w14:paraId="7F410C24"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a6s6</w:t>
            </w:r>
          </w:p>
        </w:tc>
        <w:tc>
          <w:tcPr>
            <w:tcW w:w="1219" w:type="dxa"/>
            <w:tcBorders>
              <w:top w:val="nil"/>
              <w:left w:val="nil"/>
              <w:bottom w:val="single" w:sz="12" w:space="0" w:color="000000"/>
              <w:right w:val="single" w:sz="12" w:space="0" w:color="000000"/>
            </w:tcBorders>
            <w:shd w:val="clear" w:color="auto" w:fill="auto"/>
            <w:vAlign w:val="center"/>
            <w:hideMark/>
          </w:tcPr>
          <w:p w14:paraId="7D7BCCF7" w14:textId="77777777" w:rsidR="00C22310" w:rsidRPr="00C22310" w:rsidRDefault="00C22310" w:rsidP="00C22310">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a6s7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05" w:name="_Toc135087487"/>
      <w:bookmarkStart w:id="306" w:name="_Toc134602975"/>
      <w:bookmarkStart w:id="307" w:name="_Toc135758799"/>
      <w:bookmarkStart w:id="308" w:name="_Toc135931356"/>
      <w:r>
        <w:t>Generation of test samples</w:t>
      </w:r>
      <w:bookmarkEnd w:id="305"/>
      <w:bookmarkEnd w:id="306"/>
      <w:bookmarkEnd w:id="307"/>
      <w:bookmarkEnd w:id="308"/>
    </w:p>
    <w:p w14:paraId="60C1CD50" w14:textId="7B5BA207" w:rsidR="00177581" w:rsidRDefault="00177581" w:rsidP="00177581">
      <w:pPr>
        <w:pStyle w:val="Heading3"/>
      </w:pPr>
      <w:bookmarkStart w:id="309" w:name="_Toc135087488"/>
      <w:bookmarkStart w:id="310" w:name="_Ref135154397"/>
      <w:bookmarkStart w:id="311" w:name="_Toc134602976"/>
      <w:bookmarkStart w:id="312" w:name="_Ref135872664"/>
      <w:bookmarkStart w:id="313" w:name="_Toc135758800"/>
      <w:bookmarkStart w:id="314" w:name="_Toc135931357"/>
      <w:r>
        <w:t>P.SUPPL800 speech samples</w:t>
      </w:r>
      <w:bookmarkEnd w:id="309"/>
      <w:bookmarkEnd w:id="310"/>
      <w:bookmarkEnd w:id="311"/>
      <w:bookmarkEnd w:id="312"/>
      <w:bookmarkEnd w:id="313"/>
      <w:bookmarkEnd w:id="314"/>
    </w:p>
    <w:p w14:paraId="05EE5E4B" w14:textId="6B8AFDAC" w:rsidR="00177581" w:rsidRPr="001436DA" w:rsidRDefault="00177581" w:rsidP="00177581">
      <w:pPr>
        <w:rPr>
          <w:lang w:val="en-US"/>
        </w:rPr>
      </w:pPr>
      <w:bookmarkStart w:id="315" w:name="_Hlk134034592"/>
      <w:r w:rsidRPr="001436DA">
        <w:rPr>
          <w:lang w:val="en-US"/>
        </w:rPr>
        <w:t>Except for the experiment p03</w:t>
      </w:r>
      <w:r>
        <w:rPr>
          <w:lang w:val="en-US"/>
        </w:rPr>
        <w:t>, p06 and p07</w:t>
      </w:r>
      <w:r w:rsidRPr="001436DA">
        <w:rPr>
          <w:lang w:val="en-US"/>
        </w:rPr>
        <w:t xml:space="preserve">, </w:t>
      </w:r>
      <w:r>
        <w:rPr>
          <w:lang w:val="en-US"/>
        </w:rPr>
        <w:t>clean speech</w:t>
      </w:r>
      <w:r w:rsidRPr="001436DA">
        <w:rPr>
          <w:lang w:val="en-US"/>
        </w:rPr>
        <w:t xml:space="preserve"> </w:t>
      </w:r>
      <w:r w:rsidRPr="004075F0">
        <w:rPr>
          <w:i/>
          <w:lang w:val="en-US"/>
        </w:rPr>
        <w:t>samples</w:t>
      </w:r>
      <w:r w:rsidRPr="001436DA">
        <w:rPr>
          <w:lang w:val="en-US"/>
        </w:rPr>
        <w:t xml:space="preserve"> for the P.</w:t>
      </w:r>
      <w:r>
        <w:rPr>
          <w:lang w:val="en-US"/>
        </w:rPr>
        <w:t>SUPPL</w:t>
      </w:r>
      <w:r w:rsidRPr="001436DA">
        <w:rPr>
          <w:lang w:val="en-US"/>
        </w:rPr>
        <w:t xml:space="preserve">800 tests are created by filtering clean mono sentences with room impulse responses generating the </w:t>
      </w:r>
      <w:r>
        <w:rPr>
          <w:lang w:val="en-US"/>
        </w:rPr>
        <w:t xml:space="preserve">clean </w:t>
      </w:r>
      <w:r w:rsidRPr="001436DA">
        <w:rPr>
          <w:lang w:val="en-US"/>
        </w:rPr>
        <w:t>stereo/spatial speech samples.</w:t>
      </w:r>
      <w:bookmarkEnd w:id="315"/>
      <w:r w:rsidRPr="001436DA">
        <w:rPr>
          <w:lang w:val="en-US"/>
        </w:rPr>
        <w:t xml:space="preserve"> </w:t>
      </w:r>
      <w:r>
        <w:rPr>
          <w:lang w:val="en-US"/>
        </w:rPr>
        <w:t xml:space="preserve">Note that this clean </w:t>
      </w:r>
      <w:r w:rsidRPr="001436DA">
        <w:rPr>
          <w:lang w:val="en-US"/>
        </w:rPr>
        <w:t xml:space="preserve">stereo/spatial speech </w:t>
      </w:r>
      <w:r w:rsidRPr="00BF549F">
        <w:rPr>
          <w:i/>
          <w:iCs/>
          <w:lang w:val="en-US"/>
        </w:rPr>
        <w:t>sample</w:t>
      </w:r>
      <w:r>
        <w:rPr>
          <w:lang w:val="en-US"/>
        </w:rPr>
        <w:t xml:space="preserve"> procedure applied regardless of whether the experiment is a clean speech or a speech with background experiment</w:t>
      </w:r>
      <w:r w:rsidRPr="001436DA">
        <w:rPr>
          <w:lang w:val="en-US"/>
        </w:rPr>
        <w: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7777777"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length(raw mono sentence 1) + GAP, wherein ‘GAP’ is the duration of the silence period between the two sentences as specified in the test plan. In case of overtalk, this parameter may be negative.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45pt;height:322.95pt" o:ole="">
            <v:imagedata r:id="rId15" o:title=""/>
          </v:shape>
          <o:OLEObject Type="Embed" ProgID="Visio.Drawing.15" ShapeID="_x0000_i1025" DrawAspect="Content" ObjectID="_1746546262" r:id="rId16"/>
        </w:object>
      </w:r>
      <w:r w:rsidR="00177581">
        <w:t xml:space="preserve"> </w:t>
      </w:r>
    </w:p>
    <w:p w14:paraId="157F3D2E" w14:textId="5F578BAA" w:rsidR="00177581" w:rsidRDefault="00177581" w:rsidP="00177581">
      <w:pPr>
        <w:pStyle w:val="Caption"/>
      </w:pPr>
      <w:r>
        <w:t xml:space="preserve">Figure </w:t>
      </w:r>
      <w:fldSimple w:instr=" SEQ Figure \* ARABIC ">
        <w:r w:rsidR="00BE6085">
          <w:rPr>
            <w:noProof/>
          </w:rPr>
          <w:t>1</w:t>
        </w:r>
      </w:fldSimple>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70C55CE8" w14:textId="77777777" w:rsidR="0069204B" w:rsidRDefault="0069204B" w:rsidP="00F13891">
      <w:pPr>
        <w:widowControl/>
        <w:spacing w:before="240" w:after="0" w:line="240" w:lineRule="auto"/>
        <w:rPr>
          <w:lang w:val="en-US"/>
        </w:rPr>
      </w:pPr>
      <w:r w:rsidRPr="0069204B">
        <w:rPr>
          <w:lang w:val="en-US"/>
        </w:rPr>
        <w:t xml:space="preserve">Except for the experiment p03, low-level noise comprising artificial random sequence </w:t>
      </w:r>
      <w:r w:rsidRPr="00F13891">
        <w:rPr>
          <w:lang w:val="en-US"/>
        </w:rPr>
        <w:t>with amplitude [-4, +4]</w:t>
      </w:r>
      <w:r w:rsidRPr="0069204B">
        <w:rPr>
          <w:lang w:val="en-US"/>
        </w:rPr>
        <w:t xml:space="preserve">, uncorrelated between the audio tracks, is added to the samples. </w:t>
      </w:r>
      <w:r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16" w:name="_Ref332717374"/>
      <w:bookmarkStart w:id="317" w:name="_Toc271115782"/>
      <w:bookmarkStart w:id="318" w:name="_Toc135087489"/>
      <w:bookmarkStart w:id="319" w:name="_Toc134602977"/>
      <w:bookmarkStart w:id="320" w:name="_Toc135758801"/>
      <w:bookmarkStart w:id="321" w:name="_Toc135931358"/>
      <w:r w:rsidRPr="00374BC0">
        <w:t>General processing for background noise</w:t>
      </w:r>
      <w:bookmarkEnd w:id="316"/>
      <w:bookmarkEnd w:id="317"/>
      <w:bookmarkEnd w:id="318"/>
      <w:bookmarkEnd w:id="319"/>
      <w:bookmarkEnd w:id="320"/>
      <w:bookmarkEnd w:id="321"/>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9.5pt;height:28.5pt" o:ole="">
            <v:imagedata r:id="rId17" o:title=""/>
          </v:shape>
          <o:OLEObject Type="Embed" ProgID="Visio.Drawing.15" ShapeID="_x0000_i1026" DrawAspect="Content" ObjectID="_1746546263" r:id="rId18"/>
        </w:object>
      </w:r>
    </w:p>
    <w:p w14:paraId="11CA73ED" w14:textId="63F46C6D" w:rsidR="00177581" w:rsidRPr="0040727D" w:rsidRDefault="00177581" w:rsidP="00177581">
      <w:pPr>
        <w:pStyle w:val="Caption"/>
        <w:rPr>
          <w:b w:val="0"/>
          <w:lang w:eastAsia="ja-JP"/>
        </w:rPr>
      </w:pPr>
      <w:r w:rsidRPr="0040727D">
        <w:t xml:space="preserve">Figure </w:t>
      </w:r>
      <w:fldSimple w:instr=" SEQ Figure \* ARABIC ">
        <w:r w:rsidR="00BE6085">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22" w:name="_Toc319513664"/>
      <w:bookmarkStart w:id="323" w:name="_Toc319585930"/>
      <w:bookmarkStart w:id="324" w:name="_Toc319589466"/>
      <w:bookmarkStart w:id="325" w:name="_Toc135758589"/>
      <w:bookmarkStart w:id="326" w:name="_Toc135758802"/>
      <w:bookmarkStart w:id="327" w:name="_Toc135866507"/>
      <w:bookmarkStart w:id="328" w:name="_Toc135872463"/>
      <w:bookmarkStart w:id="329" w:name="_Toc127278274"/>
      <w:bookmarkStart w:id="330" w:name="_Toc271115799"/>
      <w:bookmarkStart w:id="331" w:name="_Toc96359518"/>
      <w:bookmarkStart w:id="332" w:name="_Toc96360650"/>
      <w:bookmarkStart w:id="333" w:name="_Toc135087490"/>
      <w:bookmarkStart w:id="334" w:name="_Toc134602978"/>
      <w:bookmarkStart w:id="335" w:name="_Toc135758803"/>
      <w:bookmarkStart w:id="336" w:name="_Toc135931359"/>
      <w:bookmarkStart w:id="337" w:name="_Toc197311366"/>
      <w:bookmarkStart w:id="338" w:name="_Toc234919366"/>
      <w:bookmarkStart w:id="339" w:name="_Toc307912498"/>
      <w:bookmarkStart w:id="340" w:name="_Toc197311387"/>
      <w:bookmarkStart w:id="341" w:name="_Toc234919382"/>
      <w:bookmarkStart w:id="342" w:name="_Toc307912503"/>
      <w:bookmarkStart w:id="343" w:name="_Toc22800612"/>
      <w:bookmarkStart w:id="344" w:name="_Ref95149341"/>
      <w:bookmarkStart w:id="345" w:name="_Toc96359531"/>
      <w:bookmarkEnd w:id="298"/>
      <w:bookmarkEnd w:id="299"/>
      <w:bookmarkEnd w:id="300"/>
      <w:bookmarkEnd w:id="322"/>
      <w:bookmarkEnd w:id="323"/>
      <w:bookmarkEnd w:id="324"/>
      <w:bookmarkEnd w:id="325"/>
      <w:bookmarkEnd w:id="326"/>
      <w:bookmarkEnd w:id="327"/>
      <w:bookmarkEnd w:id="328"/>
      <w:r>
        <w:rPr>
          <w:lang w:val="en-US"/>
        </w:rPr>
        <w:t>Pre-processing</w:t>
      </w:r>
      <w:bookmarkEnd w:id="329"/>
      <w:bookmarkEnd w:id="330"/>
      <w:bookmarkEnd w:id="331"/>
      <w:bookmarkEnd w:id="332"/>
      <w:bookmarkEnd w:id="333"/>
      <w:bookmarkEnd w:id="334"/>
      <w:bookmarkEnd w:id="335"/>
      <w:bookmarkEnd w:id="336"/>
    </w:p>
    <w:p w14:paraId="2F35E59E" w14:textId="77777777" w:rsidR="00177581" w:rsidRDefault="00177581" w:rsidP="00177581">
      <w:pPr>
        <w:pStyle w:val="Heading3"/>
      </w:pPr>
      <w:bookmarkStart w:id="346" w:name="_Toc127278275"/>
      <w:bookmarkStart w:id="347" w:name="_Toc135087491"/>
      <w:bookmarkStart w:id="348" w:name="_Toc134602979"/>
      <w:bookmarkStart w:id="349" w:name="_Toc135758804"/>
      <w:bookmarkStart w:id="350" w:name="_Toc135931360"/>
      <w:r>
        <w:t>Pre-processing stages</w:t>
      </w:r>
      <w:bookmarkEnd w:id="346"/>
      <w:bookmarkEnd w:id="347"/>
      <w:bookmarkEnd w:id="348"/>
      <w:bookmarkEnd w:id="349"/>
      <w:bookmarkEnd w:id="350"/>
    </w:p>
    <w:p w14:paraId="41B69B77" w14:textId="5ACD1AE8" w:rsidR="00177581" w:rsidRDefault="00177581" w:rsidP="00177581">
      <w:pPr>
        <w:pStyle w:val="Heading4"/>
      </w:pPr>
      <w:bookmarkStart w:id="351" w:name="_Toc127278276"/>
      <w:r w:rsidRPr="00601A00">
        <w:rPr>
          <w:lang w:val="en-GB"/>
        </w:rPr>
        <w:t>Filtering</w:t>
      </w:r>
      <w:bookmarkEnd w:id="351"/>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52" w:name="_Toc127278277"/>
      <w:bookmarkStart w:id="353" w:name="_Ref134596739"/>
      <w:bookmarkStart w:id="354" w:name="_Ref135151095"/>
      <w:r w:rsidRPr="00121918">
        <w:t>Level adjustment</w:t>
      </w:r>
      <w:bookmarkEnd w:id="352"/>
      <w:bookmarkEnd w:id="353"/>
      <w:bookmarkEnd w:id="354"/>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9" type="#_x0000_t75" style="width:490.45pt;height:129.05pt" o:ole="">
            <v:imagedata r:id="rId19" o:title=""/>
          </v:shape>
          <o:OLEObject Type="Embed" ProgID="Visio.Drawing.15" ShapeID="_x0000_i1029" DrawAspect="Content" ObjectID="_1746546264" r:id="rId20"/>
        </w:object>
      </w:r>
      <w:r w:rsidDel="009F2FD5">
        <w:t xml:space="preserve"> </w:t>
      </w:r>
    </w:p>
    <w:p w14:paraId="13AD35CC" w14:textId="055F9FFB" w:rsidR="00177581" w:rsidRDefault="00177581" w:rsidP="00177581">
      <w:pPr>
        <w:pStyle w:val="Caption"/>
      </w:pPr>
      <w:r>
        <w:t xml:space="preserve">Figure </w:t>
      </w:r>
      <w:fldSimple w:instr=" SEQ Figure \* ARABIC ">
        <w:r w:rsidR="00BE6085">
          <w:rPr>
            <w:noProof/>
          </w:rPr>
          <w:t>3</w:t>
        </w:r>
      </w:fldSimple>
      <w:r>
        <w:t>: Level adjustment using BS.1770</w:t>
      </w:r>
    </w:p>
    <w:p w14:paraId="76F590B3" w14:textId="7B575790" w:rsidR="00177581" w:rsidRDefault="00177581" w:rsidP="00177581">
      <w:pPr>
        <w:pStyle w:val="Heading3"/>
      </w:pPr>
      <w:bookmarkStart w:id="355" w:name="_Toc135087492"/>
      <w:bookmarkStart w:id="356" w:name="_Toc135758805"/>
      <w:bookmarkStart w:id="357" w:name="_Toc135931361"/>
      <w:bookmarkStart w:id="358" w:name="_Toc134602980"/>
      <w:r w:rsidRPr="008F00AA">
        <w:t>Pre-processing for</w:t>
      </w:r>
      <w:r w:rsidRPr="00F630EE">
        <w:t xml:space="preserve"> </w:t>
      </w:r>
      <w:r>
        <w:t xml:space="preserve">experiments p03, p06, p07 and </w:t>
      </w:r>
      <w:r w:rsidRPr="00374BC0">
        <w:t>m1a</w:t>
      </w:r>
      <w:r>
        <w:t>-m7b</w:t>
      </w:r>
      <w:bookmarkEnd w:id="355"/>
      <w:bookmarkEnd w:id="356"/>
      <w:bookmarkEnd w:id="357"/>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58"/>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30" type="#_x0000_t75" style="width:258.05pt;height:2in" o:ole="">
            <v:imagedata r:id="rId21" o:title=""/>
          </v:shape>
          <o:OLEObject Type="Embed" ProgID="Visio.Drawing.15" ShapeID="_x0000_i1030" DrawAspect="Content" ObjectID="_1746546265" r:id="rId22"/>
        </w:object>
      </w:r>
    </w:p>
    <w:p w14:paraId="22C585DE" w14:textId="583A5B6C" w:rsidR="00177581" w:rsidRDefault="00177581" w:rsidP="00177581">
      <w:pPr>
        <w:pStyle w:val="Caption"/>
        <w:rPr>
          <w:iCs/>
        </w:rPr>
      </w:pPr>
      <w:r>
        <w:t xml:space="preserve">Figure </w:t>
      </w:r>
      <w:fldSimple w:instr=" SEQ Figure \* ARABIC ">
        <w:r w:rsidR="00BE6085">
          <w:rPr>
            <w:noProof/>
          </w:rPr>
          <w:t>4</w:t>
        </w:r>
      </w:fldSimple>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59" w:name="_Toc135087493"/>
      <w:bookmarkStart w:id="360" w:name="_Toc135758806"/>
      <w:bookmarkStart w:id="361" w:name="_Toc135931362"/>
      <w:r w:rsidRPr="004B4578">
        <w:t xml:space="preserve">Pre-processing for </w:t>
      </w:r>
      <w:r>
        <w:t>experiments p01-p02, p04-p05, p08-p09</w:t>
      </w:r>
      <w:bookmarkEnd w:id="359"/>
      <w:bookmarkEnd w:id="360"/>
      <w:bookmarkEnd w:id="361"/>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31" type="#_x0000_t75" style="width:6in;height:122.6pt" o:ole="">
            <v:imagedata r:id="rId23" o:title=""/>
          </v:shape>
          <o:OLEObject Type="Embed" ProgID="Visio.Drawing.15" ShapeID="_x0000_i1031" DrawAspect="Content" ObjectID="_1746546266" r:id="rId24"/>
        </w:object>
      </w:r>
    </w:p>
    <w:p w14:paraId="6B4EAD9D" w14:textId="30C0CF32" w:rsidR="00177581" w:rsidRPr="00BF549F" w:rsidRDefault="00177581" w:rsidP="004075F0">
      <w:pPr>
        <w:pStyle w:val="Caption"/>
      </w:pPr>
      <w:r>
        <w:t xml:space="preserve">Figure </w:t>
      </w:r>
      <w:fldSimple w:instr=" SEQ Figure \* ARABIC ">
        <w:r w:rsidR="00BE6085">
          <w:rPr>
            <w:noProof/>
          </w:rPr>
          <w:t>5</w:t>
        </w:r>
      </w:fldSimple>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62" w:name="_Toc127278279"/>
      <w:bookmarkStart w:id="363" w:name="_Toc135087494"/>
      <w:bookmarkStart w:id="364" w:name="_Toc134602982"/>
      <w:bookmarkStart w:id="365" w:name="_Toc135758807"/>
      <w:bookmarkStart w:id="366" w:name="_Toc135931363"/>
      <w:r>
        <w:rPr>
          <w:lang w:val="en-US"/>
        </w:rPr>
        <w:t>Processing for anchor conditions</w:t>
      </w:r>
      <w:bookmarkEnd w:id="362"/>
      <w:bookmarkEnd w:id="363"/>
      <w:bookmarkEnd w:id="364"/>
      <w:bookmarkEnd w:id="365"/>
      <w:bookmarkEnd w:id="366"/>
    </w:p>
    <w:p w14:paraId="5614F449" w14:textId="77777777" w:rsidR="00177581" w:rsidRDefault="00177581" w:rsidP="00177581">
      <w:pPr>
        <w:pStyle w:val="Heading3"/>
      </w:pPr>
      <w:bookmarkStart w:id="367" w:name="_Toc127278280"/>
      <w:bookmarkStart w:id="368" w:name="_Toc135087495"/>
      <w:bookmarkStart w:id="369" w:name="_Toc134602983"/>
      <w:bookmarkStart w:id="370" w:name="_Toc135758808"/>
      <w:bookmarkStart w:id="371" w:name="_Toc135931364"/>
      <w:r>
        <w:t>MNRU/ESDRU</w:t>
      </w:r>
      <w:bookmarkEnd w:id="367"/>
      <w:bookmarkEnd w:id="368"/>
      <w:bookmarkEnd w:id="369"/>
      <w:bookmarkEnd w:id="370"/>
      <w:bookmarkEnd w:id="371"/>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3" type="#_x0000_t75" style="width:6in;height:78.4pt" o:ole="">
            <v:imagedata r:id="rId26" o:title=""/>
          </v:shape>
          <o:OLEObject Type="Embed" ProgID="Visio.Drawing.15" ShapeID="_x0000_i1033" DrawAspect="Content" ObjectID="_1746546267"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372" w:name="_Toc135087496"/>
      <w:bookmarkStart w:id="373" w:name="_Toc135758809"/>
      <w:bookmarkStart w:id="374" w:name="_Toc135931365"/>
      <w:r>
        <w:t>7 kHz low-pass anchor</w:t>
      </w:r>
      <w:bookmarkEnd w:id="372"/>
      <w:bookmarkEnd w:id="373"/>
      <w:bookmarkEnd w:id="374"/>
    </w:p>
    <w:p w14:paraId="5B542CEE" w14:textId="77777777" w:rsidR="00177581" w:rsidRDefault="00177581" w:rsidP="00177581">
      <w:pPr>
        <w:keepNext/>
        <w:jc w:val="center"/>
      </w:pPr>
      <w:r>
        <w:rPr>
          <w:noProof/>
        </w:rPr>
        <w:object w:dxaOrig="8611" w:dyaOrig="1531" w14:anchorId="7026BFE9">
          <v:shape id="_x0000_i1034" type="#_x0000_t75" style="width:6in;height:78.4pt" o:ole="">
            <v:imagedata r:id="rId28" o:title=""/>
          </v:shape>
          <o:OLEObject Type="Embed" ProgID="Visio.Drawing.15" ShapeID="_x0000_i1034" DrawAspect="Content" ObjectID="_1746546268" r:id="rId29"/>
        </w:object>
      </w:r>
    </w:p>
    <w:p w14:paraId="474C93B5" w14:textId="25891728" w:rsidR="00177581" w:rsidRPr="000E0C5A" w:rsidRDefault="00177581" w:rsidP="00177581">
      <w:pPr>
        <w:pStyle w:val="Caption"/>
      </w:pPr>
      <w:r>
        <w:t xml:space="preserve">Figure </w:t>
      </w:r>
      <w:fldSimple w:instr=" SEQ Figure \* ARABIC ">
        <w:r w:rsidR="00BE6085">
          <w:rPr>
            <w:noProof/>
          </w:rPr>
          <w:t>7</w:t>
        </w:r>
      </w:fldSimple>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375" w:name="_Toc135758597"/>
      <w:bookmarkStart w:id="376" w:name="_Toc135758810"/>
      <w:bookmarkStart w:id="377" w:name="_Toc135866515"/>
      <w:bookmarkStart w:id="378" w:name="_Toc135872471"/>
      <w:bookmarkStart w:id="379" w:name="_Toc135758598"/>
      <w:bookmarkStart w:id="380" w:name="_Toc135758811"/>
      <w:bookmarkStart w:id="381" w:name="_Toc135866516"/>
      <w:bookmarkStart w:id="382" w:name="_Toc135872472"/>
      <w:bookmarkStart w:id="383" w:name="_Toc127278281"/>
      <w:bookmarkStart w:id="384" w:name="_Toc135087497"/>
      <w:bookmarkStart w:id="385" w:name="_Toc134602984"/>
      <w:bookmarkStart w:id="386" w:name="_Toc135758812"/>
      <w:bookmarkStart w:id="387" w:name="_Toc135931366"/>
      <w:bookmarkEnd w:id="375"/>
      <w:bookmarkEnd w:id="376"/>
      <w:bookmarkEnd w:id="377"/>
      <w:bookmarkEnd w:id="378"/>
      <w:bookmarkEnd w:id="379"/>
      <w:bookmarkEnd w:id="380"/>
      <w:bookmarkEnd w:id="381"/>
      <w:bookmarkEnd w:id="382"/>
      <w:r w:rsidRPr="00530154">
        <w:rPr>
          <w:lang w:val="en-US"/>
        </w:rPr>
        <w:t>Processing for stereo</w:t>
      </w:r>
      <w:r w:rsidRPr="00530154">
        <w:rPr>
          <w:lang w:val="en-US" w:eastAsia="ja-JP"/>
        </w:rPr>
        <w:t xml:space="preserve"> </w:t>
      </w:r>
      <w:r w:rsidRPr="00530154">
        <w:rPr>
          <w:lang w:val="en-US"/>
        </w:rPr>
        <w:t>inputs</w:t>
      </w:r>
      <w:bookmarkEnd w:id="383"/>
      <w:bookmarkEnd w:id="384"/>
      <w:bookmarkEnd w:id="385"/>
      <w:bookmarkEnd w:id="386"/>
      <w:bookmarkEnd w:id="387"/>
    </w:p>
    <w:p w14:paraId="0E32F910" w14:textId="77777777" w:rsidR="00177581" w:rsidRDefault="00177581" w:rsidP="00177581">
      <w:pPr>
        <w:pStyle w:val="Heading3"/>
        <w:tabs>
          <w:tab w:val="clear" w:pos="720"/>
          <w:tab w:val="num" w:pos="360"/>
        </w:tabs>
      </w:pPr>
      <w:bookmarkStart w:id="388" w:name="_Toc135931367"/>
      <w:bookmarkStart w:id="389" w:name="_Toc22800605"/>
      <w:bookmarkStart w:id="390" w:name="_Toc96359519"/>
      <w:bookmarkStart w:id="391" w:name="_Toc127278282"/>
      <w:bookmarkStart w:id="392" w:name="_Toc135087498"/>
      <w:bookmarkStart w:id="393" w:name="_Toc134602985"/>
      <w:bookmarkStart w:id="394" w:name="_Toc135758813"/>
      <w:bookmarkStart w:id="395" w:name="_Toc135931368"/>
      <w:bookmarkEnd w:id="388"/>
      <w:r w:rsidRPr="00950436">
        <w:t>Reference conditions</w:t>
      </w:r>
      <w:bookmarkEnd w:id="389"/>
      <w:bookmarkEnd w:id="390"/>
      <w:bookmarkEnd w:id="391"/>
      <w:bookmarkEnd w:id="392"/>
      <w:bookmarkEnd w:id="393"/>
      <w:bookmarkEnd w:id="394"/>
      <w:bookmarkEnd w:id="395"/>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5" type="#_x0000_t75" style="width:280.15pt;height:28.5pt" o:ole="">
            <v:imagedata r:id="rId30" o:title=""/>
          </v:shape>
          <o:OLEObject Type="Embed" ProgID="Visio.Drawing.15" ShapeID="_x0000_i1035" DrawAspect="Content" ObjectID="_1746546269"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396" w:name="_Toc127278283"/>
      <w:bookmarkStart w:id="397" w:name="_Toc96359520"/>
      <w:bookmarkStart w:id="398" w:name="_Toc96360652"/>
      <w:bookmarkStart w:id="399" w:name="_Toc135087499"/>
      <w:bookmarkStart w:id="400" w:name="_Toc135758814"/>
      <w:bookmarkStart w:id="401" w:name="_Toc135931369"/>
      <w:r w:rsidRPr="00B84B48">
        <w:t>CuT conditions</w:t>
      </w:r>
      <w:bookmarkEnd w:id="396"/>
      <w:bookmarkEnd w:id="397"/>
      <w:bookmarkEnd w:id="398"/>
      <w:bookmarkEnd w:id="399"/>
      <w:bookmarkEnd w:id="400"/>
      <w:bookmarkEnd w:id="401"/>
    </w:p>
    <w:p w14:paraId="0ABE4AA8" w14:textId="77777777" w:rsidR="00177581" w:rsidRPr="003B57FD" w:rsidRDefault="00177581" w:rsidP="00177581">
      <w:pPr>
        <w:jc w:val="center"/>
        <w:rPr>
          <w:b/>
          <w:sz w:val="24"/>
          <w:lang w:val="en-US"/>
        </w:rPr>
      </w:pPr>
      <w:r>
        <w:rPr>
          <w:noProof/>
        </w:rPr>
        <w:object w:dxaOrig="7411" w:dyaOrig="1682" w14:anchorId="410B633D">
          <v:shape id="_x0000_i1036" type="#_x0000_t75" style="width:373.55pt;height:86.95pt" o:ole="">
            <v:imagedata r:id="rId32" o:title=""/>
          </v:shape>
          <o:OLEObject Type="Embed" ProgID="Visio.Drawing.15" ShapeID="_x0000_i1036" DrawAspect="Content" ObjectID="_1746546270"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402" w:name="_Toc135931370"/>
      <w:bookmarkStart w:id="403" w:name="_Toc135931371"/>
      <w:bookmarkStart w:id="404" w:name="_Toc135723495"/>
      <w:bookmarkStart w:id="405" w:name="_Toc135758602"/>
      <w:bookmarkStart w:id="406" w:name="_Toc135758815"/>
      <w:bookmarkStart w:id="407" w:name="_Toc135866520"/>
      <w:bookmarkStart w:id="408" w:name="_Toc135872476"/>
      <w:bookmarkStart w:id="409" w:name="_Toc135723496"/>
      <w:bookmarkStart w:id="410" w:name="_Toc135758603"/>
      <w:bookmarkStart w:id="411" w:name="_Toc135758816"/>
      <w:bookmarkStart w:id="412" w:name="_Toc135866521"/>
      <w:bookmarkStart w:id="413" w:name="_Toc135872477"/>
      <w:bookmarkStart w:id="414" w:name="_Toc135087500"/>
      <w:bookmarkStart w:id="415" w:name="_Toc22800607"/>
      <w:bookmarkStart w:id="416" w:name="_Toc96359524"/>
      <w:bookmarkStart w:id="417" w:name="_Toc127278286"/>
      <w:bookmarkStart w:id="418" w:name="_Toc96360656"/>
      <w:bookmarkStart w:id="419" w:name="_Toc134602989"/>
      <w:bookmarkStart w:id="420" w:name="_Toc135758817"/>
      <w:bookmarkStart w:id="421" w:name="_Toc135931372"/>
      <w:bookmarkEnd w:id="402"/>
      <w:bookmarkEnd w:id="403"/>
      <w:bookmarkEnd w:id="404"/>
      <w:bookmarkEnd w:id="405"/>
      <w:bookmarkEnd w:id="406"/>
      <w:bookmarkEnd w:id="407"/>
      <w:bookmarkEnd w:id="408"/>
      <w:bookmarkEnd w:id="409"/>
      <w:bookmarkEnd w:id="410"/>
      <w:bookmarkEnd w:id="411"/>
      <w:bookmarkEnd w:id="412"/>
      <w:bookmarkEnd w:id="413"/>
      <w:r>
        <w:t>Reference codec conditions</w:t>
      </w:r>
      <w:bookmarkEnd w:id="414"/>
      <w:bookmarkEnd w:id="415"/>
      <w:bookmarkEnd w:id="416"/>
      <w:bookmarkEnd w:id="417"/>
      <w:bookmarkEnd w:id="418"/>
      <w:bookmarkEnd w:id="419"/>
      <w:bookmarkEnd w:id="420"/>
      <w:bookmarkEnd w:id="421"/>
    </w:p>
    <w:p w14:paraId="3EF52277" w14:textId="77777777" w:rsidR="00177581" w:rsidRDefault="00177581" w:rsidP="004F2A35">
      <w:pPr>
        <w:jc w:val="center"/>
      </w:pPr>
      <w:r>
        <w:rPr>
          <w:noProof/>
        </w:rPr>
        <w:object w:dxaOrig="7410" w:dyaOrig="1680" w14:anchorId="09E313EA">
          <v:shape id="_x0000_i1037" type="#_x0000_t75" style="width:373.55pt;height:86.95pt" o:ole="">
            <v:imagedata r:id="rId34" o:title=""/>
          </v:shape>
          <o:OLEObject Type="Embed" ProgID="Visio.Drawing.15" ShapeID="_x0000_i1037" DrawAspect="Content" ObjectID="_1746546271" r:id="rId35"/>
        </w:object>
      </w:r>
    </w:p>
    <w:p w14:paraId="5D37FEF4" w14:textId="0492D60E" w:rsidR="00177581" w:rsidRDefault="00177581" w:rsidP="00177581">
      <w:pPr>
        <w:pStyle w:val="Caption"/>
      </w:pPr>
      <w:r>
        <w:t xml:space="preserve">Figure </w:t>
      </w:r>
      <w:fldSimple w:instr=" SEQ Figure \* ARABIC ">
        <w:r w:rsidR="00BE6085">
          <w:rPr>
            <w:noProof/>
          </w:rPr>
          <w:t>10</w:t>
        </w:r>
      </w:fldSimple>
      <w:r>
        <w:t xml:space="preserve">: </w:t>
      </w:r>
      <w:bookmarkStart w:id="422" w:name="_Toc22800606"/>
      <w:bookmarkStart w:id="423" w:name="_Toc96359522"/>
      <w:bookmarkStart w:id="424" w:name="_Toc127278284"/>
      <w:bookmarkStart w:id="425"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26" w:name="_Toc22800608"/>
      <w:bookmarkStart w:id="427" w:name="_Toc96359527"/>
      <w:bookmarkStart w:id="428" w:name="_Toc127278288"/>
      <w:bookmarkStart w:id="429" w:name="_Toc96360659"/>
      <w:bookmarkStart w:id="430" w:name="_Toc135087501"/>
      <w:bookmarkStart w:id="431" w:name="_Toc135758818"/>
      <w:bookmarkStart w:id="432" w:name="_Toc135931373"/>
      <w:r w:rsidRPr="00530154">
        <w:rPr>
          <w:lang w:val="en-US"/>
        </w:rPr>
        <w:t>Processing for multi-channel</w:t>
      </w:r>
      <w:r w:rsidRPr="00530154">
        <w:rPr>
          <w:lang w:val="en-US" w:eastAsia="ja-JP"/>
        </w:rPr>
        <w:t xml:space="preserve"> audio </w:t>
      </w:r>
      <w:r w:rsidRPr="00530154">
        <w:rPr>
          <w:lang w:val="en-US"/>
        </w:rPr>
        <w:t>inputs</w:t>
      </w:r>
      <w:bookmarkEnd w:id="422"/>
      <w:bookmarkEnd w:id="423"/>
      <w:bookmarkEnd w:id="424"/>
      <w:bookmarkEnd w:id="425"/>
      <w:bookmarkEnd w:id="426"/>
      <w:bookmarkEnd w:id="427"/>
      <w:bookmarkEnd w:id="428"/>
      <w:bookmarkEnd w:id="429"/>
      <w:bookmarkEnd w:id="430"/>
      <w:bookmarkEnd w:id="431"/>
      <w:bookmarkEnd w:id="432"/>
    </w:p>
    <w:p w14:paraId="74133626" w14:textId="77777777" w:rsidR="00177581" w:rsidRDefault="00177581" w:rsidP="00177581">
      <w:pPr>
        <w:pStyle w:val="Heading3"/>
      </w:pPr>
      <w:bookmarkStart w:id="433" w:name="_Toc135931374"/>
      <w:bookmarkStart w:id="434" w:name="_Toc135931375"/>
      <w:bookmarkStart w:id="435" w:name="_Toc135723499"/>
      <w:bookmarkStart w:id="436" w:name="_Toc135758606"/>
      <w:bookmarkStart w:id="437" w:name="_Toc135758819"/>
      <w:bookmarkStart w:id="438" w:name="_Toc135866524"/>
      <w:bookmarkStart w:id="439" w:name="_Toc135872480"/>
      <w:bookmarkStart w:id="440" w:name="_Toc135723500"/>
      <w:bookmarkStart w:id="441" w:name="_Toc135758607"/>
      <w:bookmarkStart w:id="442" w:name="_Toc135758820"/>
      <w:bookmarkStart w:id="443" w:name="_Toc135866525"/>
      <w:bookmarkStart w:id="444" w:name="_Toc135872481"/>
      <w:bookmarkStart w:id="445" w:name="_Toc127278289"/>
      <w:bookmarkStart w:id="446" w:name="_Toc135087502"/>
      <w:bookmarkStart w:id="447" w:name="_Toc135758821"/>
      <w:bookmarkStart w:id="448" w:name="_Toc135931376"/>
      <w:bookmarkStart w:id="449" w:name="_Toc22800609"/>
      <w:bookmarkStart w:id="450" w:name="_Toc96359528"/>
      <w:bookmarkEnd w:id="433"/>
      <w:bookmarkEnd w:id="434"/>
      <w:bookmarkEnd w:id="435"/>
      <w:bookmarkEnd w:id="436"/>
      <w:bookmarkEnd w:id="437"/>
      <w:bookmarkEnd w:id="438"/>
      <w:bookmarkEnd w:id="439"/>
      <w:bookmarkEnd w:id="440"/>
      <w:bookmarkEnd w:id="441"/>
      <w:bookmarkEnd w:id="442"/>
      <w:bookmarkEnd w:id="443"/>
      <w:bookmarkEnd w:id="444"/>
      <w:r>
        <w:t>Reference conditions</w:t>
      </w:r>
      <w:bookmarkEnd w:id="445"/>
      <w:bookmarkEnd w:id="446"/>
      <w:bookmarkEnd w:id="447"/>
      <w:bookmarkEnd w:id="448"/>
    </w:p>
    <w:p w14:paraId="20114944" w14:textId="77777777" w:rsidR="00177581" w:rsidRDefault="00177581" w:rsidP="00177581">
      <w:pPr>
        <w:keepNext/>
        <w:jc w:val="center"/>
      </w:pPr>
      <w:r>
        <w:rPr>
          <w:noProof/>
        </w:rPr>
        <w:object w:dxaOrig="8146" w:dyaOrig="1637" w14:anchorId="677F9C0C">
          <v:shape id="_x0000_i1039" type="#_x0000_t75" style="width:409.9pt;height:79.15pt" o:ole="">
            <v:imagedata r:id="rId36" o:title=""/>
          </v:shape>
          <o:OLEObject Type="Embed" ProgID="Visio.Drawing.15" ShapeID="_x0000_i1039" DrawAspect="Content" ObjectID="_1746546272" r:id="rId37"/>
        </w:object>
      </w:r>
    </w:p>
    <w:p w14:paraId="52347A1D" w14:textId="0AFCDE5E" w:rsidR="00177581" w:rsidRPr="00B9763D" w:rsidRDefault="00177581" w:rsidP="00177581">
      <w:pPr>
        <w:pStyle w:val="Caption"/>
      </w:pPr>
      <w:r>
        <w:t xml:space="preserve">Figure </w:t>
      </w:r>
      <w:fldSimple w:instr=" SEQ Figure \* ARABIC ">
        <w:r w:rsidR="00BE6085">
          <w:rPr>
            <w:noProof/>
          </w:rPr>
          <w:t>11</w:t>
        </w:r>
      </w:fldSimple>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51" w:name="_Toc127278290"/>
      <w:bookmarkStart w:id="452" w:name="_Toc135087503"/>
      <w:bookmarkStart w:id="453" w:name="_Toc135758822"/>
      <w:bookmarkStart w:id="454" w:name="_Toc135931377"/>
      <w:r>
        <w:t>CuT conditions</w:t>
      </w:r>
      <w:bookmarkEnd w:id="451"/>
      <w:bookmarkEnd w:id="452"/>
      <w:bookmarkEnd w:id="453"/>
      <w:bookmarkEnd w:id="454"/>
    </w:p>
    <w:p w14:paraId="25A80753" w14:textId="77777777" w:rsidR="00177581" w:rsidRDefault="00177581" w:rsidP="00177581">
      <w:pPr>
        <w:keepNext/>
        <w:jc w:val="center"/>
      </w:pPr>
      <w:r>
        <w:rPr>
          <w:noProof/>
        </w:rPr>
        <w:object w:dxaOrig="10051" w:dyaOrig="2731" w14:anchorId="2592605D">
          <v:shape id="_x0000_i1041" type="#_x0000_t75" style="width:490.45pt;height:129.05pt" o:ole="">
            <v:imagedata r:id="rId38" o:title=""/>
          </v:shape>
          <o:OLEObject Type="Embed" ProgID="Visio.Drawing.15" ShapeID="_x0000_i1041" DrawAspect="Content" ObjectID="_1746546273"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55" w:name="_Toc127278287"/>
      <w:bookmarkStart w:id="456" w:name="_Toc96359525"/>
      <w:bookmarkStart w:id="457" w:name="_Toc96360657"/>
    </w:p>
    <w:p w14:paraId="3D9E50A5" w14:textId="77777777" w:rsidR="00177581" w:rsidRPr="004F2A35" w:rsidRDefault="00177581" w:rsidP="00601A00">
      <w:pPr>
        <w:pStyle w:val="Heading3"/>
      </w:pPr>
      <w:bookmarkStart w:id="458" w:name="_Toc135087504"/>
      <w:bookmarkStart w:id="459" w:name="_Toc135758823"/>
      <w:bookmarkStart w:id="460" w:name="_Toc135931378"/>
      <w:bookmarkStart w:id="461" w:name="_Toc127278291"/>
      <w:bookmarkStart w:id="462" w:name="_Toc96360660"/>
      <w:r>
        <w:t>Reference codec conditions</w:t>
      </w:r>
      <w:bookmarkEnd w:id="455"/>
      <w:bookmarkEnd w:id="456"/>
      <w:bookmarkEnd w:id="457"/>
      <w:bookmarkEnd w:id="458"/>
      <w:bookmarkEnd w:id="459"/>
      <w:bookmarkEnd w:id="460"/>
    </w:p>
    <w:p w14:paraId="7D88A8CC" w14:textId="77777777" w:rsidR="00177581" w:rsidRDefault="00177581" w:rsidP="00177581">
      <w:pPr>
        <w:keepNext/>
        <w:jc w:val="center"/>
      </w:pPr>
      <w:r>
        <w:rPr>
          <w:noProof/>
        </w:rPr>
        <w:object w:dxaOrig="10801" w:dyaOrig="3451" w14:anchorId="7B8787C1">
          <v:shape id="_x0000_i1043" type="#_x0000_t75" style="width:526.1pt;height:166.1pt" o:ole="">
            <v:imagedata r:id="rId40" o:title=""/>
          </v:shape>
          <o:OLEObject Type="Embed" ProgID="Visio.Drawing.15" ShapeID="_x0000_i1043" DrawAspect="Content" ObjectID="_1746546274"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463" w:name="_Toc135931379"/>
      <w:bookmarkStart w:id="464" w:name="_Toc135087505"/>
      <w:bookmarkStart w:id="465" w:name="_Toc135758824"/>
      <w:bookmarkStart w:id="466" w:name="_Toc135931380"/>
      <w:bookmarkEnd w:id="463"/>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49"/>
      <w:bookmarkEnd w:id="450"/>
      <w:bookmarkEnd w:id="461"/>
      <w:bookmarkEnd w:id="462"/>
      <w:bookmarkEnd w:id="464"/>
      <w:bookmarkEnd w:id="465"/>
      <w:bookmarkEnd w:id="466"/>
    </w:p>
    <w:p w14:paraId="6B68B1FC" w14:textId="77777777" w:rsidR="00177581" w:rsidRDefault="00177581" w:rsidP="00177581">
      <w:pPr>
        <w:pStyle w:val="Heading3"/>
      </w:pPr>
      <w:bookmarkStart w:id="467" w:name="_Toc127278292"/>
      <w:bookmarkStart w:id="468" w:name="_Toc135087506"/>
      <w:bookmarkStart w:id="469" w:name="_Toc135758825"/>
      <w:bookmarkStart w:id="470" w:name="_Toc135931381"/>
      <w:r>
        <w:t>Reference conditions</w:t>
      </w:r>
      <w:bookmarkEnd w:id="467"/>
      <w:bookmarkEnd w:id="468"/>
      <w:bookmarkEnd w:id="469"/>
      <w:bookmarkEnd w:id="470"/>
    </w:p>
    <w:p w14:paraId="2A80F8B3" w14:textId="77777777" w:rsidR="00177581" w:rsidRDefault="00177581" w:rsidP="00177581">
      <w:pPr>
        <w:keepNext/>
        <w:jc w:val="center"/>
      </w:pPr>
      <w:r>
        <w:rPr>
          <w:noProof/>
        </w:rPr>
        <w:object w:dxaOrig="8005" w:dyaOrig="1633" w14:anchorId="196FEB41">
          <v:shape id="_x0000_i1046" type="#_x0000_t75" style="width:402.05pt;height:79.15pt" o:ole="">
            <v:imagedata r:id="rId42" o:title=""/>
          </v:shape>
          <o:OLEObject Type="Embed" ProgID="Visio.Drawing.15" ShapeID="_x0000_i1046" DrawAspect="Content" ObjectID="_1746546275" r:id="rId43"/>
        </w:object>
      </w:r>
    </w:p>
    <w:p w14:paraId="30D1B116" w14:textId="11C85283" w:rsidR="00177581" w:rsidRPr="00B9763D" w:rsidRDefault="00177581" w:rsidP="00177581">
      <w:pPr>
        <w:pStyle w:val="Caption"/>
      </w:pPr>
      <w:r>
        <w:t xml:space="preserve">Figure </w:t>
      </w:r>
      <w:fldSimple w:instr=" SEQ Figure \* ARABIC ">
        <w:r w:rsidR="00BE6085">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471" w:name="_Toc127278293"/>
      <w:bookmarkStart w:id="472" w:name="_Toc135087507"/>
      <w:bookmarkStart w:id="473" w:name="_Toc135758826"/>
      <w:bookmarkStart w:id="474" w:name="_Toc135931382"/>
      <w:r>
        <w:t>CuT conditions</w:t>
      </w:r>
      <w:bookmarkEnd w:id="471"/>
      <w:bookmarkEnd w:id="472"/>
      <w:bookmarkEnd w:id="473"/>
      <w:bookmarkEnd w:id="474"/>
    </w:p>
    <w:p w14:paraId="0DD7A91F" w14:textId="1B54FB1F" w:rsidR="00177581" w:rsidRDefault="00177581" w:rsidP="00177581">
      <w:pPr>
        <w:pStyle w:val="EditorsNote"/>
      </w:pPr>
      <w:r>
        <w:rPr>
          <w:noProof/>
        </w:rPr>
        <w:object w:dxaOrig="9841" w:dyaOrig="2737" w14:anchorId="3880AFD1">
          <v:shape id="_x0000_i1048" type="#_x0000_t75" style="width:489.05pt;height:137.6pt" o:ole="">
            <v:imagedata r:id="rId44" o:title=""/>
          </v:shape>
          <o:OLEObject Type="Embed" ProgID="Visio.Drawing.15" ShapeID="_x0000_i1048" DrawAspect="Content" ObjectID="_1746546276" r:id="rId45"/>
        </w:object>
      </w:r>
    </w:p>
    <w:p w14:paraId="257FC95A" w14:textId="7F108B44" w:rsidR="00177581" w:rsidRDefault="00177581" w:rsidP="004F2A35">
      <w:pPr>
        <w:pStyle w:val="Caption"/>
      </w:pPr>
      <w:r>
        <w:t xml:space="preserve">Figure </w:t>
      </w:r>
      <w:fldSimple w:instr=" SEQ Figure \* ARABIC ">
        <w:r w:rsidR="00BE6085">
          <w:rPr>
            <w:noProof/>
          </w:rPr>
          <w:t>15</w:t>
        </w:r>
      </w:fldSimple>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475" w:name="_Toc135931383"/>
      <w:bookmarkStart w:id="476" w:name="_Toc135723507"/>
      <w:bookmarkStart w:id="477" w:name="_Toc135758614"/>
      <w:bookmarkStart w:id="478" w:name="_Toc135758827"/>
      <w:bookmarkStart w:id="479" w:name="_Toc135866532"/>
      <w:bookmarkStart w:id="480" w:name="_Toc135872488"/>
      <w:bookmarkStart w:id="481" w:name="_Toc135723508"/>
      <w:bookmarkStart w:id="482" w:name="_Toc135758615"/>
      <w:bookmarkStart w:id="483" w:name="_Toc135758828"/>
      <w:bookmarkStart w:id="484" w:name="_Toc135866533"/>
      <w:bookmarkStart w:id="485" w:name="_Toc135872489"/>
      <w:bookmarkStart w:id="486" w:name="_Toc135723509"/>
      <w:bookmarkStart w:id="487" w:name="_Toc135758616"/>
      <w:bookmarkStart w:id="488" w:name="_Toc135758829"/>
      <w:bookmarkStart w:id="489" w:name="_Toc135866534"/>
      <w:bookmarkStart w:id="490" w:name="_Toc135872490"/>
      <w:bookmarkStart w:id="491" w:name="_Toc135087508"/>
      <w:bookmarkStart w:id="492" w:name="_Toc134602992"/>
      <w:bookmarkStart w:id="493" w:name="_Toc135758830"/>
      <w:bookmarkStart w:id="494" w:name="_Toc135931384"/>
      <w:bookmarkStart w:id="495" w:name="_Toc127278294"/>
      <w:bookmarkStart w:id="496" w:name="_Toc22800610"/>
      <w:bookmarkStart w:id="497" w:name="_Toc96359529"/>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t>Reference codec conditions</w:t>
      </w:r>
      <w:bookmarkEnd w:id="491"/>
      <w:bookmarkEnd w:id="492"/>
      <w:bookmarkEnd w:id="493"/>
      <w:bookmarkEnd w:id="494"/>
    </w:p>
    <w:p w14:paraId="6EF8A3DC" w14:textId="77777777" w:rsidR="00177581" w:rsidRDefault="00177581" w:rsidP="00177581">
      <w:r>
        <w:rPr>
          <w:noProof/>
        </w:rPr>
        <w:object w:dxaOrig="10561" w:dyaOrig="3601" w14:anchorId="7755BC90">
          <v:shape id="_x0000_i1049" type="#_x0000_t75" style="width:526.1pt;height:181.05pt" o:ole="">
            <v:imagedata r:id="rId46" o:title=""/>
          </v:shape>
          <o:OLEObject Type="Embed" ProgID="Visio.Drawing.15" ShapeID="_x0000_i1049" DrawAspect="Content" ObjectID="_1746546277"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498" w:name="_Toc134602994"/>
      <w:r w:rsidRPr="004075F0">
        <w:t xml:space="preserve">Processing for scene-based audio </w:t>
      </w:r>
      <w:bookmarkEnd w:id="498"/>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499" w:name="_Toc135087509"/>
      <w:bookmarkStart w:id="500" w:name="_Toc134603003"/>
      <w:bookmarkStart w:id="501" w:name="_Toc135758831"/>
      <w:bookmarkStart w:id="502" w:name="_Toc135931385"/>
      <w:r w:rsidRPr="00530154">
        <w:rPr>
          <w:lang w:val="en-US"/>
        </w:rPr>
        <w:t xml:space="preserve">Processing for </w:t>
      </w:r>
      <w:r>
        <w:rPr>
          <w:lang w:val="en-US"/>
        </w:rPr>
        <w:t>metadata-assisted spatial audio (MASA) inputs</w:t>
      </w:r>
      <w:bookmarkEnd w:id="495"/>
      <w:bookmarkEnd w:id="499"/>
      <w:bookmarkEnd w:id="500"/>
      <w:bookmarkEnd w:id="501"/>
      <w:bookmarkEnd w:id="502"/>
    </w:p>
    <w:p w14:paraId="086A5AB0" w14:textId="2827ADED" w:rsidR="00177581" w:rsidRDefault="00177581" w:rsidP="00177581">
      <w:pPr>
        <w:pStyle w:val="Heading3"/>
      </w:pPr>
      <w:bookmarkStart w:id="503" w:name="_Toc135931386"/>
      <w:bookmarkStart w:id="504" w:name="_Toc127278295"/>
      <w:bookmarkStart w:id="505" w:name="_Toc135087510"/>
      <w:bookmarkStart w:id="506" w:name="_Toc134603004"/>
      <w:bookmarkStart w:id="507" w:name="_Toc135758832"/>
      <w:bookmarkStart w:id="508" w:name="_Toc135931387"/>
      <w:bookmarkEnd w:id="503"/>
      <w:r>
        <w:t>Reference conditions</w:t>
      </w:r>
      <w:bookmarkEnd w:id="504"/>
      <w:bookmarkEnd w:id="505"/>
      <w:bookmarkEnd w:id="506"/>
      <w:bookmarkEnd w:id="507"/>
      <w:bookmarkEnd w:id="508"/>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51" type="#_x0000_t75" style="width:454.1pt;height:165.4pt" o:ole="">
            <v:imagedata r:id="rId48" o:title=""/>
          </v:shape>
          <o:OLEObject Type="Embed" ProgID="Visio.Drawing.15" ShapeID="_x0000_i1051" DrawAspect="Content" ObjectID="_1746546278" r:id="rId49"/>
        </w:object>
      </w:r>
    </w:p>
    <w:p w14:paraId="0DE98A31" w14:textId="4D3A13C7" w:rsidR="00177581" w:rsidRDefault="00177581" w:rsidP="004F2A35">
      <w:pPr>
        <w:pStyle w:val="Caption"/>
      </w:pPr>
      <w:r>
        <w:t xml:space="preserve">Figure </w:t>
      </w:r>
      <w:fldSimple w:instr=" SEQ Figure \* ARABIC ">
        <w:r w:rsidR="00BE6085">
          <w:rPr>
            <w:noProof/>
          </w:rPr>
          <w:t>17</w:t>
        </w:r>
      </w:fldSimple>
      <w:r w:rsidRPr="00BF549F">
        <w:t>: Processing for MASA reference conditions</w:t>
      </w:r>
    </w:p>
    <w:p w14:paraId="536730DF" w14:textId="77777777" w:rsidR="00177581" w:rsidRDefault="00177581" w:rsidP="00601A00">
      <w:pPr>
        <w:pStyle w:val="Heading3"/>
        <w:spacing w:before="240"/>
      </w:pPr>
      <w:bookmarkStart w:id="509" w:name="_Toc127278296"/>
      <w:bookmarkStart w:id="510" w:name="_Toc135087511"/>
      <w:bookmarkStart w:id="511" w:name="_Toc135758833"/>
      <w:bookmarkStart w:id="512" w:name="_Toc135931388"/>
      <w:r>
        <w:t>CuT conditions</w:t>
      </w:r>
      <w:bookmarkEnd w:id="509"/>
      <w:bookmarkEnd w:id="510"/>
      <w:bookmarkEnd w:id="511"/>
      <w:bookmarkEnd w:id="512"/>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52" type="#_x0000_t75" style="width:388.5pt;height:186.05pt" o:ole="">
            <v:imagedata r:id="rId50" o:title=""/>
          </v:shape>
          <o:OLEObject Type="Embed" ProgID="Visio.Drawing.15" ShapeID="_x0000_i1052" DrawAspect="Content" ObjectID="_1746546279" r:id="rId51"/>
        </w:object>
      </w:r>
    </w:p>
    <w:p w14:paraId="398F8F3F" w14:textId="461D3771" w:rsidR="00177581" w:rsidRDefault="00177581" w:rsidP="00F67720">
      <w:pPr>
        <w:pStyle w:val="Caption"/>
      </w:pPr>
      <w:r>
        <w:t xml:space="preserve">Figure </w:t>
      </w:r>
      <w:fldSimple w:instr=" SEQ Figure \* ARABIC ">
        <w:r w:rsidR="00BE6085">
          <w:rPr>
            <w:noProof/>
          </w:rPr>
          <w:t>18</w:t>
        </w:r>
      </w:fldSimple>
      <w:r w:rsidRPr="00BF549F">
        <w:t>: Processing for MASA CuT conditions</w:t>
      </w:r>
    </w:p>
    <w:p w14:paraId="53772BBE" w14:textId="77777777" w:rsidR="00177581" w:rsidRDefault="00177581" w:rsidP="00F13891">
      <w:pPr>
        <w:pStyle w:val="Heading3"/>
        <w:spacing w:before="240"/>
      </w:pPr>
      <w:bookmarkStart w:id="513" w:name="_Toc135931389"/>
      <w:bookmarkStart w:id="514" w:name="_Toc135087512"/>
      <w:bookmarkStart w:id="515" w:name="_Toc134603006"/>
      <w:bookmarkStart w:id="516" w:name="_Toc135758834"/>
      <w:bookmarkStart w:id="517" w:name="_Toc135931390"/>
      <w:bookmarkEnd w:id="513"/>
      <w:r>
        <w:t>Reference codec conditions</w:t>
      </w:r>
      <w:bookmarkEnd w:id="514"/>
      <w:bookmarkEnd w:id="515"/>
      <w:bookmarkEnd w:id="516"/>
      <w:bookmarkEnd w:id="517"/>
    </w:p>
    <w:p w14:paraId="1DD5F948" w14:textId="77777777" w:rsidR="00177581" w:rsidRPr="00AE755E" w:rsidRDefault="00177581" w:rsidP="00177581">
      <w:pPr>
        <w:pStyle w:val="Heading4"/>
      </w:pPr>
      <w:r w:rsidRPr="00474FAF">
        <w:t>MASA reference</w:t>
      </w:r>
      <w:r>
        <w:t xml:space="preserve"> codec</w:t>
      </w:r>
      <w:r w:rsidRPr="00474FAF">
        <w:t xml:space="preserve"> conditions based on multi-EVS and UQ metadat</w:t>
      </w:r>
      <w:r>
        <w:t>a</w:t>
      </w:r>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53" type="#_x0000_t75" style="width:417.05pt;height:209.6pt" o:ole="">
            <v:imagedata r:id="rId52" o:title=""/>
          </v:shape>
          <o:OLEObject Type="Embed" ProgID="Visio.Drawing.15" ShapeID="_x0000_i1053" DrawAspect="Content" ObjectID="_1746546280"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fldSimple w:instr=" SEQ Figure \* ARABIC ">
        <w:r w:rsidR="00BE6085">
          <w:rPr>
            <w:noProof/>
          </w:rPr>
          <w:t>19</w:t>
        </w:r>
      </w:fldSimple>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r w:rsidRPr="00474FAF">
        <w:t>MASA reference</w:t>
      </w:r>
      <w:r>
        <w:t xml:space="preserve"> codec</w:t>
      </w:r>
      <w:r w:rsidRPr="00474FAF">
        <w:t xml:space="preserve"> conditions based on multi-EVS FOA</w:t>
      </w:r>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55" type="#_x0000_t75" style="width:410.6pt;height:3in" o:ole="">
            <v:imagedata r:id="rId54" o:title=""/>
          </v:shape>
          <o:OLEObject Type="Embed" ProgID="Visio.Drawing.15" ShapeID="_x0000_i1055" DrawAspect="Content" ObjectID="_1746546281" r:id="rId55"/>
        </w:object>
      </w:r>
      <w:r w:rsidR="00060F41" w:rsidRPr="00060F41">
        <w:t xml:space="preserve"> </w:t>
      </w:r>
    </w:p>
    <w:p w14:paraId="55A9A549" w14:textId="30FA1845" w:rsidR="00060F41" w:rsidRPr="004075F0" w:rsidRDefault="00060F41" w:rsidP="00060F41">
      <w:pPr>
        <w:pStyle w:val="Caption"/>
      </w:pPr>
      <w:r>
        <w:t xml:space="preserve">Figure </w:t>
      </w:r>
      <w:fldSimple w:instr=" SEQ Figure \* ARABIC ">
        <w:r>
          <w:rPr>
            <w:noProof/>
          </w:rPr>
          <w:t>20</w:t>
        </w:r>
      </w:fldSimple>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518" w:name="_Toc127278297"/>
      <w:bookmarkStart w:id="519" w:name="_Toc96360661"/>
      <w:bookmarkStart w:id="520" w:name="_Toc135087513"/>
      <w:bookmarkStart w:id="521" w:name="_Toc134603007"/>
      <w:bookmarkStart w:id="522" w:name="_Toc135758835"/>
      <w:bookmarkStart w:id="523" w:name="_Toc135931391"/>
      <w:r w:rsidRPr="00530154">
        <w:rPr>
          <w:lang w:val="en-US"/>
        </w:rPr>
        <w:t>Processing for object-based audio</w:t>
      </w:r>
      <w:r w:rsidRPr="00530154">
        <w:rPr>
          <w:lang w:val="en-US" w:eastAsia="ja-JP"/>
        </w:rPr>
        <w:t xml:space="preserve"> </w:t>
      </w:r>
      <w:r w:rsidRPr="00530154">
        <w:rPr>
          <w:lang w:val="en-US"/>
        </w:rPr>
        <w:t>inputs</w:t>
      </w:r>
      <w:bookmarkEnd w:id="496"/>
      <w:bookmarkEnd w:id="497"/>
      <w:bookmarkEnd w:id="518"/>
      <w:bookmarkEnd w:id="519"/>
      <w:bookmarkEnd w:id="520"/>
      <w:bookmarkEnd w:id="521"/>
      <w:bookmarkEnd w:id="522"/>
      <w:bookmarkEnd w:id="523"/>
    </w:p>
    <w:p w14:paraId="0EECF18E" w14:textId="77777777" w:rsidR="00177581" w:rsidRDefault="00177581" w:rsidP="00177581">
      <w:pPr>
        <w:pStyle w:val="Heading3"/>
      </w:pPr>
      <w:bookmarkStart w:id="524" w:name="_Toc127278298"/>
      <w:bookmarkStart w:id="525" w:name="_Toc135087514"/>
      <w:bookmarkStart w:id="526" w:name="_Toc134603008"/>
      <w:bookmarkStart w:id="527" w:name="_Toc135758836"/>
      <w:bookmarkStart w:id="528" w:name="_Toc135931392"/>
      <w:r>
        <w:t>Reference conditions</w:t>
      </w:r>
      <w:bookmarkEnd w:id="524"/>
      <w:bookmarkEnd w:id="525"/>
      <w:bookmarkEnd w:id="526"/>
      <w:bookmarkEnd w:id="527"/>
      <w:bookmarkEnd w:id="528"/>
    </w:p>
    <w:p w14:paraId="3B11E499" w14:textId="77777777" w:rsidR="00177581" w:rsidRDefault="00177581" w:rsidP="00177581">
      <w:pPr>
        <w:pStyle w:val="EditorsNote"/>
        <w:keepNext/>
        <w:jc w:val="center"/>
      </w:pPr>
      <w:r>
        <w:rPr>
          <w:noProof/>
        </w:rPr>
        <w:object w:dxaOrig="7515" w:dyaOrig="2775" w14:anchorId="397A0540">
          <v:shape id="_x0000_i1057" type="#_x0000_t75" style="width:373.55pt;height:136.85pt" o:ole="">
            <v:imagedata r:id="rId56" o:title=""/>
          </v:shape>
          <o:OLEObject Type="Embed" ProgID="Visio.Drawing.15" ShapeID="_x0000_i1057" DrawAspect="Content" ObjectID="_1746546282" r:id="rId57"/>
        </w:object>
      </w:r>
    </w:p>
    <w:p w14:paraId="7A314274" w14:textId="6B54ABBB" w:rsidR="00177581" w:rsidRDefault="00177581" w:rsidP="00601A00">
      <w:pPr>
        <w:pStyle w:val="Caption"/>
      </w:pPr>
      <w:r>
        <w:t xml:space="preserve">Figure </w:t>
      </w:r>
      <w:fldSimple w:instr=" SEQ Figure \* ARABIC ">
        <w:r w:rsidR="00BE6085">
          <w:rPr>
            <w:noProof/>
          </w:rPr>
          <w:t>21</w:t>
        </w:r>
      </w:fldSimple>
      <w:r w:rsidRPr="00BF549F">
        <w:t xml:space="preserve">: </w:t>
      </w:r>
      <w:bookmarkStart w:id="529" w:name="_Toc22800611"/>
      <w:bookmarkStart w:id="530" w:name="_Toc96359530"/>
      <w:bookmarkStart w:id="531" w:name="_Toc96360662"/>
      <w:r w:rsidRPr="00BF549F">
        <w:t xml:space="preserve">Processing for object-based audio </w:t>
      </w:r>
      <w:bookmarkEnd w:id="529"/>
      <w:bookmarkEnd w:id="530"/>
      <w:bookmarkEnd w:id="531"/>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32" w:name="_Toc135723517"/>
      <w:bookmarkStart w:id="533" w:name="_Toc135758624"/>
      <w:bookmarkStart w:id="534" w:name="_Toc135758837"/>
      <w:bookmarkStart w:id="535" w:name="_Toc135866542"/>
      <w:bookmarkStart w:id="536" w:name="_Toc135872498"/>
      <w:bookmarkStart w:id="537" w:name="_Toc135723518"/>
      <w:bookmarkStart w:id="538" w:name="_Toc135758625"/>
      <w:bookmarkStart w:id="539" w:name="_Toc135758838"/>
      <w:bookmarkStart w:id="540" w:name="_Toc135866543"/>
      <w:bookmarkStart w:id="541" w:name="_Toc135872499"/>
      <w:bookmarkStart w:id="542" w:name="_Toc135723519"/>
      <w:bookmarkStart w:id="543" w:name="_Toc135758626"/>
      <w:bookmarkStart w:id="544" w:name="_Toc135758839"/>
      <w:bookmarkStart w:id="545" w:name="_Toc135866544"/>
      <w:bookmarkStart w:id="546" w:name="_Toc135872500"/>
      <w:bookmarkStart w:id="547" w:name="_Toc127278299"/>
      <w:bookmarkStart w:id="548" w:name="_Toc135087515"/>
      <w:bookmarkStart w:id="549" w:name="_Toc135758840"/>
      <w:bookmarkStart w:id="550" w:name="_Toc135931393"/>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r>
        <w:t>CuT conditions</w:t>
      </w:r>
      <w:bookmarkEnd w:id="547"/>
      <w:bookmarkEnd w:id="548"/>
      <w:bookmarkEnd w:id="549"/>
      <w:bookmarkEnd w:id="550"/>
    </w:p>
    <w:p w14:paraId="2B7BD0EF" w14:textId="07013D11" w:rsidR="00177581" w:rsidRDefault="00177581" w:rsidP="00177581">
      <w:pPr>
        <w:keepNext/>
        <w:jc w:val="center"/>
      </w:pPr>
      <w:r>
        <w:rPr>
          <w:noProof/>
        </w:rPr>
        <w:object w:dxaOrig="7426" w:dyaOrig="4665" w14:anchorId="1D6955DA">
          <v:shape id="_x0000_i1059" type="#_x0000_t75" style="width:374.95pt;height:230.95pt" o:ole="">
            <v:imagedata r:id="rId59" o:title=""/>
          </v:shape>
          <o:OLEObject Type="Embed" ProgID="Visio.Drawing.15" ShapeID="_x0000_i1059" DrawAspect="Content" ObjectID="_1746546283" r:id="rId60"/>
        </w:object>
      </w:r>
    </w:p>
    <w:p w14:paraId="5A44B91B" w14:textId="4EC36351" w:rsidR="00177581" w:rsidRDefault="00177581" w:rsidP="004F2A35">
      <w:pPr>
        <w:pStyle w:val="Caption"/>
      </w:pPr>
      <w:r>
        <w:t xml:space="preserve">Figure </w:t>
      </w:r>
      <w:fldSimple w:instr=" SEQ Figure \* ARABIC ">
        <w:r w:rsidR="00BE6085">
          <w:rPr>
            <w:noProof/>
          </w:rPr>
          <w:t>22</w:t>
        </w:r>
      </w:fldSimple>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551" w:name="_Toc135931394"/>
      <w:bookmarkStart w:id="552" w:name="_Toc135931395"/>
      <w:bookmarkStart w:id="553" w:name="_Toc135931396"/>
      <w:bookmarkStart w:id="554" w:name="_Toc135087516"/>
      <w:bookmarkStart w:id="555" w:name="_Toc135758841"/>
      <w:bookmarkStart w:id="556" w:name="_Toc135931397"/>
      <w:bookmarkEnd w:id="551"/>
      <w:bookmarkEnd w:id="552"/>
      <w:bookmarkEnd w:id="553"/>
      <w:r>
        <w:t>Reference codec conditions</w:t>
      </w:r>
      <w:bookmarkEnd w:id="554"/>
      <w:bookmarkEnd w:id="555"/>
      <w:bookmarkEnd w:id="556"/>
    </w:p>
    <w:p w14:paraId="16A3118B" w14:textId="77777777" w:rsidR="00177581" w:rsidRDefault="00177581" w:rsidP="00177581">
      <w:pPr>
        <w:keepNext/>
        <w:jc w:val="center"/>
      </w:pPr>
      <w:r>
        <w:rPr>
          <w:noProof/>
        </w:rPr>
        <w:object w:dxaOrig="6737" w:dyaOrig="4156" w14:anchorId="6D0F57F2">
          <v:shape id="_x0000_i1060" type="#_x0000_t75" style="width:337.9pt;height:209.6pt" o:ole="">
            <v:imagedata r:id="rId61" o:title=""/>
          </v:shape>
          <o:OLEObject Type="Embed" ProgID="Visio.Drawing.15" ShapeID="_x0000_i1060" DrawAspect="Content" ObjectID="_1746546284" r:id="rId62"/>
        </w:object>
      </w:r>
      <w:r>
        <w:rPr>
          <w:noProof/>
        </w:rPr>
        <w:t xml:space="preserve"> </w:t>
      </w:r>
    </w:p>
    <w:p w14:paraId="487B4C14" w14:textId="7BC5C63C" w:rsidR="00177581" w:rsidRDefault="00177581" w:rsidP="004F2A35">
      <w:pPr>
        <w:pStyle w:val="Caption"/>
      </w:pPr>
      <w:r>
        <w:t xml:space="preserve">Figure </w:t>
      </w:r>
      <w:fldSimple w:instr=" SEQ Figure \* ARABIC ">
        <w:r w:rsidR="00BE6085">
          <w:rPr>
            <w:noProof/>
          </w:rPr>
          <w:t>23</w:t>
        </w:r>
      </w:fldSimple>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557" w:name="_Toc135758842"/>
      <w:bookmarkStart w:id="558" w:name="_Toc135931398"/>
      <w:bookmarkStart w:id="559" w:name="_Toc135087517"/>
      <w:bookmarkStart w:id="560" w:name="_Toc134603010"/>
      <w:r w:rsidRPr="004F2A35">
        <w:t>Post-processing</w:t>
      </w:r>
      <w:bookmarkStart w:id="561" w:name="_Toc135758843"/>
      <w:bookmarkEnd w:id="557"/>
      <w:bookmarkEnd w:id="558"/>
      <w:bookmarkEnd w:id="561"/>
    </w:p>
    <w:p w14:paraId="45DC55E7" w14:textId="77777777" w:rsidR="00177581" w:rsidRDefault="00177581" w:rsidP="00177581">
      <w:pPr>
        <w:pStyle w:val="Heading3"/>
      </w:pPr>
      <w:bookmarkStart w:id="562" w:name="_Toc135866548"/>
      <w:bookmarkStart w:id="563" w:name="_Toc135872504"/>
      <w:bookmarkStart w:id="564" w:name="_Toc135758844"/>
      <w:bookmarkStart w:id="565" w:name="_Toc135931399"/>
      <w:bookmarkStart w:id="566" w:name="_Toc135087518"/>
      <w:bookmarkEnd w:id="559"/>
      <w:bookmarkEnd w:id="560"/>
      <w:bookmarkEnd w:id="562"/>
      <w:bookmarkEnd w:id="563"/>
      <w:r>
        <w:t>Segmentation and windowing of processed conditions</w:t>
      </w:r>
      <w:bookmarkEnd w:id="564"/>
      <w:bookmarkEnd w:id="565"/>
    </w:p>
    <w:p w14:paraId="30D85D54" w14:textId="77777777" w:rsidR="00177581" w:rsidRDefault="00177581" w:rsidP="00177581">
      <w:pPr>
        <w:keepNext/>
        <w:jc w:val="center"/>
      </w:pPr>
      <w:r>
        <w:rPr>
          <w:noProof/>
        </w:rPr>
        <w:object w:dxaOrig="7981" w:dyaOrig="916" w14:anchorId="00ADD142">
          <v:shape id="_x0000_i1061" type="#_x0000_t75" style="width:395.65pt;height:43.5pt" o:ole="">
            <v:imagedata r:id="rId63" o:title=""/>
          </v:shape>
          <o:OLEObject Type="Embed" ProgID="Visio.Drawing.15" ShapeID="_x0000_i1061" DrawAspect="Content" ObjectID="_1746546285" r:id="rId64"/>
        </w:object>
      </w:r>
    </w:p>
    <w:p w14:paraId="77813442" w14:textId="001BC69A" w:rsidR="00177581" w:rsidRDefault="00177581" w:rsidP="00177581">
      <w:pPr>
        <w:pStyle w:val="Caption"/>
      </w:pPr>
      <w:r>
        <w:t xml:space="preserve">Figure </w:t>
      </w:r>
      <w:fldSimple w:instr=" SEQ Figure \* ARABIC ">
        <w:r w:rsidR="00BE6085">
          <w:rPr>
            <w:noProof/>
          </w:rPr>
          <w:t>24</w:t>
        </w:r>
      </w:fldSimple>
      <w:r>
        <w:t>: Segmentation and windowing of processed concatenated samples</w:t>
      </w:r>
    </w:p>
    <w:p w14:paraId="32BEB287" w14:textId="56CD6D65" w:rsidR="00177581" w:rsidRDefault="00177581" w:rsidP="00177581">
      <w:pPr>
        <w:pStyle w:val="Heading3"/>
      </w:pPr>
      <w:bookmarkStart w:id="567" w:name="_Toc134603011"/>
      <w:bookmarkStart w:id="568" w:name="_Toc135758845"/>
      <w:bookmarkStart w:id="569" w:name="_Toc135931400"/>
      <w:r>
        <w:t xml:space="preserve">Level normalization of processed </w:t>
      </w:r>
      <w:bookmarkEnd w:id="567"/>
      <w:r>
        <w:t>conditions</w:t>
      </w:r>
      <w:bookmarkEnd w:id="566"/>
      <w:bookmarkEnd w:id="568"/>
      <w:bookmarkEnd w:id="569"/>
    </w:p>
    <w:p w14:paraId="4A43E455" w14:textId="66B30DAF" w:rsidR="00177581" w:rsidRDefault="00177581" w:rsidP="00177581">
      <w:pPr>
        <w:keepNext/>
        <w:jc w:val="center"/>
      </w:pPr>
      <w:r w:rsidRPr="00AE723A">
        <w:t xml:space="preserve"> </w:t>
      </w:r>
      <w:r>
        <w:object w:dxaOrig="7981" w:dyaOrig="916" w14:anchorId="18971B67">
          <v:shape id="_x0000_i1062" type="#_x0000_t75" style="width:395.65pt;height:43.5pt" o:ole="">
            <v:imagedata r:id="rId65" o:title=""/>
          </v:shape>
          <o:OLEObject Type="Embed" ProgID="Visio.Drawing.15" ShapeID="_x0000_i1062" DrawAspect="Content" ObjectID="_1746546286"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fldSimple w:instr=" SEQ Figure \* ARABIC ">
        <w:r w:rsidR="00BE6085">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Pr="00530154" w:rsidRDefault="00177581" w:rsidP="00177581">
      <w:pPr>
        <w:pStyle w:val="Heading1"/>
        <w:rPr>
          <w:lang w:val="en-US"/>
        </w:rPr>
      </w:pPr>
      <w:bookmarkStart w:id="570" w:name="_Toc96360663"/>
      <w:bookmarkEnd w:id="337"/>
      <w:bookmarkEnd w:id="338"/>
      <w:bookmarkEnd w:id="339"/>
      <w:r w:rsidRPr="00530154">
        <w:rPr>
          <w:lang w:val="en-US"/>
        </w:rPr>
        <w:t xml:space="preserve">Processing </w:t>
      </w:r>
      <w:r w:rsidR="00C43170">
        <w:rPr>
          <w:lang w:val="en-US"/>
        </w:rPr>
        <w:t>m</w:t>
      </w:r>
      <w:r w:rsidRPr="00530154">
        <w:rPr>
          <w:lang w:val="en-US"/>
        </w:rPr>
        <w:t>odules</w:t>
      </w:r>
      <w:bookmarkEnd w:id="340"/>
      <w:bookmarkEnd w:id="341"/>
      <w:bookmarkEnd w:id="342"/>
      <w:bookmarkEnd w:id="343"/>
      <w:bookmarkEnd w:id="344"/>
      <w:bookmarkEnd w:id="345"/>
      <w:bookmarkEnd w:id="570"/>
    </w:p>
    <w:p w14:paraId="0211365F" w14:textId="331E1845" w:rsidR="00177581" w:rsidRPr="00530154" w:rsidRDefault="00177581" w:rsidP="008B14EC">
      <w:pPr>
        <w:rPr>
          <w:lang w:val="en-US"/>
        </w:rPr>
      </w:pPr>
      <w:bookmarkStart w:id="571" w:name="_Toc332969306"/>
      <w:bookmarkStart w:id="572" w:name="_Toc332972056"/>
      <w:bookmarkEnd w:id="571"/>
      <w:bookmarkEnd w:id="572"/>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573" w:name="_Toc228691390"/>
      <w:bookmarkStart w:id="574" w:name="_Toc197311388"/>
      <w:bookmarkStart w:id="575" w:name="_Toc234919383"/>
      <w:bookmarkStart w:id="576" w:name="_Toc307912504"/>
      <w:bookmarkStart w:id="577" w:name="_Toc395255367"/>
      <w:bookmarkStart w:id="578" w:name="_Toc96359532"/>
      <w:bookmarkStart w:id="579" w:name="_Toc127278300"/>
      <w:bookmarkStart w:id="580" w:name="_Toc96360664"/>
      <w:bookmarkStart w:id="581" w:name="_Toc135087519"/>
      <w:bookmarkStart w:id="582" w:name="_Toc134603012"/>
      <w:bookmarkStart w:id="583" w:name="_Toc135758846"/>
      <w:bookmarkStart w:id="584" w:name="_Toc135931401"/>
      <w:bookmarkEnd w:id="573"/>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574"/>
      <w:bookmarkEnd w:id="575"/>
      <w:bookmarkEnd w:id="576"/>
      <w:bookmarkEnd w:id="577"/>
      <w:bookmarkEnd w:id="578"/>
      <w:bookmarkEnd w:id="579"/>
      <w:bookmarkEnd w:id="580"/>
      <w:bookmarkEnd w:id="581"/>
      <w:bookmarkEnd w:id="582"/>
      <w:bookmarkEnd w:id="583"/>
      <w:bookmarkEnd w:id="584"/>
    </w:p>
    <w:p w14:paraId="102B7EA2" w14:textId="77777777" w:rsidR="00177581" w:rsidRPr="00494E49" w:rsidRDefault="00177581" w:rsidP="00177581">
      <w:pPr>
        <w:pStyle w:val="Heading3"/>
      </w:pPr>
      <w:bookmarkStart w:id="585" w:name="_Toc135931402"/>
      <w:bookmarkStart w:id="586" w:name="_Toc135758634"/>
      <w:bookmarkStart w:id="587" w:name="_Toc135758847"/>
      <w:bookmarkStart w:id="588" w:name="_Toc135866552"/>
      <w:bookmarkStart w:id="589" w:name="_Toc135872508"/>
      <w:bookmarkStart w:id="590" w:name="_Toc395255368"/>
      <w:bookmarkStart w:id="591" w:name="_Toc96359533"/>
      <w:bookmarkStart w:id="592" w:name="_Toc127278301"/>
      <w:bookmarkStart w:id="593" w:name="_Toc96360665"/>
      <w:bookmarkStart w:id="594" w:name="_Toc135087520"/>
      <w:bookmarkStart w:id="595" w:name="_Toc134603013"/>
      <w:bookmarkStart w:id="596" w:name="_Toc135758848"/>
      <w:bookmarkStart w:id="597" w:name="_Toc135931403"/>
      <w:bookmarkEnd w:id="585"/>
      <w:bookmarkEnd w:id="586"/>
      <w:bookmarkEnd w:id="587"/>
      <w:bookmarkEnd w:id="588"/>
      <w:bookmarkEnd w:id="589"/>
      <w:r w:rsidRPr="0008659E">
        <w:t xml:space="preserve">General delay compensation </w:t>
      </w:r>
      <w:r w:rsidRPr="00BB4CAA">
        <w:t>for the STL filter tool</w:t>
      </w:r>
      <w:bookmarkEnd w:id="590"/>
      <w:bookmarkEnd w:id="591"/>
      <w:bookmarkEnd w:id="592"/>
      <w:bookmarkEnd w:id="593"/>
      <w:bookmarkEnd w:id="594"/>
      <w:bookmarkEnd w:id="595"/>
      <w:bookmarkEnd w:id="596"/>
      <w:bookmarkEnd w:id="597"/>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598" w:name="_Toc395255369"/>
      <w:bookmarkStart w:id="599" w:name="_Toc96359534"/>
      <w:bookmarkStart w:id="600" w:name="_Toc127278302"/>
      <w:bookmarkStart w:id="601" w:name="_Toc96360666"/>
      <w:bookmarkStart w:id="602" w:name="_Toc135087521"/>
      <w:bookmarkStart w:id="603" w:name="_Toc134603014"/>
      <w:bookmarkStart w:id="604" w:name="_Toc135758849"/>
      <w:bookmarkStart w:id="605" w:name="_Toc135931404"/>
      <w:bookmarkStart w:id="606" w:name="_Toc197311389"/>
      <w:bookmarkStart w:id="607" w:name="_Toc234919384"/>
      <w:bookmarkStart w:id="608" w:name="_Toc307912505"/>
      <w:r w:rsidRPr="00494E49">
        <w:t>Filtering operations</w:t>
      </w:r>
      <w:bookmarkEnd w:id="598"/>
      <w:bookmarkEnd w:id="599"/>
      <w:bookmarkEnd w:id="600"/>
      <w:bookmarkEnd w:id="601"/>
      <w:bookmarkEnd w:id="602"/>
      <w:bookmarkEnd w:id="603"/>
      <w:bookmarkEnd w:id="604"/>
      <w:bookmarkEnd w:id="605"/>
    </w:p>
    <w:p w14:paraId="022C1FA6" w14:textId="77777777" w:rsidR="00177581" w:rsidRPr="00494E49" w:rsidRDefault="00177581" w:rsidP="00177581">
      <w:pPr>
        <w:pStyle w:val="Heading4"/>
      </w:pPr>
      <w:bookmarkStart w:id="609" w:name="_Ref134990989"/>
      <w:r w:rsidRPr="00494E49">
        <w:t>HP50_48KHZ filtering</w:t>
      </w:r>
      <w:bookmarkEnd w:id="606"/>
      <w:bookmarkEnd w:id="607"/>
      <w:bookmarkEnd w:id="608"/>
      <w:bookmarkEnd w:id="609"/>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610" w:name="_Ref134990992"/>
      <w:r>
        <w:t>20KBP</w:t>
      </w:r>
      <w:r w:rsidRPr="00BB4CAA">
        <w:t xml:space="preserve"> filtering</w:t>
      </w:r>
      <w:bookmarkEnd w:id="610"/>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611" w:name="_Toc197311393"/>
    </w:p>
    <w:p w14:paraId="6F6EE2EB" w14:textId="77777777" w:rsidR="00177581" w:rsidRDefault="00177581" w:rsidP="004F2A35">
      <w:pPr>
        <w:pStyle w:val="Heading3"/>
      </w:pPr>
      <w:bookmarkStart w:id="612" w:name="_Toc135931405"/>
      <w:bookmarkStart w:id="613" w:name="_Toc332795451"/>
      <w:bookmarkStart w:id="614" w:name="_Toc332969218"/>
      <w:bookmarkStart w:id="615" w:name="_Toc332971968"/>
      <w:bookmarkStart w:id="616" w:name="_Toc234919386"/>
      <w:bookmarkStart w:id="617" w:name="_Toc307912507"/>
      <w:bookmarkStart w:id="618" w:name="_Ref332830014"/>
      <w:bookmarkStart w:id="619" w:name="_Toc395255370"/>
      <w:bookmarkStart w:id="620" w:name="_Toc96359535"/>
      <w:bookmarkStart w:id="621" w:name="_Toc127278303"/>
      <w:bookmarkStart w:id="622" w:name="_Toc96360667"/>
      <w:bookmarkStart w:id="623" w:name="_Toc135087522"/>
      <w:bookmarkStart w:id="624" w:name="_Toc134603015"/>
      <w:bookmarkStart w:id="625" w:name="_Toc135758850"/>
      <w:bookmarkStart w:id="626" w:name="_Toc135931406"/>
      <w:bookmarkEnd w:id="612"/>
      <w:bookmarkEnd w:id="613"/>
      <w:bookmarkEnd w:id="614"/>
      <w:bookmarkEnd w:id="615"/>
      <w:r w:rsidRPr="004F2A35">
        <w:rPr>
          <w:rStyle w:val="BodyTextChar"/>
        </w:rPr>
        <w:t>Level</w:t>
      </w:r>
      <w:r w:rsidRPr="00494E49">
        <w:t xml:space="preserve"> adjustment</w:t>
      </w:r>
      <w:bookmarkEnd w:id="611"/>
      <w:bookmarkEnd w:id="616"/>
      <w:bookmarkEnd w:id="617"/>
      <w:bookmarkEnd w:id="618"/>
      <w:bookmarkEnd w:id="619"/>
      <w:bookmarkEnd w:id="620"/>
      <w:bookmarkEnd w:id="621"/>
      <w:bookmarkEnd w:id="622"/>
      <w:bookmarkEnd w:id="623"/>
      <w:bookmarkEnd w:id="624"/>
      <w:bookmarkEnd w:id="625"/>
      <w:bookmarkEnd w:id="626"/>
    </w:p>
    <w:p w14:paraId="4D76108E" w14:textId="38F4845D" w:rsidR="00177581" w:rsidRPr="00494E49" w:rsidRDefault="00177581" w:rsidP="00177581">
      <w:pPr>
        <w:pStyle w:val="Heading4"/>
      </w:pPr>
      <w:bookmarkStart w:id="627" w:name="_Toc197311391"/>
      <w:r w:rsidRPr="00494E49">
        <w:t xml:space="preserve">BS.1770 </w:t>
      </w:r>
      <w:r w:rsidR="00C43170">
        <w:t>l</w:t>
      </w:r>
      <w:r w:rsidRPr="00494E49">
        <w:t>evel adjustment</w:t>
      </w:r>
      <w:bookmarkEnd w:id="627"/>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r w:rsidRPr="00494E49">
        <w:t xml:space="preserve">BS.1770 </w:t>
      </w:r>
      <w:r w:rsidR="00C43170">
        <w:t>l</w:t>
      </w:r>
      <w:r w:rsidRPr="00494E49">
        <w:t>evel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28" w:name="_Toc135931407"/>
      <w:bookmarkStart w:id="629" w:name="_Toc135931408"/>
      <w:bookmarkStart w:id="630" w:name="_Toc135931409"/>
      <w:bookmarkStart w:id="631" w:name="_Toc135931410"/>
      <w:bookmarkStart w:id="632" w:name="_Toc135931423"/>
      <w:bookmarkStart w:id="633" w:name="_Toc135931424"/>
      <w:bookmarkStart w:id="634" w:name="_Toc135931425"/>
      <w:bookmarkStart w:id="635" w:name="_Toc135931426"/>
      <w:bookmarkStart w:id="636" w:name="_Toc135758638"/>
      <w:bookmarkStart w:id="637" w:name="_Toc135758851"/>
      <w:bookmarkStart w:id="638" w:name="_Toc135866556"/>
      <w:bookmarkStart w:id="639" w:name="_Toc135872512"/>
      <w:bookmarkStart w:id="640" w:name="_Toc135758639"/>
      <w:bookmarkStart w:id="641" w:name="_Toc135758852"/>
      <w:bookmarkStart w:id="642" w:name="_Toc135866557"/>
      <w:bookmarkStart w:id="643" w:name="_Toc135872513"/>
      <w:bookmarkStart w:id="644" w:name="_Toc135758640"/>
      <w:bookmarkStart w:id="645" w:name="_Toc135758853"/>
      <w:bookmarkStart w:id="646" w:name="_Toc135866558"/>
      <w:bookmarkStart w:id="647" w:name="_Toc135872514"/>
      <w:bookmarkStart w:id="648" w:name="_Toc135758641"/>
      <w:bookmarkStart w:id="649" w:name="_Toc135758854"/>
      <w:bookmarkStart w:id="650" w:name="_Toc135866559"/>
      <w:bookmarkStart w:id="651" w:name="_Toc135872515"/>
      <w:bookmarkStart w:id="652" w:name="_Toc135758654"/>
      <w:bookmarkStart w:id="653" w:name="_Toc135758867"/>
      <w:bookmarkStart w:id="654" w:name="_Toc135866572"/>
      <w:bookmarkStart w:id="655" w:name="_Toc135872528"/>
      <w:bookmarkStart w:id="656" w:name="_Toc135758655"/>
      <w:bookmarkStart w:id="657" w:name="_Toc135758868"/>
      <w:bookmarkStart w:id="658" w:name="_Toc135866573"/>
      <w:bookmarkStart w:id="659" w:name="_Toc135872529"/>
      <w:bookmarkStart w:id="660" w:name="_Toc135758656"/>
      <w:bookmarkStart w:id="661" w:name="_Toc135758869"/>
      <w:bookmarkStart w:id="662" w:name="_Toc135866574"/>
      <w:bookmarkStart w:id="663" w:name="_Toc135872530"/>
      <w:bookmarkStart w:id="664" w:name="_Toc135758657"/>
      <w:bookmarkStart w:id="665" w:name="_Toc135758870"/>
      <w:bookmarkStart w:id="666" w:name="_Toc135866575"/>
      <w:bookmarkStart w:id="667" w:name="_Toc135872531"/>
      <w:bookmarkStart w:id="668" w:name="_Toc135087524"/>
      <w:bookmarkStart w:id="669" w:name="_Toc135087525"/>
      <w:bookmarkStart w:id="670" w:name="_Toc135087526"/>
      <w:bookmarkStart w:id="671" w:name="_Toc228691395"/>
      <w:bookmarkStart w:id="672" w:name="_Toc234919387"/>
      <w:bookmarkStart w:id="673" w:name="_Toc307912508"/>
      <w:bookmarkStart w:id="674" w:name="_Toc395255373"/>
      <w:bookmarkStart w:id="675" w:name="_Toc96359538"/>
      <w:bookmarkStart w:id="676" w:name="_Toc127278306"/>
      <w:bookmarkStart w:id="677" w:name="_Toc96360670"/>
      <w:bookmarkStart w:id="678" w:name="_Toc135087528"/>
      <w:bookmarkStart w:id="679" w:name="_Toc134603018"/>
      <w:bookmarkStart w:id="680" w:name="_Toc135758871"/>
      <w:bookmarkStart w:id="681" w:name="_Toc135931427"/>
      <w:bookmarkStart w:id="682" w:name="_Toc197311395"/>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r w:rsidRPr="0008659E">
        <w:t xml:space="preserve">Summation of </w:t>
      </w:r>
      <w:bookmarkEnd w:id="672"/>
      <w:bookmarkEnd w:id="673"/>
      <w:bookmarkEnd w:id="674"/>
      <w:bookmarkEnd w:id="675"/>
      <w:bookmarkEnd w:id="676"/>
      <w:bookmarkEnd w:id="677"/>
      <w:bookmarkEnd w:id="678"/>
      <w:bookmarkEnd w:id="679"/>
      <w:r w:rsidR="00142342">
        <w:t>audio signals</w:t>
      </w:r>
      <w:bookmarkEnd w:id="680"/>
      <w:bookmarkEnd w:id="681"/>
    </w:p>
    <w:bookmarkEnd w:id="682"/>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683" w:name="_Toc135087529"/>
      <w:bookmarkStart w:id="684" w:name="_Toc135087530"/>
      <w:bookmarkStart w:id="685" w:name="_Toc135087531"/>
      <w:bookmarkStart w:id="686" w:name="_Toc325584537"/>
      <w:bookmarkStart w:id="687" w:name="_Toc325584653"/>
      <w:bookmarkStart w:id="688" w:name="_Toc325584539"/>
      <w:bookmarkStart w:id="689" w:name="_Toc325584655"/>
      <w:bookmarkStart w:id="690" w:name="_Toc228691399"/>
      <w:bookmarkStart w:id="691" w:name="_Toc197311398"/>
      <w:bookmarkStart w:id="692" w:name="_Toc234919389"/>
      <w:bookmarkStart w:id="693" w:name="_Toc307912509"/>
      <w:bookmarkStart w:id="694" w:name="_Toc395255374"/>
      <w:bookmarkStart w:id="695" w:name="_Toc96359539"/>
      <w:bookmarkStart w:id="696" w:name="_Toc127278307"/>
      <w:bookmarkStart w:id="697" w:name="_Toc96360671"/>
      <w:bookmarkStart w:id="698" w:name="_Toc135087532"/>
      <w:bookmarkStart w:id="699" w:name="_Toc134603019"/>
      <w:bookmarkStart w:id="700" w:name="_Toc135758872"/>
      <w:bookmarkStart w:id="701" w:name="_Toc135931428"/>
      <w:bookmarkEnd w:id="683"/>
      <w:bookmarkEnd w:id="684"/>
      <w:bookmarkEnd w:id="685"/>
      <w:bookmarkEnd w:id="686"/>
      <w:bookmarkEnd w:id="687"/>
      <w:bookmarkEnd w:id="688"/>
      <w:bookmarkEnd w:id="689"/>
      <w:bookmarkEnd w:id="690"/>
      <w:r>
        <w:t>C</w:t>
      </w:r>
      <w:r w:rsidR="00177581" w:rsidRPr="0008659E">
        <w:t>oncatenation</w:t>
      </w:r>
      <w:bookmarkEnd w:id="691"/>
      <w:bookmarkEnd w:id="692"/>
      <w:bookmarkEnd w:id="693"/>
      <w:bookmarkEnd w:id="694"/>
      <w:bookmarkEnd w:id="695"/>
      <w:bookmarkEnd w:id="696"/>
      <w:bookmarkEnd w:id="697"/>
      <w:bookmarkEnd w:id="698"/>
      <w:bookmarkEnd w:id="699"/>
      <w:bookmarkEnd w:id="700"/>
      <w:bookmarkEnd w:id="701"/>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702" w:name="_Toc135931429"/>
      <w:bookmarkStart w:id="703" w:name="_Toc135931430"/>
      <w:bookmarkStart w:id="704" w:name="_Toc135931431"/>
      <w:bookmarkStart w:id="705" w:name="_Toc135931432"/>
      <w:bookmarkStart w:id="706" w:name="_Toc135931433"/>
      <w:bookmarkStart w:id="707" w:name="_Toc135931434"/>
      <w:bookmarkStart w:id="708" w:name="_Toc135931435"/>
      <w:bookmarkStart w:id="709" w:name="_Toc135931436"/>
      <w:bookmarkStart w:id="710" w:name="_Toc135931437"/>
      <w:bookmarkStart w:id="711" w:name="_Toc135931438"/>
      <w:bookmarkStart w:id="712" w:name="_Toc135931439"/>
      <w:bookmarkStart w:id="713" w:name="_Toc135931440"/>
      <w:bookmarkStart w:id="714" w:name="_Toc135723532"/>
      <w:bookmarkStart w:id="715" w:name="_Toc135758660"/>
      <w:bookmarkStart w:id="716" w:name="_Toc135758873"/>
      <w:bookmarkStart w:id="717" w:name="_Toc135866578"/>
      <w:bookmarkStart w:id="718" w:name="_Toc135872534"/>
      <w:bookmarkStart w:id="719" w:name="_Toc135723533"/>
      <w:bookmarkStart w:id="720" w:name="_Toc135758661"/>
      <w:bookmarkStart w:id="721" w:name="_Toc135758874"/>
      <w:bookmarkStart w:id="722" w:name="_Toc135866579"/>
      <w:bookmarkStart w:id="723" w:name="_Toc135872535"/>
      <w:bookmarkStart w:id="724" w:name="_Toc135723534"/>
      <w:bookmarkStart w:id="725" w:name="_Toc135758662"/>
      <w:bookmarkStart w:id="726" w:name="_Toc135758875"/>
      <w:bookmarkStart w:id="727" w:name="_Toc135866580"/>
      <w:bookmarkStart w:id="728" w:name="_Toc135872536"/>
      <w:bookmarkStart w:id="729" w:name="_Toc135723535"/>
      <w:bookmarkStart w:id="730" w:name="_Toc135758663"/>
      <w:bookmarkStart w:id="731" w:name="_Toc135758876"/>
      <w:bookmarkStart w:id="732" w:name="_Toc135866581"/>
      <w:bookmarkStart w:id="733" w:name="_Toc135872537"/>
      <w:bookmarkStart w:id="734" w:name="_Toc135723536"/>
      <w:bookmarkStart w:id="735" w:name="_Toc135758664"/>
      <w:bookmarkStart w:id="736" w:name="_Toc135758877"/>
      <w:bookmarkStart w:id="737" w:name="_Toc135866582"/>
      <w:bookmarkStart w:id="738" w:name="_Toc135872538"/>
      <w:bookmarkStart w:id="739" w:name="_Toc135723537"/>
      <w:bookmarkStart w:id="740" w:name="_Toc135758665"/>
      <w:bookmarkStart w:id="741" w:name="_Toc135758878"/>
      <w:bookmarkStart w:id="742" w:name="_Toc135866583"/>
      <w:bookmarkStart w:id="743" w:name="_Toc135872539"/>
      <w:bookmarkStart w:id="744" w:name="_Toc135723538"/>
      <w:bookmarkStart w:id="745" w:name="_Toc135758666"/>
      <w:bookmarkStart w:id="746" w:name="_Toc135758879"/>
      <w:bookmarkStart w:id="747" w:name="_Toc135866584"/>
      <w:bookmarkStart w:id="748" w:name="_Toc135872540"/>
      <w:bookmarkStart w:id="749" w:name="_Toc135723539"/>
      <w:bookmarkStart w:id="750" w:name="_Toc135758667"/>
      <w:bookmarkStart w:id="751" w:name="_Toc135758880"/>
      <w:bookmarkStart w:id="752" w:name="_Toc135866585"/>
      <w:bookmarkStart w:id="753" w:name="_Toc135872541"/>
      <w:bookmarkStart w:id="754" w:name="_Toc135723540"/>
      <w:bookmarkStart w:id="755" w:name="_Toc135758668"/>
      <w:bookmarkStart w:id="756" w:name="_Toc135758881"/>
      <w:bookmarkStart w:id="757" w:name="_Toc135866586"/>
      <w:bookmarkStart w:id="758" w:name="_Toc135872542"/>
      <w:bookmarkStart w:id="759" w:name="_Toc135723541"/>
      <w:bookmarkStart w:id="760" w:name="_Toc135758669"/>
      <w:bookmarkStart w:id="761" w:name="_Toc135758882"/>
      <w:bookmarkStart w:id="762" w:name="_Toc135866587"/>
      <w:bookmarkStart w:id="763" w:name="_Toc135872543"/>
      <w:bookmarkStart w:id="764" w:name="_Toc135723542"/>
      <w:bookmarkStart w:id="765" w:name="_Toc135758670"/>
      <w:bookmarkStart w:id="766" w:name="_Toc135758883"/>
      <w:bookmarkStart w:id="767" w:name="_Toc135866588"/>
      <w:bookmarkStart w:id="768" w:name="_Toc135872544"/>
      <w:bookmarkStart w:id="769" w:name="_Toc135723543"/>
      <w:bookmarkStart w:id="770" w:name="_Toc135758671"/>
      <w:bookmarkStart w:id="771" w:name="_Toc135758884"/>
      <w:bookmarkStart w:id="772" w:name="_Toc135866589"/>
      <w:bookmarkStart w:id="773" w:name="_Toc135872545"/>
      <w:bookmarkStart w:id="774" w:name="_Toc319513674"/>
      <w:bookmarkStart w:id="775" w:name="_Toc319585940"/>
      <w:bookmarkStart w:id="776" w:name="_Toc319589476"/>
      <w:bookmarkStart w:id="777" w:name="_Toc319513675"/>
      <w:bookmarkStart w:id="778" w:name="_Toc319585941"/>
      <w:bookmarkStart w:id="779" w:name="_Toc319589477"/>
      <w:bookmarkStart w:id="780" w:name="_Toc135087533"/>
      <w:bookmarkStart w:id="781" w:name="_Toc135087534"/>
      <w:bookmarkStart w:id="782" w:name="_Toc135087535"/>
      <w:bookmarkStart w:id="783" w:name="_Toc135087536"/>
      <w:bookmarkStart w:id="784" w:name="_Toc135087537"/>
      <w:bookmarkStart w:id="785" w:name="_Toc135087538"/>
      <w:bookmarkStart w:id="786" w:name="_Toc135087539"/>
      <w:bookmarkStart w:id="787" w:name="_Toc395255376"/>
      <w:bookmarkStart w:id="788" w:name="_Toc96359541"/>
      <w:bookmarkStart w:id="789" w:name="_Toc127278309"/>
      <w:bookmarkStart w:id="790" w:name="_Toc96360673"/>
      <w:bookmarkStart w:id="791" w:name="_Toc135087540"/>
      <w:bookmarkStart w:id="792" w:name="_Ref135158659"/>
      <w:bookmarkStart w:id="793" w:name="_Toc134603021"/>
      <w:bookmarkStart w:id="794" w:name="_Toc135758885"/>
      <w:bookmarkStart w:id="795" w:name="_Toc135931441"/>
      <w:bookmarkStart w:id="796" w:name="_Toc197311401"/>
      <w:bookmarkStart w:id="797" w:name="_Toc234919392"/>
      <w:bookmarkStart w:id="798" w:name="_Toc307912512"/>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r w:rsidRPr="0008659E">
        <w:rPr>
          <w:lang w:eastAsia="ja-JP"/>
        </w:rPr>
        <w:t xml:space="preserve">Sampling </w:t>
      </w:r>
      <w:r w:rsidR="00CA00ED">
        <w:rPr>
          <w:lang w:eastAsia="ja-JP"/>
        </w:rPr>
        <w:t>r</w:t>
      </w:r>
      <w:r w:rsidRPr="00BB4CAA">
        <w:rPr>
          <w:lang w:eastAsia="ja-JP"/>
        </w:rPr>
        <w:t>ate changes</w:t>
      </w:r>
      <w:bookmarkEnd w:id="787"/>
      <w:r w:rsidRPr="00494E49">
        <w:rPr>
          <w:lang w:eastAsia="ja-JP"/>
        </w:rPr>
        <w:t xml:space="preserve"> (resampling)</w:t>
      </w:r>
      <w:bookmarkEnd w:id="788"/>
      <w:bookmarkEnd w:id="789"/>
      <w:bookmarkEnd w:id="790"/>
      <w:bookmarkEnd w:id="791"/>
      <w:bookmarkEnd w:id="792"/>
      <w:bookmarkEnd w:id="793"/>
      <w:bookmarkEnd w:id="794"/>
      <w:bookmarkEnd w:id="795"/>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796"/>
    <w:bookmarkEnd w:id="797"/>
    <w:bookmarkEnd w:id="798"/>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799" w:name="_Toc135931442"/>
      <w:bookmarkStart w:id="800" w:name="_Toc135931443"/>
      <w:bookmarkStart w:id="801" w:name="_Toc135931444"/>
      <w:bookmarkStart w:id="802" w:name="_Toc135931445"/>
      <w:bookmarkStart w:id="803" w:name="_Toc135931446"/>
      <w:bookmarkStart w:id="804" w:name="_Toc135931447"/>
      <w:bookmarkStart w:id="805" w:name="_Toc135931448"/>
      <w:bookmarkStart w:id="806" w:name="_Toc135931449"/>
      <w:bookmarkStart w:id="807" w:name="_Toc135931450"/>
      <w:bookmarkStart w:id="808" w:name="_Toc135758673"/>
      <w:bookmarkStart w:id="809" w:name="_Toc135758886"/>
      <w:bookmarkStart w:id="810" w:name="_Toc135866591"/>
      <w:bookmarkStart w:id="811" w:name="_Toc135872547"/>
      <w:bookmarkStart w:id="812" w:name="_Toc135758674"/>
      <w:bookmarkStart w:id="813" w:name="_Toc135758887"/>
      <w:bookmarkStart w:id="814" w:name="_Toc135866592"/>
      <w:bookmarkStart w:id="815" w:name="_Toc135872548"/>
      <w:bookmarkStart w:id="816" w:name="_Toc135758675"/>
      <w:bookmarkStart w:id="817" w:name="_Toc135758888"/>
      <w:bookmarkStart w:id="818" w:name="_Toc135866593"/>
      <w:bookmarkStart w:id="819" w:name="_Toc135872549"/>
      <w:bookmarkStart w:id="820" w:name="_Toc135758676"/>
      <w:bookmarkStart w:id="821" w:name="_Toc135758889"/>
      <w:bookmarkStart w:id="822" w:name="_Toc135866594"/>
      <w:bookmarkStart w:id="823" w:name="_Toc135872550"/>
      <w:bookmarkStart w:id="824" w:name="_Toc135758677"/>
      <w:bookmarkStart w:id="825" w:name="_Toc135758890"/>
      <w:bookmarkStart w:id="826" w:name="_Toc135866595"/>
      <w:bookmarkStart w:id="827" w:name="_Toc135872551"/>
      <w:bookmarkStart w:id="828" w:name="_Toc135758678"/>
      <w:bookmarkStart w:id="829" w:name="_Toc135758891"/>
      <w:bookmarkStart w:id="830" w:name="_Toc135866596"/>
      <w:bookmarkStart w:id="831" w:name="_Toc135872552"/>
      <w:bookmarkStart w:id="832" w:name="_Toc135723545"/>
      <w:bookmarkStart w:id="833" w:name="_Toc135758679"/>
      <w:bookmarkStart w:id="834" w:name="_Toc135758892"/>
      <w:bookmarkStart w:id="835" w:name="_Toc135866597"/>
      <w:bookmarkStart w:id="836" w:name="_Toc135872553"/>
      <w:bookmarkStart w:id="837" w:name="_Toc135723546"/>
      <w:bookmarkStart w:id="838" w:name="_Toc135758680"/>
      <w:bookmarkStart w:id="839" w:name="_Toc135758893"/>
      <w:bookmarkStart w:id="840" w:name="_Toc135866598"/>
      <w:bookmarkStart w:id="841" w:name="_Toc135872554"/>
      <w:bookmarkStart w:id="842" w:name="_Toc135723547"/>
      <w:bookmarkStart w:id="843" w:name="_Toc135758681"/>
      <w:bookmarkStart w:id="844" w:name="_Toc135758894"/>
      <w:bookmarkStart w:id="845" w:name="_Toc135866599"/>
      <w:bookmarkStart w:id="846" w:name="_Toc135872555"/>
      <w:bookmarkStart w:id="847" w:name="_Toc135087541"/>
      <w:bookmarkStart w:id="848" w:name="_Toc135087542"/>
      <w:bookmarkStart w:id="849" w:name="_Toc135087543"/>
      <w:bookmarkStart w:id="850" w:name="_Toc321489052"/>
      <w:bookmarkStart w:id="851" w:name="_Toc325584544"/>
      <w:bookmarkStart w:id="852" w:name="_Toc325584660"/>
      <w:bookmarkStart w:id="853" w:name="_Toc325584546"/>
      <w:bookmarkStart w:id="854" w:name="_Toc325584662"/>
      <w:bookmarkStart w:id="855" w:name="_Toc325584548"/>
      <w:bookmarkStart w:id="856" w:name="_Toc325584664"/>
      <w:bookmarkStart w:id="857" w:name="_Toc228691405"/>
      <w:bookmarkStart w:id="858" w:name="_Ref196390915"/>
      <w:bookmarkStart w:id="859" w:name="_Ref196390926"/>
      <w:bookmarkStart w:id="860" w:name="_Ref196390964"/>
      <w:bookmarkStart w:id="861" w:name="_Toc197311402"/>
      <w:bookmarkStart w:id="862" w:name="_Toc234919394"/>
      <w:bookmarkStart w:id="863" w:name="_Toc307912514"/>
      <w:bookmarkStart w:id="864" w:name="_Toc395255377"/>
      <w:bookmarkStart w:id="865" w:name="_Toc96359542"/>
      <w:bookmarkStart w:id="866" w:name="_Toc127278310"/>
      <w:bookmarkStart w:id="867" w:name="_Toc96360674"/>
      <w:bookmarkStart w:id="868" w:name="_Toc135087544"/>
      <w:bookmarkStart w:id="869" w:name="_Toc134603022"/>
      <w:bookmarkStart w:id="870" w:name="_Toc135758895"/>
      <w:bookmarkStart w:id="871" w:name="_Toc135931451"/>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rsidRPr="0008659E">
        <w:t>Windowing and segmentation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172D19F1" w14:textId="129E3963" w:rsidR="00177581" w:rsidRPr="00BB4CAA" w:rsidRDefault="00177581" w:rsidP="00177581">
      <w:pPr>
        <w:pStyle w:val="Heading4"/>
      </w:pPr>
      <w:bookmarkStart w:id="872" w:name="_Ref330565990"/>
      <w:r w:rsidRPr="0008659E">
        <w:t>Initial windowing</w:t>
      </w:r>
      <w:bookmarkEnd w:id="872"/>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r w:rsidRPr="00494E49">
        <w:t>Segmentation</w:t>
      </w:r>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873" w:name="_Toc135758683"/>
      <w:bookmarkStart w:id="874" w:name="_Toc135758896"/>
      <w:bookmarkStart w:id="875" w:name="_Toc135866601"/>
      <w:bookmarkStart w:id="876" w:name="_Toc135872557"/>
      <w:bookmarkStart w:id="877" w:name="_Toc135758684"/>
      <w:bookmarkStart w:id="878" w:name="_Toc135758897"/>
      <w:bookmarkStart w:id="879" w:name="_Toc135866602"/>
      <w:bookmarkStart w:id="880" w:name="_Toc135872558"/>
      <w:bookmarkStart w:id="881" w:name="_Toc135758685"/>
      <w:bookmarkStart w:id="882" w:name="_Toc135758898"/>
      <w:bookmarkStart w:id="883" w:name="_Toc135866603"/>
      <w:bookmarkStart w:id="884" w:name="_Toc135872559"/>
      <w:bookmarkStart w:id="885" w:name="_Toc135758686"/>
      <w:bookmarkStart w:id="886" w:name="_Toc135758899"/>
      <w:bookmarkStart w:id="887" w:name="_Toc135866604"/>
      <w:bookmarkStart w:id="888" w:name="_Toc135872560"/>
      <w:bookmarkStart w:id="889" w:name="_Toc135758687"/>
      <w:bookmarkStart w:id="890" w:name="_Toc135758900"/>
      <w:bookmarkStart w:id="891" w:name="_Toc135866605"/>
      <w:bookmarkStart w:id="892" w:name="_Toc135872561"/>
      <w:bookmarkStart w:id="893" w:name="_Toc135758688"/>
      <w:bookmarkStart w:id="894" w:name="_Toc135758901"/>
      <w:bookmarkStart w:id="895" w:name="_Toc135866606"/>
      <w:bookmarkStart w:id="896" w:name="_Toc135872562"/>
      <w:bookmarkStart w:id="897" w:name="_Toc135758689"/>
      <w:bookmarkStart w:id="898" w:name="_Toc135758902"/>
      <w:bookmarkStart w:id="899" w:name="_Toc135866607"/>
      <w:bookmarkStart w:id="900" w:name="_Toc135872563"/>
      <w:bookmarkStart w:id="901" w:name="_Toc135758690"/>
      <w:bookmarkStart w:id="902" w:name="_Toc135758903"/>
      <w:bookmarkStart w:id="903" w:name="_Toc135866608"/>
      <w:bookmarkStart w:id="904" w:name="_Toc135872564"/>
      <w:bookmarkStart w:id="905" w:name="_Toc135758691"/>
      <w:bookmarkStart w:id="906" w:name="_Toc135758904"/>
      <w:bookmarkStart w:id="907" w:name="_Toc135866609"/>
      <w:bookmarkStart w:id="908" w:name="_Toc135872565"/>
      <w:bookmarkStart w:id="909" w:name="_Toc135758692"/>
      <w:bookmarkStart w:id="910" w:name="_Toc135758905"/>
      <w:bookmarkStart w:id="911" w:name="_Toc135866610"/>
      <w:bookmarkStart w:id="912" w:name="_Toc135872566"/>
      <w:bookmarkStart w:id="913" w:name="_Toc135758693"/>
      <w:bookmarkStart w:id="914" w:name="_Toc135758906"/>
      <w:bookmarkStart w:id="915" w:name="_Toc135866611"/>
      <w:bookmarkStart w:id="916" w:name="_Toc135872567"/>
      <w:bookmarkStart w:id="917" w:name="_Toc135758694"/>
      <w:bookmarkStart w:id="918" w:name="_Toc135758907"/>
      <w:bookmarkStart w:id="919" w:name="_Toc135866612"/>
      <w:bookmarkStart w:id="920" w:name="_Toc135872568"/>
      <w:bookmarkStart w:id="921" w:name="_Toc135758695"/>
      <w:bookmarkStart w:id="922" w:name="_Toc135758908"/>
      <w:bookmarkStart w:id="923" w:name="_Toc135866613"/>
      <w:bookmarkStart w:id="924" w:name="_Toc135872569"/>
      <w:bookmarkStart w:id="925" w:name="_Toc135758696"/>
      <w:bookmarkStart w:id="926" w:name="_Toc135758909"/>
      <w:bookmarkStart w:id="927" w:name="_Toc135866614"/>
      <w:bookmarkStart w:id="928" w:name="_Toc135872570"/>
      <w:bookmarkStart w:id="929" w:name="_Toc135758697"/>
      <w:bookmarkStart w:id="930" w:name="_Toc135758910"/>
      <w:bookmarkStart w:id="931" w:name="_Toc135866615"/>
      <w:bookmarkStart w:id="932" w:name="_Toc135872571"/>
      <w:bookmarkStart w:id="933" w:name="_Toc135758698"/>
      <w:bookmarkStart w:id="934" w:name="_Toc135758911"/>
      <w:bookmarkStart w:id="935" w:name="_Toc135866616"/>
      <w:bookmarkStart w:id="936" w:name="_Toc135872572"/>
      <w:bookmarkStart w:id="937" w:name="_Toc135758699"/>
      <w:bookmarkStart w:id="938" w:name="_Toc135758912"/>
      <w:bookmarkStart w:id="939" w:name="_Toc135866617"/>
      <w:bookmarkStart w:id="940" w:name="_Toc135872573"/>
      <w:bookmarkStart w:id="941" w:name="_Toc135758913"/>
      <w:bookmarkStart w:id="942" w:name="_Toc13593145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r>
        <w:t>Truncation</w:t>
      </w:r>
      <w:r w:rsidR="00952267">
        <w:t xml:space="preserve"> of HOA3</w:t>
      </w:r>
      <w:r>
        <w:t xml:space="preserve"> to HOA2 / FOA / planar FOA</w:t>
      </w:r>
      <w:bookmarkEnd w:id="941"/>
      <w:bookmarkEnd w:id="942"/>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943" w:name="_Toc135087545"/>
      <w:bookmarkStart w:id="944" w:name="_Toc134603026"/>
      <w:bookmarkStart w:id="945" w:name="_Toc135758914"/>
      <w:bookmarkStart w:id="946" w:name="_Toc135931453"/>
      <w:r>
        <w:t xml:space="preserve">Rendering to </w:t>
      </w:r>
      <w:r w:rsidRPr="004A73FD">
        <w:t>Binaural</w:t>
      </w:r>
      <w:r>
        <w:t xml:space="preserve"> (HRIRs)</w:t>
      </w:r>
      <w:bookmarkEnd w:id="943"/>
      <w:bookmarkEnd w:id="944"/>
      <w:bookmarkEnd w:id="945"/>
      <w:bookmarkEnd w:id="946"/>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r>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947" w:name="OLE_LINK4"/>
      <w:bookmarkStart w:id="948" w:name="OLE_LINK3"/>
      <w:r>
        <w:t xml:space="preserve">Input format </w:t>
      </w:r>
      <w:r w:rsidRPr="004A73FD">
        <w:t>Scene-based audio (Ambisonics): FOA, HOA2 and HOA3</w:t>
      </w:r>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947"/>
    <w:bookmarkEnd w:id="948"/>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r>
        <w:t xml:space="preserve">Input format </w:t>
      </w:r>
      <w:r w:rsidRPr="004A73FD">
        <w:t>Object-based audio</w:t>
      </w:r>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b/>
          <w:sz w:val="24"/>
          <w:szCs w:val="24"/>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412D6C40" w14:textId="77777777" w:rsidR="00177581" w:rsidRPr="004A73FD" w:rsidRDefault="00177581" w:rsidP="00601A00">
      <w:pPr>
        <w:pStyle w:val="Heading3"/>
        <w:spacing w:before="240"/>
      </w:pPr>
      <w:bookmarkStart w:id="949" w:name="_Toc135931454"/>
      <w:bookmarkStart w:id="950" w:name="_Toc135087546"/>
      <w:bookmarkStart w:id="951" w:name="_Toc135758915"/>
      <w:bookmarkStart w:id="952" w:name="_Toc135931455"/>
      <w:bookmarkEnd w:id="949"/>
      <w:r>
        <w:t xml:space="preserve">Rendering to </w:t>
      </w:r>
      <w:bookmarkStart w:id="953" w:name="_Toc134603027"/>
      <w:r w:rsidRPr="004A73FD">
        <w:t>Binaural Room</w:t>
      </w:r>
      <w:r>
        <w:t xml:space="preserve"> (BRIRs)</w:t>
      </w:r>
      <w:bookmarkEnd w:id="950"/>
      <w:bookmarkEnd w:id="951"/>
      <w:bookmarkEnd w:id="952"/>
      <w:bookmarkEnd w:id="953"/>
    </w:p>
    <w:p w14:paraId="069EAE84" w14:textId="77777777" w:rsidR="00177581" w:rsidRDefault="00177581" w:rsidP="00177581">
      <w:pPr>
        <w:pStyle w:val="Heading4"/>
      </w:pPr>
      <w:r>
        <w:t xml:space="preserve">Input format </w:t>
      </w:r>
      <w:r w:rsidRPr="004A73FD">
        <w:t>Channel-based audio, including mono (1.0), stereo (2.0), surround (5.1 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eastAsia="MS Gothic" w:cs="Arial"/>
          <w:b/>
          <w:sz w:val="24"/>
          <w:szCs w:val="24"/>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77777777" w:rsidR="00177581" w:rsidRPr="004A73FD" w:rsidRDefault="00177581" w:rsidP="00601A00">
      <w:pPr>
        <w:pStyle w:val="Heading3"/>
        <w:spacing w:before="240"/>
      </w:pPr>
      <w:bookmarkStart w:id="954" w:name="_Toc135931456"/>
      <w:bookmarkStart w:id="955" w:name="_Toc135087547"/>
      <w:bookmarkStart w:id="956" w:name="_Toc135758916"/>
      <w:bookmarkStart w:id="957" w:name="_Toc135931457"/>
      <w:bookmarkEnd w:id="954"/>
      <w:r>
        <w:t xml:space="preserve">Rendering to </w:t>
      </w:r>
      <w:bookmarkStart w:id="958" w:name="_Toc134603028"/>
      <w:r w:rsidRPr="004A73FD">
        <w:t>Loudspeaker</w:t>
      </w:r>
      <w:bookmarkEnd w:id="955"/>
      <w:bookmarkEnd w:id="956"/>
      <w:bookmarkEnd w:id="957"/>
      <w:bookmarkEnd w:id="958"/>
    </w:p>
    <w:p w14:paraId="3F63E1FA" w14:textId="77777777" w:rsidR="00177581" w:rsidRPr="004A73FD" w:rsidRDefault="00177581" w:rsidP="003E767B">
      <w:pPr>
        <w:pStyle w:val="Heading4"/>
      </w:pPr>
      <w:r>
        <w:t xml:space="preserve">Input format </w:t>
      </w:r>
      <w:r w:rsidRPr="004A73FD">
        <w:t>Channel-based audio, including mono (1.0), stereo (2.0), surround (5.1 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959" w:name="_Toc135931458"/>
      <w:bookmarkStart w:id="960" w:name="_Toc135931459"/>
      <w:bookmarkEnd w:id="959"/>
      <w:r>
        <w:t>MASA parameters analysis and downmix</w:t>
      </w:r>
      <w:bookmarkEnd w:id="960"/>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961" w:name="_Toc197311403"/>
      <w:bookmarkStart w:id="962" w:name="_Toc234919395"/>
      <w:bookmarkStart w:id="963" w:name="_Toc307912515"/>
      <w:bookmarkStart w:id="964" w:name="_Toc395255379"/>
      <w:bookmarkStart w:id="965" w:name="_Toc96359546"/>
      <w:bookmarkStart w:id="966" w:name="_Toc127278314"/>
      <w:bookmarkStart w:id="967" w:name="_Toc96360678"/>
      <w:bookmarkStart w:id="968" w:name="_Toc135087548"/>
      <w:bookmarkStart w:id="969" w:name="_Toc134603029"/>
      <w:bookmarkStart w:id="970" w:name="_Toc135931460"/>
      <w:r>
        <w:rPr>
          <w:lang w:val="en-US"/>
        </w:rPr>
        <w:t>Con</w:t>
      </w:r>
      <w:r w:rsidR="00621F19">
        <w:rPr>
          <w:lang w:val="en-US"/>
        </w:rPr>
        <w:t xml:space="preserve">dition </w:t>
      </w:r>
      <w:bookmarkEnd w:id="961"/>
      <w:bookmarkEnd w:id="962"/>
      <w:bookmarkEnd w:id="963"/>
      <w:bookmarkEnd w:id="964"/>
      <w:bookmarkEnd w:id="965"/>
      <w:bookmarkEnd w:id="966"/>
      <w:bookmarkEnd w:id="967"/>
      <w:bookmarkEnd w:id="968"/>
      <w:bookmarkEnd w:id="969"/>
      <w:r w:rsidR="00621F19">
        <w:rPr>
          <w:lang w:val="en-US"/>
        </w:rPr>
        <w:t>p</w:t>
      </w:r>
      <w:r w:rsidR="00621F19" w:rsidRPr="00530154">
        <w:rPr>
          <w:lang w:val="en-US"/>
        </w:rPr>
        <w:t>rocessing</w:t>
      </w:r>
      <w:bookmarkEnd w:id="970"/>
    </w:p>
    <w:p w14:paraId="4F2B87DD" w14:textId="19FE7D2E" w:rsidR="00177581" w:rsidRPr="004906C0" w:rsidRDefault="00177581" w:rsidP="00601A00">
      <w:r w:rsidRPr="00530154">
        <w:rPr>
          <w:lang w:val="en-US"/>
        </w:rPr>
        <w:t>This section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971" w:name="_Toc135931461"/>
      <w:bookmarkStart w:id="972" w:name="_Toc135931462"/>
      <w:bookmarkStart w:id="973" w:name="_Toc135931463"/>
      <w:bookmarkStart w:id="974" w:name="_Toc135931464"/>
      <w:bookmarkStart w:id="975" w:name="_Toc135758705"/>
      <w:bookmarkStart w:id="976" w:name="_Toc135758918"/>
      <w:bookmarkStart w:id="977" w:name="_Toc135866624"/>
      <w:bookmarkStart w:id="978" w:name="_Toc135872580"/>
      <w:bookmarkStart w:id="979" w:name="_Toc395255380"/>
      <w:bookmarkStart w:id="980" w:name="_Toc96359547"/>
      <w:bookmarkStart w:id="981" w:name="_Toc127278315"/>
      <w:bookmarkStart w:id="982" w:name="_Toc96360679"/>
      <w:bookmarkStart w:id="983" w:name="_Toc135087549"/>
      <w:bookmarkStart w:id="984" w:name="_Toc134603030"/>
      <w:bookmarkStart w:id="985" w:name="_Toc135758919"/>
      <w:bookmarkStart w:id="986" w:name="_Toc135931465"/>
      <w:bookmarkEnd w:id="971"/>
      <w:bookmarkEnd w:id="972"/>
      <w:bookmarkEnd w:id="973"/>
      <w:bookmarkEnd w:id="974"/>
      <w:bookmarkEnd w:id="975"/>
      <w:bookmarkEnd w:id="976"/>
      <w:bookmarkEnd w:id="977"/>
      <w:bookmarkEnd w:id="978"/>
      <w:r w:rsidRPr="0008659E">
        <w:rPr>
          <w:lang w:eastAsia="ja-JP"/>
        </w:rPr>
        <w:t>MNRU conditions</w:t>
      </w:r>
      <w:bookmarkEnd w:id="979"/>
      <w:bookmarkEnd w:id="980"/>
      <w:bookmarkEnd w:id="981"/>
      <w:bookmarkEnd w:id="982"/>
      <w:bookmarkEnd w:id="983"/>
      <w:bookmarkEnd w:id="984"/>
      <w:bookmarkEnd w:id="985"/>
      <w:bookmarkEnd w:id="986"/>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0FB7F6DC" w:rsidR="00177581" w:rsidRPr="00530154" w:rsidRDefault="00177581" w:rsidP="00177581">
      <w:pPr>
        <w:ind w:firstLine="720"/>
        <w:rPr>
          <w:rFonts w:ascii="Courier New" w:hAnsi="Courier New" w:cs="Courier New"/>
          <w:highlight w:val="yellow"/>
          <w:lang w:val="en-US"/>
        </w:rPr>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p>
    <w:p w14:paraId="5B5F5BE8" w14:textId="5546CFC8" w:rsidR="00177581" w:rsidRPr="00601A00" w:rsidRDefault="00177581" w:rsidP="004F2A35">
      <w:r w:rsidRPr="00530154">
        <w:rPr>
          <w:rFonts w:cs="Arial"/>
          <w:lang w:val="en-US"/>
        </w:rPr>
        <w:t>Note that the P.50 MNRU processing for SWB conditions requires rate-change</w:t>
      </w:r>
      <w:r w:rsidR="009502A4">
        <w:rPr>
          <w:rFonts w:cs="Arial"/>
          <w:lang w:val="en-US"/>
        </w:rPr>
        <w:t>s</w:t>
      </w:r>
      <w:r w:rsidRPr="00530154">
        <w:rPr>
          <w:rFonts w:cs="Arial"/>
          <w:lang w:val="en-US"/>
        </w:rPr>
        <w:t xml:space="preserve"> between 32</w:t>
      </w:r>
      <w:r w:rsidR="009502A4">
        <w:rPr>
          <w:rFonts w:cs="Arial"/>
          <w:lang w:val="en-US"/>
        </w:rPr>
        <w:t xml:space="preserve"> </w:t>
      </w:r>
      <w:r w:rsidRPr="00530154">
        <w:rPr>
          <w:rFonts w:cs="Arial"/>
          <w:lang w:val="en-US"/>
        </w:rPr>
        <w:t>kHz and 48</w:t>
      </w:r>
      <w:r w:rsidR="009502A4">
        <w:rPr>
          <w:rFonts w:cs="Arial"/>
          <w:lang w:val="en-US"/>
        </w:rPr>
        <w:t xml:space="preserve"> </w:t>
      </w:r>
      <w:r w:rsidRPr="00530154">
        <w:rPr>
          <w:rFonts w:cs="Arial"/>
          <w:lang w:val="en-US"/>
        </w:rPr>
        <w:t>kHz.</w:t>
      </w:r>
    </w:p>
    <w:p w14:paraId="7455B86E" w14:textId="79ED1A6F" w:rsidR="00177581" w:rsidRPr="00BB4CAA" w:rsidRDefault="00177581" w:rsidP="00177581">
      <w:pPr>
        <w:pStyle w:val="Heading3"/>
        <w:rPr>
          <w:lang w:eastAsia="ja-JP"/>
        </w:rPr>
      </w:pPr>
      <w:bookmarkStart w:id="987" w:name="_Toc135931466"/>
      <w:bookmarkStart w:id="988" w:name="_Toc96359548"/>
      <w:bookmarkStart w:id="989" w:name="_Toc127278316"/>
      <w:bookmarkStart w:id="990" w:name="_Toc96360680"/>
      <w:bookmarkStart w:id="991" w:name="_Toc135087550"/>
      <w:bookmarkStart w:id="992" w:name="_Toc134603031"/>
      <w:bookmarkStart w:id="993" w:name="_Toc135758920"/>
      <w:bookmarkStart w:id="994" w:name="_Toc135931467"/>
      <w:bookmarkEnd w:id="987"/>
      <w:r w:rsidRPr="0008659E">
        <w:rPr>
          <w:lang w:eastAsia="ja-JP"/>
        </w:rPr>
        <w:t>ESDRU conditions</w:t>
      </w:r>
      <w:bookmarkEnd w:id="988"/>
      <w:bookmarkEnd w:id="989"/>
      <w:bookmarkEnd w:id="990"/>
      <w:bookmarkEnd w:id="991"/>
      <w:bookmarkEnd w:id="992"/>
      <w:bookmarkEnd w:id="993"/>
      <w:bookmarkEnd w:id="994"/>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995" w:name="_Toc135931468"/>
      <w:bookmarkStart w:id="996" w:name="_Toc135723556"/>
      <w:bookmarkStart w:id="997" w:name="_Toc135758708"/>
      <w:bookmarkStart w:id="998" w:name="_Toc135758921"/>
      <w:bookmarkStart w:id="999" w:name="_Toc135866627"/>
      <w:bookmarkStart w:id="1000" w:name="_Toc135872583"/>
      <w:bookmarkStart w:id="1001" w:name="_Toc395255381"/>
      <w:bookmarkStart w:id="1002" w:name="_Toc96359549"/>
      <w:bookmarkStart w:id="1003" w:name="_Toc127278317"/>
      <w:bookmarkStart w:id="1004" w:name="_Toc96360681"/>
      <w:bookmarkStart w:id="1005" w:name="_Toc134603032"/>
      <w:bookmarkStart w:id="1006" w:name="_Toc135087551"/>
      <w:bookmarkStart w:id="1007" w:name="_Toc135758922"/>
      <w:bookmarkStart w:id="1008" w:name="_Toc135931469"/>
      <w:bookmarkStart w:id="1009" w:name="_Toc197311404"/>
      <w:bookmarkStart w:id="1010" w:name="_Toc234919396"/>
      <w:bookmarkStart w:id="1011" w:name="_Toc307912516"/>
      <w:bookmarkEnd w:id="995"/>
      <w:bookmarkEnd w:id="996"/>
      <w:bookmarkEnd w:id="997"/>
      <w:bookmarkEnd w:id="998"/>
      <w:bookmarkEnd w:id="999"/>
      <w:bookmarkEnd w:id="1000"/>
      <w:r>
        <w:rPr>
          <w:lang w:eastAsia="ja-JP"/>
        </w:rPr>
        <w:t xml:space="preserve">LP7 </w:t>
      </w:r>
      <w:r w:rsidRPr="0008659E">
        <w:rPr>
          <w:lang w:eastAsia="ja-JP"/>
        </w:rPr>
        <w:t>conditions</w:t>
      </w:r>
      <w:bookmarkEnd w:id="1001"/>
      <w:bookmarkEnd w:id="1002"/>
      <w:bookmarkEnd w:id="1003"/>
      <w:bookmarkEnd w:id="1004"/>
      <w:bookmarkEnd w:id="1005"/>
      <w:bookmarkEnd w:id="1006"/>
      <w:bookmarkEnd w:id="1007"/>
      <w:bookmarkEnd w:id="1008"/>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012" w:name="_Toc197311405"/>
      <w:bookmarkStart w:id="1013" w:name="_Toc234919397"/>
      <w:bookmarkStart w:id="1014" w:name="_Toc307912517"/>
      <w:bookmarkEnd w:id="1009"/>
      <w:bookmarkEnd w:id="1010"/>
      <w:bookmarkEnd w:id="1011"/>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012"/>
    <w:bookmarkEnd w:id="1013"/>
    <w:bookmarkEnd w:id="1014"/>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015" w:name="_Toc135087552"/>
      <w:bookmarkStart w:id="1016" w:name="_Toc228691408"/>
      <w:bookmarkStart w:id="1017" w:name="_Toc135087553"/>
      <w:bookmarkStart w:id="1018" w:name="_Toc135087554"/>
      <w:bookmarkStart w:id="1019" w:name="_Toc135087555"/>
      <w:bookmarkStart w:id="1020" w:name="_Toc135087556"/>
      <w:bookmarkStart w:id="1021" w:name="_Toc135087557"/>
      <w:bookmarkStart w:id="1022" w:name="_Toc135087558"/>
      <w:bookmarkStart w:id="1023" w:name="_Toc135087571"/>
      <w:bookmarkStart w:id="1024" w:name="_Toc135087572"/>
      <w:bookmarkStart w:id="1025" w:name="_Toc135087573"/>
      <w:bookmarkStart w:id="1026" w:name="_Toc135087574"/>
      <w:bookmarkStart w:id="1027" w:name="_Toc135087575"/>
      <w:bookmarkStart w:id="1028" w:name="_Toc135087576"/>
      <w:bookmarkStart w:id="1029" w:name="_Toc135087577"/>
      <w:bookmarkStart w:id="1030" w:name="_Toc135087578"/>
      <w:bookmarkStart w:id="1031" w:name="_Toc135087579"/>
      <w:bookmarkStart w:id="1032" w:name="_Toc135087580"/>
      <w:bookmarkStart w:id="1033" w:name="_Toc135087581"/>
      <w:bookmarkStart w:id="1034" w:name="_Toc135087582"/>
      <w:bookmarkStart w:id="1035" w:name="_Toc135087583"/>
      <w:bookmarkStart w:id="1036" w:name="_Toc135087584"/>
      <w:bookmarkStart w:id="1037" w:name="_Toc135087585"/>
      <w:bookmarkStart w:id="1038" w:name="_Toc135087586"/>
      <w:bookmarkStart w:id="1039" w:name="_Toc135087607"/>
      <w:bookmarkStart w:id="1040" w:name="_Toc135087608"/>
      <w:bookmarkStart w:id="1041" w:name="_Toc135087609"/>
      <w:bookmarkStart w:id="1042" w:name="_Toc135087610"/>
      <w:bookmarkStart w:id="1043" w:name="_Toc135087611"/>
      <w:bookmarkStart w:id="1044" w:name="_Toc135087612"/>
      <w:bookmarkStart w:id="1045" w:name="_Toc135087613"/>
      <w:bookmarkStart w:id="1046" w:name="_Toc135087634"/>
      <w:bookmarkStart w:id="1047" w:name="_Toc135087635"/>
      <w:bookmarkStart w:id="1048" w:name="_Toc135087636"/>
      <w:bookmarkStart w:id="1049" w:name="_Toc135087637"/>
      <w:bookmarkStart w:id="1050" w:name="_Toc135087638"/>
      <w:bookmarkStart w:id="1051" w:name="_Toc135087639"/>
      <w:bookmarkStart w:id="1052" w:name="_Toc135087640"/>
      <w:bookmarkStart w:id="1053" w:name="_Toc135087641"/>
      <w:bookmarkStart w:id="1054" w:name="_Toc135087642"/>
      <w:bookmarkStart w:id="1055" w:name="_Toc135087643"/>
      <w:bookmarkStart w:id="1056" w:name="_Toc135087644"/>
      <w:bookmarkStart w:id="1057" w:name="_Toc135087645"/>
      <w:bookmarkStart w:id="1058" w:name="_Toc135087646"/>
      <w:bookmarkStart w:id="1059" w:name="_Toc135087647"/>
      <w:bookmarkStart w:id="1060" w:name="_Toc135087648"/>
      <w:bookmarkStart w:id="1061" w:name="_Toc135087649"/>
      <w:bookmarkStart w:id="1062" w:name="_Toc135087650"/>
      <w:bookmarkStart w:id="1063" w:name="_Toc135087651"/>
      <w:bookmarkStart w:id="1064" w:name="_Toc135087652"/>
      <w:bookmarkStart w:id="1065" w:name="_Toc135087653"/>
      <w:bookmarkStart w:id="1066" w:name="_Toc135087654"/>
      <w:bookmarkStart w:id="1067" w:name="_Toc135087655"/>
      <w:bookmarkStart w:id="1068" w:name="_Toc135087656"/>
      <w:bookmarkStart w:id="1069" w:name="_Toc200460873"/>
      <w:bookmarkStart w:id="1070" w:name="_Toc200769216"/>
      <w:bookmarkStart w:id="1071" w:name="_Toc200773870"/>
      <w:bookmarkStart w:id="1072" w:name="_Toc200773942"/>
      <w:bookmarkStart w:id="1073" w:name="_Toc135087657"/>
      <w:bookmarkStart w:id="1074" w:name="_Toc135087658"/>
      <w:bookmarkStart w:id="1075" w:name="_Toc135087659"/>
      <w:bookmarkStart w:id="1076" w:name="_Toc135087660"/>
      <w:bookmarkStart w:id="1077" w:name="_Toc135087661"/>
      <w:bookmarkStart w:id="1078" w:name="_Toc135087662"/>
      <w:bookmarkStart w:id="1079" w:name="_Toc135087663"/>
      <w:bookmarkStart w:id="1080" w:name="_Toc135087664"/>
      <w:bookmarkStart w:id="1081" w:name="_Toc135087665"/>
      <w:bookmarkStart w:id="1082" w:name="_Toc135087666"/>
      <w:bookmarkStart w:id="1083" w:name="_Toc135087667"/>
      <w:bookmarkStart w:id="1084" w:name="_Toc135087668"/>
      <w:bookmarkStart w:id="1085" w:name="_Toc135087669"/>
      <w:bookmarkStart w:id="1086" w:name="_Toc135087670"/>
      <w:bookmarkStart w:id="1087" w:name="_Toc135087671"/>
      <w:bookmarkStart w:id="1088" w:name="_Toc135087672"/>
      <w:bookmarkStart w:id="1089" w:name="_Toc135087673"/>
      <w:bookmarkStart w:id="1090" w:name="_Toc135087674"/>
      <w:bookmarkStart w:id="1091" w:name="_Toc135087675"/>
      <w:bookmarkStart w:id="1092" w:name="_Toc135087676"/>
      <w:bookmarkStart w:id="1093" w:name="_Toc135087677"/>
      <w:bookmarkStart w:id="1094" w:name="_Toc135087678"/>
      <w:bookmarkStart w:id="1095" w:name="_Toc135087679"/>
      <w:bookmarkStart w:id="1096" w:name="_Toc332969232"/>
      <w:bookmarkStart w:id="1097" w:name="_Toc332971982"/>
      <w:bookmarkStart w:id="1098" w:name="_Toc332969233"/>
      <w:bookmarkStart w:id="1099" w:name="_Toc332971983"/>
      <w:bookmarkStart w:id="1100" w:name="_Toc332969291"/>
      <w:bookmarkStart w:id="1101" w:name="_Toc332972041"/>
      <w:bookmarkStart w:id="1102" w:name="_Toc332969292"/>
      <w:bookmarkStart w:id="1103" w:name="_Toc332972042"/>
      <w:bookmarkStart w:id="1104" w:name="_Toc332969293"/>
      <w:bookmarkStart w:id="1105" w:name="_Toc332972043"/>
      <w:bookmarkStart w:id="1106" w:name="_Toc332795464"/>
      <w:bookmarkStart w:id="1107" w:name="_Toc332969294"/>
      <w:bookmarkStart w:id="1108" w:name="_Toc332972044"/>
      <w:bookmarkStart w:id="1109" w:name="_Toc332795465"/>
      <w:bookmarkStart w:id="1110" w:name="_Toc332969295"/>
      <w:bookmarkStart w:id="1111" w:name="_Toc332972045"/>
      <w:bookmarkStart w:id="1112" w:name="_Toc200460876"/>
      <w:bookmarkStart w:id="1113" w:name="_Toc200769219"/>
      <w:bookmarkStart w:id="1114" w:name="_Toc200773873"/>
      <w:bookmarkStart w:id="1115" w:name="_Toc200773945"/>
      <w:bookmarkStart w:id="1116" w:name="_Toc197311407"/>
      <w:bookmarkStart w:id="1117" w:name="_Toc234919399"/>
      <w:bookmarkStart w:id="1118" w:name="_Toc307912519"/>
      <w:bookmarkStart w:id="1119" w:name="_Toc395255385"/>
      <w:bookmarkStart w:id="1120" w:name="_Toc96359553"/>
      <w:bookmarkStart w:id="1121" w:name="_Toc127278321"/>
      <w:bookmarkStart w:id="1122" w:name="_Toc96360685"/>
      <w:bookmarkStart w:id="1123" w:name="_Toc135087680"/>
      <w:bookmarkStart w:id="1124" w:name="_Toc134603036"/>
      <w:bookmarkStart w:id="1125" w:name="_Toc135758923"/>
      <w:bookmarkStart w:id="1126" w:name="_Toc135931470"/>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r>
        <w:t>EVS</w:t>
      </w:r>
      <w:r w:rsidRPr="0008659E">
        <w:t xml:space="preserve"> operation</w:t>
      </w:r>
      <w:bookmarkEnd w:id="1116"/>
      <w:bookmarkEnd w:id="1117"/>
      <w:bookmarkEnd w:id="1118"/>
      <w:bookmarkEnd w:id="1119"/>
      <w:bookmarkEnd w:id="1120"/>
      <w:bookmarkEnd w:id="1121"/>
      <w:bookmarkEnd w:id="1122"/>
      <w:bookmarkEnd w:id="1123"/>
      <w:bookmarkEnd w:id="1124"/>
      <w:bookmarkEnd w:id="1125"/>
      <w:bookmarkEnd w:id="1126"/>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127" w:name="_Toc395255386"/>
      <w:bookmarkStart w:id="1128" w:name="_Toc96359554"/>
      <w:bookmarkStart w:id="1129" w:name="_Toc127278322"/>
      <w:bookmarkStart w:id="1130" w:name="_Toc96360686"/>
      <w:bookmarkStart w:id="1131" w:name="_Toc134603037"/>
      <w:bookmarkStart w:id="1132" w:name="_Toc96359555"/>
      <w:bookmarkStart w:id="1133" w:name="_Toc127278323"/>
      <w:bookmarkStart w:id="1134" w:name="_Toc96360687"/>
      <w:bookmarkStart w:id="1135" w:name="_Toc135087682"/>
      <w:bookmarkStart w:id="1136" w:name="_Toc135758924"/>
      <w:bookmarkStart w:id="1137" w:name="_Toc135931471"/>
      <w:r>
        <w:t>CuT</w:t>
      </w:r>
      <w:r w:rsidRPr="00360780">
        <w:t xml:space="preserve"> operation (</w:t>
      </w:r>
      <w:r>
        <w:t>Encoding</w:t>
      </w:r>
      <w:r w:rsidRPr="00360780">
        <w:t>)</w:t>
      </w:r>
      <w:bookmarkEnd w:id="1127"/>
      <w:bookmarkEnd w:id="1128"/>
      <w:bookmarkEnd w:id="1129"/>
      <w:bookmarkEnd w:id="1130"/>
      <w:bookmarkEnd w:id="1131"/>
      <w:bookmarkEnd w:id="1132"/>
      <w:bookmarkEnd w:id="1133"/>
      <w:bookmarkEnd w:id="1134"/>
      <w:bookmarkEnd w:id="1135"/>
      <w:bookmarkEnd w:id="1136"/>
      <w:bookmarkEnd w:id="1137"/>
    </w:p>
    <w:p w14:paraId="2E7BAE3D" w14:textId="77777777" w:rsidR="00177581" w:rsidRDefault="00177581" w:rsidP="00177581">
      <w:pPr>
        <w:pStyle w:val="Heading4"/>
      </w:pPr>
      <w:r>
        <w:t>Input format stereo</w:t>
      </w:r>
    </w:p>
    <w:p w14:paraId="59D832B9" w14:textId="2FA4D932"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 xml:space="preserve">stereo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84C58BB" w14:textId="42E6DD8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p>
    <w:p w14:paraId="23F4EC28" w14:textId="77777777" w:rsidR="00177581" w:rsidRDefault="00177581" w:rsidP="00177581">
      <w:pPr>
        <w:pStyle w:val="Heading4"/>
      </w:pPr>
      <w:r>
        <w:t>Input format channel-based audio 5.1 and 7.1.4</w:t>
      </w:r>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77FA45EA" w14:textId="77777777" w:rsidR="00177581" w:rsidRDefault="00177581" w:rsidP="00177581">
      <w:pPr>
        <w:pStyle w:val="Heading4"/>
      </w:pPr>
      <w:r>
        <w:t>Input format scene-based audio (FOA, HOA2, HOA3)</w:t>
      </w:r>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p>
    <w:p w14:paraId="3AF5C7C6" w14:textId="77777777" w:rsidR="00177581" w:rsidRDefault="00177581" w:rsidP="00177581">
      <w:pPr>
        <w:pStyle w:val="Heading4"/>
      </w:pPr>
      <w:r>
        <w:t xml:space="preserve">Input format </w:t>
      </w:r>
      <w:r w:rsidRPr="00864F85">
        <w:t>Metadata-assisted spatial</w:t>
      </w:r>
      <w:r>
        <w:t xml:space="preserve"> audio</w:t>
      </w:r>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r>
        <w:t>Input format Object-based</w:t>
      </w:r>
      <w:r w:rsidRPr="00864F85">
        <w:t xml:space="preserve"> audio</w:t>
      </w:r>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138" w:name="_Toc135087683"/>
      <w:bookmarkStart w:id="1139" w:name="_Toc135758925"/>
      <w:bookmarkStart w:id="1140" w:name="_Toc135931472"/>
      <w:r>
        <w:t>CuT</w:t>
      </w:r>
      <w:r w:rsidRPr="00360780">
        <w:t xml:space="preserve"> operation (</w:t>
      </w:r>
      <w:r>
        <w:t>Decoding, non-JBM case</w:t>
      </w:r>
      <w:r w:rsidRPr="00360780">
        <w:t>)</w:t>
      </w:r>
      <w:bookmarkEnd w:id="1138"/>
      <w:bookmarkEnd w:id="1139"/>
      <w:bookmarkEnd w:id="1140"/>
    </w:p>
    <w:p w14:paraId="22661E61" w14:textId="77777777" w:rsidR="00177581" w:rsidRPr="00566AEB" w:rsidRDefault="00177581" w:rsidP="00177581">
      <w:pPr>
        <w:pStyle w:val="Heading4"/>
      </w:pPr>
      <w:r>
        <w:t>Input format stereo</w:t>
      </w:r>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r>
        <w:t>Input format channel-based audio 5.1 and 7.1.4</w:t>
      </w:r>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r>
        <w:t>Input format scene-based audio (FOA, HOA2, HOA3)</w:t>
      </w:r>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r>
        <w:t xml:space="preserve">Input format </w:t>
      </w:r>
      <w:r w:rsidRPr="00864F85">
        <w:t>Metadata-assisted spatial audio</w:t>
      </w:r>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r>
        <w:t>Input format Object-based</w:t>
      </w:r>
      <w:r w:rsidRPr="00864F85">
        <w:t xml:space="preserve"> audio</w:t>
      </w:r>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Pr="00360780" w:rsidRDefault="00177581" w:rsidP="00177581">
      <w:pPr>
        <w:pStyle w:val="Heading3"/>
      </w:pPr>
      <w:bookmarkStart w:id="1141" w:name="_Toc96359556"/>
      <w:bookmarkStart w:id="1142" w:name="_Toc127278324"/>
      <w:bookmarkStart w:id="1143" w:name="_Toc96360688"/>
      <w:bookmarkStart w:id="1144" w:name="_Toc135087684"/>
      <w:bookmarkStart w:id="1145" w:name="_Toc135758926"/>
      <w:bookmarkStart w:id="1146" w:name="_Toc135931473"/>
      <w:r>
        <w:t>CuT</w:t>
      </w:r>
      <w:r w:rsidRPr="00360780">
        <w:t xml:space="preserve"> operation (</w:t>
      </w:r>
      <w:r>
        <w:t xml:space="preserve">Decoding, </w:t>
      </w:r>
      <w:r w:rsidRPr="00360780">
        <w:t>JBM case)</w:t>
      </w:r>
      <w:bookmarkEnd w:id="1141"/>
      <w:bookmarkEnd w:id="1142"/>
      <w:bookmarkEnd w:id="1143"/>
      <w:bookmarkEnd w:id="1144"/>
      <w:bookmarkEnd w:id="1145"/>
      <w:bookmarkEnd w:id="1146"/>
    </w:p>
    <w:p w14:paraId="5175DDC4" w14:textId="77777777" w:rsidR="00177581" w:rsidRPr="00566AEB" w:rsidRDefault="00177581" w:rsidP="00177581">
      <w:pPr>
        <w:pStyle w:val="Heading4"/>
      </w:pPr>
      <w:r>
        <w:t>Input format stereo</w:t>
      </w:r>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r>
        <w:t>Input format channel-based audio 5.1 and 7.1.4</w:t>
      </w:r>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r>
        <w:t>Input format scene-based audio (FOA, HOA2, HOA3)</w:t>
      </w:r>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r>
        <w:t xml:space="preserve">Input format </w:t>
      </w:r>
      <w:r w:rsidRPr="00864F85">
        <w:t>Metadata-assisted spatial audio</w:t>
      </w:r>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r>
        <w:t>Input format Object-based</w:t>
      </w:r>
      <w:r w:rsidRPr="00864F85">
        <w:t xml:space="preserve"> audio</w:t>
      </w:r>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147" w:name="_Toc395255387"/>
      <w:bookmarkStart w:id="1148" w:name="_Toc96359557"/>
      <w:bookmarkStart w:id="1149" w:name="_Toc127278325"/>
      <w:bookmarkStart w:id="1150" w:name="_Toc96360689"/>
      <w:bookmarkStart w:id="1151" w:name="_Toc135087685"/>
      <w:bookmarkStart w:id="1152" w:name="_Toc134603040"/>
      <w:bookmarkStart w:id="1153" w:name="_Toc135758927"/>
      <w:bookmarkStart w:id="1154" w:name="_Toc135931474"/>
      <w:r w:rsidRPr="00530154">
        <w:rPr>
          <w:lang w:val="en-US"/>
        </w:rPr>
        <w:t>Encoder and decoder CuT executable requirements</w:t>
      </w:r>
      <w:bookmarkEnd w:id="1147"/>
      <w:bookmarkEnd w:id="1148"/>
      <w:bookmarkEnd w:id="1149"/>
      <w:bookmarkEnd w:id="1150"/>
      <w:bookmarkEnd w:id="1151"/>
      <w:bookmarkEnd w:id="1152"/>
      <w:bookmarkEnd w:id="1153"/>
      <w:bookmarkEnd w:id="1154"/>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155" w:name="_Toc325584562"/>
      <w:bookmarkStart w:id="1156" w:name="_Toc325584678"/>
      <w:bookmarkStart w:id="1157" w:name="_Toc228691413"/>
      <w:bookmarkStart w:id="1158" w:name="_Toc325584565"/>
      <w:bookmarkStart w:id="1159" w:name="_Toc325584681"/>
      <w:bookmarkStart w:id="1160" w:name="_Toc325584566"/>
      <w:bookmarkStart w:id="1161" w:name="_Toc325584682"/>
      <w:bookmarkStart w:id="1162" w:name="_Toc325584567"/>
      <w:bookmarkStart w:id="1163" w:name="_Toc325584683"/>
      <w:bookmarkStart w:id="1164" w:name="_Toc325584568"/>
      <w:bookmarkStart w:id="1165" w:name="_Toc325584684"/>
      <w:bookmarkStart w:id="1166" w:name="_Toc325584569"/>
      <w:bookmarkStart w:id="1167" w:name="_Toc325584685"/>
      <w:bookmarkStart w:id="1168" w:name="_Toc325584570"/>
      <w:bookmarkStart w:id="1169" w:name="_Toc325584686"/>
      <w:bookmarkStart w:id="1170" w:name="_Toc325584571"/>
      <w:bookmarkStart w:id="1171" w:name="_Toc325584687"/>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4FC9213" w14:textId="77777777" w:rsidR="00177581" w:rsidRPr="00530154" w:rsidRDefault="00177581" w:rsidP="00177581">
      <w:pPr>
        <w:pStyle w:val="Heading2"/>
        <w:rPr>
          <w:lang w:val="en-US"/>
        </w:rPr>
      </w:pPr>
      <w:bookmarkStart w:id="1172" w:name="_Toc228691416"/>
      <w:bookmarkStart w:id="1173" w:name="_Toc228691418"/>
      <w:bookmarkStart w:id="1174" w:name="_Toc197311413"/>
      <w:bookmarkStart w:id="1175" w:name="_Toc234919404"/>
      <w:bookmarkStart w:id="1176" w:name="_Toc307912522"/>
      <w:bookmarkStart w:id="1177" w:name="_Toc395255388"/>
      <w:bookmarkStart w:id="1178" w:name="_Toc96359558"/>
      <w:bookmarkStart w:id="1179" w:name="_Toc127278326"/>
      <w:bookmarkStart w:id="1180" w:name="_Toc96360690"/>
      <w:bookmarkStart w:id="1181" w:name="_Toc135087686"/>
      <w:bookmarkStart w:id="1182" w:name="_Toc134603041"/>
      <w:bookmarkStart w:id="1183" w:name="_Toc135758928"/>
      <w:bookmarkStart w:id="1184" w:name="_Toc135931475"/>
      <w:bookmarkEnd w:id="1172"/>
      <w:bookmarkEnd w:id="1173"/>
      <w:r w:rsidRPr="00530154">
        <w:rPr>
          <w:lang w:val="en-US"/>
        </w:rPr>
        <w:t>Error Insertion</w:t>
      </w:r>
      <w:bookmarkEnd w:id="1174"/>
      <w:bookmarkEnd w:id="1175"/>
      <w:bookmarkEnd w:id="1176"/>
      <w:r w:rsidRPr="00530154">
        <w:rPr>
          <w:lang w:val="en-US"/>
        </w:rPr>
        <w:t xml:space="preserve"> (EID)</w:t>
      </w:r>
      <w:bookmarkEnd w:id="1177"/>
      <w:bookmarkEnd w:id="1178"/>
      <w:bookmarkEnd w:id="1179"/>
      <w:bookmarkEnd w:id="1180"/>
      <w:bookmarkEnd w:id="1181"/>
      <w:bookmarkEnd w:id="1182"/>
      <w:bookmarkEnd w:id="1183"/>
      <w:bookmarkEnd w:id="1184"/>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1185" w:name="_Toc197311414"/>
      <w:bookmarkStart w:id="1186" w:name="_Toc395255389"/>
      <w:bookmarkStart w:id="1187" w:name="_Toc96359559"/>
      <w:bookmarkStart w:id="1188" w:name="_Toc127278327"/>
      <w:bookmarkStart w:id="1189" w:name="_Toc96360691"/>
      <w:bookmarkStart w:id="1190" w:name="_Toc135087687"/>
      <w:bookmarkStart w:id="1191" w:name="_Toc134603042"/>
      <w:bookmarkStart w:id="1192" w:name="_Toc135758929"/>
      <w:bookmarkStart w:id="1193" w:name="_Toc135931476"/>
      <w:r w:rsidRPr="0008659E">
        <w:t>Frame error tool</w:t>
      </w:r>
      <w:bookmarkStart w:id="1194" w:name="_Toc135872592"/>
      <w:bookmarkStart w:id="1195" w:name="_Toc135872593"/>
      <w:bookmarkStart w:id="1196" w:name="_Toc135872594"/>
      <w:bookmarkStart w:id="1197" w:name="_Toc135872595"/>
      <w:bookmarkStart w:id="1198" w:name="_Toc135872596"/>
      <w:bookmarkStart w:id="1199" w:name="_Toc135872597"/>
      <w:bookmarkStart w:id="1200" w:name="_Toc135872598"/>
      <w:bookmarkStart w:id="1201" w:name="_Toc135872599"/>
      <w:bookmarkStart w:id="1202" w:name="_Toc135872600"/>
      <w:bookmarkStart w:id="1203" w:name="_Toc135872601"/>
      <w:bookmarkStart w:id="1204" w:name="_Toc135872602"/>
      <w:bookmarkStart w:id="1205" w:name="_Toc135872603"/>
      <w:bookmarkStart w:id="1206" w:name="_Toc135872604"/>
      <w:bookmarkStart w:id="1207" w:name="_Toc135872605"/>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208" w:name="_Toc197311415"/>
      <w:bookmarkStart w:id="1209" w:name="_Toc395255390"/>
      <w:bookmarkStart w:id="1210" w:name="_Toc96359560"/>
      <w:bookmarkStart w:id="1211" w:name="_Toc127278328"/>
      <w:bookmarkStart w:id="1212" w:name="_Toc96360692"/>
      <w:bookmarkStart w:id="1213" w:name="_Toc135087688"/>
      <w:bookmarkStart w:id="1214" w:name="_Toc134603043"/>
      <w:bookmarkStart w:id="1215" w:name="_Toc135758930"/>
      <w:bookmarkStart w:id="1216" w:name="_Toc135931477"/>
      <w:r w:rsidRPr="0008659E">
        <w:t>Pattern generati</w:t>
      </w:r>
      <w:r w:rsidRPr="00BB4CAA">
        <w:t>on</w:t>
      </w:r>
      <w:bookmarkEnd w:id="1208"/>
      <w:bookmarkEnd w:id="1209"/>
      <w:bookmarkEnd w:id="1210"/>
      <w:bookmarkEnd w:id="1211"/>
      <w:bookmarkEnd w:id="1212"/>
      <w:bookmarkEnd w:id="1213"/>
      <w:bookmarkEnd w:id="1214"/>
      <w:bookmarkEnd w:id="1215"/>
      <w:bookmarkEnd w:id="1216"/>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217" w:name="_Toc135931478"/>
      <w:bookmarkStart w:id="1218" w:name="_Toc135931479"/>
      <w:bookmarkStart w:id="1219" w:name="_Toc135931480"/>
      <w:bookmarkStart w:id="1220" w:name="_Toc395255391"/>
      <w:bookmarkStart w:id="1221" w:name="_Toc96359561"/>
      <w:bookmarkStart w:id="1222" w:name="_Toc127278329"/>
      <w:bookmarkStart w:id="1223" w:name="_Toc96360693"/>
      <w:bookmarkStart w:id="1224" w:name="_Toc134603044"/>
      <w:bookmarkStart w:id="1225" w:name="_Toc135087689"/>
      <w:bookmarkStart w:id="1226" w:name="_Toc135758931"/>
      <w:bookmarkStart w:id="1227" w:name="_Toc135931481"/>
      <w:bookmarkEnd w:id="1217"/>
      <w:bookmarkEnd w:id="1218"/>
      <w:bookmarkEnd w:id="1219"/>
      <w:r w:rsidRPr="0008659E">
        <w:t>Derive EPFs from jitter profiles</w:t>
      </w:r>
      <w:bookmarkEnd w:id="1220"/>
      <w:bookmarkEnd w:id="1221"/>
      <w:bookmarkEnd w:id="1222"/>
      <w:bookmarkEnd w:id="1223"/>
      <w:bookmarkEnd w:id="1224"/>
      <w:bookmarkEnd w:id="1225"/>
      <w:bookmarkEnd w:id="1226"/>
      <w:bookmarkEnd w:id="1227"/>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228" w:name="_Toc395255393"/>
      <w:bookmarkStart w:id="1229" w:name="_Toc96359563"/>
      <w:bookmarkStart w:id="1230" w:name="_Toc127278331"/>
      <w:bookmarkStart w:id="1231" w:name="_Toc96360695"/>
      <w:bookmarkStart w:id="1232" w:name="_Toc135087691"/>
      <w:bookmarkStart w:id="1233" w:name="_Toc134603046"/>
      <w:bookmarkStart w:id="1234" w:name="_Toc135758932"/>
      <w:bookmarkStart w:id="1235" w:name="_Toc135931482"/>
      <w:r w:rsidRPr="0008659E">
        <w:t>Network simulator for packet jitter generation</w:t>
      </w:r>
      <w:bookmarkEnd w:id="1228"/>
      <w:bookmarkEnd w:id="1229"/>
      <w:bookmarkEnd w:id="1230"/>
      <w:bookmarkEnd w:id="1231"/>
      <w:bookmarkEnd w:id="1232"/>
      <w:bookmarkEnd w:id="1233"/>
      <w:bookmarkEnd w:id="1234"/>
      <w:bookmarkEnd w:id="1235"/>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236" w:name="_Toc135931483"/>
      <w:bookmarkStart w:id="1237" w:name="_Toc395255394"/>
      <w:bookmarkStart w:id="1238" w:name="_Toc96359564"/>
      <w:bookmarkStart w:id="1239" w:name="_Toc127278332"/>
      <w:bookmarkStart w:id="1240" w:name="_Toc96360696"/>
      <w:bookmarkStart w:id="1241" w:name="_Toc135087692"/>
      <w:bookmarkStart w:id="1242" w:name="_Toc134603047"/>
      <w:bookmarkStart w:id="1243" w:name="_Toc135758933"/>
      <w:bookmarkStart w:id="1244" w:name="_Toc135931484"/>
      <w:bookmarkEnd w:id="1236"/>
      <w:r w:rsidRPr="0008659E">
        <w:t>Cutting Tool for JBM tests</w:t>
      </w:r>
      <w:bookmarkEnd w:id="1237"/>
      <w:bookmarkEnd w:id="1238"/>
      <w:bookmarkEnd w:id="1239"/>
      <w:bookmarkEnd w:id="1240"/>
      <w:bookmarkEnd w:id="1241"/>
      <w:bookmarkEnd w:id="1242"/>
      <w:bookmarkEnd w:id="1243"/>
      <w:bookmarkEnd w:id="1244"/>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245" w:name="_Toc135931485"/>
      <w:bookmarkStart w:id="1246" w:name="_Toc135931486"/>
      <w:bookmarkEnd w:id="1245"/>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246"/>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247" w:name="_Toc135931487"/>
      <w:r>
        <w:t xml:space="preserve">Preparation </w:t>
      </w:r>
      <w:r w:rsidRPr="004F2A35">
        <w:t>of</w:t>
      </w:r>
      <w:r>
        <w:t xml:space="preserve"> the </w:t>
      </w:r>
      <w:r w:rsidR="00374C19">
        <w:t>s</w:t>
      </w:r>
      <w:r>
        <w:t xml:space="preserve">ource </w:t>
      </w:r>
      <w:r w:rsidR="00374C19">
        <w:t>c</w:t>
      </w:r>
      <w:r>
        <w:t>ode</w:t>
      </w:r>
      <w:bookmarkEnd w:id="1247"/>
    </w:p>
    <w:p w14:paraId="75020163" w14:textId="0922DCD5" w:rsidR="00D4352A" w:rsidRDefault="00D4352A" w:rsidP="004F2A35">
      <w:pPr>
        <w:rPr>
          <w:lang w:val="en-US"/>
        </w:rPr>
      </w:pPr>
      <w:r>
        <w:rPr>
          <w:rFonts w:eastAsia="MS Mincho"/>
          <w:lang w:val="en-US" w:eastAsia="ja-JP"/>
        </w:rPr>
        <w:t>Before instrumenting the c</w:t>
      </w:r>
      <w:bookmarkStart w:id="1248" w:name="_Hlk135864415"/>
      <w:r>
        <w:rPr>
          <w:rFonts w:eastAsia="MS Mincho"/>
          <w:lang w:val="en-US" w:eastAsia="ja-JP"/>
        </w:rPr>
        <w:t>od</w:t>
      </w:r>
      <w:bookmarkEnd w:id="1248"/>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249" w:name="_Ref135866316"/>
      <w:bookmarkStart w:id="1250" w:name="_Toc135931488"/>
      <w:r>
        <w:t xml:space="preserve">Instrumentation with </w:t>
      </w:r>
      <w:r w:rsidRPr="004F2A35">
        <w:t>the</w:t>
      </w:r>
      <w:r>
        <w:t xml:space="preserve"> WMC tool</w:t>
      </w:r>
      <w:bookmarkEnd w:id="1249"/>
      <w:bookmarkEnd w:id="1250"/>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251" w:name="_Toc135931489"/>
      <w:r>
        <w:t xml:space="preserve">Running the </w:t>
      </w:r>
      <w:r w:rsidR="00655270">
        <w:t>i</w:t>
      </w:r>
      <w:r w:rsidRPr="004F2A35">
        <w:t>nstrumented</w:t>
      </w:r>
      <w:r>
        <w:t xml:space="preserve"> </w:t>
      </w:r>
      <w:r w:rsidR="0005690F">
        <w:t>code</w:t>
      </w:r>
      <w:bookmarkEnd w:id="1251"/>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252" w:name="_Toc307912523"/>
      <w:bookmarkStart w:id="1253" w:name="_Toc22800613"/>
      <w:bookmarkStart w:id="1254" w:name="_Toc96359565"/>
      <w:bookmarkStart w:id="1255" w:name="_Toc96360697"/>
      <w:r w:rsidRPr="00530154">
        <w:rPr>
          <w:lang w:val="en-US"/>
        </w:rPr>
        <w:t>References</w:t>
      </w:r>
      <w:bookmarkEnd w:id="1252"/>
      <w:bookmarkEnd w:id="1253"/>
      <w:bookmarkEnd w:id="1254"/>
      <w:bookmarkEnd w:id="1255"/>
    </w:p>
    <w:p w14:paraId="227A52FA" w14:textId="77777777" w:rsidR="00177581" w:rsidRPr="003B57FD" w:rsidRDefault="00177581" w:rsidP="00177581">
      <w:pPr>
        <w:pStyle w:val="Reference"/>
        <w:rPr>
          <w:lang w:val="en-US"/>
        </w:rPr>
      </w:pPr>
      <w:bookmarkStart w:id="1256" w:name="_Ref95132683"/>
      <w:r w:rsidRPr="003B57FD">
        <w:rPr>
          <w:lang w:val="en-US"/>
        </w:rPr>
        <w:t>Pdoc IVAS-8a: “Test plan for selection phase”</w:t>
      </w:r>
      <w:bookmarkEnd w:id="1256"/>
    </w:p>
    <w:p w14:paraId="49CE144A" w14:textId="27638598" w:rsidR="00177581" w:rsidRPr="003B57FD" w:rsidRDefault="00177581" w:rsidP="00177581">
      <w:pPr>
        <w:pStyle w:val="Reference"/>
        <w:rPr>
          <w:lang w:val="en-US" w:eastAsia="ja-JP"/>
        </w:rPr>
      </w:pPr>
      <w:bookmarkStart w:id="1257"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257"/>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258" w:name="_Ref118712082"/>
      <w:r>
        <w:rPr>
          <w:lang w:val="en-US"/>
        </w:rPr>
        <w:t>Pdoc IVAS-4: “</w:t>
      </w:r>
      <w:r w:rsidRPr="001B695E">
        <w:rPr>
          <w:lang w:val="en-US"/>
        </w:rPr>
        <w:t>IVAS Design Constraints</w:t>
      </w:r>
      <w:r>
        <w:rPr>
          <w:lang w:val="en-US"/>
        </w:rPr>
        <w:t>”</w:t>
      </w:r>
      <w:bookmarkEnd w:id="1258"/>
    </w:p>
    <w:p w14:paraId="1C8AA64D" w14:textId="77777777" w:rsidR="00177581" w:rsidRPr="004A73FD" w:rsidRDefault="00177581" w:rsidP="00177581">
      <w:pPr>
        <w:pStyle w:val="Reference"/>
        <w:rPr>
          <w:lang w:val="en-US"/>
        </w:rPr>
      </w:pPr>
      <w:bookmarkStart w:id="1259" w:name="_Ref132897713"/>
      <w:r w:rsidRPr="003874BC">
        <w:t>C. Borß, "A Polygon-Based Panning Method for 3D Loudspeaker Setups," Paper 9106, (2014 October.)</w:t>
      </w:r>
      <w:bookmarkEnd w:id="1259"/>
    </w:p>
    <w:p w14:paraId="0E1AA4BD" w14:textId="77777777" w:rsidR="00177581" w:rsidRPr="004A73FD" w:rsidRDefault="00177581" w:rsidP="00177581">
      <w:pPr>
        <w:pStyle w:val="Reference"/>
        <w:rPr>
          <w:lang w:val="en-US"/>
        </w:rPr>
      </w:pPr>
      <w:bookmarkStart w:id="1260"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260"/>
    </w:p>
    <w:p w14:paraId="2F2EB0CE" w14:textId="77777777" w:rsidR="00177581" w:rsidRPr="003874BC" w:rsidRDefault="00177581" w:rsidP="00177581">
      <w:pPr>
        <w:pStyle w:val="Reference"/>
        <w:rPr>
          <w:lang w:val="en-US"/>
        </w:rPr>
      </w:pPr>
      <w:bookmarkStart w:id="1261"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261"/>
    </w:p>
    <w:p w14:paraId="2D418B44" w14:textId="77777777" w:rsidR="00177581" w:rsidRDefault="00177581" w:rsidP="00177581">
      <w:pPr>
        <w:pStyle w:val="Reference"/>
        <w:rPr>
          <w:lang w:val="en-US"/>
        </w:rPr>
      </w:pPr>
      <w:bookmarkStart w:id="1262" w:name="_Ref132897601"/>
      <w:r w:rsidRPr="003874BC">
        <w:rPr>
          <w:lang w:val="en-US"/>
        </w:rPr>
        <w:t>F.P. Freeland, L.W.P. Biscainho and P.S.R. Diniz, "Interpolation of Head-Related Transfer Functions (HRTFS): A multi-source approach." 2004 12th European Signal Processing Conference. Vienna, 2004, pp. 1761–1764.</w:t>
      </w:r>
      <w:bookmarkEnd w:id="1262"/>
    </w:p>
    <w:p w14:paraId="46888948" w14:textId="77777777" w:rsidR="00177581" w:rsidRDefault="00177581" w:rsidP="00177581">
      <w:pPr>
        <w:pStyle w:val="Reference"/>
        <w:rPr>
          <w:lang w:val="en-US"/>
        </w:rPr>
      </w:pPr>
      <w:bookmarkStart w:id="1263" w:name="_Ref132897555"/>
      <w:r>
        <w:rPr>
          <w:lang w:val="en-US"/>
        </w:rPr>
        <w:t xml:space="preserve">S4-230221 - </w:t>
      </w:r>
      <w:r w:rsidRPr="0050339D">
        <w:rPr>
          <w:lang w:val="en-US"/>
        </w:rPr>
        <w:t>Processing updates for IVAS MASA C Reference Software</w:t>
      </w:r>
      <w:bookmarkEnd w:id="1263"/>
    </w:p>
    <w:p w14:paraId="7F075B9E" w14:textId="3273DE27" w:rsidR="00177581" w:rsidRDefault="00177581" w:rsidP="00177581">
      <w:pPr>
        <w:pStyle w:val="Reference"/>
        <w:rPr>
          <w:lang w:val="en-US"/>
        </w:rPr>
      </w:pPr>
      <w:hyperlink r:id="rId68" w:history="1">
        <w:bookmarkStart w:id="1264" w:name="_Ref135159581"/>
        <w:r w:rsidRPr="008617C8">
          <w:rPr>
            <w:rStyle w:val="Hyperlink"/>
            <w:rFonts w:eastAsia="Arial" w:cs="Times New Roman"/>
            <w:kern w:val="0"/>
            <w:lang w:eastAsia="en-US"/>
          </w:rPr>
          <w:t>https://forge.3gpp.org/rep/ivas-codec-pc/ivas-processing-scripts.git</w:t>
        </w:r>
        <w:bookmarkEnd w:id="1264"/>
      </w:hyperlink>
    </w:p>
    <w:p w14:paraId="5852B76E" w14:textId="50A31C62" w:rsidR="00177581" w:rsidRPr="00C01192" w:rsidRDefault="005D1B24" w:rsidP="00601A00">
      <w:pPr>
        <w:pStyle w:val="Reference"/>
        <w:rPr>
          <w:lang w:val="en-US"/>
        </w:rPr>
      </w:pPr>
      <w:bookmarkStart w:id="1265"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265"/>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266" w:name="_Toc271115837"/>
      <w:r w:rsidRPr="003B57FD">
        <w:rPr>
          <w:lang w:val="en-US"/>
        </w:rPr>
        <w:br w:type="page"/>
      </w:r>
    </w:p>
    <w:p w14:paraId="570C708C" w14:textId="77777777" w:rsidR="00177581" w:rsidRPr="003B57FD" w:rsidRDefault="00177581" w:rsidP="00177581">
      <w:pPr>
        <w:pStyle w:val="H1annex"/>
        <w:rPr>
          <w:lang w:val="en-US"/>
        </w:rPr>
      </w:pPr>
      <w:bookmarkStart w:id="1267" w:name="_Toc96359566"/>
      <w:bookmarkStart w:id="1268" w:name="_Toc96360698"/>
      <w:r w:rsidRPr="003B57FD">
        <w:rPr>
          <w:lang w:val="en-US"/>
        </w:rPr>
        <w:t>External Resources</w:t>
      </w:r>
      <w:bookmarkEnd w:id="1266"/>
      <w:bookmarkEnd w:id="1267"/>
      <w:bookmarkEnd w:id="1268"/>
    </w:p>
    <w:p w14:paraId="1346921D" w14:textId="77777777" w:rsidR="00177581" w:rsidRPr="003B57FD" w:rsidRDefault="00177581" w:rsidP="00177581">
      <w:pPr>
        <w:pStyle w:val="H2annex"/>
        <w:ind w:right="200"/>
        <w:rPr>
          <w:lang w:val="en-US"/>
        </w:rPr>
      </w:pPr>
      <w:bookmarkStart w:id="1269" w:name="_Toc332969312"/>
      <w:bookmarkStart w:id="1270" w:name="_Toc332972062"/>
      <w:bookmarkStart w:id="1271" w:name="_Toc396649268"/>
      <w:bookmarkStart w:id="1272" w:name="_Toc396649472"/>
      <w:bookmarkStart w:id="1273" w:name="_Toc396649621"/>
      <w:bookmarkStart w:id="1274" w:name="_Ref332866735"/>
      <w:bookmarkStart w:id="1275" w:name="_Toc271115838"/>
      <w:bookmarkStart w:id="1276" w:name="_Toc96359567"/>
      <w:bookmarkStart w:id="1277" w:name="_Toc127278333"/>
      <w:bookmarkStart w:id="1278" w:name="_Toc96360699"/>
      <w:bookmarkStart w:id="1279" w:name="_Toc135087693"/>
      <w:bookmarkStart w:id="1280" w:name="_Toc134603048"/>
      <w:bookmarkStart w:id="1281" w:name="_Toc135758934"/>
      <w:bookmarkStart w:id="1282" w:name="_Toc135931490"/>
      <w:bookmarkEnd w:id="1269"/>
      <w:bookmarkEnd w:id="1270"/>
      <w:bookmarkEnd w:id="1271"/>
      <w:bookmarkEnd w:id="1272"/>
      <w:bookmarkEnd w:id="1273"/>
      <w:r w:rsidRPr="003B57FD">
        <w:rPr>
          <w:lang w:val="en-US"/>
        </w:rPr>
        <w:t>Delay compensation for filter operations and reference codecs</w:t>
      </w:r>
      <w:bookmarkEnd w:id="1274"/>
      <w:bookmarkEnd w:id="1275"/>
      <w:bookmarkEnd w:id="1276"/>
      <w:bookmarkEnd w:id="1277"/>
      <w:bookmarkEnd w:id="1278"/>
      <w:bookmarkEnd w:id="1279"/>
      <w:bookmarkEnd w:id="1280"/>
      <w:bookmarkEnd w:id="1281"/>
      <w:bookmarkEnd w:id="1282"/>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23F3EED9" w14:textId="22BCBAC2" w:rsidR="00177581" w:rsidRPr="00494E49" w:rsidRDefault="00177581" w:rsidP="00177581">
      <w:pPr>
        <w:rPr>
          <w:lang w:val="en-US"/>
        </w:rPr>
      </w:pPr>
      <w:r w:rsidRPr="00494E49">
        <w:rPr>
          <w:lang w:val="en-US"/>
        </w:rPr>
        <w:t>The delay compensation is initialized by concatenating the file to be filtered and the first 960 samples of the preamble. After processing, the delay of the processing operation is compensated, and the original file length is restored.</w:t>
      </w:r>
    </w:p>
    <w:p w14:paraId="43430AF9" w14:textId="022A2160" w:rsidR="00177581" w:rsidRPr="00BB4CAA" w:rsidRDefault="00177581" w:rsidP="003F5A4B">
      <w:pPr>
        <w:rPr>
          <w:rFonts w:cs="Arial"/>
          <w:bCs/>
          <w:lang w:val="en-US"/>
        </w:rPr>
      </w:pPr>
      <w:r w:rsidRPr="00494E49">
        <w:rPr>
          <w:lang w:val="en-US"/>
        </w:rPr>
        <w:t xml:space="preserve">To compensate the delay for filter operations and reference conditions for encoder and decoder </w:t>
      </w:r>
      <w:r w:rsidR="00884205">
        <w:rPr>
          <w:lang w:val="en-US"/>
        </w:rPr>
        <w:t xml:space="preserve">the </w:t>
      </w:r>
      <w:r w:rsidR="003F5A4B">
        <w:rPr>
          <w:lang w:val="en-US"/>
        </w:rPr>
        <w:t xml:space="preserve">delay compensation values in </w:t>
      </w:r>
      <w:r w:rsidRPr="003B57FD">
        <w:rPr>
          <w:rFonts w:cs="Arial"/>
          <w:bCs/>
          <w:lang w:val="en-US"/>
        </w:rPr>
        <w:t xml:space="preserve">in </w:t>
      </w:r>
      <w:r w:rsidRPr="003B57FD">
        <w:rPr>
          <w:rFonts w:cs="Arial"/>
          <w:bCs/>
          <w:lang w:val="en-US"/>
        </w:rPr>
        <w:fldChar w:fldCharType="begin"/>
      </w:r>
      <w:r w:rsidRPr="003B57FD">
        <w:rPr>
          <w:rFonts w:cs="Arial"/>
          <w:bCs/>
          <w:lang w:val="en-US"/>
        </w:rPr>
        <w:instrText xml:space="preserve"> REF _Ref367104743 \h  \* MERGEFORMAT </w:instrText>
      </w:r>
      <w:r w:rsidRPr="003B57FD">
        <w:rPr>
          <w:rFonts w:cs="Arial"/>
          <w:bCs/>
          <w:lang w:val="en-US"/>
        </w:rPr>
      </w:r>
      <w:r w:rsidRPr="003B57FD">
        <w:rPr>
          <w:rFonts w:cs="Arial"/>
          <w:bCs/>
          <w:lang w:val="en-US"/>
        </w:rPr>
        <w:fldChar w:fldCharType="separate"/>
      </w:r>
      <w:r w:rsidR="00BE6085" w:rsidRPr="00601A00">
        <w:rPr>
          <w:rFonts w:cs="Arial"/>
          <w:bCs/>
          <w:lang w:val="en-US"/>
        </w:rPr>
        <w:t xml:space="preserve">Table </w:t>
      </w:r>
      <w:r w:rsidR="00BE6085" w:rsidRPr="00601A00">
        <w:rPr>
          <w:rFonts w:cs="Arial"/>
          <w:bCs/>
          <w:noProof/>
          <w:lang w:val="en-US"/>
        </w:rPr>
        <w:t>8</w:t>
      </w:r>
      <w:r w:rsidRPr="003B57FD">
        <w:rPr>
          <w:rFonts w:cs="Arial"/>
          <w:bCs/>
          <w:lang w:val="en-US"/>
        </w:rPr>
        <w:fldChar w:fldCharType="end"/>
      </w:r>
      <w:r w:rsidRPr="003B57FD">
        <w:rPr>
          <w:rFonts w:cs="Arial"/>
          <w:bCs/>
          <w:lang w:val="en-US"/>
        </w:rPr>
        <w:t xml:space="preserve"> </w:t>
      </w:r>
      <w:r w:rsidR="003F5A4B">
        <w:rPr>
          <w:rFonts w:cs="Arial"/>
          <w:bCs/>
          <w:lang w:val="en-US"/>
        </w:rPr>
        <w:t>and</w:t>
      </w:r>
      <w:r w:rsidRPr="003B57FD">
        <w:rPr>
          <w:rFonts w:cs="Arial"/>
          <w:bCs/>
          <w:lang w:val="en-US"/>
        </w:rPr>
        <w:t xml:space="preserve"> </w:t>
      </w:r>
      <w:r w:rsidRPr="003B57FD">
        <w:rPr>
          <w:rFonts w:cs="Arial"/>
          <w:bCs/>
          <w:lang w:val="en-US"/>
        </w:rPr>
        <w:fldChar w:fldCharType="begin"/>
      </w:r>
      <w:r w:rsidRPr="003B57FD">
        <w:rPr>
          <w:rFonts w:cs="Arial"/>
          <w:bCs/>
          <w:lang w:val="en-US"/>
        </w:rPr>
        <w:instrText xml:space="preserve"> REF _Ref367104759 \h  \* MERGEFORMAT </w:instrText>
      </w:r>
      <w:r w:rsidRPr="003B57FD">
        <w:rPr>
          <w:rFonts w:cs="Arial"/>
          <w:bCs/>
          <w:lang w:val="en-US"/>
        </w:rPr>
      </w:r>
      <w:r w:rsidRPr="003B57FD">
        <w:rPr>
          <w:rFonts w:cs="Arial"/>
          <w:bCs/>
          <w:lang w:val="en-US"/>
        </w:rPr>
        <w:fldChar w:fldCharType="separate"/>
      </w:r>
      <w:r w:rsidR="00BE6085" w:rsidRPr="00601A00">
        <w:rPr>
          <w:rFonts w:cs="Arial"/>
          <w:bCs/>
          <w:lang w:val="en-US"/>
        </w:rPr>
        <w:t xml:space="preserve">Table </w:t>
      </w:r>
      <w:r w:rsidR="00BE6085" w:rsidRPr="00601A00">
        <w:rPr>
          <w:rFonts w:cs="Arial"/>
          <w:bCs/>
          <w:noProof/>
          <w:lang w:val="en-US"/>
        </w:rPr>
        <w:t>9</w:t>
      </w:r>
      <w:r w:rsidRPr="003B57FD">
        <w:rPr>
          <w:rFonts w:cs="Arial"/>
          <w:bCs/>
          <w:lang w:val="en-US"/>
        </w:rPr>
        <w:fldChar w:fldCharType="end"/>
      </w:r>
      <w:r w:rsidR="003F5A4B">
        <w:rPr>
          <w:rFonts w:cs="Arial"/>
          <w:bCs/>
          <w:lang w:val="en-US"/>
        </w:rPr>
        <w:t xml:space="preserve"> shall be used</w:t>
      </w:r>
      <w:r w:rsidRPr="0008659E">
        <w:rPr>
          <w:rFonts w:cs="Arial"/>
          <w:bCs/>
          <w:lang w:val="en-US"/>
        </w:rPr>
        <w:t xml:space="preserve">. </w:t>
      </w:r>
    </w:p>
    <w:p w14:paraId="7E08C95F" w14:textId="7604DE5F" w:rsidR="00177581" w:rsidRPr="00BB4CAA" w:rsidRDefault="00177581" w:rsidP="00177581">
      <w:pPr>
        <w:pStyle w:val="Caption"/>
      </w:pPr>
      <w:bookmarkStart w:id="1283"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283"/>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284"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284"/>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285" w:name="_Toc384893250"/>
            <w:bookmarkStart w:id="1286" w:name="_Toc384893251"/>
            <w:bookmarkStart w:id="1287" w:name="_Toc271115839"/>
            <w:bookmarkEnd w:id="1285"/>
            <w:bookmarkEnd w:id="1286"/>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Pr="003B57FD" w:rsidRDefault="00AC25C4" w:rsidP="00177581">
      <w:pPr>
        <w:pStyle w:val="H2annex"/>
        <w:ind w:right="200"/>
        <w:rPr>
          <w:lang w:val="en-US"/>
        </w:rPr>
      </w:pPr>
      <w:bookmarkStart w:id="1288" w:name="_Toc96359568"/>
      <w:bookmarkStart w:id="1289" w:name="_Toc127278334"/>
      <w:bookmarkStart w:id="1290" w:name="_Toc96360700"/>
      <w:bookmarkStart w:id="1291" w:name="_Toc135087694"/>
      <w:bookmarkStart w:id="1292" w:name="_Toc134603049"/>
      <w:bookmarkStart w:id="1293" w:name="_Toc135758975"/>
      <w:bookmarkStart w:id="1294" w:name="_Toc135931531"/>
      <w:r>
        <w:rPr>
          <w:lang w:val="en-US"/>
        </w:rPr>
        <w:t>Tools</w:t>
      </w:r>
      <w:r w:rsidRPr="003B57FD">
        <w:rPr>
          <w:lang w:val="en-US"/>
        </w:rPr>
        <w:t xml:space="preserve"> </w:t>
      </w:r>
      <w:r w:rsidR="00177581" w:rsidRPr="003B57FD">
        <w:rPr>
          <w:lang w:val="en-US"/>
        </w:rPr>
        <w:t>used</w:t>
      </w:r>
      <w:bookmarkEnd w:id="1287"/>
      <w:bookmarkEnd w:id="1288"/>
      <w:bookmarkEnd w:id="1289"/>
      <w:bookmarkEnd w:id="1290"/>
      <w:bookmarkEnd w:id="1291"/>
      <w:bookmarkEnd w:id="1292"/>
      <w:bookmarkEnd w:id="1293"/>
      <w:bookmarkEnd w:id="1294"/>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295" w:name="_Toc271115840"/>
      <w:r w:rsidRPr="003B57FD">
        <w:rPr>
          <w:lang w:val="en-US"/>
        </w:rPr>
        <w:t xml:space="preserve"> </w:t>
      </w:r>
    </w:p>
    <w:p w14:paraId="058FDCC9" w14:textId="77777777" w:rsidR="00177581" w:rsidRPr="00494E49" w:rsidRDefault="00177581" w:rsidP="00177581">
      <w:pPr>
        <w:pStyle w:val="H3annex"/>
      </w:pPr>
      <w:bookmarkStart w:id="1296" w:name="_Toc135758763"/>
      <w:bookmarkStart w:id="1297" w:name="_Toc135758976"/>
      <w:bookmarkStart w:id="1298" w:name="_Toc135866686"/>
      <w:bookmarkStart w:id="1299" w:name="_Toc135872657"/>
      <w:bookmarkStart w:id="1300" w:name="_Toc96359569"/>
      <w:bookmarkStart w:id="1301" w:name="_Toc127278335"/>
      <w:bookmarkStart w:id="1302" w:name="_Toc96360701"/>
      <w:bookmarkStart w:id="1303" w:name="_Toc135087695"/>
      <w:bookmarkStart w:id="1304" w:name="_Toc134603050"/>
      <w:bookmarkStart w:id="1305" w:name="_Toc135758977"/>
      <w:bookmarkStart w:id="1306" w:name="_Toc135931532"/>
      <w:bookmarkEnd w:id="1296"/>
      <w:bookmarkEnd w:id="1297"/>
      <w:bookmarkEnd w:id="1298"/>
      <w:bookmarkEnd w:id="1299"/>
      <w:r w:rsidRPr="00BB4CAA">
        <w:t xml:space="preserve">ITU-T STL </w:t>
      </w:r>
      <w:r w:rsidRPr="00494E49">
        <w:t>processing tools</w:t>
      </w:r>
      <w:bookmarkEnd w:id="1295"/>
      <w:bookmarkEnd w:id="1300"/>
      <w:bookmarkEnd w:id="1301"/>
      <w:bookmarkEnd w:id="1302"/>
      <w:bookmarkEnd w:id="1303"/>
      <w:bookmarkEnd w:id="1304"/>
      <w:bookmarkEnd w:id="1305"/>
      <w:bookmarkEnd w:id="130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4A7B66"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4F2A35"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4F2A35"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307" w:name="_Toc271115842"/>
      <w:bookmarkStart w:id="1308" w:name="_Toc96359571"/>
      <w:bookmarkStart w:id="1309" w:name="_Toc127278337"/>
      <w:bookmarkStart w:id="1310" w:name="_Toc96360703"/>
      <w:bookmarkStart w:id="1311" w:name="_Toc135087696"/>
      <w:bookmarkStart w:id="1312" w:name="_Toc134603052"/>
      <w:bookmarkStart w:id="1313" w:name="_Toc135758978"/>
      <w:bookmarkStart w:id="1314" w:name="_Toc135931533"/>
      <w:r w:rsidRPr="00BB4CAA">
        <w:t>Reference codecs</w:t>
      </w:r>
      <w:bookmarkEnd w:id="1307"/>
      <w:bookmarkEnd w:id="1308"/>
      <w:bookmarkEnd w:id="1309"/>
      <w:bookmarkEnd w:id="1310"/>
      <w:bookmarkEnd w:id="1311"/>
      <w:bookmarkEnd w:id="1312"/>
      <w:bookmarkEnd w:id="1313"/>
      <w:bookmarkEnd w:id="1314"/>
    </w:p>
    <w:p w14:paraId="5C056BF5" w14:textId="5C4E6911" w:rsidR="00177581" w:rsidRPr="00360780" w:rsidRDefault="00177581" w:rsidP="00177581">
      <w:pPr>
        <w:pStyle w:val="H4annex"/>
      </w:pPr>
      <w:r w:rsidRPr="00601A00">
        <w:rPr>
          <w:rFonts w:eastAsia="MS Gothic" w:cs="Arial"/>
          <w:sz w:val="24"/>
          <w:szCs w:val="24"/>
        </w:rPr>
        <w:t>EVS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315" w:name="_Toc271115843"/>
      <w:bookmarkStart w:id="1316" w:name="_Toc96359572"/>
      <w:bookmarkStart w:id="1317" w:name="_Toc127278338"/>
      <w:bookmarkStart w:id="1318" w:name="_Toc96360704"/>
      <w:bookmarkStart w:id="1319" w:name="_Toc135087697"/>
      <w:bookmarkStart w:id="1320" w:name="_Toc134603053"/>
      <w:bookmarkStart w:id="1321" w:name="_Toc135758979"/>
      <w:bookmarkStart w:id="1322" w:name="_Toc135931534"/>
      <w:r w:rsidRPr="00494E49">
        <w:t>Other tools</w:t>
      </w:r>
      <w:bookmarkEnd w:id="1315"/>
      <w:bookmarkEnd w:id="1316"/>
      <w:bookmarkEnd w:id="1317"/>
      <w:bookmarkEnd w:id="1318"/>
      <w:bookmarkEnd w:id="1319"/>
      <w:bookmarkEnd w:id="1320"/>
      <w:bookmarkEnd w:id="1321"/>
      <w:bookmarkEnd w:id="1322"/>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323" w:name="_Toc396649276"/>
      <w:bookmarkStart w:id="1324" w:name="_Toc396649480"/>
      <w:bookmarkStart w:id="1325" w:name="_Toc396649629"/>
      <w:bookmarkStart w:id="1326" w:name="_Toc396649277"/>
      <w:bookmarkStart w:id="1327" w:name="_Toc396649481"/>
      <w:bookmarkStart w:id="1328" w:name="_Toc396649630"/>
      <w:bookmarkStart w:id="1329" w:name="_Toc396649287"/>
      <w:bookmarkStart w:id="1330" w:name="_Toc396649491"/>
      <w:bookmarkStart w:id="1331" w:name="_Toc396649640"/>
      <w:bookmarkStart w:id="1332" w:name="_Toc271115850"/>
      <w:bookmarkStart w:id="1333" w:name="_Toc96359579"/>
      <w:bookmarkStart w:id="1334" w:name="_Toc96360711"/>
      <w:bookmarkEnd w:id="1323"/>
      <w:bookmarkEnd w:id="1324"/>
      <w:bookmarkEnd w:id="1325"/>
      <w:bookmarkEnd w:id="1326"/>
      <w:bookmarkEnd w:id="1327"/>
      <w:bookmarkEnd w:id="1328"/>
      <w:bookmarkEnd w:id="1329"/>
      <w:bookmarkEnd w:id="1330"/>
      <w:bookmarkEnd w:id="1331"/>
      <w:r w:rsidRPr="00494E49">
        <w:t>Randomization scripts</w:t>
      </w:r>
      <w:bookmarkEnd w:id="1332"/>
      <w:bookmarkEnd w:id="1333"/>
      <w:bookmarkEnd w:id="1334"/>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63D959B8" w14:textId="19ACE421" w:rsidR="00177581" w:rsidRDefault="00177581" w:rsidP="00177581">
      <w:pPr>
        <w:pStyle w:val="Caption"/>
        <w:spacing w:before="240"/>
      </w:pPr>
      <w:bookmarkStart w:id="1335" w:name="_Ref134022488"/>
      <w:r>
        <w:t xml:space="preserve">Table </w:t>
      </w:r>
      <w:fldSimple w:instr=" SEQ Table \* ARABIC ">
        <w:r w:rsidR="00BE6085">
          <w:rPr>
            <w:noProof/>
          </w:rPr>
          <w:t>10</w:t>
        </w:r>
      </w:fldSimple>
      <w:bookmarkEnd w:id="1335"/>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336" w:name="_Toc396649295"/>
      <w:bookmarkStart w:id="1337" w:name="_Toc396649499"/>
      <w:bookmarkStart w:id="1338" w:name="_Toc396649648"/>
      <w:bookmarkStart w:id="1339" w:name="_Toc271115857"/>
      <w:bookmarkStart w:id="1340" w:name="_Toc96359580"/>
      <w:bookmarkStart w:id="1341" w:name="_Toc127278344"/>
      <w:bookmarkStart w:id="1342" w:name="_Toc96360712"/>
      <w:bookmarkStart w:id="1343" w:name="_Toc135087703"/>
      <w:bookmarkStart w:id="1344" w:name="_Toc134603059"/>
      <w:bookmarkStart w:id="1345" w:name="_Toc135758980"/>
      <w:bookmarkStart w:id="1346" w:name="_Toc135931535"/>
      <w:bookmarkEnd w:id="1336"/>
      <w:bookmarkEnd w:id="1337"/>
      <w:bookmarkEnd w:id="1338"/>
      <w:r w:rsidRPr="00530154">
        <w:rPr>
          <w:lang w:val="en-US"/>
        </w:rPr>
        <w:t>Delay and error profile offset</w:t>
      </w:r>
      <w:bookmarkEnd w:id="1339"/>
      <w:bookmarkEnd w:id="1340"/>
      <w:bookmarkEnd w:id="1341"/>
      <w:bookmarkEnd w:id="1342"/>
      <w:bookmarkEnd w:id="1343"/>
      <w:bookmarkEnd w:id="1344"/>
      <w:bookmarkEnd w:id="1345"/>
      <w:bookmarkEnd w:id="1346"/>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347" w:name="_Toc135931536"/>
      <w:bookmarkStart w:id="1348" w:name="_Toc135931537"/>
      <w:bookmarkStart w:id="1349" w:name="_Toc135931538"/>
      <w:bookmarkStart w:id="1350" w:name="_Toc396649297"/>
      <w:bookmarkStart w:id="1351" w:name="_Toc396649501"/>
      <w:bookmarkStart w:id="1352" w:name="_Toc396649650"/>
      <w:bookmarkStart w:id="1353" w:name="_Toc396649299"/>
      <w:bookmarkStart w:id="1354" w:name="_Toc396649503"/>
      <w:bookmarkStart w:id="1355" w:name="_Toc396649652"/>
      <w:bookmarkStart w:id="1356" w:name="_Toc376813614"/>
      <w:bookmarkStart w:id="1357" w:name="_Toc376813615"/>
      <w:bookmarkStart w:id="1358" w:name="_Ref332907167"/>
      <w:bookmarkStart w:id="1359" w:name="_Toc271115859"/>
      <w:bookmarkStart w:id="1360" w:name="_Toc96359582"/>
      <w:bookmarkStart w:id="1361" w:name="_Toc127278346"/>
      <w:bookmarkStart w:id="1362" w:name="_Toc96360714"/>
      <w:bookmarkStart w:id="1363" w:name="_Toc135087705"/>
      <w:bookmarkStart w:id="1364" w:name="_Toc134603061"/>
      <w:bookmarkStart w:id="1365" w:name="_Toc135758982"/>
      <w:bookmarkStart w:id="1366" w:name="_Toc135931539"/>
      <w:bookmarkEnd w:id="1347"/>
      <w:bookmarkEnd w:id="1348"/>
      <w:bookmarkEnd w:id="1349"/>
      <w:bookmarkEnd w:id="1350"/>
      <w:bookmarkEnd w:id="1351"/>
      <w:bookmarkEnd w:id="1352"/>
      <w:bookmarkEnd w:id="1353"/>
      <w:bookmarkEnd w:id="1354"/>
      <w:bookmarkEnd w:id="1355"/>
      <w:bookmarkEnd w:id="1356"/>
      <w:bookmarkEnd w:id="1357"/>
      <w:r w:rsidRPr="00530154">
        <w:rPr>
          <w:lang w:val="en-US"/>
        </w:rPr>
        <w:t>Initialization of gen-patt tool</w:t>
      </w:r>
      <w:bookmarkEnd w:id="1358"/>
      <w:bookmarkEnd w:id="1359"/>
      <w:bookmarkEnd w:id="1360"/>
      <w:bookmarkEnd w:id="1361"/>
      <w:bookmarkEnd w:id="1362"/>
      <w:bookmarkEnd w:id="1363"/>
      <w:bookmarkEnd w:id="1364"/>
      <w:bookmarkEnd w:id="1365"/>
      <w:bookmarkEnd w:id="1366"/>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EID</w:t>
      </w:r>
    </w:p>
    <w:p w14:paraId="5A17EFDB" w14:textId="16BD0FED"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BER           = 0.</w:t>
      </w:r>
      <w:r w:rsidR="004546EA" w:rsidRPr="00494E49">
        <w:rPr>
          <w:rFonts w:ascii="Courier New" w:eastAsia="MS Mincho" w:hAnsi="Courier New" w:cs="Courier New"/>
          <w:sz w:val="18"/>
          <w:szCs w:val="18"/>
          <w:lang w:val="en-US"/>
        </w:rPr>
        <w:t>0</w:t>
      </w:r>
      <w:r w:rsidR="004546EA">
        <w:rPr>
          <w:rFonts w:ascii="Courier New" w:eastAsia="MS Mincho" w:hAnsi="Courier New" w:cs="Courier New"/>
          <w:sz w:val="18"/>
          <w:szCs w:val="18"/>
          <w:lang w:val="en-US"/>
        </w:rPr>
        <w:t>5</w:t>
      </w:r>
      <w:r w:rsidR="004546EA" w:rsidRPr="00494E49">
        <w:rPr>
          <w:rFonts w:ascii="Courier New" w:eastAsia="MS Mincho" w:hAnsi="Courier New" w:cs="Courier New"/>
          <w:sz w:val="18"/>
          <w:szCs w:val="18"/>
          <w:lang w:val="en-US"/>
        </w:rPr>
        <w:t>0000</w:t>
      </w:r>
    </w:p>
    <w:p w14:paraId="6359866A" w14:textId="55A1102C" w:rsidR="00177581" w:rsidRPr="00601A00" w:rsidRDefault="00177581" w:rsidP="00601A00">
      <w:pPr>
        <w:spacing w:after="0" w:line="240" w:lineRule="auto"/>
        <w:rPr>
          <w:rFonts w:ascii="Courier New" w:hAnsi="Courier New"/>
          <w:sz w:val="18"/>
          <w:lang w:val="en-US"/>
        </w:rPr>
      </w:pPr>
      <w:r w:rsidRPr="00601A00">
        <w:rPr>
          <w:rFonts w:ascii="Courier New" w:hAnsi="Courier New"/>
          <w:sz w:val="18"/>
          <w:lang w:val="en-US"/>
        </w:rPr>
        <w:t>GAMMA         = 0.000000</w:t>
      </w:r>
    </w:p>
    <w:p w14:paraId="7C8672E3" w14:textId="7A4FCBB0"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4CD9748" w14:textId="25B45679" w:rsidR="00F26017" w:rsidRPr="00596076" w:rsidRDefault="00177581" w:rsidP="00601A00">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sectPr w:rsidR="00F26017" w:rsidRPr="00596076"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47816F" w14:textId="77777777" w:rsidR="00766236" w:rsidRDefault="00766236">
      <w:r>
        <w:separator/>
      </w:r>
    </w:p>
  </w:endnote>
  <w:endnote w:type="continuationSeparator" w:id="0">
    <w:p w14:paraId="0D7B1BF3" w14:textId="77777777" w:rsidR="00766236" w:rsidRDefault="00766236">
      <w:r>
        <w:continuationSeparator/>
      </w:r>
    </w:p>
  </w:endnote>
  <w:endnote w:type="continuationNotice" w:id="1">
    <w:p w14:paraId="62540BE4" w14:textId="77777777" w:rsidR="00766236" w:rsidRDefault="007662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64CA64" w14:textId="77777777" w:rsidR="00766236" w:rsidRDefault="00766236">
      <w:r>
        <w:separator/>
      </w:r>
    </w:p>
  </w:footnote>
  <w:footnote w:type="continuationSeparator" w:id="0">
    <w:p w14:paraId="6B817D1E" w14:textId="77777777" w:rsidR="00766236" w:rsidRDefault="00766236">
      <w:r>
        <w:continuationSeparator/>
      </w:r>
    </w:p>
  </w:footnote>
  <w:footnote w:type="continuationNotice" w:id="1">
    <w:p w14:paraId="4C4E753B" w14:textId="77777777" w:rsidR="00766236" w:rsidRDefault="0076623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75B9" w14:textId="206DBBCB" w:rsidR="00374BC0" w:rsidRPr="00C90334" w:rsidRDefault="00374BC0" w:rsidP="00C90334">
    <w:pPr>
      <w:pStyle w:val="Header"/>
      <w:tabs>
        <w:tab w:val="left" w:pos="11508"/>
      </w:tabs>
      <w:ind w:left="2160" w:hanging="2160"/>
      <w:rPr>
        <w:sz w:val="22"/>
      </w:rPr>
    </w:pPr>
    <w:r w:rsidRPr="00C90334">
      <w:rPr>
        <w:b/>
        <w:sz w:val="22"/>
      </w:rPr>
      <w:t>3GPP TSG-SA4 Meeting #</w:t>
    </w:r>
    <w:r>
      <w:rPr>
        <w:rFonts w:cs="Arial"/>
        <w:b/>
        <w:sz w:val="22"/>
      </w:rPr>
      <w:t>124</w:t>
    </w:r>
    <w:r w:rsidRPr="00C90334">
      <w:rPr>
        <w:b/>
        <w:sz w:val="22"/>
      </w:rPr>
      <w:tab/>
    </w:r>
    <w:r w:rsidRPr="00C90334">
      <w:rPr>
        <w:b/>
        <w:sz w:val="22"/>
      </w:rPr>
      <w:tab/>
    </w:r>
    <w:r w:rsidRPr="00C90334">
      <w:rPr>
        <w:sz w:val="22"/>
      </w:rPr>
      <w:t xml:space="preserve">Tdoc </w:t>
    </w:r>
    <w:r w:rsidR="000E75E6" w:rsidRPr="00C90334">
      <w:rPr>
        <w:sz w:val="22"/>
      </w:rPr>
      <w:t>S4-</w:t>
    </w:r>
    <w:r w:rsidR="000E75E6" w:rsidRPr="000E75E6">
      <w:rPr>
        <w:sz w:val="22"/>
      </w:rPr>
      <w:t>2310</w:t>
    </w:r>
    <w:r w:rsidR="004906C0">
      <w:rPr>
        <w:sz w:val="22"/>
      </w:rPr>
      <w:t>8</w:t>
    </w:r>
    <w:r w:rsidR="000E75E6" w:rsidRPr="000E75E6">
      <w:rPr>
        <w:sz w:val="22"/>
      </w:rPr>
      <w:t>8</w:t>
    </w:r>
  </w:p>
  <w:p w14:paraId="390A469A" w14:textId="2C434463" w:rsidR="00756F36" w:rsidRPr="00601A00" w:rsidRDefault="00374BC0" w:rsidP="00C90334">
    <w:pPr>
      <w:pStyle w:val="Header"/>
    </w:pPr>
    <w:r>
      <w:rPr>
        <w:rFonts w:cs="Arial"/>
        <w:b/>
        <w:sz w:val="22"/>
      </w:rPr>
      <w:t>May 22-26</w:t>
    </w:r>
    <w:r w:rsidRPr="00C90334">
      <w:rPr>
        <w:b/>
        <w:sz w:val="22"/>
      </w:rPr>
      <w:t xml:space="preserve">, 2023, </w:t>
    </w:r>
    <w:r>
      <w:rPr>
        <w:rFonts w:cs="Arial"/>
        <w:b/>
        <w:sz w:val="22"/>
      </w:rPr>
      <w:t>Berlin, Germany</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6"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0"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8"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8"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5"/>
  </w:num>
  <w:num w:numId="3" w16cid:durableId="1051460667">
    <w:abstractNumId w:val="55"/>
  </w:num>
  <w:num w:numId="4" w16cid:durableId="493103929">
    <w:abstractNumId w:val="106"/>
  </w:num>
  <w:num w:numId="5" w16cid:durableId="698431768">
    <w:abstractNumId w:val="97"/>
  </w:num>
  <w:num w:numId="6" w16cid:durableId="1641762390">
    <w:abstractNumId w:val="81"/>
  </w:num>
  <w:num w:numId="7" w16cid:durableId="1969847314">
    <w:abstractNumId w:val="99"/>
  </w:num>
  <w:num w:numId="8" w16cid:durableId="1527910975">
    <w:abstractNumId w:val="87"/>
  </w:num>
  <w:num w:numId="9" w16cid:durableId="1585068637">
    <w:abstractNumId w:val="29"/>
  </w:num>
  <w:num w:numId="10" w16cid:durableId="1355111658">
    <w:abstractNumId w:val="33"/>
  </w:num>
  <w:num w:numId="11" w16cid:durableId="659382570">
    <w:abstractNumId w:val="1"/>
  </w:num>
  <w:num w:numId="12" w16cid:durableId="1044645482">
    <w:abstractNumId w:val="98"/>
  </w:num>
  <w:num w:numId="13" w16cid:durableId="2147161752">
    <w:abstractNumId w:val="59"/>
  </w:num>
  <w:num w:numId="14" w16cid:durableId="1568682212">
    <w:abstractNumId w:val="18"/>
  </w:num>
  <w:num w:numId="15" w16cid:durableId="1162505822">
    <w:abstractNumId w:val="65"/>
  </w:num>
  <w:num w:numId="16" w16cid:durableId="1422336644">
    <w:abstractNumId w:val="16"/>
  </w:num>
  <w:num w:numId="17" w16cid:durableId="702557292">
    <w:abstractNumId w:val="10"/>
  </w:num>
  <w:num w:numId="18" w16cid:durableId="879829815">
    <w:abstractNumId w:val="19"/>
  </w:num>
  <w:num w:numId="19" w16cid:durableId="445660980">
    <w:abstractNumId w:val="89"/>
  </w:num>
  <w:num w:numId="20" w16cid:durableId="186063562">
    <w:abstractNumId w:val="42"/>
  </w:num>
  <w:num w:numId="21" w16cid:durableId="1611662179">
    <w:abstractNumId w:val="69"/>
  </w:num>
  <w:num w:numId="22" w16cid:durableId="2048137132">
    <w:abstractNumId w:val="95"/>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4"/>
  </w:num>
  <w:num w:numId="29" w16cid:durableId="1744987599">
    <w:abstractNumId w:val="101"/>
  </w:num>
  <w:num w:numId="30" w16cid:durableId="413867290">
    <w:abstractNumId w:val="15"/>
  </w:num>
  <w:num w:numId="31" w16cid:durableId="1071318687">
    <w:abstractNumId w:val="70"/>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8"/>
  </w:num>
  <w:num w:numId="35" w16cid:durableId="402997235">
    <w:abstractNumId w:val="78"/>
  </w:num>
  <w:num w:numId="36" w16cid:durableId="532233279">
    <w:abstractNumId w:val="0"/>
  </w:num>
  <w:num w:numId="37" w16cid:durableId="1125582721">
    <w:abstractNumId w:val="5"/>
  </w:num>
  <w:num w:numId="38" w16cid:durableId="1439329355">
    <w:abstractNumId w:val="85"/>
  </w:num>
  <w:num w:numId="39" w16cid:durableId="403644861">
    <w:abstractNumId w:val="104"/>
  </w:num>
  <w:num w:numId="40" w16cid:durableId="1207059933">
    <w:abstractNumId w:val="96"/>
  </w:num>
  <w:num w:numId="41" w16cid:durableId="1683624059">
    <w:abstractNumId w:val="80"/>
  </w:num>
  <w:num w:numId="42" w16cid:durableId="2086687230">
    <w:abstractNumId w:val="83"/>
  </w:num>
  <w:num w:numId="43" w16cid:durableId="1611164113">
    <w:abstractNumId w:val="47"/>
  </w:num>
  <w:num w:numId="44" w16cid:durableId="1000347288">
    <w:abstractNumId w:val="40"/>
  </w:num>
  <w:num w:numId="45" w16cid:durableId="57093595">
    <w:abstractNumId w:val="79"/>
  </w:num>
  <w:num w:numId="46" w16cid:durableId="400032100">
    <w:abstractNumId w:val="92"/>
  </w:num>
  <w:num w:numId="47" w16cid:durableId="486702486">
    <w:abstractNumId w:val="103"/>
  </w:num>
  <w:num w:numId="48" w16cid:durableId="435053914">
    <w:abstractNumId w:val="56"/>
  </w:num>
  <w:num w:numId="49" w16cid:durableId="216817079">
    <w:abstractNumId w:val="84"/>
  </w:num>
  <w:num w:numId="50" w16cid:durableId="1945455403">
    <w:abstractNumId w:val="66"/>
  </w:num>
  <w:num w:numId="51" w16cid:durableId="427314810">
    <w:abstractNumId w:val="9"/>
  </w:num>
  <w:num w:numId="52" w16cid:durableId="850488893">
    <w:abstractNumId w:val="17"/>
  </w:num>
  <w:num w:numId="53" w16cid:durableId="851527375">
    <w:abstractNumId w:val="73"/>
  </w:num>
  <w:num w:numId="54" w16cid:durableId="1654219653">
    <w:abstractNumId w:val="25"/>
  </w:num>
  <w:num w:numId="55" w16cid:durableId="1866597751">
    <w:abstractNumId w:val="14"/>
  </w:num>
  <w:num w:numId="56" w16cid:durableId="1546789396">
    <w:abstractNumId w:val="86"/>
  </w:num>
  <w:num w:numId="57" w16cid:durableId="1404912338">
    <w:abstractNumId w:val="32"/>
  </w:num>
  <w:num w:numId="58" w16cid:durableId="1160466217">
    <w:abstractNumId w:val="24"/>
  </w:num>
  <w:num w:numId="59" w16cid:durableId="1966693062">
    <w:abstractNumId w:val="100"/>
  </w:num>
  <w:num w:numId="60" w16cid:durableId="1756198631">
    <w:abstractNumId w:val="20"/>
  </w:num>
  <w:num w:numId="61" w16cid:durableId="1914853759">
    <w:abstractNumId w:val="63"/>
  </w:num>
  <w:num w:numId="62" w16cid:durableId="1588078118">
    <w:abstractNumId w:val="60"/>
  </w:num>
  <w:num w:numId="63" w16cid:durableId="646592095">
    <w:abstractNumId w:val="13"/>
  </w:num>
  <w:num w:numId="64" w16cid:durableId="608128895">
    <w:abstractNumId w:val="7"/>
  </w:num>
  <w:num w:numId="65" w16cid:durableId="2030712002">
    <w:abstractNumId w:val="77"/>
  </w:num>
  <w:num w:numId="66" w16cid:durableId="1276985903">
    <w:abstractNumId w:val="76"/>
  </w:num>
  <w:num w:numId="67" w16cid:durableId="663243661">
    <w:abstractNumId w:val="68"/>
  </w:num>
  <w:num w:numId="68" w16cid:durableId="1935818987">
    <w:abstractNumId w:val="39"/>
  </w:num>
  <w:num w:numId="69" w16cid:durableId="246037357">
    <w:abstractNumId w:val="91"/>
  </w:num>
  <w:num w:numId="70" w16cid:durableId="1512447347">
    <w:abstractNumId w:val="93"/>
  </w:num>
  <w:num w:numId="71" w16cid:durableId="1558206737">
    <w:abstractNumId w:val="50"/>
  </w:num>
  <w:num w:numId="72" w16cid:durableId="2064017758">
    <w:abstractNumId w:val="57"/>
  </w:num>
  <w:num w:numId="73" w16cid:durableId="1323965357">
    <w:abstractNumId w:val="6"/>
  </w:num>
  <w:num w:numId="74" w16cid:durableId="1434351923">
    <w:abstractNumId w:val="102"/>
  </w:num>
  <w:num w:numId="75" w16cid:durableId="1472669825">
    <w:abstractNumId w:val="108"/>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4"/>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7"/>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0"/>
  </w:num>
  <w:num w:numId="94" w16cid:durableId="1350256779">
    <w:abstractNumId w:val="72"/>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4"/>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6"/>
  </w:num>
  <w:num w:numId="104" w16cid:durableId="28921885">
    <w:abstractNumId w:val="96"/>
  </w:num>
  <w:num w:numId="105" w16cid:durableId="532154601">
    <w:abstractNumId w:val="96"/>
  </w:num>
  <w:num w:numId="106" w16cid:durableId="497962372">
    <w:abstractNumId w:val="74"/>
  </w:num>
  <w:num w:numId="107" w16cid:durableId="855467040">
    <w:abstractNumId w:val="71"/>
  </w:num>
  <w:num w:numId="108" w16cid:durableId="1752120726">
    <w:abstractNumId w:val="53"/>
  </w:num>
  <w:num w:numId="109" w16cid:durableId="1468351162">
    <w:abstractNumId w:val="46"/>
  </w:num>
  <w:num w:numId="110" w16cid:durableId="280697032">
    <w:abstractNumId w:val="82"/>
  </w:num>
  <w:num w:numId="111" w16cid:durableId="1791363139">
    <w:abstractNumId w:val="107"/>
  </w:num>
  <w:num w:numId="112" w16cid:durableId="1018236735">
    <w:abstractNumId w:val="45"/>
  </w:num>
  <w:num w:numId="113" w16cid:durableId="467287926">
    <w:abstractNumId w:val="75"/>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6"/>
  </w:num>
  <w:num w:numId="119" w16cid:durableId="51900932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EEA"/>
    <w:rsid w:val="001264EF"/>
    <w:rsid w:val="0012659C"/>
    <w:rsid w:val="00126DE3"/>
    <w:rsid w:val="00127421"/>
    <w:rsid w:val="001277BE"/>
    <w:rsid w:val="00127A98"/>
    <w:rsid w:val="00127CB3"/>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B6A"/>
    <w:rsid w:val="00183C17"/>
    <w:rsid w:val="00184648"/>
    <w:rsid w:val="0018494F"/>
    <w:rsid w:val="00184C83"/>
    <w:rsid w:val="00184E40"/>
    <w:rsid w:val="00184F9F"/>
    <w:rsid w:val="00184FC9"/>
    <w:rsid w:val="0018502B"/>
    <w:rsid w:val="00185D74"/>
    <w:rsid w:val="00186073"/>
    <w:rsid w:val="0018608F"/>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7E4"/>
    <w:rsid w:val="004048ED"/>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settings" Target="settings.xml"/><Relationship Id="rId24" Type="http://schemas.openxmlformats.org/officeDocument/2006/relationships/package" Target="embeddings/Microsoft_Visio_Drawing4.vsdx"/><Relationship Id="rId32" Type="http://schemas.openxmlformats.org/officeDocument/2006/relationships/image" Target="media/image10.emf"/><Relationship Id="rId37" Type="http://schemas.openxmlformats.org/officeDocument/2006/relationships/package" Target="embeddings/Microsoft_Visio_Drawing10.vsdx"/><Relationship Id="rId40" Type="http://schemas.openxmlformats.org/officeDocument/2006/relationships/image" Target="media/image14.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3.emf"/><Relationship Id="rId66" Type="http://schemas.openxmlformats.org/officeDocument/2006/relationships/package" Target="embeddings/Microsoft_Visio_Drawing24.vsdx"/><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5.emf"/><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2.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5.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4</Pages>
  <Words>11136</Words>
  <Characters>63478</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74466</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22</cp:revision>
  <dcterms:created xsi:type="dcterms:W3CDTF">2023-05-25T08:14:00Z</dcterms:created>
  <dcterms:modified xsi:type="dcterms:W3CDTF">2023-05-25T16:23:00Z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