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28E074A8"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0E5B51">
        <w:rPr>
          <w:rFonts w:cs="Arial"/>
          <w:b/>
          <w:sz w:val="24"/>
          <w:szCs w:val="24"/>
          <w:lang w:val="en-US" w:eastAsia="ja-JP"/>
        </w:rPr>
        <w:t>4</w:t>
      </w:r>
      <w:r w:rsidR="00261DA7" w:rsidRPr="00494E49">
        <w:rPr>
          <w:rFonts w:cs="Arial"/>
          <w:b/>
          <w:sz w:val="24"/>
          <w:szCs w:val="24"/>
          <w:lang w:val="en-US" w:eastAsia="ja-JP"/>
        </w:rPr>
        <w:t>.</w:t>
      </w:r>
      <w:r w:rsidR="00B84B48">
        <w:rPr>
          <w:rFonts w:cs="Arial"/>
          <w:b/>
          <w:sz w:val="24"/>
          <w:szCs w:val="24"/>
          <w:lang w:val="en-US" w:eastAsia="ja-JP"/>
        </w:rPr>
        <w:t>0</w:t>
      </w:r>
    </w:p>
    <w:p w14:paraId="35C19CA9" w14:textId="45E81EF5"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7E194F">
        <w:rPr>
          <w:rFonts w:cs="Arial"/>
          <w:b/>
          <w:sz w:val="24"/>
          <w:szCs w:val="24"/>
          <w:lang w:val="en-US" w:eastAsia="ja-JP"/>
        </w:rPr>
        <w:t>15</w:t>
      </w:r>
      <w:r w:rsidR="00B84B48">
        <w:rPr>
          <w:rFonts w:cs="Arial"/>
          <w:b/>
          <w:sz w:val="24"/>
          <w:szCs w:val="24"/>
          <w:lang w:val="en-US" w:eastAsia="ja-JP"/>
        </w:rPr>
        <w:t>.2</w:t>
      </w:r>
    </w:p>
    <w:p w14:paraId="5FA3D70F" w14:textId="77777777" w:rsidR="00D35AE4" w:rsidRPr="00530154" w:rsidRDefault="00D35AE4" w:rsidP="00190C7D">
      <w:pPr>
        <w:spacing w:after="0"/>
        <w:rPr>
          <w:szCs w:val="24"/>
          <w:lang w:val="en-US"/>
        </w:rPr>
      </w:pPr>
    </w:p>
    <w:p w14:paraId="2B7E4839" w14:textId="77777777"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rPr>
          <w:ins w:id="1" w:author="Author"/>
        </w:trPr>
        <w:tc>
          <w:tcPr>
            <w:tcW w:w="993" w:type="dxa"/>
            <w:vAlign w:val="center"/>
          </w:tcPr>
          <w:p w14:paraId="5E1BED3D" w14:textId="48F90F39" w:rsidR="00FE1EDB" w:rsidRDefault="00FE1EDB" w:rsidP="00416310">
            <w:pPr>
              <w:jc w:val="both"/>
              <w:rPr>
                <w:ins w:id="2" w:author="Author"/>
                <w:lang w:val="en-US"/>
              </w:rPr>
            </w:pPr>
            <w:ins w:id="3" w:author="Author">
              <w:r>
                <w:rPr>
                  <w:lang w:val="en-US"/>
                </w:rPr>
                <w:t>0.4.0</w:t>
              </w:r>
            </w:ins>
          </w:p>
        </w:tc>
        <w:tc>
          <w:tcPr>
            <w:tcW w:w="1559" w:type="dxa"/>
            <w:vAlign w:val="center"/>
          </w:tcPr>
          <w:p w14:paraId="70691BF1" w14:textId="2EA682B2" w:rsidR="00FE1EDB" w:rsidRDefault="00FE1EDB" w:rsidP="00416310">
            <w:pPr>
              <w:jc w:val="both"/>
              <w:rPr>
                <w:ins w:id="4" w:author="Author"/>
                <w:lang w:val="en-US"/>
              </w:rPr>
            </w:pPr>
            <w:ins w:id="5" w:author="Author">
              <w:r>
                <w:rPr>
                  <w:lang w:val="en-US"/>
                </w:rPr>
                <w:t>14 Apr 2022</w:t>
              </w:r>
            </w:ins>
          </w:p>
        </w:tc>
        <w:tc>
          <w:tcPr>
            <w:tcW w:w="6520" w:type="dxa"/>
            <w:vAlign w:val="center"/>
          </w:tcPr>
          <w:p w14:paraId="0B61E424" w14:textId="70663F92" w:rsidR="00FE1EDB" w:rsidRDefault="00FE1EDB" w:rsidP="00416310">
            <w:pPr>
              <w:jc w:val="both"/>
              <w:rPr>
                <w:ins w:id="6" w:author="Author"/>
                <w:lang w:val="en-US"/>
              </w:rPr>
            </w:pPr>
            <w:ins w:id="7" w:author="Author">
              <w:r>
                <w:rPr>
                  <w:lang w:val="en-US"/>
                </w:rPr>
                <w:t xml:space="preserve">Implementation of </w:t>
              </w:r>
              <w:r w:rsidR="00E315AF" w:rsidRPr="00E315AF">
                <w:rPr>
                  <w:lang w:val="en-US"/>
                </w:rPr>
                <w:t>S4-220432</w:t>
              </w:r>
            </w:ins>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3215EFB0" w14:textId="198457CD" w:rsidR="002F70A6" w:rsidRDefault="007D49AD">
      <w:pPr>
        <w:pStyle w:val="TOC1"/>
        <w:tabs>
          <w:tab w:val="left" w:pos="400"/>
          <w:tab w:val="right" w:leader="dot" w:pos="9749"/>
        </w:tabs>
        <w:rPr>
          <w:rFonts w:eastAsiaTheme="minorEastAsia" w:cstheme="minorBidi"/>
          <w:b w:val="0"/>
          <w:bCs w:val="0"/>
          <w:caps w:val="0"/>
          <w:noProof/>
          <w:sz w:val="22"/>
          <w:szCs w:val="22"/>
          <w:lang w:val="en-US"/>
        </w:rPr>
      </w:pPr>
      <w:r>
        <w:rPr>
          <w:rFonts w:ascii="Times New Roman" w:eastAsia="SimSun" w:hAnsi="Times New Roman"/>
          <w:b w:val="0"/>
          <w:bCs w:val="0"/>
          <w:noProof/>
          <w:sz w:val="22"/>
          <w:lang w:val="en-US"/>
        </w:rPr>
        <w:fldChar w:fldCharType="begin"/>
      </w:r>
      <w:r>
        <w:rPr>
          <w:rFonts w:ascii="Times New Roman" w:eastAsia="SimSun" w:hAnsi="Times New Roman"/>
          <w:b w:val="0"/>
          <w:bCs w:val="0"/>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eastAsia="SimSun" w:hAnsi="Times New Roman"/>
          <w:b w:val="0"/>
          <w:bCs w:val="0"/>
          <w:noProof/>
          <w:sz w:val="22"/>
          <w:lang w:val="en-US"/>
        </w:rPr>
        <w:fldChar w:fldCharType="separate"/>
      </w:r>
      <w:hyperlink w:anchor="_Toc96360625" w:history="1">
        <w:r w:rsidR="002F70A6" w:rsidRPr="00927FA0">
          <w:rPr>
            <w:rStyle w:val="Hyperlink"/>
            <w:noProof/>
          </w:rPr>
          <w:t>1</w:t>
        </w:r>
        <w:r w:rsidR="002F70A6">
          <w:rPr>
            <w:rFonts w:eastAsiaTheme="minorEastAsia" w:cstheme="minorBidi"/>
            <w:b w:val="0"/>
            <w:bCs w:val="0"/>
            <w:caps w:val="0"/>
            <w:noProof/>
            <w:sz w:val="22"/>
            <w:szCs w:val="22"/>
            <w:lang w:val="en-US"/>
          </w:rPr>
          <w:tab/>
        </w:r>
        <w:r w:rsidR="002F70A6" w:rsidRPr="00927FA0">
          <w:rPr>
            <w:rStyle w:val="Hyperlink"/>
            <w:noProof/>
          </w:rPr>
          <w:t>Introduction</w:t>
        </w:r>
        <w:r w:rsidR="002F70A6">
          <w:rPr>
            <w:noProof/>
            <w:webHidden/>
          </w:rPr>
          <w:tab/>
        </w:r>
        <w:r w:rsidR="002F70A6">
          <w:rPr>
            <w:noProof/>
            <w:webHidden/>
          </w:rPr>
          <w:fldChar w:fldCharType="begin"/>
        </w:r>
        <w:r w:rsidR="002F70A6">
          <w:rPr>
            <w:noProof/>
            <w:webHidden/>
          </w:rPr>
          <w:instrText xml:space="preserve"> PAGEREF _Toc96360625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0E98F39B" w14:textId="7BB24A8F" w:rsidR="002F70A6" w:rsidRDefault="008D6DF4">
      <w:pPr>
        <w:pStyle w:val="TOC1"/>
        <w:tabs>
          <w:tab w:val="left" w:pos="400"/>
          <w:tab w:val="right" w:leader="dot" w:pos="9749"/>
        </w:tabs>
        <w:rPr>
          <w:rFonts w:eastAsiaTheme="minorEastAsia" w:cstheme="minorBidi"/>
          <w:b w:val="0"/>
          <w:bCs w:val="0"/>
          <w:caps w:val="0"/>
          <w:noProof/>
          <w:sz w:val="22"/>
          <w:szCs w:val="22"/>
          <w:lang w:val="en-US"/>
        </w:rPr>
      </w:pPr>
      <w:hyperlink w:anchor="_Toc96360626" w:history="1">
        <w:r w:rsidR="002F70A6" w:rsidRPr="00927FA0">
          <w:rPr>
            <w:rStyle w:val="Hyperlink"/>
            <w:noProof/>
          </w:rPr>
          <w:t>2</w:t>
        </w:r>
        <w:r w:rsidR="002F70A6">
          <w:rPr>
            <w:rFonts w:eastAsiaTheme="minorEastAsia" w:cstheme="minorBidi"/>
            <w:b w:val="0"/>
            <w:bCs w:val="0"/>
            <w:caps w:val="0"/>
            <w:noProof/>
            <w:sz w:val="22"/>
            <w:szCs w:val="22"/>
            <w:lang w:val="en-US"/>
          </w:rPr>
          <w:tab/>
        </w:r>
        <w:r w:rsidR="002F70A6" w:rsidRPr="00927FA0">
          <w:rPr>
            <w:rStyle w:val="Hyperlink"/>
            <w:noProof/>
          </w:rPr>
          <w:t>Responsibilities</w:t>
        </w:r>
        <w:r w:rsidR="002F70A6">
          <w:rPr>
            <w:noProof/>
            <w:webHidden/>
          </w:rPr>
          <w:tab/>
        </w:r>
        <w:r w:rsidR="002F70A6">
          <w:rPr>
            <w:noProof/>
            <w:webHidden/>
          </w:rPr>
          <w:fldChar w:fldCharType="begin"/>
        </w:r>
        <w:r w:rsidR="002F70A6">
          <w:rPr>
            <w:noProof/>
            <w:webHidden/>
          </w:rPr>
          <w:instrText xml:space="preserve"> PAGEREF _Toc96360626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CC62B6C" w14:textId="0F7CB3A5" w:rsidR="002F70A6" w:rsidRDefault="008D6DF4">
      <w:pPr>
        <w:pStyle w:val="TOC1"/>
        <w:tabs>
          <w:tab w:val="left" w:pos="400"/>
          <w:tab w:val="right" w:leader="dot" w:pos="9749"/>
        </w:tabs>
        <w:rPr>
          <w:rFonts w:eastAsiaTheme="minorEastAsia" w:cstheme="minorBidi"/>
          <w:b w:val="0"/>
          <w:bCs w:val="0"/>
          <w:caps w:val="0"/>
          <w:noProof/>
          <w:sz w:val="22"/>
          <w:szCs w:val="22"/>
          <w:lang w:val="en-US"/>
        </w:rPr>
      </w:pPr>
      <w:hyperlink w:anchor="_Toc96360628" w:history="1">
        <w:r w:rsidR="002F70A6" w:rsidRPr="00927FA0">
          <w:rPr>
            <w:rStyle w:val="Hyperlink"/>
            <w:noProof/>
          </w:rPr>
          <w:t>3</w:t>
        </w:r>
        <w:r w:rsidR="002F70A6">
          <w:rPr>
            <w:rFonts w:eastAsiaTheme="minorEastAsia" w:cstheme="minorBidi"/>
            <w:b w:val="0"/>
            <w:bCs w:val="0"/>
            <w:caps w:val="0"/>
            <w:noProof/>
            <w:sz w:val="22"/>
            <w:szCs w:val="22"/>
            <w:lang w:val="en-US"/>
          </w:rPr>
          <w:tab/>
        </w:r>
        <w:r w:rsidR="002F70A6" w:rsidRPr="00927FA0">
          <w:rPr>
            <w:rStyle w:val="Hyperlink"/>
            <w:noProof/>
          </w:rPr>
          <w:t>Definitions and formats</w:t>
        </w:r>
        <w:r w:rsidR="002F70A6">
          <w:rPr>
            <w:noProof/>
            <w:webHidden/>
          </w:rPr>
          <w:tab/>
        </w:r>
        <w:r w:rsidR="002F70A6">
          <w:rPr>
            <w:noProof/>
            <w:webHidden/>
          </w:rPr>
          <w:fldChar w:fldCharType="begin"/>
        </w:r>
        <w:r w:rsidR="002F70A6">
          <w:rPr>
            <w:noProof/>
            <w:webHidden/>
          </w:rPr>
          <w:instrText xml:space="preserve"> PAGEREF _Toc96360628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97C84DB" w14:textId="2E4A2241"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29" w:history="1">
        <w:r w:rsidR="002F70A6" w:rsidRPr="00927FA0">
          <w:rPr>
            <w:rStyle w:val="Hyperlink"/>
            <w:noProof/>
            <w14:scene3d>
              <w14:camera w14:prst="orthographicFront"/>
              <w14:lightRig w14:rig="threePt" w14:dir="t">
                <w14:rot w14:lat="0" w14:lon="0" w14:rev="0"/>
              </w14:lightRig>
            </w14:scene3d>
          </w:rPr>
          <w:t>3.1</w:t>
        </w:r>
        <w:r w:rsidR="002F70A6">
          <w:rPr>
            <w:rFonts w:eastAsiaTheme="minorEastAsia" w:cstheme="minorBidi"/>
            <w:smallCaps w:val="0"/>
            <w:noProof/>
            <w:sz w:val="22"/>
            <w:szCs w:val="22"/>
            <w:lang w:val="en-US"/>
          </w:rPr>
          <w:tab/>
        </w:r>
        <w:r w:rsidR="002F70A6" w:rsidRPr="00927FA0">
          <w:rPr>
            <w:rStyle w:val="Hyperlink"/>
            <w:noProof/>
          </w:rPr>
          <w:t>Acronyms</w:t>
        </w:r>
        <w:r w:rsidR="002F70A6">
          <w:rPr>
            <w:noProof/>
            <w:webHidden/>
          </w:rPr>
          <w:tab/>
        </w:r>
        <w:r w:rsidR="002F70A6">
          <w:rPr>
            <w:noProof/>
            <w:webHidden/>
          </w:rPr>
          <w:fldChar w:fldCharType="begin"/>
        </w:r>
        <w:r w:rsidR="002F70A6">
          <w:rPr>
            <w:noProof/>
            <w:webHidden/>
          </w:rPr>
          <w:instrText xml:space="preserve"> PAGEREF _Toc96360629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3901AF5C" w14:textId="31396AD4"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30" w:history="1">
        <w:r w:rsidR="002F70A6" w:rsidRPr="00927FA0">
          <w:rPr>
            <w:rStyle w:val="Hyperlink"/>
            <w:noProof/>
            <w14:scene3d>
              <w14:camera w14:prst="orthographicFront"/>
              <w14:lightRig w14:rig="threePt" w14:dir="t">
                <w14:rot w14:lat="0" w14:lon="0" w14:rev="0"/>
              </w14:lightRig>
            </w14:scene3d>
          </w:rPr>
          <w:t>3.2</w:t>
        </w:r>
        <w:r w:rsidR="002F70A6">
          <w:rPr>
            <w:rFonts w:eastAsiaTheme="minorEastAsia" w:cstheme="minorBidi"/>
            <w:smallCaps w:val="0"/>
            <w:noProof/>
            <w:sz w:val="22"/>
            <w:szCs w:val="22"/>
            <w:lang w:val="en-US"/>
          </w:rPr>
          <w:tab/>
        </w:r>
        <w:r w:rsidR="002F70A6" w:rsidRPr="00927FA0">
          <w:rPr>
            <w:rStyle w:val="Hyperlink"/>
            <w:noProof/>
          </w:rPr>
          <w:t>Experiments</w:t>
        </w:r>
        <w:r w:rsidR="002F70A6">
          <w:rPr>
            <w:noProof/>
            <w:webHidden/>
          </w:rPr>
          <w:tab/>
        </w:r>
        <w:r w:rsidR="002F70A6">
          <w:rPr>
            <w:noProof/>
            <w:webHidden/>
          </w:rPr>
          <w:fldChar w:fldCharType="begin"/>
        </w:r>
        <w:r w:rsidR="002F70A6">
          <w:rPr>
            <w:noProof/>
            <w:webHidden/>
          </w:rPr>
          <w:instrText xml:space="preserve"> PAGEREF _Toc96360630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0B1222F" w14:textId="49E737AC"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31" w:history="1">
        <w:r w:rsidR="002F70A6" w:rsidRPr="00927FA0">
          <w:rPr>
            <w:rStyle w:val="Hyperlink"/>
            <w:noProof/>
            <w14:scene3d>
              <w14:camera w14:prst="orthographicFront"/>
              <w14:lightRig w14:rig="threePt" w14:dir="t">
                <w14:rot w14:lat="0" w14:lon="0" w14:rev="0"/>
              </w14:lightRig>
            </w14:scene3d>
          </w:rPr>
          <w:t>3.3</w:t>
        </w:r>
        <w:r w:rsidR="002F70A6">
          <w:rPr>
            <w:rFonts w:eastAsiaTheme="minorEastAsia" w:cstheme="minorBidi"/>
            <w:smallCaps w:val="0"/>
            <w:noProof/>
            <w:sz w:val="22"/>
            <w:szCs w:val="22"/>
            <w:lang w:val="en-US"/>
          </w:rPr>
          <w:tab/>
        </w:r>
        <w:r w:rsidR="002F70A6" w:rsidRPr="00927FA0">
          <w:rPr>
            <w:rStyle w:val="Hyperlink"/>
            <w:noProof/>
          </w:rPr>
          <w:t>Listening lab designators</w:t>
        </w:r>
        <w:r w:rsidR="002F70A6">
          <w:rPr>
            <w:noProof/>
            <w:webHidden/>
          </w:rPr>
          <w:tab/>
        </w:r>
        <w:r w:rsidR="002F70A6">
          <w:rPr>
            <w:noProof/>
            <w:webHidden/>
          </w:rPr>
          <w:fldChar w:fldCharType="begin"/>
        </w:r>
        <w:r w:rsidR="002F70A6">
          <w:rPr>
            <w:noProof/>
            <w:webHidden/>
          </w:rPr>
          <w:instrText xml:space="preserve"> PAGEREF _Toc96360631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6791CAB" w14:textId="5B648F79"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32" w:history="1">
        <w:r w:rsidR="002F70A6" w:rsidRPr="00927FA0">
          <w:rPr>
            <w:rStyle w:val="Hyperlink"/>
            <w:noProof/>
            <w14:scene3d>
              <w14:camera w14:prst="orthographicFront"/>
              <w14:lightRig w14:rig="threePt" w14:dir="t">
                <w14:rot w14:lat="0" w14:lon="0" w14:rev="0"/>
              </w14:lightRig>
            </w14:scene3d>
          </w:rPr>
          <w:t>3.4</w:t>
        </w:r>
        <w:r w:rsidR="002F70A6">
          <w:rPr>
            <w:rFonts w:eastAsiaTheme="minorEastAsia" w:cstheme="minorBidi"/>
            <w:smallCaps w:val="0"/>
            <w:noProof/>
            <w:sz w:val="22"/>
            <w:szCs w:val="22"/>
            <w:lang w:val="en-US"/>
          </w:rPr>
          <w:tab/>
        </w:r>
        <w:r w:rsidR="002F70A6" w:rsidRPr="00927FA0">
          <w:rPr>
            <w:rStyle w:val="Hyperlink"/>
            <w:noProof/>
          </w:rPr>
          <w:t>Bitstream format</w:t>
        </w:r>
        <w:r w:rsidR="002F70A6">
          <w:rPr>
            <w:noProof/>
            <w:webHidden/>
          </w:rPr>
          <w:tab/>
        </w:r>
        <w:r w:rsidR="002F70A6">
          <w:rPr>
            <w:noProof/>
            <w:webHidden/>
          </w:rPr>
          <w:fldChar w:fldCharType="begin"/>
        </w:r>
        <w:r w:rsidR="002F70A6">
          <w:rPr>
            <w:noProof/>
            <w:webHidden/>
          </w:rPr>
          <w:instrText xml:space="preserve"> PAGEREF _Toc96360632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1F4DC3C9" w14:textId="44C98898"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33" w:history="1">
        <w:r w:rsidR="002F70A6" w:rsidRPr="00927FA0">
          <w:rPr>
            <w:rStyle w:val="Hyperlink"/>
            <w:noProof/>
            <w:lang w:eastAsia="ja-JP"/>
            <w14:scene3d>
              <w14:camera w14:prst="orthographicFront"/>
              <w14:lightRig w14:rig="threePt" w14:dir="t">
                <w14:rot w14:lat="0" w14:lon="0" w14:rev="0"/>
              </w14:lightRig>
            </w14:scene3d>
          </w:rPr>
          <w:t>3.5</w:t>
        </w:r>
        <w:r w:rsidR="002F70A6">
          <w:rPr>
            <w:rFonts w:eastAsiaTheme="minorEastAsia" w:cstheme="minorBidi"/>
            <w:smallCaps w:val="0"/>
            <w:noProof/>
            <w:sz w:val="22"/>
            <w:szCs w:val="22"/>
            <w:lang w:val="en-US"/>
          </w:rPr>
          <w:tab/>
        </w:r>
        <w:r w:rsidR="002F70A6" w:rsidRPr="00927FA0">
          <w:rPr>
            <w:rStyle w:val="Hyperlink"/>
            <w:noProof/>
            <w:lang w:eastAsia="ja-JP"/>
          </w:rPr>
          <w:t>Audio format</w:t>
        </w:r>
        <w:r w:rsidR="002F70A6">
          <w:rPr>
            <w:noProof/>
            <w:webHidden/>
          </w:rPr>
          <w:tab/>
        </w:r>
        <w:r w:rsidR="002F70A6">
          <w:rPr>
            <w:noProof/>
            <w:webHidden/>
          </w:rPr>
          <w:fldChar w:fldCharType="begin"/>
        </w:r>
        <w:r w:rsidR="002F70A6">
          <w:rPr>
            <w:noProof/>
            <w:webHidden/>
          </w:rPr>
          <w:instrText xml:space="preserve"> PAGEREF _Toc96360633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055CACA5" w14:textId="46BBF9E2"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34" w:history="1">
        <w:r w:rsidR="002F70A6" w:rsidRPr="00927FA0">
          <w:rPr>
            <w:rStyle w:val="Hyperlink"/>
            <w:noProof/>
            <w14:scene3d>
              <w14:camera w14:prst="orthographicFront"/>
              <w14:lightRig w14:rig="threePt" w14:dir="t">
                <w14:rot w14:lat="0" w14:lon="0" w14:rev="0"/>
              </w14:lightRig>
            </w14:scene3d>
          </w:rPr>
          <w:t>3.6</w:t>
        </w:r>
        <w:r w:rsidR="002F70A6">
          <w:rPr>
            <w:rFonts w:eastAsiaTheme="minorEastAsia" w:cstheme="minorBidi"/>
            <w:smallCaps w:val="0"/>
            <w:noProof/>
            <w:sz w:val="22"/>
            <w:szCs w:val="22"/>
            <w:lang w:val="en-US"/>
          </w:rPr>
          <w:tab/>
        </w:r>
        <w:r w:rsidR="002F70A6" w:rsidRPr="00927FA0">
          <w:rPr>
            <w:rStyle w:val="Hyperlink"/>
            <w:noProof/>
          </w:rPr>
          <w:t>Audio track designators</w:t>
        </w:r>
        <w:r w:rsidR="002F70A6">
          <w:rPr>
            <w:noProof/>
            <w:webHidden/>
          </w:rPr>
          <w:tab/>
        </w:r>
        <w:r w:rsidR="002F70A6">
          <w:rPr>
            <w:noProof/>
            <w:webHidden/>
          </w:rPr>
          <w:fldChar w:fldCharType="begin"/>
        </w:r>
        <w:r w:rsidR="002F70A6">
          <w:rPr>
            <w:noProof/>
            <w:webHidden/>
          </w:rPr>
          <w:instrText xml:space="preserve"> PAGEREF _Toc96360634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4F57F960" w14:textId="64E8C344"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35" w:history="1">
        <w:r w:rsidR="002F70A6" w:rsidRPr="00927FA0">
          <w:rPr>
            <w:rStyle w:val="Hyperlink"/>
            <w:noProof/>
            <w14:scene3d>
              <w14:camera w14:prst="orthographicFront"/>
              <w14:lightRig w14:rig="threePt" w14:dir="t">
                <w14:rot w14:lat="0" w14:lon="0" w14:rev="0"/>
              </w14:lightRig>
            </w14:scene3d>
          </w:rPr>
          <w:t>3.7</w:t>
        </w:r>
        <w:r w:rsidR="002F70A6">
          <w:rPr>
            <w:rFonts w:eastAsiaTheme="minorEastAsia" w:cstheme="minorBidi"/>
            <w:smallCaps w:val="0"/>
            <w:noProof/>
            <w:sz w:val="22"/>
            <w:szCs w:val="22"/>
            <w:lang w:val="en-US"/>
          </w:rPr>
          <w:tab/>
        </w:r>
        <w:r w:rsidR="002F70A6" w:rsidRPr="00927FA0">
          <w:rPr>
            <w:rStyle w:val="Hyperlink"/>
            <w:noProof/>
          </w:rPr>
          <w:t>Audio track configurations</w:t>
        </w:r>
        <w:r w:rsidR="002F70A6">
          <w:rPr>
            <w:noProof/>
            <w:webHidden/>
          </w:rPr>
          <w:tab/>
        </w:r>
        <w:r w:rsidR="002F70A6">
          <w:rPr>
            <w:noProof/>
            <w:webHidden/>
          </w:rPr>
          <w:fldChar w:fldCharType="begin"/>
        </w:r>
        <w:r w:rsidR="002F70A6">
          <w:rPr>
            <w:noProof/>
            <w:webHidden/>
          </w:rPr>
          <w:instrText xml:space="preserve"> PAGEREF _Toc96360635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7D06C3FE" w14:textId="5E03D0D4"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36" w:history="1">
        <w:r w:rsidR="002F70A6" w:rsidRPr="00927FA0">
          <w:rPr>
            <w:rStyle w:val="Hyperlink"/>
            <w:noProof/>
            <w14:scene3d>
              <w14:camera w14:prst="orthographicFront"/>
              <w14:lightRig w14:rig="threePt" w14:dir="t">
                <w14:rot w14:lat="0" w14:lon="0" w14:rev="0"/>
              </w14:lightRig>
            </w14:scene3d>
          </w:rPr>
          <w:t>3.8</w:t>
        </w:r>
        <w:r w:rsidR="002F70A6">
          <w:rPr>
            <w:rFonts w:eastAsiaTheme="minorEastAsia" w:cstheme="minorBidi"/>
            <w:smallCaps w:val="0"/>
            <w:noProof/>
            <w:sz w:val="22"/>
            <w:szCs w:val="22"/>
            <w:lang w:val="en-US"/>
          </w:rPr>
          <w:tab/>
        </w:r>
        <w:r w:rsidR="002F70A6" w:rsidRPr="00927FA0">
          <w:rPr>
            <w:rStyle w:val="Hyperlink"/>
            <w:noProof/>
          </w:rPr>
          <w:t>Preamble definition</w:t>
        </w:r>
        <w:r w:rsidR="002F70A6">
          <w:rPr>
            <w:noProof/>
            <w:webHidden/>
          </w:rPr>
          <w:tab/>
        </w:r>
        <w:r w:rsidR="002F70A6">
          <w:rPr>
            <w:noProof/>
            <w:webHidden/>
          </w:rPr>
          <w:fldChar w:fldCharType="begin"/>
        </w:r>
        <w:r w:rsidR="002F70A6">
          <w:rPr>
            <w:noProof/>
            <w:webHidden/>
          </w:rPr>
          <w:instrText xml:space="preserve"> PAGEREF _Toc96360636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0799EB9A" w14:textId="4D0A855F"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37" w:history="1">
        <w:r w:rsidR="002F70A6" w:rsidRPr="00927FA0">
          <w:rPr>
            <w:rStyle w:val="Hyperlink"/>
            <w:noProof/>
            <w14:scene3d>
              <w14:camera w14:prst="orthographicFront"/>
              <w14:lightRig w14:rig="threePt" w14:dir="t">
                <w14:rot w14:lat="0" w14:lon="0" w14:rev="0"/>
              </w14:lightRig>
            </w14:scene3d>
          </w:rPr>
          <w:t>3.9</w:t>
        </w:r>
        <w:r w:rsidR="002F70A6">
          <w:rPr>
            <w:rFonts w:eastAsiaTheme="minorEastAsia" w:cstheme="minorBidi"/>
            <w:smallCaps w:val="0"/>
            <w:noProof/>
            <w:sz w:val="22"/>
            <w:szCs w:val="22"/>
            <w:lang w:val="en-US"/>
          </w:rPr>
          <w:tab/>
        </w:r>
        <w:r w:rsidR="002F70A6" w:rsidRPr="00927FA0">
          <w:rPr>
            <w:rStyle w:val="Hyperlink"/>
            <w:noProof/>
          </w:rPr>
          <w:t>File naming</w:t>
        </w:r>
        <w:r w:rsidR="002F70A6">
          <w:rPr>
            <w:noProof/>
            <w:webHidden/>
          </w:rPr>
          <w:tab/>
        </w:r>
        <w:r w:rsidR="002F70A6">
          <w:rPr>
            <w:noProof/>
            <w:webHidden/>
          </w:rPr>
          <w:fldChar w:fldCharType="begin"/>
        </w:r>
        <w:r w:rsidR="002F70A6">
          <w:rPr>
            <w:noProof/>
            <w:webHidden/>
          </w:rPr>
          <w:instrText xml:space="preserve"> PAGEREF _Toc96360637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36F01E08" w14:textId="013A2E52"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38" w:history="1">
        <w:r w:rsidR="002F70A6" w:rsidRPr="00927FA0">
          <w:rPr>
            <w:rStyle w:val="Hyperlink"/>
            <w:bCs/>
            <w:noProof/>
          </w:rPr>
          <w:t>3.9.1</w:t>
        </w:r>
        <w:r w:rsidR="002F70A6">
          <w:rPr>
            <w:rFonts w:eastAsiaTheme="minorEastAsia" w:cstheme="minorBidi"/>
            <w:i w:val="0"/>
            <w:iCs w:val="0"/>
            <w:noProof/>
            <w:sz w:val="22"/>
            <w:szCs w:val="22"/>
            <w:lang w:val="en-US"/>
          </w:rPr>
          <w:tab/>
        </w:r>
        <w:r w:rsidR="002F70A6" w:rsidRPr="00927FA0">
          <w:rPr>
            <w:rStyle w:val="Hyperlink"/>
            <w:noProof/>
          </w:rPr>
          <w:t>Naming examples of the input files and processed output files</w:t>
        </w:r>
        <w:r w:rsidR="002F70A6">
          <w:rPr>
            <w:noProof/>
            <w:webHidden/>
          </w:rPr>
          <w:tab/>
        </w:r>
        <w:r w:rsidR="002F70A6">
          <w:rPr>
            <w:noProof/>
            <w:webHidden/>
          </w:rPr>
          <w:fldChar w:fldCharType="begin"/>
        </w:r>
        <w:r w:rsidR="002F70A6">
          <w:rPr>
            <w:noProof/>
            <w:webHidden/>
          </w:rPr>
          <w:instrText xml:space="preserve"> PAGEREF _Toc96360638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34BCDD64" w14:textId="7A485D0D"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39" w:history="1">
        <w:r w:rsidR="002F70A6" w:rsidRPr="00927FA0">
          <w:rPr>
            <w:rStyle w:val="Hyperlink"/>
            <w:bCs/>
            <w:noProof/>
          </w:rPr>
          <w:t>3.9.2</w:t>
        </w:r>
        <w:r w:rsidR="002F70A6">
          <w:rPr>
            <w:rFonts w:eastAsiaTheme="minorEastAsia" w:cstheme="minorBidi"/>
            <w:i w:val="0"/>
            <w:iCs w:val="0"/>
            <w:noProof/>
            <w:sz w:val="22"/>
            <w:szCs w:val="22"/>
            <w:lang w:val="en-US"/>
          </w:rPr>
          <w:tab/>
        </w:r>
        <w:r w:rsidR="002F70A6" w:rsidRPr="00927FA0">
          <w:rPr>
            <w:rStyle w:val="Hyperlink"/>
            <w:noProof/>
          </w:rPr>
          <w:t>File naming error patterns</w:t>
        </w:r>
        <w:r w:rsidR="002F70A6">
          <w:rPr>
            <w:noProof/>
            <w:webHidden/>
          </w:rPr>
          <w:tab/>
        </w:r>
        <w:r w:rsidR="002F70A6">
          <w:rPr>
            <w:noProof/>
            <w:webHidden/>
          </w:rPr>
          <w:fldChar w:fldCharType="begin"/>
        </w:r>
        <w:r w:rsidR="002F70A6">
          <w:rPr>
            <w:noProof/>
            <w:webHidden/>
          </w:rPr>
          <w:instrText xml:space="preserve"> PAGEREF _Toc96360639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4C861FEA" w14:textId="29318926"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40" w:history="1">
        <w:r w:rsidR="002F70A6" w:rsidRPr="00927FA0">
          <w:rPr>
            <w:rStyle w:val="Hyperlink"/>
            <w:bCs/>
            <w:noProof/>
          </w:rPr>
          <w:t>3.9.3</w:t>
        </w:r>
        <w:r w:rsidR="002F70A6">
          <w:rPr>
            <w:rFonts w:eastAsiaTheme="minorEastAsia" w:cstheme="minorBidi"/>
            <w:i w:val="0"/>
            <w:iCs w:val="0"/>
            <w:noProof/>
            <w:sz w:val="22"/>
            <w:szCs w:val="22"/>
            <w:lang w:val="en-US"/>
          </w:rPr>
          <w:tab/>
        </w:r>
        <w:r w:rsidR="002F70A6" w:rsidRPr="00927FA0">
          <w:rPr>
            <w:rStyle w:val="Hyperlink"/>
            <w:noProof/>
          </w:rPr>
          <w:t>File naming jitter profiles</w:t>
        </w:r>
        <w:r w:rsidR="002F70A6">
          <w:rPr>
            <w:noProof/>
            <w:webHidden/>
          </w:rPr>
          <w:tab/>
        </w:r>
        <w:r w:rsidR="002F70A6">
          <w:rPr>
            <w:noProof/>
            <w:webHidden/>
          </w:rPr>
          <w:fldChar w:fldCharType="begin"/>
        </w:r>
        <w:r w:rsidR="002F70A6">
          <w:rPr>
            <w:noProof/>
            <w:webHidden/>
          </w:rPr>
          <w:instrText xml:space="preserve"> PAGEREF _Toc96360640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0834500" w14:textId="764B5F86"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41" w:history="1">
        <w:r w:rsidR="002F70A6" w:rsidRPr="00927FA0">
          <w:rPr>
            <w:rStyle w:val="Hyperlink"/>
            <w:bCs/>
            <w:noProof/>
          </w:rPr>
          <w:t>3.9.4</w:t>
        </w:r>
        <w:r w:rsidR="002F70A6">
          <w:rPr>
            <w:rFonts w:eastAsiaTheme="minorEastAsia" w:cstheme="minorBidi"/>
            <w:i w:val="0"/>
            <w:iCs w:val="0"/>
            <w:noProof/>
            <w:sz w:val="22"/>
            <w:szCs w:val="22"/>
            <w:lang w:val="en-US"/>
          </w:rPr>
          <w:tab/>
        </w:r>
        <w:r w:rsidR="002F70A6" w:rsidRPr="00927FA0">
          <w:rPr>
            <w:rStyle w:val="Hyperlink"/>
            <w:noProof/>
          </w:rPr>
          <w:t>File naming jitter derived error patterns</w:t>
        </w:r>
        <w:r w:rsidR="002F70A6">
          <w:rPr>
            <w:noProof/>
            <w:webHidden/>
          </w:rPr>
          <w:tab/>
        </w:r>
        <w:r w:rsidR="002F70A6">
          <w:rPr>
            <w:noProof/>
            <w:webHidden/>
          </w:rPr>
          <w:fldChar w:fldCharType="begin"/>
        </w:r>
        <w:r w:rsidR="002F70A6">
          <w:rPr>
            <w:noProof/>
            <w:webHidden/>
          </w:rPr>
          <w:instrText xml:space="preserve"> PAGEREF _Toc96360641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6FAE78B" w14:textId="750E27C4"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42" w:history="1">
        <w:r w:rsidR="002F70A6" w:rsidRPr="00927FA0">
          <w:rPr>
            <w:rStyle w:val="Hyperlink"/>
            <w:bCs/>
            <w:noProof/>
          </w:rPr>
          <w:t>3.9.5</w:t>
        </w:r>
        <w:r w:rsidR="002F70A6">
          <w:rPr>
            <w:rFonts w:eastAsiaTheme="minorEastAsia" w:cstheme="minorBidi"/>
            <w:i w:val="0"/>
            <w:iCs w:val="0"/>
            <w:noProof/>
            <w:sz w:val="22"/>
            <w:szCs w:val="22"/>
            <w:lang w:val="en-US"/>
          </w:rPr>
          <w:tab/>
        </w:r>
        <w:r w:rsidR="002F70A6" w:rsidRPr="00927FA0">
          <w:rPr>
            <w:rStyle w:val="Hyperlink"/>
            <w:noProof/>
          </w:rPr>
          <w:t>File naming rate switching profiles</w:t>
        </w:r>
        <w:r w:rsidR="002F70A6">
          <w:rPr>
            <w:noProof/>
            <w:webHidden/>
          </w:rPr>
          <w:tab/>
        </w:r>
        <w:r w:rsidR="002F70A6">
          <w:rPr>
            <w:noProof/>
            <w:webHidden/>
          </w:rPr>
          <w:fldChar w:fldCharType="begin"/>
        </w:r>
        <w:r w:rsidR="002F70A6">
          <w:rPr>
            <w:noProof/>
            <w:webHidden/>
          </w:rPr>
          <w:instrText xml:space="preserve"> PAGEREF _Toc96360642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72919177" w14:textId="16A73B7F" w:rsidR="002F70A6" w:rsidRDefault="008D6DF4">
      <w:pPr>
        <w:pStyle w:val="TOC1"/>
        <w:tabs>
          <w:tab w:val="left" w:pos="400"/>
          <w:tab w:val="right" w:leader="dot" w:pos="9749"/>
        </w:tabs>
        <w:rPr>
          <w:rFonts w:eastAsiaTheme="minorEastAsia" w:cstheme="minorBidi"/>
          <w:b w:val="0"/>
          <w:bCs w:val="0"/>
          <w:caps w:val="0"/>
          <w:noProof/>
          <w:sz w:val="22"/>
          <w:szCs w:val="22"/>
          <w:lang w:val="en-US"/>
        </w:rPr>
      </w:pPr>
      <w:hyperlink w:anchor="_Toc96360643" w:history="1">
        <w:r w:rsidR="002F70A6" w:rsidRPr="00927FA0">
          <w:rPr>
            <w:rStyle w:val="Hyperlink"/>
            <w:noProof/>
          </w:rPr>
          <w:t>4</w:t>
        </w:r>
        <w:r w:rsidR="002F70A6">
          <w:rPr>
            <w:rFonts w:eastAsiaTheme="minorEastAsia" w:cstheme="minorBidi"/>
            <w:b w:val="0"/>
            <w:bCs w:val="0"/>
            <w:caps w:val="0"/>
            <w:noProof/>
            <w:sz w:val="22"/>
            <w:szCs w:val="22"/>
            <w:lang w:val="en-US"/>
          </w:rPr>
          <w:tab/>
        </w:r>
        <w:r w:rsidR="002F70A6" w:rsidRPr="00927FA0">
          <w:rPr>
            <w:rStyle w:val="Hyperlink"/>
            <w:noProof/>
          </w:rPr>
          <w:t>Processing stages</w:t>
        </w:r>
        <w:r w:rsidR="002F70A6">
          <w:rPr>
            <w:noProof/>
            <w:webHidden/>
          </w:rPr>
          <w:tab/>
        </w:r>
        <w:r w:rsidR="002F70A6">
          <w:rPr>
            <w:noProof/>
            <w:webHidden/>
          </w:rPr>
          <w:fldChar w:fldCharType="begin"/>
        </w:r>
        <w:r w:rsidR="002F70A6">
          <w:rPr>
            <w:noProof/>
            <w:webHidden/>
          </w:rPr>
          <w:instrText xml:space="preserve"> PAGEREF _Toc96360643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586777E" w14:textId="1F98B214"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45" w:history="1">
        <w:r w:rsidR="002F70A6" w:rsidRPr="00927FA0">
          <w:rPr>
            <w:rStyle w:val="Hyperlink"/>
            <w:noProof/>
            <w14:scene3d>
              <w14:camera w14:prst="orthographicFront"/>
              <w14:lightRig w14:rig="threePt" w14:dir="t">
                <w14:rot w14:lat="0" w14:lon="0" w14:rev="0"/>
              </w14:lightRig>
            </w14:scene3d>
          </w:rPr>
          <w:t>4.1</w:t>
        </w:r>
        <w:r w:rsidR="002F70A6">
          <w:rPr>
            <w:rFonts w:eastAsiaTheme="minorEastAsia" w:cstheme="minorBidi"/>
            <w:smallCaps w:val="0"/>
            <w:noProof/>
            <w:sz w:val="22"/>
            <w:szCs w:val="22"/>
            <w:lang w:val="en-US"/>
          </w:rPr>
          <w:tab/>
        </w:r>
        <w:r w:rsidR="002F70A6" w:rsidRPr="00927FA0">
          <w:rPr>
            <w:rStyle w:val="Hyperlink"/>
            <w:noProof/>
          </w:rPr>
          <w:t>General considerations for processing</w:t>
        </w:r>
        <w:r w:rsidR="002F70A6">
          <w:rPr>
            <w:noProof/>
            <w:webHidden/>
          </w:rPr>
          <w:tab/>
        </w:r>
        <w:r w:rsidR="002F70A6">
          <w:rPr>
            <w:noProof/>
            <w:webHidden/>
          </w:rPr>
          <w:fldChar w:fldCharType="begin"/>
        </w:r>
        <w:r w:rsidR="002F70A6">
          <w:rPr>
            <w:noProof/>
            <w:webHidden/>
          </w:rPr>
          <w:instrText xml:space="preserve"> PAGEREF _Toc96360645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22A300F4" w14:textId="753878CD"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46" w:history="1">
        <w:r w:rsidR="002F70A6" w:rsidRPr="00927FA0">
          <w:rPr>
            <w:rStyle w:val="Hyperlink"/>
            <w:bCs/>
            <w:noProof/>
          </w:rPr>
          <w:t>4.1.1</w:t>
        </w:r>
        <w:r w:rsidR="002F70A6">
          <w:rPr>
            <w:rFonts w:eastAsiaTheme="minorEastAsia" w:cstheme="minorBidi"/>
            <w:i w:val="0"/>
            <w:iCs w:val="0"/>
            <w:noProof/>
            <w:sz w:val="22"/>
            <w:szCs w:val="22"/>
            <w:lang w:val="en-US"/>
          </w:rPr>
          <w:tab/>
        </w:r>
        <w:r w:rsidR="002F70A6" w:rsidRPr="00927FA0">
          <w:rPr>
            <w:rStyle w:val="Hyperlink"/>
            <w:noProof/>
          </w:rPr>
          <w:t>Source material requirements</w:t>
        </w:r>
        <w:r w:rsidR="002F70A6">
          <w:rPr>
            <w:noProof/>
            <w:webHidden/>
          </w:rPr>
          <w:tab/>
        </w:r>
        <w:r w:rsidR="002F70A6">
          <w:rPr>
            <w:noProof/>
            <w:webHidden/>
          </w:rPr>
          <w:fldChar w:fldCharType="begin"/>
        </w:r>
        <w:r w:rsidR="002F70A6">
          <w:rPr>
            <w:noProof/>
            <w:webHidden/>
          </w:rPr>
          <w:instrText xml:space="preserve"> PAGEREF _Toc96360646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626864DC" w14:textId="2B2055A9"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47" w:history="1">
        <w:r w:rsidR="002F70A6" w:rsidRPr="00927FA0">
          <w:rPr>
            <w:rStyle w:val="Hyperlink"/>
            <w:bCs/>
            <w:noProof/>
          </w:rPr>
          <w:t>4.1.2</w:t>
        </w:r>
        <w:r w:rsidR="002F70A6">
          <w:rPr>
            <w:rFonts w:eastAsiaTheme="minorEastAsia" w:cstheme="minorBidi"/>
            <w:i w:val="0"/>
            <w:iCs w:val="0"/>
            <w:noProof/>
            <w:sz w:val="22"/>
            <w:szCs w:val="22"/>
            <w:lang w:val="en-US"/>
          </w:rPr>
          <w:tab/>
        </w:r>
        <w:r w:rsidR="002F70A6" w:rsidRPr="00927FA0">
          <w:rPr>
            <w:rStyle w:val="Hyperlink"/>
            <w:noProof/>
          </w:rPr>
          <w:t>Concatenated sequences processing</w:t>
        </w:r>
        <w:r w:rsidR="002F70A6">
          <w:rPr>
            <w:noProof/>
            <w:webHidden/>
          </w:rPr>
          <w:tab/>
        </w:r>
        <w:r w:rsidR="002F70A6">
          <w:rPr>
            <w:noProof/>
            <w:webHidden/>
          </w:rPr>
          <w:fldChar w:fldCharType="begin"/>
        </w:r>
        <w:r w:rsidR="002F70A6">
          <w:rPr>
            <w:noProof/>
            <w:webHidden/>
          </w:rPr>
          <w:instrText xml:space="preserve"> PAGEREF _Toc96360647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9F22C0E" w14:textId="5CB5B338"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48" w:history="1">
        <w:r w:rsidR="002F70A6" w:rsidRPr="00927FA0">
          <w:rPr>
            <w:rStyle w:val="Hyperlink"/>
            <w:bCs/>
            <w:noProof/>
          </w:rPr>
          <w:t>4.1.3</w:t>
        </w:r>
        <w:r w:rsidR="002F70A6">
          <w:rPr>
            <w:rFonts w:eastAsiaTheme="minorEastAsia" w:cstheme="minorBidi"/>
            <w:i w:val="0"/>
            <w:iCs w:val="0"/>
            <w:noProof/>
            <w:sz w:val="22"/>
            <w:szCs w:val="22"/>
            <w:lang w:val="en-US"/>
          </w:rPr>
          <w:tab/>
        </w:r>
        <w:r w:rsidR="002F70A6" w:rsidRPr="00927FA0">
          <w:rPr>
            <w:rStyle w:val="Hyperlink"/>
            <w:noProof/>
          </w:rPr>
          <w:t>Frame error application</w:t>
        </w:r>
        <w:r w:rsidR="002F70A6">
          <w:rPr>
            <w:noProof/>
            <w:webHidden/>
          </w:rPr>
          <w:tab/>
        </w:r>
        <w:r w:rsidR="002F70A6">
          <w:rPr>
            <w:noProof/>
            <w:webHidden/>
          </w:rPr>
          <w:fldChar w:fldCharType="begin"/>
        </w:r>
        <w:r w:rsidR="002F70A6">
          <w:rPr>
            <w:noProof/>
            <w:webHidden/>
          </w:rPr>
          <w:instrText xml:space="preserve"> PAGEREF _Toc96360648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3A90F0A6" w14:textId="52576E57"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49" w:history="1">
        <w:r w:rsidR="002F70A6" w:rsidRPr="00927FA0">
          <w:rPr>
            <w:rStyle w:val="Hyperlink"/>
            <w:noProof/>
            <w14:scene3d>
              <w14:camera w14:prst="orthographicFront"/>
              <w14:lightRig w14:rig="threePt" w14:dir="t">
                <w14:rot w14:lat="0" w14:lon="0" w14:rev="0"/>
              </w14:lightRig>
            </w14:scene3d>
          </w:rPr>
          <w:t>4.2</w:t>
        </w:r>
        <w:r w:rsidR="002F70A6">
          <w:rPr>
            <w:rFonts w:eastAsiaTheme="minorEastAsia" w:cstheme="minorBidi"/>
            <w:smallCaps w:val="0"/>
            <w:noProof/>
            <w:sz w:val="22"/>
            <w:szCs w:val="22"/>
            <w:lang w:val="en-US"/>
          </w:rPr>
          <w:tab/>
        </w:r>
        <w:r w:rsidR="002F70A6" w:rsidRPr="00927FA0">
          <w:rPr>
            <w:rStyle w:val="Hyperlink"/>
            <w:noProof/>
          </w:rPr>
          <w:t>Processing for stereo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_Toc96360649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656CE8CB" w14:textId="21A2C03E"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50" w:history="1">
        <w:r w:rsidR="002F70A6" w:rsidRPr="00927FA0">
          <w:rPr>
            <w:rStyle w:val="Hyperlink"/>
            <w:bCs/>
            <w:noProof/>
            <w:lang w:eastAsia="ja-JP"/>
          </w:rPr>
          <w:t>4.2.1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_Toc96360650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1E2BA172" w14:textId="5D766E16"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51" w:history="1">
        <w:r w:rsidR="002F70A6" w:rsidRPr="00927FA0">
          <w:rPr>
            <w:rStyle w:val="Hyperlink"/>
            <w:bCs/>
            <w:noProof/>
          </w:rPr>
          <w:t>4.2.2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_Toc96360651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0ADD42E5" w14:textId="3DFCC2D1"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52" w:history="1">
        <w:r w:rsidR="002F70A6" w:rsidRPr="00927FA0">
          <w:rPr>
            <w:rStyle w:val="Hyperlink"/>
            <w:bCs/>
            <w:noProof/>
          </w:rPr>
          <w:t>4.2.3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_Toc96360652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655C12AC" w14:textId="78D25B90"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53" w:history="1">
        <w:r w:rsidR="002F70A6" w:rsidRPr="00927FA0">
          <w:rPr>
            <w:rStyle w:val="Hyperlink"/>
            <w:bCs/>
            <w:noProof/>
          </w:rPr>
          <w:t>4.2.4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_Toc96360653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18453544" w14:textId="353C8921"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54" w:history="1">
        <w:r w:rsidR="002F70A6" w:rsidRPr="00927FA0">
          <w:rPr>
            <w:rStyle w:val="Hyperlink"/>
            <w:noProof/>
            <w14:scene3d>
              <w14:camera w14:prst="orthographicFront"/>
              <w14:lightRig w14:rig="threePt" w14:dir="t">
                <w14:rot w14:lat="0" w14:lon="0" w14:rev="0"/>
              </w14:lightRig>
            </w14:scene3d>
          </w:rPr>
          <w:t>4.3</w:t>
        </w:r>
        <w:r w:rsidR="002F70A6">
          <w:rPr>
            <w:rFonts w:eastAsiaTheme="minorEastAsia" w:cstheme="minorBidi"/>
            <w:smallCaps w:val="0"/>
            <w:noProof/>
            <w:sz w:val="22"/>
            <w:szCs w:val="22"/>
            <w:lang w:val="en-US"/>
          </w:rPr>
          <w:tab/>
        </w:r>
        <w:r w:rsidR="002F70A6" w:rsidRPr="00927FA0">
          <w:rPr>
            <w:rStyle w:val="Hyperlink"/>
            <w:noProof/>
          </w:rPr>
          <w:t>Processing for binaural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_Toc96360654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321930F2" w14:textId="758435A7"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55" w:history="1">
        <w:r w:rsidR="002F70A6" w:rsidRPr="00927FA0">
          <w:rPr>
            <w:rStyle w:val="Hyperlink"/>
            <w:bCs/>
            <w:noProof/>
            <w:lang w:eastAsia="ja-JP"/>
          </w:rPr>
          <w:t>4.3.1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_Toc96360655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B777315" w14:textId="40660FE5"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56" w:history="1">
        <w:r w:rsidR="002F70A6" w:rsidRPr="00927FA0">
          <w:rPr>
            <w:rStyle w:val="Hyperlink"/>
            <w:bCs/>
            <w:noProof/>
          </w:rPr>
          <w:t>4.3.2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_Toc96360656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086A4D4" w14:textId="2F34210C"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57" w:history="1">
        <w:r w:rsidR="002F70A6" w:rsidRPr="00927FA0">
          <w:rPr>
            <w:rStyle w:val="Hyperlink"/>
            <w:bCs/>
            <w:noProof/>
          </w:rPr>
          <w:t>4.3.3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_Toc96360657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86E1555" w14:textId="70A607D0"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58" w:history="1">
        <w:r w:rsidR="002F70A6" w:rsidRPr="00927FA0">
          <w:rPr>
            <w:rStyle w:val="Hyperlink"/>
            <w:bCs/>
            <w:noProof/>
          </w:rPr>
          <w:t>4.3.4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_Toc96360658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2354030" w14:textId="7086015D"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59" w:history="1">
        <w:r w:rsidR="002F70A6" w:rsidRPr="00927FA0">
          <w:rPr>
            <w:rStyle w:val="Hyperlink"/>
            <w:noProof/>
            <w14:scene3d>
              <w14:camera w14:prst="orthographicFront"/>
              <w14:lightRig w14:rig="threePt" w14:dir="t">
                <w14:rot w14:lat="0" w14:lon="0" w14:rev="0"/>
              </w14:lightRig>
            </w14:scene3d>
          </w:rPr>
          <w:t>4.4</w:t>
        </w:r>
        <w:r w:rsidR="002F70A6">
          <w:rPr>
            <w:rFonts w:eastAsiaTheme="minorEastAsia" w:cstheme="minorBidi"/>
            <w:smallCaps w:val="0"/>
            <w:noProof/>
            <w:sz w:val="22"/>
            <w:szCs w:val="22"/>
            <w:lang w:val="en-US"/>
          </w:rPr>
          <w:tab/>
        </w:r>
        <w:r w:rsidR="002F70A6" w:rsidRPr="00927FA0">
          <w:rPr>
            <w:rStyle w:val="Hyperlink"/>
            <w:noProof/>
          </w:rPr>
          <w:t>Processing for multi-channel</w:t>
        </w:r>
        <w:r w:rsidR="002F70A6" w:rsidRPr="00927FA0">
          <w:rPr>
            <w:rStyle w:val="Hyperlink"/>
            <w:noProof/>
            <w:lang w:eastAsia="ja-JP"/>
          </w:rPr>
          <w:t xml:space="preserve"> audio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_Toc96360659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EC3C5E" w14:textId="00F91FE0"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60" w:history="1">
        <w:r w:rsidR="002F70A6" w:rsidRPr="00927FA0">
          <w:rPr>
            <w:rStyle w:val="Hyperlink"/>
            <w:noProof/>
            <w14:scene3d>
              <w14:camera w14:prst="orthographicFront"/>
              <w14:lightRig w14:rig="threePt" w14:dir="t">
                <w14:rot w14:lat="0" w14:lon="0" w14:rev="0"/>
              </w14:lightRig>
            </w14:scene3d>
          </w:rPr>
          <w:t>4.5</w:t>
        </w:r>
        <w:r w:rsidR="002F70A6">
          <w:rPr>
            <w:rFonts w:eastAsiaTheme="minorEastAsia" w:cstheme="minorBidi"/>
            <w:smallCaps w:val="0"/>
            <w:noProof/>
            <w:sz w:val="22"/>
            <w:szCs w:val="22"/>
            <w:lang w:val="en-US"/>
          </w:rPr>
          <w:tab/>
        </w:r>
        <w:r w:rsidR="002F70A6" w:rsidRPr="00927FA0">
          <w:rPr>
            <w:rStyle w:val="Hyperlink"/>
            <w:noProof/>
          </w:rPr>
          <w:t>Processing for scene-based</w:t>
        </w:r>
        <w:r w:rsidR="002F70A6" w:rsidRPr="00927FA0">
          <w:rPr>
            <w:rStyle w:val="Hyperlink"/>
            <w:noProof/>
            <w:lang w:eastAsia="ja-JP"/>
          </w:rPr>
          <w:t xml:space="preserve"> </w:t>
        </w:r>
        <w:r w:rsidR="002F70A6" w:rsidRPr="00927FA0">
          <w:rPr>
            <w:rStyle w:val="Hyperlink"/>
            <w:noProof/>
          </w:rPr>
          <w:t>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_Toc96360660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74D4AE33" w14:textId="6DE5B04C"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61" w:history="1">
        <w:r w:rsidR="002F70A6" w:rsidRPr="00927FA0">
          <w:rPr>
            <w:rStyle w:val="Hyperlink"/>
            <w:noProof/>
            <w14:scene3d>
              <w14:camera w14:prst="orthographicFront"/>
              <w14:lightRig w14:rig="threePt" w14:dir="t">
                <w14:rot w14:lat="0" w14:lon="0" w14:rev="0"/>
              </w14:lightRig>
            </w14:scene3d>
          </w:rPr>
          <w:t>4.6</w:t>
        </w:r>
        <w:r w:rsidR="002F70A6">
          <w:rPr>
            <w:rFonts w:eastAsiaTheme="minorEastAsia" w:cstheme="minorBidi"/>
            <w:smallCaps w:val="0"/>
            <w:noProof/>
            <w:sz w:val="22"/>
            <w:szCs w:val="22"/>
            <w:lang w:val="en-US"/>
          </w:rPr>
          <w:tab/>
        </w:r>
        <w:r w:rsidR="002F70A6" w:rsidRPr="00927FA0">
          <w:rPr>
            <w:rStyle w:val="Hyperlink"/>
            <w:noProof/>
          </w:rPr>
          <w:t>Processing for object-based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_Toc96360661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1E2BC261" w14:textId="38A768A7"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62" w:history="1">
        <w:r w:rsidR="002F70A6" w:rsidRPr="00927FA0">
          <w:rPr>
            <w:rStyle w:val="Hyperlink"/>
            <w:noProof/>
            <w14:scene3d>
              <w14:camera w14:prst="orthographicFront"/>
              <w14:lightRig w14:rig="threePt" w14:dir="t">
                <w14:rot w14:lat="0" w14:lon="0" w14:rev="0"/>
              </w14:lightRig>
            </w14:scene3d>
          </w:rPr>
          <w:t>4.7</w:t>
        </w:r>
        <w:r w:rsidR="002F70A6">
          <w:rPr>
            <w:rFonts w:eastAsiaTheme="minorEastAsia" w:cstheme="minorBidi"/>
            <w:smallCaps w:val="0"/>
            <w:noProof/>
            <w:sz w:val="22"/>
            <w:szCs w:val="22"/>
            <w:lang w:val="en-US"/>
          </w:rPr>
          <w:tab/>
        </w:r>
        <w:r w:rsidR="002F70A6" w:rsidRPr="00927FA0">
          <w:rPr>
            <w:rStyle w:val="Hyperlink"/>
            <w:noProof/>
          </w:rPr>
          <w:t>Processing for combined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_Toc96360662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CCD3CA" w14:textId="3A62C8E2" w:rsidR="002F70A6" w:rsidRDefault="008D6DF4">
      <w:pPr>
        <w:pStyle w:val="TOC1"/>
        <w:tabs>
          <w:tab w:val="left" w:pos="400"/>
          <w:tab w:val="right" w:leader="dot" w:pos="9749"/>
        </w:tabs>
        <w:rPr>
          <w:rFonts w:eastAsiaTheme="minorEastAsia" w:cstheme="minorBidi"/>
          <w:b w:val="0"/>
          <w:bCs w:val="0"/>
          <w:caps w:val="0"/>
          <w:noProof/>
          <w:sz w:val="22"/>
          <w:szCs w:val="22"/>
          <w:lang w:val="en-US"/>
        </w:rPr>
      </w:pPr>
      <w:hyperlink w:anchor="_Toc96360663" w:history="1">
        <w:r w:rsidR="002F70A6" w:rsidRPr="00927FA0">
          <w:rPr>
            <w:rStyle w:val="Hyperlink"/>
            <w:noProof/>
          </w:rPr>
          <w:t>5</w:t>
        </w:r>
        <w:r w:rsidR="002F70A6">
          <w:rPr>
            <w:rFonts w:eastAsiaTheme="minorEastAsia" w:cstheme="minorBidi"/>
            <w:b w:val="0"/>
            <w:bCs w:val="0"/>
            <w:caps w:val="0"/>
            <w:noProof/>
            <w:sz w:val="22"/>
            <w:szCs w:val="22"/>
            <w:lang w:val="en-US"/>
          </w:rPr>
          <w:tab/>
        </w:r>
        <w:r w:rsidR="002F70A6" w:rsidRPr="00927FA0">
          <w:rPr>
            <w:rStyle w:val="Hyperlink"/>
            <w:noProof/>
          </w:rPr>
          <w:t>Processing Modules</w:t>
        </w:r>
        <w:r w:rsidR="002F70A6">
          <w:rPr>
            <w:noProof/>
            <w:webHidden/>
          </w:rPr>
          <w:tab/>
        </w:r>
        <w:r w:rsidR="002F70A6">
          <w:rPr>
            <w:noProof/>
            <w:webHidden/>
          </w:rPr>
          <w:fldChar w:fldCharType="begin"/>
        </w:r>
        <w:r w:rsidR="002F70A6">
          <w:rPr>
            <w:noProof/>
            <w:webHidden/>
          </w:rPr>
          <w:instrText xml:space="preserve"> PAGEREF _Toc96360663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FE5A9F9" w14:textId="55AABA4E"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64" w:history="1">
        <w:r w:rsidR="002F70A6" w:rsidRPr="00927FA0">
          <w:rPr>
            <w:rStyle w:val="Hyperlink"/>
            <w:noProof/>
            <w14:scene3d>
              <w14:camera w14:prst="orthographicFront"/>
              <w14:lightRig w14:rig="threePt" w14:dir="t">
                <w14:rot w14:lat="0" w14:lon="0" w14:rev="0"/>
              </w14:lightRig>
            </w14:scene3d>
          </w:rPr>
          <w:t>5.1</w:t>
        </w:r>
        <w:r w:rsidR="002F70A6">
          <w:rPr>
            <w:rFonts w:eastAsiaTheme="minorEastAsia" w:cstheme="minorBidi"/>
            <w:smallCaps w:val="0"/>
            <w:noProof/>
            <w:sz w:val="22"/>
            <w:szCs w:val="22"/>
            <w:lang w:val="en-US"/>
          </w:rPr>
          <w:tab/>
        </w:r>
        <w:r w:rsidR="002F70A6" w:rsidRPr="00927FA0">
          <w:rPr>
            <w:rStyle w:val="Hyperlink"/>
            <w:noProof/>
          </w:rPr>
          <w:t>Pre- and post-processing operations</w:t>
        </w:r>
        <w:r w:rsidR="002F70A6">
          <w:rPr>
            <w:noProof/>
            <w:webHidden/>
          </w:rPr>
          <w:tab/>
        </w:r>
        <w:r w:rsidR="002F70A6">
          <w:rPr>
            <w:noProof/>
            <w:webHidden/>
          </w:rPr>
          <w:fldChar w:fldCharType="begin"/>
        </w:r>
        <w:r w:rsidR="002F70A6">
          <w:rPr>
            <w:noProof/>
            <w:webHidden/>
          </w:rPr>
          <w:instrText xml:space="preserve"> PAGEREF _Toc96360664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68B69B22" w14:textId="3FDA831C"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65" w:history="1">
        <w:r w:rsidR="002F70A6" w:rsidRPr="00927FA0">
          <w:rPr>
            <w:rStyle w:val="Hyperlink"/>
            <w:bCs/>
            <w:noProof/>
          </w:rPr>
          <w:t>5.1.1</w:t>
        </w:r>
        <w:r w:rsidR="002F70A6">
          <w:rPr>
            <w:rFonts w:eastAsiaTheme="minorEastAsia" w:cstheme="minorBidi"/>
            <w:i w:val="0"/>
            <w:iCs w:val="0"/>
            <w:noProof/>
            <w:sz w:val="22"/>
            <w:szCs w:val="22"/>
            <w:lang w:val="en-US"/>
          </w:rPr>
          <w:tab/>
        </w:r>
        <w:r w:rsidR="002F70A6" w:rsidRPr="00927FA0">
          <w:rPr>
            <w:rStyle w:val="Hyperlink"/>
            <w:noProof/>
          </w:rPr>
          <w:t>General delay compensation for the STL filter tool</w:t>
        </w:r>
        <w:r w:rsidR="002F70A6">
          <w:rPr>
            <w:noProof/>
            <w:webHidden/>
          </w:rPr>
          <w:tab/>
        </w:r>
        <w:r w:rsidR="002F70A6">
          <w:rPr>
            <w:noProof/>
            <w:webHidden/>
          </w:rPr>
          <w:fldChar w:fldCharType="begin"/>
        </w:r>
        <w:r w:rsidR="002F70A6">
          <w:rPr>
            <w:noProof/>
            <w:webHidden/>
          </w:rPr>
          <w:instrText xml:space="preserve"> PAGEREF _Toc96360665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06A53D9" w14:textId="34CCB64E"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66" w:history="1">
        <w:r w:rsidR="002F70A6" w:rsidRPr="00927FA0">
          <w:rPr>
            <w:rStyle w:val="Hyperlink"/>
            <w:bCs/>
            <w:noProof/>
          </w:rPr>
          <w:t>5.1.2</w:t>
        </w:r>
        <w:r w:rsidR="002F70A6">
          <w:rPr>
            <w:rFonts w:eastAsiaTheme="minorEastAsia" w:cstheme="minorBidi"/>
            <w:i w:val="0"/>
            <w:iCs w:val="0"/>
            <w:noProof/>
            <w:sz w:val="22"/>
            <w:szCs w:val="22"/>
            <w:lang w:val="en-US"/>
          </w:rPr>
          <w:tab/>
        </w:r>
        <w:r w:rsidR="002F70A6" w:rsidRPr="00927FA0">
          <w:rPr>
            <w:rStyle w:val="Hyperlink"/>
            <w:noProof/>
          </w:rPr>
          <w:t>Filtering operations</w:t>
        </w:r>
        <w:r w:rsidR="002F70A6">
          <w:rPr>
            <w:noProof/>
            <w:webHidden/>
          </w:rPr>
          <w:tab/>
        </w:r>
        <w:r w:rsidR="002F70A6">
          <w:rPr>
            <w:noProof/>
            <w:webHidden/>
          </w:rPr>
          <w:fldChar w:fldCharType="begin"/>
        </w:r>
        <w:r w:rsidR="002F70A6">
          <w:rPr>
            <w:noProof/>
            <w:webHidden/>
          </w:rPr>
          <w:instrText xml:space="preserve"> PAGEREF _Toc96360666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A1F8645" w14:textId="1DD3CAE8"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67" w:history="1">
        <w:r w:rsidR="002F70A6" w:rsidRPr="00927FA0">
          <w:rPr>
            <w:rStyle w:val="Hyperlink"/>
            <w:bCs/>
            <w:noProof/>
          </w:rPr>
          <w:t>5.1.3</w:t>
        </w:r>
        <w:r w:rsidR="002F70A6">
          <w:rPr>
            <w:rFonts w:eastAsiaTheme="minorEastAsia" w:cstheme="minorBidi"/>
            <w:i w:val="0"/>
            <w:iCs w:val="0"/>
            <w:noProof/>
            <w:sz w:val="22"/>
            <w:szCs w:val="22"/>
            <w:lang w:val="en-US"/>
          </w:rPr>
          <w:tab/>
        </w:r>
        <w:r w:rsidR="002F70A6" w:rsidRPr="00927FA0">
          <w:rPr>
            <w:rStyle w:val="Hyperlink"/>
            <w:noProof/>
            <w:lang w:eastAsia="ja-JP"/>
          </w:rPr>
          <w:t>L</w:t>
        </w:r>
        <w:r w:rsidR="002F70A6" w:rsidRPr="00927FA0">
          <w:rPr>
            <w:rStyle w:val="Hyperlink"/>
            <w:noProof/>
          </w:rPr>
          <w:t>evel adjustment</w:t>
        </w:r>
        <w:r w:rsidR="002F70A6">
          <w:rPr>
            <w:noProof/>
            <w:webHidden/>
          </w:rPr>
          <w:tab/>
        </w:r>
        <w:r w:rsidR="002F70A6">
          <w:rPr>
            <w:noProof/>
            <w:webHidden/>
          </w:rPr>
          <w:fldChar w:fldCharType="begin"/>
        </w:r>
        <w:r w:rsidR="002F70A6">
          <w:rPr>
            <w:noProof/>
            <w:webHidden/>
          </w:rPr>
          <w:instrText xml:space="preserve"> PAGEREF _Toc96360667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66EE81F" w14:textId="6A58C57A"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68" w:history="1">
        <w:r w:rsidR="002F70A6" w:rsidRPr="00927FA0">
          <w:rPr>
            <w:rStyle w:val="Hyperlink"/>
            <w:bCs/>
            <w:noProof/>
          </w:rPr>
          <w:t>5.1.4</w:t>
        </w:r>
        <w:r w:rsidR="002F70A6">
          <w:rPr>
            <w:rFonts w:eastAsiaTheme="minorEastAsia" w:cstheme="minorBidi"/>
            <w:i w:val="0"/>
            <w:iCs w:val="0"/>
            <w:noProof/>
            <w:sz w:val="22"/>
            <w:szCs w:val="22"/>
            <w:lang w:val="en-US"/>
          </w:rPr>
          <w:tab/>
        </w:r>
        <w:r w:rsidR="002F70A6" w:rsidRPr="00927FA0">
          <w:rPr>
            <w:rStyle w:val="Hyperlink"/>
            <w:noProof/>
          </w:rPr>
          <w:t>Scaling by Factor F</w:t>
        </w:r>
        <w:r w:rsidR="002F70A6">
          <w:rPr>
            <w:noProof/>
            <w:webHidden/>
          </w:rPr>
          <w:tab/>
        </w:r>
        <w:r w:rsidR="002F70A6">
          <w:rPr>
            <w:noProof/>
            <w:webHidden/>
          </w:rPr>
          <w:fldChar w:fldCharType="begin"/>
        </w:r>
        <w:r w:rsidR="002F70A6">
          <w:rPr>
            <w:noProof/>
            <w:webHidden/>
          </w:rPr>
          <w:instrText xml:space="preserve"> PAGEREF _Toc96360668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57CBCC0B" w14:textId="3EC1FABB"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69" w:history="1">
        <w:r w:rsidR="002F70A6" w:rsidRPr="00927FA0">
          <w:rPr>
            <w:rStyle w:val="Hyperlink"/>
            <w:bCs/>
            <w:noProof/>
          </w:rPr>
          <w:t>5.1.5</w:t>
        </w:r>
        <w:r w:rsidR="002F70A6">
          <w:rPr>
            <w:rFonts w:eastAsiaTheme="minorEastAsia" w:cstheme="minorBidi"/>
            <w:i w:val="0"/>
            <w:iCs w:val="0"/>
            <w:noProof/>
            <w:sz w:val="22"/>
            <w:szCs w:val="22"/>
            <w:lang w:val="en-US"/>
          </w:rPr>
          <w:tab/>
        </w:r>
        <w:r w:rsidR="002F70A6" w:rsidRPr="00927FA0">
          <w:rPr>
            <w:rStyle w:val="Hyperlink"/>
            <w:noProof/>
          </w:rPr>
          <w:t>Low/High level De-/Scaling</w:t>
        </w:r>
        <w:r w:rsidR="002F70A6">
          <w:rPr>
            <w:noProof/>
            <w:webHidden/>
          </w:rPr>
          <w:tab/>
        </w:r>
        <w:r w:rsidR="002F70A6">
          <w:rPr>
            <w:noProof/>
            <w:webHidden/>
          </w:rPr>
          <w:fldChar w:fldCharType="begin"/>
        </w:r>
        <w:r w:rsidR="002F70A6">
          <w:rPr>
            <w:noProof/>
            <w:webHidden/>
          </w:rPr>
          <w:instrText xml:space="preserve"> PAGEREF _Toc96360669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405FB995" w14:textId="1794D9DF"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70" w:history="1">
        <w:r w:rsidR="002F70A6" w:rsidRPr="00927FA0">
          <w:rPr>
            <w:rStyle w:val="Hyperlink"/>
            <w:bCs/>
            <w:noProof/>
          </w:rPr>
          <w:t>5.1.6</w:t>
        </w:r>
        <w:r w:rsidR="002F70A6">
          <w:rPr>
            <w:rFonts w:eastAsiaTheme="minorEastAsia" w:cstheme="minorBidi"/>
            <w:i w:val="0"/>
            <w:iCs w:val="0"/>
            <w:noProof/>
            <w:sz w:val="22"/>
            <w:szCs w:val="22"/>
            <w:lang w:val="en-US"/>
          </w:rPr>
          <w:tab/>
        </w:r>
        <w:r w:rsidR="002F70A6" w:rsidRPr="00927FA0">
          <w:rPr>
            <w:rStyle w:val="Hyperlink"/>
            <w:noProof/>
          </w:rPr>
          <w:t>Summation of speech and noise</w:t>
        </w:r>
        <w:r w:rsidR="002F70A6" w:rsidRPr="00927FA0">
          <w:rPr>
            <w:rStyle w:val="Hyperlink"/>
            <w:noProof/>
            <w:lang w:eastAsia="ja-JP"/>
          </w:rPr>
          <w:t xml:space="preserve"> files</w:t>
        </w:r>
        <w:r w:rsidR="002F70A6">
          <w:rPr>
            <w:noProof/>
            <w:webHidden/>
          </w:rPr>
          <w:tab/>
        </w:r>
        <w:r w:rsidR="002F70A6">
          <w:rPr>
            <w:noProof/>
            <w:webHidden/>
          </w:rPr>
          <w:fldChar w:fldCharType="begin"/>
        </w:r>
        <w:r w:rsidR="002F70A6">
          <w:rPr>
            <w:noProof/>
            <w:webHidden/>
          </w:rPr>
          <w:instrText xml:space="preserve"> PAGEREF _Toc96360670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335F5F13" w14:textId="23968822"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71" w:history="1">
        <w:r w:rsidR="002F70A6" w:rsidRPr="00927FA0">
          <w:rPr>
            <w:rStyle w:val="Hyperlink"/>
            <w:bCs/>
            <w:noProof/>
          </w:rPr>
          <w:t>5.1.7</w:t>
        </w:r>
        <w:r w:rsidR="002F70A6">
          <w:rPr>
            <w:rFonts w:eastAsiaTheme="minorEastAsia" w:cstheme="minorBidi"/>
            <w:i w:val="0"/>
            <w:iCs w:val="0"/>
            <w:noProof/>
            <w:sz w:val="22"/>
            <w:szCs w:val="22"/>
            <w:lang w:val="en-US"/>
          </w:rPr>
          <w:tab/>
        </w:r>
        <w:r w:rsidR="002F70A6" w:rsidRPr="00927FA0">
          <w:rPr>
            <w:rStyle w:val="Hyperlink"/>
            <w:noProof/>
          </w:rPr>
          <w:t>File concatenation</w:t>
        </w:r>
        <w:r w:rsidR="002F70A6">
          <w:rPr>
            <w:noProof/>
            <w:webHidden/>
          </w:rPr>
          <w:tab/>
        </w:r>
        <w:r w:rsidR="002F70A6">
          <w:rPr>
            <w:noProof/>
            <w:webHidden/>
          </w:rPr>
          <w:fldChar w:fldCharType="begin"/>
        </w:r>
        <w:r w:rsidR="002F70A6">
          <w:rPr>
            <w:noProof/>
            <w:webHidden/>
          </w:rPr>
          <w:instrText xml:space="preserve"> PAGEREF _Toc96360671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6CCF1C7D" w14:textId="249EC71F"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72" w:history="1">
        <w:r w:rsidR="002F70A6" w:rsidRPr="00927FA0">
          <w:rPr>
            <w:rStyle w:val="Hyperlink"/>
            <w:bCs/>
            <w:noProof/>
            <w:lang w:eastAsia="ja-JP"/>
          </w:rPr>
          <w:t>5.1.8</w:t>
        </w:r>
        <w:r w:rsidR="002F70A6">
          <w:rPr>
            <w:rFonts w:eastAsiaTheme="minorEastAsia" w:cstheme="minorBidi"/>
            <w:i w:val="0"/>
            <w:iCs w:val="0"/>
            <w:noProof/>
            <w:sz w:val="22"/>
            <w:szCs w:val="22"/>
            <w:lang w:val="en-US"/>
          </w:rPr>
          <w:tab/>
        </w:r>
        <w:r w:rsidR="002F70A6" w:rsidRPr="00927FA0">
          <w:rPr>
            <w:rStyle w:val="Hyperlink"/>
            <w:noProof/>
            <w:lang w:eastAsia="ja-JP"/>
          </w:rPr>
          <w:t>Audio format conversion</w:t>
        </w:r>
        <w:r w:rsidR="002F70A6">
          <w:rPr>
            <w:noProof/>
            <w:webHidden/>
          </w:rPr>
          <w:tab/>
        </w:r>
        <w:r w:rsidR="002F70A6">
          <w:rPr>
            <w:noProof/>
            <w:webHidden/>
          </w:rPr>
          <w:fldChar w:fldCharType="begin"/>
        </w:r>
        <w:r w:rsidR="002F70A6">
          <w:rPr>
            <w:noProof/>
            <w:webHidden/>
          </w:rPr>
          <w:instrText xml:space="preserve"> PAGEREF _Toc96360672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084D747" w14:textId="3CF8B433"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73" w:history="1">
        <w:r w:rsidR="002F70A6" w:rsidRPr="00927FA0">
          <w:rPr>
            <w:rStyle w:val="Hyperlink"/>
            <w:bCs/>
            <w:noProof/>
            <w:lang w:eastAsia="ja-JP"/>
          </w:rPr>
          <w:t>5.1.9</w:t>
        </w:r>
        <w:r w:rsidR="002F70A6">
          <w:rPr>
            <w:rFonts w:eastAsiaTheme="minorEastAsia" w:cstheme="minorBidi"/>
            <w:i w:val="0"/>
            <w:iCs w:val="0"/>
            <w:noProof/>
            <w:sz w:val="22"/>
            <w:szCs w:val="22"/>
            <w:lang w:val="en-US"/>
          </w:rPr>
          <w:tab/>
        </w:r>
        <w:r w:rsidR="002F70A6" w:rsidRPr="00927FA0">
          <w:rPr>
            <w:rStyle w:val="Hyperlink"/>
            <w:noProof/>
            <w:lang w:eastAsia="ja-JP"/>
          </w:rPr>
          <w:t>Sampling Rate changes (resampling)</w:t>
        </w:r>
        <w:r w:rsidR="002F70A6">
          <w:rPr>
            <w:noProof/>
            <w:webHidden/>
          </w:rPr>
          <w:tab/>
        </w:r>
        <w:r w:rsidR="002F70A6">
          <w:rPr>
            <w:noProof/>
            <w:webHidden/>
          </w:rPr>
          <w:fldChar w:fldCharType="begin"/>
        </w:r>
        <w:r w:rsidR="002F70A6">
          <w:rPr>
            <w:noProof/>
            <w:webHidden/>
          </w:rPr>
          <w:instrText xml:space="preserve"> PAGEREF _Toc96360673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3439FF9" w14:textId="4E2881AA"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74" w:history="1">
        <w:r w:rsidR="002F70A6" w:rsidRPr="00927FA0">
          <w:rPr>
            <w:rStyle w:val="Hyperlink"/>
            <w:bCs/>
            <w:noProof/>
          </w:rPr>
          <w:t>5.1.10</w:t>
        </w:r>
        <w:r w:rsidR="002F70A6">
          <w:rPr>
            <w:rFonts w:eastAsiaTheme="minorEastAsia" w:cstheme="minorBidi"/>
            <w:i w:val="0"/>
            <w:iCs w:val="0"/>
            <w:noProof/>
            <w:sz w:val="22"/>
            <w:szCs w:val="22"/>
            <w:lang w:val="en-US"/>
          </w:rPr>
          <w:tab/>
        </w:r>
        <w:r w:rsidR="002F70A6" w:rsidRPr="00927FA0">
          <w:rPr>
            <w:rStyle w:val="Hyperlink"/>
            <w:noProof/>
          </w:rPr>
          <w:t>Windowing and segmentation</w:t>
        </w:r>
        <w:r w:rsidR="002F70A6">
          <w:rPr>
            <w:noProof/>
            <w:webHidden/>
          </w:rPr>
          <w:tab/>
        </w:r>
        <w:r w:rsidR="002F70A6">
          <w:rPr>
            <w:noProof/>
            <w:webHidden/>
          </w:rPr>
          <w:fldChar w:fldCharType="begin"/>
        </w:r>
        <w:r w:rsidR="002F70A6">
          <w:rPr>
            <w:noProof/>
            <w:webHidden/>
          </w:rPr>
          <w:instrText xml:space="preserve"> PAGEREF _Toc96360674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345D03DA" w14:textId="2D718903"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75" w:history="1">
        <w:r w:rsidR="002F70A6" w:rsidRPr="00927FA0">
          <w:rPr>
            <w:rStyle w:val="Hyperlink"/>
            <w:bCs/>
            <w:noProof/>
          </w:rPr>
          <w:t>5.1.11</w:t>
        </w:r>
        <w:r w:rsidR="002F70A6">
          <w:rPr>
            <w:rFonts w:eastAsiaTheme="minorEastAsia" w:cstheme="minorBidi"/>
            <w:i w:val="0"/>
            <w:iCs w:val="0"/>
            <w:noProof/>
            <w:sz w:val="22"/>
            <w:szCs w:val="22"/>
            <w:lang w:val="en-US"/>
          </w:rPr>
          <w:tab/>
        </w:r>
        <w:r w:rsidR="002F70A6" w:rsidRPr="00927FA0">
          <w:rPr>
            <w:rStyle w:val="Hyperlink"/>
            <w:noProof/>
          </w:rPr>
          <w:t>Bit conversion</w:t>
        </w:r>
        <w:r w:rsidR="002F70A6">
          <w:rPr>
            <w:noProof/>
            <w:webHidden/>
          </w:rPr>
          <w:tab/>
        </w:r>
        <w:r w:rsidR="002F70A6">
          <w:rPr>
            <w:noProof/>
            <w:webHidden/>
          </w:rPr>
          <w:fldChar w:fldCharType="begin"/>
        </w:r>
        <w:r w:rsidR="002F70A6">
          <w:rPr>
            <w:noProof/>
            <w:webHidden/>
          </w:rPr>
          <w:instrText xml:space="preserve"> PAGEREF _Toc96360675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6F69875A" w14:textId="1997261F"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76" w:history="1">
        <w:r w:rsidR="002F70A6" w:rsidRPr="00927FA0">
          <w:rPr>
            <w:rStyle w:val="Hyperlink"/>
            <w:bCs/>
            <w:noProof/>
          </w:rPr>
          <w:t>5.1.12</w:t>
        </w:r>
        <w:r w:rsidR="002F70A6">
          <w:rPr>
            <w:rFonts w:eastAsiaTheme="minorEastAsia" w:cstheme="minorBidi"/>
            <w:i w:val="0"/>
            <w:iCs w:val="0"/>
            <w:noProof/>
            <w:sz w:val="22"/>
            <w:szCs w:val="22"/>
            <w:lang w:val="en-US"/>
          </w:rPr>
          <w:tab/>
        </w:r>
        <w:r w:rsidR="002F70A6" w:rsidRPr="00927FA0">
          <w:rPr>
            <w:rStyle w:val="Hyperlink"/>
            <w:noProof/>
          </w:rPr>
          <w:t>Interleave audio files</w:t>
        </w:r>
        <w:r w:rsidR="002F70A6">
          <w:rPr>
            <w:noProof/>
            <w:webHidden/>
          </w:rPr>
          <w:tab/>
        </w:r>
        <w:r w:rsidR="002F70A6">
          <w:rPr>
            <w:noProof/>
            <w:webHidden/>
          </w:rPr>
          <w:fldChar w:fldCharType="begin"/>
        </w:r>
        <w:r w:rsidR="002F70A6">
          <w:rPr>
            <w:noProof/>
            <w:webHidden/>
          </w:rPr>
          <w:instrText xml:space="preserve"> PAGEREF _Toc96360676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3E7A7AA3" w14:textId="54270AB2"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77" w:history="1">
        <w:r w:rsidR="002F70A6" w:rsidRPr="00927FA0">
          <w:rPr>
            <w:rStyle w:val="Hyperlink"/>
            <w:bCs/>
            <w:noProof/>
          </w:rPr>
          <w:t>5.1.13</w:t>
        </w:r>
        <w:r w:rsidR="002F70A6">
          <w:rPr>
            <w:rFonts w:eastAsiaTheme="minorEastAsia" w:cstheme="minorBidi"/>
            <w:i w:val="0"/>
            <w:iCs w:val="0"/>
            <w:noProof/>
            <w:sz w:val="22"/>
            <w:szCs w:val="22"/>
            <w:lang w:val="en-US"/>
          </w:rPr>
          <w:tab/>
        </w:r>
        <w:r w:rsidR="002F70A6" w:rsidRPr="00927FA0">
          <w:rPr>
            <w:rStyle w:val="Hyperlink"/>
            <w:noProof/>
          </w:rPr>
          <w:t>De-interleave audio files</w:t>
        </w:r>
        <w:r w:rsidR="002F70A6">
          <w:rPr>
            <w:noProof/>
            <w:webHidden/>
          </w:rPr>
          <w:tab/>
        </w:r>
        <w:r w:rsidR="002F70A6">
          <w:rPr>
            <w:noProof/>
            <w:webHidden/>
          </w:rPr>
          <w:fldChar w:fldCharType="begin"/>
        </w:r>
        <w:r w:rsidR="002F70A6">
          <w:rPr>
            <w:noProof/>
            <w:webHidden/>
          </w:rPr>
          <w:instrText xml:space="preserve"> PAGEREF _Toc96360677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BBF8B44" w14:textId="5DC88C76"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78" w:history="1">
        <w:r w:rsidR="002F70A6" w:rsidRPr="00927FA0">
          <w:rPr>
            <w:rStyle w:val="Hyperlink"/>
            <w:noProof/>
            <w14:scene3d>
              <w14:camera w14:prst="orthographicFront"/>
              <w14:lightRig w14:rig="threePt" w14:dir="t">
                <w14:rot w14:lat="0" w14:lon="0" w14:rev="0"/>
              </w14:lightRig>
            </w14:scene3d>
          </w:rPr>
          <w:t>5.2</w:t>
        </w:r>
        <w:r w:rsidR="002F70A6">
          <w:rPr>
            <w:rFonts w:eastAsiaTheme="minorEastAsia" w:cstheme="minorBidi"/>
            <w:smallCaps w:val="0"/>
            <w:noProof/>
            <w:sz w:val="22"/>
            <w:szCs w:val="22"/>
            <w:lang w:val="en-US"/>
          </w:rPr>
          <w:tab/>
        </w:r>
        <w:r w:rsidR="002F70A6" w:rsidRPr="00927FA0">
          <w:rPr>
            <w:rStyle w:val="Hyperlink"/>
            <w:noProof/>
          </w:rPr>
          <w:t>Processing</w:t>
        </w:r>
        <w:r w:rsidR="002F70A6">
          <w:rPr>
            <w:noProof/>
            <w:webHidden/>
          </w:rPr>
          <w:tab/>
        </w:r>
        <w:r w:rsidR="002F70A6">
          <w:rPr>
            <w:noProof/>
            <w:webHidden/>
          </w:rPr>
          <w:fldChar w:fldCharType="begin"/>
        </w:r>
        <w:r w:rsidR="002F70A6">
          <w:rPr>
            <w:noProof/>
            <w:webHidden/>
          </w:rPr>
          <w:instrText xml:space="preserve"> PAGEREF _Toc96360678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E4E978D" w14:textId="7CC98790"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79" w:history="1">
        <w:r w:rsidR="002F70A6" w:rsidRPr="00927FA0">
          <w:rPr>
            <w:rStyle w:val="Hyperlink"/>
            <w:bCs/>
            <w:noProof/>
            <w:lang w:eastAsia="ja-JP"/>
          </w:rPr>
          <w:t>5.2.1</w:t>
        </w:r>
        <w:r w:rsidR="002F70A6">
          <w:rPr>
            <w:rFonts w:eastAsiaTheme="minorEastAsia" w:cstheme="minorBidi"/>
            <w:i w:val="0"/>
            <w:iCs w:val="0"/>
            <w:noProof/>
            <w:sz w:val="22"/>
            <w:szCs w:val="22"/>
            <w:lang w:val="en-US"/>
          </w:rPr>
          <w:tab/>
        </w:r>
        <w:r w:rsidR="002F70A6" w:rsidRPr="00927FA0">
          <w:rPr>
            <w:rStyle w:val="Hyperlink"/>
            <w:noProof/>
            <w:lang w:eastAsia="ja-JP"/>
          </w:rPr>
          <w:t>MNRU reference conditions</w:t>
        </w:r>
        <w:r w:rsidR="002F70A6">
          <w:rPr>
            <w:noProof/>
            <w:webHidden/>
          </w:rPr>
          <w:tab/>
        </w:r>
        <w:r w:rsidR="002F70A6">
          <w:rPr>
            <w:noProof/>
            <w:webHidden/>
          </w:rPr>
          <w:fldChar w:fldCharType="begin"/>
        </w:r>
        <w:r w:rsidR="002F70A6">
          <w:rPr>
            <w:noProof/>
            <w:webHidden/>
          </w:rPr>
          <w:instrText xml:space="preserve"> PAGEREF _Toc96360679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2818F323" w14:textId="5B3EEB40"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80" w:history="1">
        <w:r w:rsidR="002F70A6" w:rsidRPr="00927FA0">
          <w:rPr>
            <w:rStyle w:val="Hyperlink"/>
            <w:bCs/>
            <w:noProof/>
            <w:lang w:eastAsia="ja-JP"/>
          </w:rPr>
          <w:t>5.2.2</w:t>
        </w:r>
        <w:r w:rsidR="002F70A6">
          <w:rPr>
            <w:rFonts w:eastAsiaTheme="minorEastAsia" w:cstheme="minorBidi"/>
            <w:i w:val="0"/>
            <w:iCs w:val="0"/>
            <w:noProof/>
            <w:sz w:val="22"/>
            <w:szCs w:val="22"/>
            <w:lang w:val="en-US"/>
          </w:rPr>
          <w:tab/>
        </w:r>
        <w:r w:rsidR="002F70A6" w:rsidRPr="00927FA0">
          <w:rPr>
            <w:rStyle w:val="Hyperlink"/>
            <w:noProof/>
            <w:lang w:eastAsia="ja-JP"/>
          </w:rPr>
          <w:t>ESDRU reference conditions</w:t>
        </w:r>
        <w:r w:rsidR="002F70A6">
          <w:rPr>
            <w:noProof/>
            <w:webHidden/>
          </w:rPr>
          <w:tab/>
        </w:r>
        <w:r w:rsidR="002F70A6">
          <w:rPr>
            <w:noProof/>
            <w:webHidden/>
          </w:rPr>
          <w:fldChar w:fldCharType="begin"/>
        </w:r>
        <w:r w:rsidR="002F70A6">
          <w:rPr>
            <w:noProof/>
            <w:webHidden/>
          </w:rPr>
          <w:instrText xml:space="preserve"> PAGEREF _Toc96360680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60344361" w14:textId="1B102A2E"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81" w:history="1">
        <w:r w:rsidR="002F70A6" w:rsidRPr="00927FA0">
          <w:rPr>
            <w:rStyle w:val="Hyperlink"/>
            <w:bCs/>
            <w:noProof/>
            <w:lang w:eastAsia="ja-JP"/>
          </w:rPr>
          <w:t>5.2.3</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Narrowband conditions</w:t>
        </w:r>
        <w:r w:rsidR="002F70A6">
          <w:rPr>
            <w:noProof/>
            <w:webHidden/>
          </w:rPr>
          <w:tab/>
        </w:r>
        <w:r w:rsidR="002F70A6">
          <w:rPr>
            <w:noProof/>
            <w:webHidden/>
          </w:rPr>
          <w:fldChar w:fldCharType="begin"/>
        </w:r>
        <w:r w:rsidR="002F70A6">
          <w:rPr>
            <w:noProof/>
            <w:webHidden/>
          </w:rPr>
          <w:instrText xml:space="preserve"> PAGEREF _Toc96360681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5009CCE2" w14:textId="76CA1E98"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82" w:history="1">
        <w:r w:rsidR="002F70A6" w:rsidRPr="00927FA0">
          <w:rPr>
            <w:rStyle w:val="Hyperlink"/>
            <w:bCs/>
            <w:noProof/>
            <w:lang w:eastAsia="ja-JP"/>
          </w:rPr>
          <w:t>5.2.4</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Wideband conditions</w:t>
        </w:r>
        <w:r w:rsidR="002F70A6">
          <w:rPr>
            <w:noProof/>
            <w:webHidden/>
          </w:rPr>
          <w:tab/>
        </w:r>
        <w:r w:rsidR="002F70A6">
          <w:rPr>
            <w:noProof/>
            <w:webHidden/>
          </w:rPr>
          <w:fldChar w:fldCharType="begin"/>
        </w:r>
        <w:r w:rsidR="002F70A6">
          <w:rPr>
            <w:noProof/>
            <w:webHidden/>
          </w:rPr>
          <w:instrText xml:space="preserve"> PAGEREF _Toc96360682 \h </w:instrText>
        </w:r>
        <w:r w:rsidR="002F70A6">
          <w:rPr>
            <w:noProof/>
            <w:webHidden/>
          </w:rPr>
        </w:r>
        <w:r w:rsidR="002F70A6">
          <w:rPr>
            <w:noProof/>
            <w:webHidden/>
          </w:rPr>
          <w:fldChar w:fldCharType="separate"/>
        </w:r>
        <w:r w:rsidR="002F70A6">
          <w:rPr>
            <w:noProof/>
            <w:webHidden/>
          </w:rPr>
          <w:t>16</w:t>
        </w:r>
        <w:r w:rsidR="002F70A6">
          <w:rPr>
            <w:noProof/>
            <w:webHidden/>
          </w:rPr>
          <w:fldChar w:fldCharType="end"/>
        </w:r>
      </w:hyperlink>
    </w:p>
    <w:p w14:paraId="2305E27B" w14:textId="7ACB79F8"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83" w:history="1">
        <w:r w:rsidR="002F70A6" w:rsidRPr="00927FA0">
          <w:rPr>
            <w:rStyle w:val="Hyperlink"/>
            <w:bCs/>
            <w:noProof/>
            <w:lang w:eastAsia="ja-JP"/>
          </w:rPr>
          <w:t>5.2.5</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super-wideband conditions</w:t>
        </w:r>
        <w:r w:rsidR="002F70A6">
          <w:rPr>
            <w:noProof/>
            <w:webHidden/>
          </w:rPr>
          <w:tab/>
        </w:r>
        <w:r w:rsidR="002F70A6">
          <w:rPr>
            <w:noProof/>
            <w:webHidden/>
          </w:rPr>
          <w:fldChar w:fldCharType="begin"/>
        </w:r>
        <w:r w:rsidR="002F70A6">
          <w:rPr>
            <w:noProof/>
            <w:webHidden/>
          </w:rPr>
          <w:instrText xml:space="preserve"> PAGEREF _Toc96360683 \h </w:instrText>
        </w:r>
        <w:r w:rsidR="002F70A6">
          <w:rPr>
            <w:noProof/>
            <w:webHidden/>
          </w:rPr>
        </w:r>
        <w:r w:rsidR="002F70A6">
          <w:rPr>
            <w:noProof/>
            <w:webHidden/>
          </w:rPr>
          <w:fldChar w:fldCharType="separate"/>
        </w:r>
        <w:r w:rsidR="002F70A6">
          <w:rPr>
            <w:noProof/>
            <w:webHidden/>
          </w:rPr>
          <w:t>17</w:t>
        </w:r>
        <w:r w:rsidR="002F70A6">
          <w:rPr>
            <w:noProof/>
            <w:webHidden/>
          </w:rPr>
          <w:fldChar w:fldCharType="end"/>
        </w:r>
      </w:hyperlink>
    </w:p>
    <w:p w14:paraId="33CE3D22" w14:textId="2392D01B"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84" w:history="1">
        <w:r w:rsidR="002F70A6" w:rsidRPr="00927FA0">
          <w:rPr>
            <w:rStyle w:val="Hyperlink"/>
            <w:bCs/>
            <w:noProof/>
          </w:rPr>
          <w:t>5.2.6</w:t>
        </w:r>
        <w:r w:rsidR="002F70A6">
          <w:rPr>
            <w:rFonts w:eastAsiaTheme="minorEastAsia" w:cstheme="minorBidi"/>
            <w:i w:val="0"/>
            <w:iCs w:val="0"/>
            <w:noProof/>
            <w:sz w:val="22"/>
            <w:szCs w:val="22"/>
            <w:lang w:val="en-US"/>
          </w:rPr>
          <w:tab/>
        </w:r>
        <w:r w:rsidR="002F70A6" w:rsidRPr="00927FA0">
          <w:rPr>
            <w:rStyle w:val="Hyperlink"/>
            <w:noProof/>
          </w:rPr>
          <w:t>Delay compensation for reference conditions</w:t>
        </w:r>
        <w:r w:rsidR="002F70A6">
          <w:rPr>
            <w:noProof/>
            <w:webHidden/>
          </w:rPr>
          <w:tab/>
        </w:r>
        <w:r w:rsidR="002F70A6">
          <w:rPr>
            <w:noProof/>
            <w:webHidden/>
          </w:rPr>
          <w:fldChar w:fldCharType="begin"/>
        </w:r>
        <w:r w:rsidR="002F70A6">
          <w:rPr>
            <w:noProof/>
            <w:webHidden/>
          </w:rPr>
          <w:instrText xml:space="preserve"> PAGEREF _Toc96360684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A0C20E4" w14:textId="65E39E9E"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85" w:history="1">
        <w:r w:rsidR="002F70A6" w:rsidRPr="00927FA0">
          <w:rPr>
            <w:rStyle w:val="Hyperlink"/>
            <w:bCs/>
            <w:noProof/>
          </w:rPr>
          <w:t>5.2.7</w:t>
        </w:r>
        <w:r w:rsidR="002F70A6">
          <w:rPr>
            <w:rFonts w:eastAsiaTheme="minorEastAsia" w:cstheme="minorBidi"/>
            <w:i w:val="0"/>
            <w:iCs w:val="0"/>
            <w:noProof/>
            <w:sz w:val="22"/>
            <w:szCs w:val="22"/>
            <w:lang w:val="en-US"/>
          </w:rPr>
          <w:tab/>
        </w:r>
        <w:r w:rsidR="002F70A6" w:rsidRPr="00927FA0">
          <w:rPr>
            <w:rStyle w:val="Hyperlink"/>
            <w:noProof/>
          </w:rPr>
          <w:t>EVS operation (non-JBM case)</w:t>
        </w:r>
        <w:r w:rsidR="002F70A6">
          <w:rPr>
            <w:noProof/>
            <w:webHidden/>
          </w:rPr>
          <w:tab/>
        </w:r>
        <w:r w:rsidR="002F70A6">
          <w:rPr>
            <w:noProof/>
            <w:webHidden/>
          </w:rPr>
          <w:fldChar w:fldCharType="begin"/>
        </w:r>
        <w:r w:rsidR="002F70A6">
          <w:rPr>
            <w:noProof/>
            <w:webHidden/>
          </w:rPr>
          <w:instrText xml:space="preserve"> PAGEREF _Toc96360685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E566EA6" w14:textId="5F404D8D"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86" w:history="1">
        <w:r w:rsidR="002F70A6" w:rsidRPr="00927FA0">
          <w:rPr>
            <w:rStyle w:val="Hyperlink"/>
            <w:bCs/>
            <w:noProof/>
          </w:rPr>
          <w:t>5.2.8</w:t>
        </w:r>
        <w:r w:rsidR="002F70A6">
          <w:rPr>
            <w:rFonts w:eastAsiaTheme="minorEastAsia" w:cstheme="minorBidi"/>
            <w:i w:val="0"/>
            <w:iCs w:val="0"/>
            <w:noProof/>
            <w:sz w:val="22"/>
            <w:szCs w:val="22"/>
            <w:lang w:val="en-US"/>
          </w:rPr>
          <w:tab/>
        </w:r>
        <w:r w:rsidR="002F70A6" w:rsidRPr="00927FA0">
          <w:rPr>
            <w:rStyle w:val="Hyperlink"/>
            <w:noProof/>
          </w:rPr>
          <w:t>EVS operation (JBM case)</w:t>
        </w:r>
        <w:r w:rsidR="002F70A6">
          <w:rPr>
            <w:noProof/>
            <w:webHidden/>
          </w:rPr>
          <w:tab/>
        </w:r>
        <w:r w:rsidR="002F70A6">
          <w:rPr>
            <w:noProof/>
            <w:webHidden/>
          </w:rPr>
          <w:fldChar w:fldCharType="begin"/>
        </w:r>
        <w:r w:rsidR="002F70A6">
          <w:rPr>
            <w:noProof/>
            <w:webHidden/>
          </w:rPr>
          <w:instrText xml:space="preserve"> PAGEREF _Toc96360686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24DF830A" w14:textId="10BA829F"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87" w:history="1">
        <w:r w:rsidR="002F70A6" w:rsidRPr="00927FA0">
          <w:rPr>
            <w:rStyle w:val="Hyperlink"/>
            <w:bCs/>
            <w:noProof/>
          </w:rPr>
          <w:t>5.2.9</w:t>
        </w:r>
        <w:r w:rsidR="002F70A6">
          <w:rPr>
            <w:rFonts w:eastAsiaTheme="minorEastAsia" w:cstheme="minorBidi"/>
            <w:i w:val="0"/>
            <w:iCs w:val="0"/>
            <w:noProof/>
            <w:sz w:val="22"/>
            <w:szCs w:val="22"/>
            <w:lang w:val="en-US"/>
          </w:rPr>
          <w:tab/>
        </w:r>
        <w:r w:rsidR="002F70A6" w:rsidRPr="00927FA0">
          <w:rPr>
            <w:rStyle w:val="Hyperlink"/>
            <w:noProof/>
          </w:rPr>
          <w:t>CuT operation (non-JBM case)</w:t>
        </w:r>
        <w:r w:rsidR="002F70A6">
          <w:rPr>
            <w:noProof/>
            <w:webHidden/>
          </w:rPr>
          <w:tab/>
        </w:r>
        <w:r w:rsidR="002F70A6">
          <w:rPr>
            <w:noProof/>
            <w:webHidden/>
          </w:rPr>
          <w:fldChar w:fldCharType="begin"/>
        </w:r>
        <w:r w:rsidR="002F70A6">
          <w:rPr>
            <w:noProof/>
            <w:webHidden/>
          </w:rPr>
          <w:instrText xml:space="preserve"> PAGEREF _Toc96360687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DB2DAF8" w14:textId="211788F4"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88" w:history="1">
        <w:r w:rsidR="002F70A6" w:rsidRPr="00927FA0">
          <w:rPr>
            <w:rStyle w:val="Hyperlink"/>
            <w:bCs/>
            <w:noProof/>
          </w:rPr>
          <w:t>5.2.10</w:t>
        </w:r>
        <w:r w:rsidR="002F70A6">
          <w:rPr>
            <w:rFonts w:eastAsiaTheme="minorEastAsia" w:cstheme="minorBidi"/>
            <w:i w:val="0"/>
            <w:iCs w:val="0"/>
            <w:noProof/>
            <w:sz w:val="22"/>
            <w:szCs w:val="22"/>
            <w:lang w:val="en-US"/>
          </w:rPr>
          <w:tab/>
        </w:r>
        <w:r w:rsidR="002F70A6" w:rsidRPr="00927FA0">
          <w:rPr>
            <w:rStyle w:val="Hyperlink"/>
            <w:noProof/>
          </w:rPr>
          <w:t>CuT operation (JBM case)</w:t>
        </w:r>
        <w:r w:rsidR="002F70A6">
          <w:rPr>
            <w:noProof/>
            <w:webHidden/>
          </w:rPr>
          <w:tab/>
        </w:r>
        <w:r w:rsidR="002F70A6">
          <w:rPr>
            <w:noProof/>
            <w:webHidden/>
          </w:rPr>
          <w:fldChar w:fldCharType="begin"/>
        </w:r>
        <w:r w:rsidR="002F70A6">
          <w:rPr>
            <w:noProof/>
            <w:webHidden/>
          </w:rPr>
          <w:instrText xml:space="preserve"> PAGEREF _Toc96360688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418728BF" w14:textId="39F9A064"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89" w:history="1">
        <w:r w:rsidR="002F70A6" w:rsidRPr="00927FA0">
          <w:rPr>
            <w:rStyle w:val="Hyperlink"/>
            <w:noProof/>
            <w14:scene3d>
              <w14:camera w14:prst="orthographicFront"/>
              <w14:lightRig w14:rig="threePt" w14:dir="t">
                <w14:rot w14:lat="0" w14:lon="0" w14:rev="0"/>
              </w14:lightRig>
            </w14:scene3d>
          </w:rPr>
          <w:t>5.3</w:t>
        </w:r>
        <w:r w:rsidR="002F70A6">
          <w:rPr>
            <w:rFonts w:eastAsiaTheme="minorEastAsia" w:cstheme="minorBidi"/>
            <w:smallCaps w:val="0"/>
            <w:noProof/>
            <w:sz w:val="22"/>
            <w:szCs w:val="22"/>
            <w:lang w:val="en-US"/>
          </w:rPr>
          <w:tab/>
        </w:r>
        <w:r w:rsidR="002F70A6" w:rsidRPr="00927FA0">
          <w:rPr>
            <w:rStyle w:val="Hyperlink"/>
            <w:noProof/>
          </w:rPr>
          <w:t>Encoder and decoder CuT executable requirements</w:t>
        </w:r>
        <w:r w:rsidR="002F70A6">
          <w:rPr>
            <w:noProof/>
            <w:webHidden/>
          </w:rPr>
          <w:tab/>
        </w:r>
        <w:r w:rsidR="002F70A6">
          <w:rPr>
            <w:noProof/>
            <w:webHidden/>
          </w:rPr>
          <w:fldChar w:fldCharType="begin"/>
        </w:r>
        <w:r w:rsidR="002F70A6">
          <w:rPr>
            <w:noProof/>
            <w:webHidden/>
          </w:rPr>
          <w:instrText xml:space="preserve"> PAGEREF _Toc96360689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7932FA41" w14:textId="021CE515"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90" w:history="1">
        <w:r w:rsidR="002F70A6" w:rsidRPr="00927FA0">
          <w:rPr>
            <w:rStyle w:val="Hyperlink"/>
            <w:noProof/>
            <w14:scene3d>
              <w14:camera w14:prst="orthographicFront"/>
              <w14:lightRig w14:rig="threePt" w14:dir="t">
                <w14:rot w14:lat="0" w14:lon="0" w14:rev="0"/>
              </w14:lightRig>
            </w14:scene3d>
          </w:rPr>
          <w:t>5.4</w:t>
        </w:r>
        <w:r w:rsidR="002F70A6">
          <w:rPr>
            <w:rFonts w:eastAsiaTheme="minorEastAsia" w:cstheme="minorBidi"/>
            <w:smallCaps w:val="0"/>
            <w:noProof/>
            <w:sz w:val="22"/>
            <w:szCs w:val="22"/>
            <w:lang w:val="en-US"/>
          </w:rPr>
          <w:tab/>
        </w:r>
        <w:r w:rsidR="002F70A6" w:rsidRPr="00927FA0">
          <w:rPr>
            <w:rStyle w:val="Hyperlink"/>
            <w:noProof/>
          </w:rPr>
          <w:t>Error Insertion (EID)</w:t>
        </w:r>
        <w:r w:rsidR="002F70A6">
          <w:rPr>
            <w:noProof/>
            <w:webHidden/>
          </w:rPr>
          <w:tab/>
        </w:r>
        <w:r w:rsidR="002F70A6">
          <w:rPr>
            <w:noProof/>
            <w:webHidden/>
          </w:rPr>
          <w:fldChar w:fldCharType="begin"/>
        </w:r>
        <w:r w:rsidR="002F70A6">
          <w:rPr>
            <w:noProof/>
            <w:webHidden/>
          </w:rPr>
          <w:instrText xml:space="preserve"> PAGEREF _Toc96360690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33B78BC5" w14:textId="3D972B5A"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91" w:history="1">
        <w:r w:rsidR="002F70A6" w:rsidRPr="00927FA0">
          <w:rPr>
            <w:rStyle w:val="Hyperlink"/>
            <w:bCs/>
            <w:noProof/>
          </w:rPr>
          <w:t>5.4.1</w:t>
        </w:r>
        <w:r w:rsidR="002F70A6">
          <w:rPr>
            <w:rFonts w:eastAsiaTheme="minorEastAsia" w:cstheme="minorBidi"/>
            <w:i w:val="0"/>
            <w:iCs w:val="0"/>
            <w:noProof/>
            <w:sz w:val="22"/>
            <w:szCs w:val="22"/>
            <w:lang w:val="en-US"/>
          </w:rPr>
          <w:tab/>
        </w:r>
        <w:r w:rsidR="002F70A6" w:rsidRPr="00927FA0">
          <w:rPr>
            <w:rStyle w:val="Hyperlink"/>
            <w:noProof/>
          </w:rPr>
          <w:t>Frame error tool</w:t>
        </w:r>
        <w:r w:rsidR="002F70A6">
          <w:rPr>
            <w:noProof/>
            <w:webHidden/>
          </w:rPr>
          <w:tab/>
        </w:r>
        <w:r w:rsidR="002F70A6">
          <w:rPr>
            <w:noProof/>
            <w:webHidden/>
          </w:rPr>
          <w:fldChar w:fldCharType="begin"/>
        </w:r>
        <w:r w:rsidR="002F70A6">
          <w:rPr>
            <w:noProof/>
            <w:webHidden/>
          </w:rPr>
          <w:instrText xml:space="preserve"> PAGEREF _Toc96360691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379DDA9" w14:textId="4DCD70D5"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92" w:history="1">
        <w:r w:rsidR="002F70A6" w:rsidRPr="00927FA0">
          <w:rPr>
            <w:rStyle w:val="Hyperlink"/>
            <w:rFonts w:eastAsia="MS Mincho"/>
            <w:bCs/>
            <w:noProof/>
            <w:lang w:eastAsia="ja-JP"/>
          </w:rPr>
          <w:t>5.4.2</w:t>
        </w:r>
        <w:r w:rsidR="002F70A6">
          <w:rPr>
            <w:rFonts w:eastAsiaTheme="minorEastAsia" w:cstheme="minorBidi"/>
            <w:i w:val="0"/>
            <w:iCs w:val="0"/>
            <w:noProof/>
            <w:sz w:val="22"/>
            <w:szCs w:val="22"/>
            <w:lang w:val="en-US"/>
          </w:rPr>
          <w:tab/>
        </w:r>
        <w:r w:rsidR="002F70A6" w:rsidRPr="00927FA0">
          <w:rPr>
            <w:rStyle w:val="Hyperlink"/>
            <w:noProof/>
          </w:rPr>
          <w:t>Pattern generation</w:t>
        </w:r>
        <w:r w:rsidR="002F70A6">
          <w:rPr>
            <w:noProof/>
            <w:webHidden/>
          </w:rPr>
          <w:tab/>
        </w:r>
        <w:r w:rsidR="002F70A6">
          <w:rPr>
            <w:noProof/>
            <w:webHidden/>
          </w:rPr>
          <w:fldChar w:fldCharType="begin"/>
        </w:r>
        <w:r w:rsidR="002F70A6">
          <w:rPr>
            <w:noProof/>
            <w:webHidden/>
          </w:rPr>
          <w:instrText xml:space="preserve"> PAGEREF _Toc96360692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15394EC0" w14:textId="733D4C19"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93" w:history="1">
        <w:r w:rsidR="002F70A6" w:rsidRPr="00927FA0">
          <w:rPr>
            <w:rStyle w:val="Hyperlink"/>
            <w:bCs/>
            <w:noProof/>
          </w:rPr>
          <w:t>5.4.3</w:t>
        </w:r>
        <w:r w:rsidR="002F70A6">
          <w:rPr>
            <w:rFonts w:eastAsiaTheme="minorEastAsia" w:cstheme="minorBidi"/>
            <w:i w:val="0"/>
            <w:iCs w:val="0"/>
            <w:noProof/>
            <w:sz w:val="22"/>
            <w:szCs w:val="22"/>
            <w:lang w:val="en-US"/>
          </w:rPr>
          <w:tab/>
        </w:r>
        <w:r w:rsidR="002F70A6" w:rsidRPr="00927FA0">
          <w:rPr>
            <w:rStyle w:val="Hyperlink"/>
            <w:noProof/>
          </w:rPr>
          <w:t>Derive EPFs from jitter profiles</w:t>
        </w:r>
        <w:r w:rsidR="002F70A6">
          <w:rPr>
            <w:noProof/>
            <w:webHidden/>
          </w:rPr>
          <w:tab/>
        </w:r>
        <w:r w:rsidR="002F70A6">
          <w:rPr>
            <w:noProof/>
            <w:webHidden/>
          </w:rPr>
          <w:fldChar w:fldCharType="begin"/>
        </w:r>
        <w:r w:rsidR="002F70A6">
          <w:rPr>
            <w:noProof/>
            <w:webHidden/>
          </w:rPr>
          <w:instrText xml:space="preserve"> PAGEREF _Toc96360693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528ED19F" w14:textId="57C387BF"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94" w:history="1">
        <w:r w:rsidR="002F70A6" w:rsidRPr="00927FA0">
          <w:rPr>
            <w:rStyle w:val="Hyperlink"/>
            <w:bCs/>
            <w:noProof/>
          </w:rPr>
          <w:t>5.4.4</w:t>
        </w:r>
        <w:r w:rsidR="002F70A6">
          <w:rPr>
            <w:rFonts w:eastAsiaTheme="minorEastAsia" w:cstheme="minorBidi"/>
            <w:i w:val="0"/>
            <w:iCs w:val="0"/>
            <w:noProof/>
            <w:sz w:val="22"/>
            <w:szCs w:val="22"/>
            <w:lang w:val="en-US"/>
          </w:rPr>
          <w:tab/>
        </w:r>
        <w:r w:rsidR="002F70A6" w:rsidRPr="00927FA0">
          <w:rPr>
            <w:rStyle w:val="Hyperlink"/>
            <w:noProof/>
          </w:rPr>
          <w:t>Rate switching profile generation</w:t>
        </w:r>
        <w:r w:rsidR="002F70A6">
          <w:rPr>
            <w:noProof/>
            <w:webHidden/>
          </w:rPr>
          <w:tab/>
        </w:r>
        <w:r w:rsidR="002F70A6">
          <w:rPr>
            <w:noProof/>
            <w:webHidden/>
          </w:rPr>
          <w:fldChar w:fldCharType="begin"/>
        </w:r>
        <w:r w:rsidR="002F70A6">
          <w:rPr>
            <w:noProof/>
            <w:webHidden/>
          </w:rPr>
          <w:instrText xml:space="preserve"> PAGEREF _Toc96360694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4C0CB19A" w14:textId="53437A87"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95" w:history="1">
        <w:r w:rsidR="002F70A6" w:rsidRPr="00927FA0">
          <w:rPr>
            <w:rStyle w:val="Hyperlink"/>
            <w:bCs/>
            <w:noProof/>
          </w:rPr>
          <w:t>5.4.5</w:t>
        </w:r>
        <w:r w:rsidR="002F70A6">
          <w:rPr>
            <w:rFonts w:eastAsiaTheme="minorEastAsia" w:cstheme="minorBidi"/>
            <w:i w:val="0"/>
            <w:iCs w:val="0"/>
            <w:noProof/>
            <w:sz w:val="22"/>
            <w:szCs w:val="22"/>
            <w:lang w:val="en-US"/>
          </w:rPr>
          <w:tab/>
        </w:r>
        <w:r w:rsidR="002F70A6" w:rsidRPr="00927FA0">
          <w:rPr>
            <w:rStyle w:val="Hyperlink"/>
            <w:noProof/>
          </w:rPr>
          <w:t>Network simulator for packet jitter generation</w:t>
        </w:r>
        <w:r w:rsidR="002F70A6">
          <w:rPr>
            <w:noProof/>
            <w:webHidden/>
          </w:rPr>
          <w:tab/>
        </w:r>
        <w:r w:rsidR="002F70A6">
          <w:rPr>
            <w:noProof/>
            <w:webHidden/>
          </w:rPr>
          <w:fldChar w:fldCharType="begin"/>
        </w:r>
        <w:r w:rsidR="002F70A6">
          <w:rPr>
            <w:noProof/>
            <w:webHidden/>
          </w:rPr>
          <w:instrText xml:space="preserve"> PAGEREF _Toc96360695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1E064FEB" w14:textId="03556513"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696" w:history="1">
        <w:r w:rsidR="002F70A6" w:rsidRPr="00927FA0">
          <w:rPr>
            <w:rStyle w:val="Hyperlink"/>
            <w:bCs/>
            <w:noProof/>
          </w:rPr>
          <w:t>5.4.6</w:t>
        </w:r>
        <w:r w:rsidR="002F70A6">
          <w:rPr>
            <w:rFonts w:eastAsiaTheme="minorEastAsia" w:cstheme="minorBidi"/>
            <w:i w:val="0"/>
            <w:iCs w:val="0"/>
            <w:noProof/>
            <w:sz w:val="22"/>
            <w:szCs w:val="22"/>
            <w:lang w:val="en-US"/>
          </w:rPr>
          <w:tab/>
        </w:r>
        <w:r w:rsidR="002F70A6" w:rsidRPr="00927FA0">
          <w:rPr>
            <w:rStyle w:val="Hyperlink"/>
            <w:noProof/>
          </w:rPr>
          <w:t>Cutting Tool for JBM tests</w:t>
        </w:r>
        <w:r w:rsidR="002F70A6">
          <w:rPr>
            <w:noProof/>
            <w:webHidden/>
          </w:rPr>
          <w:tab/>
        </w:r>
        <w:r w:rsidR="002F70A6">
          <w:rPr>
            <w:noProof/>
            <w:webHidden/>
          </w:rPr>
          <w:fldChar w:fldCharType="begin"/>
        </w:r>
        <w:r w:rsidR="002F70A6">
          <w:rPr>
            <w:noProof/>
            <w:webHidden/>
          </w:rPr>
          <w:instrText xml:space="preserve"> PAGEREF _Toc96360696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73349E38" w14:textId="454DCC00" w:rsidR="002F70A6" w:rsidRDefault="008D6DF4">
      <w:pPr>
        <w:pStyle w:val="TOC1"/>
        <w:tabs>
          <w:tab w:val="left" w:pos="400"/>
          <w:tab w:val="right" w:leader="dot" w:pos="9749"/>
        </w:tabs>
        <w:rPr>
          <w:rFonts w:eastAsiaTheme="minorEastAsia" w:cstheme="minorBidi"/>
          <w:b w:val="0"/>
          <w:bCs w:val="0"/>
          <w:caps w:val="0"/>
          <w:noProof/>
          <w:sz w:val="22"/>
          <w:szCs w:val="22"/>
          <w:lang w:val="en-US"/>
        </w:rPr>
      </w:pPr>
      <w:hyperlink w:anchor="_Toc96360697" w:history="1">
        <w:r w:rsidR="002F70A6" w:rsidRPr="00927FA0">
          <w:rPr>
            <w:rStyle w:val="Hyperlink"/>
            <w:noProof/>
          </w:rPr>
          <w:t>6</w:t>
        </w:r>
        <w:r w:rsidR="002F70A6">
          <w:rPr>
            <w:rFonts w:eastAsiaTheme="minorEastAsia" w:cstheme="minorBidi"/>
            <w:b w:val="0"/>
            <w:bCs w:val="0"/>
            <w:caps w:val="0"/>
            <w:noProof/>
            <w:sz w:val="22"/>
            <w:szCs w:val="22"/>
            <w:lang w:val="en-US"/>
          </w:rPr>
          <w:tab/>
        </w:r>
        <w:r w:rsidR="002F70A6" w:rsidRPr="00927FA0">
          <w:rPr>
            <w:rStyle w:val="Hyperlink"/>
            <w:noProof/>
          </w:rPr>
          <w:t>References</w:t>
        </w:r>
        <w:r w:rsidR="002F70A6">
          <w:rPr>
            <w:noProof/>
            <w:webHidden/>
          </w:rPr>
          <w:tab/>
        </w:r>
        <w:r w:rsidR="002F70A6">
          <w:rPr>
            <w:noProof/>
            <w:webHidden/>
          </w:rPr>
          <w:fldChar w:fldCharType="begin"/>
        </w:r>
        <w:r w:rsidR="002F70A6">
          <w:rPr>
            <w:noProof/>
            <w:webHidden/>
          </w:rPr>
          <w:instrText xml:space="preserve"> PAGEREF _Toc96360697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44A6BEDB" w14:textId="66952680" w:rsidR="002F70A6" w:rsidRDefault="008D6DF4">
      <w:pPr>
        <w:pStyle w:val="TOC1"/>
        <w:tabs>
          <w:tab w:val="left" w:pos="1000"/>
          <w:tab w:val="right" w:leader="dot" w:pos="9749"/>
        </w:tabs>
        <w:rPr>
          <w:rFonts w:eastAsiaTheme="minorEastAsia" w:cstheme="minorBidi"/>
          <w:b w:val="0"/>
          <w:bCs w:val="0"/>
          <w:caps w:val="0"/>
          <w:noProof/>
          <w:sz w:val="22"/>
          <w:szCs w:val="22"/>
          <w:lang w:val="en-US"/>
        </w:rPr>
      </w:pPr>
      <w:hyperlink w:anchor="_Toc96360698" w:history="1">
        <w:r w:rsidR="002F70A6" w:rsidRPr="00927FA0">
          <w:rPr>
            <w:rStyle w:val="Hyperlink"/>
            <w:noProof/>
            <w14:scene3d>
              <w14:camera w14:prst="orthographicFront"/>
              <w14:lightRig w14:rig="threePt" w14:dir="t">
                <w14:rot w14:lat="0" w14:lon="0" w14:rev="0"/>
              </w14:lightRig>
            </w14:scene3d>
          </w:rPr>
          <w:t>Annex A</w:t>
        </w:r>
        <w:r w:rsidR="002F70A6">
          <w:rPr>
            <w:rFonts w:eastAsiaTheme="minorEastAsia" w:cstheme="minorBidi"/>
            <w:b w:val="0"/>
            <w:bCs w:val="0"/>
            <w:caps w:val="0"/>
            <w:noProof/>
            <w:sz w:val="22"/>
            <w:szCs w:val="22"/>
            <w:lang w:val="en-US"/>
          </w:rPr>
          <w:tab/>
        </w:r>
        <w:r w:rsidR="002F70A6" w:rsidRPr="00927FA0">
          <w:rPr>
            <w:rStyle w:val="Hyperlink"/>
            <w:noProof/>
          </w:rPr>
          <w:t>External Resources</w:t>
        </w:r>
        <w:r w:rsidR="002F70A6">
          <w:rPr>
            <w:noProof/>
            <w:webHidden/>
          </w:rPr>
          <w:tab/>
        </w:r>
        <w:r w:rsidR="002F70A6">
          <w:rPr>
            <w:noProof/>
            <w:webHidden/>
          </w:rPr>
          <w:fldChar w:fldCharType="begin"/>
        </w:r>
        <w:r w:rsidR="002F70A6">
          <w:rPr>
            <w:noProof/>
            <w:webHidden/>
          </w:rPr>
          <w:instrText xml:space="preserve"> PAGEREF _Toc96360698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4BF4C2C8" w14:textId="27B1FB1A"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699" w:history="1">
        <w:r w:rsidR="002F70A6" w:rsidRPr="00927FA0">
          <w:rPr>
            <w:rStyle w:val="Hyperlink"/>
            <w:noProof/>
          </w:rPr>
          <w:t>A.1</w:t>
        </w:r>
        <w:r w:rsidR="002F70A6">
          <w:rPr>
            <w:rFonts w:eastAsiaTheme="minorEastAsia" w:cstheme="minorBidi"/>
            <w:smallCaps w:val="0"/>
            <w:noProof/>
            <w:sz w:val="22"/>
            <w:szCs w:val="22"/>
            <w:lang w:val="en-US"/>
          </w:rPr>
          <w:tab/>
        </w:r>
        <w:r w:rsidR="002F70A6" w:rsidRPr="00927FA0">
          <w:rPr>
            <w:rStyle w:val="Hyperlink"/>
            <w:noProof/>
          </w:rPr>
          <w:t>Delay compensation for filter operations and reference codecs</w:t>
        </w:r>
        <w:r w:rsidR="002F70A6">
          <w:rPr>
            <w:noProof/>
            <w:webHidden/>
          </w:rPr>
          <w:tab/>
        </w:r>
        <w:r w:rsidR="002F70A6">
          <w:rPr>
            <w:noProof/>
            <w:webHidden/>
          </w:rPr>
          <w:fldChar w:fldCharType="begin"/>
        </w:r>
        <w:r w:rsidR="002F70A6">
          <w:rPr>
            <w:noProof/>
            <w:webHidden/>
          </w:rPr>
          <w:instrText xml:space="preserve"> PAGEREF _Toc96360699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07E149BA" w14:textId="7A622F39"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700" w:history="1">
        <w:r w:rsidR="002F70A6" w:rsidRPr="00927FA0">
          <w:rPr>
            <w:rStyle w:val="Hyperlink"/>
            <w:noProof/>
          </w:rPr>
          <w:t>A.2</w:t>
        </w:r>
        <w:r w:rsidR="002F70A6">
          <w:rPr>
            <w:rFonts w:eastAsiaTheme="minorEastAsia" w:cstheme="minorBidi"/>
            <w:smallCaps w:val="0"/>
            <w:noProof/>
            <w:sz w:val="22"/>
            <w:szCs w:val="22"/>
            <w:lang w:val="en-US"/>
          </w:rPr>
          <w:tab/>
        </w:r>
        <w:r w:rsidR="002F70A6" w:rsidRPr="00927FA0">
          <w:rPr>
            <w:rStyle w:val="Hyperlink"/>
            <w:noProof/>
          </w:rPr>
          <w:t>Binaries used</w:t>
        </w:r>
        <w:r w:rsidR="002F70A6">
          <w:rPr>
            <w:noProof/>
            <w:webHidden/>
          </w:rPr>
          <w:tab/>
        </w:r>
        <w:r w:rsidR="002F70A6">
          <w:rPr>
            <w:noProof/>
            <w:webHidden/>
          </w:rPr>
          <w:fldChar w:fldCharType="begin"/>
        </w:r>
        <w:r w:rsidR="002F70A6">
          <w:rPr>
            <w:noProof/>
            <w:webHidden/>
          </w:rPr>
          <w:instrText xml:space="preserve"> PAGEREF _Toc96360700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68D61A97" w14:textId="7D681CD2"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701" w:history="1">
        <w:r w:rsidR="002F70A6" w:rsidRPr="00927FA0">
          <w:rPr>
            <w:rStyle w:val="Hyperlink"/>
            <w:noProof/>
          </w:rPr>
          <w:t>A.2.1</w:t>
        </w:r>
        <w:r w:rsidR="002F70A6">
          <w:rPr>
            <w:rFonts w:eastAsiaTheme="minorEastAsia" w:cstheme="minorBidi"/>
            <w:i w:val="0"/>
            <w:iCs w:val="0"/>
            <w:noProof/>
            <w:sz w:val="22"/>
            <w:szCs w:val="22"/>
            <w:lang w:val="en-US"/>
          </w:rPr>
          <w:tab/>
        </w:r>
        <w:r w:rsidR="002F70A6" w:rsidRPr="00927FA0">
          <w:rPr>
            <w:rStyle w:val="Hyperlink"/>
            <w:noProof/>
          </w:rPr>
          <w:t>ITU-T STL processing tools</w:t>
        </w:r>
        <w:r w:rsidR="002F70A6">
          <w:rPr>
            <w:noProof/>
            <w:webHidden/>
          </w:rPr>
          <w:tab/>
        </w:r>
        <w:r w:rsidR="002F70A6">
          <w:rPr>
            <w:noProof/>
            <w:webHidden/>
          </w:rPr>
          <w:fldChar w:fldCharType="begin"/>
        </w:r>
        <w:r w:rsidR="002F70A6">
          <w:rPr>
            <w:noProof/>
            <w:webHidden/>
          </w:rPr>
          <w:instrText xml:space="preserve"> PAGEREF _Toc96360701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78C711A2" w14:textId="163D825B"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702" w:history="1">
        <w:r w:rsidR="002F70A6" w:rsidRPr="00927FA0">
          <w:rPr>
            <w:rStyle w:val="Hyperlink"/>
            <w:noProof/>
          </w:rPr>
          <w:t>A.2.2</w:t>
        </w:r>
        <w:r w:rsidR="002F70A6">
          <w:rPr>
            <w:rFonts w:eastAsiaTheme="minorEastAsia" w:cstheme="minorBidi"/>
            <w:i w:val="0"/>
            <w:iCs w:val="0"/>
            <w:noProof/>
            <w:sz w:val="22"/>
            <w:szCs w:val="22"/>
            <w:lang w:val="en-US"/>
          </w:rPr>
          <w:tab/>
        </w:r>
        <w:r w:rsidR="002F70A6" w:rsidRPr="00927FA0">
          <w:rPr>
            <w:rStyle w:val="Hyperlink"/>
            <w:noProof/>
          </w:rPr>
          <w:t>AMR Error insertion device</w:t>
        </w:r>
        <w:r w:rsidR="002F70A6">
          <w:rPr>
            <w:noProof/>
            <w:webHidden/>
          </w:rPr>
          <w:tab/>
        </w:r>
        <w:r w:rsidR="002F70A6">
          <w:rPr>
            <w:noProof/>
            <w:webHidden/>
          </w:rPr>
          <w:fldChar w:fldCharType="begin"/>
        </w:r>
        <w:r w:rsidR="002F70A6">
          <w:rPr>
            <w:noProof/>
            <w:webHidden/>
          </w:rPr>
          <w:instrText xml:space="preserve"> PAGEREF _Toc96360702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07FC5A95" w14:textId="36916CAF"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703" w:history="1">
        <w:r w:rsidR="002F70A6" w:rsidRPr="00927FA0">
          <w:rPr>
            <w:rStyle w:val="Hyperlink"/>
            <w:noProof/>
          </w:rPr>
          <w:t>A.2.3</w:t>
        </w:r>
        <w:r w:rsidR="002F70A6">
          <w:rPr>
            <w:rFonts w:eastAsiaTheme="minorEastAsia" w:cstheme="minorBidi"/>
            <w:i w:val="0"/>
            <w:iCs w:val="0"/>
            <w:noProof/>
            <w:sz w:val="22"/>
            <w:szCs w:val="22"/>
            <w:lang w:val="en-US"/>
          </w:rPr>
          <w:tab/>
        </w:r>
        <w:r w:rsidR="002F70A6" w:rsidRPr="00927FA0">
          <w:rPr>
            <w:rStyle w:val="Hyperlink"/>
            <w:noProof/>
          </w:rPr>
          <w:t>Reference codecs</w:t>
        </w:r>
        <w:r w:rsidR="002F70A6">
          <w:rPr>
            <w:noProof/>
            <w:webHidden/>
          </w:rPr>
          <w:tab/>
        </w:r>
        <w:r w:rsidR="002F70A6">
          <w:rPr>
            <w:noProof/>
            <w:webHidden/>
          </w:rPr>
          <w:fldChar w:fldCharType="begin"/>
        </w:r>
        <w:r w:rsidR="002F70A6">
          <w:rPr>
            <w:noProof/>
            <w:webHidden/>
          </w:rPr>
          <w:instrText xml:space="preserve"> PAGEREF _Toc96360703 \h </w:instrText>
        </w:r>
        <w:r w:rsidR="002F70A6">
          <w:rPr>
            <w:noProof/>
            <w:webHidden/>
          </w:rPr>
        </w:r>
        <w:r w:rsidR="002F70A6">
          <w:rPr>
            <w:noProof/>
            <w:webHidden/>
          </w:rPr>
          <w:fldChar w:fldCharType="separate"/>
        </w:r>
        <w:r w:rsidR="002F70A6">
          <w:rPr>
            <w:noProof/>
            <w:webHidden/>
          </w:rPr>
          <w:t>24</w:t>
        </w:r>
        <w:r w:rsidR="002F70A6">
          <w:rPr>
            <w:noProof/>
            <w:webHidden/>
          </w:rPr>
          <w:fldChar w:fldCharType="end"/>
        </w:r>
      </w:hyperlink>
    </w:p>
    <w:p w14:paraId="772BBACD" w14:textId="607F17C1"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704" w:history="1">
        <w:r w:rsidR="002F70A6" w:rsidRPr="00927FA0">
          <w:rPr>
            <w:rStyle w:val="Hyperlink"/>
            <w:noProof/>
          </w:rPr>
          <w:t>A.2.4</w:t>
        </w:r>
        <w:r w:rsidR="002F70A6">
          <w:rPr>
            <w:rFonts w:eastAsiaTheme="minorEastAsia" w:cstheme="minorBidi"/>
            <w:i w:val="0"/>
            <w:iCs w:val="0"/>
            <w:noProof/>
            <w:sz w:val="22"/>
            <w:szCs w:val="22"/>
            <w:lang w:val="en-US"/>
          </w:rPr>
          <w:tab/>
        </w:r>
        <w:r w:rsidR="002F70A6" w:rsidRPr="00927FA0">
          <w:rPr>
            <w:rStyle w:val="Hyperlink"/>
            <w:noProof/>
          </w:rPr>
          <w:t>Other tools</w:t>
        </w:r>
        <w:r w:rsidR="002F70A6">
          <w:rPr>
            <w:noProof/>
            <w:webHidden/>
          </w:rPr>
          <w:tab/>
        </w:r>
        <w:r w:rsidR="002F70A6">
          <w:rPr>
            <w:noProof/>
            <w:webHidden/>
          </w:rPr>
          <w:fldChar w:fldCharType="begin"/>
        </w:r>
        <w:r w:rsidR="002F70A6">
          <w:rPr>
            <w:noProof/>
            <w:webHidden/>
          </w:rPr>
          <w:instrText xml:space="preserve"> PAGEREF _Toc96360704 \h </w:instrText>
        </w:r>
        <w:r w:rsidR="002F70A6">
          <w:rPr>
            <w:noProof/>
            <w:webHidden/>
          </w:rPr>
        </w:r>
        <w:r w:rsidR="002F70A6">
          <w:rPr>
            <w:noProof/>
            <w:webHidden/>
          </w:rPr>
          <w:fldChar w:fldCharType="separate"/>
        </w:r>
        <w:r w:rsidR="002F70A6">
          <w:rPr>
            <w:noProof/>
            <w:webHidden/>
          </w:rPr>
          <w:t>26</w:t>
        </w:r>
        <w:r w:rsidR="002F70A6">
          <w:rPr>
            <w:noProof/>
            <w:webHidden/>
          </w:rPr>
          <w:fldChar w:fldCharType="end"/>
        </w:r>
      </w:hyperlink>
    </w:p>
    <w:p w14:paraId="63AA3EE9" w14:textId="6944A8B4" w:rsidR="002F70A6" w:rsidRDefault="008D6DF4">
      <w:pPr>
        <w:pStyle w:val="TOC1"/>
        <w:tabs>
          <w:tab w:val="left" w:pos="1000"/>
          <w:tab w:val="right" w:leader="dot" w:pos="9749"/>
        </w:tabs>
        <w:rPr>
          <w:rFonts w:eastAsiaTheme="minorEastAsia" w:cstheme="minorBidi"/>
          <w:b w:val="0"/>
          <w:bCs w:val="0"/>
          <w:caps w:val="0"/>
          <w:noProof/>
          <w:sz w:val="22"/>
          <w:szCs w:val="22"/>
          <w:lang w:val="en-US"/>
        </w:rPr>
      </w:pPr>
      <w:hyperlink w:anchor="_Toc96360705" w:history="1">
        <w:r w:rsidR="002F70A6" w:rsidRPr="00927FA0">
          <w:rPr>
            <w:rStyle w:val="Hyperlink"/>
            <w:noProof/>
            <w14:scene3d>
              <w14:camera w14:prst="orthographicFront"/>
              <w14:lightRig w14:rig="threePt" w14:dir="t">
                <w14:rot w14:lat="0" w14:lon="0" w14:rev="0"/>
              </w14:lightRig>
            </w14:scene3d>
          </w:rPr>
          <w:t>Annex B</w:t>
        </w:r>
        <w:r w:rsidR="002F70A6">
          <w:rPr>
            <w:rFonts w:eastAsiaTheme="minorEastAsia" w:cstheme="minorBidi"/>
            <w:b w:val="0"/>
            <w:bCs w:val="0"/>
            <w:caps w:val="0"/>
            <w:noProof/>
            <w:sz w:val="22"/>
            <w:szCs w:val="22"/>
            <w:lang w:val="en-US"/>
          </w:rPr>
          <w:tab/>
        </w:r>
        <w:r w:rsidR="002F70A6" w:rsidRPr="00927FA0">
          <w:rPr>
            <w:rStyle w:val="Hyperlink"/>
            <w:noProof/>
          </w:rPr>
          <w:t>Objective evaluation</w:t>
        </w:r>
        <w:r w:rsidR="002F70A6">
          <w:rPr>
            <w:noProof/>
            <w:webHidden/>
          </w:rPr>
          <w:tab/>
        </w:r>
        <w:r w:rsidR="002F70A6">
          <w:rPr>
            <w:noProof/>
            <w:webHidden/>
          </w:rPr>
          <w:fldChar w:fldCharType="begin"/>
        </w:r>
        <w:r w:rsidR="002F70A6">
          <w:rPr>
            <w:noProof/>
            <w:webHidden/>
          </w:rPr>
          <w:instrText xml:space="preserve"> PAGEREF _Toc96360705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153C54FA" w14:textId="14EDCF84"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706" w:history="1">
        <w:r w:rsidR="002F70A6" w:rsidRPr="00927FA0">
          <w:rPr>
            <w:rStyle w:val="Hyperlink"/>
            <w:noProof/>
          </w:rPr>
          <w:t>B.1</w:t>
        </w:r>
        <w:r w:rsidR="002F70A6">
          <w:rPr>
            <w:rFonts w:eastAsiaTheme="minorEastAsia" w:cstheme="minorBidi"/>
            <w:smallCaps w:val="0"/>
            <w:noProof/>
            <w:sz w:val="22"/>
            <w:szCs w:val="22"/>
            <w:lang w:val="en-US"/>
          </w:rPr>
          <w:tab/>
        </w:r>
        <w:r w:rsidR="002F70A6" w:rsidRPr="00927FA0">
          <w:rPr>
            <w:rStyle w:val="Hyperlink"/>
            <w:noProof/>
          </w:rPr>
          <w:t>Databases for objective evaluation</w:t>
        </w:r>
        <w:r w:rsidR="002F70A6">
          <w:rPr>
            <w:noProof/>
            <w:webHidden/>
          </w:rPr>
          <w:tab/>
        </w:r>
        <w:r w:rsidR="002F70A6">
          <w:rPr>
            <w:noProof/>
            <w:webHidden/>
          </w:rPr>
          <w:fldChar w:fldCharType="begin"/>
        </w:r>
        <w:r w:rsidR="002F70A6">
          <w:rPr>
            <w:noProof/>
            <w:webHidden/>
          </w:rPr>
          <w:instrText xml:space="preserve"> PAGEREF _Toc96360706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4694B69D" w14:textId="4409D283"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707" w:history="1">
        <w:r w:rsidR="002F70A6" w:rsidRPr="00927FA0">
          <w:rPr>
            <w:rStyle w:val="Hyperlink"/>
            <w:noProof/>
          </w:rPr>
          <w:t>B.2</w:t>
        </w:r>
        <w:r w:rsidR="002F70A6">
          <w:rPr>
            <w:rFonts w:eastAsiaTheme="minorEastAsia" w:cstheme="minorBidi"/>
            <w:smallCaps w:val="0"/>
            <w:noProof/>
            <w:sz w:val="22"/>
            <w:szCs w:val="22"/>
            <w:lang w:val="en-US"/>
          </w:rPr>
          <w:tab/>
        </w:r>
        <w:r w:rsidR="002F70A6" w:rsidRPr="00927FA0">
          <w:rPr>
            <w:rStyle w:val="Hyperlink"/>
            <w:noProof/>
          </w:rPr>
          <w:t>Active Frame Ratio (AFR)</w:t>
        </w:r>
        <w:r w:rsidR="002F70A6">
          <w:rPr>
            <w:noProof/>
            <w:webHidden/>
          </w:rPr>
          <w:tab/>
        </w:r>
        <w:r w:rsidR="002F70A6">
          <w:rPr>
            <w:noProof/>
            <w:webHidden/>
          </w:rPr>
          <w:fldChar w:fldCharType="begin"/>
        </w:r>
        <w:r w:rsidR="002F70A6">
          <w:rPr>
            <w:noProof/>
            <w:webHidden/>
          </w:rPr>
          <w:instrText xml:space="preserve"> PAGEREF _Toc96360707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522E7CED" w14:textId="209D96A1"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708" w:history="1">
        <w:r w:rsidR="002F70A6" w:rsidRPr="00927FA0">
          <w:rPr>
            <w:rStyle w:val="Hyperlink"/>
            <w:noProof/>
          </w:rPr>
          <w:t>B.3</w:t>
        </w:r>
        <w:r w:rsidR="002F70A6">
          <w:rPr>
            <w:rFonts w:eastAsiaTheme="minorEastAsia" w:cstheme="minorBidi"/>
            <w:smallCaps w:val="0"/>
            <w:noProof/>
            <w:sz w:val="22"/>
            <w:szCs w:val="22"/>
            <w:lang w:val="en-US"/>
          </w:rPr>
          <w:tab/>
        </w:r>
        <w:r w:rsidR="002F70A6" w:rsidRPr="00927FA0">
          <w:rPr>
            <w:rStyle w:val="Hyperlink"/>
            <w:noProof/>
          </w:rPr>
          <w:t>Gain measuring of active frames and inactive frames</w:t>
        </w:r>
        <w:r w:rsidR="002F70A6">
          <w:rPr>
            <w:noProof/>
            <w:webHidden/>
          </w:rPr>
          <w:tab/>
        </w:r>
        <w:r w:rsidR="002F70A6">
          <w:rPr>
            <w:noProof/>
            <w:webHidden/>
          </w:rPr>
          <w:fldChar w:fldCharType="begin"/>
        </w:r>
        <w:r w:rsidR="002F70A6">
          <w:rPr>
            <w:noProof/>
            <w:webHidden/>
          </w:rPr>
          <w:instrText xml:space="preserve"> PAGEREF _Toc96360708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C7B6C68" w14:textId="4F9F85E9"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709" w:history="1">
        <w:r w:rsidR="002F70A6" w:rsidRPr="00927FA0">
          <w:rPr>
            <w:rStyle w:val="Hyperlink"/>
            <w:noProof/>
          </w:rPr>
          <w:t>B.4</w:t>
        </w:r>
        <w:r w:rsidR="002F70A6">
          <w:rPr>
            <w:rFonts w:eastAsiaTheme="minorEastAsia" w:cstheme="minorBidi"/>
            <w:smallCaps w:val="0"/>
            <w:noProof/>
            <w:sz w:val="22"/>
            <w:szCs w:val="22"/>
            <w:lang w:val="en-US"/>
          </w:rPr>
          <w:tab/>
        </w:r>
        <w:r w:rsidR="002F70A6" w:rsidRPr="00927FA0">
          <w:rPr>
            <w:rStyle w:val="Hyperlink"/>
            <w:noProof/>
          </w:rPr>
          <w:t>JBM performance evaluation</w:t>
        </w:r>
        <w:r w:rsidR="002F70A6">
          <w:rPr>
            <w:noProof/>
            <w:webHidden/>
          </w:rPr>
          <w:tab/>
        </w:r>
        <w:r w:rsidR="002F70A6">
          <w:rPr>
            <w:noProof/>
            <w:webHidden/>
          </w:rPr>
          <w:fldChar w:fldCharType="begin"/>
        </w:r>
        <w:r w:rsidR="002F70A6">
          <w:rPr>
            <w:noProof/>
            <w:webHidden/>
          </w:rPr>
          <w:instrText xml:space="preserve"> PAGEREF _Toc96360709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5FAC998" w14:textId="0F383F8C"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710" w:history="1">
        <w:r w:rsidR="002F70A6" w:rsidRPr="00927FA0">
          <w:rPr>
            <w:rStyle w:val="Hyperlink"/>
            <w:noProof/>
          </w:rPr>
          <w:t>B.5</w:t>
        </w:r>
        <w:r w:rsidR="002F70A6">
          <w:rPr>
            <w:rFonts w:eastAsiaTheme="minorEastAsia" w:cstheme="minorBidi"/>
            <w:smallCaps w:val="0"/>
            <w:noProof/>
            <w:sz w:val="22"/>
            <w:szCs w:val="22"/>
            <w:lang w:val="en-US"/>
          </w:rPr>
          <w:tab/>
        </w:r>
        <w:r w:rsidR="002F70A6" w:rsidRPr="00927FA0">
          <w:rPr>
            <w:rStyle w:val="Hyperlink"/>
            <w:noProof/>
          </w:rPr>
          <w:t>Bitrate evaluation</w:t>
        </w:r>
        <w:r w:rsidR="002F70A6">
          <w:rPr>
            <w:noProof/>
            <w:webHidden/>
          </w:rPr>
          <w:tab/>
        </w:r>
        <w:r w:rsidR="002F70A6">
          <w:rPr>
            <w:noProof/>
            <w:webHidden/>
          </w:rPr>
          <w:fldChar w:fldCharType="begin"/>
        </w:r>
        <w:r w:rsidR="002F70A6">
          <w:rPr>
            <w:noProof/>
            <w:webHidden/>
          </w:rPr>
          <w:instrText xml:space="preserve"> PAGEREF _Toc96360710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11490B5" w14:textId="7076F258" w:rsidR="002F70A6" w:rsidRDefault="008D6DF4">
      <w:pPr>
        <w:pStyle w:val="TOC1"/>
        <w:tabs>
          <w:tab w:val="left" w:pos="1000"/>
          <w:tab w:val="right" w:leader="dot" w:pos="9749"/>
        </w:tabs>
        <w:rPr>
          <w:rFonts w:eastAsiaTheme="minorEastAsia" w:cstheme="minorBidi"/>
          <w:b w:val="0"/>
          <w:bCs w:val="0"/>
          <w:caps w:val="0"/>
          <w:noProof/>
          <w:sz w:val="22"/>
          <w:szCs w:val="22"/>
          <w:lang w:val="en-US"/>
        </w:rPr>
      </w:pPr>
      <w:hyperlink w:anchor="_Toc96360711" w:history="1">
        <w:r w:rsidR="002F70A6" w:rsidRPr="00927FA0">
          <w:rPr>
            <w:rStyle w:val="Hyperlink"/>
            <w:noProof/>
            <w14:scene3d>
              <w14:camera w14:prst="orthographicFront"/>
              <w14:lightRig w14:rig="threePt" w14:dir="t">
                <w14:rot w14:lat="0" w14:lon="0" w14:rev="0"/>
              </w14:lightRig>
            </w14:scene3d>
          </w:rPr>
          <w:t>Annex C</w:t>
        </w:r>
        <w:r w:rsidR="002F70A6">
          <w:rPr>
            <w:rFonts w:eastAsiaTheme="minorEastAsia" w:cstheme="minorBidi"/>
            <w:b w:val="0"/>
            <w:bCs w:val="0"/>
            <w:caps w:val="0"/>
            <w:noProof/>
            <w:sz w:val="22"/>
            <w:szCs w:val="22"/>
            <w:lang w:val="en-US"/>
          </w:rPr>
          <w:tab/>
        </w:r>
        <w:r w:rsidR="002F70A6" w:rsidRPr="00927FA0">
          <w:rPr>
            <w:rStyle w:val="Hyperlink"/>
            <w:noProof/>
          </w:rPr>
          <w:t>Randomization scripts</w:t>
        </w:r>
        <w:r w:rsidR="002F70A6">
          <w:rPr>
            <w:noProof/>
            <w:webHidden/>
          </w:rPr>
          <w:tab/>
        </w:r>
        <w:r w:rsidR="002F70A6">
          <w:rPr>
            <w:noProof/>
            <w:webHidden/>
          </w:rPr>
          <w:fldChar w:fldCharType="begin"/>
        </w:r>
        <w:r w:rsidR="002F70A6">
          <w:rPr>
            <w:noProof/>
            <w:webHidden/>
          </w:rPr>
          <w:instrText xml:space="preserve"> PAGEREF _Toc96360711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D0023FB" w14:textId="25FFC059"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712" w:history="1">
        <w:r w:rsidR="002F70A6" w:rsidRPr="00927FA0">
          <w:rPr>
            <w:rStyle w:val="Hyperlink"/>
            <w:noProof/>
          </w:rPr>
          <w:t>C.1</w:t>
        </w:r>
        <w:r w:rsidR="002F70A6">
          <w:rPr>
            <w:rFonts w:eastAsiaTheme="minorEastAsia" w:cstheme="minorBidi"/>
            <w:smallCaps w:val="0"/>
            <w:noProof/>
            <w:sz w:val="22"/>
            <w:szCs w:val="22"/>
            <w:lang w:val="en-US"/>
          </w:rPr>
          <w:tab/>
        </w:r>
        <w:r w:rsidR="002F70A6" w:rsidRPr="00927FA0">
          <w:rPr>
            <w:rStyle w:val="Hyperlink"/>
            <w:noProof/>
          </w:rPr>
          <w:t>Delay and error profile offset</w:t>
        </w:r>
        <w:r w:rsidR="002F70A6">
          <w:rPr>
            <w:noProof/>
            <w:webHidden/>
          </w:rPr>
          <w:tab/>
        </w:r>
        <w:r w:rsidR="002F70A6">
          <w:rPr>
            <w:noProof/>
            <w:webHidden/>
          </w:rPr>
          <w:fldChar w:fldCharType="begin"/>
        </w:r>
        <w:r w:rsidR="002F70A6">
          <w:rPr>
            <w:noProof/>
            <w:webHidden/>
          </w:rPr>
          <w:instrText xml:space="preserve"> PAGEREF _Toc96360712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9711ED0" w14:textId="02281D9D"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713" w:history="1">
        <w:r w:rsidR="002F70A6" w:rsidRPr="00927FA0">
          <w:rPr>
            <w:rStyle w:val="Hyperlink"/>
            <w:noProof/>
          </w:rPr>
          <w:t>C.2</w:t>
        </w:r>
        <w:r w:rsidR="002F70A6">
          <w:rPr>
            <w:rFonts w:eastAsiaTheme="minorEastAsia" w:cstheme="minorBidi"/>
            <w:smallCaps w:val="0"/>
            <w:noProof/>
            <w:sz w:val="22"/>
            <w:szCs w:val="22"/>
            <w:lang w:val="en-US"/>
          </w:rPr>
          <w:tab/>
        </w:r>
        <w:r w:rsidR="002F70A6" w:rsidRPr="00927FA0">
          <w:rPr>
            <w:rStyle w:val="Hyperlink"/>
            <w:noProof/>
          </w:rPr>
          <w:t>Seeds for rate switching</w:t>
        </w:r>
        <w:r w:rsidR="002F70A6">
          <w:rPr>
            <w:noProof/>
            <w:webHidden/>
          </w:rPr>
          <w:tab/>
        </w:r>
        <w:r w:rsidR="002F70A6">
          <w:rPr>
            <w:noProof/>
            <w:webHidden/>
          </w:rPr>
          <w:fldChar w:fldCharType="begin"/>
        </w:r>
        <w:r w:rsidR="002F70A6">
          <w:rPr>
            <w:noProof/>
            <w:webHidden/>
          </w:rPr>
          <w:instrText xml:space="preserve"> PAGEREF _Toc96360713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63B7F39B" w14:textId="6DFF14B9" w:rsidR="002F70A6" w:rsidRDefault="008D6DF4">
      <w:pPr>
        <w:pStyle w:val="TOC2"/>
        <w:tabs>
          <w:tab w:val="left" w:pos="800"/>
          <w:tab w:val="right" w:leader="dot" w:pos="9749"/>
        </w:tabs>
        <w:rPr>
          <w:rFonts w:eastAsiaTheme="minorEastAsia" w:cstheme="minorBidi"/>
          <w:smallCaps w:val="0"/>
          <w:noProof/>
          <w:sz w:val="22"/>
          <w:szCs w:val="22"/>
          <w:lang w:val="en-US"/>
        </w:rPr>
      </w:pPr>
      <w:hyperlink w:anchor="_Toc96360714" w:history="1">
        <w:r w:rsidR="002F70A6" w:rsidRPr="00927FA0">
          <w:rPr>
            <w:rStyle w:val="Hyperlink"/>
            <w:noProof/>
          </w:rPr>
          <w:t>C.3</w:t>
        </w:r>
        <w:r w:rsidR="002F70A6">
          <w:rPr>
            <w:rFonts w:eastAsiaTheme="minorEastAsia" w:cstheme="minorBidi"/>
            <w:smallCaps w:val="0"/>
            <w:noProof/>
            <w:sz w:val="22"/>
            <w:szCs w:val="22"/>
            <w:lang w:val="en-US"/>
          </w:rPr>
          <w:tab/>
        </w:r>
        <w:r w:rsidR="002F70A6" w:rsidRPr="00927FA0">
          <w:rPr>
            <w:rStyle w:val="Hyperlink"/>
            <w:noProof/>
          </w:rPr>
          <w:t>Initialization of gen-patt tool</w:t>
        </w:r>
        <w:r w:rsidR="002F70A6">
          <w:rPr>
            <w:noProof/>
            <w:webHidden/>
          </w:rPr>
          <w:tab/>
        </w:r>
        <w:r w:rsidR="002F70A6">
          <w:rPr>
            <w:noProof/>
            <w:webHidden/>
          </w:rPr>
          <w:fldChar w:fldCharType="begin"/>
        </w:r>
        <w:r w:rsidR="002F70A6">
          <w:rPr>
            <w:noProof/>
            <w:webHidden/>
          </w:rPr>
          <w:instrText xml:space="preserve"> PAGEREF _Toc96360714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230961F8" w14:textId="6016BAC9" w:rsidR="002F70A6" w:rsidRDefault="008D6DF4">
      <w:pPr>
        <w:pStyle w:val="TOC1"/>
        <w:tabs>
          <w:tab w:val="left" w:pos="1000"/>
          <w:tab w:val="right" w:leader="dot" w:pos="9749"/>
        </w:tabs>
        <w:rPr>
          <w:rFonts w:eastAsiaTheme="minorEastAsia" w:cstheme="minorBidi"/>
          <w:b w:val="0"/>
          <w:bCs w:val="0"/>
          <w:caps w:val="0"/>
          <w:noProof/>
          <w:sz w:val="22"/>
          <w:szCs w:val="22"/>
          <w:lang w:val="en-US"/>
        </w:rPr>
      </w:pPr>
      <w:hyperlink w:anchor="_Toc96360715" w:history="1">
        <w:r w:rsidR="002F70A6" w:rsidRPr="00927FA0">
          <w:rPr>
            <w:rStyle w:val="Hyperlink"/>
            <w:noProof/>
            <w14:scene3d>
              <w14:camera w14:prst="orthographicFront"/>
              <w14:lightRig w14:rig="threePt" w14:dir="t">
                <w14:rot w14:lat="0" w14:lon="0" w14:rev="0"/>
              </w14:lightRig>
            </w14:scene3d>
          </w:rPr>
          <w:t>Annex D</w:t>
        </w:r>
        <w:r w:rsidR="002F70A6">
          <w:rPr>
            <w:rFonts w:eastAsiaTheme="minorEastAsia" w:cstheme="minorBidi"/>
            <w:b w:val="0"/>
            <w:bCs w:val="0"/>
            <w:caps w:val="0"/>
            <w:noProof/>
            <w:sz w:val="22"/>
            <w:szCs w:val="22"/>
            <w:lang w:val="en-US"/>
          </w:rPr>
          <w:tab/>
        </w:r>
        <w:r w:rsidR="002F70A6" w:rsidRPr="00927FA0">
          <w:rPr>
            <w:rStyle w:val="Hyperlink"/>
            <w:noProof/>
          </w:rPr>
          <w:t>Additional Delay and Loss Profiles for Characterization</w:t>
        </w:r>
        <w:r w:rsidR="002F70A6">
          <w:rPr>
            <w:noProof/>
            <w:webHidden/>
          </w:rPr>
          <w:tab/>
        </w:r>
        <w:r w:rsidR="002F70A6">
          <w:rPr>
            <w:noProof/>
            <w:webHidden/>
          </w:rPr>
          <w:fldChar w:fldCharType="begin"/>
        </w:r>
        <w:r w:rsidR="002F70A6">
          <w:rPr>
            <w:noProof/>
            <w:webHidden/>
          </w:rPr>
          <w:instrText xml:space="preserve"> PAGEREF _Toc96360715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3A0026B5" w14:textId="5DD362E4"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716" w:history="1">
        <w:r w:rsidR="002F70A6" w:rsidRPr="00927FA0">
          <w:rPr>
            <w:rStyle w:val="Hyperlink"/>
            <w:noProof/>
          </w:rPr>
          <w:t>D.1.1</w:t>
        </w:r>
        <w:r w:rsidR="002F70A6">
          <w:rPr>
            <w:rFonts w:eastAsiaTheme="minorEastAsia" w:cstheme="minorBidi"/>
            <w:i w:val="0"/>
            <w:iCs w:val="0"/>
            <w:noProof/>
            <w:sz w:val="22"/>
            <w:szCs w:val="22"/>
            <w:lang w:val="en-US"/>
          </w:rPr>
          <w:tab/>
        </w:r>
        <w:r w:rsidR="002F70A6" w:rsidRPr="00927FA0">
          <w:rPr>
            <w:rStyle w:val="Hyperlink"/>
            <w:noProof/>
          </w:rPr>
          <w:t>Delay Jitter</w:t>
        </w:r>
        <w:r w:rsidR="002F70A6">
          <w:rPr>
            <w:noProof/>
            <w:webHidden/>
          </w:rPr>
          <w:tab/>
        </w:r>
        <w:r w:rsidR="002F70A6">
          <w:rPr>
            <w:noProof/>
            <w:webHidden/>
          </w:rPr>
          <w:fldChar w:fldCharType="begin"/>
        </w:r>
        <w:r w:rsidR="002F70A6">
          <w:rPr>
            <w:noProof/>
            <w:webHidden/>
          </w:rPr>
          <w:instrText xml:space="preserve"> PAGEREF _Toc96360716 \h </w:instrText>
        </w:r>
        <w:r w:rsidR="002F70A6">
          <w:rPr>
            <w:noProof/>
            <w:webHidden/>
          </w:rPr>
        </w:r>
        <w:r w:rsidR="002F70A6">
          <w:rPr>
            <w:noProof/>
            <w:webHidden/>
          </w:rPr>
          <w:fldChar w:fldCharType="separate"/>
        </w:r>
        <w:r w:rsidR="002F70A6">
          <w:rPr>
            <w:noProof/>
            <w:webHidden/>
          </w:rPr>
          <w:t>32</w:t>
        </w:r>
        <w:r w:rsidR="002F70A6">
          <w:rPr>
            <w:noProof/>
            <w:webHidden/>
          </w:rPr>
          <w:fldChar w:fldCharType="end"/>
        </w:r>
      </w:hyperlink>
    </w:p>
    <w:p w14:paraId="32D9CFC3" w14:textId="566F2B2A" w:rsidR="002F70A6" w:rsidRDefault="008D6DF4">
      <w:pPr>
        <w:pStyle w:val="TOC3"/>
        <w:tabs>
          <w:tab w:val="left" w:pos="1200"/>
          <w:tab w:val="right" w:leader="dot" w:pos="9749"/>
        </w:tabs>
        <w:rPr>
          <w:rFonts w:eastAsiaTheme="minorEastAsia" w:cstheme="minorBidi"/>
          <w:i w:val="0"/>
          <w:iCs w:val="0"/>
          <w:noProof/>
          <w:sz w:val="22"/>
          <w:szCs w:val="22"/>
          <w:lang w:val="en-US"/>
        </w:rPr>
      </w:pPr>
      <w:hyperlink w:anchor="_Toc96360717" w:history="1">
        <w:r w:rsidR="002F70A6" w:rsidRPr="00927FA0">
          <w:rPr>
            <w:rStyle w:val="Hyperlink"/>
            <w:noProof/>
          </w:rPr>
          <w:t>D.1.2</w:t>
        </w:r>
        <w:r w:rsidR="002F70A6">
          <w:rPr>
            <w:rFonts w:eastAsiaTheme="minorEastAsia" w:cstheme="minorBidi"/>
            <w:i w:val="0"/>
            <w:iCs w:val="0"/>
            <w:noProof/>
            <w:sz w:val="22"/>
            <w:szCs w:val="22"/>
            <w:lang w:val="en-US"/>
          </w:rPr>
          <w:tab/>
        </w:r>
        <w:r w:rsidR="002F70A6" w:rsidRPr="00927FA0">
          <w:rPr>
            <w:rStyle w:val="Hyperlink"/>
            <w:noProof/>
          </w:rPr>
          <w:t>Error burstiness</w:t>
        </w:r>
        <w:r w:rsidR="002F70A6">
          <w:rPr>
            <w:noProof/>
            <w:webHidden/>
          </w:rPr>
          <w:tab/>
        </w:r>
        <w:r w:rsidR="002F70A6">
          <w:rPr>
            <w:noProof/>
            <w:webHidden/>
          </w:rPr>
          <w:fldChar w:fldCharType="begin"/>
        </w:r>
        <w:r w:rsidR="002F70A6">
          <w:rPr>
            <w:noProof/>
            <w:webHidden/>
          </w:rPr>
          <w:instrText xml:space="preserve"> PAGEREF _Toc96360717 \h </w:instrText>
        </w:r>
        <w:r w:rsidR="002F70A6">
          <w:rPr>
            <w:noProof/>
            <w:webHidden/>
          </w:rPr>
        </w:r>
        <w:r w:rsidR="002F70A6">
          <w:rPr>
            <w:noProof/>
            <w:webHidden/>
          </w:rPr>
          <w:fldChar w:fldCharType="separate"/>
        </w:r>
        <w:r w:rsidR="002F70A6">
          <w:rPr>
            <w:noProof/>
            <w:webHidden/>
          </w:rPr>
          <w:t>33</w:t>
        </w:r>
        <w:r w:rsidR="002F70A6">
          <w:rPr>
            <w:noProof/>
            <w:webHidden/>
          </w:rPr>
          <w:fldChar w:fldCharType="end"/>
        </w:r>
      </w:hyperlink>
    </w:p>
    <w:p w14:paraId="76D96557" w14:textId="608B3358"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8" w:name="_Toc332969170"/>
      <w:bookmarkStart w:id="9" w:name="_Toc332971921"/>
      <w:bookmarkStart w:id="10" w:name="_Toc332969171"/>
      <w:bookmarkStart w:id="11" w:name="_Toc332971922"/>
      <w:bookmarkStart w:id="12" w:name="_Toc200460821"/>
      <w:bookmarkStart w:id="13" w:name="_Toc200769164"/>
      <w:bookmarkStart w:id="14" w:name="_Toc200773818"/>
      <w:bookmarkStart w:id="15" w:name="_Toc200773890"/>
      <w:bookmarkStart w:id="16" w:name="_Toc197311356"/>
      <w:bookmarkStart w:id="17" w:name="_Ref227663581"/>
      <w:bookmarkStart w:id="18" w:name="_Toc234919355"/>
      <w:bookmarkStart w:id="19" w:name="_Toc307910574"/>
      <w:bookmarkStart w:id="20" w:name="_Toc307912489"/>
      <w:bookmarkStart w:id="21" w:name="_Toc22800599"/>
      <w:bookmarkStart w:id="22" w:name="_Toc96359493"/>
      <w:bookmarkStart w:id="23" w:name="_Toc96360625"/>
      <w:bookmarkStart w:id="24" w:name="_Toc197311359"/>
      <w:bookmarkStart w:id="25" w:name="_Toc234919357"/>
      <w:bookmarkEnd w:id="8"/>
      <w:bookmarkEnd w:id="9"/>
      <w:bookmarkEnd w:id="10"/>
      <w:bookmarkEnd w:id="11"/>
      <w:bookmarkEnd w:id="12"/>
      <w:bookmarkEnd w:id="13"/>
      <w:bookmarkEnd w:id="14"/>
      <w:bookmarkEnd w:id="15"/>
      <w:r w:rsidRPr="00530154">
        <w:rPr>
          <w:lang w:val="en-US"/>
        </w:rPr>
        <w:t>Introduction</w:t>
      </w:r>
      <w:bookmarkEnd w:id="16"/>
      <w:bookmarkEnd w:id="17"/>
      <w:bookmarkEnd w:id="18"/>
      <w:bookmarkEnd w:id="19"/>
      <w:bookmarkEnd w:id="20"/>
      <w:bookmarkEnd w:id="21"/>
      <w:bookmarkEnd w:id="22"/>
      <w:bookmarkEnd w:id="23"/>
    </w:p>
    <w:p w14:paraId="7ABA1A38" w14:textId="05290B00"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2F70A6">
        <w:rPr>
          <w:lang w:val="en-US"/>
        </w:rPr>
        <w:t>[1]</w:t>
      </w:r>
      <w:r w:rsidR="00864942" w:rsidRPr="00530154">
        <w:rPr>
          <w:lang w:val="en-US"/>
        </w:rPr>
        <w:fldChar w:fldCharType="end"/>
      </w:r>
      <w:r w:rsidRPr="00530154">
        <w:rPr>
          <w:lang w:val="en-US"/>
        </w:rPr>
        <w:t>.</w:t>
      </w:r>
    </w:p>
    <w:p w14:paraId="76A1DC4A" w14:textId="2D8828B6" w:rsidR="000A71D3" w:rsidRPr="00530154" w:rsidRDefault="000A71D3" w:rsidP="00AA4546">
      <w:pPr>
        <w:rPr>
          <w:lang w:val="en-US"/>
        </w:rPr>
      </w:pPr>
      <w:r>
        <w:rPr>
          <w:lang w:val="en-US"/>
        </w:rPr>
        <w:t>Editor’s Note: The processing modules need to be reviewed for processing beyond mono.</w:t>
      </w:r>
    </w:p>
    <w:p w14:paraId="508CC8AF" w14:textId="0B8BA5B9" w:rsidR="008B71C7" w:rsidRPr="00530154" w:rsidRDefault="008B71C7" w:rsidP="00501A12">
      <w:pPr>
        <w:pStyle w:val="Heading1"/>
        <w:rPr>
          <w:lang w:val="en-US"/>
        </w:rPr>
      </w:pPr>
      <w:bookmarkStart w:id="26" w:name="_Toc22800600"/>
      <w:bookmarkStart w:id="27" w:name="_Toc96359494"/>
      <w:bookmarkStart w:id="28" w:name="_Toc96360626"/>
      <w:r w:rsidRPr="00530154">
        <w:rPr>
          <w:lang w:val="en-US"/>
        </w:rPr>
        <w:t>Responsibilities</w:t>
      </w:r>
      <w:bookmarkEnd w:id="26"/>
      <w:bookmarkEnd w:id="27"/>
      <w:bookmarkEnd w:id="28"/>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FC002A">
      <w:pPr>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29" w:name="_Toc95139895"/>
      <w:bookmarkStart w:id="30" w:name="_Toc96360534"/>
      <w:bookmarkStart w:id="31" w:name="_Toc96360627"/>
      <w:bookmarkStart w:id="32" w:name="_Toc307910576"/>
      <w:bookmarkStart w:id="33" w:name="_Toc307912491"/>
      <w:bookmarkStart w:id="34" w:name="_Toc22800601"/>
      <w:bookmarkStart w:id="35" w:name="_Toc96359495"/>
      <w:bookmarkStart w:id="36" w:name="_Toc96360628"/>
      <w:bookmarkEnd w:id="29"/>
      <w:bookmarkEnd w:id="30"/>
      <w:bookmarkEnd w:id="31"/>
      <w:r w:rsidRPr="00530154">
        <w:rPr>
          <w:lang w:val="en-US"/>
        </w:rPr>
        <w:t>Definitions and formats</w:t>
      </w:r>
      <w:bookmarkEnd w:id="32"/>
      <w:bookmarkEnd w:id="33"/>
      <w:bookmarkEnd w:id="34"/>
      <w:bookmarkEnd w:id="35"/>
      <w:bookmarkEnd w:id="36"/>
    </w:p>
    <w:p w14:paraId="7C72CAF0" w14:textId="53D2A03C" w:rsidR="00EE3489" w:rsidRPr="00530154" w:rsidRDefault="00E142CD" w:rsidP="00530154">
      <w:pPr>
        <w:pStyle w:val="Heading2"/>
        <w:rPr>
          <w:lang w:val="en-US"/>
        </w:rPr>
      </w:pPr>
      <w:bookmarkStart w:id="37" w:name="_Toc228691326"/>
      <w:bookmarkStart w:id="38" w:name="_Toc200460823"/>
      <w:bookmarkStart w:id="39" w:name="_Toc200769166"/>
      <w:bookmarkStart w:id="40" w:name="_Toc200773820"/>
      <w:bookmarkStart w:id="41" w:name="_Toc200773892"/>
      <w:bookmarkStart w:id="42" w:name="_Toc200460825"/>
      <w:bookmarkStart w:id="43" w:name="_Toc200769168"/>
      <w:bookmarkStart w:id="44" w:name="_Toc200773822"/>
      <w:bookmarkStart w:id="45" w:name="_Toc200773894"/>
      <w:bookmarkStart w:id="46" w:name="_Toc96359496"/>
      <w:bookmarkStart w:id="47" w:name="_Toc96360629"/>
      <w:bookmarkStart w:id="48" w:name="_Toc197311360"/>
      <w:bookmarkStart w:id="49" w:name="_Toc234919358"/>
      <w:bookmarkStart w:id="50" w:name="_Toc307912492"/>
      <w:bookmarkEnd w:id="24"/>
      <w:bookmarkEnd w:id="25"/>
      <w:bookmarkEnd w:id="37"/>
      <w:bookmarkEnd w:id="38"/>
      <w:bookmarkEnd w:id="39"/>
      <w:bookmarkEnd w:id="40"/>
      <w:bookmarkEnd w:id="41"/>
      <w:bookmarkEnd w:id="42"/>
      <w:bookmarkEnd w:id="43"/>
      <w:bookmarkEnd w:id="44"/>
      <w:bookmarkEnd w:id="45"/>
      <w:r w:rsidRPr="00530154">
        <w:rPr>
          <w:lang w:val="en-US"/>
        </w:rPr>
        <w:t>A</w:t>
      </w:r>
      <w:r w:rsidR="00EE3489" w:rsidRPr="00530154">
        <w:rPr>
          <w:lang w:val="en-US"/>
        </w:rPr>
        <w:t>cronyms</w:t>
      </w:r>
      <w:bookmarkEnd w:id="46"/>
      <w:bookmarkEnd w:id="47"/>
    </w:p>
    <w:p w14:paraId="3C62FB23" w14:textId="37D3065E"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B84B48" w:rsidRDefault="00EE3489" w:rsidP="00530154">
      <w:pPr>
        <w:pStyle w:val="NormalIndent0"/>
        <w:numPr>
          <w:ilvl w:val="12"/>
          <w:numId w:val="0"/>
        </w:numPr>
        <w:tabs>
          <w:tab w:val="left" w:pos="851"/>
        </w:tabs>
        <w:adjustRightInd w:val="0"/>
        <w:snapToGrid w:val="0"/>
        <w:ind w:left="1"/>
        <w:rPr>
          <w:rFonts w:cs="Arial"/>
        </w:rPr>
      </w:pPr>
      <w:proofErr w:type="spellStart"/>
      <w:r w:rsidRPr="00530154">
        <w:rPr>
          <w:rFonts w:ascii="Arial" w:hAnsi="Arial" w:cs="Arial"/>
        </w:rPr>
        <w:t>CuT</w:t>
      </w:r>
      <w:proofErr w:type="spellEnd"/>
      <w:r w:rsidRPr="00530154">
        <w:rPr>
          <w:rFonts w:ascii="Arial" w:hAnsi="Arial" w:cs="Arial"/>
        </w:rPr>
        <w:tab/>
        <w:t>Codec under Test</w:t>
      </w:r>
    </w:p>
    <w:p w14:paraId="13E20CEC" w14:textId="68350BB1" w:rsidR="00E67CC3" w:rsidRPr="0008659E" w:rsidRDefault="00E67CC3" w:rsidP="00E67CC3">
      <w:pPr>
        <w:pStyle w:val="NormalIndent0"/>
        <w:numPr>
          <w:ilvl w:val="12"/>
          <w:numId w:val="0"/>
        </w:numPr>
        <w:tabs>
          <w:tab w:val="left" w:pos="851"/>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39B0632"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75CDCF6A" w14:textId="4E4EF5CF"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638DA0B" w14:textId="1965395A"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51" w:name="_Toc96359498"/>
      <w:bookmarkStart w:id="52" w:name="_Toc96360630"/>
      <w:r w:rsidRPr="00530154">
        <w:rPr>
          <w:lang w:val="en-US"/>
        </w:rPr>
        <w:t>Experiments</w:t>
      </w:r>
      <w:bookmarkEnd w:id="51"/>
      <w:bookmarkEnd w:id="52"/>
    </w:p>
    <w:p w14:paraId="6170119D" w14:textId="45CB8434"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2F70A6">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2F70A6" w:rsidRPr="00494E49">
        <w:t xml:space="preserve">Table </w:t>
      </w:r>
      <w:r w:rsidR="002F70A6">
        <w:rPr>
          <w:noProof/>
        </w:rPr>
        <w:t>1</w:t>
      </w:r>
      <w:r w:rsidR="00E67CC3" w:rsidRPr="00530154">
        <w:rPr>
          <w:rFonts w:cs="Arial"/>
          <w:lang w:val="en-US"/>
        </w:rPr>
        <w:fldChar w:fldCharType="end"/>
      </w:r>
      <w:r w:rsidRPr="00530154">
        <w:rPr>
          <w:rFonts w:cs="Arial"/>
          <w:lang w:val="en-US"/>
        </w:rPr>
        <w:t>.</w:t>
      </w:r>
    </w:p>
    <w:p w14:paraId="6BCA2133" w14:textId="5C90CF37" w:rsidR="0008659E" w:rsidRPr="00530154" w:rsidRDefault="0008659E" w:rsidP="00FC4D35">
      <w:pPr>
        <w:rPr>
          <w:rFonts w:cs="Arial"/>
          <w:lang w:val="en-US" w:eastAsia="ja-JP"/>
        </w:rPr>
      </w:pPr>
      <w:r>
        <w:rPr>
          <w:rFonts w:cs="Arial"/>
          <w:lang w:val="en-US"/>
        </w:rPr>
        <w:t xml:space="preserve">Editor’s Note: </w:t>
      </w:r>
      <w:r>
        <w:rPr>
          <w:rFonts w:cs="Arial"/>
          <w:lang w:val="en-US"/>
        </w:rPr>
        <w:fldChar w:fldCharType="begin"/>
      </w:r>
      <w:r>
        <w:rPr>
          <w:rFonts w:cs="Arial"/>
          <w:lang w:val="en-US"/>
        </w:rPr>
        <w:instrText xml:space="preserve"> REF _Ref95139581 \h </w:instrText>
      </w:r>
      <w:r>
        <w:rPr>
          <w:rFonts w:cs="Arial"/>
          <w:lang w:val="en-US"/>
        </w:rPr>
      </w:r>
      <w:r>
        <w:rPr>
          <w:rFonts w:cs="Arial"/>
          <w:lang w:val="en-US"/>
        </w:rPr>
        <w:fldChar w:fldCharType="separate"/>
      </w:r>
      <w:r w:rsidR="002F70A6" w:rsidRPr="00494E49">
        <w:t xml:space="preserve">Table </w:t>
      </w:r>
      <w:r w:rsidR="002F70A6">
        <w:rPr>
          <w:noProof/>
        </w:rPr>
        <w:t>1</w:t>
      </w:r>
      <w:r>
        <w:rPr>
          <w:rFonts w:cs="Arial"/>
          <w:lang w:val="en-US"/>
        </w:rPr>
        <w:fldChar w:fldCharType="end"/>
      </w:r>
      <w:r>
        <w:rPr>
          <w:rFonts w:cs="Arial"/>
          <w:lang w:val="en-US"/>
        </w:rPr>
        <w:t xml:space="preserve"> structure is TBD based on the test plan.</w:t>
      </w:r>
    </w:p>
    <w:p w14:paraId="23609212" w14:textId="5B4FA50B" w:rsidR="00FC4D35" w:rsidRPr="00494E49" w:rsidRDefault="00FC4D35">
      <w:pPr>
        <w:pStyle w:val="Caption"/>
      </w:pPr>
      <w:bookmarkStart w:id="53" w:name="_Ref95139581"/>
      <w:r w:rsidRPr="00494E49">
        <w:t xml:space="preserve">Table </w:t>
      </w:r>
      <w:r w:rsidRPr="00B84B48">
        <w:fldChar w:fldCharType="begin"/>
      </w:r>
      <w:r w:rsidRPr="00494E49">
        <w:instrText xml:space="preserve"> SEQ Table \* ARABIC </w:instrText>
      </w:r>
      <w:r w:rsidRPr="00B84B48">
        <w:fldChar w:fldCharType="separate"/>
      </w:r>
      <w:r w:rsidR="002F70A6">
        <w:rPr>
          <w:noProof/>
        </w:rPr>
        <w:t>1</w:t>
      </w:r>
      <w:r w:rsidRPr="00B84B48">
        <w:fldChar w:fldCharType="end"/>
      </w:r>
      <w:bookmarkEnd w:id="53"/>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8"/>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54" w:name="_Toc96359499"/>
      <w:bookmarkStart w:id="55" w:name="_Toc96360631"/>
      <w:bookmarkStart w:id="56" w:name="_Toc395255345"/>
      <w:r w:rsidRPr="00530154">
        <w:rPr>
          <w:lang w:val="en-US"/>
        </w:rPr>
        <w:lastRenderedPageBreak/>
        <w:t>Listening lab</w:t>
      </w:r>
      <w:r w:rsidRPr="00530154">
        <w:rPr>
          <w:lang w:val="en-US" w:eastAsia="zh-CN"/>
        </w:rPr>
        <w:t xml:space="preserve"> designators</w:t>
      </w:r>
      <w:bookmarkEnd w:id="54"/>
      <w:bookmarkEnd w:id="55"/>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1AE3A8C7" w:rsidR="009929BC" w:rsidRPr="00494E49" w:rsidRDefault="009929BC">
      <w:pPr>
        <w:pStyle w:val="Caption"/>
      </w:pPr>
      <w:bookmarkStart w:id="57" w:name="_Ref95139655"/>
      <w:r w:rsidRPr="00494E49">
        <w:t xml:space="preserve">Table </w:t>
      </w:r>
      <w:r w:rsidRPr="00B84B48">
        <w:fldChar w:fldCharType="begin"/>
      </w:r>
      <w:r w:rsidRPr="00494E49">
        <w:instrText xml:space="preserve"> SEQ Table \* ARABIC </w:instrText>
      </w:r>
      <w:r w:rsidRPr="00B84B48">
        <w:fldChar w:fldCharType="separate"/>
      </w:r>
      <w:r w:rsidR="002F70A6">
        <w:rPr>
          <w:noProof/>
        </w:rPr>
        <w:t>2</w:t>
      </w:r>
      <w:r w:rsidRPr="00B84B48">
        <w:fldChar w:fldCharType="end"/>
      </w:r>
      <w:bookmarkEnd w:id="57"/>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58" w:name="_Toc96359500"/>
      <w:bookmarkStart w:id="59" w:name="_Toc96360632"/>
      <w:bookmarkEnd w:id="56"/>
      <w:r w:rsidRPr="00530154">
        <w:rPr>
          <w:lang w:val="en-US"/>
        </w:rPr>
        <w:t>Bitstream format</w:t>
      </w:r>
      <w:bookmarkEnd w:id="58"/>
      <w:bookmarkEnd w:id="59"/>
    </w:p>
    <w:p w14:paraId="09D6664F" w14:textId="54BC46B9"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2F70A6">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31CFDD6C" w14:textId="46AD79BA" w:rsidR="00F56433" w:rsidRPr="00530154" w:rsidRDefault="00F56433" w:rsidP="000C4B87">
      <w:pPr>
        <w:pStyle w:val="Bracket"/>
      </w:pPr>
      <w:bookmarkStart w:id="60" w:name="_Ref95133469"/>
      <w:bookmarkStart w:id="61" w:name="_Toc395255341"/>
      <w:r>
        <w:rPr>
          <w:lang w:eastAsia="ja-JP"/>
        </w:rPr>
        <w:t>[</w:t>
      </w:r>
    </w:p>
    <w:p w14:paraId="0E6E5958" w14:textId="77777777" w:rsidR="00F56433" w:rsidRPr="005557FA" w:rsidRDefault="00F56433" w:rsidP="00F56433">
      <w:pPr>
        <w:pStyle w:val="Heading2"/>
        <w:rPr>
          <w:lang w:val="en-US" w:eastAsia="ja-JP"/>
        </w:rPr>
      </w:pPr>
      <w:bookmarkStart w:id="62" w:name="_Toc96359501"/>
      <w:bookmarkStart w:id="63" w:name="_Toc96360633"/>
      <w:r w:rsidRPr="005557FA">
        <w:rPr>
          <w:lang w:val="en-US" w:eastAsia="ja-JP"/>
        </w:rPr>
        <w:t>Audio format</w:t>
      </w:r>
      <w:bookmarkEnd w:id="60"/>
      <w:bookmarkEnd w:id="62"/>
      <w:bookmarkEnd w:id="63"/>
    </w:p>
    <w:p w14:paraId="3A664808" w14:textId="7541504C" w:rsidR="00F56433" w:rsidRPr="005557FA" w:rsidRDefault="00F56433" w:rsidP="00F56433">
      <w:pPr>
        <w:spacing w:before="240"/>
        <w:rPr>
          <w:lang w:val="en-US"/>
        </w:rPr>
      </w:pPr>
      <w:r w:rsidRPr="005557FA">
        <w:rPr>
          <w:lang w:val="en-US"/>
        </w:rPr>
        <w:t xml:space="preserve">The format of input/output audio files is headerless PCM with samples stored in 16-bit 2’s </w:t>
      </w:r>
      <w:proofErr w:type="gramStart"/>
      <w:r w:rsidRPr="005557FA">
        <w:rPr>
          <w:lang w:val="en-US"/>
        </w:rPr>
        <w:t>complement</w:t>
      </w:r>
      <w:proofErr w:type="gramEnd"/>
      <w:r w:rsidRPr="005557FA">
        <w:rPr>
          <w:lang w:val="en-US"/>
        </w:rPr>
        <w:t xml:space="preserve"> little endian format. For multi-track audio, the audio tracks are sample-wise interleaved in the order specified by the corresponding configuration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2F70A6" w:rsidRPr="00494E49">
        <w:t xml:space="preserve">Table </w:t>
      </w:r>
      <w:r w:rsidR="002F70A6">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64" w:name="_Toc96359502"/>
      <w:bookmarkStart w:id="65" w:name="_Toc96360634"/>
      <w:r w:rsidRPr="005557FA">
        <w:rPr>
          <w:lang w:val="en-US"/>
        </w:rPr>
        <w:t>Audio track designators</w:t>
      </w:r>
      <w:bookmarkEnd w:id="64"/>
      <w:bookmarkEnd w:id="65"/>
    </w:p>
    <w:p w14:paraId="65D3D35F" w14:textId="77777777"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Pr="00494E49">
        <w:t xml:space="preserve">Table </w:t>
      </w:r>
      <w:r>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Pr="00494E49">
        <w:t xml:space="preserve">Table </w:t>
      </w:r>
      <w:r>
        <w:rPr>
          <w:noProof/>
        </w:rPr>
        <w:t>4</w:t>
      </w:r>
      <w:r w:rsidRPr="005557FA">
        <w:rPr>
          <w:lang w:val="en-US"/>
        </w:rPr>
        <w:fldChar w:fldCharType="end"/>
      </w:r>
      <w:r w:rsidRPr="005557FA">
        <w:rPr>
          <w:lang w:val="en-US"/>
        </w:rPr>
        <w:t xml:space="preserve">. </w:t>
      </w:r>
    </w:p>
    <w:p w14:paraId="0A60C1B3" w14:textId="77777777" w:rsidR="00CA3383" w:rsidRPr="00494E49" w:rsidRDefault="00CA3383" w:rsidP="00CA3383">
      <w:pPr>
        <w:pStyle w:val="Caption"/>
      </w:pPr>
      <w:bookmarkStart w:id="66" w:name="_Ref95064719"/>
      <w:r w:rsidRPr="00494E49">
        <w:t xml:space="preserve">Table </w:t>
      </w:r>
      <w:r w:rsidRPr="00A42474">
        <w:fldChar w:fldCharType="begin"/>
      </w:r>
      <w:r w:rsidRPr="00494E49">
        <w:instrText xml:space="preserve"> SEQ Table \* ARABIC </w:instrText>
      </w:r>
      <w:r w:rsidRPr="00A42474">
        <w:fldChar w:fldCharType="separate"/>
      </w:r>
      <w:r>
        <w:rPr>
          <w:noProof/>
        </w:rPr>
        <w:t>3</w:t>
      </w:r>
      <w:r w:rsidRPr="00A42474">
        <w:fldChar w:fldCharType="end"/>
      </w:r>
      <w:bookmarkEnd w:id="66"/>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218"/>
        <w:gridCol w:w="4866"/>
      </w:tblGrid>
      <w:tr w:rsidR="00CA3383" w:rsidRPr="00494E49" w14:paraId="26776A1F" w14:textId="77777777" w:rsidTr="00156736">
        <w:trPr>
          <w:tblHeader/>
          <w:jc w:val="center"/>
        </w:trPr>
        <w:tc>
          <w:tcPr>
            <w:tcW w:w="1398"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602" w:type="pct"/>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202102C7" w14:textId="77777777" w:rsidTr="00156736">
        <w:trPr>
          <w:jc w:val="center"/>
        </w:trPr>
        <w:tc>
          <w:tcPr>
            <w:tcW w:w="1398" w:type="pct"/>
            <w:tcBorders>
              <w:top w:val="single" w:sz="6" w:space="0" w:color="auto"/>
              <w:bottom w:val="single" w:sz="6" w:space="0" w:color="auto"/>
            </w:tcBorders>
            <w:shd w:val="clear" w:color="auto" w:fill="auto"/>
          </w:tcPr>
          <w:p w14:paraId="4E2EE6BA" w14:textId="77777777" w:rsidR="00CA3383" w:rsidRPr="005557FA" w:rsidRDefault="00CA3383" w:rsidP="00156736">
            <w:pPr>
              <w:jc w:val="center"/>
              <w:rPr>
                <w:lang w:val="en-US"/>
              </w:rPr>
            </w:pPr>
            <w:r>
              <w:rPr>
                <w:lang w:val="en-US"/>
              </w:rPr>
              <w:t>M</w:t>
            </w:r>
          </w:p>
        </w:tc>
        <w:tc>
          <w:tcPr>
            <w:tcW w:w="3602" w:type="pct"/>
            <w:tcBorders>
              <w:top w:val="single" w:sz="6" w:space="0" w:color="auto"/>
              <w:bottom w:val="single" w:sz="6" w:space="0" w:color="auto"/>
            </w:tcBorders>
          </w:tcPr>
          <w:p w14:paraId="785641A3" w14:textId="77777777" w:rsidR="00CA3383" w:rsidRPr="005557FA" w:rsidRDefault="00CA3383" w:rsidP="00156736">
            <w:pPr>
              <w:jc w:val="center"/>
              <w:rPr>
                <w:rFonts w:cs="Arial"/>
                <w:lang w:val="en-US"/>
              </w:rPr>
            </w:pPr>
            <w:r>
              <w:rPr>
                <w:rFonts w:cs="Arial"/>
                <w:lang w:val="en-US"/>
              </w:rPr>
              <w:t>Mono</w:t>
            </w:r>
            <w:ins w:id="67" w:author="Author">
              <w:r>
                <w:rPr>
                  <w:rFonts w:cs="Arial"/>
                  <w:lang w:val="en-US"/>
                </w:rPr>
                <w:t xml:space="preserve"> channel</w:t>
              </w:r>
            </w:ins>
          </w:p>
        </w:tc>
      </w:tr>
      <w:tr w:rsidR="00CA3383" w:rsidRPr="00494E49" w14:paraId="7F057CE5" w14:textId="77777777" w:rsidTr="00156736">
        <w:trPr>
          <w:jc w:val="center"/>
        </w:trPr>
        <w:tc>
          <w:tcPr>
            <w:tcW w:w="1398" w:type="pct"/>
            <w:tcBorders>
              <w:top w:val="single" w:sz="6" w:space="0" w:color="auto"/>
              <w:bottom w:val="single" w:sz="6" w:space="0" w:color="auto"/>
            </w:tcBorders>
            <w:shd w:val="clear" w:color="auto" w:fill="auto"/>
          </w:tcPr>
          <w:p w14:paraId="2D7449D0" w14:textId="77777777" w:rsidR="00CA3383" w:rsidRPr="005557FA" w:rsidRDefault="00CA3383" w:rsidP="00156736">
            <w:pPr>
              <w:jc w:val="center"/>
              <w:rPr>
                <w:lang w:val="en-US"/>
              </w:rPr>
            </w:pPr>
            <w:r w:rsidRPr="005557FA">
              <w:rPr>
                <w:lang w:val="en-US"/>
              </w:rPr>
              <w:t>L</w:t>
            </w:r>
          </w:p>
        </w:tc>
        <w:tc>
          <w:tcPr>
            <w:tcW w:w="3602" w:type="pct"/>
            <w:tcBorders>
              <w:top w:val="single" w:sz="6" w:space="0" w:color="auto"/>
              <w:bottom w:val="single" w:sz="6" w:space="0" w:color="auto"/>
            </w:tcBorders>
          </w:tcPr>
          <w:p w14:paraId="614068E8" w14:textId="77777777" w:rsidR="00CA3383" w:rsidRPr="005557FA" w:rsidRDefault="00CA3383" w:rsidP="00156736">
            <w:pPr>
              <w:jc w:val="center"/>
              <w:rPr>
                <w:rFonts w:cs="Arial"/>
                <w:lang w:val="en-US"/>
              </w:rPr>
            </w:pPr>
            <w:r w:rsidRPr="005557FA">
              <w:rPr>
                <w:rFonts w:cs="Arial"/>
                <w:lang w:val="en-US"/>
              </w:rPr>
              <w:t>Left channel</w:t>
            </w:r>
          </w:p>
        </w:tc>
      </w:tr>
      <w:tr w:rsidR="00CA3383" w:rsidRPr="00494E49" w14:paraId="13426F97" w14:textId="77777777" w:rsidTr="00156736">
        <w:trPr>
          <w:jc w:val="center"/>
        </w:trPr>
        <w:tc>
          <w:tcPr>
            <w:tcW w:w="1398" w:type="pct"/>
            <w:tcBorders>
              <w:top w:val="single" w:sz="6" w:space="0" w:color="auto"/>
              <w:bottom w:val="single" w:sz="6" w:space="0" w:color="auto"/>
            </w:tcBorders>
            <w:shd w:val="clear" w:color="auto" w:fill="auto"/>
          </w:tcPr>
          <w:p w14:paraId="10955D9F" w14:textId="77777777" w:rsidR="00CA3383" w:rsidRPr="005557FA" w:rsidRDefault="00CA3383" w:rsidP="00156736">
            <w:pPr>
              <w:jc w:val="center"/>
              <w:rPr>
                <w:lang w:val="en-US"/>
              </w:rPr>
            </w:pPr>
            <w:r w:rsidRPr="005557FA">
              <w:rPr>
                <w:lang w:val="en-US"/>
              </w:rPr>
              <w:t>R</w:t>
            </w:r>
          </w:p>
        </w:tc>
        <w:tc>
          <w:tcPr>
            <w:tcW w:w="3602" w:type="pct"/>
            <w:tcBorders>
              <w:top w:val="single" w:sz="6" w:space="0" w:color="auto"/>
              <w:bottom w:val="single" w:sz="6" w:space="0" w:color="auto"/>
            </w:tcBorders>
          </w:tcPr>
          <w:p w14:paraId="4D355D20" w14:textId="77777777" w:rsidR="00CA3383" w:rsidRPr="005557FA" w:rsidRDefault="00CA3383" w:rsidP="00156736">
            <w:pPr>
              <w:jc w:val="center"/>
              <w:rPr>
                <w:rFonts w:cs="Arial"/>
                <w:lang w:val="en-US"/>
              </w:rPr>
            </w:pPr>
            <w:r w:rsidRPr="005557FA">
              <w:rPr>
                <w:rFonts w:cs="Arial"/>
                <w:lang w:val="en-US"/>
              </w:rPr>
              <w:t>Right channel</w:t>
            </w:r>
          </w:p>
        </w:tc>
      </w:tr>
      <w:tr w:rsidR="00CA3383" w:rsidRPr="00494E49" w14:paraId="6E540EF7" w14:textId="77777777" w:rsidTr="00156736">
        <w:trPr>
          <w:jc w:val="center"/>
        </w:trPr>
        <w:tc>
          <w:tcPr>
            <w:tcW w:w="1398" w:type="pct"/>
            <w:tcBorders>
              <w:top w:val="single" w:sz="6" w:space="0" w:color="auto"/>
              <w:bottom w:val="single" w:sz="6" w:space="0" w:color="auto"/>
            </w:tcBorders>
            <w:shd w:val="clear" w:color="auto" w:fill="auto"/>
          </w:tcPr>
          <w:p w14:paraId="76BFBAF6" w14:textId="77777777" w:rsidR="00CA3383" w:rsidRPr="005557FA" w:rsidRDefault="00CA3383" w:rsidP="00156736">
            <w:pPr>
              <w:jc w:val="center"/>
              <w:rPr>
                <w:lang w:val="en-US"/>
              </w:rPr>
            </w:pPr>
            <w:del w:id="68" w:author="Author">
              <w:r w:rsidDel="001B26FE">
                <w:rPr>
                  <w:lang w:val="en-US"/>
                </w:rPr>
                <w:delText>MC</w:delText>
              </w:r>
            </w:del>
            <w:ins w:id="69" w:author="Author">
              <w:r>
                <w:rPr>
                  <w:lang w:val="en-US"/>
                </w:rPr>
                <w:t>CH</w:t>
              </w:r>
            </w:ins>
            <w:r>
              <w:rPr>
                <w:lang w:val="en-US"/>
              </w:rPr>
              <w:t>_</w:t>
            </w:r>
            <w:ins w:id="70" w:author="Author">
              <w:r>
                <w:rPr>
                  <w:lang w:val="en-US"/>
                </w:rPr>
                <w:t>A</w:t>
              </w:r>
            </w:ins>
            <w:r w:rsidRPr="005557FA">
              <w:rPr>
                <w:lang w:val="en-US"/>
              </w:rPr>
              <w:t>&lt;</w:t>
            </w:r>
            <w:del w:id="71" w:author="Author">
              <w:r w:rsidRPr="005557FA" w:rsidDel="00471437">
                <w:rPr>
                  <w:lang w:val="en-US"/>
                </w:rPr>
                <w:delText>e</w:delText>
              </w:r>
            </w:del>
            <w:ins w:id="72" w:author="Author">
              <w:r>
                <w:rPr>
                  <w:lang w:val="en-US"/>
                </w:rPr>
                <w:t>a</w:t>
              </w:r>
            </w:ins>
            <w:r w:rsidRPr="005557FA">
              <w:rPr>
                <w:lang w:val="en-US"/>
              </w:rPr>
              <w:t>&gt;_</w:t>
            </w:r>
            <w:ins w:id="73" w:author="Author">
              <w:r>
                <w:rPr>
                  <w:lang w:val="en-US"/>
                </w:rPr>
                <w:t>E</w:t>
              </w:r>
            </w:ins>
            <w:r w:rsidRPr="005557FA">
              <w:rPr>
                <w:lang w:val="en-US"/>
              </w:rPr>
              <w:t>&lt;</w:t>
            </w:r>
            <w:del w:id="74" w:author="Author">
              <w:r w:rsidRPr="005557FA" w:rsidDel="00471437">
                <w:rPr>
                  <w:lang w:val="en-US"/>
                </w:rPr>
                <w:delText>a</w:delText>
              </w:r>
            </w:del>
            <w:ins w:id="75" w:author="Author">
              <w:r>
                <w:rPr>
                  <w:lang w:val="en-US"/>
                </w:rPr>
                <w:t>e</w:t>
              </w:r>
            </w:ins>
            <w:r w:rsidRPr="005557FA">
              <w:rPr>
                <w:lang w:val="en-US"/>
              </w:rPr>
              <w:t>&gt;</w:t>
            </w:r>
          </w:p>
        </w:tc>
        <w:tc>
          <w:tcPr>
            <w:tcW w:w="3602" w:type="pct"/>
            <w:tcBorders>
              <w:top w:val="single" w:sz="6" w:space="0" w:color="auto"/>
              <w:bottom w:val="single" w:sz="6" w:space="0" w:color="auto"/>
            </w:tcBorders>
          </w:tcPr>
          <w:p w14:paraId="347457AB" w14:textId="77777777" w:rsidR="00CA3383" w:rsidRPr="005557FA" w:rsidRDefault="00CA3383" w:rsidP="00156736">
            <w:pPr>
              <w:jc w:val="center"/>
              <w:rPr>
                <w:rFonts w:cs="Arial"/>
                <w:lang w:val="en-US"/>
              </w:rPr>
            </w:pPr>
            <w:del w:id="76" w:author="Author">
              <w:r w:rsidRPr="005557FA" w:rsidDel="00265F8A">
                <w:rPr>
                  <w:rFonts w:cs="Arial"/>
                  <w:lang w:val="en-US"/>
                </w:rPr>
                <w:delText>Multi-c</w:delText>
              </w:r>
            </w:del>
            <w:ins w:id="77" w:author="Author">
              <w:r>
                <w:rPr>
                  <w:rFonts w:cs="Arial"/>
                  <w:lang w:val="en-US"/>
                </w:rPr>
                <w:t>C</w:t>
              </w:r>
            </w:ins>
            <w:r w:rsidRPr="005557FA">
              <w:rPr>
                <w:rFonts w:cs="Arial"/>
                <w:lang w:val="en-US"/>
              </w:rPr>
              <w:t xml:space="preserve">hannel at </w:t>
            </w:r>
            <w:ins w:id="78" w:author="Autho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&lt;a&gt;</w:t>
              </w:r>
              <w:r>
                <w:rPr>
                  <w:rFonts w:cs="Arial"/>
                  <w:lang w:val="en-US"/>
                </w:rPr>
                <w:t xml:space="preserve"> </w:t>
              </w:r>
              <w:r>
                <w:rPr>
                  <w:rFonts w:cs="Arial"/>
                  <w:lang w:val="en-US"/>
                </w:rPr>
                <w:br/>
                <w:t xml:space="preserve">and </w:t>
              </w:r>
            </w:ins>
            <w:r>
              <w:rPr>
                <w:rFonts w:cs="Arial"/>
                <w:lang w:val="en-US"/>
              </w:rPr>
              <w:t xml:space="preserve">nominal </w:t>
            </w:r>
            <w:r w:rsidRPr="005557FA">
              <w:rPr>
                <w:rFonts w:cs="Arial"/>
                <w:lang w:val="en-US"/>
              </w:rPr>
              <w:t xml:space="preserve">elevation </w:t>
            </w:r>
            <w:del w:id="79" w:author="Author">
              <w:r w:rsidRPr="005557FA" w:rsidDel="00B0306D">
                <w:rPr>
                  <w:rFonts w:cs="Arial"/>
                  <w:lang w:val="en-US"/>
                </w:rPr>
                <w:delText xml:space="preserve">direction </w:delText>
              </w:r>
            </w:del>
            <w:ins w:id="80" w:author="Author">
              <w:r>
                <w:rPr>
                  <w:rFonts w:cs="Arial"/>
                  <w:lang w:val="en-US"/>
                </w:rPr>
                <w:t>angle</w:t>
              </w:r>
              <w:r w:rsidRPr="005557FA">
                <w:rPr>
                  <w:rFonts w:cs="Arial"/>
                  <w:lang w:val="en-US"/>
                </w:rPr>
                <w:t xml:space="preserve"> </w:t>
              </w:r>
            </w:ins>
            <w:r w:rsidRPr="005557FA">
              <w:rPr>
                <w:rFonts w:cs="Arial"/>
                <w:lang w:val="en-US"/>
              </w:rPr>
              <w:t>&lt;e&gt;</w:t>
            </w:r>
            <w:del w:id="81" w:author="Author">
              <w:r w:rsidRPr="005557FA" w:rsidDel="00471437">
                <w:rPr>
                  <w:rFonts w:cs="Arial"/>
                  <w:lang w:val="en-US"/>
                </w:rPr>
                <w:delText xml:space="preserve"> and </w:delText>
              </w:r>
              <w:r w:rsidDel="00471437">
                <w:rPr>
                  <w:rFonts w:cs="Arial"/>
                  <w:lang w:val="en-US"/>
                </w:rPr>
                <w:delText xml:space="preserve">nominal </w:delText>
              </w:r>
              <w:r w:rsidRPr="005557FA" w:rsidDel="00471437">
                <w:rPr>
                  <w:rFonts w:cs="Arial"/>
                  <w:lang w:val="en-US"/>
                </w:rPr>
                <w:delText>azimuth direction &lt;a&gt;</w:delText>
              </w:r>
            </w:del>
          </w:p>
        </w:tc>
      </w:tr>
      <w:tr w:rsidR="00CA3383" w:rsidRPr="00494E49" w14:paraId="752083EC" w14:textId="77777777" w:rsidTr="00156736">
        <w:trPr>
          <w:jc w:val="center"/>
        </w:trPr>
        <w:tc>
          <w:tcPr>
            <w:tcW w:w="1398" w:type="pct"/>
            <w:tcBorders>
              <w:top w:val="single" w:sz="6" w:space="0" w:color="auto"/>
              <w:bottom w:val="single" w:sz="6" w:space="0" w:color="auto"/>
            </w:tcBorders>
            <w:shd w:val="clear" w:color="auto" w:fill="auto"/>
          </w:tcPr>
          <w:p w14:paraId="29CEFD63" w14:textId="77777777" w:rsidR="00CA3383" w:rsidRDefault="00CA3383" w:rsidP="00156736">
            <w:pPr>
              <w:jc w:val="center"/>
              <w:rPr>
                <w:lang w:val="en-US"/>
              </w:rPr>
            </w:pPr>
            <w:r>
              <w:rPr>
                <w:lang w:val="en-US"/>
              </w:rPr>
              <w:t>LFE</w:t>
            </w:r>
          </w:p>
        </w:tc>
        <w:tc>
          <w:tcPr>
            <w:tcW w:w="3602" w:type="pct"/>
            <w:tcBorders>
              <w:top w:val="single" w:sz="6" w:space="0" w:color="auto"/>
              <w:bottom w:val="single" w:sz="6" w:space="0" w:color="auto"/>
            </w:tcBorders>
          </w:tcPr>
          <w:p w14:paraId="04DB88EC" w14:textId="77777777" w:rsidR="00CA3383" w:rsidRPr="005557FA" w:rsidRDefault="00CA3383" w:rsidP="00156736">
            <w:pPr>
              <w:jc w:val="center"/>
              <w:rPr>
                <w:rFonts w:cs="Arial"/>
                <w:lang w:val="en-US"/>
              </w:rPr>
            </w:pPr>
            <w:r>
              <w:rPr>
                <w:rFonts w:cs="Arial"/>
                <w:lang w:val="en-US"/>
              </w:rPr>
              <w:t>LFE channel</w:t>
            </w:r>
          </w:p>
        </w:tc>
      </w:tr>
      <w:tr w:rsidR="00CA3383" w:rsidRPr="00494E49" w14:paraId="45A77699" w14:textId="77777777" w:rsidTr="00156736">
        <w:trPr>
          <w:jc w:val="center"/>
        </w:trPr>
        <w:tc>
          <w:tcPr>
            <w:tcW w:w="1398" w:type="pct"/>
            <w:tcBorders>
              <w:top w:val="single" w:sz="6" w:space="0" w:color="auto"/>
              <w:bottom w:val="single" w:sz="6" w:space="0" w:color="auto"/>
            </w:tcBorders>
            <w:shd w:val="clear" w:color="auto" w:fill="auto"/>
          </w:tcPr>
          <w:p w14:paraId="7B71EBCB" w14:textId="77777777" w:rsidR="00CA3383" w:rsidRPr="005557FA" w:rsidRDefault="00CA3383" w:rsidP="00156736">
            <w:pPr>
              <w:jc w:val="center"/>
              <w:rPr>
                <w:lang w:val="en-US"/>
              </w:rPr>
            </w:pPr>
            <w:r w:rsidRPr="005557FA">
              <w:rPr>
                <w:lang w:val="en-US"/>
              </w:rPr>
              <w:t>A_&lt;n&gt;</w:t>
            </w:r>
          </w:p>
        </w:tc>
        <w:tc>
          <w:tcPr>
            <w:tcW w:w="3602" w:type="pct"/>
            <w:tcBorders>
              <w:top w:val="single" w:sz="6" w:space="0" w:color="auto"/>
              <w:bottom w:val="single" w:sz="6" w:space="0" w:color="auto"/>
            </w:tcBorders>
          </w:tcPr>
          <w:p w14:paraId="5C6FBCB6" w14:textId="77777777" w:rsidR="00CA3383" w:rsidRPr="005557FA" w:rsidRDefault="00CA3383" w:rsidP="00156736">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&lt;n&gt;</w:t>
            </w:r>
            <w:ins w:id="82" w:author="Author">
              <w:r>
                <w:rPr>
                  <w:rFonts w:cs="Arial"/>
                  <w:lang w:val="en-US"/>
                </w:rPr>
                <w:t>-1</w:t>
              </w:r>
            </w:ins>
          </w:p>
        </w:tc>
      </w:tr>
      <w:tr w:rsidR="00CA3383" w:rsidRPr="00494E49" w14:paraId="4A0D3C2E" w14:textId="77777777" w:rsidTr="00156736">
        <w:trPr>
          <w:jc w:val="center"/>
        </w:trPr>
        <w:tc>
          <w:tcPr>
            <w:tcW w:w="1398" w:type="pct"/>
            <w:tcBorders>
              <w:top w:val="single" w:sz="6" w:space="0" w:color="auto"/>
              <w:bottom w:val="single" w:sz="6" w:space="0" w:color="auto"/>
            </w:tcBorders>
            <w:shd w:val="clear" w:color="auto" w:fill="auto"/>
          </w:tcPr>
          <w:p w14:paraId="447D9550" w14:textId="77777777" w:rsidR="00CA3383" w:rsidRPr="005557FA" w:rsidRDefault="00CA3383" w:rsidP="00156736">
            <w:pPr>
              <w:jc w:val="center"/>
              <w:rPr>
                <w:lang w:val="en-US"/>
              </w:rPr>
            </w:pPr>
            <w:r w:rsidRPr="005557FA">
              <w:rPr>
                <w:lang w:val="en-US"/>
              </w:rPr>
              <w:t>O_&lt;n&gt;</w:t>
            </w:r>
          </w:p>
        </w:tc>
        <w:tc>
          <w:tcPr>
            <w:tcW w:w="3602" w:type="pct"/>
            <w:tcBorders>
              <w:top w:val="single" w:sz="6" w:space="0" w:color="auto"/>
              <w:bottom w:val="single" w:sz="6" w:space="0" w:color="auto"/>
            </w:tcBorders>
          </w:tcPr>
          <w:p w14:paraId="20D5EDB7" w14:textId="77777777" w:rsidR="00CA3383" w:rsidRPr="005557FA" w:rsidRDefault="00CA3383" w:rsidP="00156736">
            <w:pPr>
              <w:jc w:val="center"/>
              <w:rPr>
                <w:rFonts w:cs="Arial"/>
                <w:lang w:val="en-US"/>
              </w:rPr>
            </w:pPr>
            <w:r w:rsidRPr="005557FA">
              <w:rPr>
                <w:rFonts w:cs="Arial"/>
                <w:lang w:val="en-US"/>
              </w:rPr>
              <w:t>Object ID &lt;n&gt;</w:t>
            </w:r>
          </w:p>
        </w:tc>
      </w:tr>
    </w:tbl>
    <w:p w14:paraId="78CA7B1D" w14:textId="77777777" w:rsidR="00CA3383" w:rsidRPr="005557FA" w:rsidRDefault="00CA3383" w:rsidP="00CA3383">
      <w:pPr>
        <w:jc w:val="center"/>
        <w:rPr>
          <w:lang w:val="en-US"/>
        </w:rPr>
      </w:pPr>
    </w:p>
    <w:p w14:paraId="0AE1EF8A" w14:textId="77777777" w:rsidR="00CA3383" w:rsidRPr="00494E49" w:rsidRDefault="00CA3383" w:rsidP="00CA3383">
      <w:pPr>
        <w:pStyle w:val="Caption"/>
      </w:pPr>
      <w:bookmarkStart w:id="83" w:name="_Ref95065519"/>
      <w:r w:rsidRPr="00494E49">
        <w:t xml:space="preserve">Table </w:t>
      </w:r>
      <w:r w:rsidRPr="00A42474">
        <w:fldChar w:fldCharType="begin"/>
      </w:r>
      <w:r w:rsidRPr="00494E49">
        <w:instrText xml:space="preserve"> SEQ Table \* ARABIC </w:instrText>
      </w:r>
      <w:r w:rsidRPr="00A42474">
        <w:fldChar w:fldCharType="separate"/>
      </w:r>
      <w:r>
        <w:rPr>
          <w:noProof/>
        </w:rPr>
        <w:t>4</w:t>
      </w:r>
      <w:r w:rsidRPr="00A42474">
        <w:fldChar w:fldCharType="end"/>
      </w:r>
      <w:bookmarkEnd w:id="83"/>
      <w:r w:rsidRPr="00494E49">
        <w:t>: Track 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77777777" w:rsidR="00CA3383" w:rsidRPr="005557FA" w:rsidRDefault="00CA3383" w:rsidP="00156736">
            <w:pPr>
              <w:jc w:val="center"/>
              <w:rPr>
                <w:lang w:val="en-US"/>
              </w:rPr>
            </w:pPr>
            <w:r w:rsidRPr="005557FA">
              <w:rPr>
                <w:lang w:val="en-US"/>
              </w:rPr>
              <w:t>&lt;a&gt;</w:t>
            </w:r>
          </w:p>
        </w:tc>
        <w:tc>
          <w:tcPr>
            <w:tcW w:w="3594" w:type="pct"/>
            <w:tcBorders>
              <w:top w:val="single" w:sz="6" w:space="0" w:color="auto"/>
              <w:bottom w:val="single" w:sz="6" w:space="0" w:color="auto"/>
            </w:tcBorders>
          </w:tcPr>
          <w:p w14:paraId="54BB8032" w14:textId="77777777" w:rsidR="00CA3383" w:rsidRDefault="00CA3383" w:rsidP="00156736">
            <w:pPr>
              <w:jc w:val="center"/>
              <w:rPr>
                <w:ins w:id="84" w:author="Author"/>
                <w:rFonts w:cs="Arial"/>
                <w:lang w:val="en-US"/>
              </w:rPr>
            </w:pPr>
            <w:r>
              <w:rPr>
                <w:rFonts w:cs="Arial"/>
                <w:lang w:val="en-US"/>
              </w:rPr>
              <w:t>Nominal a</w:t>
            </w:r>
            <w:r w:rsidRPr="005557FA">
              <w:rPr>
                <w:rFonts w:cs="Arial"/>
                <w:lang w:val="en-US"/>
              </w:rPr>
              <w:t xml:space="preserve">zimuth </w:t>
            </w:r>
            <w:del w:id="85" w:author="Author">
              <w:r w:rsidRPr="005557FA" w:rsidDel="00977AF9">
                <w:rPr>
                  <w:rFonts w:cs="Arial"/>
                  <w:lang w:val="en-US"/>
                </w:rPr>
                <w:delText>direction</w:delText>
              </w:r>
            </w:del>
            <w:ins w:id="86" w:author="Author">
              <w:r>
                <w:rPr>
                  <w:rFonts w:cs="Arial"/>
                  <w:lang w:val="en-US"/>
                </w:rPr>
                <w:t xml:space="preserve">angle in </w:t>
              </w:r>
              <w:r>
                <w:rPr>
                  <w:rFonts w:cs="Arial"/>
                  <w:lang w:val="en-US"/>
                </w:rPr>
                <w:br/>
                <w:t xml:space="preserve">range: </w:t>
              </w:r>
            </w:ins>
            <m:oMath>
              <m:r>
                <w:ins w:id="87" w:author="Author">
                  <w:rPr>
                    <w:rFonts w:ascii="Cambria Math" w:hAnsi="Cambria Math" w:cs="Arial"/>
                    <w:lang w:val="en-US"/>
                  </w:rPr>
                  <m:t>±180</m:t>
                </w:ins>
              </m:r>
            </m:oMath>
            <w:r w:rsidRPr="005557FA">
              <w:rPr>
                <w:rFonts w:cs="Arial"/>
                <w:lang w:val="en-US"/>
              </w:rPr>
              <w:t xml:space="preserve"> </w:t>
            </w:r>
            <w:del w:id="88" w:author="Author">
              <w:r w:rsidRPr="005557FA" w:rsidDel="00B042C5">
                <w:rPr>
                  <w:rFonts w:cs="Arial"/>
                  <w:lang w:val="en-US"/>
                </w:rPr>
                <w:delText>(</w:delText>
              </w:r>
            </w:del>
            <w:r w:rsidRPr="005557FA">
              <w:rPr>
                <w:rFonts w:cs="Arial"/>
                <w:lang w:val="en-US"/>
              </w:rPr>
              <w:t>degrees</w:t>
            </w:r>
            <w:del w:id="89" w:author="Author">
              <w:r w:rsidRPr="005557FA" w:rsidDel="005E58F9">
                <w:rPr>
                  <w:rFonts w:cs="Arial"/>
                  <w:lang w:val="en-US"/>
                </w:rPr>
                <w:delText>):</w:delText>
              </w:r>
            </w:del>
          </w:p>
          <w:p w14:paraId="3831E7D0" w14:textId="77777777" w:rsidR="00CA3383" w:rsidRDefault="00CA3383" w:rsidP="00156736">
            <w:pPr>
              <w:jc w:val="center"/>
              <w:rPr>
                <w:ins w:id="90" w:author="Author"/>
                <w:rFonts w:cs="Arial"/>
                <w:lang w:val="en-US"/>
              </w:rPr>
            </w:pPr>
            <w:ins w:id="91" w:author="Author">
              <w:r>
                <w:rPr>
                  <w:rFonts w:cs="Arial"/>
                  <w:lang w:val="en-US"/>
                </w:rPr>
                <w:t>Represented by three-digit number always including a sign (padded from the left with zeros if necessary).</w:t>
              </w:r>
            </w:ins>
          </w:p>
          <w:p w14:paraId="6D96F4BF" w14:textId="77777777" w:rsidR="00CA3383" w:rsidRPr="005557FA" w:rsidRDefault="00CA3383" w:rsidP="00156736">
            <w:pPr>
              <w:jc w:val="center"/>
              <w:rPr>
                <w:rFonts w:cs="Arial"/>
                <w:lang w:val="en-US"/>
              </w:rPr>
            </w:pPr>
            <w:ins w:id="92" w:author="Author">
              <w:r>
                <w:rPr>
                  <w:rFonts w:cs="Arial"/>
                  <w:lang w:val="en-US"/>
                </w:rPr>
                <w:t xml:space="preserve">Positive values </w:t>
              </w:r>
              <w:del w:id="93" w:author="Author">
                <w:r w:rsidDel="00FF1943">
                  <w:rPr>
                    <w:rFonts w:cs="Arial"/>
                    <w:lang w:val="en-US"/>
                  </w:rPr>
                  <w:delText>go to the</w:delText>
                </w:r>
              </w:del>
              <w:r>
                <w:rPr>
                  <w:rFonts w:cs="Arial"/>
                  <w:lang w:val="en-US"/>
                </w:rPr>
                <w:t xml:space="preserve">indicate positions left </w:t>
              </w:r>
              <w:del w:id="94" w:author="Author">
                <w:r w:rsidDel="00BE599A">
                  <w:rPr>
                    <w:rFonts w:cs="Arial"/>
                    <w:lang w:val="en-US"/>
                  </w:rPr>
                  <w:delText>w.r.t</w:delText>
                </w:r>
              </w:del>
              <w:r>
                <w:rPr>
                  <w:rFonts w:cs="Arial"/>
                  <w:lang w:val="en-US"/>
                </w:rPr>
                <w:t>of</w:t>
              </w:r>
              <w:del w:id="95" w:author="Author">
                <w:r w:rsidDel="00BE599A">
                  <w:rPr>
                    <w:rFonts w:cs="Arial"/>
                    <w:lang w:val="en-US"/>
                  </w:rPr>
                  <w:delText>.</w:delText>
                </w:r>
              </w:del>
              <w:r>
                <w:rPr>
                  <w:rFonts w:cs="Arial"/>
                  <w:lang w:val="en-US"/>
                </w:rPr>
                <w:t xml:space="preserve"> the frontal direction. The sign assigned to azimuth value zero shall be +.</w:t>
              </w:r>
            </w:ins>
            <w:del w:id="96" w:author="Author">
              <w:r w:rsidRPr="005557FA" w:rsidDel="00187329">
                <w:rPr>
                  <w:rFonts w:cs="Arial"/>
                  <w:lang w:val="en-US"/>
                </w:rPr>
                <w:br/>
                <w:delText xml:space="preserve">Left: </w:delText>
              </w:r>
              <w:r w:rsidRPr="005557FA" w:rsidDel="00CA0A5B">
                <w:rPr>
                  <w:rFonts w:cs="Arial"/>
                  <w:lang w:val="en-US"/>
                </w:rPr>
                <w:delText>L000</w:delText>
              </w:r>
              <w:r w:rsidRPr="005557FA" w:rsidDel="00AD1BBB">
                <w:rPr>
                  <w:rFonts w:cs="Arial"/>
                  <w:lang w:val="en-US"/>
                </w:rPr>
                <w:delText>-</w:delText>
              </w:r>
              <w:r w:rsidRPr="005557FA" w:rsidDel="00EA465A">
                <w:rPr>
                  <w:rFonts w:cs="Arial"/>
                  <w:lang w:val="en-US"/>
                </w:rPr>
                <w:delText>L</w:delText>
              </w:r>
              <w:r w:rsidRPr="005557FA" w:rsidDel="00187329">
                <w:rPr>
                  <w:rFonts w:cs="Arial"/>
                  <w:lang w:val="en-US"/>
                </w:rPr>
                <w:delText>180</w:delText>
              </w:r>
              <w:r w:rsidRPr="005557FA" w:rsidDel="00187329">
                <w:rPr>
                  <w:rFonts w:cs="Arial"/>
                  <w:lang w:val="en-US"/>
                </w:rPr>
                <w:br/>
              </w:r>
              <w:r w:rsidRPr="005557FA" w:rsidDel="00187329">
                <w:rPr>
                  <w:rFonts w:cs="Arial"/>
                  <w:lang w:val="en-US"/>
                </w:rPr>
                <w:lastRenderedPageBreak/>
                <w:delText>Right: R000-R180</w:delText>
              </w:r>
            </w:del>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77777777" w:rsidR="00CA3383" w:rsidRPr="005557FA" w:rsidRDefault="00CA3383" w:rsidP="00156736">
            <w:pPr>
              <w:jc w:val="center"/>
              <w:rPr>
                <w:lang w:val="en-US"/>
              </w:rPr>
            </w:pPr>
            <w:r w:rsidRPr="005557FA">
              <w:rPr>
                <w:lang w:val="en-US"/>
              </w:rPr>
              <w:lastRenderedPageBreak/>
              <w:t>&lt;e&gt;</w:t>
            </w:r>
          </w:p>
        </w:tc>
        <w:tc>
          <w:tcPr>
            <w:tcW w:w="3594" w:type="pct"/>
            <w:tcBorders>
              <w:top w:val="single" w:sz="6" w:space="0" w:color="auto"/>
              <w:bottom w:val="single" w:sz="6" w:space="0" w:color="auto"/>
            </w:tcBorders>
          </w:tcPr>
          <w:p w14:paraId="1E1F9160" w14:textId="77777777" w:rsidR="00CA3383" w:rsidRDefault="00CA3383" w:rsidP="00156736">
            <w:pPr>
              <w:jc w:val="center"/>
              <w:rPr>
                <w:ins w:id="97" w:author="Author"/>
                <w:rFonts w:cs="Arial"/>
                <w:lang w:val="en-US"/>
              </w:rPr>
            </w:pPr>
            <w:r>
              <w:rPr>
                <w:rFonts w:cs="Arial"/>
                <w:lang w:val="en-US"/>
              </w:rPr>
              <w:t>Nominal e</w:t>
            </w:r>
            <w:r w:rsidRPr="005557FA">
              <w:rPr>
                <w:rFonts w:cs="Arial"/>
                <w:lang w:val="en-US"/>
              </w:rPr>
              <w:t xml:space="preserve">levation </w:t>
            </w:r>
            <w:del w:id="98" w:author="Author">
              <w:r w:rsidRPr="005557FA" w:rsidDel="00977AF9">
                <w:rPr>
                  <w:rFonts w:cs="Arial"/>
                  <w:lang w:val="en-US"/>
                </w:rPr>
                <w:delText>direction</w:delText>
              </w:r>
            </w:del>
            <w:ins w:id="99" w:author="Author">
              <w:r>
                <w:rPr>
                  <w:rFonts w:cs="Arial"/>
                  <w:lang w:val="en-US"/>
                </w:rPr>
                <w:t xml:space="preserve">angle in </w:t>
              </w:r>
              <w:r>
                <w:rPr>
                  <w:rFonts w:cs="Arial"/>
                  <w:lang w:val="en-US"/>
                </w:rPr>
                <w:br/>
                <w:t>range:</w:t>
              </w:r>
            </w:ins>
            <w:r w:rsidRPr="005557FA">
              <w:rPr>
                <w:rFonts w:cs="Arial"/>
                <w:lang w:val="en-US"/>
              </w:rPr>
              <w:t xml:space="preserve"> </w:t>
            </w:r>
            <m:oMath>
              <m:r>
                <w:ins w:id="100" w:author="Author">
                  <w:rPr>
                    <w:rFonts w:ascii="Cambria Math" w:hAnsi="Cambria Math" w:cs="Arial"/>
                    <w:lang w:val="en-US"/>
                  </w:rPr>
                  <m:t>± 90</m:t>
                </w:ins>
              </m:r>
            </m:oMath>
            <w:ins w:id="101" w:author="Author">
              <w:r>
                <w:rPr>
                  <w:rFonts w:cs="Arial"/>
                  <w:lang w:val="en-US"/>
                </w:rPr>
                <w:t xml:space="preserve"> </w:t>
              </w:r>
            </w:ins>
            <w:del w:id="102" w:author="Author">
              <w:r w:rsidRPr="005557FA" w:rsidDel="00977AF9">
                <w:rPr>
                  <w:rFonts w:cs="Arial"/>
                  <w:lang w:val="en-US"/>
                </w:rPr>
                <w:delText>(</w:delText>
              </w:r>
            </w:del>
            <w:r w:rsidRPr="005557FA">
              <w:rPr>
                <w:rFonts w:cs="Arial"/>
                <w:lang w:val="en-US"/>
              </w:rPr>
              <w:t>degrees</w:t>
            </w:r>
            <w:del w:id="103" w:author="Author">
              <w:r w:rsidRPr="005557FA" w:rsidDel="00977AF9">
                <w:rPr>
                  <w:rFonts w:cs="Arial"/>
                  <w:lang w:val="en-US"/>
                </w:rPr>
                <w:delText>):</w:delText>
              </w:r>
            </w:del>
          </w:p>
          <w:p w14:paraId="3C18CF31" w14:textId="77777777" w:rsidR="00CA3383" w:rsidRDefault="00CA3383" w:rsidP="00156736">
            <w:pPr>
              <w:jc w:val="center"/>
              <w:rPr>
                <w:ins w:id="104" w:author="Author"/>
                <w:rFonts w:cs="Arial"/>
                <w:lang w:val="en-US"/>
              </w:rPr>
            </w:pPr>
            <w:ins w:id="105" w:author="Author">
              <w:r>
                <w:rPr>
                  <w:rFonts w:cs="Arial"/>
                  <w:lang w:val="en-US"/>
                </w:rPr>
                <w:t xml:space="preserve">Represented by two-digit number always including a sign (padded from the left with zeros if necessary). </w:t>
              </w:r>
            </w:ins>
          </w:p>
          <w:p w14:paraId="1ED150F0" w14:textId="77777777" w:rsidR="00CA3383" w:rsidRPr="005557FA" w:rsidDel="004D7C2F" w:rsidRDefault="00CA3383" w:rsidP="00156736">
            <w:pPr>
              <w:jc w:val="center"/>
              <w:rPr>
                <w:del w:id="106" w:author="Author"/>
                <w:rFonts w:cs="Arial"/>
                <w:lang w:val="en-US"/>
              </w:rPr>
            </w:pPr>
            <w:ins w:id="107" w:author="Author">
              <w:r>
                <w:rPr>
                  <w:rFonts w:cs="Arial"/>
                  <w:lang w:val="en-US"/>
                </w:rPr>
                <w:t xml:space="preserve">Positive values </w:t>
              </w:r>
              <w:del w:id="108" w:author="Author">
                <w:r w:rsidDel="00AC03F1">
                  <w:rPr>
                    <w:rFonts w:cs="Arial"/>
                    <w:lang w:val="en-US"/>
                  </w:rPr>
                  <w:delText>go upwards</w:delText>
                </w:r>
              </w:del>
              <w:r>
                <w:rPr>
                  <w:rFonts w:cs="Arial"/>
                  <w:lang w:val="en-US"/>
                </w:rPr>
                <w:t xml:space="preserve">indicate positions above </w:t>
              </w:r>
              <w:del w:id="109" w:author="Author">
                <w:r w:rsidDel="00A45006">
                  <w:rPr>
                    <w:rFonts w:cs="Arial"/>
                    <w:lang w:val="en-US"/>
                  </w:rPr>
                  <w:delText xml:space="preserve"> w.r.t. the frontal direction (</w:delText>
                </w:r>
              </w:del>
              <w:r>
                <w:rPr>
                  <w:rFonts w:cs="Arial"/>
                  <w:lang w:val="en-US"/>
                </w:rPr>
                <w:t>the horizontal plane</w:t>
              </w:r>
              <w:del w:id="110" w:author="Author">
                <w:r w:rsidDel="00A45006">
                  <w:rPr>
                    <w:rFonts w:cs="Arial"/>
                    <w:lang w:val="en-US"/>
                  </w:rPr>
                  <w:delText>)</w:delText>
                </w:r>
              </w:del>
              <w:r>
                <w:rPr>
                  <w:rFonts w:cs="Arial"/>
                  <w:lang w:val="en-US"/>
                </w:rPr>
                <w:t xml:space="preserve">. The sign assigned to elevation value zero </w:t>
              </w:r>
              <w:r>
                <w:rPr>
                  <w:rFonts w:cs="Arial"/>
                  <w:lang w:val="en-US"/>
                </w:rPr>
                <w:br/>
                <w:t>shall be +.</w:t>
              </w:r>
            </w:ins>
            <w:del w:id="111" w:author="Author">
              <w:r w:rsidRPr="005557FA" w:rsidDel="00137148">
                <w:rPr>
                  <w:rFonts w:cs="Arial"/>
                  <w:lang w:val="en-US"/>
                </w:rPr>
                <w:br/>
              </w:r>
              <w:r w:rsidRPr="005557FA" w:rsidDel="004D7C2F">
                <w:rPr>
                  <w:rFonts w:cs="Arial"/>
                  <w:lang w:val="en-US"/>
                </w:rPr>
                <w:delText>Up: U00-U90</w:delText>
              </w:r>
            </w:del>
          </w:p>
          <w:p w14:paraId="5F1ABB43" w14:textId="77777777" w:rsidR="00CA3383" w:rsidRPr="005557FA" w:rsidRDefault="00CA3383" w:rsidP="00156736">
            <w:pPr>
              <w:jc w:val="center"/>
              <w:rPr>
                <w:rFonts w:cs="Arial"/>
                <w:lang w:val="en-US"/>
              </w:rPr>
            </w:pPr>
            <w:del w:id="112" w:author="Author">
              <w:r w:rsidRPr="005557FA" w:rsidDel="004D7C2F">
                <w:rPr>
                  <w:rFonts w:cs="Arial"/>
                  <w:lang w:val="en-US"/>
                </w:rPr>
                <w:delText>Down: D00-D90</w:delText>
              </w:r>
            </w:del>
          </w:p>
        </w:tc>
      </w:tr>
      <w:tr w:rsidR="00CA3383" w:rsidRPr="00494E49" w14:paraId="5587D470" w14:textId="77777777" w:rsidTr="00156736">
        <w:trPr>
          <w:jc w:val="center"/>
        </w:trPr>
        <w:tc>
          <w:tcPr>
            <w:tcW w:w="1406" w:type="pct"/>
            <w:tcBorders>
              <w:top w:val="single" w:sz="6" w:space="0" w:color="auto"/>
              <w:bottom w:val="single" w:sz="6" w:space="0" w:color="auto"/>
            </w:tcBorders>
            <w:shd w:val="clear" w:color="auto" w:fill="auto"/>
          </w:tcPr>
          <w:p w14:paraId="46A9ED7A" w14:textId="77777777" w:rsidR="00CA3383" w:rsidRPr="005557FA" w:rsidRDefault="00CA3383" w:rsidP="00156736">
            <w:pPr>
              <w:jc w:val="center"/>
              <w:rPr>
                <w:lang w:val="en-US"/>
              </w:rPr>
            </w:pPr>
            <w:r w:rsidRPr="005557FA">
              <w:rPr>
                <w:lang w:val="en-US"/>
              </w:rPr>
              <w:t>&lt;n&gt;</w:t>
            </w:r>
          </w:p>
        </w:tc>
        <w:tc>
          <w:tcPr>
            <w:tcW w:w="3594" w:type="pct"/>
            <w:tcBorders>
              <w:top w:val="single" w:sz="6" w:space="0" w:color="auto"/>
              <w:bottom w:val="single" w:sz="6" w:space="0" w:color="auto"/>
            </w:tcBorders>
          </w:tcPr>
          <w:p w14:paraId="0008328C" w14:textId="77777777" w:rsidR="00CA3383" w:rsidRPr="005557FA" w:rsidRDefault="00CA3383" w:rsidP="00156736">
            <w:pPr>
              <w:jc w:val="center"/>
              <w:rPr>
                <w:rFonts w:cs="Arial"/>
                <w:lang w:val="en-US"/>
              </w:rPr>
            </w:pPr>
            <w:r w:rsidRPr="005557FA">
              <w:rPr>
                <w:rFonts w:cs="Arial"/>
                <w:lang w:val="en-US"/>
              </w:rPr>
              <w:t xml:space="preserve">Index: </w:t>
            </w:r>
            <w:del w:id="113" w:author="Author">
              <w:r w:rsidRPr="005557FA" w:rsidDel="00137148">
                <w:rPr>
                  <w:rFonts w:cs="Arial"/>
                  <w:lang w:val="en-US"/>
                </w:rPr>
                <w:delText xml:space="preserve">0, </w:delText>
              </w:r>
            </w:del>
            <w:r w:rsidRPr="005557FA">
              <w:rPr>
                <w:rFonts w:cs="Arial"/>
                <w:lang w:val="en-US"/>
              </w:rPr>
              <w:t>1,</w:t>
            </w:r>
            <w:ins w:id="114" w:author="Author">
              <w:r>
                <w:rPr>
                  <w:rFonts w:cs="Arial"/>
                  <w:lang w:val="en-US"/>
                </w:rPr>
                <w:t xml:space="preserve"> 2,</w:t>
              </w:r>
            </w:ins>
            <w:r w:rsidRPr="005557FA">
              <w:rPr>
                <w:rFonts w:cs="Arial"/>
                <w:lang w:val="en-US"/>
              </w:rPr>
              <w:t xml:space="preserve"> …</w:t>
            </w:r>
          </w:p>
        </w:tc>
      </w:tr>
    </w:tbl>
    <w:p w14:paraId="56EDB3A4" w14:textId="77777777" w:rsidR="00CA3383" w:rsidRPr="005557FA" w:rsidDel="00115ACA" w:rsidRDefault="00CA3383" w:rsidP="00CA3383">
      <w:pPr>
        <w:rPr>
          <w:del w:id="115" w:author="Author"/>
          <w:lang w:val="en-US"/>
        </w:rPr>
      </w:pPr>
      <w:del w:id="116" w:author="Author">
        <w:r w:rsidDel="00115ACA">
          <w:rPr>
            <w:lang w:val="en-US"/>
          </w:rPr>
          <w:delText>Editor’s Note: There are various conventions for naming of channels in multi-channel configurations. These conventions are typically associated with tolerances of loudspeaker positions. The notation proposed here is more explicit using nominal directions.</w:delText>
        </w:r>
      </w:del>
    </w:p>
    <w:p w14:paraId="781171B7" w14:textId="77777777" w:rsidR="00CA3383" w:rsidRPr="005557FA" w:rsidRDefault="00CA3383" w:rsidP="00CA3383">
      <w:pPr>
        <w:pStyle w:val="Heading2"/>
        <w:rPr>
          <w:lang w:val="en-US"/>
        </w:rPr>
      </w:pPr>
      <w:bookmarkStart w:id="117" w:name="_Toc96359503"/>
      <w:bookmarkStart w:id="118" w:name="_Toc96360635"/>
      <w:r w:rsidRPr="005557FA">
        <w:rPr>
          <w:lang w:val="en-US"/>
        </w:rPr>
        <w:t>Audio track configurations</w:t>
      </w:r>
      <w:bookmarkEnd w:id="117"/>
      <w:bookmarkEnd w:id="118"/>
    </w:p>
    <w:p w14:paraId="50448333" w14:textId="77777777"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Pr="00494E49">
        <w:t xml:space="preserve">Table </w:t>
      </w:r>
      <w:r>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m</m:t>
        </m:r>
        <m:r>
          <w:ins w:id="119" w:author="Author">
            <w:rPr>
              <w:rFonts w:ascii="Cambria Math" w:hAnsi="Cambria Math"/>
              <w:lang w:val="en-US"/>
            </w:rPr>
            <m:t xml:space="preserve">=0, 1, … </m:t>
          </w:ins>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77777777" w:rsidR="00CA3383" w:rsidRPr="00494E49" w:rsidRDefault="00CA3383" w:rsidP="00CA3383">
      <w:pPr>
        <w:pStyle w:val="Caption"/>
      </w:pPr>
      <w:bookmarkStart w:id="120" w:name="_Ref377994409"/>
      <w:r w:rsidRPr="00494E49">
        <w:t xml:space="preserve">Table </w:t>
      </w:r>
      <w:r w:rsidRPr="00A42474">
        <w:fldChar w:fldCharType="begin"/>
      </w:r>
      <w:r w:rsidRPr="00494E49">
        <w:instrText xml:space="preserve"> SEQ Table \* ARABIC </w:instrText>
      </w:r>
      <w:r w:rsidRPr="00A42474">
        <w:fldChar w:fldCharType="separate"/>
      </w:r>
      <w:r>
        <w:rPr>
          <w:noProof/>
        </w:rPr>
        <w:t>5</w:t>
      </w:r>
      <w:r w:rsidRPr="00A42474">
        <w:fldChar w:fldCharType="end"/>
      </w:r>
      <w:bookmarkEnd w:id="120"/>
      <w:r w:rsidRPr="00494E49">
        <w:t xml:space="preserve">: Audio track configurations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972"/>
        <w:gridCol w:w="850"/>
        <w:gridCol w:w="2977"/>
        <w:gridCol w:w="1701"/>
        <w:gridCol w:w="1532"/>
      </w:tblGrid>
      <w:tr w:rsidR="00CA3383" w:rsidRPr="00494E49" w14:paraId="59E91D4D" w14:textId="77777777" w:rsidTr="00156736">
        <w:trPr>
          <w:tblHeader/>
          <w:jc w:val="center"/>
        </w:trPr>
        <w:tc>
          <w:tcPr>
            <w:tcW w:w="1717" w:type="dxa"/>
            <w:tcBorders>
              <w:top w:val="single" w:sz="4" w:space="0" w:color="auto"/>
              <w:bottom w:val="single" w:sz="6" w:space="0" w:color="auto"/>
            </w:tcBorders>
            <w:shd w:val="clear" w:color="auto" w:fill="D9D9D9"/>
          </w:tcPr>
          <w:p w14:paraId="52F39222" w14:textId="77777777" w:rsidR="00CA3383" w:rsidRPr="005557FA" w:rsidRDefault="00CA3383" w:rsidP="00156736">
            <w:pPr>
              <w:pStyle w:val="Tablehead"/>
              <w:rPr>
                <w:lang w:val="en-US"/>
              </w:rPr>
            </w:pPr>
            <w:r w:rsidRPr="005557FA">
              <w:rPr>
                <w:rFonts w:ascii="Arial" w:hAnsi="Arial" w:cs="Arial"/>
                <w:lang w:val="en-US"/>
              </w:rPr>
              <w:t>Audio format</w:t>
            </w:r>
          </w:p>
        </w:tc>
        <w:tc>
          <w:tcPr>
            <w:tcW w:w="972"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850" w:type="dxa"/>
            <w:tcBorders>
              <w:top w:val="single" w:sz="4" w:space="0" w:color="auto"/>
              <w:bottom w:val="single" w:sz="6" w:space="0" w:color="auto"/>
            </w:tcBorders>
            <w:shd w:val="clear" w:color="auto" w:fill="D9D9D9"/>
          </w:tcPr>
          <w:p w14:paraId="7AFA4793" w14:textId="77777777" w:rsidR="00CA3383" w:rsidRPr="005557FA" w:rsidRDefault="00CA3383" w:rsidP="00156736">
            <w:pPr>
              <w:pStyle w:val="Tablehead"/>
              <w:rPr>
                <w:ins w:id="121" w:author="Author"/>
                <w:rFonts w:ascii="Arial" w:hAnsi="Arial" w:cs="Arial"/>
                <w:lang w:val="en-US"/>
              </w:rPr>
            </w:pPr>
            <w:ins w:id="122" w:author="Author">
              <w:r>
                <w:rPr>
                  <w:rFonts w:ascii="Arial" w:hAnsi="Arial" w:cs="Arial"/>
                  <w:lang w:val="en-US"/>
                </w:rPr>
                <w:t>Index</w:t>
              </w:r>
            </w:ins>
          </w:p>
        </w:tc>
        <w:tc>
          <w:tcPr>
            <w:tcW w:w="2977"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ins w:id="123" w:author="Author">
              <w:r>
                <w:rPr>
                  <w:rFonts w:ascii="Arial" w:hAnsi="Arial" w:cs="Arial"/>
                  <w:lang w:val="en-US"/>
                </w:rPr>
                <w:br/>
              </w:r>
            </w:ins>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ins w:id="124" w:author="Author"/>
                <w:rFonts w:ascii="Arial" w:hAnsi="Arial" w:cs="Arial"/>
                <w:lang w:val="en-US"/>
              </w:rPr>
            </w:pPr>
            <w:ins w:id="125" w:author="Author">
              <w:r>
                <w:rPr>
                  <w:rFonts w:ascii="Arial" w:hAnsi="Arial" w:cs="Arial"/>
                  <w:lang w:val="en-US"/>
                </w:rPr>
                <w:t>Azimuth Range</w:t>
              </w:r>
            </w:ins>
          </w:p>
        </w:tc>
        <w:tc>
          <w:tcPr>
            <w:tcW w:w="1532"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ins w:id="126" w:author="Author"/>
                <w:rFonts w:ascii="Arial" w:hAnsi="Arial" w:cs="Arial"/>
                <w:lang w:val="en-US"/>
              </w:rPr>
            </w:pPr>
            <w:ins w:id="127" w:author="Author">
              <w:r>
                <w:rPr>
                  <w:rFonts w:ascii="Arial" w:hAnsi="Arial" w:cs="Arial"/>
                  <w:lang w:val="en-US"/>
                </w:rPr>
                <w:t>Elevation Range</w:t>
              </w:r>
            </w:ins>
          </w:p>
        </w:tc>
      </w:tr>
      <w:tr w:rsidR="00CA3383" w:rsidRPr="00494E49" w14:paraId="4E5A0AB1" w14:textId="77777777" w:rsidTr="00156736">
        <w:trPr>
          <w:jc w:val="center"/>
          <w:ins w:id="128" w:author="Author"/>
        </w:trPr>
        <w:tc>
          <w:tcPr>
            <w:tcW w:w="1717" w:type="dxa"/>
            <w:tcBorders>
              <w:top w:val="single" w:sz="6" w:space="0" w:color="auto"/>
              <w:bottom w:val="single" w:sz="4" w:space="0" w:color="auto"/>
            </w:tcBorders>
            <w:shd w:val="clear" w:color="auto" w:fill="auto"/>
          </w:tcPr>
          <w:p w14:paraId="5F15FD5F" w14:textId="77777777" w:rsidR="00CA3383" w:rsidRPr="005557FA" w:rsidRDefault="00CA3383" w:rsidP="00156736">
            <w:pPr>
              <w:jc w:val="center"/>
              <w:rPr>
                <w:ins w:id="129" w:author="Author"/>
                <w:lang w:val="en-US"/>
              </w:rPr>
            </w:pPr>
            <w:ins w:id="130" w:author="Author">
              <w:r>
                <w:rPr>
                  <w:lang w:val="en-US"/>
                </w:rPr>
                <w:t>Mono</w:t>
              </w:r>
            </w:ins>
          </w:p>
        </w:tc>
        <w:tc>
          <w:tcPr>
            <w:tcW w:w="972" w:type="dxa"/>
            <w:tcBorders>
              <w:top w:val="single" w:sz="6" w:space="0" w:color="auto"/>
              <w:bottom w:val="single" w:sz="4" w:space="0" w:color="auto"/>
            </w:tcBorders>
          </w:tcPr>
          <w:p w14:paraId="69A5FCA7" w14:textId="77777777" w:rsidR="00CA3383" w:rsidRPr="005557FA" w:rsidRDefault="00CA3383" w:rsidP="00156736">
            <w:pPr>
              <w:jc w:val="center"/>
              <w:rPr>
                <w:ins w:id="131" w:author="Author"/>
                <w:rFonts w:cs="Arial"/>
                <w:lang w:val="en-US"/>
              </w:rPr>
            </w:pPr>
            <w:ins w:id="132" w:author="Author">
              <w:r>
                <w:rPr>
                  <w:rFonts w:cs="Arial"/>
                  <w:lang w:val="en-US"/>
                </w:rPr>
                <w:t>1</w:t>
              </w:r>
            </w:ins>
          </w:p>
        </w:tc>
        <w:tc>
          <w:tcPr>
            <w:tcW w:w="850" w:type="dxa"/>
            <w:tcBorders>
              <w:top w:val="single" w:sz="6" w:space="0" w:color="auto"/>
              <w:bottom w:val="single" w:sz="4" w:space="0" w:color="auto"/>
            </w:tcBorders>
          </w:tcPr>
          <w:p w14:paraId="1FDA7606" w14:textId="77777777" w:rsidR="00CA3383" w:rsidRPr="005557FA" w:rsidRDefault="00CA3383" w:rsidP="00156736">
            <w:pPr>
              <w:jc w:val="center"/>
              <w:rPr>
                <w:ins w:id="133" w:author="Author"/>
                <w:rFonts w:cs="Arial"/>
                <w:lang w:val="en-US"/>
              </w:rPr>
            </w:pPr>
          </w:p>
        </w:tc>
        <w:tc>
          <w:tcPr>
            <w:tcW w:w="2977" w:type="dxa"/>
            <w:tcBorders>
              <w:top w:val="single" w:sz="6" w:space="0" w:color="auto"/>
              <w:bottom w:val="single" w:sz="4" w:space="0" w:color="auto"/>
            </w:tcBorders>
          </w:tcPr>
          <w:p w14:paraId="1AEE987A" w14:textId="77777777" w:rsidR="00CA3383" w:rsidRPr="005557FA" w:rsidRDefault="00CA3383" w:rsidP="00156736">
            <w:pPr>
              <w:jc w:val="center"/>
              <w:rPr>
                <w:ins w:id="134" w:author="Author"/>
                <w:rFonts w:cs="Arial"/>
                <w:lang w:val="en-US"/>
              </w:rPr>
            </w:pPr>
            <w:ins w:id="135" w:author="Author">
              <w:r>
                <w:rPr>
                  <w:rFonts w:cs="Arial"/>
                  <w:lang w:val="en-US"/>
                </w:rPr>
                <w:t>M</w:t>
              </w:r>
            </w:ins>
          </w:p>
        </w:tc>
        <w:tc>
          <w:tcPr>
            <w:tcW w:w="1701" w:type="dxa"/>
            <w:tcBorders>
              <w:top w:val="single" w:sz="6" w:space="0" w:color="auto"/>
              <w:bottom w:val="single" w:sz="4" w:space="0" w:color="auto"/>
            </w:tcBorders>
          </w:tcPr>
          <w:p w14:paraId="4E5C410F" w14:textId="77777777" w:rsidR="00CA3383" w:rsidRDefault="00CA3383" w:rsidP="00156736">
            <w:pPr>
              <w:jc w:val="center"/>
              <w:rPr>
                <w:ins w:id="136" w:author="Author"/>
                <w:rFonts w:cs="Arial"/>
                <w:lang w:val="en-US"/>
              </w:rPr>
            </w:pPr>
            <w:ins w:id="137" w:author="Author">
              <w:r>
                <w:rPr>
                  <w:rFonts w:cs="Arial"/>
                  <w:lang w:val="en-US"/>
                </w:rPr>
                <w:t>-</w:t>
              </w:r>
            </w:ins>
          </w:p>
        </w:tc>
        <w:tc>
          <w:tcPr>
            <w:tcW w:w="1532"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ins w:id="138" w:author="Author"/>
                <w:rFonts w:cs="Arial"/>
                <w:lang w:val="en-US"/>
              </w:rPr>
            </w:pPr>
            <w:ins w:id="139" w:author="Author">
              <w:r>
                <w:rPr>
                  <w:rFonts w:cs="Arial"/>
                  <w:lang w:val="en-US"/>
                </w:rPr>
                <w:t>-</w:t>
              </w:r>
            </w:ins>
          </w:p>
        </w:tc>
      </w:tr>
      <w:tr w:rsidR="00CA3383" w:rsidRPr="00494E49" w14:paraId="79A11F6E" w14:textId="77777777" w:rsidTr="00156736">
        <w:trPr>
          <w:jc w:val="center"/>
        </w:trPr>
        <w:tc>
          <w:tcPr>
            <w:tcW w:w="1717" w:type="dxa"/>
            <w:tcBorders>
              <w:top w:val="single" w:sz="4" w:space="0" w:color="auto"/>
              <w:bottom w:val="single" w:sz="4" w:space="0" w:color="auto"/>
            </w:tcBorders>
            <w:shd w:val="clear" w:color="auto" w:fill="auto"/>
          </w:tcPr>
          <w:p w14:paraId="6F591279" w14:textId="77777777" w:rsidR="00CA3383" w:rsidRPr="005557FA" w:rsidRDefault="00CA3383" w:rsidP="00156736">
            <w:pPr>
              <w:jc w:val="center"/>
              <w:rPr>
                <w:lang w:val="en-US"/>
              </w:rPr>
            </w:pPr>
            <w:r w:rsidRPr="005557FA">
              <w:rPr>
                <w:lang w:val="en-US"/>
              </w:rPr>
              <w:t>Stereo/Binaural</w:t>
            </w:r>
          </w:p>
        </w:tc>
        <w:tc>
          <w:tcPr>
            <w:tcW w:w="972"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850" w:type="dxa"/>
            <w:tcBorders>
              <w:top w:val="single" w:sz="4" w:space="0" w:color="auto"/>
              <w:bottom w:val="single" w:sz="4" w:space="0" w:color="auto"/>
            </w:tcBorders>
          </w:tcPr>
          <w:p w14:paraId="2E1DFB4E" w14:textId="77777777" w:rsidR="00CA3383" w:rsidRPr="005557FA" w:rsidRDefault="00CA3383" w:rsidP="00156736">
            <w:pPr>
              <w:jc w:val="center"/>
              <w:rPr>
                <w:ins w:id="140" w:author="Author"/>
                <w:rFonts w:cs="Arial"/>
                <w:lang w:val="en-US"/>
              </w:rPr>
            </w:pPr>
          </w:p>
        </w:tc>
        <w:tc>
          <w:tcPr>
            <w:tcW w:w="2977"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ins w:id="141" w:author="Author"/>
                <w:rFonts w:cs="Arial"/>
                <w:lang w:val="en-US"/>
              </w:rPr>
            </w:pPr>
            <w:ins w:id="142" w:author="Author">
              <w:r>
                <w:rPr>
                  <w:rFonts w:cs="Arial"/>
                  <w:lang w:val="en-US"/>
                </w:rPr>
                <w:t>-</w:t>
              </w:r>
            </w:ins>
          </w:p>
        </w:tc>
        <w:tc>
          <w:tcPr>
            <w:tcW w:w="1532"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ins w:id="143" w:author="Author">
              <w:r>
                <w:rPr>
                  <w:rFonts w:cs="Arial"/>
                  <w:lang w:val="en-US"/>
                </w:rPr>
                <w:t>-</w:t>
              </w:r>
            </w:ins>
          </w:p>
        </w:tc>
      </w:tr>
      <w:tr w:rsidR="00CA3383" w:rsidRPr="00494E49" w14:paraId="74CD898F" w14:textId="77777777" w:rsidTr="00156736">
        <w:trPr>
          <w:trHeight w:val="130"/>
          <w:jc w:val="center"/>
        </w:trPr>
        <w:tc>
          <w:tcPr>
            <w:tcW w:w="1717" w:type="dxa"/>
            <w:vMerge w:val="restart"/>
            <w:tcBorders>
              <w:top w:val="single" w:sz="4" w:space="0" w:color="auto"/>
            </w:tcBorders>
            <w:shd w:val="clear" w:color="auto" w:fill="auto"/>
          </w:tcPr>
          <w:p w14:paraId="353FB799" w14:textId="77777777" w:rsidR="00CA3383" w:rsidRPr="005557FA" w:rsidRDefault="00CA3383" w:rsidP="00156736">
            <w:pPr>
              <w:jc w:val="center"/>
              <w:rPr>
                <w:lang w:val="en-US"/>
              </w:rPr>
            </w:pPr>
            <w:r w:rsidRPr="005557FA">
              <w:rPr>
                <w:lang w:val="en-US"/>
              </w:rPr>
              <w:t>Multi-channel 5.1</w:t>
            </w:r>
          </w:p>
        </w:tc>
        <w:tc>
          <w:tcPr>
            <w:tcW w:w="972" w:type="dxa"/>
            <w:vMerge w:val="restart"/>
            <w:tcBorders>
              <w:top w:val="single" w:sz="4" w:space="0" w:color="auto"/>
            </w:tcBorders>
          </w:tcPr>
          <w:p w14:paraId="68732D24" w14:textId="77777777" w:rsidR="00CA3383" w:rsidRPr="005557FA" w:rsidRDefault="00CA3383" w:rsidP="00156736">
            <w:pPr>
              <w:jc w:val="center"/>
              <w:rPr>
                <w:rFonts w:cs="Arial"/>
                <w:lang w:val="en-US"/>
              </w:rPr>
            </w:pPr>
            <w:r w:rsidRPr="005557FA">
              <w:rPr>
                <w:rFonts w:cs="Arial"/>
                <w:lang w:val="en-US"/>
              </w:rPr>
              <w:t>6</w:t>
            </w:r>
          </w:p>
        </w:tc>
        <w:tc>
          <w:tcPr>
            <w:tcW w:w="850" w:type="dxa"/>
            <w:tcBorders>
              <w:top w:val="single" w:sz="4" w:space="0" w:color="auto"/>
            </w:tcBorders>
          </w:tcPr>
          <w:p w14:paraId="25979FA3" w14:textId="77777777" w:rsidR="00CA3383" w:rsidRPr="005557FA" w:rsidDel="00E64057" w:rsidRDefault="00CA3383" w:rsidP="00156736">
            <w:pPr>
              <w:jc w:val="center"/>
              <w:rPr>
                <w:ins w:id="144" w:author="Author"/>
                <w:rFonts w:cs="Arial"/>
                <w:lang w:val="en-US"/>
              </w:rPr>
            </w:pPr>
            <w:ins w:id="145" w:author="Author">
              <w:r>
                <w:rPr>
                  <w:rFonts w:cs="Arial"/>
                  <w:lang w:val="en-US"/>
                </w:rPr>
                <w:t>1</w:t>
              </w:r>
            </w:ins>
          </w:p>
        </w:tc>
        <w:tc>
          <w:tcPr>
            <w:tcW w:w="2977" w:type="dxa"/>
            <w:tcBorders>
              <w:top w:val="single" w:sz="4" w:space="0" w:color="auto"/>
              <w:bottom w:val="single" w:sz="6" w:space="0" w:color="auto"/>
            </w:tcBorders>
          </w:tcPr>
          <w:p w14:paraId="44D3F6B9" w14:textId="77777777" w:rsidR="00CA3383" w:rsidRPr="005557FA" w:rsidDel="00E64057" w:rsidRDefault="00CA3383" w:rsidP="00156736">
            <w:pPr>
              <w:jc w:val="center"/>
              <w:rPr>
                <w:ins w:id="146" w:author="Author"/>
                <w:rFonts w:cs="Arial"/>
                <w:lang w:val="en-US"/>
              </w:rPr>
            </w:pPr>
            <w:del w:id="147" w:author="Author">
              <w:r w:rsidRPr="005557FA" w:rsidDel="00E64057">
                <w:rPr>
                  <w:rFonts w:cs="Arial"/>
                  <w:lang w:val="en-US"/>
                </w:rPr>
                <w:delText>M</w:delText>
              </w:r>
              <w:r w:rsidDel="00E64057">
                <w:rPr>
                  <w:rFonts w:cs="Arial"/>
                  <w:lang w:val="en-US"/>
                </w:rPr>
                <w:delText>C</w:delText>
              </w:r>
            </w:del>
            <w:ins w:id="148" w:author="Author">
              <w:r>
                <w:rPr>
                  <w:rFonts w:cs="Arial"/>
                  <w:lang w:val="en-US"/>
                </w:rPr>
                <w:t>CH</w:t>
              </w:r>
            </w:ins>
            <w:r w:rsidRPr="005557FA">
              <w:rPr>
                <w:rFonts w:cs="Arial"/>
                <w:lang w:val="en-US"/>
              </w:rPr>
              <w:t>_</w:t>
            </w:r>
            <w:del w:id="149" w:author="Author">
              <w:r w:rsidDel="00E64057">
                <w:rPr>
                  <w:rFonts w:cs="Arial"/>
                  <w:lang w:val="en-US"/>
                </w:rPr>
                <w:delText>U00</w:delText>
              </w:r>
            </w:del>
            <w:ins w:id="150" w:author="Author">
              <w:r>
                <w:rPr>
                  <w:rFonts w:cs="Arial"/>
                  <w:lang w:val="en-US"/>
                </w:rPr>
                <w:t>A+030</w:t>
              </w:r>
            </w:ins>
            <w:r>
              <w:rPr>
                <w:rFonts w:cs="Arial"/>
                <w:lang w:val="en-US"/>
              </w:rPr>
              <w:t>_</w:t>
            </w:r>
            <w:del w:id="151" w:author="Author">
              <w:r w:rsidRPr="005557FA" w:rsidDel="00E64057">
                <w:rPr>
                  <w:rFonts w:cs="Arial"/>
                  <w:lang w:val="en-US"/>
                </w:rPr>
                <w:delText>L030</w:delText>
              </w:r>
            </w:del>
            <w:ins w:id="152" w:author="Author">
              <w:r>
                <w:rPr>
                  <w:rFonts w:cs="Arial"/>
                  <w:lang w:val="en-US"/>
                </w:rPr>
                <w:t>E+00</w:t>
              </w:r>
            </w:ins>
            <w:del w:id="153" w:author="Author">
              <w:r w:rsidRPr="005557FA" w:rsidDel="00B13ADB">
                <w:rPr>
                  <w:rFonts w:cs="Arial"/>
                  <w:lang w:val="en-US"/>
                </w:rPr>
                <w:delText>,</w:delText>
              </w:r>
              <w:r w:rsidRPr="005557FA" w:rsidDel="00E91F96">
                <w:rPr>
                  <w:rFonts w:cs="Arial"/>
                  <w:lang w:val="en-US"/>
                </w:rPr>
                <w:delText xml:space="preserve"> M</w:delText>
              </w:r>
              <w:r w:rsidDel="00E91F96">
                <w:rPr>
                  <w:rFonts w:cs="Arial"/>
                  <w:lang w:val="en-US"/>
                </w:rPr>
                <w:delText>C</w:delText>
              </w:r>
              <w:r w:rsidRPr="005557FA" w:rsidDel="00E91F96">
                <w:rPr>
                  <w:rFonts w:cs="Arial"/>
                  <w:lang w:val="en-US"/>
                </w:rPr>
                <w:delText>_</w:delText>
              </w:r>
              <w:r w:rsidDel="00E91F96">
                <w:rPr>
                  <w:rFonts w:cs="Arial"/>
                  <w:lang w:val="en-US"/>
                </w:rPr>
                <w:delText>U00_</w:delText>
              </w:r>
              <w:r w:rsidRPr="005557FA" w:rsidDel="00E91F96">
                <w:rPr>
                  <w:rFonts w:cs="Arial"/>
                  <w:lang w:val="en-US"/>
                </w:rPr>
                <w:delText>R030, …, TBD</w:delText>
              </w:r>
            </w:del>
          </w:p>
        </w:tc>
        <w:tc>
          <w:tcPr>
            <w:tcW w:w="1701" w:type="dxa"/>
            <w:tcBorders>
              <w:top w:val="single" w:sz="4" w:space="0" w:color="auto"/>
              <w:bottom w:val="single" w:sz="6" w:space="0" w:color="auto"/>
            </w:tcBorders>
          </w:tcPr>
          <w:p w14:paraId="12ACEE20" w14:textId="77777777" w:rsidR="00CA3383" w:rsidRPr="005557FA" w:rsidDel="00E64057" w:rsidRDefault="00CA3383" w:rsidP="00156736">
            <w:pPr>
              <w:jc w:val="center"/>
              <w:rPr>
                <w:ins w:id="154" w:author="Author"/>
                <w:rFonts w:cs="Arial"/>
                <w:lang w:val="en-US"/>
              </w:rPr>
            </w:pPr>
            <w:ins w:id="155" w:author="Author">
              <w:r>
                <w:rPr>
                  <w:rFonts w:cs="Arial"/>
                  <w:lang w:val="en-US"/>
                </w:rPr>
                <w:t>+30</w:t>
              </w:r>
            </w:ins>
          </w:p>
        </w:tc>
        <w:tc>
          <w:tcPr>
            <w:tcW w:w="1532" w:type="dxa"/>
            <w:tcBorders>
              <w:top w:val="single" w:sz="4" w:space="0" w:color="auto"/>
              <w:bottom w:val="single" w:sz="6" w:space="0" w:color="auto"/>
            </w:tcBorders>
          </w:tcPr>
          <w:p w14:paraId="0F381014" w14:textId="77777777" w:rsidR="00CA3383" w:rsidRPr="005557FA" w:rsidDel="00E64057" w:rsidRDefault="00CA3383" w:rsidP="00156736">
            <w:pPr>
              <w:jc w:val="center"/>
              <w:rPr>
                <w:ins w:id="156" w:author="Author"/>
                <w:rFonts w:cs="Arial"/>
                <w:lang w:val="en-US"/>
              </w:rPr>
            </w:pPr>
            <w:ins w:id="157" w:author="Author">
              <w:r>
                <w:rPr>
                  <w:rFonts w:cs="Arial"/>
                  <w:lang w:val="en-US"/>
                </w:rPr>
                <w:t>0</w:t>
              </w:r>
            </w:ins>
          </w:p>
        </w:tc>
      </w:tr>
      <w:tr w:rsidR="00CA3383" w:rsidRPr="00494E49" w14:paraId="21929C12" w14:textId="77777777" w:rsidTr="00156736">
        <w:trPr>
          <w:trHeight w:val="130"/>
          <w:jc w:val="center"/>
        </w:trPr>
        <w:tc>
          <w:tcPr>
            <w:tcW w:w="1717" w:type="dxa"/>
            <w:vMerge/>
            <w:shd w:val="clear" w:color="auto" w:fill="auto"/>
          </w:tcPr>
          <w:p w14:paraId="0C2318EE" w14:textId="77777777" w:rsidR="00CA3383" w:rsidRPr="005557FA" w:rsidRDefault="00CA3383" w:rsidP="00156736">
            <w:pPr>
              <w:jc w:val="center"/>
              <w:rPr>
                <w:lang w:val="en-US"/>
              </w:rPr>
            </w:pPr>
          </w:p>
        </w:tc>
        <w:tc>
          <w:tcPr>
            <w:tcW w:w="972" w:type="dxa"/>
            <w:vMerge/>
          </w:tcPr>
          <w:p w14:paraId="39801E2E" w14:textId="77777777" w:rsidR="00CA3383" w:rsidRPr="005557FA" w:rsidRDefault="00CA3383" w:rsidP="00156736">
            <w:pPr>
              <w:jc w:val="center"/>
              <w:rPr>
                <w:rFonts w:cs="Arial"/>
                <w:lang w:val="en-US"/>
              </w:rPr>
            </w:pPr>
          </w:p>
        </w:tc>
        <w:tc>
          <w:tcPr>
            <w:tcW w:w="850" w:type="dxa"/>
          </w:tcPr>
          <w:p w14:paraId="03129BA3" w14:textId="77777777" w:rsidR="00CA3383" w:rsidRDefault="00CA3383" w:rsidP="00156736">
            <w:pPr>
              <w:jc w:val="center"/>
              <w:rPr>
                <w:ins w:id="158" w:author="Author"/>
                <w:rFonts w:cs="Arial"/>
                <w:lang w:val="en-US"/>
              </w:rPr>
            </w:pPr>
            <w:ins w:id="159" w:author="Author">
              <w:r>
                <w:rPr>
                  <w:rFonts w:cs="Arial"/>
                  <w:lang w:val="en-US"/>
                </w:rPr>
                <w:t>2</w:t>
              </w:r>
            </w:ins>
          </w:p>
        </w:tc>
        <w:tc>
          <w:tcPr>
            <w:tcW w:w="2977" w:type="dxa"/>
            <w:tcBorders>
              <w:top w:val="single" w:sz="6" w:space="0" w:color="auto"/>
              <w:bottom w:val="single" w:sz="6" w:space="0" w:color="auto"/>
            </w:tcBorders>
          </w:tcPr>
          <w:p w14:paraId="7BE97648" w14:textId="77777777" w:rsidR="00CA3383" w:rsidRPr="005557FA" w:rsidDel="00E64057" w:rsidRDefault="00CA3383" w:rsidP="00156736">
            <w:pPr>
              <w:jc w:val="center"/>
              <w:rPr>
                <w:rFonts w:cs="Arial"/>
                <w:lang w:val="en-US"/>
              </w:rPr>
            </w:pPr>
            <w:ins w:id="160" w:author="Author">
              <w:r>
                <w:rPr>
                  <w:rFonts w:cs="Arial"/>
                  <w:lang w:val="en-US"/>
                </w:rPr>
                <w:t>CH</w:t>
              </w:r>
              <w:r w:rsidRPr="005557FA">
                <w:rPr>
                  <w:rFonts w:cs="Arial"/>
                  <w:lang w:val="en-US"/>
                </w:rPr>
                <w:t>_</w:t>
              </w:r>
              <w:r>
                <w:rPr>
                  <w:rFonts w:cs="Arial"/>
                  <w:lang w:val="en-US"/>
                </w:rPr>
                <w:t>A-030_E+00</w:t>
              </w:r>
            </w:ins>
          </w:p>
        </w:tc>
        <w:tc>
          <w:tcPr>
            <w:tcW w:w="1701" w:type="dxa"/>
            <w:tcBorders>
              <w:top w:val="single" w:sz="6" w:space="0" w:color="auto"/>
              <w:bottom w:val="single" w:sz="6" w:space="0" w:color="auto"/>
            </w:tcBorders>
          </w:tcPr>
          <w:p w14:paraId="466B9F98" w14:textId="77777777" w:rsidR="00CA3383" w:rsidRPr="005557FA" w:rsidDel="00E64057" w:rsidRDefault="00CA3383" w:rsidP="00156736">
            <w:pPr>
              <w:jc w:val="center"/>
              <w:rPr>
                <w:rFonts w:cs="Arial"/>
                <w:lang w:val="en-US"/>
              </w:rPr>
            </w:pPr>
            <w:ins w:id="161" w:author="Author">
              <w:r>
                <w:rPr>
                  <w:rFonts w:cs="Arial"/>
                  <w:lang w:val="en-US"/>
                </w:rPr>
                <w:t>-30</w:t>
              </w:r>
            </w:ins>
          </w:p>
        </w:tc>
        <w:tc>
          <w:tcPr>
            <w:tcW w:w="1532" w:type="dxa"/>
            <w:tcBorders>
              <w:top w:val="single" w:sz="6" w:space="0" w:color="auto"/>
              <w:bottom w:val="single" w:sz="6" w:space="0" w:color="auto"/>
            </w:tcBorders>
          </w:tcPr>
          <w:p w14:paraId="29D6694E" w14:textId="77777777" w:rsidR="00CA3383" w:rsidRPr="005557FA" w:rsidDel="00E64057" w:rsidRDefault="00CA3383" w:rsidP="00156736">
            <w:pPr>
              <w:jc w:val="center"/>
              <w:rPr>
                <w:rFonts w:cs="Arial"/>
                <w:lang w:val="en-US"/>
              </w:rPr>
            </w:pPr>
            <w:ins w:id="162" w:author="Author">
              <w:r>
                <w:rPr>
                  <w:rFonts w:cs="Arial"/>
                  <w:lang w:val="en-US"/>
                </w:rPr>
                <w:t>0</w:t>
              </w:r>
            </w:ins>
          </w:p>
        </w:tc>
      </w:tr>
      <w:tr w:rsidR="00CA3383" w:rsidRPr="00494E49" w14:paraId="65EA2FB4" w14:textId="77777777" w:rsidTr="00156736">
        <w:trPr>
          <w:trHeight w:val="130"/>
          <w:jc w:val="center"/>
        </w:trPr>
        <w:tc>
          <w:tcPr>
            <w:tcW w:w="1717" w:type="dxa"/>
            <w:vMerge/>
            <w:shd w:val="clear" w:color="auto" w:fill="auto"/>
          </w:tcPr>
          <w:p w14:paraId="107A2400" w14:textId="77777777" w:rsidR="00CA3383" w:rsidRPr="005557FA" w:rsidRDefault="00CA3383" w:rsidP="00156736">
            <w:pPr>
              <w:jc w:val="center"/>
              <w:rPr>
                <w:lang w:val="en-US"/>
              </w:rPr>
            </w:pPr>
          </w:p>
        </w:tc>
        <w:tc>
          <w:tcPr>
            <w:tcW w:w="972" w:type="dxa"/>
            <w:vMerge/>
          </w:tcPr>
          <w:p w14:paraId="38C3D616" w14:textId="77777777" w:rsidR="00CA3383" w:rsidRPr="005557FA" w:rsidRDefault="00CA3383" w:rsidP="00156736">
            <w:pPr>
              <w:jc w:val="center"/>
              <w:rPr>
                <w:rFonts w:cs="Arial"/>
                <w:lang w:val="en-US"/>
              </w:rPr>
            </w:pPr>
          </w:p>
        </w:tc>
        <w:tc>
          <w:tcPr>
            <w:tcW w:w="850" w:type="dxa"/>
          </w:tcPr>
          <w:p w14:paraId="4BF8EBC6" w14:textId="77777777" w:rsidR="00CA3383" w:rsidRDefault="00CA3383" w:rsidP="00156736">
            <w:pPr>
              <w:jc w:val="center"/>
              <w:rPr>
                <w:ins w:id="163" w:author="Author"/>
                <w:rFonts w:cs="Arial"/>
                <w:lang w:val="en-US"/>
              </w:rPr>
            </w:pPr>
            <w:ins w:id="164" w:author="Author">
              <w:r>
                <w:rPr>
                  <w:rFonts w:cs="Arial"/>
                  <w:lang w:val="en-US"/>
                </w:rPr>
                <w:t>3</w:t>
              </w:r>
            </w:ins>
          </w:p>
        </w:tc>
        <w:tc>
          <w:tcPr>
            <w:tcW w:w="2977" w:type="dxa"/>
            <w:tcBorders>
              <w:top w:val="single" w:sz="6" w:space="0" w:color="auto"/>
              <w:bottom w:val="single" w:sz="6" w:space="0" w:color="auto"/>
            </w:tcBorders>
          </w:tcPr>
          <w:p w14:paraId="2779E658" w14:textId="77777777" w:rsidR="00CA3383" w:rsidRPr="005557FA" w:rsidDel="00E64057" w:rsidRDefault="00CA3383" w:rsidP="00156736">
            <w:pPr>
              <w:jc w:val="center"/>
              <w:rPr>
                <w:rFonts w:cs="Arial"/>
                <w:lang w:val="en-US"/>
              </w:rPr>
            </w:pPr>
            <w:ins w:id="165" w:author="Author">
              <w:r>
                <w:rPr>
                  <w:rFonts w:cs="Arial"/>
                  <w:lang w:val="en-US"/>
                </w:rPr>
                <w:t>CH</w:t>
              </w:r>
              <w:r w:rsidRPr="005557FA">
                <w:rPr>
                  <w:rFonts w:cs="Arial"/>
                  <w:lang w:val="en-US"/>
                </w:rPr>
                <w:t>_</w:t>
              </w:r>
              <w:r>
                <w:rPr>
                  <w:rFonts w:cs="Arial"/>
                  <w:lang w:val="en-US"/>
                </w:rPr>
                <w:t>A+000_E+00</w:t>
              </w:r>
            </w:ins>
          </w:p>
        </w:tc>
        <w:tc>
          <w:tcPr>
            <w:tcW w:w="1701" w:type="dxa"/>
            <w:tcBorders>
              <w:top w:val="single" w:sz="6" w:space="0" w:color="auto"/>
              <w:bottom w:val="single" w:sz="6" w:space="0" w:color="auto"/>
            </w:tcBorders>
          </w:tcPr>
          <w:p w14:paraId="0A868887" w14:textId="77777777" w:rsidR="00CA3383" w:rsidRPr="005557FA" w:rsidDel="00E64057" w:rsidRDefault="00CA3383" w:rsidP="00156736">
            <w:pPr>
              <w:jc w:val="center"/>
              <w:rPr>
                <w:rFonts w:cs="Arial"/>
                <w:lang w:val="en-US"/>
              </w:rPr>
            </w:pPr>
            <w:ins w:id="166" w:author="Author">
              <w:r>
                <w:rPr>
                  <w:rFonts w:cs="Arial"/>
                  <w:lang w:val="en-US"/>
                </w:rPr>
                <w:t>0</w:t>
              </w:r>
            </w:ins>
          </w:p>
        </w:tc>
        <w:tc>
          <w:tcPr>
            <w:tcW w:w="1532" w:type="dxa"/>
            <w:tcBorders>
              <w:top w:val="single" w:sz="6" w:space="0" w:color="auto"/>
              <w:bottom w:val="single" w:sz="6" w:space="0" w:color="auto"/>
            </w:tcBorders>
          </w:tcPr>
          <w:p w14:paraId="66304C40" w14:textId="77777777" w:rsidR="00CA3383" w:rsidRPr="005557FA" w:rsidDel="00E64057" w:rsidRDefault="00CA3383" w:rsidP="00156736">
            <w:pPr>
              <w:jc w:val="center"/>
              <w:rPr>
                <w:rFonts w:cs="Arial"/>
                <w:lang w:val="en-US"/>
              </w:rPr>
            </w:pPr>
            <w:ins w:id="167" w:author="Author">
              <w:r>
                <w:rPr>
                  <w:rFonts w:cs="Arial"/>
                  <w:lang w:val="en-US"/>
                </w:rPr>
                <w:t>0</w:t>
              </w:r>
            </w:ins>
          </w:p>
        </w:tc>
      </w:tr>
      <w:tr w:rsidR="00CA3383" w:rsidRPr="00494E49" w14:paraId="0F3DD5A9" w14:textId="77777777" w:rsidTr="00156736">
        <w:trPr>
          <w:trHeight w:val="130"/>
          <w:jc w:val="center"/>
        </w:trPr>
        <w:tc>
          <w:tcPr>
            <w:tcW w:w="1717" w:type="dxa"/>
            <w:vMerge/>
            <w:shd w:val="clear" w:color="auto" w:fill="auto"/>
          </w:tcPr>
          <w:p w14:paraId="64350147" w14:textId="77777777" w:rsidR="00CA3383" w:rsidRPr="005557FA" w:rsidRDefault="00CA3383" w:rsidP="00156736">
            <w:pPr>
              <w:jc w:val="center"/>
              <w:rPr>
                <w:lang w:val="en-US"/>
              </w:rPr>
            </w:pPr>
          </w:p>
        </w:tc>
        <w:tc>
          <w:tcPr>
            <w:tcW w:w="972" w:type="dxa"/>
            <w:vMerge/>
          </w:tcPr>
          <w:p w14:paraId="607EE86B" w14:textId="77777777" w:rsidR="00CA3383" w:rsidRPr="005557FA" w:rsidRDefault="00CA3383" w:rsidP="00156736">
            <w:pPr>
              <w:jc w:val="center"/>
              <w:rPr>
                <w:rFonts w:cs="Arial"/>
                <w:lang w:val="en-US"/>
              </w:rPr>
            </w:pPr>
          </w:p>
        </w:tc>
        <w:tc>
          <w:tcPr>
            <w:tcW w:w="850" w:type="dxa"/>
          </w:tcPr>
          <w:p w14:paraId="7FA732B9" w14:textId="77777777" w:rsidR="00CA3383" w:rsidRDefault="00CA3383" w:rsidP="00156736">
            <w:pPr>
              <w:jc w:val="center"/>
              <w:rPr>
                <w:ins w:id="168" w:author="Author"/>
                <w:rFonts w:cs="Arial"/>
                <w:lang w:val="en-US"/>
              </w:rPr>
            </w:pPr>
            <w:ins w:id="169" w:author="Author">
              <w:r>
                <w:rPr>
                  <w:rFonts w:cs="Arial"/>
                  <w:lang w:val="en-US"/>
                </w:rPr>
                <w:t>4</w:t>
              </w:r>
            </w:ins>
          </w:p>
        </w:tc>
        <w:tc>
          <w:tcPr>
            <w:tcW w:w="2977" w:type="dxa"/>
            <w:tcBorders>
              <w:top w:val="single" w:sz="6" w:space="0" w:color="auto"/>
              <w:bottom w:val="single" w:sz="6" w:space="0" w:color="auto"/>
            </w:tcBorders>
          </w:tcPr>
          <w:p w14:paraId="4C51EBF3" w14:textId="77777777" w:rsidR="00CA3383" w:rsidRPr="005557FA" w:rsidDel="00E64057" w:rsidRDefault="00CA3383" w:rsidP="00156736">
            <w:pPr>
              <w:jc w:val="center"/>
              <w:rPr>
                <w:rFonts w:cs="Arial"/>
                <w:lang w:val="en-US"/>
              </w:rPr>
            </w:pPr>
            <w:ins w:id="170" w:author="Author">
              <w:r>
                <w:rPr>
                  <w:rFonts w:cs="Arial"/>
                  <w:lang w:val="en-US"/>
                </w:rPr>
                <w:t>LFE</w:t>
              </w:r>
            </w:ins>
          </w:p>
        </w:tc>
        <w:tc>
          <w:tcPr>
            <w:tcW w:w="1701" w:type="dxa"/>
            <w:tcBorders>
              <w:top w:val="single" w:sz="6" w:space="0" w:color="auto"/>
              <w:bottom w:val="single" w:sz="6" w:space="0" w:color="auto"/>
            </w:tcBorders>
          </w:tcPr>
          <w:p w14:paraId="7DD5B625" w14:textId="77777777" w:rsidR="00CA3383" w:rsidRPr="005557FA" w:rsidDel="00E64057" w:rsidRDefault="00CA3383" w:rsidP="00156736">
            <w:pPr>
              <w:jc w:val="center"/>
              <w:rPr>
                <w:rFonts w:cs="Arial"/>
                <w:lang w:val="en-US"/>
              </w:rPr>
            </w:pPr>
            <w:ins w:id="171" w:author="Author">
              <w:r>
                <w:rPr>
                  <w:rFonts w:cs="Arial"/>
                  <w:lang w:val="en-US"/>
                </w:rPr>
                <w:t>-</w:t>
              </w:r>
            </w:ins>
          </w:p>
        </w:tc>
        <w:tc>
          <w:tcPr>
            <w:tcW w:w="1532" w:type="dxa"/>
            <w:tcBorders>
              <w:top w:val="single" w:sz="6" w:space="0" w:color="auto"/>
              <w:bottom w:val="single" w:sz="6" w:space="0" w:color="auto"/>
            </w:tcBorders>
          </w:tcPr>
          <w:p w14:paraId="0AB9A6BA" w14:textId="77777777" w:rsidR="00CA3383" w:rsidRPr="005557FA" w:rsidDel="00E64057" w:rsidRDefault="00CA3383" w:rsidP="00156736">
            <w:pPr>
              <w:jc w:val="center"/>
              <w:rPr>
                <w:rFonts w:cs="Arial"/>
                <w:lang w:val="en-US"/>
              </w:rPr>
            </w:pPr>
            <w:ins w:id="172" w:author="Author">
              <w:r>
                <w:rPr>
                  <w:rFonts w:cs="Arial"/>
                  <w:lang w:val="en-US"/>
                </w:rPr>
                <w:t>-</w:t>
              </w:r>
            </w:ins>
          </w:p>
        </w:tc>
      </w:tr>
      <w:tr w:rsidR="00CA3383" w:rsidRPr="00494E49" w14:paraId="1327AB28" w14:textId="77777777" w:rsidTr="00156736">
        <w:trPr>
          <w:trHeight w:val="130"/>
          <w:jc w:val="center"/>
        </w:trPr>
        <w:tc>
          <w:tcPr>
            <w:tcW w:w="1717" w:type="dxa"/>
            <w:vMerge/>
            <w:shd w:val="clear" w:color="auto" w:fill="auto"/>
          </w:tcPr>
          <w:p w14:paraId="523A6EB0" w14:textId="77777777" w:rsidR="00CA3383" w:rsidRPr="005557FA" w:rsidRDefault="00CA3383" w:rsidP="00156736">
            <w:pPr>
              <w:jc w:val="center"/>
              <w:rPr>
                <w:lang w:val="en-US"/>
              </w:rPr>
            </w:pPr>
          </w:p>
        </w:tc>
        <w:tc>
          <w:tcPr>
            <w:tcW w:w="972" w:type="dxa"/>
            <w:vMerge/>
          </w:tcPr>
          <w:p w14:paraId="26B53BEB" w14:textId="77777777" w:rsidR="00CA3383" w:rsidRPr="005557FA" w:rsidRDefault="00CA3383" w:rsidP="00156736">
            <w:pPr>
              <w:jc w:val="center"/>
              <w:rPr>
                <w:rFonts w:cs="Arial"/>
                <w:lang w:val="en-US"/>
              </w:rPr>
            </w:pPr>
          </w:p>
        </w:tc>
        <w:tc>
          <w:tcPr>
            <w:tcW w:w="850" w:type="dxa"/>
          </w:tcPr>
          <w:p w14:paraId="11C86204" w14:textId="77777777" w:rsidR="00CA3383" w:rsidRDefault="00CA3383" w:rsidP="00156736">
            <w:pPr>
              <w:jc w:val="center"/>
              <w:rPr>
                <w:ins w:id="173" w:author="Author"/>
                <w:rFonts w:cs="Arial"/>
                <w:lang w:val="en-US"/>
              </w:rPr>
            </w:pPr>
            <w:ins w:id="174" w:author="Author">
              <w:r>
                <w:rPr>
                  <w:rFonts w:cs="Arial"/>
                  <w:lang w:val="en-US"/>
                </w:rPr>
                <w:t>5</w:t>
              </w:r>
            </w:ins>
          </w:p>
        </w:tc>
        <w:tc>
          <w:tcPr>
            <w:tcW w:w="2977" w:type="dxa"/>
            <w:tcBorders>
              <w:top w:val="single" w:sz="6" w:space="0" w:color="auto"/>
              <w:bottom w:val="single" w:sz="6" w:space="0" w:color="auto"/>
            </w:tcBorders>
          </w:tcPr>
          <w:p w14:paraId="4F64FD68" w14:textId="77777777" w:rsidR="00CA3383" w:rsidRPr="005557FA" w:rsidDel="00E64057" w:rsidRDefault="00CA3383" w:rsidP="00156736">
            <w:pPr>
              <w:jc w:val="center"/>
              <w:rPr>
                <w:rFonts w:cs="Arial"/>
                <w:lang w:val="en-US"/>
              </w:rPr>
            </w:pPr>
            <w:ins w:id="175" w:author="Author">
              <w:r>
                <w:rPr>
                  <w:rFonts w:cs="Arial"/>
                  <w:lang w:val="en-US"/>
                </w:rPr>
                <w:t>CH</w:t>
              </w:r>
              <w:r w:rsidRPr="005557FA">
                <w:rPr>
                  <w:rFonts w:cs="Arial"/>
                  <w:lang w:val="en-US"/>
                </w:rPr>
                <w:t>_</w:t>
              </w:r>
              <w:r>
                <w:rPr>
                  <w:rFonts w:cs="Arial"/>
                  <w:lang w:val="en-US"/>
                </w:rPr>
                <w:t>A+110_E+00</w:t>
              </w:r>
            </w:ins>
          </w:p>
        </w:tc>
        <w:tc>
          <w:tcPr>
            <w:tcW w:w="1701" w:type="dxa"/>
            <w:tcBorders>
              <w:top w:val="single" w:sz="6" w:space="0" w:color="auto"/>
              <w:bottom w:val="single" w:sz="6" w:space="0" w:color="auto"/>
            </w:tcBorders>
          </w:tcPr>
          <w:p w14:paraId="705A6355" w14:textId="77777777" w:rsidR="00CA3383" w:rsidRPr="005557FA" w:rsidDel="00E64057" w:rsidRDefault="00CA3383" w:rsidP="00156736">
            <w:pPr>
              <w:jc w:val="center"/>
              <w:rPr>
                <w:rFonts w:cs="Arial"/>
                <w:lang w:val="en-US"/>
              </w:rPr>
            </w:pPr>
            <w:ins w:id="176" w:author="Author">
              <w:r w:rsidRPr="00585AA6">
                <w:rPr>
                  <w:rFonts w:cs="Arial"/>
                  <w:lang w:val="en-US"/>
                </w:rPr>
                <w:t xml:space="preserve">+100 </w:t>
              </w:r>
              <w:r>
                <w:rPr>
                  <w:rFonts w:cs="Arial"/>
                  <w:lang w:val="en-US"/>
                </w:rPr>
                <w:t>…</w:t>
              </w:r>
              <w:r w:rsidRPr="00585AA6">
                <w:rPr>
                  <w:rFonts w:cs="Arial"/>
                  <w:lang w:val="en-US"/>
                </w:rPr>
                <w:t xml:space="preserve"> +120</w:t>
              </w:r>
            </w:ins>
          </w:p>
        </w:tc>
        <w:tc>
          <w:tcPr>
            <w:tcW w:w="1532" w:type="dxa"/>
            <w:tcBorders>
              <w:top w:val="single" w:sz="6" w:space="0" w:color="auto"/>
              <w:bottom w:val="single" w:sz="6" w:space="0" w:color="auto"/>
            </w:tcBorders>
          </w:tcPr>
          <w:p w14:paraId="56A1AAF0" w14:textId="77777777" w:rsidR="00CA3383" w:rsidRPr="005557FA" w:rsidDel="00E64057" w:rsidRDefault="00CA3383" w:rsidP="00156736">
            <w:pPr>
              <w:jc w:val="center"/>
              <w:rPr>
                <w:rFonts w:cs="Arial"/>
                <w:lang w:val="en-US"/>
              </w:rPr>
            </w:pPr>
            <w:ins w:id="177" w:author="Author">
              <w:r w:rsidRPr="00046A5F">
                <w:rPr>
                  <w:rFonts w:cs="Arial"/>
                  <w:lang w:val="en-US"/>
                </w:rPr>
                <w:t xml:space="preserve">0 </w:t>
              </w:r>
              <w:r>
                <w:rPr>
                  <w:rFonts w:cs="Arial"/>
                  <w:lang w:val="en-US"/>
                </w:rPr>
                <w:t>…</w:t>
              </w:r>
              <w:r w:rsidRPr="00046A5F">
                <w:rPr>
                  <w:rFonts w:cs="Arial"/>
                  <w:lang w:val="en-US"/>
                </w:rPr>
                <w:t xml:space="preserve"> +15</w:t>
              </w:r>
            </w:ins>
          </w:p>
        </w:tc>
      </w:tr>
      <w:tr w:rsidR="00CA3383" w:rsidRPr="00494E49" w14:paraId="3566BE97" w14:textId="77777777" w:rsidTr="00156736">
        <w:trPr>
          <w:trHeight w:val="130"/>
          <w:jc w:val="center"/>
        </w:trPr>
        <w:tc>
          <w:tcPr>
            <w:tcW w:w="1717" w:type="dxa"/>
            <w:vMerge/>
            <w:tcBorders>
              <w:bottom w:val="single" w:sz="6" w:space="0" w:color="auto"/>
            </w:tcBorders>
            <w:shd w:val="clear" w:color="auto" w:fill="auto"/>
          </w:tcPr>
          <w:p w14:paraId="73DDDB92" w14:textId="77777777" w:rsidR="00CA3383" w:rsidRPr="005557FA" w:rsidRDefault="00CA3383" w:rsidP="00156736">
            <w:pPr>
              <w:jc w:val="center"/>
              <w:rPr>
                <w:lang w:val="en-US"/>
              </w:rPr>
            </w:pPr>
          </w:p>
        </w:tc>
        <w:tc>
          <w:tcPr>
            <w:tcW w:w="972" w:type="dxa"/>
            <w:vMerge/>
            <w:tcBorders>
              <w:bottom w:val="single" w:sz="6" w:space="0" w:color="auto"/>
            </w:tcBorders>
          </w:tcPr>
          <w:p w14:paraId="213D592A" w14:textId="77777777" w:rsidR="00CA3383" w:rsidRPr="005557FA" w:rsidRDefault="00CA3383" w:rsidP="00156736">
            <w:pPr>
              <w:jc w:val="center"/>
              <w:rPr>
                <w:rFonts w:cs="Arial"/>
                <w:lang w:val="en-US"/>
              </w:rPr>
            </w:pPr>
          </w:p>
        </w:tc>
        <w:tc>
          <w:tcPr>
            <w:tcW w:w="850" w:type="dxa"/>
            <w:tcBorders>
              <w:bottom w:val="single" w:sz="6" w:space="0" w:color="auto"/>
            </w:tcBorders>
          </w:tcPr>
          <w:p w14:paraId="4992741A" w14:textId="77777777" w:rsidR="00CA3383" w:rsidRDefault="00CA3383" w:rsidP="00156736">
            <w:pPr>
              <w:jc w:val="center"/>
              <w:rPr>
                <w:ins w:id="178" w:author="Author"/>
                <w:rFonts w:cs="Arial"/>
                <w:lang w:val="en-US"/>
              </w:rPr>
            </w:pPr>
            <w:ins w:id="179" w:author="Author">
              <w:r>
                <w:rPr>
                  <w:rFonts w:cs="Arial"/>
                  <w:lang w:val="en-US"/>
                </w:rPr>
                <w:t>6</w:t>
              </w:r>
            </w:ins>
          </w:p>
        </w:tc>
        <w:tc>
          <w:tcPr>
            <w:tcW w:w="2977" w:type="dxa"/>
            <w:tcBorders>
              <w:top w:val="single" w:sz="6" w:space="0" w:color="auto"/>
              <w:bottom w:val="single" w:sz="6" w:space="0" w:color="auto"/>
            </w:tcBorders>
          </w:tcPr>
          <w:p w14:paraId="127CED1A" w14:textId="77777777" w:rsidR="00CA3383" w:rsidRPr="005557FA" w:rsidDel="00E64057" w:rsidRDefault="00CA3383" w:rsidP="00156736">
            <w:pPr>
              <w:jc w:val="center"/>
              <w:rPr>
                <w:rFonts w:cs="Arial"/>
                <w:lang w:val="en-US"/>
              </w:rPr>
            </w:pPr>
            <w:ins w:id="180" w:author="Author">
              <w:r>
                <w:rPr>
                  <w:rFonts w:cs="Arial"/>
                  <w:lang w:val="en-US"/>
                </w:rPr>
                <w:t>CH</w:t>
              </w:r>
              <w:r w:rsidRPr="005557FA">
                <w:rPr>
                  <w:rFonts w:cs="Arial"/>
                  <w:lang w:val="en-US"/>
                </w:rPr>
                <w:t>_</w:t>
              </w:r>
              <w:r>
                <w:rPr>
                  <w:rFonts w:cs="Arial"/>
                  <w:lang w:val="en-US"/>
                </w:rPr>
                <w:t>A-110_E+00</w:t>
              </w:r>
            </w:ins>
          </w:p>
        </w:tc>
        <w:tc>
          <w:tcPr>
            <w:tcW w:w="1701" w:type="dxa"/>
            <w:tcBorders>
              <w:top w:val="single" w:sz="6" w:space="0" w:color="auto"/>
              <w:bottom w:val="single" w:sz="6" w:space="0" w:color="auto"/>
            </w:tcBorders>
          </w:tcPr>
          <w:p w14:paraId="5DA0C840" w14:textId="77777777" w:rsidR="00CA3383" w:rsidRPr="005557FA" w:rsidDel="00E64057" w:rsidRDefault="00CA3383" w:rsidP="00156736">
            <w:pPr>
              <w:jc w:val="center"/>
              <w:rPr>
                <w:rFonts w:cs="Arial"/>
                <w:lang w:val="en-US"/>
              </w:rPr>
            </w:pPr>
            <w:ins w:id="181" w:author="Author">
              <w:r w:rsidRPr="00046A5F">
                <w:rPr>
                  <w:rFonts w:cs="Arial"/>
                  <w:lang w:val="en-US"/>
                </w:rPr>
                <w:t xml:space="preserve">-100 </w:t>
              </w:r>
              <w:r>
                <w:rPr>
                  <w:rFonts w:cs="Arial"/>
                  <w:lang w:val="en-US"/>
                </w:rPr>
                <w:t>…</w:t>
              </w:r>
              <w:r w:rsidRPr="00046A5F">
                <w:rPr>
                  <w:rFonts w:cs="Arial"/>
                  <w:lang w:val="en-US"/>
                </w:rPr>
                <w:t xml:space="preserve"> -120</w:t>
              </w:r>
            </w:ins>
          </w:p>
        </w:tc>
        <w:tc>
          <w:tcPr>
            <w:tcW w:w="1532" w:type="dxa"/>
            <w:tcBorders>
              <w:top w:val="single" w:sz="6" w:space="0" w:color="auto"/>
              <w:bottom w:val="single" w:sz="6" w:space="0" w:color="auto"/>
            </w:tcBorders>
          </w:tcPr>
          <w:p w14:paraId="7C2F15DD" w14:textId="77777777" w:rsidR="00CA3383" w:rsidRPr="005557FA" w:rsidDel="00E64057" w:rsidRDefault="00CA3383" w:rsidP="00156736">
            <w:pPr>
              <w:jc w:val="center"/>
              <w:rPr>
                <w:rFonts w:cs="Arial"/>
                <w:lang w:val="en-US"/>
              </w:rPr>
            </w:pPr>
            <w:ins w:id="182" w:author="Author">
              <w:r w:rsidRPr="00046A5F">
                <w:rPr>
                  <w:rFonts w:cs="Arial"/>
                  <w:lang w:val="en-US"/>
                </w:rPr>
                <w:t>0 .</w:t>
              </w:r>
              <w:r>
                <w:rPr>
                  <w:rFonts w:cs="Arial"/>
                  <w:lang w:val="en-US"/>
                </w:rPr>
                <w:t>.</w:t>
              </w:r>
              <w:r w:rsidRPr="00046A5F">
                <w:rPr>
                  <w:rFonts w:cs="Arial"/>
                  <w:lang w:val="en-US"/>
                </w:rPr>
                <w:t>. +15</w:t>
              </w:r>
            </w:ins>
          </w:p>
        </w:tc>
      </w:tr>
      <w:tr w:rsidR="00CA3383" w:rsidRPr="00494E49" w14:paraId="2A4E1ABD" w14:textId="77777777" w:rsidTr="00156736">
        <w:trPr>
          <w:trHeight w:val="159"/>
          <w:jc w:val="center"/>
        </w:trPr>
        <w:tc>
          <w:tcPr>
            <w:tcW w:w="1717" w:type="dxa"/>
            <w:vMerge w:val="restart"/>
            <w:tcBorders>
              <w:top w:val="single" w:sz="6" w:space="0" w:color="auto"/>
            </w:tcBorders>
            <w:shd w:val="clear" w:color="auto" w:fill="auto"/>
          </w:tcPr>
          <w:p w14:paraId="41AA71B6" w14:textId="77777777" w:rsidR="00CA3383" w:rsidRPr="005557FA" w:rsidRDefault="00CA3383" w:rsidP="00156736">
            <w:pPr>
              <w:jc w:val="center"/>
              <w:rPr>
                <w:lang w:val="en-US"/>
              </w:rPr>
            </w:pPr>
            <w:r w:rsidRPr="005557FA">
              <w:rPr>
                <w:lang w:val="en-US"/>
              </w:rPr>
              <w:t>Multi-channel 7.1</w:t>
            </w:r>
          </w:p>
        </w:tc>
        <w:tc>
          <w:tcPr>
            <w:tcW w:w="972" w:type="dxa"/>
            <w:vMerge w:val="restart"/>
            <w:tcBorders>
              <w:top w:val="single" w:sz="6" w:space="0" w:color="auto"/>
            </w:tcBorders>
          </w:tcPr>
          <w:p w14:paraId="42D91834" w14:textId="77777777" w:rsidR="00CA3383" w:rsidRPr="005557FA" w:rsidRDefault="00CA3383" w:rsidP="00156736">
            <w:pPr>
              <w:jc w:val="center"/>
              <w:rPr>
                <w:rFonts w:cs="Arial"/>
                <w:lang w:val="en-US"/>
              </w:rPr>
            </w:pPr>
            <w:r w:rsidRPr="005557FA">
              <w:rPr>
                <w:rFonts w:cs="Arial"/>
                <w:lang w:val="en-US"/>
              </w:rPr>
              <w:t>8</w:t>
            </w:r>
          </w:p>
        </w:tc>
        <w:tc>
          <w:tcPr>
            <w:tcW w:w="850" w:type="dxa"/>
            <w:tcBorders>
              <w:top w:val="single" w:sz="6" w:space="0" w:color="auto"/>
              <w:bottom w:val="single" w:sz="6" w:space="0" w:color="auto"/>
            </w:tcBorders>
          </w:tcPr>
          <w:p w14:paraId="1D824880" w14:textId="77777777" w:rsidR="00CA3383" w:rsidRDefault="00CA3383" w:rsidP="00156736">
            <w:pPr>
              <w:jc w:val="center"/>
              <w:rPr>
                <w:ins w:id="183" w:author="Author"/>
                <w:rFonts w:cs="Arial"/>
                <w:lang w:val="en-US"/>
              </w:rPr>
            </w:pPr>
            <w:ins w:id="184" w:author="Author">
              <w:r>
                <w:rPr>
                  <w:rFonts w:cs="Arial"/>
                  <w:lang w:val="en-US"/>
                </w:rPr>
                <w:t>1</w:t>
              </w:r>
            </w:ins>
            <w:del w:id="185" w:author="Author">
              <w:r w:rsidRPr="005557FA" w:rsidDel="00E91F96">
                <w:rPr>
                  <w:rFonts w:cs="Arial"/>
                  <w:lang w:val="en-US"/>
                </w:rPr>
                <w:delText>TBD</w:delText>
              </w:r>
            </w:del>
          </w:p>
        </w:tc>
        <w:tc>
          <w:tcPr>
            <w:tcW w:w="2977" w:type="dxa"/>
            <w:tcBorders>
              <w:top w:val="single" w:sz="6" w:space="0" w:color="auto"/>
              <w:bottom w:val="single" w:sz="6" w:space="0" w:color="auto"/>
            </w:tcBorders>
          </w:tcPr>
          <w:p w14:paraId="2A242686" w14:textId="77777777" w:rsidR="00CA3383" w:rsidRDefault="00CA3383" w:rsidP="00156736">
            <w:pPr>
              <w:jc w:val="center"/>
              <w:rPr>
                <w:ins w:id="186" w:author="Author"/>
                <w:rFonts w:cs="Arial"/>
                <w:lang w:val="en-US"/>
              </w:rPr>
            </w:pPr>
            <w:ins w:id="187" w:author="Author">
              <w:r>
                <w:rPr>
                  <w:rFonts w:cs="Arial"/>
                  <w:lang w:val="en-US"/>
                </w:rPr>
                <w:t>CH</w:t>
              </w:r>
              <w:r w:rsidRPr="005557FA">
                <w:rPr>
                  <w:rFonts w:cs="Arial"/>
                  <w:lang w:val="en-US"/>
                </w:rPr>
                <w:t>_</w:t>
              </w:r>
              <w:r>
                <w:rPr>
                  <w:rFonts w:cs="Arial"/>
                  <w:lang w:val="en-US"/>
                </w:rPr>
                <w:t>A+030_E+00</w:t>
              </w:r>
            </w:ins>
          </w:p>
        </w:tc>
        <w:tc>
          <w:tcPr>
            <w:tcW w:w="1701" w:type="dxa"/>
            <w:tcBorders>
              <w:top w:val="single" w:sz="6" w:space="0" w:color="auto"/>
              <w:bottom w:val="single" w:sz="6" w:space="0" w:color="auto"/>
            </w:tcBorders>
          </w:tcPr>
          <w:p w14:paraId="47E6BC38" w14:textId="77777777" w:rsidR="00CA3383" w:rsidRDefault="00CA3383" w:rsidP="00156736">
            <w:pPr>
              <w:jc w:val="center"/>
              <w:rPr>
                <w:ins w:id="188" w:author="Author"/>
                <w:rFonts w:cs="Arial"/>
                <w:lang w:val="en-US"/>
              </w:rPr>
            </w:pPr>
            <w:ins w:id="189" w:author="Author">
              <w:r w:rsidRPr="00046A5F">
                <w:rPr>
                  <w:rFonts w:cs="Arial"/>
                  <w:lang w:val="en-US"/>
                </w:rPr>
                <w:t xml:space="preserve">+30 </w:t>
              </w:r>
              <w:r>
                <w:rPr>
                  <w:rFonts w:cs="Arial"/>
                  <w:lang w:val="en-US"/>
                </w:rPr>
                <w:t>.</w:t>
              </w:r>
              <w:r w:rsidRPr="00046A5F">
                <w:rPr>
                  <w:rFonts w:cs="Arial"/>
                  <w:lang w:val="en-US"/>
                </w:rPr>
                <w:t>.. +45</w:t>
              </w:r>
            </w:ins>
          </w:p>
        </w:tc>
        <w:tc>
          <w:tcPr>
            <w:tcW w:w="1532" w:type="dxa"/>
            <w:tcBorders>
              <w:top w:val="single" w:sz="6" w:space="0" w:color="auto"/>
              <w:bottom w:val="single" w:sz="6" w:space="0" w:color="auto"/>
            </w:tcBorders>
          </w:tcPr>
          <w:p w14:paraId="79CF8C81" w14:textId="77777777" w:rsidR="00CA3383" w:rsidRDefault="00CA3383" w:rsidP="00156736">
            <w:pPr>
              <w:jc w:val="center"/>
              <w:rPr>
                <w:ins w:id="190" w:author="Author"/>
                <w:rFonts w:cs="Arial"/>
                <w:lang w:val="en-US"/>
              </w:rPr>
            </w:pPr>
            <w:ins w:id="191" w:author="Author">
              <w:r>
                <w:rPr>
                  <w:rFonts w:cs="Arial"/>
                  <w:lang w:val="en-US"/>
                </w:rPr>
                <w:t>0</w:t>
              </w:r>
            </w:ins>
          </w:p>
        </w:tc>
      </w:tr>
      <w:tr w:rsidR="00CA3383" w:rsidRPr="00494E49" w14:paraId="4FD3E7DF" w14:textId="77777777" w:rsidTr="00156736">
        <w:trPr>
          <w:trHeight w:val="159"/>
          <w:jc w:val="center"/>
        </w:trPr>
        <w:tc>
          <w:tcPr>
            <w:tcW w:w="1717" w:type="dxa"/>
            <w:vMerge/>
            <w:shd w:val="clear" w:color="auto" w:fill="auto"/>
          </w:tcPr>
          <w:p w14:paraId="11649177" w14:textId="77777777" w:rsidR="00CA3383" w:rsidRPr="005557FA" w:rsidRDefault="00CA3383" w:rsidP="00156736">
            <w:pPr>
              <w:jc w:val="center"/>
              <w:rPr>
                <w:lang w:val="en-US"/>
              </w:rPr>
            </w:pPr>
          </w:p>
        </w:tc>
        <w:tc>
          <w:tcPr>
            <w:tcW w:w="972" w:type="dxa"/>
            <w:vMerge/>
          </w:tcPr>
          <w:p w14:paraId="5A2D3CA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147D8667" w14:textId="77777777" w:rsidR="00CA3383" w:rsidRDefault="00CA3383" w:rsidP="00156736">
            <w:pPr>
              <w:jc w:val="center"/>
              <w:rPr>
                <w:ins w:id="192" w:author="Author"/>
                <w:rFonts w:cs="Arial"/>
                <w:lang w:val="en-US"/>
              </w:rPr>
            </w:pPr>
            <w:ins w:id="193" w:author="Author">
              <w:r>
                <w:rPr>
                  <w:rFonts w:cs="Arial"/>
                  <w:lang w:val="en-US"/>
                </w:rPr>
                <w:t>2</w:t>
              </w:r>
            </w:ins>
          </w:p>
        </w:tc>
        <w:tc>
          <w:tcPr>
            <w:tcW w:w="2977" w:type="dxa"/>
            <w:tcBorders>
              <w:top w:val="single" w:sz="6" w:space="0" w:color="auto"/>
              <w:bottom w:val="single" w:sz="6" w:space="0" w:color="auto"/>
            </w:tcBorders>
          </w:tcPr>
          <w:p w14:paraId="2E99D0D2" w14:textId="77777777" w:rsidR="00CA3383" w:rsidRDefault="00CA3383" w:rsidP="00156736">
            <w:pPr>
              <w:jc w:val="center"/>
              <w:rPr>
                <w:ins w:id="194" w:author="Author"/>
                <w:rFonts w:cs="Arial"/>
                <w:lang w:val="en-US"/>
              </w:rPr>
            </w:pPr>
            <w:ins w:id="195" w:author="Author">
              <w:r>
                <w:rPr>
                  <w:rFonts w:cs="Arial"/>
                  <w:lang w:val="en-US"/>
                </w:rPr>
                <w:t>CH</w:t>
              </w:r>
              <w:r w:rsidRPr="005557FA">
                <w:rPr>
                  <w:rFonts w:cs="Arial"/>
                  <w:lang w:val="en-US"/>
                </w:rPr>
                <w:t>_</w:t>
              </w:r>
              <w:r>
                <w:rPr>
                  <w:rFonts w:cs="Arial"/>
                  <w:lang w:val="en-US"/>
                </w:rPr>
                <w:t>A-030_E+00</w:t>
              </w:r>
            </w:ins>
          </w:p>
        </w:tc>
        <w:tc>
          <w:tcPr>
            <w:tcW w:w="1701" w:type="dxa"/>
            <w:tcBorders>
              <w:top w:val="single" w:sz="6" w:space="0" w:color="auto"/>
              <w:bottom w:val="single" w:sz="6" w:space="0" w:color="auto"/>
            </w:tcBorders>
          </w:tcPr>
          <w:p w14:paraId="5DECD2FE" w14:textId="77777777" w:rsidR="00CA3383" w:rsidRDefault="00CA3383" w:rsidP="00156736">
            <w:pPr>
              <w:jc w:val="center"/>
              <w:rPr>
                <w:ins w:id="196" w:author="Author"/>
                <w:rFonts w:cs="Arial"/>
                <w:lang w:val="en-US"/>
              </w:rPr>
            </w:pPr>
            <w:ins w:id="197" w:author="Author">
              <w:r>
                <w:rPr>
                  <w:rFonts w:cs="Arial"/>
                  <w:lang w:val="en-US"/>
                </w:rPr>
                <w:t>-30 … -45</w:t>
              </w:r>
            </w:ins>
          </w:p>
        </w:tc>
        <w:tc>
          <w:tcPr>
            <w:tcW w:w="1532" w:type="dxa"/>
            <w:tcBorders>
              <w:top w:val="single" w:sz="6" w:space="0" w:color="auto"/>
              <w:bottom w:val="single" w:sz="6" w:space="0" w:color="auto"/>
            </w:tcBorders>
          </w:tcPr>
          <w:p w14:paraId="616737C8" w14:textId="77777777" w:rsidR="00CA3383" w:rsidRDefault="00CA3383" w:rsidP="00156736">
            <w:pPr>
              <w:jc w:val="center"/>
              <w:rPr>
                <w:ins w:id="198" w:author="Author"/>
                <w:rFonts w:cs="Arial"/>
                <w:lang w:val="en-US"/>
              </w:rPr>
            </w:pPr>
            <w:ins w:id="199" w:author="Author">
              <w:r>
                <w:rPr>
                  <w:rFonts w:cs="Arial"/>
                  <w:lang w:val="en-US"/>
                </w:rPr>
                <w:t>0</w:t>
              </w:r>
            </w:ins>
          </w:p>
        </w:tc>
      </w:tr>
      <w:tr w:rsidR="00CA3383" w:rsidRPr="00494E49" w14:paraId="0ECDBE80" w14:textId="77777777" w:rsidTr="00156736">
        <w:trPr>
          <w:trHeight w:val="159"/>
          <w:jc w:val="center"/>
        </w:trPr>
        <w:tc>
          <w:tcPr>
            <w:tcW w:w="1717" w:type="dxa"/>
            <w:vMerge/>
            <w:shd w:val="clear" w:color="auto" w:fill="auto"/>
          </w:tcPr>
          <w:p w14:paraId="0F73254A" w14:textId="77777777" w:rsidR="00CA3383" w:rsidRPr="005557FA" w:rsidRDefault="00CA3383" w:rsidP="00156736">
            <w:pPr>
              <w:jc w:val="center"/>
              <w:rPr>
                <w:lang w:val="en-US"/>
              </w:rPr>
            </w:pPr>
          </w:p>
        </w:tc>
        <w:tc>
          <w:tcPr>
            <w:tcW w:w="972" w:type="dxa"/>
            <w:vMerge/>
          </w:tcPr>
          <w:p w14:paraId="4F6A421A"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76BE74" w14:textId="77777777" w:rsidR="00CA3383" w:rsidRDefault="00CA3383" w:rsidP="00156736">
            <w:pPr>
              <w:jc w:val="center"/>
              <w:rPr>
                <w:ins w:id="200" w:author="Author"/>
                <w:rFonts w:cs="Arial"/>
                <w:lang w:val="en-US"/>
              </w:rPr>
            </w:pPr>
            <w:ins w:id="201" w:author="Author">
              <w:r>
                <w:rPr>
                  <w:rFonts w:cs="Arial"/>
                  <w:lang w:val="en-US"/>
                </w:rPr>
                <w:t>3</w:t>
              </w:r>
            </w:ins>
          </w:p>
        </w:tc>
        <w:tc>
          <w:tcPr>
            <w:tcW w:w="2977" w:type="dxa"/>
            <w:tcBorders>
              <w:top w:val="single" w:sz="6" w:space="0" w:color="auto"/>
              <w:bottom w:val="single" w:sz="6" w:space="0" w:color="auto"/>
            </w:tcBorders>
          </w:tcPr>
          <w:p w14:paraId="78754E44" w14:textId="77777777" w:rsidR="00CA3383" w:rsidRDefault="00CA3383" w:rsidP="00156736">
            <w:pPr>
              <w:jc w:val="center"/>
              <w:rPr>
                <w:ins w:id="202" w:author="Author"/>
                <w:rFonts w:cs="Arial"/>
                <w:lang w:val="en-US"/>
              </w:rPr>
            </w:pPr>
            <w:ins w:id="203" w:author="Author">
              <w:r>
                <w:rPr>
                  <w:rFonts w:cs="Arial"/>
                  <w:lang w:val="en-US"/>
                </w:rPr>
                <w:t>CH</w:t>
              </w:r>
              <w:r w:rsidRPr="005557FA">
                <w:rPr>
                  <w:rFonts w:cs="Arial"/>
                  <w:lang w:val="en-US"/>
                </w:rPr>
                <w:t>_</w:t>
              </w:r>
              <w:r>
                <w:rPr>
                  <w:rFonts w:cs="Arial"/>
                  <w:lang w:val="en-US"/>
                </w:rPr>
                <w:t>A+000_E+00</w:t>
              </w:r>
            </w:ins>
          </w:p>
        </w:tc>
        <w:tc>
          <w:tcPr>
            <w:tcW w:w="1701" w:type="dxa"/>
            <w:tcBorders>
              <w:top w:val="single" w:sz="6" w:space="0" w:color="auto"/>
              <w:bottom w:val="single" w:sz="6" w:space="0" w:color="auto"/>
            </w:tcBorders>
          </w:tcPr>
          <w:p w14:paraId="474876A5" w14:textId="77777777" w:rsidR="00CA3383" w:rsidRDefault="00CA3383" w:rsidP="00156736">
            <w:pPr>
              <w:jc w:val="center"/>
              <w:rPr>
                <w:ins w:id="204" w:author="Author"/>
                <w:rFonts w:cs="Arial"/>
                <w:lang w:val="en-US"/>
              </w:rPr>
            </w:pPr>
            <w:ins w:id="205" w:author="Author">
              <w:r>
                <w:rPr>
                  <w:rFonts w:cs="Arial"/>
                  <w:lang w:val="en-US"/>
                </w:rPr>
                <w:t>0</w:t>
              </w:r>
            </w:ins>
          </w:p>
        </w:tc>
        <w:tc>
          <w:tcPr>
            <w:tcW w:w="1532" w:type="dxa"/>
            <w:tcBorders>
              <w:top w:val="single" w:sz="6" w:space="0" w:color="auto"/>
              <w:bottom w:val="single" w:sz="6" w:space="0" w:color="auto"/>
            </w:tcBorders>
          </w:tcPr>
          <w:p w14:paraId="41FC802B" w14:textId="77777777" w:rsidR="00CA3383" w:rsidRDefault="00CA3383" w:rsidP="00156736">
            <w:pPr>
              <w:jc w:val="center"/>
              <w:rPr>
                <w:ins w:id="206" w:author="Author"/>
                <w:rFonts w:cs="Arial"/>
                <w:lang w:val="en-US"/>
              </w:rPr>
            </w:pPr>
            <w:ins w:id="207" w:author="Author">
              <w:r>
                <w:rPr>
                  <w:rFonts w:cs="Arial"/>
                  <w:lang w:val="en-US"/>
                </w:rPr>
                <w:t>0</w:t>
              </w:r>
            </w:ins>
          </w:p>
        </w:tc>
      </w:tr>
      <w:tr w:rsidR="00CA3383" w:rsidRPr="00494E49" w14:paraId="7D4FBC97" w14:textId="77777777" w:rsidTr="00156736">
        <w:trPr>
          <w:trHeight w:val="159"/>
          <w:jc w:val="center"/>
        </w:trPr>
        <w:tc>
          <w:tcPr>
            <w:tcW w:w="1717" w:type="dxa"/>
            <w:vMerge/>
            <w:shd w:val="clear" w:color="auto" w:fill="auto"/>
          </w:tcPr>
          <w:p w14:paraId="0611F5EB" w14:textId="77777777" w:rsidR="00CA3383" w:rsidRPr="005557FA" w:rsidRDefault="00CA3383" w:rsidP="00156736">
            <w:pPr>
              <w:jc w:val="center"/>
              <w:rPr>
                <w:lang w:val="en-US"/>
              </w:rPr>
            </w:pPr>
          </w:p>
        </w:tc>
        <w:tc>
          <w:tcPr>
            <w:tcW w:w="972" w:type="dxa"/>
            <w:vMerge/>
          </w:tcPr>
          <w:p w14:paraId="7A13DB6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6D631D3" w14:textId="77777777" w:rsidR="00CA3383" w:rsidRDefault="00CA3383" w:rsidP="00156736">
            <w:pPr>
              <w:jc w:val="center"/>
              <w:rPr>
                <w:ins w:id="208" w:author="Author"/>
                <w:rFonts w:cs="Arial"/>
                <w:lang w:val="en-US"/>
              </w:rPr>
            </w:pPr>
            <w:ins w:id="209" w:author="Author">
              <w:r>
                <w:rPr>
                  <w:rFonts w:cs="Arial"/>
                  <w:lang w:val="en-US"/>
                </w:rPr>
                <w:t>4</w:t>
              </w:r>
            </w:ins>
          </w:p>
        </w:tc>
        <w:tc>
          <w:tcPr>
            <w:tcW w:w="2977" w:type="dxa"/>
            <w:tcBorders>
              <w:top w:val="single" w:sz="6" w:space="0" w:color="auto"/>
              <w:bottom w:val="single" w:sz="6" w:space="0" w:color="auto"/>
            </w:tcBorders>
          </w:tcPr>
          <w:p w14:paraId="42425946" w14:textId="77777777" w:rsidR="00CA3383" w:rsidRDefault="00CA3383" w:rsidP="00156736">
            <w:pPr>
              <w:jc w:val="center"/>
              <w:rPr>
                <w:ins w:id="210" w:author="Author"/>
                <w:rFonts w:cs="Arial"/>
                <w:lang w:val="en-US"/>
              </w:rPr>
            </w:pPr>
            <w:ins w:id="211" w:author="Author">
              <w:r>
                <w:rPr>
                  <w:rFonts w:cs="Arial"/>
                  <w:lang w:val="en-US"/>
                </w:rPr>
                <w:t>LFE</w:t>
              </w:r>
            </w:ins>
          </w:p>
        </w:tc>
        <w:tc>
          <w:tcPr>
            <w:tcW w:w="1701" w:type="dxa"/>
            <w:tcBorders>
              <w:top w:val="single" w:sz="6" w:space="0" w:color="auto"/>
              <w:bottom w:val="single" w:sz="6" w:space="0" w:color="auto"/>
            </w:tcBorders>
          </w:tcPr>
          <w:p w14:paraId="0667A24F" w14:textId="77777777" w:rsidR="00CA3383" w:rsidRDefault="00CA3383" w:rsidP="00156736">
            <w:pPr>
              <w:jc w:val="center"/>
              <w:rPr>
                <w:ins w:id="212" w:author="Author"/>
                <w:rFonts w:cs="Arial"/>
                <w:lang w:val="en-US"/>
              </w:rPr>
            </w:pPr>
            <w:ins w:id="213" w:author="Author">
              <w:r>
                <w:rPr>
                  <w:rFonts w:cs="Arial"/>
                  <w:lang w:val="en-US"/>
                </w:rPr>
                <w:t>-</w:t>
              </w:r>
            </w:ins>
          </w:p>
        </w:tc>
        <w:tc>
          <w:tcPr>
            <w:tcW w:w="1532" w:type="dxa"/>
            <w:tcBorders>
              <w:top w:val="single" w:sz="6" w:space="0" w:color="auto"/>
              <w:bottom w:val="single" w:sz="6" w:space="0" w:color="auto"/>
            </w:tcBorders>
          </w:tcPr>
          <w:p w14:paraId="50CA55F0" w14:textId="77777777" w:rsidR="00CA3383" w:rsidRDefault="00CA3383" w:rsidP="00156736">
            <w:pPr>
              <w:jc w:val="center"/>
              <w:rPr>
                <w:ins w:id="214" w:author="Author"/>
                <w:rFonts w:cs="Arial"/>
                <w:lang w:val="en-US"/>
              </w:rPr>
            </w:pPr>
            <w:ins w:id="215" w:author="Author">
              <w:r>
                <w:rPr>
                  <w:rFonts w:cs="Arial"/>
                  <w:lang w:val="en-US"/>
                </w:rPr>
                <w:t>-</w:t>
              </w:r>
            </w:ins>
          </w:p>
        </w:tc>
      </w:tr>
      <w:tr w:rsidR="00CA3383" w:rsidRPr="00494E49" w14:paraId="5F202B91" w14:textId="77777777" w:rsidTr="00156736">
        <w:trPr>
          <w:trHeight w:val="159"/>
          <w:jc w:val="center"/>
        </w:trPr>
        <w:tc>
          <w:tcPr>
            <w:tcW w:w="1717" w:type="dxa"/>
            <w:vMerge/>
            <w:shd w:val="clear" w:color="auto" w:fill="auto"/>
          </w:tcPr>
          <w:p w14:paraId="7702D5FA" w14:textId="77777777" w:rsidR="00CA3383" w:rsidRPr="005557FA" w:rsidRDefault="00CA3383" w:rsidP="00156736">
            <w:pPr>
              <w:jc w:val="center"/>
              <w:rPr>
                <w:lang w:val="en-US"/>
              </w:rPr>
            </w:pPr>
          </w:p>
        </w:tc>
        <w:tc>
          <w:tcPr>
            <w:tcW w:w="972" w:type="dxa"/>
            <w:vMerge/>
          </w:tcPr>
          <w:p w14:paraId="42D7D207"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CA13A45" w14:textId="77777777" w:rsidR="00CA3383" w:rsidRDefault="00CA3383" w:rsidP="00156736">
            <w:pPr>
              <w:jc w:val="center"/>
              <w:rPr>
                <w:ins w:id="216" w:author="Author"/>
                <w:rFonts w:cs="Arial"/>
                <w:lang w:val="en-US"/>
              </w:rPr>
            </w:pPr>
            <w:ins w:id="217" w:author="Author">
              <w:r>
                <w:rPr>
                  <w:rFonts w:cs="Arial"/>
                  <w:lang w:val="en-US"/>
                </w:rPr>
                <w:t>5</w:t>
              </w:r>
            </w:ins>
          </w:p>
        </w:tc>
        <w:tc>
          <w:tcPr>
            <w:tcW w:w="2977" w:type="dxa"/>
            <w:tcBorders>
              <w:top w:val="single" w:sz="6" w:space="0" w:color="auto"/>
              <w:bottom w:val="single" w:sz="6" w:space="0" w:color="auto"/>
            </w:tcBorders>
          </w:tcPr>
          <w:p w14:paraId="00456035" w14:textId="77777777" w:rsidR="00CA3383" w:rsidRDefault="00CA3383" w:rsidP="00156736">
            <w:pPr>
              <w:jc w:val="center"/>
              <w:rPr>
                <w:ins w:id="218" w:author="Author"/>
                <w:rFonts w:cs="Arial"/>
                <w:lang w:val="en-US"/>
              </w:rPr>
            </w:pPr>
            <w:ins w:id="219" w:author="Author">
              <w:r>
                <w:rPr>
                  <w:rFonts w:cs="Arial"/>
                  <w:lang w:val="en-US"/>
                </w:rPr>
                <w:t>CH</w:t>
              </w:r>
              <w:r w:rsidRPr="005557FA">
                <w:rPr>
                  <w:rFonts w:cs="Arial"/>
                  <w:lang w:val="en-US"/>
                </w:rPr>
                <w:t>_</w:t>
              </w:r>
              <w:r>
                <w:rPr>
                  <w:rFonts w:cs="Arial"/>
                  <w:lang w:val="en-US"/>
                </w:rPr>
                <w:t>A+110_E+00</w:t>
              </w:r>
            </w:ins>
          </w:p>
        </w:tc>
        <w:tc>
          <w:tcPr>
            <w:tcW w:w="1701" w:type="dxa"/>
            <w:tcBorders>
              <w:top w:val="single" w:sz="6" w:space="0" w:color="auto"/>
              <w:bottom w:val="single" w:sz="6" w:space="0" w:color="auto"/>
            </w:tcBorders>
          </w:tcPr>
          <w:p w14:paraId="00887D8A" w14:textId="77777777" w:rsidR="00CA3383" w:rsidRDefault="00CA3383" w:rsidP="00156736">
            <w:pPr>
              <w:jc w:val="center"/>
              <w:rPr>
                <w:ins w:id="220" w:author="Author"/>
                <w:rFonts w:cs="Arial"/>
                <w:lang w:val="en-US"/>
              </w:rPr>
            </w:pPr>
            <w:ins w:id="221" w:author="Author">
              <w:r>
                <w:rPr>
                  <w:rFonts w:cs="Arial"/>
                  <w:lang w:val="en-US"/>
                </w:rPr>
                <w:t>+85 … +110</w:t>
              </w:r>
            </w:ins>
          </w:p>
        </w:tc>
        <w:tc>
          <w:tcPr>
            <w:tcW w:w="1532" w:type="dxa"/>
            <w:tcBorders>
              <w:top w:val="single" w:sz="6" w:space="0" w:color="auto"/>
              <w:bottom w:val="single" w:sz="6" w:space="0" w:color="auto"/>
            </w:tcBorders>
          </w:tcPr>
          <w:p w14:paraId="0F44D807" w14:textId="77777777" w:rsidR="00CA3383" w:rsidRDefault="00CA3383" w:rsidP="00156736">
            <w:pPr>
              <w:jc w:val="center"/>
              <w:rPr>
                <w:ins w:id="222" w:author="Author"/>
                <w:rFonts w:cs="Arial"/>
                <w:lang w:val="en-US"/>
              </w:rPr>
            </w:pPr>
            <w:ins w:id="223" w:author="Author">
              <w:r>
                <w:rPr>
                  <w:rFonts w:cs="Arial"/>
                  <w:lang w:val="en-US"/>
                </w:rPr>
                <w:t>0</w:t>
              </w:r>
            </w:ins>
          </w:p>
        </w:tc>
      </w:tr>
      <w:tr w:rsidR="00CA3383" w:rsidRPr="00494E49" w14:paraId="35747A86" w14:textId="77777777" w:rsidTr="00156736">
        <w:trPr>
          <w:trHeight w:val="159"/>
          <w:jc w:val="center"/>
        </w:trPr>
        <w:tc>
          <w:tcPr>
            <w:tcW w:w="1717" w:type="dxa"/>
            <w:vMerge/>
            <w:shd w:val="clear" w:color="auto" w:fill="auto"/>
          </w:tcPr>
          <w:p w14:paraId="7034407A" w14:textId="77777777" w:rsidR="00CA3383" w:rsidRPr="005557FA" w:rsidRDefault="00CA3383" w:rsidP="00156736">
            <w:pPr>
              <w:jc w:val="center"/>
              <w:rPr>
                <w:lang w:val="en-US"/>
              </w:rPr>
            </w:pPr>
          </w:p>
        </w:tc>
        <w:tc>
          <w:tcPr>
            <w:tcW w:w="972" w:type="dxa"/>
            <w:vMerge/>
          </w:tcPr>
          <w:p w14:paraId="1F9A6A41"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01EB02AE" w14:textId="77777777" w:rsidR="00CA3383" w:rsidRDefault="00CA3383" w:rsidP="00156736">
            <w:pPr>
              <w:jc w:val="center"/>
              <w:rPr>
                <w:ins w:id="224" w:author="Author"/>
                <w:rFonts w:cs="Arial"/>
                <w:lang w:val="en-US"/>
              </w:rPr>
            </w:pPr>
            <w:ins w:id="225" w:author="Author">
              <w:r>
                <w:rPr>
                  <w:rFonts w:cs="Arial"/>
                  <w:lang w:val="en-US"/>
                </w:rPr>
                <w:t>6</w:t>
              </w:r>
            </w:ins>
          </w:p>
        </w:tc>
        <w:tc>
          <w:tcPr>
            <w:tcW w:w="2977" w:type="dxa"/>
            <w:tcBorders>
              <w:top w:val="single" w:sz="6" w:space="0" w:color="auto"/>
              <w:bottom w:val="single" w:sz="6" w:space="0" w:color="auto"/>
            </w:tcBorders>
          </w:tcPr>
          <w:p w14:paraId="2FD27021" w14:textId="77777777" w:rsidR="00CA3383" w:rsidRDefault="00CA3383" w:rsidP="00156736">
            <w:pPr>
              <w:jc w:val="center"/>
              <w:rPr>
                <w:ins w:id="226" w:author="Author"/>
                <w:rFonts w:cs="Arial"/>
                <w:lang w:val="en-US"/>
              </w:rPr>
            </w:pPr>
            <w:ins w:id="227" w:author="Author">
              <w:r>
                <w:rPr>
                  <w:rFonts w:cs="Arial"/>
                  <w:lang w:val="en-US"/>
                </w:rPr>
                <w:t>CH</w:t>
              </w:r>
              <w:r w:rsidRPr="005557FA">
                <w:rPr>
                  <w:rFonts w:cs="Arial"/>
                  <w:lang w:val="en-US"/>
                </w:rPr>
                <w:t>_</w:t>
              </w:r>
              <w:r>
                <w:rPr>
                  <w:rFonts w:cs="Arial"/>
                  <w:lang w:val="en-US"/>
                </w:rPr>
                <w:t>A-110_E+00</w:t>
              </w:r>
            </w:ins>
          </w:p>
        </w:tc>
        <w:tc>
          <w:tcPr>
            <w:tcW w:w="1701" w:type="dxa"/>
            <w:tcBorders>
              <w:top w:val="single" w:sz="6" w:space="0" w:color="auto"/>
              <w:bottom w:val="single" w:sz="6" w:space="0" w:color="auto"/>
            </w:tcBorders>
          </w:tcPr>
          <w:p w14:paraId="37246E32" w14:textId="77777777" w:rsidR="00CA3383" w:rsidRDefault="00CA3383" w:rsidP="00156736">
            <w:pPr>
              <w:jc w:val="center"/>
              <w:rPr>
                <w:ins w:id="228" w:author="Author"/>
                <w:rFonts w:cs="Arial"/>
                <w:lang w:val="en-US"/>
              </w:rPr>
            </w:pPr>
            <w:ins w:id="229" w:author="Author">
              <w:r>
                <w:rPr>
                  <w:rFonts w:cs="Arial"/>
                  <w:lang w:val="en-US"/>
                </w:rPr>
                <w:t>-85 … -110</w:t>
              </w:r>
            </w:ins>
          </w:p>
        </w:tc>
        <w:tc>
          <w:tcPr>
            <w:tcW w:w="1532" w:type="dxa"/>
            <w:tcBorders>
              <w:top w:val="single" w:sz="6" w:space="0" w:color="auto"/>
              <w:bottom w:val="single" w:sz="6" w:space="0" w:color="auto"/>
            </w:tcBorders>
          </w:tcPr>
          <w:p w14:paraId="0BA4343B" w14:textId="77777777" w:rsidR="00CA3383" w:rsidRDefault="00CA3383" w:rsidP="00156736">
            <w:pPr>
              <w:jc w:val="center"/>
              <w:rPr>
                <w:ins w:id="230" w:author="Author"/>
                <w:rFonts w:cs="Arial"/>
                <w:lang w:val="en-US"/>
              </w:rPr>
            </w:pPr>
            <w:ins w:id="231" w:author="Author">
              <w:r>
                <w:rPr>
                  <w:rFonts w:cs="Arial"/>
                  <w:lang w:val="en-US"/>
                </w:rPr>
                <w:t>0</w:t>
              </w:r>
            </w:ins>
          </w:p>
        </w:tc>
      </w:tr>
      <w:tr w:rsidR="00CA3383" w:rsidRPr="00494E49" w14:paraId="62B4E099" w14:textId="77777777" w:rsidTr="00156736">
        <w:trPr>
          <w:trHeight w:val="159"/>
          <w:jc w:val="center"/>
        </w:trPr>
        <w:tc>
          <w:tcPr>
            <w:tcW w:w="1717" w:type="dxa"/>
            <w:vMerge/>
            <w:shd w:val="clear" w:color="auto" w:fill="auto"/>
          </w:tcPr>
          <w:p w14:paraId="508D3E45" w14:textId="77777777" w:rsidR="00CA3383" w:rsidRPr="005557FA" w:rsidRDefault="00CA3383" w:rsidP="00156736">
            <w:pPr>
              <w:jc w:val="center"/>
              <w:rPr>
                <w:lang w:val="en-US"/>
              </w:rPr>
            </w:pPr>
          </w:p>
        </w:tc>
        <w:tc>
          <w:tcPr>
            <w:tcW w:w="972" w:type="dxa"/>
            <w:vMerge/>
          </w:tcPr>
          <w:p w14:paraId="559AC3D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D58FD95" w14:textId="77777777" w:rsidR="00CA3383" w:rsidRDefault="00CA3383" w:rsidP="00156736">
            <w:pPr>
              <w:jc w:val="center"/>
              <w:rPr>
                <w:ins w:id="232" w:author="Author"/>
                <w:rFonts w:cs="Arial"/>
                <w:lang w:val="en-US"/>
              </w:rPr>
            </w:pPr>
            <w:ins w:id="233" w:author="Author">
              <w:r>
                <w:rPr>
                  <w:rFonts w:cs="Arial"/>
                  <w:lang w:val="en-US"/>
                </w:rPr>
                <w:t>7</w:t>
              </w:r>
            </w:ins>
          </w:p>
        </w:tc>
        <w:tc>
          <w:tcPr>
            <w:tcW w:w="2977" w:type="dxa"/>
            <w:tcBorders>
              <w:top w:val="single" w:sz="6" w:space="0" w:color="auto"/>
              <w:bottom w:val="single" w:sz="6" w:space="0" w:color="auto"/>
            </w:tcBorders>
          </w:tcPr>
          <w:p w14:paraId="4A05001D" w14:textId="77777777" w:rsidR="00CA3383" w:rsidRDefault="00CA3383" w:rsidP="00156736">
            <w:pPr>
              <w:jc w:val="center"/>
              <w:rPr>
                <w:ins w:id="234" w:author="Author"/>
                <w:rFonts w:cs="Arial"/>
                <w:lang w:val="en-US"/>
              </w:rPr>
            </w:pPr>
            <w:ins w:id="235" w:author="Author">
              <w:r>
                <w:rPr>
                  <w:rFonts w:cs="Arial"/>
                  <w:lang w:val="en-US"/>
                </w:rPr>
                <w:t>CH</w:t>
              </w:r>
              <w:r w:rsidRPr="005557FA">
                <w:rPr>
                  <w:rFonts w:cs="Arial"/>
                  <w:lang w:val="en-US"/>
                </w:rPr>
                <w:t>_</w:t>
              </w:r>
              <w:r>
                <w:rPr>
                  <w:rFonts w:cs="Arial"/>
                  <w:lang w:val="en-US"/>
                </w:rPr>
                <w:t>A+135_E+00</w:t>
              </w:r>
            </w:ins>
          </w:p>
        </w:tc>
        <w:tc>
          <w:tcPr>
            <w:tcW w:w="1701" w:type="dxa"/>
            <w:tcBorders>
              <w:top w:val="single" w:sz="6" w:space="0" w:color="auto"/>
              <w:bottom w:val="single" w:sz="6" w:space="0" w:color="auto"/>
            </w:tcBorders>
          </w:tcPr>
          <w:p w14:paraId="3CE24136" w14:textId="77777777" w:rsidR="00CA3383" w:rsidRDefault="00CA3383" w:rsidP="00156736">
            <w:pPr>
              <w:jc w:val="center"/>
              <w:rPr>
                <w:ins w:id="236" w:author="Author"/>
                <w:rFonts w:cs="Arial"/>
                <w:lang w:val="en-US"/>
              </w:rPr>
            </w:pPr>
            <w:ins w:id="237" w:author="Author">
              <w:r>
                <w:rPr>
                  <w:rFonts w:cs="Arial"/>
                  <w:lang w:val="en-US"/>
                </w:rPr>
                <w:t>+120 … +150</w:t>
              </w:r>
            </w:ins>
          </w:p>
        </w:tc>
        <w:tc>
          <w:tcPr>
            <w:tcW w:w="1532" w:type="dxa"/>
            <w:tcBorders>
              <w:top w:val="single" w:sz="6" w:space="0" w:color="auto"/>
              <w:bottom w:val="single" w:sz="6" w:space="0" w:color="auto"/>
            </w:tcBorders>
          </w:tcPr>
          <w:p w14:paraId="4EEC84F1" w14:textId="77777777" w:rsidR="00CA3383" w:rsidRDefault="00CA3383" w:rsidP="00156736">
            <w:pPr>
              <w:jc w:val="center"/>
              <w:rPr>
                <w:ins w:id="238" w:author="Author"/>
                <w:rFonts w:cs="Arial"/>
                <w:lang w:val="en-US"/>
              </w:rPr>
            </w:pPr>
            <w:ins w:id="239" w:author="Author">
              <w:r>
                <w:rPr>
                  <w:rFonts w:cs="Arial"/>
                  <w:lang w:val="en-US"/>
                </w:rPr>
                <w:t>0</w:t>
              </w:r>
            </w:ins>
          </w:p>
        </w:tc>
      </w:tr>
      <w:tr w:rsidR="00CA3383" w:rsidRPr="00494E49" w14:paraId="32E07D93" w14:textId="77777777" w:rsidTr="00156736">
        <w:trPr>
          <w:trHeight w:val="159"/>
          <w:jc w:val="center"/>
        </w:trPr>
        <w:tc>
          <w:tcPr>
            <w:tcW w:w="1717" w:type="dxa"/>
            <w:vMerge/>
            <w:tcBorders>
              <w:bottom w:val="single" w:sz="6" w:space="0" w:color="auto"/>
            </w:tcBorders>
            <w:shd w:val="clear" w:color="auto" w:fill="auto"/>
          </w:tcPr>
          <w:p w14:paraId="50193F9F" w14:textId="77777777" w:rsidR="00CA3383" w:rsidRPr="005557FA" w:rsidRDefault="00CA3383" w:rsidP="00156736">
            <w:pPr>
              <w:jc w:val="center"/>
              <w:rPr>
                <w:lang w:val="en-US"/>
              </w:rPr>
            </w:pPr>
          </w:p>
        </w:tc>
        <w:tc>
          <w:tcPr>
            <w:tcW w:w="972" w:type="dxa"/>
            <w:vMerge/>
            <w:tcBorders>
              <w:bottom w:val="single" w:sz="6" w:space="0" w:color="auto"/>
            </w:tcBorders>
          </w:tcPr>
          <w:p w14:paraId="73AAA22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41AD75A" w14:textId="77777777" w:rsidR="00CA3383" w:rsidRDefault="00CA3383" w:rsidP="00156736">
            <w:pPr>
              <w:jc w:val="center"/>
              <w:rPr>
                <w:ins w:id="240" w:author="Author"/>
                <w:rFonts w:cs="Arial"/>
                <w:lang w:val="en-US"/>
              </w:rPr>
            </w:pPr>
            <w:ins w:id="241" w:author="Author">
              <w:r>
                <w:rPr>
                  <w:rFonts w:cs="Arial"/>
                  <w:lang w:val="en-US"/>
                </w:rPr>
                <w:t>8</w:t>
              </w:r>
            </w:ins>
          </w:p>
        </w:tc>
        <w:tc>
          <w:tcPr>
            <w:tcW w:w="2977" w:type="dxa"/>
            <w:tcBorders>
              <w:top w:val="single" w:sz="6" w:space="0" w:color="auto"/>
              <w:bottom w:val="single" w:sz="6" w:space="0" w:color="auto"/>
            </w:tcBorders>
          </w:tcPr>
          <w:p w14:paraId="44C49234" w14:textId="77777777" w:rsidR="00CA3383" w:rsidRDefault="00CA3383" w:rsidP="00156736">
            <w:pPr>
              <w:jc w:val="center"/>
              <w:rPr>
                <w:ins w:id="242" w:author="Author"/>
                <w:rFonts w:cs="Arial"/>
                <w:lang w:val="en-US"/>
              </w:rPr>
            </w:pPr>
            <w:ins w:id="243" w:author="Author">
              <w:r>
                <w:rPr>
                  <w:rFonts w:cs="Arial"/>
                  <w:lang w:val="en-US"/>
                </w:rPr>
                <w:t>CH</w:t>
              </w:r>
              <w:r w:rsidRPr="005557FA">
                <w:rPr>
                  <w:rFonts w:cs="Arial"/>
                  <w:lang w:val="en-US"/>
                </w:rPr>
                <w:t>_</w:t>
              </w:r>
              <w:r>
                <w:rPr>
                  <w:rFonts w:cs="Arial"/>
                  <w:lang w:val="en-US"/>
                </w:rPr>
                <w:t>A-135_E+00</w:t>
              </w:r>
            </w:ins>
          </w:p>
        </w:tc>
        <w:tc>
          <w:tcPr>
            <w:tcW w:w="1701" w:type="dxa"/>
            <w:tcBorders>
              <w:top w:val="single" w:sz="6" w:space="0" w:color="auto"/>
              <w:bottom w:val="single" w:sz="6" w:space="0" w:color="auto"/>
            </w:tcBorders>
          </w:tcPr>
          <w:p w14:paraId="4429AE21" w14:textId="77777777" w:rsidR="00CA3383" w:rsidRDefault="00CA3383" w:rsidP="00156736">
            <w:pPr>
              <w:jc w:val="center"/>
              <w:rPr>
                <w:ins w:id="244" w:author="Author"/>
                <w:rFonts w:cs="Arial"/>
                <w:lang w:val="en-US"/>
              </w:rPr>
            </w:pPr>
            <w:ins w:id="245" w:author="Author">
              <w:r>
                <w:rPr>
                  <w:rFonts w:cs="Arial"/>
                  <w:lang w:val="en-US"/>
                </w:rPr>
                <w:t>-120 … -150</w:t>
              </w:r>
            </w:ins>
          </w:p>
        </w:tc>
        <w:tc>
          <w:tcPr>
            <w:tcW w:w="1532" w:type="dxa"/>
            <w:tcBorders>
              <w:top w:val="single" w:sz="6" w:space="0" w:color="auto"/>
              <w:bottom w:val="single" w:sz="6" w:space="0" w:color="auto"/>
            </w:tcBorders>
          </w:tcPr>
          <w:p w14:paraId="0E0A0EA5" w14:textId="77777777" w:rsidR="00CA3383" w:rsidRDefault="00CA3383" w:rsidP="00156736">
            <w:pPr>
              <w:jc w:val="center"/>
              <w:rPr>
                <w:ins w:id="246" w:author="Author"/>
                <w:rFonts w:cs="Arial"/>
                <w:lang w:val="en-US"/>
              </w:rPr>
            </w:pPr>
            <w:ins w:id="247" w:author="Author">
              <w:r>
                <w:rPr>
                  <w:rFonts w:cs="Arial"/>
                  <w:lang w:val="en-US"/>
                </w:rPr>
                <w:t>0</w:t>
              </w:r>
            </w:ins>
          </w:p>
        </w:tc>
      </w:tr>
      <w:tr w:rsidR="00CA3383" w:rsidRPr="00494E49" w14:paraId="48A24A2E" w14:textId="77777777" w:rsidTr="00156736">
        <w:trPr>
          <w:trHeight w:val="158"/>
          <w:jc w:val="center"/>
        </w:trPr>
        <w:tc>
          <w:tcPr>
            <w:tcW w:w="1717" w:type="dxa"/>
            <w:vMerge w:val="restart"/>
            <w:tcBorders>
              <w:top w:val="single" w:sz="6" w:space="0" w:color="auto"/>
            </w:tcBorders>
            <w:shd w:val="clear" w:color="auto" w:fill="auto"/>
          </w:tcPr>
          <w:p w14:paraId="693E3BA1" w14:textId="77777777" w:rsidR="00CA3383" w:rsidRPr="005557FA" w:rsidRDefault="00CA3383" w:rsidP="00156736">
            <w:pPr>
              <w:jc w:val="center"/>
              <w:rPr>
                <w:lang w:val="en-US"/>
              </w:rPr>
            </w:pPr>
            <w:r w:rsidRPr="005557FA">
              <w:rPr>
                <w:lang w:val="en-US"/>
              </w:rPr>
              <w:t>Multi-channel 5.1+4</w:t>
            </w:r>
          </w:p>
        </w:tc>
        <w:tc>
          <w:tcPr>
            <w:tcW w:w="972" w:type="dxa"/>
            <w:vMerge w:val="restart"/>
            <w:tcBorders>
              <w:top w:val="single" w:sz="6" w:space="0" w:color="auto"/>
            </w:tcBorders>
          </w:tcPr>
          <w:p w14:paraId="1382776B" w14:textId="77777777" w:rsidR="00CA3383" w:rsidRPr="005557FA" w:rsidRDefault="00CA3383" w:rsidP="00156736">
            <w:pPr>
              <w:jc w:val="center"/>
              <w:rPr>
                <w:rFonts w:cs="Arial"/>
                <w:lang w:val="en-US"/>
              </w:rPr>
            </w:pPr>
            <w:r w:rsidRPr="005557FA">
              <w:rPr>
                <w:rFonts w:cs="Arial"/>
                <w:lang w:val="en-US"/>
              </w:rPr>
              <w:t>10</w:t>
            </w:r>
          </w:p>
        </w:tc>
        <w:tc>
          <w:tcPr>
            <w:tcW w:w="850" w:type="dxa"/>
            <w:tcBorders>
              <w:top w:val="single" w:sz="6" w:space="0" w:color="auto"/>
              <w:bottom w:val="single" w:sz="6" w:space="0" w:color="auto"/>
            </w:tcBorders>
          </w:tcPr>
          <w:p w14:paraId="0F2BF4E1" w14:textId="77777777" w:rsidR="00CA3383" w:rsidRDefault="00CA3383" w:rsidP="00156736">
            <w:pPr>
              <w:jc w:val="center"/>
              <w:rPr>
                <w:ins w:id="248" w:author="Author"/>
                <w:rFonts w:cs="Arial"/>
                <w:lang w:val="en-US"/>
              </w:rPr>
            </w:pPr>
            <w:ins w:id="249" w:author="Author">
              <w:r>
                <w:rPr>
                  <w:rFonts w:cs="Arial"/>
                  <w:lang w:val="en-US"/>
                </w:rPr>
                <w:t>1</w:t>
              </w:r>
            </w:ins>
            <w:del w:id="250" w:author="Author">
              <w:r w:rsidRPr="005557FA" w:rsidDel="00D77AE9">
                <w:rPr>
                  <w:rFonts w:cs="Arial"/>
                  <w:lang w:val="en-US"/>
                </w:rPr>
                <w:delText>TBD</w:delText>
              </w:r>
            </w:del>
          </w:p>
        </w:tc>
        <w:tc>
          <w:tcPr>
            <w:tcW w:w="2977" w:type="dxa"/>
            <w:tcBorders>
              <w:top w:val="single" w:sz="6" w:space="0" w:color="auto"/>
              <w:bottom w:val="single" w:sz="6" w:space="0" w:color="auto"/>
            </w:tcBorders>
          </w:tcPr>
          <w:p w14:paraId="245E0746" w14:textId="77777777" w:rsidR="00CA3383" w:rsidRDefault="00CA3383" w:rsidP="00156736">
            <w:pPr>
              <w:jc w:val="center"/>
              <w:rPr>
                <w:ins w:id="251" w:author="Author"/>
                <w:rFonts w:cs="Arial"/>
                <w:lang w:val="en-US"/>
              </w:rPr>
            </w:pPr>
            <w:ins w:id="252" w:author="Author">
              <w:r>
                <w:rPr>
                  <w:rFonts w:cs="Arial"/>
                  <w:lang w:val="en-US"/>
                </w:rPr>
                <w:t>CH</w:t>
              </w:r>
              <w:r w:rsidRPr="005557FA">
                <w:rPr>
                  <w:rFonts w:cs="Arial"/>
                  <w:lang w:val="en-US"/>
                </w:rPr>
                <w:t>_</w:t>
              </w:r>
              <w:r>
                <w:rPr>
                  <w:rFonts w:cs="Arial"/>
                  <w:lang w:val="en-US"/>
                </w:rPr>
                <w:t>A+030_E+00</w:t>
              </w:r>
            </w:ins>
          </w:p>
        </w:tc>
        <w:tc>
          <w:tcPr>
            <w:tcW w:w="1701" w:type="dxa"/>
            <w:tcBorders>
              <w:top w:val="single" w:sz="6" w:space="0" w:color="auto"/>
              <w:bottom w:val="single" w:sz="6" w:space="0" w:color="auto"/>
            </w:tcBorders>
          </w:tcPr>
          <w:p w14:paraId="4649D05C" w14:textId="77777777" w:rsidR="00CA3383" w:rsidRDefault="00CA3383" w:rsidP="00156736">
            <w:pPr>
              <w:jc w:val="center"/>
              <w:rPr>
                <w:ins w:id="253" w:author="Author"/>
                <w:rFonts w:cs="Arial"/>
                <w:lang w:val="en-US"/>
              </w:rPr>
            </w:pPr>
            <w:ins w:id="254" w:author="Author">
              <w:r>
                <w:rPr>
                  <w:rFonts w:cs="Arial"/>
                  <w:lang w:val="en-US"/>
                </w:rPr>
                <w:t>+30</w:t>
              </w:r>
            </w:ins>
          </w:p>
        </w:tc>
        <w:tc>
          <w:tcPr>
            <w:tcW w:w="1532" w:type="dxa"/>
            <w:tcBorders>
              <w:top w:val="single" w:sz="6" w:space="0" w:color="auto"/>
              <w:bottom w:val="single" w:sz="6" w:space="0" w:color="auto"/>
            </w:tcBorders>
          </w:tcPr>
          <w:p w14:paraId="18CB41A6" w14:textId="77777777" w:rsidR="00CA3383" w:rsidRDefault="00CA3383" w:rsidP="00156736">
            <w:pPr>
              <w:jc w:val="center"/>
              <w:rPr>
                <w:ins w:id="255" w:author="Author"/>
                <w:rFonts w:cs="Arial"/>
                <w:lang w:val="en-US"/>
              </w:rPr>
            </w:pPr>
            <w:ins w:id="256" w:author="Author">
              <w:r>
                <w:rPr>
                  <w:rFonts w:cs="Arial"/>
                  <w:lang w:val="en-US"/>
                </w:rPr>
                <w:t>0</w:t>
              </w:r>
            </w:ins>
          </w:p>
        </w:tc>
      </w:tr>
      <w:tr w:rsidR="00CA3383" w:rsidRPr="00494E49" w14:paraId="315A32F3" w14:textId="77777777" w:rsidTr="00156736">
        <w:trPr>
          <w:trHeight w:val="157"/>
          <w:jc w:val="center"/>
        </w:trPr>
        <w:tc>
          <w:tcPr>
            <w:tcW w:w="1717" w:type="dxa"/>
            <w:vMerge/>
            <w:shd w:val="clear" w:color="auto" w:fill="auto"/>
          </w:tcPr>
          <w:p w14:paraId="1504AE7D" w14:textId="77777777" w:rsidR="00CA3383" w:rsidRPr="005557FA" w:rsidRDefault="00CA3383" w:rsidP="00156736">
            <w:pPr>
              <w:jc w:val="center"/>
              <w:rPr>
                <w:lang w:val="en-US"/>
              </w:rPr>
            </w:pPr>
          </w:p>
        </w:tc>
        <w:tc>
          <w:tcPr>
            <w:tcW w:w="972" w:type="dxa"/>
            <w:vMerge/>
          </w:tcPr>
          <w:p w14:paraId="6FA6BAD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A5AA43E" w14:textId="77777777" w:rsidR="00CA3383" w:rsidRDefault="00CA3383" w:rsidP="00156736">
            <w:pPr>
              <w:jc w:val="center"/>
              <w:rPr>
                <w:ins w:id="257" w:author="Author"/>
                <w:rFonts w:cs="Arial"/>
                <w:lang w:val="en-US"/>
              </w:rPr>
            </w:pPr>
            <w:ins w:id="258" w:author="Author">
              <w:r>
                <w:rPr>
                  <w:rFonts w:cs="Arial"/>
                  <w:lang w:val="en-US"/>
                </w:rPr>
                <w:t>2</w:t>
              </w:r>
            </w:ins>
          </w:p>
        </w:tc>
        <w:tc>
          <w:tcPr>
            <w:tcW w:w="2977" w:type="dxa"/>
            <w:tcBorders>
              <w:top w:val="single" w:sz="6" w:space="0" w:color="auto"/>
              <w:bottom w:val="single" w:sz="6" w:space="0" w:color="auto"/>
            </w:tcBorders>
          </w:tcPr>
          <w:p w14:paraId="325BCC25" w14:textId="77777777" w:rsidR="00CA3383" w:rsidRDefault="00CA3383" w:rsidP="00156736">
            <w:pPr>
              <w:jc w:val="center"/>
              <w:rPr>
                <w:ins w:id="259" w:author="Author"/>
                <w:rFonts w:cs="Arial"/>
                <w:lang w:val="en-US"/>
              </w:rPr>
            </w:pPr>
            <w:ins w:id="260" w:author="Author">
              <w:r>
                <w:rPr>
                  <w:rFonts w:cs="Arial"/>
                  <w:lang w:val="en-US"/>
                </w:rPr>
                <w:t>CH</w:t>
              </w:r>
              <w:r w:rsidRPr="005557FA">
                <w:rPr>
                  <w:rFonts w:cs="Arial"/>
                  <w:lang w:val="en-US"/>
                </w:rPr>
                <w:t>_</w:t>
              </w:r>
              <w:r>
                <w:rPr>
                  <w:rFonts w:cs="Arial"/>
                  <w:lang w:val="en-US"/>
                </w:rPr>
                <w:t>A-030_E+00</w:t>
              </w:r>
            </w:ins>
          </w:p>
        </w:tc>
        <w:tc>
          <w:tcPr>
            <w:tcW w:w="1701" w:type="dxa"/>
            <w:tcBorders>
              <w:top w:val="single" w:sz="6" w:space="0" w:color="auto"/>
              <w:bottom w:val="single" w:sz="6" w:space="0" w:color="auto"/>
            </w:tcBorders>
          </w:tcPr>
          <w:p w14:paraId="06B37752" w14:textId="77777777" w:rsidR="00CA3383" w:rsidRDefault="00CA3383" w:rsidP="00156736">
            <w:pPr>
              <w:jc w:val="center"/>
              <w:rPr>
                <w:ins w:id="261" w:author="Author"/>
                <w:rFonts w:cs="Arial"/>
                <w:lang w:val="en-US"/>
              </w:rPr>
            </w:pPr>
            <w:ins w:id="262" w:author="Author">
              <w:r>
                <w:rPr>
                  <w:rFonts w:cs="Arial"/>
                  <w:lang w:val="en-US"/>
                </w:rPr>
                <w:t>-30</w:t>
              </w:r>
            </w:ins>
          </w:p>
        </w:tc>
        <w:tc>
          <w:tcPr>
            <w:tcW w:w="1532" w:type="dxa"/>
            <w:tcBorders>
              <w:top w:val="single" w:sz="6" w:space="0" w:color="auto"/>
              <w:bottom w:val="single" w:sz="6" w:space="0" w:color="auto"/>
            </w:tcBorders>
          </w:tcPr>
          <w:p w14:paraId="2DF52A08" w14:textId="77777777" w:rsidR="00CA3383" w:rsidRDefault="00CA3383" w:rsidP="00156736">
            <w:pPr>
              <w:jc w:val="center"/>
              <w:rPr>
                <w:ins w:id="263" w:author="Author"/>
                <w:rFonts w:cs="Arial"/>
                <w:lang w:val="en-US"/>
              </w:rPr>
            </w:pPr>
            <w:ins w:id="264" w:author="Author">
              <w:r>
                <w:rPr>
                  <w:rFonts w:cs="Arial"/>
                  <w:lang w:val="en-US"/>
                </w:rPr>
                <w:t>0</w:t>
              </w:r>
            </w:ins>
          </w:p>
        </w:tc>
      </w:tr>
      <w:tr w:rsidR="00CA3383" w:rsidRPr="00494E49" w14:paraId="7242626E" w14:textId="77777777" w:rsidTr="00156736">
        <w:trPr>
          <w:trHeight w:val="157"/>
          <w:jc w:val="center"/>
        </w:trPr>
        <w:tc>
          <w:tcPr>
            <w:tcW w:w="1717" w:type="dxa"/>
            <w:vMerge/>
            <w:shd w:val="clear" w:color="auto" w:fill="auto"/>
          </w:tcPr>
          <w:p w14:paraId="6C615709" w14:textId="77777777" w:rsidR="00CA3383" w:rsidRPr="005557FA" w:rsidRDefault="00CA3383" w:rsidP="00156736">
            <w:pPr>
              <w:jc w:val="center"/>
              <w:rPr>
                <w:lang w:val="en-US"/>
              </w:rPr>
            </w:pPr>
          </w:p>
        </w:tc>
        <w:tc>
          <w:tcPr>
            <w:tcW w:w="972" w:type="dxa"/>
            <w:vMerge/>
          </w:tcPr>
          <w:p w14:paraId="6D54EE6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E4AC240" w14:textId="77777777" w:rsidR="00CA3383" w:rsidRDefault="00CA3383" w:rsidP="00156736">
            <w:pPr>
              <w:jc w:val="center"/>
              <w:rPr>
                <w:ins w:id="265" w:author="Author"/>
                <w:rFonts w:cs="Arial"/>
                <w:lang w:val="en-US"/>
              </w:rPr>
            </w:pPr>
            <w:ins w:id="266" w:author="Author">
              <w:r>
                <w:rPr>
                  <w:rFonts w:cs="Arial"/>
                  <w:lang w:val="en-US"/>
                </w:rPr>
                <w:t>3</w:t>
              </w:r>
            </w:ins>
          </w:p>
        </w:tc>
        <w:tc>
          <w:tcPr>
            <w:tcW w:w="2977" w:type="dxa"/>
            <w:tcBorders>
              <w:top w:val="single" w:sz="6" w:space="0" w:color="auto"/>
              <w:bottom w:val="single" w:sz="6" w:space="0" w:color="auto"/>
            </w:tcBorders>
          </w:tcPr>
          <w:p w14:paraId="450B138D" w14:textId="77777777" w:rsidR="00CA3383" w:rsidRDefault="00CA3383" w:rsidP="00156736">
            <w:pPr>
              <w:jc w:val="center"/>
              <w:rPr>
                <w:ins w:id="267" w:author="Author"/>
                <w:rFonts w:cs="Arial"/>
                <w:lang w:val="en-US"/>
              </w:rPr>
            </w:pPr>
            <w:ins w:id="268" w:author="Author">
              <w:r>
                <w:rPr>
                  <w:rFonts w:cs="Arial"/>
                  <w:lang w:val="en-US"/>
                </w:rPr>
                <w:t>CH</w:t>
              </w:r>
              <w:r w:rsidRPr="005557FA">
                <w:rPr>
                  <w:rFonts w:cs="Arial"/>
                  <w:lang w:val="en-US"/>
                </w:rPr>
                <w:t>_</w:t>
              </w:r>
              <w:r>
                <w:rPr>
                  <w:rFonts w:cs="Arial"/>
                  <w:lang w:val="en-US"/>
                </w:rPr>
                <w:t>A+000_E+00</w:t>
              </w:r>
            </w:ins>
          </w:p>
        </w:tc>
        <w:tc>
          <w:tcPr>
            <w:tcW w:w="1701" w:type="dxa"/>
            <w:tcBorders>
              <w:top w:val="single" w:sz="6" w:space="0" w:color="auto"/>
              <w:bottom w:val="single" w:sz="6" w:space="0" w:color="auto"/>
            </w:tcBorders>
          </w:tcPr>
          <w:p w14:paraId="54F9DD44" w14:textId="77777777" w:rsidR="00CA3383" w:rsidRDefault="00CA3383" w:rsidP="00156736">
            <w:pPr>
              <w:jc w:val="center"/>
              <w:rPr>
                <w:ins w:id="269" w:author="Author"/>
                <w:rFonts w:cs="Arial"/>
                <w:lang w:val="en-US"/>
              </w:rPr>
            </w:pPr>
            <w:ins w:id="270" w:author="Author">
              <w:r>
                <w:rPr>
                  <w:rFonts w:cs="Arial"/>
                  <w:lang w:val="en-US"/>
                </w:rPr>
                <w:t>0</w:t>
              </w:r>
            </w:ins>
          </w:p>
        </w:tc>
        <w:tc>
          <w:tcPr>
            <w:tcW w:w="1532" w:type="dxa"/>
            <w:tcBorders>
              <w:top w:val="single" w:sz="6" w:space="0" w:color="auto"/>
              <w:bottom w:val="single" w:sz="6" w:space="0" w:color="auto"/>
            </w:tcBorders>
          </w:tcPr>
          <w:p w14:paraId="10AA59C4" w14:textId="77777777" w:rsidR="00CA3383" w:rsidRDefault="00CA3383" w:rsidP="00156736">
            <w:pPr>
              <w:jc w:val="center"/>
              <w:rPr>
                <w:ins w:id="271" w:author="Author"/>
                <w:rFonts w:cs="Arial"/>
                <w:lang w:val="en-US"/>
              </w:rPr>
            </w:pPr>
            <w:ins w:id="272" w:author="Author">
              <w:r>
                <w:rPr>
                  <w:rFonts w:cs="Arial"/>
                  <w:lang w:val="en-US"/>
                </w:rPr>
                <w:t>0</w:t>
              </w:r>
            </w:ins>
          </w:p>
        </w:tc>
      </w:tr>
      <w:tr w:rsidR="00CA3383" w:rsidRPr="00494E49" w14:paraId="6CBBCF4D" w14:textId="77777777" w:rsidTr="00156736">
        <w:trPr>
          <w:trHeight w:val="157"/>
          <w:jc w:val="center"/>
        </w:trPr>
        <w:tc>
          <w:tcPr>
            <w:tcW w:w="1717" w:type="dxa"/>
            <w:vMerge/>
            <w:shd w:val="clear" w:color="auto" w:fill="auto"/>
          </w:tcPr>
          <w:p w14:paraId="77C718EF" w14:textId="77777777" w:rsidR="00CA3383" w:rsidRPr="005557FA" w:rsidRDefault="00CA3383" w:rsidP="00156736">
            <w:pPr>
              <w:jc w:val="center"/>
              <w:rPr>
                <w:lang w:val="en-US"/>
              </w:rPr>
            </w:pPr>
          </w:p>
        </w:tc>
        <w:tc>
          <w:tcPr>
            <w:tcW w:w="972" w:type="dxa"/>
            <w:vMerge/>
          </w:tcPr>
          <w:p w14:paraId="2C147625"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80543E2" w14:textId="77777777" w:rsidR="00CA3383" w:rsidRDefault="00CA3383" w:rsidP="00156736">
            <w:pPr>
              <w:jc w:val="center"/>
              <w:rPr>
                <w:ins w:id="273" w:author="Author"/>
                <w:rFonts w:cs="Arial"/>
                <w:lang w:val="en-US"/>
              </w:rPr>
            </w:pPr>
            <w:ins w:id="274" w:author="Author">
              <w:r>
                <w:rPr>
                  <w:rFonts w:cs="Arial"/>
                  <w:lang w:val="en-US"/>
                </w:rPr>
                <w:t>4</w:t>
              </w:r>
            </w:ins>
          </w:p>
        </w:tc>
        <w:tc>
          <w:tcPr>
            <w:tcW w:w="2977" w:type="dxa"/>
            <w:tcBorders>
              <w:top w:val="single" w:sz="6" w:space="0" w:color="auto"/>
              <w:bottom w:val="single" w:sz="6" w:space="0" w:color="auto"/>
            </w:tcBorders>
          </w:tcPr>
          <w:p w14:paraId="6D09F1CB" w14:textId="77777777" w:rsidR="00CA3383" w:rsidRDefault="00CA3383" w:rsidP="00156736">
            <w:pPr>
              <w:jc w:val="center"/>
              <w:rPr>
                <w:ins w:id="275" w:author="Author"/>
                <w:rFonts w:cs="Arial"/>
                <w:lang w:val="en-US"/>
              </w:rPr>
            </w:pPr>
            <w:ins w:id="276" w:author="Author">
              <w:r>
                <w:rPr>
                  <w:rFonts w:cs="Arial"/>
                  <w:lang w:val="en-US"/>
                </w:rPr>
                <w:t>LFE</w:t>
              </w:r>
            </w:ins>
          </w:p>
        </w:tc>
        <w:tc>
          <w:tcPr>
            <w:tcW w:w="1701" w:type="dxa"/>
            <w:tcBorders>
              <w:top w:val="single" w:sz="6" w:space="0" w:color="auto"/>
              <w:bottom w:val="single" w:sz="6" w:space="0" w:color="auto"/>
            </w:tcBorders>
          </w:tcPr>
          <w:p w14:paraId="318DD788" w14:textId="77777777" w:rsidR="00CA3383" w:rsidRDefault="00CA3383" w:rsidP="00156736">
            <w:pPr>
              <w:jc w:val="center"/>
              <w:rPr>
                <w:ins w:id="277" w:author="Author"/>
                <w:rFonts w:cs="Arial"/>
                <w:lang w:val="en-US"/>
              </w:rPr>
            </w:pPr>
            <w:ins w:id="278" w:author="Author">
              <w:r>
                <w:rPr>
                  <w:rFonts w:cs="Arial"/>
                  <w:lang w:val="en-US"/>
                </w:rPr>
                <w:t>-</w:t>
              </w:r>
            </w:ins>
          </w:p>
        </w:tc>
        <w:tc>
          <w:tcPr>
            <w:tcW w:w="1532" w:type="dxa"/>
            <w:tcBorders>
              <w:top w:val="single" w:sz="6" w:space="0" w:color="auto"/>
              <w:bottom w:val="single" w:sz="6" w:space="0" w:color="auto"/>
            </w:tcBorders>
          </w:tcPr>
          <w:p w14:paraId="29924DB5" w14:textId="77777777" w:rsidR="00CA3383" w:rsidRDefault="00CA3383" w:rsidP="00156736">
            <w:pPr>
              <w:jc w:val="center"/>
              <w:rPr>
                <w:ins w:id="279" w:author="Author"/>
                <w:rFonts w:cs="Arial"/>
                <w:lang w:val="en-US"/>
              </w:rPr>
            </w:pPr>
            <w:ins w:id="280" w:author="Author">
              <w:r>
                <w:rPr>
                  <w:rFonts w:cs="Arial"/>
                  <w:lang w:val="en-US"/>
                </w:rPr>
                <w:t>-</w:t>
              </w:r>
            </w:ins>
          </w:p>
        </w:tc>
      </w:tr>
      <w:tr w:rsidR="00CA3383" w:rsidRPr="00494E49" w14:paraId="1E67EF5F" w14:textId="77777777" w:rsidTr="00156736">
        <w:trPr>
          <w:trHeight w:val="157"/>
          <w:jc w:val="center"/>
        </w:trPr>
        <w:tc>
          <w:tcPr>
            <w:tcW w:w="1717" w:type="dxa"/>
            <w:vMerge/>
            <w:shd w:val="clear" w:color="auto" w:fill="auto"/>
          </w:tcPr>
          <w:p w14:paraId="7C0C9FCD" w14:textId="77777777" w:rsidR="00CA3383" w:rsidRPr="005557FA" w:rsidRDefault="00CA3383" w:rsidP="00156736">
            <w:pPr>
              <w:jc w:val="center"/>
              <w:rPr>
                <w:lang w:val="en-US"/>
              </w:rPr>
            </w:pPr>
          </w:p>
        </w:tc>
        <w:tc>
          <w:tcPr>
            <w:tcW w:w="972" w:type="dxa"/>
            <w:vMerge/>
          </w:tcPr>
          <w:p w14:paraId="0B5B6BCB"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D430903" w14:textId="77777777" w:rsidR="00CA3383" w:rsidRDefault="00CA3383" w:rsidP="00156736">
            <w:pPr>
              <w:jc w:val="center"/>
              <w:rPr>
                <w:ins w:id="281" w:author="Author"/>
                <w:rFonts w:cs="Arial"/>
                <w:lang w:val="en-US"/>
              </w:rPr>
            </w:pPr>
            <w:ins w:id="282" w:author="Author">
              <w:r>
                <w:rPr>
                  <w:rFonts w:cs="Arial"/>
                  <w:lang w:val="en-US"/>
                </w:rPr>
                <w:t>5</w:t>
              </w:r>
            </w:ins>
          </w:p>
        </w:tc>
        <w:tc>
          <w:tcPr>
            <w:tcW w:w="2977" w:type="dxa"/>
            <w:tcBorders>
              <w:top w:val="single" w:sz="6" w:space="0" w:color="auto"/>
              <w:bottom w:val="single" w:sz="6" w:space="0" w:color="auto"/>
            </w:tcBorders>
          </w:tcPr>
          <w:p w14:paraId="1FBD8FC2" w14:textId="77777777" w:rsidR="00CA3383" w:rsidRDefault="00CA3383" w:rsidP="00156736">
            <w:pPr>
              <w:jc w:val="center"/>
              <w:rPr>
                <w:ins w:id="283" w:author="Author"/>
                <w:rFonts w:cs="Arial"/>
                <w:lang w:val="en-US"/>
              </w:rPr>
            </w:pPr>
            <w:ins w:id="284" w:author="Author">
              <w:r>
                <w:rPr>
                  <w:rFonts w:cs="Arial"/>
                  <w:lang w:val="en-US"/>
                </w:rPr>
                <w:t>CH</w:t>
              </w:r>
              <w:r w:rsidRPr="005557FA">
                <w:rPr>
                  <w:rFonts w:cs="Arial"/>
                  <w:lang w:val="en-US"/>
                </w:rPr>
                <w:t>_</w:t>
              </w:r>
              <w:r>
                <w:rPr>
                  <w:rFonts w:cs="Arial"/>
                  <w:lang w:val="en-US"/>
                </w:rPr>
                <w:t>A+110_E+00</w:t>
              </w:r>
            </w:ins>
          </w:p>
        </w:tc>
        <w:tc>
          <w:tcPr>
            <w:tcW w:w="1701" w:type="dxa"/>
            <w:tcBorders>
              <w:top w:val="single" w:sz="6" w:space="0" w:color="auto"/>
              <w:bottom w:val="single" w:sz="6" w:space="0" w:color="auto"/>
            </w:tcBorders>
          </w:tcPr>
          <w:p w14:paraId="4640CCE2" w14:textId="77777777" w:rsidR="00CA3383" w:rsidRDefault="00CA3383" w:rsidP="00156736">
            <w:pPr>
              <w:jc w:val="center"/>
              <w:rPr>
                <w:ins w:id="285" w:author="Author"/>
                <w:rFonts w:cs="Arial"/>
                <w:lang w:val="en-US"/>
              </w:rPr>
            </w:pPr>
            <w:ins w:id="286" w:author="Author">
              <w:r>
                <w:rPr>
                  <w:rFonts w:cs="Arial"/>
                  <w:lang w:val="en-US"/>
                </w:rPr>
                <w:t>+100 … +120</w:t>
              </w:r>
            </w:ins>
          </w:p>
        </w:tc>
        <w:tc>
          <w:tcPr>
            <w:tcW w:w="1532" w:type="dxa"/>
            <w:tcBorders>
              <w:top w:val="single" w:sz="6" w:space="0" w:color="auto"/>
              <w:bottom w:val="single" w:sz="6" w:space="0" w:color="auto"/>
            </w:tcBorders>
          </w:tcPr>
          <w:p w14:paraId="3F00D7EA" w14:textId="77777777" w:rsidR="00CA3383" w:rsidRDefault="00CA3383" w:rsidP="00156736">
            <w:pPr>
              <w:jc w:val="center"/>
              <w:rPr>
                <w:ins w:id="287" w:author="Author"/>
                <w:rFonts w:cs="Arial"/>
                <w:lang w:val="en-US"/>
              </w:rPr>
            </w:pPr>
            <w:ins w:id="288" w:author="Author">
              <w:r>
                <w:rPr>
                  <w:rFonts w:cs="Arial"/>
                  <w:lang w:val="en-US"/>
                </w:rPr>
                <w:t>0 … +15</w:t>
              </w:r>
            </w:ins>
          </w:p>
        </w:tc>
      </w:tr>
      <w:tr w:rsidR="00CA3383" w:rsidRPr="00494E49" w14:paraId="2967FA47" w14:textId="77777777" w:rsidTr="00156736">
        <w:trPr>
          <w:trHeight w:val="157"/>
          <w:jc w:val="center"/>
        </w:trPr>
        <w:tc>
          <w:tcPr>
            <w:tcW w:w="1717" w:type="dxa"/>
            <w:vMerge/>
            <w:shd w:val="clear" w:color="auto" w:fill="auto"/>
          </w:tcPr>
          <w:p w14:paraId="1456CE4E" w14:textId="77777777" w:rsidR="00CA3383" w:rsidRPr="005557FA" w:rsidRDefault="00CA3383" w:rsidP="00156736">
            <w:pPr>
              <w:jc w:val="center"/>
              <w:rPr>
                <w:lang w:val="en-US"/>
              </w:rPr>
            </w:pPr>
          </w:p>
        </w:tc>
        <w:tc>
          <w:tcPr>
            <w:tcW w:w="972" w:type="dxa"/>
            <w:vMerge/>
          </w:tcPr>
          <w:p w14:paraId="6135420D"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5333E402" w14:textId="77777777" w:rsidR="00CA3383" w:rsidRDefault="00CA3383" w:rsidP="00156736">
            <w:pPr>
              <w:jc w:val="center"/>
              <w:rPr>
                <w:ins w:id="289" w:author="Author"/>
                <w:rFonts w:cs="Arial"/>
                <w:lang w:val="en-US"/>
              </w:rPr>
            </w:pPr>
            <w:ins w:id="290" w:author="Author">
              <w:r>
                <w:rPr>
                  <w:rFonts w:cs="Arial"/>
                  <w:lang w:val="en-US"/>
                </w:rPr>
                <w:t>6</w:t>
              </w:r>
            </w:ins>
          </w:p>
        </w:tc>
        <w:tc>
          <w:tcPr>
            <w:tcW w:w="2977" w:type="dxa"/>
            <w:tcBorders>
              <w:top w:val="single" w:sz="6" w:space="0" w:color="auto"/>
              <w:bottom w:val="single" w:sz="6" w:space="0" w:color="auto"/>
            </w:tcBorders>
          </w:tcPr>
          <w:p w14:paraId="08BF012A" w14:textId="77777777" w:rsidR="00CA3383" w:rsidRDefault="00CA3383" w:rsidP="00156736">
            <w:pPr>
              <w:jc w:val="center"/>
              <w:rPr>
                <w:ins w:id="291" w:author="Author"/>
                <w:rFonts w:cs="Arial"/>
                <w:lang w:val="en-US"/>
              </w:rPr>
            </w:pPr>
            <w:ins w:id="292" w:author="Author">
              <w:r>
                <w:rPr>
                  <w:rFonts w:cs="Arial"/>
                  <w:lang w:val="en-US"/>
                </w:rPr>
                <w:t>CH</w:t>
              </w:r>
              <w:r w:rsidRPr="005557FA">
                <w:rPr>
                  <w:rFonts w:cs="Arial"/>
                  <w:lang w:val="en-US"/>
                </w:rPr>
                <w:t>_</w:t>
              </w:r>
              <w:r>
                <w:rPr>
                  <w:rFonts w:cs="Arial"/>
                  <w:lang w:val="en-US"/>
                </w:rPr>
                <w:t>A-110_E+00</w:t>
              </w:r>
            </w:ins>
          </w:p>
        </w:tc>
        <w:tc>
          <w:tcPr>
            <w:tcW w:w="1701" w:type="dxa"/>
            <w:tcBorders>
              <w:top w:val="single" w:sz="6" w:space="0" w:color="auto"/>
              <w:bottom w:val="single" w:sz="6" w:space="0" w:color="auto"/>
            </w:tcBorders>
          </w:tcPr>
          <w:p w14:paraId="229C52F8" w14:textId="77777777" w:rsidR="00CA3383" w:rsidRDefault="00CA3383" w:rsidP="00156736">
            <w:pPr>
              <w:jc w:val="center"/>
              <w:rPr>
                <w:ins w:id="293" w:author="Author"/>
                <w:rFonts w:cs="Arial"/>
                <w:lang w:val="en-US"/>
              </w:rPr>
            </w:pPr>
            <w:ins w:id="294" w:author="Author">
              <w:r>
                <w:rPr>
                  <w:rFonts w:cs="Arial"/>
                  <w:lang w:val="en-US"/>
                </w:rPr>
                <w:t>-100 … -120</w:t>
              </w:r>
            </w:ins>
          </w:p>
        </w:tc>
        <w:tc>
          <w:tcPr>
            <w:tcW w:w="1532" w:type="dxa"/>
            <w:tcBorders>
              <w:top w:val="single" w:sz="6" w:space="0" w:color="auto"/>
              <w:bottom w:val="single" w:sz="6" w:space="0" w:color="auto"/>
            </w:tcBorders>
          </w:tcPr>
          <w:p w14:paraId="6227BC19" w14:textId="77777777" w:rsidR="00CA3383" w:rsidRDefault="00CA3383" w:rsidP="00156736">
            <w:pPr>
              <w:jc w:val="center"/>
              <w:rPr>
                <w:ins w:id="295" w:author="Author"/>
                <w:rFonts w:cs="Arial"/>
                <w:lang w:val="en-US"/>
              </w:rPr>
            </w:pPr>
            <w:ins w:id="296" w:author="Author">
              <w:r>
                <w:rPr>
                  <w:rFonts w:cs="Arial"/>
                  <w:lang w:val="en-US"/>
                </w:rPr>
                <w:t>0 … +15</w:t>
              </w:r>
            </w:ins>
          </w:p>
        </w:tc>
      </w:tr>
      <w:tr w:rsidR="00CA3383" w:rsidRPr="00494E49" w14:paraId="218E4BDA" w14:textId="77777777" w:rsidTr="00156736">
        <w:trPr>
          <w:trHeight w:val="157"/>
          <w:jc w:val="center"/>
        </w:trPr>
        <w:tc>
          <w:tcPr>
            <w:tcW w:w="1717" w:type="dxa"/>
            <w:vMerge/>
            <w:shd w:val="clear" w:color="auto" w:fill="auto"/>
          </w:tcPr>
          <w:p w14:paraId="14F93E8D" w14:textId="77777777" w:rsidR="00CA3383" w:rsidRPr="005557FA" w:rsidRDefault="00CA3383" w:rsidP="00156736">
            <w:pPr>
              <w:jc w:val="center"/>
              <w:rPr>
                <w:lang w:val="en-US"/>
              </w:rPr>
            </w:pPr>
          </w:p>
        </w:tc>
        <w:tc>
          <w:tcPr>
            <w:tcW w:w="972" w:type="dxa"/>
            <w:vMerge/>
          </w:tcPr>
          <w:p w14:paraId="38E16903"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865E00" w14:textId="77777777" w:rsidR="00CA3383" w:rsidRDefault="00CA3383" w:rsidP="00156736">
            <w:pPr>
              <w:jc w:val="center"/>
              <w:rPr>
                <w:ins w:id="297" w:author="Author"/>
                <w:rFonts w:cs="Arial"/>
                <w:lang w:val="en-US"/>
              </w:rPr>
            </w:pPr>
            <w:ins w:id="298" w:author="Author">
              <w:r>
                <w:rPr>
                  <w:rFonts w:cs="Arial"/>
                  <w:lang w:val="en-US"/>
                </w:rPr>
                <w:t>7</w:t>
              </w:r>
            </w:ins>
          </w:p>
        </w:tc>
        <w:tc>
          <w:tcPr>
            <w:tcW w:w="2977" w:type="dxa"/>
            <w:tcBorders>
              <w:top w:val="single" w:sz="6" w:space="0" w:color="auto"/>
              <w:bottom w:val="single" w:sz="6" w:space="0" w:color="auto"/>
            </w:tcBorders>
          </w:tcPr>
          <w:p w14:paraId="4FD0EB88" w14:textId="77777777" w:rsidR="00CA3383" w:rsidRDefault="00CA3383" w:rsidP="00156736">
            <w:pPr>
              <w:jc w:val="center"/>
              <w:rPr>
                <w:ins w:id="299" w:author="Author"/>
                <w:rFonts w:cs="Arial"/>
                <w:lang w:val="en-US"/>
              </w:rPr>
            </w:pPr>
            <w:ins w:id="300" w:author="Author">
              <w:r>
                <w:rPr>
                  <w:rFonts w:cs="Arial"/>
                  <w:lang w:val="en-US"/>
                </w:rPr>
                <w:t>CH</w:t>
              </w:r>
              <w:r w:rsidRPr="005557FA">
                <w:rPr>
                  <w:rFonts w:cs="Arial"/>
                  <w:lang w:val="en-US"/>
                </w:rPr>
                <w:t>_</w:t>
              </w:r>
              <w:r>
                <w:rPr>
                  <w:rFonts w:cs="Arial"/>
                  <w:lang w:val="en-US"/>
                </w:rPr>
                <w:t>A+030_E+35</w:t>
              </w:r>
            </w:ins>
          </w:p>
        </w:tc>
        <w:tc>
          <w:tcPr>
            <w:tcW w:w="1701" w:type="dxa"/>
            <w:tcBorders>
              <w:top w:val="single" w:sz="6" w:space="0" w:color="auto"/>
              <w:bottom w:val="single" w:sz="6" w:space="0" w:color="auto"/>
            </w:tcBorders>
          </w:tcPr>
          <w:p w14:paraId="1CE8AFD4" w14:textId="77777777" w:rsidR="00CA3383" w:rsidRDefault="00CA3383" w:rsidP="00156736">
            <w:pPr>
              <w:jc w:val="center"/>
              <w:rPr>
                <w:ins w:id="301" w:author="Author"/>
                <w:rFonts w:cs="Arial"/>
                <w:lang w:val="en-US"/>
              </w:rPr>
            </w:pPr>
            <w:ins w:id="302" w:author="Author">
              <w:r>
                <w:rPr>
                  <w:rFonts w:cs="Arial"/>
                  <w:lang w:val="en-US"/>
                </w:rPr>
                <w:t>+30 … +45</w:t>
              </w:r>
            </w:ins>
          </w:p>
        </w:tc>
        <w:tc>
          <w:tcPr>
            <w:tcW w:w="1532" w:type="dxa"/>
            <w:tcBorders>
              <w:top w:val="single" w:sz="6" w:space="0" w:color="auto"/>
              <w:bottom w:val="single" w:sz="6" w:space="0" w:color="auto"/>
            </w:tcBorders>
          </w:tcPr>
          <w:p w14:paraId="25AE0F51" w14:textId="77777777" w:rsidR="00CA3383" w:rsidRDefault="00CA3383" w:rsidP="00156736">
            <w:pPr>
              <w:jc w:val="center"/>
              <w:rPr>
                <w:ins w:id="303" w:author="Author"/>
                <w:rFonts w:cs="Arial"/>
                <w:lang w:val="en-US"/>
              </w:rPr>
            </w:pPr>
            <w:ins w:id="304" w:author="Author">
              <w:r>
                <w:rPr>
                  <w:rFonts w:cs="Arial"/>
                  <w:lang w:val="en-US"/>
                </w:rPr>
                <w:t>+30 … +55</w:t>
              </w:r>
            </w:ins>
          </w:p>
        </w:tc>
      </w:tr>
      <w:tr w:rsidR="00CA3383" w:rsidRPr="00494E49" w14:paraId="1C22EDBA" w14:textId="77777777" w:rsidTr="00156736">
        <w:trPr>
          <w:trHeight w:val="157"/>
          <w:jc w:val="center"/>
        </w:trPr>
        <w:tc>
          <w:tcPr>
            <w:tcW w:w="1717" w:type="dxa"/>
            <w:vMerge/>
            <w:shd w:val="clear" w:color="auto" w:fill="auto"/>
          </w:tcPr>
          <w:p w14:paraId="6B00B13A" w14:textId="77777777" w:rsidR="00CA3383" w:rsidRPr="005557FA" w:rsidRDefault="00CA3383" w:rsidP="00156736">
            <w:pPr>
              <w:jc w:val="center"/>
              <w:rPr>
                <w:lang w:val="en-US"/>
              </w:rPr>
            </w:pPr>
          </w:p>
        </w:tc>
        <w:tc>
          <w:tcPr>
            <w:tcW w:w="972" w:type="dxa"/>
            <w:vMerge/>
          </w:tcPr>
          <w:p w14:paraId="149BDF68"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D64A76" w14:textId="77777777" w:rsidR="00CA3383" w:rsidRDefault="00CA3383" w:rsidP="00156736">
            <w:pPr>
              <w:jc w:val="center"/>
              <w:rPr>
                <w:ins w:id="305" w:author="Author"/>
                <w:rFonts w:cs="Arial"/>
                <w:lang w:val="en-US"/>
              </w:rPr>
            </w:pPr>
            <w:ins w:id="306" w:author="Author">
              <w:r>
                <w:rPr>
                  <w:rFonts w:cs="Arial"/>
                  <w:lang w:val="en-US"/>
                </w:rPr>
                <w:t>8</w:t>
              </w:r>
            </w:ins>
          </w:p>
        </w:tc>
        <w:tc>
          <w:tcPr>
            <w:tcW w:w="2977" w:type="dxa"/>
            <w:tcBorders>
              <w:top w:val="single" w:sz="6" w:space="0" w:color="auto"/>
              <w:bottom w:val="single" w:sz="6" w:space="0" w:color="auto"/>
            </w:tcBorders>
          </w:tcPr>
          <w:p w14:paraId="49F354C0" w14:textId="77777777" w:rsidR="00CA3383" w:rsidRDefault="00CA3383" w:rsidP="00156736">
            <w:pPr>
              <w:jc w:val="center"/>
              <w:rPr>
                <w:ins w:id="307" w:author="Author"/>
                <w:rFonts w:cs="Arial"/>
                <w:lang w:val="en-US"/>
              </w:rPr>
            </w:pPr>
            <w:ins w:id="308" w:author="Author">
              <w:r>
                <w:rPr>
                  <w:rFonts w:cs="Arial"/>
                  <w:lang w:val="en-US"/>
                </w:rPr>
                <w:t>CH</w:t>
              </w:r>
              <w:r w:rsidRPr="005557FA">
                <w:rPr>
                  <w:rFonts w:cs="Arial"/>
                  <w:lang w:val="en-US"/>
                </w:rPr>
                <w:t>_</w:t>
              </w:r>
              <w:r>
                <w:rPr>
                  <w:rFonts w:cs="Arial"/>
                  <w:lang w:val="en-US"/>
                </w:rPr>
                <w:t>A-030_E+35</w:t>
              </w:r>
            </w:ins>
          </w:p>
        </w:tc>
        <w:tc>
          <w:tcPr>
            <w:tcW w:w="1701" w:type="dxa"/>
            <w:tcBorders>
              <w:top w:val="single" w:sz="6" w:space="0" w:color="auto"/>
              <w:bottom w:val="single" w:sz="6" w:space="0" w:color="auto"/>
            </w:tcBorders>
          </w:tcPr>
          <w:p w14:paraId="17073952" w14:textId="77777777" w:rsidR="00CA3383" w:rsidRDefault="00CA3383" w:rsidP="00156736">
            <w:pPr>
              <w:jc w:val="center"/>
              <w:rPr>
                <w:ins w:id="309" w:author="Author"/>
                <w:rFonts w:cs="Arial"/>
                <w:lang w:val="en-US"/>
              </w:rPr>
            </w:pPr>
            <w:ins w:id="310" w:author="Author">
              <w:r>
                <w:rPr>
                  <w:rFonts w:cs="Arial"/>
                  <w:lang w:val="en-US"/>
                </w:rPr>
                <w:t>-30 … -45</w:t>
              </w:r>
            </w:ins>
          </w:p>
        </w:tc>
        <w:tc>
          <w:tcPr>
            <w:tcW w:w="1532" w:type="dxa"/>
            <w:tcBorders>
              <w:top w:val="single" w:sz="6" w:space="0" w:color="auto"/>
              <w:bottom w:val="single" w:sz="6" w:space="0" w:color="auto"/>
            </w:tcBorders>
          </w:tcPr>
          <w:p w14:paraId="0B2EC407" w14:textId="77777777" w:rsidR="00CA3383" w:rsidRDefault="00CA3383" w:rsidP="00156736">
            <w:pPr>
              <w:jc w:val="center"/>
              <w:rPr>
                <w:ins w:id="311" w:author="Author"/>
                <w:rFonts w:cs="Arial"/>
                <w:lang w:val="en-US"/>
              </w:rPr>
            </w:pPr>
            <w:ins w:id="312" w:author="Author">
              <w:r>
                <w:rPr>
                  <w:rFonts w:cs="Arial"/>
                  <w:lang w:val="en-US"/>
                </w:rPr>
                <w:t>+30 … +55</w:t>
              </w:r>
            </w:ins>
          </w:p>
        </w:tc>
      </w:tr>
      <w:tr w:rsidR="00CA3383" w:rsidRPr="00494E49" w14:paraId="718AE140" w14:textId="77777777" w:rsidTr="00156736">
        <w:trPr>
          <w:trHeight w:val="157"/>
          <w:jc w:val="center"/>
        </w:trPr>
        <w:tc>
          <w:tcPr>
            <w:tcW w:w="1717" w:type="dxa"/>
            <w:vMerge/>
            <w:shd w:val="clear" w:color="auto" w:fill="auto"/>
          </w:tcPr>
          <w:p w14:paraId="0306C05B" w14:textId="77777777" w:rsidR="00CA3383" w:rsidRPr="005557FA" w:rsidRDefault="00CA3383" w:rsidP="00156736">
            <w:pPr>
              <w:jc w:val="center"/>
              <w:rPr>
                <w:lang w:val="en-US"/>
              </w:rPr>
            </w:pPr>
          </w:p>
        </w:tc>
        <w:tc>
          <w:tcPr>
            <w:tcW w:w="972" w:type="dxa"/>
            <w:vMerge/>
          </w:tcPr>
          <w:p w14:paraId="350E16F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89496AA" w14:textId="77777777" w:rsidR="00CA3383" w:rsidRDefault="00CA3383" w:rsidP="00156736">
            <w:pPr>
              <w:jc w:val="center"/>
              <w:rPr>
                <w:ins w:id="313" w:author="Author"/>
                <w:rFonts w:cs="Arial"/>
                <w:lang w:val="en-US"/>
              </w:rPr>
            </w:pPr>
            <w:ins w:id="314" w:author="Author">
              <w:r>
                <w:rPr>
                  <w:rFonts w:cs="Arial"/>
                  <w:lang w:val="en-US"/>
                </w:rPr>
                <w:t>9</w:t>
              </w:r>
            </w:ins>
          </w:p>
        </w:tc>
        <w:tc>
          <w:tcPr>
            <w:tcW w:w="2977" w:type="dxa"/>
            <w:tcBorders>
              <w:top w:val="single" w:sz="6" w:space="0" w:color="auto"/>
              <w:bottom w:val="single" w:sz="6" w:space="0" w:color="auto"/>
            </w:tcBorders>
          </w:tcPr>
          <w:p w14:paraId="7764F5C9" w14:textId="77777777" w:rsidR="00CA3383" w:rsidRDefault="00CA3383" w:rsidP="00156736">
            <w:pPr>
              <w:jc w:val="center"/>
              <w:rPr>
                <w:ins w:id="315" w:author="Author"/>
                <w:rFonts w:cs="Arial"/>
                <w:lang w:val="en-US"/>
              </w:rPr>
            </w:pPr>
            <w:ins w:id="316" w:author="Author">
              <w:r>
                <w:rPr>
                  <w:rFonts w:cs="Arial"/>
                  <w:lang w:val="en-US"/>
                </w:rPr>
                <w:t>CH</w:t>
              </w:r>
              <w:r w:rsidRPr="005557FA">
                <w:rPr>
                  <w:rFonts w:cs="Arial"/>
                  <w:lang w:val="en-US"/>
                </w:rPr>
                <w:t>_</w:t>
              </w:r>
              <w:r>
                <w:rPr>
                  <w:rFonts w:cs="Arial"/>
                  <w:lang w:val="en-US"/>
                </w:rPr>
                <w:t>A+110_E+35</w:t>
              </w:r>
            </w:ins>
          </w:p>
        </w:tc>
        <w:tc>
          <w:tcPr>
            <w:tcW w:w="1701" w:type="dxa"/>
            <w:tcBorders>
              <w:top w:val="single" w:sz="6" w:space="0" w:color="auto"/>
              <w:bottom w:val="single" w:sz="6" w:space="0" w:color="auto"/>
            </w:tcBorders>
          </w:tcPr>
          <w:p w14:paraId="77360DF0" w14:textId="77777777" w:rsidR="00CA3383" w:rsidRDefault="00CA3383" w:rsidP="00156736">
            <w:pPr>
              <w:jc w:val="center"/>
              <w:rPr>
                <w:ins w:id="317" w:author="Author"/>
                <w:rFonts w:cs="Arial"/>
                <w:lang w:val="en-US"/>
              </w:rPr>
            </w:pPr>
            <w:ins w:id="318" w:author="Author">
              <w:r>
                <w:rPr>
                  <w:rFonts w:cs="Arial"/>
                  <w:lang w:val="en-US"/>
                </w:rPr>
                <w:t>+100 … +135</w:t>
              </w:r>
            </w:ins>
          </w:p>
        </w:tc>
        <w:tc>
          <w:tcPr>
            <w:tcW w:w="1532" w:type="dxa"/>
            <w:tcBorders>
              <w:top w:val="single" w:sz="6" w:space="0" w:color="auto"/>
              <w:bottom w:val="single" w:sz="6" w:space="0" w:color="auto"/>
            </w:tcBorders>
          </w:tcPr>
          <w:p w14:paraId="6FC19C02" w14:textId="77777777" w:rsidR="00CA3383" w:rsidRDefault="00CA3383" w:rsidP="00156736">
            <w:pPr>
              <w:jc w:val="center"/>
              <w:rPr>
                <w:ins w:id="319" w:author="Author"/>
                <w:rFonts w:cs="Arial"/>
                <w:lang w:val="en-US"/>
              </w:rPr>
            </w:pPr>
            <w:ins w:id="320" w:author="Author">
              <w:r>
                <w:rPr>
                  <w:rFonts w:cs="Arial"/>
                  <w:lang w:val="en-US"/>
                </w:rPr>
                <w:t>+30 … +55</w:t>
              </w:r>
            </w:ins>
          </w:p>
        </w:tc>
      </w:tr>
      <w:tr w:rsidR="00CA3383" w:rsidRPr="00494E49" w14:paraId="44EA71A9" w14:textId="77777777" w:rsidTr="00156736">
        <w:trPr>
          <w:trHeight w:val="157"/>
          <w:jc w:val="center"/>
        </w:trPr>
        <w:tc>
          <w:tcPr>
            <w:tcW w:w="1717" w:type="dxa"/>
            <w:vMerge/>
            <w:tcBorders>
              <w:bottom w:val="single" w:sz="6" w:space="0" w:color="auto"/>
            </w:tcBorders>
            <w:shd w:val="clear" w:color="auto" w:fill="auto"/>
          </w:tcPr>
          <w:p w14:paraId="77F03D12" w14:textId="77777777" w:rsidR="00CA3383" w:rsidRPr="005557FA" w:rsidRDefault="00CA3383" w:rsidP="00156736">
            <w:pPr>
              <w:jc w:val="center"/>
              <w:rPr>
                <w:lang w:val="en-US"/>
              </w:rPr>
            </w:pPr>
          </w:p>
        </w:tc>
        <w:tc>
          <w:tcPr>
            <w:tcW w:w="972" w:type="dxa"/>
            <w:vMerge/>
            <w:tcBorders>
              <w:bottom w:val="single" w:sz="6" w:space="0" w:color="auto"/>
            </w:tcBorders>
          </w:tcPr>
          <w:p w14:paraId="5663E03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509E5203" w14:textId="77777777" w:rsidR="00CA3383" w:rsidRDefault="00CA3383" w:rsidP="00156736">
            <w:pPr>
              <w:jc w:val="center"/>
              <w:rPr>
                <w:ins w:id="321" w:author="Author"/>
                <w:rFonts w:cs="Arial"/>
                <w:lang w:val="en-US"/>
              </w:rPr>
            </w:pPr>
            <w:ins w:id="322" w:author="Author">
              <w:r>
                <w:rPr>
                  <w:rFonts w:cs="Arial"/>
                  <w:lang w:val="en-US"/>
                </w:rPr>
                <w:t>10</w:t>
              </w:r>
            </w:ins>
          </w:p>
        </w:tc>
        <w:tc>
          <w:tcPr>
            <w:tcW w:w="2977" w:type="dxa"/>
            <w:tcBorders>
              <w:top w:val="single" w:sz="6" w:space="0" w:color="auto"/>
              <w:bottom w:val="single" w:sz="6" w:space="0" w:color="auto"/>
            </w:tcBorders>
          </w:tcPr>
          <w:p w14:paraId="64BD0C5D" w14:textId="77777777" w:rsidR="00CA3383" w:rsidRDefault="00CA3383" w:rsidP="00156736">
            <w:pPr>
              <w:jc w:val="center"/>
              <w:rPr>
                <w:ins w:id="323" w:author="Author"/>
                <w:rFonts w:cs="Arial"/>
                <w:lang w:val="en-US"/>
              </w:rPr>
            </w:pPr>
            <w:ins w:id="324" w:author="Author">
              <w:r>
                <w:rPr>
                  <w:rFonts w:cs="Arial"/>
                  <w:lang w:val="en-US"/>
                </w:rPr>
                <w:t>CH</w:t>
              </w:r>
              <w:r w:rsidRPr="005557FA">
                <w:rPr>
                  <w:rFonts w:cs="Arial"/>
                  <w:lang w:val="en-US"/>
                </w:rPr>
                <w:t>_</w:t>
              </w:r>
              <w:r>
                <w:rPr>
                  <w:rFonts w:cs="Arial"/>
                  <w:lang w:val="en-US"/>
                </w:rPr>
                <w:t>A-110_E+35</w:t>
              </w:r>
            </w:ins>
          </w:p>
        </w:tc>
        <w:tc>
          <w:tcPr>
            <w:tcW w:w="1701" w:type="dxa"/>
            <w:tcBorders>
              <w:top w:val="single" w:sz="6" w:space="0" w:color="auto"/>
              <w:bottom w:val="single" w:sz="6" w:space="0" w:color="auto"/>
            </w:tcBorders>
          </w:tcPr>
          <w:p w14:paraId="43902C5E" w14:textId="77777777" w:rsidR="00CA3383" w:rsidRDefault="00CA3383" w:rsidP="00156736">
            <w:pPr>
              <w:jc w:val="center"/>
              <w:rPr>
                <w:ins w:id="325" w:author="Author"/>
                <w:rFonts w:cs="Arial"/>
                <w:lang w:val="en-US"/>
              </w:rPr>
            </w:pPr>
            <w:ins w:id="326" w:author="Author">
              <w:r>
                <w:rPr>
                  <w:rFonts w:cs="Arial"/>
                  <w:lang w:val="en-US"/>
                </w:rPr>
                <w:t>-100 … -135</w:t>
              </w:r>
            </w:ins>
          </w:p>
        </w:tc>
        <w:tc>
          <w:tcPr>
            <w:tcW w:w="1532" w:type="dxa"/>
            <w:tcBorders>
              <w:top w:val="single" w:sz="6" w:space="0" w:color="auto"/>
              <w:bottom w:val="single" w:sz="6" w:space="0" w:color="auto"/>
            </w:tcBorders>
          </w:tcPr>
          <w:p w14:paraId="0D02F129" w14:textId="77777777" w:rsidR="00CA3383" w:rsidRDefault="00CA3383" w:rsidP="00156736">
            <w:pPr>
              <w:jc w:val="center"/>
              <w:rPr>
                <w:ins w:id="327" w:author="Author"/>
                <w:rFonts w:cs="Arial"/>
                <w:lang w:val="en-US"/>
              </w:rPr>
            </w:pPr>
            <w:ins w:id="328" w:author="Author">
              <w:r>
                <w:rPr>
                  <w:rFonts w:cs="Arial"/>
                  <w:lang w:val="en-US"/>
                </w:rPr>
                <w:t>+30 … +55</w:t>
              </w:r>
            </w:ins>
          </w:p>
        </w:tc>
      </w:tr>
      <w:tr w:rsidR="00CA3383" w:rsidRPr="00494E49" w14:paraId="599E6DF5" w14:textId="77777777" w:rsidTr="00156736">
        <w:trPr>
          <w:trHeight w:val="165"/>
          <w:jc w:val="center"/>
        </w:trPr>
        <w:tc>
          <w:tcPr>
            <w:tcW w:w="1717" w:type="dxa"/>
            <w:vMerge w:val="restart"/>
            <w:tcBorders>
              <w:top w:val="single" w:sz="6" w:space="0" w:color="auto"/>
            </w:tcBorders>
            <w:shd w:val="clear" w:color="auto" w:fill="auto"/>
          </w:tcPr>
          <w:p w14:paraId="711729F9" w14:textId="77777777" w:rsidR="00CA3383" w:rsidRPr="005557FA" w:rsidRDefault="00CA3383" w:rsidP="00156736">
            <w:pPr>
              <w:jc w:val="center"/>
              <w:rPr>
                <w:lang w:val="en-US"/>
              </w:rPr>
            </w:pPr>
            <w:r w:rsidRPr="005557FA">
              <w:rPr>
                <w:lang w:val="en-US"/>
              </w:rPr>
              <w:t>Multi-channel 7.1+4</w:t>
            </w:r>
          </w:p>
        </w:tc>
        <w:tc>
          <w:tcPr>
            <w:tcW w:w="972" w:type="dxa"/>
            <w:vMerge w:val="restart"/>
            <w:tcBorders>
              <w:top w:val="single" w:sz="6" w:space="0" w:color="auto"/>
            </w:tcBorders>
          </w:tcPr>
          <w:p w14:paraId="20B21D89" w14:textId="77777777" w:rsidR="00CA3383" w:rsidRPr="005557FA" w:rsidRDefault="00CA3383" w:rsidP="00156736">
            <w:pPr>
              <w:jc w:val="center"/>
              <w:rPr>
                <w:rFonts w:cs="Arial"/>
                <w:lang w:val="en-US"/>
              </w:rPr>
            </w:pPr>
            <w:r w:rsidRPr="005557FA">
              <w:rPr>
                <w:rFonts w:cs="Arial"/>
                <w:lang w:val="en-US"/>
              </w:rPr>
              <w:t>12</w:t>
            </w:r>
          </w:p>
        </w:tc>
        <w:tc>
          <w:tcPr>
            <w:tcW w:w="850" w:type="dxa"/>
            <w:tcBorders>
              <w:top w:val="single" w:sz="6" w:space="0" w:color="auto"/>
              <w:bottom w:val="single" w:sz="6" w:space="0" w:color="auto"/>
            </w:tcBorders>
          </w:tcPr>
          <w:p w14:paraId="6C23CFC8" w14:textId="77777777" w:rsidR="00CA3383" w:rsidRDefault="00CA3383" w:rsidP="00156736">
            <w:pPr>
              <w:jc w:val="center"/>
              <w:rPr>
                <w:ins w:id="329" w:author="Author"/>
                <w:rFonts w:cs="Arial"/>
                <w:lang w:val="en-US"/>
              </w:rPr>
            </w:pPr>
            <w:ins w:id="330" w:author="Author">
              <w:r>
                <w:rPr>
                  <w:rFonts w:cs="Arial"/>
                  <w:lang w:val="en-US"/>
                </w:rPr>
                <w:t>1</w:t>
              </w:r>
            </w:ins>
            <w:del w:id="331" w:author="Author">
              <w:r w:rsidRPr="005557FA" w:rsidDel="00CA71F8">
                <w:rPr>
                  <w:rFonts w:cs="Arial"/>
                  <w:lang w:val="en-US"/>
                </w:rPr>
                <w:delText>TBD</w:delText>
              </w:r>
            </w:del>
          </w:p>
        </w:tc>
        <w:tc>
          <w:tcPr>
            <w:tcW w:w="2977" w:type="dxa"/>
            <w:tcBorders>
              <w:top w:val="single" w:sz="6" w:space="0" w:color="auto"/>
              <w:bottom w:val="single" w:sz="6" w:space="0" w:color="auto"/>
            </w:tcBorders>
          </w:tcPr>
          <w:p w14:paraId="34E722A5" w14:textId="77777777" w:rsidR="00CA3383" w:rsidRDefault="00CA3383" w:rsidP="00156736">
            <w:pPr>
              <w:jc w:val="center"/>
              <w:rPr>
                <w:ins w:id="332" w:author="Author"/>
                <w:rFonts w:cs="Arial"/>
                <w:lang w:val="en-US"/>
              </w:rPr>
            </w:pPr>
            <w:ins w:id="333" w:author="Author">
              <w:r>
                <w:rPr>
                  <w:rFonts w:cs="Arial"/>
                  <w:lang w:val="en-US"/>
                </w:rPr>
                <w:t>CH</w:t>
              </w:r>
              <w:r w:rsidRPr="005557FA">
                <w:rPr>
                  <w:rFonts w:cs="Arial"/>
                  <w:lang w:val="en-US"/>
                </w:rPr>
                <w:t>_</w:t>
              </w:r>
              <w:r>
                <w:rPr>
                  <w:rFonts w:cs="Arial"/>
                  <w:lang w:val="en-US"/>
                </w:rPr>
                <w:t>A+030_E+00</w:t>
              </w:r>
            </w:ins>
          </w:p>
        </w:tc>
        <w:tc>
          <w:tcPr>
            <w:tcW w:w="1701" w:type="dxa"/>
            <w:tcBorders>
              <w:top w:val="single" w:sz="6" w:space="0" w:color="auto"/>
              <w:bottom w:val="single" w:sz="6" w:space="0" w:color="auto"/>
            </w:tcBorders>
          </w:tcPr>
          <w:p w14:paraId="2228D881" w14:textId="77777777" w:rsidR="00CA3383" w:rsidRDefault="00CA3383" w:rsidP="00156736">
            <w:pPr>
              <w:jc w:val="center"/>
              <w:rPr>
                <w:ins w:id="334" w:author="Author"/>
                <w:rFonts w:cs="Arial"/>
                <w:lang w:val="en-US"/>
              </w:rPr>
            </w:pPr>
            <w:ins w:id="335" w:author="Author">
              <w:r>
                <w:rPr>
                  <w:rFonts w:cs="Arial"/>
                  <w:lang w:val="en-US"/>
                </w:rPr>
                <w:t>+30 … +45</w:t>
              </w:r>
            </w:ins>
          </w:p>
        </w:tc>
        <w:tc>
          <w:tcPr>
            <w:tcW w:w="1532" w:type="dxa"/>
            <w:tcBorders>
              <w:top w:val="single" w:sz="6" w:space="0" w:color="auto"/>
              <w:bottom w:val="single" w:sz="6" w:space="0" w:color="auto"/>
            </w:tcBorders>
          </w:tcPr>
          <w:p w14:paraId="1406880F" w14:textId="77777777" w:rsidR="00CA3383" w:rsidRDefault="00CA3383" w:rsidP="00156736">
            <w:pPr>
              <w:jc w:val="center"/>
              <w:rPr>
                <w:ins w:id="336" w:author="Author"/>
                <w:rFonts w:cs="Arial"/>
                <w:lang w:val="en-US"/>
              </w:rPr>
            </w:pPr>
            <w:ins w:id="337" w:author="Author">
              <w:r>
                <w:rPr>
                  <w:rFonts w:cs="Arial"/>
                  <w:lang w:val="en-US"/>
                </w:rPr>
                <w:t>0</w:t>
              </w:r>
            </w:ins>
          </w:p>
        </w:tc>
      </w:tr>
      <w:tr w:rsidR="00CA3383" w:rsidRPr="00494E49" w14:paraId="7DA2F8CB" w14:textId="77777777" w:rsidTr="00156736">
        <w:trPr>
          <w:trHeight w:val="155"/>
          <w:jc w:val="center"/>
        </w:trPr>
        <w:tc>
          <w:tcPr>
            <w:tcW w:w="1717" w:type="dxa"/>
            <w:vMerge/>
            <w:shd w:val="clear" w:color="auto" w:fill="auto"/>
          </w:tcPr>
          <w:p w14:paraId="2DED26EC" w14:textId="77777777" w:rsidR="00CA3383" w:rsidRPr="005557FA" w:rsidRDefault="00CA3383" w:rsidP="00156736">
            <w:pPr>
              <w:jc w:val="center"/>
              <w:rPr>
                <w:lang w:val="en-US"/>
              </w:rPr>
            </w:pPr>
          </w:p>
        </w:tc>
        <w:tc>
          <w:tcPr>
            <w:tcW w:w="972" w:type="dxa"/>
            <w:vMerge/>
          </w:tcPr>
          <w:p w14:paraId="7DFAFA2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05CBDBC" w14:textId="77777777" w:rsidR="00CA3383" w:rsidRDefault="00CA3383" w:rsidP="00156736">
            <w:pPr>
              <w:jc w:val="center"/>
              <w:rPr>
                <w:ins w:id="338" w:author="Author"/>
                <w:rFonts w:cs="Arial"/>
                <w:lang w:val="en-US"/>
              </w:rPr>
            </w:pPr>
            <w:ins w:id="339" w:author="Author">
              <w:r>
                <w:rPr>
                  <w:rFonts w:cs="Arial"/>
                  <w:lang w:val="en-US"/>
                </w:rPr>
                <w:t>2</w:t>
              </w:r>
            </w:ins>
          </w:p>
        </w:tc>
        <w:tc>
          <w:tcPr>
            <w:tcW w:w="2977" w:type="dxa"/>
            <w:tcBorders>
              <w:top w:val="single" w:sz="6" w:space="0" w:color="auto"/>
              <w:bottom w:val="single" w:sz="6" w:space="0" w:color="auto"/>
            </w:tcBorders>
          </w:tcPr>
          <w:p w14:paraId="20E79510" w14:textId="77777777" w:rsidR="00CA3383" w:rsidRDefault="00CA3383" w:rsidP="00156736">
            <w:pPr>
              <w:jc w:val="center"/>
              <w:rPr>
                <w:ins w:id="340" w:author="Author"/>
                <w:rFonts w:cs="Arial"/>
                <w:lang w:val="en-US"/>
              </w:rPr>
            </w:pPr>
            <w:ins w:id="341" w:author="Author">
              <w:r>
                <w:rPr>
                  <w:rFonts w:cs="Arial"/>
                  <w:lang w:val="en-US"/>
                </w:rPr>
                <w:t>CH</w:t>
              </w:r>
              <w:r w:rsidRPr="005557FA">
                <w:rPr>
                  <w:rFonts w:cs="Arial"/>
                  <w:lang w:val="en-US"/>
                </w:rPr>
                <w:t>_</w:t>
              </w:r>
              <w:r>
                <w:rPr>
                  <w:rFonts w:cs="Arial"/>
                  <w:lang w:val="en-US"/>
                </w:rPr>
                <w:t>A-030_E+00</w:t>
              </w:r>
            </w:ins>
          </w:p>
        </w:tc>
        <w:tc>
          <w:tcPr>
            <w:tcW w:w="1701" w:type="dxa"/>
            <w:tcBorders>
              <w:top w:val="single" w:sz="6" w:space="0" w:color="auto"/>
              <w:bottom w:val="single" w:sz="6" w:space="0" w:color="auto"/>
            </w:tcBorders>
          </w:tcPr>
          <w:p w14:paraId="6F4E5064" w14:textId="77777777" w:rsidR="00CA3383" w:rsidRDefault="00CA3383" w:rsidP="00156736">
            <w:pPr>
              <w:jc w:val="center"/>
              <w:rPr>
                <w:ins w:id="342" w:author="Author"/>
                <w:rFonts w:cs="Arial"/>
                <w:lang w:val="en-US"/>
              </w:rPr>
            </w:pPr>
            <w:ins w:id="343" w:author="Author">
              <w:r>
                <w:rPr>
                  <w:rFonts w:cs="Arial"/>
                  <w:lang w:val="en-US"/>
                </w:rPr>
                <w:t>-30 … -45</w:t>
              </w:r>
            </w:ins>
          </w:p>
        </w:tc>
        <w:tc>
          <w:tcPr>
            <w:tcW w:w="1532" w:type="dxa"/>
            <w:tcBorders>
              <w:top w:val="single" w:sz="6" w:space="0" w:color="auto"/>
              <w:bottom w:val="single" w:sz="6" w:space="0" w:color="auto"/>
            </w:tcBorders>
          </w:tcPr>
          <w:p w14:paraId="2A6EF468" w14:textId="77777777" w:rsidR="00CA3383" w:rsidRDefault="00CA3383" w:rsidP="00156736">
            <w:pPr>
              <w:jc w:val="center"/>
              <w:rPr>
                <w:ins w:id="344" w:author="Author"/>
                <w:rFonts w:cs="Arial"/>
                <w:lang w:val="en-US"/>
              </w:rPr>
            </w:pPr>
            <w:ins w:id="345" w:author="Author">
              <w:r>
                <w:rPr>
                  <w:rFonts w:cs="Arial"/>
                  <w:lang w:val="en-US"/>
                </w:rPr>
                <w:t>0</w:t>
              </w:r>
            </w:ins>
          </w:p>
        </w:tc>
      </w:tr>
      <w:tr w:rsidR="00CA3383" w:rsidRPr="00494E49" w14:paraId="5093DF59" w14:textId="77777777" w:rsidTr="00156736">
        <w:trPr>
          <w:trHeight w:val="155"/>
          <w:jc w:val="center"/>
        </w:trPr>
        <w:tc>
          <w:tcPr>
            <w:tcW w:w="1717" w:type="dxa"/>
            <w:vMerge/>
            <w:shd w:val="clear" w:color="auto" w:fill="auto"/>
          </w:tcPr>
          <w:p w14:paraId="702F7ABB" w14:textId="77777777" w:rsidR="00CA3383" w:rsidRPr="005557FA" w:rsidRDefault="00CA3383" w:rsidP="00156736">
            <w:pPr>
              <w:jc w:val="center"/>
              <w:rPr>
                <w:lang w:val="en-US"/>
              </w:rPr>
            </w:pPr>
          </w:p>
        </w:tc>
        <w:tc>
          <w:tcPr>
            <w:tcW w:w="972" w:type="dxa"/>
            <w:vMerge/>
          </w:tcPr>
          <w:p w14:paraId="688442DB"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505AD31" w14:textId="77777777" w:rsidR="00CA3383" w:rsidRDefault="00CA3383" w:rsidP="00156736">
            <w:pPr>
              <w:jc w:val="center"/>
              <w:rPr>
                <w:ins w:id="346" w:author="Author"/>
                <w:rFonts w:cs="Arial"/>
                <w:lang w:val="en-US"/>
              </w:rPr>
            </w:pPr>
            <w:ins w:id="347" w:author="Author">
              <w:r>
                <w:rPr>
                  <w:rFonts w:cs="Arial"/>
                  <w:lang w:val="en-US"/>
                </w:rPr>
                <w:t>3</w:t>
              </w:r>
            </w:ins>
          </w:p>
        </w:tc>
        <w:tc>
          <w:tcPr>
            <w:tcW w:w="2977" w:type="dxa"/>
            <w:tcBorders>
              <w:top w:val="single" w:sz="6" w:space="0" w:color="auto"/>
              <w:bottom w:val="single" w:sz="6" w:space="0" w:color="auto"/>
            </w:tcBorders>
          </w:tcPr>
          <w:p w14:paraId="35D1FE47" w14:textId="77777777" w:rsidR="00CA3383" w:rsidRDefault="00CA3383" w:rsidP="00156736">
            <w:pPr>
              <w:jc w:val="center"/>
              <w:rPr>
                <w:ins w:id="348" w:author="Author"/>
                <w:rFonts w:cs="Arial"/>
                <w:lang w:val="en-US"/>
              </w:rPr>
            </w:pPr>
            <w:ins w:id="349" w:author="Author">
              <w:r>
                <w:rPr>
                  <w:rFonts w:cs="Arial"/>
                  <w:lang w:val="en-US"/>
                </w:rPr>
                <w:t>CH</w:t>
              </w:r>
              <w:r w:rsidRPr="005557FA">
                <w:rPr>
                  <w:rFonts w:cs="Arial"/>
                  <w:lang w:val="en-US"/>
                </w:rPr>
                <w:t>_</w:t>
              </w:r>
              <w:r>
                <w:rPr>
                  <w:rFonts w:cs="Arial"/>
                  <w:lang w:val="en-US"/>
                </w:rPr>
                <w:t>A+000_E+00</w:t>
              </w:r>
            </w:ins>
          </w:p>
        </w:tc>
        <w:tc>
          <w:tcPr>
            <w:tcW w:w="1701" w:type="dxa"/>
            <w:tcBorders>
              <w:top w:val="single" w:sz="6" w:space="0" w:color="auto"/>
              <w:bottom w:val="single" w:sz="6" w:space="0" w:color="auto"/>
            </w:tcBorders>
          </w:tcPr>
          <w:p w14:paraId="5414BC96" w14:textId="77777777" w:rsidR="00CA3383" w:rsidRDefault="00CA3383" w:rsidP="00156736">
            <w:pPr>
              <w:jc w:val="center"/>
              <w:rPr>
                <w:ins w:id="350" w:author="Author"/>
                <w:rFonts w:cs="Arial"/>
                <w:lang w:val="en-US"/>
              </w:rPr>
            </w:pPr>
            <w:ins w:id="351" w:author="Author">
              <w:r>
                <w:rPr>
                  <w:rFonts w:cs="Arial"/>
                  <w:lang w:val="en-US"/>
                </w:rPr>
                <w:t>0</w:t>
              </w:r>
            </w:ins>
          </w:p>
        </w:tc>
        <w:tc>
          <w:tcPr>
            <w:tcW w:w="1532" w:type="dxa"/>
            <w:tcBorders>
              <w:top w:val="single" w:sz="6" w:space="0" w:color="auto"/>
              <w:bottom w:val="single" w:sz="6" w:space="0" w:color="auto"/>
            </w:tcBorders>
          </w:tcPr>
          <w:p w14:paraId="3A93BBAE" w14:textId="77777777" w:rsidR="00CA3383" w:rsidRDefault="00CA3383" w:rsidP="00156736">
            <w:pPr>
              <w:jc w:val="center"/>
              <w:rPr>
                <w:ins w:id="352" w:author="Author"/>
                <w:rFonts w:cs="Arial"/>
                <w:lang w:val="en-US"/>
              </w:rPr>
            </w:pPr>
            <w:ins w:id="353" w:author="Author">
              <w:r>
                <w:rPr>
                  <w:rFonts w:cs="Arial"/>
                  <w:lang w:val="en-US"/>
                </w:rPr>
                <w:t>0</w:t>
              </w:r>
            </w:ins>
          </w:p>
        </w:tc>
      </w:tr>
      <w:tr w:rsidR="00CA3383" w:rsidRPr="00494E49" w14:paraId="07715FFC" w14:textId="77777777" w:rsidTr="00156736">
        <w:trPr>
          <w:trHeight w:val="155"/>
          <w:jc w:val="center"/>
        </w:trPr>
        <w:tc>
          <w:tcPr>
            <w:tcW w:w="1717" w:type="dxa"/>
            <w:vMerge/>
            <w:shd w:val="clear" w:color="auto" w:fill="auto"/>
          </w:tcPr>
          <w:p w14:paraId="53EC2AB4" w14:textId="77777777" w:rsidR="00CA3383" w:rsidRPr="005557FA" w:rsidRDefault="00CA3383" w:rsidP="00156736">
            <w:pPr>
              <w:jc w:val="center"/>
              <w:rPr>
                <w:lang w:val="en-US"/>
              </w:rPr>
            </w:pPr>
          </w:p>
        </w:tc>
        <w:tc>
          <w:tcPr>
            <w:tcW w:w="972" w:type="dxa"/>
            <w:vMerge/>
          </w:tcPr>
          <w:p w14:paraId="262F1F4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8CF78C6" w14:textId="77777777" w:rsidR="00CA3383" w:rsidRDefault="00CA3383" w:rsidP="00156736">
            <w:pPr>
              <w:jc w:val="center"/>
              <w:rPr>
                <w:ins w:id="354" w:author="Author"/>
                <w:rFonts w:cs="Arial"/>
                <w:lang w:val="en-US"/>
              </w:rPr>
            </w:pPr>
            <w:ins w:id="355" w:author="Author">
              <w:r>
                <w:rPr>
                  <w:rFonts w:cs="Arial"/>
                  <w:lang w:val="en-US"/>
                </w:rPr>
                <w:t>4</w:t>
              </w:r>
            </w:ins>
          </w:p>
        </w:tc>
        <w:tc>
          <w:tcPr>
            <w:tcW w:w="2977" w:type="dxa"/>
            <w:tcBorders>
              <w:top w:val="single" w:sz="6" w:space="0" w:color="auto"/>
              <w:bottom w:val="single" w:sz="6" w:space="0" w:color="auto"/>
            </w:tcBorders>
          </w:tcPr>
          <w:p w14:paraId="4A59348C" w14:textId="77777777" w:rsidR="00CA3383" w:rsidRDefault="00CA3383" w:rsidP="00156736">
            <w:pPr>
              <w:jc w:val="center"/>
              <w:rPr>
                <w:ins w:id="356" w:author="Author"/>
                <w:rFonts w:cs="Arial"/>
                <w:lang w:val="en-US"/>
              </w:rPr>
            </w:pPr>
            <w:ins w:id="357" w:author="Author">
              <w:r>
                <w:rPr>
                  <w:rFonts w:cs="Arial"/>
                  <w:lang w:val="en-US"/>
                </w:rPr>
                <w:t>LFE</w:t>
              </w:r>
            </w:ins>
          </w:p>
        </w:tc>
        <w:tc>
          <w:tcPr>
            <w:tcW w:w="1701" w:type="dxa"/>
            <w:tcBorders>
              <w:top w:val="single" w:sz="6" w:space="0" w:color="auto"/>
              <w:bottom w:val="single" w:sz="6" w:space="0" w:color="auto"/>
            </w:tcBorders>
          </w:tcPr>
          <w:p w14:paraId="5B41B8FF" w14:textId="77777777" w:rsidR="00CA3383" w:rsidRDefault="00CA3383" w:rsidP="00156736">
            <w:pPr>
              <w:jc w:val="center"/>
              <w:rPr>
                <w:ins w:id="358" w:author="Author"/>
                <w:rFonts w:cs="Arial"/>
                <w:lang w:val="en-US"/>
              </w:rPr>
            </w:pPr>
            <w:ins w:id="359" w:author="Author">
              <w:r>
                <w:rPr>
                  <w:rFonts w:cs="Arial"/>
                  <w:lang w:val="en-US"/>
                </w:rPr>
                <w:t>-</w:t>
              </w:r>
            </w:ins>
          </w:p>
        </w:tc>
        <w:tc>
          <w:tcPr>
            <w:tcW w:w="1532" w:type="dxa"/>
            <w:tcBorders>
              <w:top w:val="single" w:sz="6" w:space="0" w:color="auto"/>
              <w:bottom w:val="single" w:sz="6" w:space="0" w:color="auto"/>
            </w:tcBorders>
          </w:tcPr>
          <w:p w14:paraId="0362FC30" w14:textId="77777777" w:rsidR="00CA3383" w:rsidRDefault="00CA3383" w:rsidP="00156736">
            <w:pPr>
              <w:jc w:val="center"/>
              <w:rPr>
                <w:ins w:id="360" w:author="Author"/>
                <w:rFonts w:cs="Arial"/>
                <w:lang w:val="en-US"/>
              </w:rPr>
            </w:pPr>
            <w:ins w:id="361" w:author="Author">
              <w:r>
                <w:rPr>
                  <w:rFonts w:cs="Arial"/>
                  <w:lang w:val="en-US"/>
                </w:rPr>
                <w:t>-</w:t>
              </w:r>
            </w:ins>
          </w:p>
        </w:tc>
      </w:tr>
      <w:tr w:rsidR="00CA3383" w:rsidRPr="00494E49" w14:paraId="23400972" w14:textId="77777777" w:rsidTr="00156736">
        <w:trPr>
          <w:trHeight w:val="155"/>
          <w:jc w:val="center"/>
        </w:trPr>
        <w:tc>
          <w:tcPr>
            <w:tcW w:w="1717" w:type="dxa"/>
            <w:vMerge/>
            <w:shd w:val="clear" w:color="auto" w:fill="auto"/>
          </w:tcPr>
          <w:p w14:paraId="237BEFE9" w14:textId="77777777" w:rsidR="00CA3383" w:rsidRPr="005557FA" w:rsidRDefault="00CA3383" w:rsidP="00156736">
            <w:pPr>
              <w:jc w:val="center"/>
              <w:rPr>
                <w:lang w:val="en-US"/>
              </w:rPr>
            </w:pPr>
          </w:p>
        </w:tc>
        <w:tc>
          <w:tcPr>
            <w:tcW w:w="972" w:type="dxa"/>
            <w:vMerge/>
          </w:tcPr>
          <w:p w14:paraId="64AF7B4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B1A7259" w14:textId="77777777" w:rsidR="00CA3383" w:rsidRDefault="00CA3383" w:rsidP="00156736">
            <w:pPr>
              <w:jc w:val="center"/>
              <w:rPr>
                <w:ins w:id="362" w:author="Author"/>
                <w:rFonts w:cs="Arial"/>
                <w:lang w:val="en-US"/>
              </w:rPr>
            </w:pPr>
            <w:ins w:id="363" w:author="Author">
              <w:r>
                <w:rPr>
                  <w:rFonts w:cs="Arial"/>
                  <w:lang w:val="en-US"/>
                </w:rPr>
                <w:t>5</w:t>
              </w:r>
            </w:ins>
          </w:p>
        </w:tc>
        <w:tc>
          <w:tcPr>
            <w:tcW w:w="2977" w:type="dxa"/>
            <w:tcBorders>
              <w:top w:val="single" w:sz="6" w:space="0" w:color="auto"/>
              <w:bottom w:val="single" w:sz="6" w:space="0" w:color="auto"/>
            </w:tcBorders>
          </w:tcPr>
          <w:p w14:paraId="00A18259" w14:textId="77777777" w:rsidR="00CA3383" w:rsidRDefault="00CA3383" w:rsidP="00156736">
            <w:pPr>
              <w:jc w:val="center"/>
              <w:rPr>
                <w:ins w:id="364" w:author="Author"/>
                <w:rFonts w:cs="Arial"/>
                <w:lang w:val="en-US"/>
              </w:rPr>
            </w:pPr>
            <w:ins w:id="365" w:author="Author">
              <w:r>
                <w:rPr>
                  <w:rFonts w:cs="Arial"/>
                  <w:lang w:val="en-US"/>
                </w:rPr>
                <w:t>CH</w:t>
              </w:r>
              <w:r w:rsidRPr="005557FA">
                <w:rPr>
                  <w:rFonts w:cs="Arial"/>
                  <w:lang w:val="en-US"/>
                </w:rPr>
                <w:t>_</w:t>
              </w:r>
              <w:r>
                <w:rPr>
                  <w:rFonts w:cs="Arial"/>
                  <w:lang w:val="en-US"/>
                </w:rPr>
                <w:t>A+135_E+00</w:t>
              </w:r>
            </w:ins>
          </w:p>
        </w:tc>
        <w:tc>
          <w:tcPr>
            <w:tcW w:w="1701" w:type="dxa"/>
            <w:tcBorders>
              <w:top w:val="single" w:sz="6" w:space="0" w:color="auto"/>
              <w:bottom w:val="single" w:sz="6" w:space="0" w:color="auto"/>
            </w:tcBorders>
          </w:tcPr>
          <w:p w14:paraId="4F1244C8" w14:textId="77777777" w:rsidR="00CA3383" w:rsidRDefault="00CA3383" w:rsidP="00156736">
            <w:pPr>
              <w:jc w:val="center"/>
              <w:rPr>
                <w:ins w:id="366" w:author="Author"/>
                <w:rFonts w:cs="Arial"/>
                <w:lang w:val="en-US"/>
              </w:rPr>
            </w:pPr>
            <w:ins w:id="367" w:author="Author">
              <w:r>
                <w:rPr>
                  <w:rFonts w:cs="Arial"/>
                  <w:lang w:val="en-US"/>
                </w:rPr>
                <w:t>+120 … +150</w:t>
              </w:r>
            </w:ins>
          </w:p>
        </w:tc>
        <w:tc>
          <w:tcPr>
            <w:tcW w:w="1532" w:type="dxa"/>
            <w:tcBorders>
              <w:top w:val="single" w:sz="6" w:space="0" w:color="auto"/>
              <w:bottom w:val="single" w:sz="6" w:space="0" w:color="auto"/>
            </w:tcBorders>
          </w:tcPr>
          <w:p w14:paraId="0AE58C32" w14:textId="77777777" w:rsidR="00CA3383" w:rsidRDefault="00CA3383" w:rsidP="00156736">
            <w:pPr>
              <w:jc w:val="center"/>
              <w:rPr>
                <w:ins w:id="368" w:author="Author"/>
                <w:rFonts w:cs="Arial"/>
                <w:lang w:val="en-US"/>
              </w:rPr>
            </w:pPr>
            <w:ins w:id="369" w:author="Author">
              <w:r>
                <w:rPr>
                  <w:rFonts w:cs="Arial"/>
                  <w:lang w:val="en-US"/>
                </w:rPr>
                <w:t>0</w:t>
              </w:r>
            </w:ins>
          </w:p>
        </w:tc>
      </w:tr>
      <w:tr w:rsidR="00CA3383" w:rsidRPr="00494E49" w14:paraId="2CF9142B" w14:textId="77777777" w:rsidTr="00156736">
        <w:trPr>
          <w:trHeight w:val="155"/>
          <w:jc w:val="center"/>
        </w:trPr>
        <w:tc>
          <w:tcPr>
            <w:tcW w:w="1717" w:type="dxa"/>
            <w:vMerge/>
            <w:shd w:val="clear" w:color="auto" w:fill="auto"/>
          </w:tcPr>
          <w:p w14:paraId="6AB7257D" w14:textId="77777777" w:rsidR="00CA3383" w:rsidRPr="005557FA" w:rsidRDefault="00CA3383" w:rsidP="00156736">
            <w:pPr>
              <w:jc w:val="center"/>
              <w:rPr>
                <w:lang w:val="en-US"/>
              </w:rPr>
            </w:pPr>
          </w:p>
        </w:tc>
        <w:tc>
          <w:tcPr>
            <w:tcW w:w="972" w:type="dxa"/>
            <w:vMerge/>
          </w:tcPr>
          <w:p w14:paraId="0F262CC4"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6901473" w14:textId="77777777" w:rsidR="00CA3383" w:rsidRDefault="00CA3383" w:rsidP="00156736">
            <w:pPr>
              <w:jc w:val="center"/>
              <w:rPr>
                <w:ins w:id="370" w:author="Author"/>
                <w:rFonts w:cs="Arial"/>
                <w:lang w:val="en-US"/>
              </w:rPr>
            </w:pPr>
            <w:ins w:id="371" w:author="Author">
              <w:r>
                <w:rPr>
                  <w:rFonts w:cs="Arial"/>
                  <w:lang w:val="en-US"/>
                </w:rPr>
                <w:t>6</w:t>
              </w:r>
            </w:ins>
          </w:p>
        </w:tc>
        <w:tc>
          <w:tcPr>
            <w:tcW w:w="2977" w:type="dxa"/>
            <w:tcBorders>
              <w:top w:val="single" w:sz="6" w:space="0" w:color="auto"/>
              <w:bottom w:val="single" w:sz="6" w:space="0" w:color="auto"/>
            </w:tcBorders>
          </w:tcPr>
          <w:p w14:paraId="206D50ED" w14:textId="77777777" w:rsidR="00CA3383" w:rsidRDefault="00CA3383" w:rsidP="00156736">
            <w:pPr>
              <w:jc w:val="center"/>
              <w:rPr>
                <w:ins w:id="372" w:author="Author"/>
                <w:rFonts w:cs="Arial"/>
                <w:lang w:val="en-US"/>
              </w:rPr>
            </w:pPr>
            <w:ins w:id="373" w:author="Author">
              <w:r>
                <w:rPr>
                  <w:rFonts w:cs="Arial"/>
                  <w:lang w:val="en-US"/>
                </w:rPr>
                <w:t>CH</w:t>
              </w:r>
              <w:r w:rsidRPr="005557FA">
                <w:rPr>
                  <w:rFonts w:cs="Arial"/>
                  <w:lang w:val="en-US"/>
                </w:rPr>
                <w:t>_</w:t>
              </w:r>
              <w:r>
                <w:rPr>
                  <w:rFonts w:cs="Arial"/>
                  <w:lang w:val="en-US"/>
                </w:rPr>
                <w:t>A-135_E+00</w:t>
              </w:r>
            </w:ins>
          </w:p>
        </w:tc>
        <w:tc>
          <w:tcPr>
            <w:tcW w:w="1701" w:type="dxa"/>
            <w:tcBorders>
              <w:top w:val="single" w:sz="6" w:space="0" w:color="auto"/>
              <w:bottom w:val="single" w:sz="6" w:space="0" w:color="auto"/>
            </w:tcBorders>
          </w:tcPr>
          <w:p w14:paraId="1CC66313" w14:textId="77777777" w:rsidR="00CA3383" w:rsidRDefault="00CA3383" w:rsidP="00156736">
            <w:pPr>
              <w:jc w:val="center"/>
              <w:rPr>
                <w:ins w:id="374" w:author="Author"/>
                <w:rFonts w:cs="Arial"/>
                <w:lang w:val="en-US"/>
              </w:rPr>
            </w:pPr>
            <w:ins w:id="375" w:author="Author">
              <w:r>
                <w:rPr>
                  <w:rFonts w:cs="Arial"/>
                  <w:lang w:val="en-US"/>
                </w:rPr>
                <w:t>-120 … -150</w:t>
              </w:r>
            </w:ins>
          </w:p>
        </w:tc>
        <w:tc>
          <w:tcPr>
            <w:tcW w:w="1532" w:type="dxa"/>
            <w:tcBorders>
              <w:top w:val="single" w:sz="6" w:space="0" w:color="auto"/>
              <w:bottom w:val="single" w:sz="6" w:space="0" w:color="auto"/>
            </w:tcBorders>
          </w:tcPr>
          <w:p w14:paraId="01D3949E" w14:textId="77777777" w:rsidR="00CA3383" w:rsidRDefault="00CA3383" w:rsidP="00156736">
            <w:pPr>
              <w:jc w:val="center"/>
              <w:rPr>
                <w:ins w:id="376" w:author="Author"/>
                <w:rFonts w:cs="Arial"/>
                <w:lang w:val="en-US"/>
              </w:rPr>
            </w:pPr>
            <w:ins w:id="377" w:author="Author">
              <w:r>
                <w:rPr>
                  <w:rFonts w:cs="Arial"/>
                  <w:lang w:val="en-US"/>
                </w:rPr>
                <w:t>0</w:t>
              </w:r>
            </w:ins>
          </w:p>
        </w:tc>
      </w:tr>
      <w:tr w:rsidR="00CA3383" w:rsidRPr="00494E49" w14:paraId="2CBBEE35" w14:textId="77777777" w:rsidTr="00156736">
        <w:trPr>
          <w:trHeight w:val="155"/>
          <w:jc w:val="center"/>
        </w:trPr>
        <w:tc>
          <w:tcPr>
            <w:tcW w:w="1717" w:type="dxa"/>
            <w:vMerge/>
            <w:shd w:val="clear" w:color="auto" w:fill="auto"/>
          </w:tcPr>
          <w:p w14:paraId="6A8773E3" w14:textId="77777777" w:rsidR="00CA3383" w:rsidRPr="005557FA" w:rsidRDefault="00CA3383" w:rsidP="00156736">
            <w:pPr>
              <w:jc w:val="center"/>
              <w:rPr>
                <w:lang w:val="en-US"/>
              </w:rPr>
            </w:pPr>
          </w:p>
        </w:tc>
        <w:tc>
          <w:tcPr>
            <w:tcW w:w="972" w:type="dxa"/>
            <w:vMerge/>
          </w:tcPr>
          <w:p w14:paraId="6975BA2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4728F0E" w14:textId="77777777" w:rsidR="00CA3383" w:rsidRDefault="00CA3383" w:rsidP="00156736">
            <w:pPr>
              <w:jc w:val="center"/>
              <w:rPr>
                <w:ins w:id="378" w:author="Author"/>
                <w:rFonts w:cs="Arial"/>
                <w:lang w:val="en-US"/>
              </w:rPr>
            </w:pPr>
            <w:ins w:id="379" w:author="Author">
              <w:r>
                <w:rPr>
                  <w:rFonts w:cs="Arial"/>
                  <w:lang w:val="en-US"/>
                </w:rPr>
                <w:t>7</w:t>
              </w:r>
            </w:ins>
          </w:p>
        </w:tc>
        <w:tc>
          <w:tcPr>
            <w:tcW w:w="2977" w:type="dxa"/>
            <w:tcBorders>
              <w:top w:val="single" w:sz="6" w:space="0" w:color="auto"/>
              <w:bottom w:val="single" w:sz="6" w:space="0" w:color="auto"/>
            </w:tcBorders>
          </w:tcPr>
          <w:p w14:paraId="19E6EAB9" w14:textId="77777777" w:rsidR="00CA3383" w:rsidRDefault="00CA3383" w:rsidP="00156736">
            <w:pPr>
              <w:jc w:val="center"/>
              <w:rPr>
                <w:ins w:id="380" w:author="Author"/>
                <w:rFonts w:cs="Arial"/>
                <w:lang w:val="en-US"/>
              </w:rPr>
            </w:pPr>
            <w:ins w:id="381" w:author="Author">
              <w:r>
                <w:rPr>
                  <w:rFonts w:cs="Arial"/>
                  <w:lang w:val="en-US"/>
                </w:rPr>
                <w:t>CH</w:t>
              </w:r>
              <w:r w:rsidRPr="005557FA">
                <w:rPr>
                  <w:rFonts w:cs="Arial"/>
                  <w:lang w:val="en-US"/>
                </w:rPr>
                <w:t>_</w:t>
              </w:r>
              <w:r>
                <w:rPr>
                  <w:rFonts w:cs="Arial"/>
                  <w:lang w:val="en-US"/>
                </w:rPr>
                <w:t>A+090_E+00</w:t>
              </w:r>
            </w:ins>
          </w:p>
        </w:tc>
        <w:tc>
          <w:tcPr>
            <w:tcW w:w="1701" w:type="dxa"/>
            <w:tcBorders>
              <w:top w:val="single" w:sz="6" w:space="0" w:color="auto"/>
              <w:bottom w:val="single" w:sz="6" w:space="0" w:color="auto"/>
            </w:tcBorders>
          </w:tcPr>
          <w:p w14:paraId="4AC77E7E" w14:textId="77777777" w:rsidR="00CA3383" w:rsidRDefault="00CA3383" w:rsidP="00156736">
            <w:pPr>
              <w:jc w:val="center"/>
              <w:rPr>
                <w:ins w:id="382" w:author="Author"/>
                <w:rFonts w:cs="Arial"/>
                <w:lang w:val="en-US"/>
              </w:rPr>
            </w:pPr>
            <w:ins w:id="383" w:author="Author">
              <w:r>
                <w:rPr>
                  <w:rFonts w:cs="Arial"/>
                  <w:lang w:val="en-US"/>
                </w:rPr>
                <w:t>+85 … +110</w:t>
              </w:r>
            </w:ins>
          </w:p>
        </w:tc>
        <w:tc>
          <w:tcPr>
            <w:tcW w:w="1532" w:type="dxa"/>
            <w:tcBorders>
              <w:top w:val="single" w:sz="6" w:space="0" w:color="auto"/>
              <w:bottom w:val="single" w:sz="6" w:space="0" w:color="auto"/>
            </w:tcBorders>
          </w:tcPr>
          <w:p w14:paraId="624C85F5" w14:textId="77777777" w:rsidR="00CA3383" w:rsidRDefault="00CA3383" w:rsidP="00156736">
            <w:pPr>
              <w:jc w:val="center"/>
              <w:rPr>
                <w:ins w:id="384" w:author="Author"/>
                <w:rFonts w:cs="Arial"/>
                <w:lang w:val="en-US"/>
              </w:rPr>
            </w:pPr>
            <w:ins w:id="385" w:author="Author">
              <w:r>
                <w:rPr>
                  <w:rFonts w:cs="Arial"/>
                  <w:lang w:val="en-US"/>
                </w:rPr>
                <w:t>0</w:t>
              </w:r>
            </w:ins>
          </w:p>
        </w:tc>
      </w:tr>
      <w:tr w:rsidR="00CA3383" w:rsidRPr="00494E49" w14:paraId="687220A3" w14:textId="77777777" w:rsidTr="00156736">
        <w:trPr>
          <w:trHeight w:val="155"/>
          <w:jc w:val="center"/>
        </w:trPr>
        <w:tc>
          <w:tcPr>
            <w:tcW w:w="1717" w:type="dxa"/>
            <w:vMerge/>
            <w:shd w:val="clear" w:color="auto" w:fill="auto"/>
          </w:tcPr>
          <w:p w14:paraId="40AE37CD" w14:textId="77777777" w:rsidR="00CA3383" w:rsidRPr="005557FA" w:rsidRDefault="00CA3383" w:rsidP="00156736">
            <w:pPr>
              <w:jc w:val="center"/>
              <w:rPr>
                <w:lang w:val="en-US"/>
              </w:rPr>
            </w:pPr>
          </w:p>
        </w:tc>
        <w:tc>
          <w:tcPr>
            <w:tcW w:w="972" w:type="dxa"/>
            <w:vMerge/>
          </w:tcPr>
          <w:p w14:paraId="769F976D"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3811646" w14:textId="77777777" w:rsidR="00CA3383" w:rsidRDefault="00CA3383" w:rsidP="00156736">
            <w:pPr>
              <w:jc w:val="center"/>
              <w:rPr>
                <w:ins w:id="386" w:author="Author"/>
                <w:rFonts w:cs="Arial"/>
                <w:lang w:val="en-US"/>
              </w:rPr>
            </w:pPr>
            <w:ins w:id="387" w:author="Author">
              <w:r>
                <w:rPr>
                  <w:rFonts w:cs="Arial"/>
                  <w:lang w:val="en-US"/>
                </w:rPr>
                <w:t>8</w:t>
              </w:r>
            </w:ins>
          </w:p>
        </w:tc>
        <w:tc>
          <w:tcPr>
            <w:tcW w:w="2977" w:type="dxa"/>
            <w:tcBorders>
              <w:top w:val="single" w:sz="6" w:space="0" w:color="auto"/>
              <w:bottom w:val="single" w:sz="6" w:space="0" w:color="auto"/>
            </w:tcBorders>
          </w:tcPr>
          <w:p w14:paraId="6A406800" w14:textId="77777777" w:rsidR="00CA3383" w:rsidRDefault="00CA3383" w:rsidP="00156736">
            <w:pPr>
              <w:jc w:val="center"/>
              <w:rPr>
                <w:ins w:id="388" w:author="Author"/>
                <w:rFonts w:cs="Arial"/>
                <w:lang w:val="en-US"/>
              </w:rPr>
            </w:pPr>
            <w:ins w:id="389" w:author="Author">
              <w:r>
                <w:rPr>
                  <w:rFonts w:cs="Arial"/>
                  <w:lang w:val="en-US"/>
                </w:rPr>
                <w:t>CH</w:t>
              </w:r>
              <w:r w:rsidRPr="005557FA">
                <w:rPr>
                  <w:rFonts w:cs="Arial"/>
                  <w:lang w:val="en-US"/>
                </w:rPr>
                <w:t>_</w:t>
              </w:r>
              <w:r>
                <w:rPr>
                  <w:rFonts w:cs="Arial"/>
                  <w:lang w:val="en-US"/>
                </w:rPr>
                <w:t>A-090_E+00</w:t>
              </w:r>
            </w:ins>
          </w:p>
        </w:tc>
        <w:tc>
          <w:tcPr>
            <w:tcW w:w="1701" w:type="dxa"/>
            <w:tcBorders>
              <w:top w:val="single" w:sz="6" w:space="0" w:color="auto"/>
              <w:bottom w:val="single" w:sz="6" w:space="0" w:color="auto"/>
            </w:tcBorders>
          </w:tcPr>
          <w:p w14:paraId="43E2A968" w14:textId="77777777" w:rsidR="00CA3383" w:rsidRDefault="00CA3383" w:rsidP="00156736">
            <w:pPr>
              <w:jc w:val="center"/>
              <w:rPr>
                <w:ins w:id="390" w:author="Author"/>
                <w:rFonts w:cs="Arial"/>
                <w:lang w:val="en-US"/>
              </w:rPr>
            </w:pPr>
            <w:ins w:id="391" w:author="Author">
              <w:r>
                <w:rPr>
                  <w:rFonts w:cs="Arial"/>
                  <w:lang w:val="en-US"/>
                </w:rPr>
                <w:t>-85 … -110</w:t>
              </w:r>
            </w:ins>
          </w:p>
        </w:tc>
        <w:tc>
          <w:tcPr>
            <w:tcW w:w="1532" w:type="dxa"/>
            <w:tcBorders>
              <w:top w:val="single" w:sz="6" w:space="0" w:color="auto"/>
              <w:bottom w:val="single" w:sz="6" w:space="0" w:color="auto"/>
            </w:tcBorders>
          </w:tcPr>
          <w:p w14:paraId="6989D9B7" w14:textId="77777777" w:rsidR="00CA3383" w:rsidRDefault="00CA3383" w:rsidP="00156736">
            <w:pPr>
              <w:jc w:val="center"/>
              <w:rPr>
                <w:ins w:id="392" w:author="Author"/>
                <w:rFonts w:cs="Arial"/>
                <w:lang w:val="en-US"/>
              </w:rPr>
            </w:pPr>
            <w:ins w:id="393" w:author="Author">
              <w:r>
                <w:rPr>
                  <w:rFonts w:cs="Arial"/>
                  <w:lang w:val="en-US"/>
                </w:rPr>
                <w:t>0</w:t>
              </w:r>
            </w:ins>
          </w:p>
        </w:tc>
      </w:tr>
      <w:tr w:rsidR="00CA3383" w:rsidRPr="00494E49" w14:paraId="3E13AEAC" w14:textId="77777777" w:rsidTr="00156736">
        <w:trPr>
          <w:trHeight w:val="155"/>
          <w:jc w:val="center"/>
        </w:trPr>
        <w:tc>
          <w:tcPr>
            <w:tcW w:w="1717" w:type="dxa"/>
            <w:vMerge/>
            <w:shd w:val="clear" w:color="auto" w:fill="auto"/>
          </w:tcPr>
          <w:p w14:paraId="7D5B0146" w14:textId="77777777" w:rsidR="00CA3383" w:rsidRPr="005557FA" w:rsidRDefault="00CA3383" w:rsidP="00156736">
            <w:pPr>
              <w:jc w:val="center"/>
              <w:rPr>
                <w:lang w:val="en-US"/>
              </w:rPr>
            </w:pPr>
          </w:p>
        </w:tc>
        <w:tc>
          <w:tcPr>
            <w:tcW w:w="972" w:type="dxa"/>
            <w:vMerge/>
          </w:tcPr>
          <w:p w14:paraId="274CE87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C801299" w14:textId="77777777" w:rsidR="00CA3383" w:rsidRDefault="00CA3383" w:rsidP="00156736">
            <w:pPr>
              <w:jc w:val="center"/>
              <w:rPr>
                <w:ins w:id="394" w:author="Author"/>
                <w:rFonts w:cs="Arial"/>
                <w:lang w:val="en-US"/>
              </w:rPr>
            </w:pPr>
            <w:ins w:id="395" w:author="Author">
              <w:r>
                <w:rPr>
                  <w:rFonts w:cs="Arial"/>
                  <w:lang w:val="en-US"/>
                </w:rPr>
                <w:t>9</w:t>
              </w:r>
            </w:ins>
          </w:p>
        </w:tc>
        <w:tc>
          <w:tcPr>
            <w:tcW w:w="2977" w:type="dxa"/>
            <w:tcBorders>
              <w:top w:val="single" w:sz="6" w:space="0" w:color="auto"/>
              <w:bottom w:val="single" w:sz="6" w:space="0" w:color="auto"/>
            </w:tcBorders>
          </w:tcPr>
          <w:p w14:paraId="685655D7" w14:textId="77777777" w:rsidR="00CA3383" w:rsidRDefault="00CA3383" w:rsidP="00156736">
            <w:pPr>
              <w:jc w:val="center"/>
              <w:rPr>
                <w:ins w:id="396" w:author="Author"/>
                <w:rFonts w:cs="Arial"/>
                <w:lang w:val="en-US"/>
              </w:rPr>
            </w:pPr>
            <w:ins w:id="397" w:author="Author">
              <w:r>
                <w:rPr>
                  <w:rFonts w:cs="Arial"/>
                  <w:lang w:val="en-US"/>
                </w:rPr>
                <w:t>CH</w:t>
              </w:r>
              <w:r w:rsidRPr="005557FA">
                <w:rPr>
                  <w:rFonts w:cs="Arial"/>
                  <w:lang w:val="en-US"/>
                </w:rPr>
                <w:t>_</w:t>
              </w:r>
              <w:r>
                <w:rPr>
                  <w:rFonts w:cs="Arial"/>
                  <w:lang w:val="en-US"/>
                </w:rPr>
                <w:t>A+030_E+35</w:t>
              </w:r>
            </w:ins>
          </w:p>
        </w:tc>
        <w:tc>
          <w:tcPr>
            <w:tcW w:w="1701" w:type="dxa"/>
            <w:tcBorders>
              <w:top w:val="single" w:sz="6" w:space="0" w:color="auto"/>
              <w:bottom w:val="single" w:sz="6" w:space="0" w:color="auto"/>
            </w:tcBorders>
          </w:tcPr>
          <w:p w14:paraId="53280646" w14:textId="77777777" w:rsidR="00CA3383" w:rsidRDefault="00CA3383" w:rsidP="00156736">
            <w:pPr>
              <w:jc w:val="center"/>
              <w:rPr>
                <w:ins w:id="398" w:author="Author"/>
                <w:rFonts w:cs="Arial"/>
                <w:lang w:val="en-US"/>
              </w:rPr>
            </w:pPr>
            <w:ins w:id="399" w:author="Author">
              <w:r>
                <w:rPr>
                  <w:rFonts w:cs="Arial"/>
                  <w:lang w:val="en-US"/>
                </w:rPr>
                <w:t>+30 … +45</w:t>
              </w:r>
            </w:ins>
          </w:p>
        </w:tc>
        <w:tc>
          <w:tcPr>
            <w:tcW w:w="1532" w:type="dxa"/>
            <w:tcBorders>
              <w:top w:val="single" w:sz="6" w:space="0" w:color="auto"/>
              <w:bottom w:val="single" w:sz="6" w:space="0" w:color="auto"/>
            </w:tcBorders>
          </w:tcPr>
          <w:p w14:paraId="41859E38" w14:textId="77777777" w:rsidR="00CA3383" w:rsidRDefault="00CA3383" w:rsidP="00156736">
            <w:pPr>
              <w:jc w:val="center"/>
              <w:rPr>
                <w:ins w:id="400" w:author="Author"/>
                <w:rFonts w:cs="Arial"/>
                <w:lang w:val="en-US"/>
              </w:rPr>
            </w:pPr>
            <w:ins w:id="401" w:author="Author">
              <w:r>
                <w:rPr>
                  <w:rFonts w:cs="Arial"/>
                  <w:lang w:val="en-US"/>
                </w:rPr>
                <w:t>+30 … +55</w:t>
              </w:r>
            </w:ins>
          </w:p>
        </w:tc>
      </w:tr>
      <w:tr w:rsidR="00CA3383" w:rsidRPr="00494E49" w14:paraId="2C49B77F" w14:textId="77777777" w:rsidTr="00156736">
        <w:trPr>
          <w:trHeight w:val="155"/>
          <w:jc w:val="center"/>
        </w:trPr>
        <w:tc>
          <w:tcPr>
            <w:tcW w:w="1717" w:type="dxa"/>
            <w:vMerge/>
            <w:shd w:val="clear" w:color="auto" w:fill="auto"/>
          </w:tcPr>
          <w:p w14:paraId="1420DEA5" w14:textId="77777777" w:rsidR="00CA3383" w:rsidRPr="005557FA" w:rsidRDefault="00CA3383" w:rsidP="00156736">
            <w:pPr>
              <w:jc w:val="center"/>
              <w:rPr>
                <w:lang w:val="en-US"/>
              </w:rPr>
            </w:pPr>
          </w:p>
        </w:tc>
        <w:tc>
          <w:tcPr>
            <w:tcW w:w="972" w:type="dxa"/>
            <w:vMerge/>
          </w:tcPr>
          <w:p w14:paraId="4C0A1178"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94D04E8" w14:textId="77777777" w:rsidR="00CA3383" w:rsidRDefault="00CA3383" w:rsidP="00156736">
            <w:pPr>
              <w:jc w:val="center"/>
              <w:rPr>
                <w:ins w:id="402" w:author="Author"/>
                <w:rFonts w:cs="Arial"/>
                <w:lang w:val="en-US"/>
              </w:rPr>
            </w:pPr>
            <w:ins w:id="403" w:author="Author">
              <w:r>
                <w:rPr>
                  <w:rFonts w:cs="Arial"/>
                  <w:lang w:val="en-US"/>
                </w:rPr>
                <w:t>10</w:t>
              </w:r>
            </w:ins>
          </w:p>
        </w:tc>
        <w:tc>
          <w:tcPr>
            <w:tcW w:w="2977" w:type="dxa"/>
            <w:tcBorders>
              <w:top w:val="single" w:sz="6" w:space="0" w:color="auto"/>
              <w:bottom w:val="single" w:sz="6" w:space="0" w:color="auto"/>
            </w:tcBorders>
          </w:tcPr>
          <w:p w14:paraId="5AC209BA" w14:textId="77777777" w:rsidR="00CA3383" w:rsidRDefault="00CA3383" w:rsidP="00156736">
            <w:pPr>
              <w:jc w:val="center"/>
              <w:rPr>
                <w:ins w:id="404" w:author="Author"/>
                <w:rFonts w:cs="Arial"/>
                <w:lang w:val="en-US"/>
              </w:rPr>
            </w:pPr>
            <w:ins w:id="405" w:author="Author">
              <w:r>
                <w:rPr>
                  <w:rFonts w:cs="Arial"/>
                  <w:lang w:val="en-US"/>
                </w:rPr>
                <w:t>CH</w:t>
              </w:r>
              <w:r w:rsidRPr="005557FA">
                <w:rPr>
                  <w:rFonts w:cs="Arial"/>
                  <w:lang w:val="en-US"/>
                </w:rPr>
                <w:t>_</w:t>
              </w:r>
              <w:r>
                <w:rPr>
                  <w:rFonts w:cs="Arial"/>
                  <w:lang w:val="en-US"/>
                </w:rPr>
                <w:t>A-030_E+35</w:t>
              </w:r>
            </w:ins>
          </w:p>
        </w:tc>
        <w:tc>
          <w:tcPr>
            <w:tcW w:w="1701" w:type="dxa"/>
            <w:tcBorders>
              <w:top w:val="single" w:sz="6" w:space="0" w:color="auto"/>
              <w:bottom w:val="single" w:sz="6" w:space="0" w:color="auto"/>
            </w:tcBorders>
          </w:tcPr>
          <w:p w14:paraId="60FC0F6B" w14:textId="77777777" w:rsidR="00CA3383" w:rsidRDefault="00CA3383" w:rsidP="00156736">
            <w:pPr>
              <w:jc w:val="center"/>
              <w:rPr>
                <w:ins w:id="406" w:author="Author"/>
                <w:rFonts w:cs="Arial"/>
                <w:lang w:val="en-US"/>
              </w:rPr>
            </w:pPr>
            <w:ins w:id="407" w:author="Author">
              <w:r>
                <w:rPr>
                  <w:rFonts w:cs="Arial"/>
                  <w:lang w:val="en-US"/>
                </w:rPr>
                <w:t>-30 … -45</w:t>
              </w:r>
            </w:ins>
          </w:p>
        </w:tc>
        <w:tc>
          <w:tcPr>
            <w:tcW w:w="1532" w:type="dxa"/>
            <w:tcBorders>
              <w:top w:val="single" w:sz="6" w:space="0" w:color="auto"/>
              <w:bottom w:val="single" w:sz="6" w:space="0" w:color="auto"/>
            </w:tcBorders>
          </w:tcPr>
          <w:p w14:paraId="40E85676" w14:textId="77777777" w:rsidR="00CA3383" w:rsidRDefault="00CA3383" w:rsidP="00156736">
            <w:pPr>
              <w:jc w:val="center"/>
              <w:rPr>
                <w:ins w:id="408" w:author="Author"/>
                <w:rFonts w:cs="Arial"/>
                <w:lang w:val="en-US"/>
              </w:rPr>
            </w:pPr>
            <w:ins w:id="409" w:author="Author">
              <w:r>
                <w:rPr>
                  <w:rFonts w:cs="Arial"/>
                  <w:lang w:val="en-US"/>
                </w:rPr>
                <w:t>+30 … +55</w:t>
              </w:r>
            </w:ins>
          </w:p>
        </w:tc>
      </w:tr>
      <w:tr w:rsidR="00CA3383" w:rsidRPr="00494E49" w14:paraId="03F3EFF6" w14:textId="77777777" w:rsidTr="00156736">
        <w:trPr>
          <w:trHeight w:val="155"/>
          <w:jc w:val="center"/>
        </w:trPr>
        <w:tc>
          <w:tcPr>
            <w:tcW w:w="1717" w:type="dxa"/>
            <w:vMerge/>
            <w:shd w:val="clear" w:color="auto" w:fill="auto"/>
          </w:tcPr>
          <w:p w14:paraId="231159AE" w14:textId="77777777" w:rsidR="00CA3383" w:rsidRPr="005557FA" w:rsidRDefault="00CA3383" w:rsidP="00156736">
            <w:pPr>
              <w:jc w:val="center"/>
              <w:rPr>
                <w:lang w:val="en-US"/>
              </w:rPr>
            </w:pPr>
          </w:p>
        </w:tc>
        <w:tc>
          <w:tcPr>
            <w:tcW w:w="972" w:type="dxa"/>
            <w:vMerge/>
          </w:tcPr>
          <w:p w14:paraId="6BAA3A2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C86EBF8" w14:textId="77777777" w:rsidR="00CA3383" w:rsidRDefault="00CA3383" w:rsidP="00156736">
            <w:pPr>
              <w:jc w:val="center"/>
              <w:rPr>
                <w:ins w:id="410" w:author="Author"/>
                <w:rFonts w:cs="Arial"/>
                <w:lang w:val="en-US"/>
              </w:rPr>
            </w:pPr>
            <w:ins w:id="411" w:author="Author">
              <w:r>
                <w:rPr>
                  <w:rFonts w:cs="Arial"/>
                  <w:lang w:val="en-US"/>
                </w:rPr>
                <w:t>11</w:t>
              </w:r>
            </w:ins>
          </w:p>
        </w:tc>
        <w:tc>
          <w:tcPr>
            <w:tcW w:w="2977" w:type="dxa"/>
            <w:tcBorders>
              <w:top w:val="single" w:sz="6" w:space="0" w:color="auto"/>
              <w:bottom w:val="single" w:sz="6" w:space="0" w:color="auto"/>
            </w:tcBorders>
          </w:tcPr>
          <w:p w14:paraId="5F1793A2" w14:textId="77777777" w:rsidR="00CA3383" w:rsidRDefault="00CA3383" w:rsidP="00156736">
            <w:pPr>
              <w:jc w:val="center"/>
              <w:rPr>
                <w:ins w:id="412" w:author="Author"/>
                <w:rFonts w:cs="Arial"/>
                <w:lang w:val="en-US"/>
              </w:rPr>
            </w:pPr>
            <w:ins w:id="413" w:author="Author">
              <w:r>
                <w:rPr>
                  <w:rFonts w:cs="Arial"/>
                  <w:lang w:val="en-US"/>
                </w:rPr>
                <w:t>CH</w:t>
              </w:r>
              <w:r w:rsidRPr="005557FA">
                <w:rPr>
                  <w:rFonts w:cs="Arial"/>
                  <w:lang w:val="en-US"/>
                </w:rPr>
                <w:t>_</w:t>
              </w:r>
              <w:r>
                <w:rPr>
                  <w:rFonts w:cs="Arial"/>
                  <w:lang w:val="en-US"/>
                </w:rPr>
                <w:t>A+135_E+35</w:t>
              </w:r>
            </w:ins>
          </w:p>
        </w:tc>
        <w:tc>
          <w:tcPr>
            <w:tcW w:w="1701" w:type="dxa"/>
            <w:tcBorders>
              <w:top w:val="single" w:sz="6" w:space="0" w:color="auto"/>
              <w:bottom w:val="single" w:sz="6" w:space="0" w:color="auto"/>
            </w:tcBorders>
          </w:tcPr>
          <w:p w14:paraId="2687A883" w14:textId="77777777" w:rsidR="00CA3383" w:rsidRDefault="00CA3383" w:rsidP="00156736">
            <w:pPr>
              <w:jc w:val="center"/>
              <w:rPr>
                <w:ins w:id="414" w:author="Author"/>
                <w:rFonts w:cs="Arial"/>
                <w:lang w:val="en-US"/>
              </w:rPr>
            </w:pPr>
            <w:ins w:id="415" w:author="Author">
              <w:r>
                <w:rPr>
                  <w:rFonts w:cs="Arial"/>
                  <w:lang w:val="en-US"/>
                </w:rPr>
                <w:t>+100 … +150</w:t>
              </w:r>
            </w:ins>
          </w:p>
        </w:tc>
        <w:tc>
          <w:tcPr>
            <w:tcW w:w="1532" w:type="dxa"/>
            <w:tcBorders>
              <w:top w:val="single" w:sz="6" w:space="0" w:color="auto"/>
              <w:bottom w:val="single" w:sz="6" w:space="0" w:color="auto"/>
            </w:tcBorders>
          </w:tcPr>
          <w:p w14:paraId="3D586A54" w14:textId="77777777" w:rsidR="00CA3383" w:rsidRDefault="00CA3383" w:rsidP="00156736">
            <w:pPr>
              <w:jc w:val="center"/>
              <w:rPr>
                <w:ins w:id="416" w:author="Author"/>
                <w:rFonts w:cs="Arial"/>
                <w:lang w:val="en-US"/>
              </w:rPr>
            </w:pPr>
            <w:ins w:id="417" w:author="Author">
              <w:r>
                <w:rPr>
                  <w:rFonts w:cs="Arial"/>
                  <w:lang w:val="en-US"/>
                </w:rPr>
                <w:t>+30 … +55</w:t>
              </w:r>
            </w:ins>
          </w:p>
        </w:tc>
      </w:tr>
      <w:tr w:rsidR="00CA3383" w:rsidRPr="00494E49" w14:paraId="53478668" w14:textId="77777777" w:rsidTr="00156736">
        <w:trPr>
          <w:trHeight w:val="155"/>
          <w:jc w:val="center"/>
        </w:trPr>
        <w:tc>
          <w:tcPr>
            <w:tcW w:w="1717" w:type="dxa"/>
            <w:vMerge/>
            <w:tcBorders>
              <w:bottom w:val="single" w:sz="6" w:space="0" w:color="auto"/>
            </w:tcBorders>
            <w:shd w:val="clear" w:color="auto" w:fill="auto"/>
          </w:tcPr>
          <w:p w14:paraId="404962DF" w14:textId="77777777" w:rsidR="00CA3383" w:rsidRPr="005557FA" w:rsidRDefault="00CA3383" w:rsidP="00156736">
            <w:pPr>
              <w:jc w:val="center"/>
              <w:rPr>
                <w:lang w:val="en-US"/>
              </w:rPr>
            </w:pPr>
          </w:p>
        </w:tc>
        <w:tc>
          <w:tcPr>
            <w:tcW w:w="972" w:type="dxa"/>
            <w:vMerge/>
            <w:tcBorders>
              <w:bottom w:val="single" w:sz="6" w:space="0" w:color="auto"/>
            </w:tcBorders>
          </w:tcPr>
          <w:p w14:paraId="5A62C8D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1ABF08E4" w14:textId="77777777" w:rsidR="00CA3383" w:rsidRDefault="00CA3383" w:rsidP="00156736">
            <w:pPr>
              <w:jc w:val="center"/>
              <w:rPr>
                <w:ins w:id="418" w:author="Author"/>
                <w:rFonts w:cs="Arial"/>
                <w:lang w:val="en-US"/>
              </w:rPr>
            </w:pPr>
            <w:ins w:id="419" w:author="Author">
              <w:r>
                <w:rPr>
                  <w:rFonts w:cs="Arial"/>
                  <w:lang w:val="en-US"/>
                </w:rPr>
                <w:t>12</w:t>
              </w:r>
            </w:ins>
          </w:p>
        </w:tc>
        <w:tc>
          <w:tcPr>
            <w:tcW w:w="2977" w:type="dxa"/>
            <w:tcBorders>
              <w:top w:val="single" w:sz="6" w:space="0" w:color="auto"/>
              <w:bottom w:val="single" w:sz="6" w:space="0" w:color="auto"/>
            </w:tcBorders>
          </w:tcPr>
          <w:p w14:paraId="2DC4DC2F" w14:textId="77777777" w:rsidR="00CA3383" w:rsidRDefault="00CA3383" w:rsidP="00156736">
            <w:pPr>
              <w:jc w:val="center"/>
              <w:rPr>
                <w:ins w:id="420" w:author="Author"/>
                <w:rFonts w:cs="Arial"/>
                <w:lang w:val="en-US"/>
              </w:rPr>
            </w:pPr>
            <w:ins w:id="421" w:author="Author">
              <w:r>
                <w:rPr>
                  <w:rFonts w:cs="Arial"/>
                  <w:lang w:val="en-US"/>
                </w:rPr>
                <w:t>CH</w:t>
              </w:r>
              <w:r w:rsidRPr="005557FA">
                <w:rPr>
                  <w:rFonts w:cs="Arial"/>
                  <w:lang w:val="en-US"/>
                </w:rPr>
                <w:t>_</w:t>
              </w:r>
              <w:r>
                <w:rPr>
                  <w:rFonts w:cs="Arial"/>
                  <w:lang w:val="en-US"/>
                </w:rPr>
                <w:t>A-135_E+35</w:t>
              </w:r>
            </w:ins>
          </w:p>
        </w:tc>
        <w:tc>
          <w:tcPr>
            <w:tcW w:w="1701" w:type="dxa"/>
            <w:tcBorders>
              <w:top w:val="single" w:sz="6" w:space="0" w:color="auto"/>
              <w:bottom w:val="single" w:sz="6" w:space="0" w:color="auto"/>
            </w:tcBorders>
          </w:tcPr>
          <w:p w14:paraId="743FCA3E" w14:textId="77777777" w:rsidR="00CA3383" w:rsidRDefault="00CA3383" w:rsidP="00156736">
            <w:pPr>
              <w:jc w:val="center"/>
              <w:rPr>
                <w:ins w:id="422" w:author="Author"/>
                <w:rFonts w:cs="Arial"/>
                <w:lang w:val="en-US"/>
              </w:rPr>
            </w:pPr>
            <w:ins w:id="423" w:author="Author">
              <w:r>
                <w:rPr>
                  <w:rFonts w:cs="Arial"/>
                  <w:lang w:val="en-US"/>
                </w:rPr>
                <w:t>-100 … -150</w:t>
              </w:r>
            </w:ins>
          </w:p>
        </w:tc>
        <w:tc>
          <w:tcPr>
            <w:tcW w:w="1532" w:type="dxa"/>
            <w:tcBorders>
              <w:top w:val="single" w:sz="6" w:space="0" w:color="auto"/>
              <w:bottom w:val="single" w:sz="6" w:space="0" w:color="auto"/>
            </w:tcBorders>
          </w:tcPr>
          <w:p w14:paraId="4E3E9E30" w14:textId="77777777" w:rsidR="00CA3383" w:rsidRDefault="00CA3383" w:rsidP="00156736">
            <w:pPr>
              <w:jc w:val="center"/>
              <w:rPr>
                <w:ins w:id="424" w:author="Author"/>
                <w:rFonts w:cs="Arial"/>
                <w:lang w:val="en-US"/>
              </w:rPr>
            </w:pPr>
            <w:ins w:id="425" w:author="Author">
              <w:r>
                <w:rPr>
                  <w:rFonts w:cs="Arial"/>
                  <w:lang w:val="en-US"/>
                </w:rPr>
                <w:t>+30 … +55</w:t>
              </w:r>
            </w:ins>
          </w:p>
        </w:tc>
      </w:tr>
      <w:tr w:rsidR="00CA3383" w:rsidRPr="00494E49" w14:paraId="7326B4E9" w14:textId="77777777" w:rsidTr="00156736">
        <w:trPr>
          <w:jc w:val="center"/>
        </w:trPr>
        <w:tc>
          <w:tcPr>
            <w:tcW w:w="1717" w:type="dxa"/>
            <w:tcBorders>
              <w:top w:val="single" w:sz="6" w:space="0" w:color="auto"/>
              <w:bottom w:val="single" w:sz="6" w:space="0" w:color="auto"/>
            </w:tcBorders>
            <w:shd w:val="clear" w:color="auto" w:fill="auto"/>
          </w:tcPr>
          <w:p w14:paraId="79FC1DFE" w14:textId="77777777" w:rsidR="00CA3383" w:rsidRPr="005557FA" w:rsidRDefault="00CA3383" w:rsidP="00156736">
            <w:pPr>
              <w:jc w:val="center"/>
              <w:rPr>
                <w:lang w:val="en-US"/>
              </w:rPr>
            </w:pPr>
            <w:r w:rsidRPr="005557FA">
              <w:rPr>
                <w:lang w:val="en-US"/>
              </w:rPr>
              <w:t>FOA</w:t>
            </w:r>
          </w:p>
        </w:tc>
        <w:tc>
          <w:tcPr>
            <w:tcW w:w="972" w:type="dxa"/>
            <w:tcBorders>
              <w:top w:val="single" w:sz="6" w:space="0" w:color="auto"/>
              <w:bottom w:val="single" w:sz="6" w:space="0" w:color="auto"/>
            </w:tcBorders>
          </w:tcPr>
          <w:p w14:paraId="58178DC9" w14:textId="77777777" w:rsidR="00CA3383" w:rsidRPr="005557FA" w:rsidRDefault="00CA3383" w:rsidP="00156736">
            <w:pPr>
              <w:jc w:val="center"/>
              <w:rPr>
                <w:lang w:val="en-US"/>
              </w:rPr>
            </w:pPr>
            <w:r w:rsidRPr="005557FA">
              <w:rPr>
                <w:lang w:val="en-US"/>
              </w:rPr>
              <w:t>4</w:t>
            </w:r>
          </w:p>
        </w:tc>
        <w:tc>
          <w:tcPr>
            <w:tcW w:w="850" w:type="dxa"/>
            <w:tcBorders>
              <w:top w:val="single" w:sz="6" w:space="0" w:color="auto"/>
              <w:bottom w:val="single" w:sz="6" w:space="0" w:color="auto"/>
            </w:tcBorders>
          </w:tcPr>
          <w:p w14:paraId="1AA7433F" w14:textId="77777777" w:rsidR="00CA3383" w:rsidRPr="005557FA" w:rsidRDefault="00CA3383" w:rsidP="00156736">
            <w:pPr>
              <w:jc w:val="center"/>
              <w:rPr>
                <w:rFonts w:cs="Arial"/>
                <w:lang w:val="en-US"/>
              </w:rPr>
            </w:pPr>
          </w:p>
        </w:tc>
        <w:tc>
          <w:tcPr>
            <w:tcW w:w="2977" w:type="dxa"/>
            <w:tcBorders>
              <w:top w:val="single" w:sz="6" w:space="0" w:color="auto"/>
              <w:bottom w:val="single" w:sz="6" w:space="0" w:color="auto"/>
            </w:tcBorders>
          </w:tcPr>
          <w:p w14:paraId="1DCB7898" w14:textId="77777777" w:rsidR="00CA3383" w:rsidRPr="005557FA" w:rsidRDefault="00CA3383" w:rsidP="00156736">
            <w:pPr>
              <w:jc w:val="center"/>
              <w:rPr>
                <w:rFonts w:cs="Arial"/>
                <w:lang w:val="en-US"/>
              </w:rPr>
            </w:pPr>
            <w:r w:rsidRPr="005557FA">
              <w:rPr>
                <w:rFonts w:cs="Arial"/>
                <w:lang w:val="en-US"/>
              </w:rPr>
              <w:t>A_</w:t>
            </w:r>
            <w:ins w:id="426" w:author="Author">
              <w:r>
                <w:rPr>
                  <w:rFonts w:cs="Arial"/>
                  <w:lang w:val="en-US"/>
                </w:rPr>
                <w:t>1</w:t>
              </w:r>
            </w:ins>
            <w:del w:id="427" w:author="Author">
              <w:r w:rsidRPr="005557FA" w:rsidDel="005025D6">
                <w:rPr>
                  <w:rFonts w:cs="Arial"/>
                  <w:lang w:val="en-US"/>
                </w:rPr>
                <w:delText>0</w:delText>
              </w:r>
            </w:del>
            <w:r w:rsidRPr="005557FA">
              <w:rPr>
                <w:rFonts w:cs="Arial"/>
                <w:lang w:val="en-US"/>
              </w:rPr>
              <w:t>, A_</w:t>
            </w:r>
            <w:ins w:id="428" w:author="Author">
              <w:r>
                <w:rPr>
                  <w:rFonts w:cs="Arial"/>
                  <w:lang w:val="en-US"/>
                </w:rPr>
                <w:t>2</w:t>
              </w:r>
            </w:ins>
            <w:del w:id="429" w:author="Author">
              <w:r w:rsidRPr="005557FA" w:rsidDel="005025D6">
                <w:rPr>
                  <w:rFonts w:cs="Arial"/>
                  <w:lang w:val="en-US"/>
                </w:rPr>
                <w:delText>1</w:delText>
              </w:r>
            </w:del>
            <w:r w:rsidRPr="005557FA">
              <w:rPr>
                <w:rFonts w:cs="Arial"/>
                <w:lang w:val="en-US"/>
              </w:rPr>
              <w:t>, A_</w:t>
            </w:r>
            <w:ins w:id="430" w:author="Author">
              <w:r>
                <w:rPr>
                  <w:rFonts w:cs="Arial"/>
                  <w:lang w:val="en-US"/>
                </w:rPr>
                <w:t>3</w:t>
              </w:r>
            </w:ins>
            <w:del w:id="431" w:author="Author">
              <w:r w:rsidRPr="005557FA" w:rsidDel="005025D6">
                <w:rPr>
                  <w:rFonts w:cs="Arial"/>
                  <w:lang w:val="en-US"/>
                </w:rPr>
                <w:delText>2</w:delText>
              </w:r>
            </w:del>
            <w:r w:rsidRPr="005557FA">
              <w:rPr>
                <w:rFonts w:cs="Arial"/>
                <w:lang w:val="en-US"/>
              </w:rPr>
              <w:t>, A_</w:t>
            </w:r>
            <w:ins w:id="432" w:author="Author">
              <w:r>
                <w:rPr>
                  <w:rFonts w:cs="Arial"/>
                  <w:lang w:val="en-US"/>
                </w:rPr>
                <w:t>4</w:t>
              </w:r>
            </w:ins>
            <w:del w:id="433" w:author="Author">
              <w:r w:rsidRPr="005557FA" w:rsidDel="005025D6">
                <w:rPr>
                  <w:rFonts w:cs="Arial"/>
                  <w:lang w:val="en-US"/>
                </w:rPr>
                <w:delText>3</w:delText>
              </w:r>
            </w:del>
          </w:p>
        </w:tc>
        <w:tc>
          <w:tcPr>
            <w:tcW w:w="1701" w:type="dxa"/>
            <w:tcBorders>
              <w:top w:val="single" w:sz="6" w:space="0" w:color="auto"/>
              <w:bottom w:val="single" w:sz="6" w:space="0" w:color="auto"/>
            </w:tcBorders>
          </w:tcPr>
          <w:p w14:paraId="21DE153F" w14:textId="77777777" w:rsidR="00CA3383" w:rsidRPr="005557FA" w:rsidRDefault="00CA3383" w:rsidP="00156736">
            <w:pPr>
              <w:jc w:val="center"/>
              <w:rPr>
                <w:ins w:id="434" w:author="Author"/>
                <w:rFonts w:cs="Arial"/>
                <w:lang w:val="en-US"/>
              </w:rPr>
            </w:pPr>
            <w:ins w:id="435" w:author="Author">
              <w:r>
                <w:rPr>
                  <w:rFonts w:cs="Arial"/>
                  <w:lang w:val="en-US"/>
                </w:rPr>
                <w:t>-</w:t>
              </w:r>
            </w:ins>
          </w:p>
        </w:tc>
        <w:tc>
          <w:tcPr>
            <w:tcW w:w="1532" w:type="dxa"/>
            <w:tcBorders>
              <w:top w:val="single" w:sz="6" w:space="0" w:color="auto"/>
              <w:bottom w:val="single" w:sz="6" w:space="0" w:color="auto"/>
            </w:tcBorders>
          </w:tcPr>
          <w:p w14:paraId="5FE1C3F0" w14:textId="77777777" w:rsidR="00CA3383" w:rsidRPr="005557FA" w:rsidRDefault="00CA3383" w:rsidP="00156736">
            <w:pPr>
              <w:jc w:val="center"/>
              <w:rPr>
                <w:ins w:id="436" w:author="Author"/>
                <w:rFonts w:cs="Arial"/>
                <w:lang w:val="en-US"/>
              </w:rPr>
            </w:pPr>
            <w:ins w:id="437" w:author="Author">
              <w:r>
                <w:rPr>
                  <w:rFonts w:cs="Arial"/>
                  <w:lang w:val="en-US"/>
                </w:rPr>
                <w:t>-</w:t>
              </w:r>
            </w:ins>
          </w:p>
        </w:tc>
      </w:tr>
      <w:tr w:rsidR="00CA3383" w:rsidRPr="00494E49" w14:paraId="5BCAD391" w14:textId="77777777" w:rsidTr="00156736">
        <w:trPr>
          <w:jc w:val="center"/>
        </w:trPr>
        <w:tc>
          <w:tcPr>
            <w:tcW w:w="1717" w:type="dxa"/>
            <w:tcBorders>
              <w:top w:val="single" w:sz="6" w:space="0" w:color="auto"/>
              <w:bottom w:val="single" w:sz="6" w:space="0" w:color="auto"/>
            </w:tcBorders>
            <w:shd w:val="clear" w:color="auto" w:fill="auto"/>
          </w:tcPr>
          <w:p w14:paraId="2EF74FF9" w14:textId="77777777" w:rsidR="00CA3383" w:rsidRPr="005557FA" w:rsidRDefault="00CA3383" w:rsidP="00156736">
            <w:pPr>
              <w:jc w:val="center"/>
              <w:rPr>
                <w:lang w:val="en-US"/>
              </w:rPr>
            </w:pPr>
            <w:r w:rsidRPr="005557FA">
              <w:rPr>
                <w:lang w:val="en-US"/>
              </w:rPr>
              <w:t>HOA</w:t>
            </w:r>
            <w:ins w:id="438" w:author="Author">
              <w:r>
                <w:rPr>
                  <w:lang w:val="en-US"/>
                </w:rPr>
                <w:t>_</w:t>
              </w:r>
            </w:ins>
            <m:oMath>
              <m:r>
                <w:ins w:id="439" w:author="Author">
                  <m:rPr>
                    <m:scr m:val="script"/>
                  </m:rPr>
                  <w:rPr>
                    <w:rFonts w:ascii="Cambria Math" w:hAnsi="Cambria Math"/>
                    <w:lang w:val="en-US"/>
                  </w:rPr>
                  <m:t>O</m:t>
                </w:ins>
              </m:r>
            </m:oMath>
            <w:ins w:id="440" w:author="Author">
              <w:r>
                <w:rPr>
                  <w:lang w:val="en-US"/>
                </w:rPr>
                <w:t>*</w:t>
              </w:r>
            </w:ins>
            <w:del w:id="441" w:author="Author">
              <w:r w:rsidRPr="005557FA" w:rsidDel="005025D6">
                <w:rPr>
                  <w:lang w:val="en-US"/>
                </w:rPr>
                <w:delText>&lt;AO*&gt;</w:delText>
              </w:r>
            </w:del>
          </w:p>
        </w:tc>
        <w:tc>
          <w:tcPr>
            <w:tcW w:w="972" w:type="dxa"/>
            <w:tcBorders>
              <w:top w:val="single" w:sz="6" w:space="0" w:color="auto"/>
              <w:bottom w:val="single" w:sz="6" w:space="0" w:color="auto"/>
            </w:tcBorders>
          </w:tcPr>
          <w:p w14:paraId="60C3CAB6" w14:textId="77777777" w:rsidR="00CA3383" w:rsidRPr="005557FA" w:rsidRDefault="008D6DF4" w:rsidP="00156736">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r>
                          <w:ins w:id="442" w:author="Author">
                            <m:rPr>
                              <m:scr m:val="script"/>
                            </m:rPr>
                            <w:rPr>
                              <w:rFonts w:ascii="Cambria Math" w:hAnsi="Cambria Math"/>
                              <w:lang w:val="en-US"/>
                            </w:rPr>
                            <m:t>O</m:t>
                          </w:ins>
                        </m:r>
                        <m:r>
                          <w:del w:id="443" w:author="Author">
                            <w:rPr>
                              <w:rFonts w:ascii="Cambria Math" w:hAnsi="Cambria Math" w:cs="Arial"/>
                              <w:lang w:val="en-US"/>
                            </w:rPr>
                            <m:t>AO</m:t>
                          </w:del>
                        </m:r>
                        <m:r>
                          <w:rPr>
                            <w:rFonts w:ascii="Cambria Math" w:hAnsi="Cambria Math" w:cs="Arial"/>
                            <w:lang w:val="en-US"/>
                          </w:rPr>
                          <m:t>+1</m:t>
                        </m:r>
                      </m:e>
                    </m:d>
                  </m:e>
                  <m:sup>
                    <m:r>
                      <w:rPr>
                        <w:rFonts w:ascii="Cambria Math" w:hAnsi="Cambria Math" w:cs="Arial"/>
                        <w:lang w:val="en-US"/>
                      </w:rPr>
                      <m:t>2</m:t>
                    </m:r>
                  </m:sup>
                </m:sSup>
              </m:oMath>
            </m:oMathPara>
          </w:p>
        </w:tc>
        <w:tc>
          <w:tcPr>
            <w:tcW w:w="850" w:type="dxa"/>
            <w:tcBorders>
              <w:top w:val="single" w:sz="6" w:space="0" w:color="auto"/>
              <w:bottom w:val="single" w:sz="6" w:space="0" w:color="auto"/>
            </w:tcBorders>
          </w:tcPr>
          <w:p w14:paraId="52449E5A" w14:textId="77777777" w:rsidR="00CA3383" w:rsidRPr="00585AA6" w:rsidRDefault="00CA3383" w:rsidP="00156736">
            <w:pPr>
              <w:rPr>
                <w:ins w:id="444" w:author="Author"/>
                <w:rFonts w:cs="Arial"/>
                <w:sz w:val="16"/>
                <w:szCs w:val="16"/>
                <w:lang w:val="en-US"/>
              </w:rPr>
            </w:pPr>
          </w:p>
        </w:tc>
        <w:tc>
          <w:tcPr>
            <w:tcW w:w="2977" w:type="dxa"/>
            <w:tcBorders>
              <w:top w:val="single" w:sz="6" w:space="0" w:color="auto"/>
              <w:bottom w:val="single" w:sz="6" w:space="0" w:color="auto"/>
            </w:tcBorders>
          </w:tcPr>
          <w:p w14:paraId="2D7BD4AA" w14:textId="77777777" w:rsidR="00CA3383" w:rsidRPr="005557FA" w:rsidRDefault="00CA3383" w:rsidP="00156736">
            <w:pPr>
              <w:jc w:val="center"/>
              <w:rPr>
                <w:rFonts w:ascii="Cambria Math" w:hAnsi="Cambria Math" w:cs="Arial"/>
                <w:i/>
                <w:lang w:val="en-US"/>
              </w:rPr>
            </w:pPr>
            <w:r w:rsidRPr="005557FA">
              <w:rPr>
                <w:rFonts w:cs="Arial"/>
                <w:lang w:val="en-US"/>
              </w:rPr>
              <w:t>A_</w:t>
            </w:r>
            <w:del w:id="445" w:author="Author">
              <w:r w:rsidRPr="005557FA" w:rsidDel="00212D01">
                <w:rPr>
                  <w:rFonts w:cs="Arial"/>
                  <w:lang w:val="en-US"/>
                </w:rPr>
                <w:delText>0</w:delText>
              </w:r>
            </w:del>
            <w:ins w:id="446" w:author="Author">
              <w:r>
                <w:rPr>
                  <w:rFonts w:cs="Arial"/>
                  <w:lang w:val="en-US"/>
                </w:rPr>
                <w:t>1</w:t>
              </w:r>
            </w:ins>
            <w:r w:rsidRPr="005557FA">
              <w:rPr>
                <w:rFonts w:cs="Arial"/>
                <w:lang w:val="en-US"/>
              </w:rPr>
              <w:t>, A_</w:t>
            </w:r>
            <w:del w:id="447" w:author="Author">
              <w:r w:rsidRPr="005557FA" w:rsidDel="00212D01">
                <w:rPr>
                  <w:rFonts w:cs="Arial"/>
                  <w:lang w:val="en-US"/>
                </w:rPr>
                <w:delText>1</w:delText>
              </w:r>
            </w:del>
            <w:ins w:id="448" w:author="Author">
              <w:r>
                <w:rPr>
                  <w:rFonts w:cs="Arial"/>
                  <w:lang w:val="en-US"/>
                </w:rPr>
                <w:t>2</w:t>
              </w:r>
            </w:ins>
            <w:r w:rsidRPr="005557FA">
              <w:rPr>
                <w:rFonts w:cs="Arial"/>
                <w:lang w:val="en-US"/>
              </w:rPr>
              <w:t>, …, A_&lt;</w:t>
            </w:r>
            <m:oMath>
              <m:sSup>
                <m:sSupPr>
                  <m:ctrlPr>
                    <w:rPr>
                      <w:rFonts w:ascii="Cambria Math" w:hAnsi="Cambria Math" w:cs="Arial"/>
                      <w:i/>
                      <w:lang w:val="en-US"/>
                    </w:rPr>
                  </m:ctrlPr>
                </m:sSupPr>
                <m:e>
                  <m:d>
                    <m:dPr>
                      <m:ctrlPr>
                        <w:rPr>
                          <w:rFonts w:ascii="Cambria Math" w:hAnsi="Cambria Math" w:cs="Arial"/>
                          <w:i/>
                          <w:lang w:val="en-US"/>
                        </w:rPr>
                      </m:ctrlPr>
                    </m:dPr>
                    <m:e>
                      <m:r>
                        <w:ins w:id="449" w:author="Author">
                          <m:rPr>
                            <m:scr m:val="script"/>
                          </m:rPr>
                          <w:rPr>
                            <w:rFonts w:ascii="Cambria Math" w:hAnsi="Cambria Math"/>
                            <w:lang w:val="en-US"/>
                          </w:rPr>
                          <m:t>O</m:t>
                        </w:ins>
                      </m:r>
                      <m:r>
                        <w:del w:id="450" w:author="Author">
                          <w:rPr>
                            <w:rFonts w:ascii="Cambria Math" w:hAnsi="Cambria Math" w:cs="Arial"/>
                            <w:lang w:val="en-US"/>
                          </w:rPr>
                          <m:t>AO</m:t>
                        </w:del>
                      </m:r>
                      <m:r>
                        <w:rPr>
                          <w:rFonts w:ascii="Cambria Math" w:hAnsi="Cambria Math" w:cs="Arial"/>
                          <w:lang w:val="en-US"/>
                        </w:rPr>
                        <m:t>+1</m:t>
                      </m:r>
                    </m:e>
                  </m:d>
                </m:e>
                <m:sup>
                  <m:r>
                    <w:rPr>
                      <w:rFonts w:ascii="Cambria Math" w:hAnsi="Cambria Math" w:cs="Arial"/>
                      <w:lang w:val="en-US"/>
                    </w:rPr>
                    <m:t>2</m:t>
                  </m:r>
                </m:sup>
              </m:sSup>
              <m:r>
                <w:del w:id="451" w:author="Author">
                  <w:rPr>
                    <w:rFonts w:ascii="Cambria Math" w:hAnsi="Cambria Math" w:cs="Arial"/>
                    <w:lang w:val="en-US"/>
                  </w:rPr>
                  <m:t>-1</m:t>
                </w:del>
              </m:r>
            </m:oMath>
            <w:r w:rsidRPr="005557FA">
              <w:rPr>
                <w:rFonts w:cs="Arial"/>
                <w:lang w:val="en-US"/>
              </w:rPr>
              <w:t>&gt;</w:t>
            </w:r>
          </w:p>
        </w:tc>
        <w:tc>
          <w:tcPr>
            <w:tcW w:w="1701" w:type="dxa"/>
            <w:tcBorders>
              <w:top w:val="single" w:sz="6" w:space="0" w:color="auto"/>
              <w:bottom w:val="single" w:sz="6" w:space="0" w:color="auto"/>
            </w:tcBorders>
          </w:tcPr>
          <w:p w14:paraId="029A3BCD" w14:textId="77777777" w:rsidR="00CA3383" w:rsidRPr="005557FA" w:rsidRDefault="00CA3383" w:rsidP="00156736">
            <w:pPr>
              <w:jc w:val="center"/>
              <w:rPr>
                <w:ins w:id="452" w:author="Author"/>
                <w:rFonts w:cs="Arial"/>
                <w:lang w:val="en-US"/>
              </w:rPr>
            </w:pPr>
            <w:ins w:id="453" w:author="Author">
              <w:r>
                <w:rPr>
                  <w:rFonts w:cs="Arial"/>
                  <w:lang w:val="en-US"/>
                </w:rPr>
                <w:t>-</w:t>
              </w:r>
            </w:ins>
          </w:p>
        </w:tc>
        <w:tc>
          <w:tcPr>
            <w:tcW w:w="1532" w:type="dxa"/>
            <w:tcBorders>
              <w:top w:val="single" w:sz="6" w:space="0" w:color="auto"/>
              <w:bottom w:val="single" w:sz="6" w:space="0" w:color="auto"/>
            </w:tcBorders>
          </w:tcPr>
          <w:p w14:paraId="71F4EA3B" w14:textId="77777777" w:rsidR="00CA3383" w:rsidRPr="005557FA" w:rsidRDefault="00CA3383" w:rsidP="00156736">
            <w:pPr>
              <w:jc w:val="center"/>
              <w:rPr>
                <w:ins w:id="454" w:author="Author"/>
                <w:rFonts w:cs="Arial"/>
                <w:lang w:val="en-US"/>
              </w:rPr>
            </w:pPr>
            <w:ins w:id="455" w:author="Author">
              <w:r>
                <w:rPr>
                  <w:rFonts w:cs="Arial"/>
                  <w:lang w:val="en-US"/>
                </w:rPr>
                <w:t>-</w:t>
              </w:r>
            </w:ins>
          </w:p>
        </w:tc>
      </w:tr>
      <w:tr w:rsidR="00CA3383" w:rsidRPr="00494E49" w14:paraId="3C3ECD94" w14:textId="77777777" w:rsidTr="00156736">
        <w:trPr>
          <w:jc w:val="center"/>
        </w:trPr>
        <w:tc>
          <w:tcPr>
            <w:tcW w:w="1717" w:type="dxa"/>
            <w:tcBorders>
              <w:top w:val="single" w:sz="6" w:space="0" w:color="auto"/>
            </w:tcBorders>
            <w:shd w:val="clear" w:color="auto" w:fill="auto"/>
          </w:tcPr>
          <w:p w14:paraId="0F235571" w14:textId="77777777" w:rsidR="00CA3383" w:rsidRPr="005557FA" w:rsidRDefault="00CA3383" w:rsidP="00156736">
            <w:pPr>
              <w:jc w:val="center"/>
              <w:rPr>
                <w:lang w:val="en-US"/>
              </w:rPr>
            </w:pPr>
            <w:r w:rsidRPr="005557FA">
              <w:rPr>
                <w:lang w:val="en-US"/>
              </w:rPr>
              <w:t>[Mono objects]</w:t>
            </w:r>
          </w:p>
        </w:tc>
        <w:tc>
          <w:tcPr>
            <w:tcW w:w="972" w:type="dxa"/>
            <w:tcBorders>
              <w:top w:val="single" w:sz="6" w:space="0" w:color="auto"/>
            </w:tcBorders>
          </w:tcPr>
          <w:p w14:paraId="59919BE1" w14:textId="77777777" w:rsidR="00CA3383" w:rsidRPr="005557FA" w:rsidRDefault="00CA3383" w:rsidP="00156736">
            <w:pPr>
              <w:jc w:val="center"/>
              <w:rPr>
                <w:rFonts w:cs="Arial"/>
                <w:lang w:val="en-US"/>
              </w:rPr>
            </w:pPr>
            <w:r w:rsidRPr="005557FA">
              <w:rPr>
                <w:rFonts w:cs="Arial"/>
                <w:lang w:val="en-US"/>
              </w:rPr>
              <w:t>1, …, TBD</w:t>
            </w:r>
          </w:p>
        </w:tc>
        <w:tc>
          <w:tcPr>
            <w:tcW w:w="850" w:type="dxa"/>
            <w:tcBorders>
              <w:top w:val="single" w:sz="6" w:space="0" w:color="auto"/>
            </w:tcBorders>
          </w:tcPr>
          <w:p w14:paraId="4215D9AF" w14:textId="77777777" w:rsidR="00CA3383" w:rsidRPr="005557FA" w:rsidRDefault="00CA3383" w:rsidP="00156736">
            <w:pPr>
              <w:jc w:val="center"/>
              <w:rPr>
                <w:ins w:id="456" w:author="Author"/>
                <w:rFonts w:cs="Arial"/>
                <w:lang w:val="en-US"/>
              </w:rPr>
            </w:pPr>
          </w:p>
        </w:tc>
        <w:tc>
          <w:tcPr>
            <w:tcW w:w="2977" w:type="dxa"/>
            <w:tcBorders>
              <w:top w:val="single" w:sz="6" w:space="0" w:color="auto"/>
            </w:tcBorders>
          </w:tcPr>
          <w:p w14:paraId="5B4CEB56" w14:textId="77777777" w:rsidR="00CA3383" w:rsidRPr="005557FA" w:rsidRDefault="00CA3383" w:rsidP="00156736">
            <w:pPr>
              <w:jc w:val="center"/>
              <w:rPr>
                <w:rFonts w:cs="Arial"/>
                <w:lang w:val="en-US"/>
              </w:rPr>
            </w:pPr>
            <w:r w:rsidRPr="005557FA">
              <w:rPr>
                <w:rFonts w:cs="Arial"/>
                <w:lang w:val="en-US"/>
              </w:rPr>
              <w:t>O_</w:t>
            </w:r>
            <w:del w:id="457" w:author="Author">
              <w:r w:rsidRPr="005557FA" w:rsidDel="00212D01">
                <w:rPr>
                  <w:rFonts w:cs="Arial"/>
                  <w:lang w:val="en-US"/>
                </w:rPr>
                <w:delText>0</w:delText>
              </w:r>
            </w:del>
            <w:ins w:id="458" w:author="Author">
              <w:r>
                <w:rPr>
                  <w:rFonts w:cs="Arial"/>
                  <w:lang w:val="en-US"/>
                </w:rPr>
                <w:t>1</w:t>
              </w:r>
            </w:ins>
            <w:r w:rsidRPr="005557FA">
              <w:rPr>
                <w:rFonts w:cs="Arial"/>
                <w:lang w:val="en-US"/>
              </w:rPr>
              <w:t>, …, O_&lt;TBD&gt;</w:t>
            </w:r>
          </w:p>
        </w:tc>
        <w:tc>
          <w:tcPr>
            <w:tcW w:w="1701" w:type="dxa"/>
            <w:tcBorders>
              <w:top w:val="single" w:sz="6" w:space="0" w:color="auto"/>
            </w:tcBorders>
          </w:tcPr>
          <w:p w14:paraId="30ED1723" w14:textId="77777777" w:rsidR="00CA3383" w:rsidRPr="005557FA" w:rsidRDefault="00CA3383" w:rsidP="00156736">
            <w:pPr>
              <w:jc w:val="center"/>
              <w:rPr>
                <w:ins w:id="459" w:author="Author"/>
                <w:rFonts w:cs="Arial"/>
                <w:lang w:val="en-US"/>
              </w:rPr>
            </w:pPr>
            <w:ins w:id="460" w:author="Author">
              <w:r>
                <w:rPr>
                  <w:rFonts w:cs="Arial"/>
                  <w:lang w:val="en-US"/>
                </w:rPr>
                <w:t>-</w:t>
              </w:r>
            </w:ins>
          </w:p>
        </w:tc>
        <w:tc>
          <w:tcPr>
            <w:tcW w:w="1532" w:type="dxa"/>
            <w:tcBorders>
              <w:top w:val="single" w:sz="6" w:space="0" w:color="auto"/>
            </w:tcBorders>
          </w:tcPr>
          <w:p w14:paraId="129D6BD7" w14:textId="77777777" w:rsidR="00CA3383" w:rsidRPr="005557FA" w:rsidRDefault="00CA3383" w:rsidP="00156736">
            <w:pPr>
              <w:jc w:val="center"/>
              <w:rPr>
                <w:ins w:id="461" w:author="Author"/>
                <w:rFonts w:cs="Arial"/>
                <w:lang w:val="en-US"/>
              </w:rPr>
            </w:pPr>
            <w:ins w:id="462" w:author="Author">
              <w:r>
                <w:rPr>
                  <w:rFonts w:cs="Arial"/>
                  <w:lang w:val="en-US"/>
                </w:rPr>
                <w:t>-</w:t>
              </w:r>
            </w:ins>
          </w:p>
        </w:tc>
      </w:tr>
    </w:tbl>
    <w:p w14:paraId="506182A1" w14:textId="77777777" w:rsidR="00CA3383" w:rsidRPr="005557FA" w:rsidRDefault="00CA3383" w:rsidP="00CA3383">
      <w:pPr>
        <w:rPr>
          <w:lang w:val="en-US"/>
        </w:rPr>
      </w:pPr>
    </w:p>
    <w:p w14:paraId="47DD287D" w14:textId="77777777" w:rsidR="00CA3383" w:rsidRPr="00115ACA" w:rsidRDefault="00CA3383" w:rsidP="00CA3383">
      <w:pPr>
        <w:rPr>
          <w:lang w:val="en-US" w:eastAsia="ja-JP"/>
        </w:rPr>
      </w:pPr>
      <w:r w:rsidRPr="005557FA">
        <w:rPr>
          <w:lang w:val="en-US" w:eastAsia="ja-JP"/>
        </w:rPr>
        <w:t>*</w:t>
      </w:r>
      <w:del w:id="463" w:author="Author">
        <w:r w:rsidRPr="005557FA" w:rsidDel="00137148">
          <w:rPr>
            <w:lang w:val="en-US" w:eastAsia="ja-JP"/>
          </w:rPr>
          <w:delText xml:space="preserve"> </w:delText>
        </w:r>
        <w:r w:rsidRPr="005557FA" w:rsidDel="005025D6">
          <w:rPr>
            <w:lang w:val="en-US" w:eastAsia="ja-JP"/>
          </w:rPr>
          <w:delText>A</w:delText>
        </w:r>
      </w:del>
      <m:oMath>
        <m:r>
          <w:ins w:id="464" w:author="Author">
            <m:rPr>
              <m:scr m:val="script"/>
            </m:rPr>
            <w:rPr>
              <w:rFonts w:ascii="Cambria Math" w:hAnsi="Cambria Math"/>
              <w:lang w:val="en-US"/>
            </w:rPr>
            <m:t>O</m:t>
          </w:ins>
        </m:r>
      </m:oMath>
      <w:del w:id="465" w:author="Author">
        <w:r w:rsidRPr="005557FA" w:rsidDel="00137148">
          <w:rPr>
            <w:lang w:val="en-US" w:eastAsia="ja-JP"/>
          </w:rPr>
          <w:delText>O</w:delText>
        </w:r>
      </w:del>
      <w:r w:rsidRPr="005557FA">
        <w:rPr>
          <w:lang w:val="en-US" w:eastAsia="ja-JP"/>
        </w:rPr>
        <w:t xml:space="preserve"> = Ambisonics order</w:t>
      </w:r>
    </w:p>
    <w:p w14:paraId="28BF9FA9" w14:textId="77777777" w:rsidR="00F56433" w:rsidRPr="000C4B87" w:rsidRDefault="00F56433" w:rsidP="000C4B87">
      <w:pPr>
        <w:pStyle w:val="Bracket"/>
      </w:pPr>
      <w:r>
        <w:t>]</w:t>
      </w:r>
    </w:p>
    <w:p w14:paraId="1ED4CAFB" w14:textId="77777777" w:rsidR="00F203AE" w:rsidRPr="00494E49" w:rsidRDefault="00F203AE" w:rsidP="00530154">
      <w:pPr>
        <w:pStyle w:val="Heading2"/>
      </w:pPr>
      <w:bookmarkStart w:id="466" w:name="_Toc96359504"/>
      <w:bookmarkStart w:id="467" w:name="_Toc96360636"/>
      <w:r w:rsidRPr="00494E49">
        <w:rPr>
          <w:lang w:val="en-US"/>
        </w:rPr>
        <w:t>Preamble definition</w:t>
      </w:r>
      <w:bookmarkEnd w:id="61"/>
      <w:bookmarkEnd w:id="466"/>
      <w:bookmarkEnd w:id="467"/>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CF65E9">
      <w:pPr>
        <w:rPr>
          <w:rFonts w:eastAsia="Times New Roman"/>
          <w:lang w:val="en-US" w:eastAsia="de-DE"/>
        </w:rPr>
      </w:pPr>
      <w:r>
        <w:rPr>
          <w:rFonts w:eastAsia="Times New Roman"/>
          <w:lang w:val="en-US" w:eastAsia="de-DE"/>
        </w:rPr>
        <w:t xml:space="preserve">Editor’s Note: For multi-channel, the correlation between channels </w:t>
      </w:r>
      <w:r w:rsidR="00813FE6">
        <w:rPr>
          <w:rFonts w:eastAsia="Times New Roman"/>
          <w:lang w:val="en-US" w:eastAsia="de-DE"/>
        </w:rPr>
        <w:t xml:space="preserve">of preamble </w:t>
      </w:r>
      <w:r>
        <w:rPr>
          <w:rFonts w:eastAsia="Times New Roman"/>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468" w:name="_Toc96359505"/>
      <w:bookmarkStart w:id="469" w:name="_Toc96360637"/>
      <w:r w:rsidRPr="00530154">
        <w:rPr>
          <w:lang w:val="en-US" w:eastAsia="zh-CN"/>
        </w:rPr>
        <w:t>File naming</w:t>
      </w:r>
      <w:bookmarkEnd w:id="468"/>
      <w:bookmarkEnd w:id="469"/>
    </w:p>
    <w:p w14:paraId="4C2E8A96" w14:textId="30877702" w:rsidR="0008659E" w:rsidRDefault="0008659E" w:rsidP="00530154">
      <w:pPr>
        <w:pStyle w:val="Bracket"/>
      </w:pPr>
      <w:r>
        <w:t>[</w:t>
      </w:r>
    </w:p>
    <w:p w14:paraId="6FC7A320" w14:textId="150717F3" w:rsidR="009929BC" w:rsidRPr="00530154" w:rsidRDefault="009929BC" w:rsidP="009929BC">
      <w:pPr>
        <w:rPr>
          <w:lang w:val="en-US"/>
        </w:rPr>
      </w:pPr>
      <w:r w:rsidRPr="00530154">
        <w:rPr>
          <w:lang w:val="en-US"/>
        </w:rPr>
        <w:t>The following filename convention is used for input/output audio material:</w:t>
      </w:r>
    </w:p>
    <w:p w14:paraId="58CA04B3" w14:textId="725CA795" w:rsidR="009929BC" w:rsidRPr="00530154" w:rsidRDefault="009929BC" w:rsidP="009929BC">
      <w:pPr>
        <w:keepNext/>
        <w:keepLines/>
        <w:tabs>
          <w:tab w:val="left" w:pos="1701"/>
        </w:tabs>
        <w:ind w:left="1701" w:hanging="1701"/>
        <w:rPr>
          <w:lang w:val="en-US"/>
        </w:rPr>
      </w:pPr>
      <w:r w:rsidRPr="00530154">
        <w:rPr>
          <w:i/>
          <w:lang w:val="en-US"/>
        </w:rPr>
        <w:t>Input</w:t>
      </w:r>
      <w:r w:rsidR="00D25D47">
        <w:rPr>
          <w:i/>
          <w:lang w:val="en-US"/>
        </w:rPr>
        <w:t>&lt;tr&gt;</w:t>
      </w:r>
      <w:r w:rsidRPr="00530154">
        <w:rPr>
          <w:i/>
          <w:lang w:val="en-US"/>
        </w:rPr>
        <w:t>&lt;Fs&gt;</w:t>
      </w:r>
      <w:r w:rsidRPr="00530154">
        <w:rPr>
          <w:lang w:val="en-US"/>
        </w:rPr>
        <w:tab/>
        <w:t>Fs (in kHz) is the input sampling frequency to a processing module (or sequence of modules)</w:t>
      </w:r>
      <w:r w:rsidRPr="00530154">
        <w:rPr>
          <w:lang w:val="en-US" w:eastAsia="ja-JP"/>
        </w:rPr>
        <w:t>.</w:t>
      </w:r>
      <w:r w:rsidRPr="00530154">
        <w:rPr>
          <w:lang w:val="en-US"/>
        </w:rPr>
        <w:t xml:space="preserve"> Fs is either .8k, .16k, .32k or .48k.</w:t>
      </w:r>
    </w:p>
    <w:p w14:paraId="59232D74" w14:textId="7CA87D48" w:rsidR="009929BC" w:rsidRDefault="009929BC" w:rsidP="009929BC">
      <w:pPr>
        <w:keepNext/>
        <w:keepLines/>
        <w:tabs>
          <w:tab w:val="left" w:pos="1701"/>
        </w:tabs>
        <w:ind w:left="1701" w:hanging="1701"/>
        <w:rPr>
          <w:lang w:val="en-US" w:eastAsia="ja-JP"/>
        </w:rPr>
      </w:pPr>
      <w:r w:rsidRPr="00530154">
        <w:rPr>
          <w:i/>
          <w:lang w:val="en-US"/>
        </w:rPr>
        <w:t>Output</w:t>
      </w:r>
      <w:r w:rsidR="00D25D47">
        <w:rPr>
          <w:i/>
          <w:lang w:val="en-US"/>
        </w:rPr>
        <w:t>&lt;tr&gt;</w:t>
      </w:r>
      <w:r w:rsidRPr="00530154">
        <w:rPr>
          <w:i/>
          <w:lang w:val="en-US"/>
        </w:rPr>
        <w:t>&lt;Fs&gt;</w:t>
      </w:r>
      <w:r w:rsidRPr="00530154">
        <w:rPr>
          <w:lang w:val="en-US"/>
        </w:rPr>
        <w:tab/>
        <w:t xml:space="preserve">Fs (in kHz) is the output sampling frequency from a processing module (or sequence of modules). </w:t>
      </w:r>
      <w:r w:rsidRPr="00530154">
        <w:rPr>
          <w:lang w:val="en-US" w:eastAsia="ja-JP"/>
        </w:rPr>
        <w:t>Fs is either .8k, .16k, .32k or .48k.</w:t>
      </w:r>
    </w:p>
    <w:p w14:paraId="7ADEBA1E" w14:textId="746C828A" w:rsidR="00D25D47" w:rsidRDefault="00D25D47" w:rsidP="00530154">
      <w:pPr>
        <w:keepNext/>
        <w:keepLines/>
        <w:rPr>
          <w:lang w:val="en-US"/>
        </w:rPr>
      </w:pPr>
      <w:r>
        <w:rPr>
          <w:lang w:val="en-US"/>
        </w:rPr>
        <w:t>&lt;</w:t>
      </w:r>
      <w:r w:rsidRPr="00360780">
        <w:rPr>
          <w:lang w:val="en-US"/>
        </w:rPr>
        <w:t>Fs</w:t>
      </w:r>
      <w:r>
        <w:rPr>
          <w:lang w:val="en-US"/>
        </w:rPr>
        <w:t>&gt;</w:t>
      </w:r>
      <w:r w:rsidRPr="00360780">
        <w:rPr>
          <w:lang w:val="en-US"/>
        </w:rPr>
        <w:t xml:space="preserve"> (in kHz) is the input sampling frequency to a processing module (or sequence of modules)</w:t>
      </w:r>
      <w:r w:rsidRPr="00360780">
        <w:rPr>
          <w:lang w:val="en-US" w:eastAsia="ja-JP"/>
        </w:rPr>
        <w:t>.</w:t>
      </w:r>
      <w:r w:rsidRPr="00360780">
        <w:rPr>
          <w:lang w:val="en-US"/>
        </w:rPr>
        <w:t xml:space="preserve"> </w:t>
      </w:r>
      <w:r>
        <w:rPr>
          <w:lang w:val="en-US"/>
        </w:rPr>
        <w:t>&lt;</w:t>
      </w:r>
      <w:r w:rsidRPr="00360780">
        <w:rPr>
          <w:lang w:val="en-US"/>
        </w:rPr>
        <w:t>Fs</w:t>
      </w:r>
      <w:r>
        <w:rPr>
          <w:lang w:val="en-US"/>
        </w:rPr>
        <w:t>&gt;</w:t>
      </w:r>
      <w:r w:rsidRPr="00360780">
        <w:rPr>
          <w:lang w:val="en-US"/>
        </w:rPr>
        <w:t xml:space="preserve"> is either .8k,</w:t>
      </w:r>
      <w:r>
        <w:rPr>
          <w:lang w:val="en-US"/>
        </w:rPr>
        <w:t xml:space="preserve"> </w:t>
      </w:r>
      <w:r w:rsidRPr="00360780">
        <w:rPr>
          <w:lang w:val="en-US"/>
        </w:rPr>
        <w:t>.16k, .32k or .48k.</w:t>
      </w:r>
      <w:r>
        <w:rPr>
          <w:lang w:val="en-US"/>
        </w:rPr>
        <w:t xml:space="preserve"> &lt;tr&gt; is a track designator according to </w:t>
      </w:r>
      <w:r>
        <w:rPr>
          <w:lang w:val="en-US"/>
        </w:rPr>
        <w:fldChar w:fldCharType="begin"/>
      </w:r>
      <w:r>
        <w:rPr>
          <w:lang w:val="en-US"/>
        </w:rPr>
        <w:instrText xml:space="preserve"> REF _Ref95064719 \h </w:instrText>
      </w:r>
      <w:r>
        <w:rPr>
          <w:lang w:val="en-US"/>
        </w:rPr>
      </w:r>
      <w:r>
        <w:rPr>
          <w:lang w:val="en-US"/>
        </w:rPr>
        <w:fldChar w:fldCharType="separate"/>
      </w:r>
      <w:r w:rsidR="002F70A6" w:rsidRPr="00494E49">
        <w:t xml:space="preserve">Table </w:t>
      </w:r>
      <w:r w:rsidR="002F70A6">
        <w:rPr>
          <w:noProof/>
        </w:rPr>
        <w:t>3</w:t>
      </w:r>
      <w:r>
        <w:rPr>
          <w:lang w:val="en-US"/>
        </w:rPr>
        <w:fldChar w:fldCharType="end"/>
      </w:r>
      <w:r>
        <w:rPr>
          <w:lang w:val="en-US"/>
        </w:rPr>
        <w:t>.</w:t>
      </w:r>
    </w:p>
    <w:p w14:paraId="116F2CA0" w14:textId="3CEE2828" w:rsidR="00630E1F" w:rsidRDefault="00630E1F" w:rsidP="009929BC">
      <w:pPr>
        <w:keepNext/>
        <w:keepLines/>
        <w:tabs>
          <w:tab w:val="left" w:pos="1701"/>
        </w:tabs>
        <w:ind w:left="1701" w:hanging="1701"/>
        <w:rPr>
          <w:iCs/>
          <w:lang w:val="en-US"/>
        </w:rPr>
      </w:pPr>
      <w:r>
        <w:rPr>
          <w:iCs/>
          <w:lang w:val="en-US"/>
        </w:rPr>
        <w:t xml:space="preserve">Editor’s Note: Not fully consistent with usage in section </w:t>
      </w:r>
      <w:r>
        <w:rPr>
          <w:iCs/>
          <w:lang w:val="en-US"/>
        </w:rPr>
        <w:fldChar w:fldCharType="begin"/>
      </w:r>
      <w:r>
        <w:rPr>
          <w:iCs/>
          <w:lang w:val="en-US"/>
        </w:rPr>
        <w:instrText xml:space="preserve"> REF _Ref95149341 \r \h </w:instrText>
      </w:r>
      <w:r>
        <w:rPr>
          <w:iCs/>
          <w:lang w:val="en-US"/>
        </w:rPr>
      </w:r>
      <w:r>
        <w:rPr>
          <w:iCs/>
          <w:lang w:val="en-US"/>
        </w:rPr>
        <w:fldChar w:fldCharType="separate"/>
      </w:r>
      <w:r w:rsidR="002F70A6">
        <w:rPr>
          <w:iCs/>
          <w:lang w:val="en-US"/>
        </w:rPr>
        <w:t>5</w:t>
      </w:r>
      <w:r>
        <w:rPr>
          <w:iCs/>
          <w:lang w:val="en-US"/>
        </w:rPr>
        <w:fldChar w:fldCharType="end"/>
      </w:r>
      <w:r>
        <w:rPr>
          <w:iCs/>
          <w:lang w:val="en-US"/>
        </w:rPr>
        <w:t>.</w:t>
      </w:r>
    </w:p>
    <w:p w14:paraId="4B403E0E" w14:textId="77777777" w:rsidR="00120CEB" w:rsidRPr="00BB4CAA" w:rsidRDefault="00120CEB" w:rsidP="00530154">
      <w:pPr>
        <w:pStyle w:val="Bracket"/>
        <w:rPr>
          <w:lang w:eastAsia="ja-JP"/>
        </w:rPr>
      </w:pPr>
      <w:r w:rsidRPr="00530154">
        <w:t>]</w:t>
      </w:r>
    </w:p>
    <w:p w14:paraId="7B84BECE" w14:textId="77777777" w:rsidR="009929BC" w:rsidRPr="00BB4CAA" w:rsidRDefault="009929BC" w:rsidP="009929BC">
      <w:pPr>
        <w:pStyle w:val="Heading3"/>
      </w:pPr>
      <w:bookmarkStart w:id="470" w:name="_Toc395255338"/>
      <w:bookmarkStart w:id="471" w:name="_Toc96359506"/>
      <w:bookmarkStart w:id="472" w:name="_Toc96360638"/>
      <w:r w:rsidRPr="0008659E">
        <w:t>Naming examples of the input files and processed output files</w:t>
      </w:r>
      <w:bookmarkEnd w:id="470"/>
      <w:bookmarkEnd w:id="471"/>
      <w:bookmarkEnd w:id="472"/>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9929BC">
      <w:pPr>
        <w:jc w:val="both"/>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473" w:name="_Toc96359507"/>
      <w:bookmarkStart w:id="474" w:name="_Toc96360639"/>
      <w:r w:rsidRPr="0008659E">
        <w:t xml:space="preserve">File naming </w:t>
      </w:r>
      <w:r w:rsidRPr="00BB4CAA">
        <w:t>e</w:t>
      </w:r>
      <w:r w:rsidRPr="00494E49">
        <w:t>rror patterns</w:t>
      </w:r>
      <w:bookmarkEnd w:id="473"/>
      <w:bookmarkEnd w:id="474"/>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proofErr w:type="gramStart"/>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w:t>
      </w:r>
      <w:proofErr w:type="gramEnd"/>
      <w:r w:rsidRPr="00530154">
        <w:rPr>
          <w:rStyle w:val="BodyTextChar"/>
          <w:lang w:val="en-US"/>
        </w:rPr>
        <w:t>192”, where:</w:t>
      </w:r>
    </w:p>
    <w:p w14:paraId="022AD837" w14:textId="40CC52D4" w:rsidR="009929BC" w:rsidRPr="00530154" w:rsidRDefault="009929BC" w:rsidP="009929BC">
      <w:pPr>
        <w:numPr>
          <w:ilvl w:val="0"/>
          <w:numId w:val="45"/>
        </w:numPr>
        <w:rPr>
          <w:lang w:val="en-US"/>
        </w:rPr>
      </w:pPr>
      <w:proofErr w:type="spellStart"/>
      <w:r w:rsidRPr="00530154">
        <w:rPr>
          <w:color w:val="0070C0"/>
          <w:lang w:val="en-US"/>
        </w:rPr>
        <w:t>ee</w:t>
      </w:r>
      <w:proofErr w:type="spellEnd"/>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proofErr w:type="spellStart"/>
      <w:r w:rsidRPr="00530154">
        <w:rPr>
          <w:color w:val="0070C0"/>
          <w:lang w:val="en-US"/>
        </w:rPr>
        <w:t>rr</w:t>
      </w:r>
      <w:proofErr w:type="spellEnd"/>
      <w:r w:rsidRPr="00530154">
        <w:rPr>
          <w:color w:val="0070C0"/>
          <w:lang w:val="en-US"/>
        </w:rPr>
        <w:t xml:space="preserve"> </w:t>
      </w:r>
      <w:r w:rsidRPr="00530154">
        <w:rPr>
          <w:lang w:val="en-US"/>
        </w:rPr>
        <w:t xml:space="preserve">stands for the frame loss rate in per cent, </w:t>
      </w:r>
      <w:proofErr w:type="gramStart"/>
      <w:r w:rsidRPr="00530154">
        <w:rPr>
          <w:lang w:val="en-US"/>
        </w:rPr>
        <w:t>i.e.</w:t>
      </w:r>
      <w:proofErr w:type="gramEnd"/>
      <w:r w:rsidRPr="00530154">
        <w:rPr>
          <w:lang w:val="en-US"/>
        </w:rPr>
        <w:t xml:space="preserve"> 03 or 06. </w:t>
      </w:r>
    </w:p>
    <w:p w14:paraId="792DB00E" w14:textId="77777777" w:rsidR="009929BC" w:rsidRPr="00494E49" w:rsidRDefault="009929BC" w:rsidP="009929BC">
      <w:pPr>
        <w:pStyle w:val="Heading3"/>
      </w:pPr>
      <w:bookmarkStart w:id="475" w:name="_Ref332297581"/>
      <w:bookmarkStart w:id="476" w:name="_Toc395255346"/>
      <w:bookmarkStart w:id="477" w:name="_Toc96359508"/>
      <w:bookmarkStart w:id="478" w:name="_Toc96360640"/>
      <w:r w:rsidRPr="0008659E">
        <w:t xml:space="preserve">File naming </w:t>
      </w:r>
      <w:r w:rsidRPr="00BB4CAA">
        <w:t>jitter profiles</w:t>
      </w:r>
      <w:bookmarkEnd w:id="475"/>
      <w:bookmarkEnd w:id="476"/>
      <w:bookmarkEnd w:id="477"/>
      <w:bookmarkEnd w:id="478"/>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479" w:name="_Toc395255347"/>
      <w:bookmarkStart w:id="480" w:name="_Toc96359509"/>
      <w:bookmarkStart w:id="481" w:name="_Toc96360641"/>
      <w:r w:rsidRPr="0008659E">
        <w:t xml:space="preserve">File naming </w:t>
      </w:r>
      <w:r w:rsidRPr="00BB4CAA">
        <w:t>jitter derived error patterns</w:t>
      </w:r>
      <w:bookmarkEnd w:id="479"/>
      <w:bookmarkEnd w:id="480"/>
      <w:bookmarkEnd w:id="481"/>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proofErr w:type="gramStart"/>
      <w:r w:rsidRPr="00494E49">
        <w:rPr>
          <w:color w:val="4F81BD"/>
          <w:lang w:val="en-US"/>
        </w:rPr>
        <w:t>x</w:t>
      </w:r>
      <w:r w:rsidRPr="00494E49">
        <w:rPr>
          <w:lang w:val="en-US"/>
        </w:rPr>
        <w:t>.g</w:t>
      </w:r>
      <w:proofErr w:type="gramEnd"/>
      <w:r w:rsidRPr="00494E49">
        <w:rPr>
          <w:lang w:val="en-US"/>
        </w:rPr>
        <w:t>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7034404C" w:rsidR="009929BC" w:rsidRPr="0008659E" w:rsidRDefault="009929BC" w:rsidP="009929BC">
      <w:pPr>
        <w:numPr>
          <w:ilvl w:val="0"/>
          <w:numId w:val="45"/>
        </w:numPr>
        <w:rPr>
          <w:lang w:val="en-US"/>
        </w:rPr>
      </w:pPr>
      <w:proofErr w:type="spellStart"/>
      <w:r w:rsidRPr="00530154">
        <w:rPr>
          <w:lang w:val="en-US"/>
        </w:rPr>
        <w:t>profile_</w:t>
      </w:r>
      <w:r w:rsidRPr="00530154">
        <w:rPr>
          <w:color w:val="4F81BD"/>
          <w:lang w:val="en-US"/>
        </w:rPr>
        <w:t>x</w:t>
      </w:r>
      <w:proofErr w:type="spellEnd"/>
      <w:r w:rsidRPr="00530154">
        <w:rPr>
          <w:color w:val="4F81BD"/>
          <w:lang w:val="en-US"/>
        </w:rPr>
        <w:t xml:space="preserve">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2F70A6">
        <w:rPr>
          <w:lang w:val="en-US"/>
        </w:rPr>
        <w:t>3.9.3</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482" w:name="_Toc395255348"/>
      <w:bookmarkStart w:id="483" w:name="_Toc96359510"/>
      <w:bookmarkStart w:id="484" w:name="_Toc96360642"/>
      <w:r w:rsidRPr="00BB4CAA">
        <w:t xml:space="preserve">File naming </w:t>
      </w:r>
      <w:r w:rsidRPr="00494E49">
        <w:t>rate switching profiles</w:t>
      </w:r>
      <w:bookmarkEnd w:id="482"/>
      <w:bookmarkEnd w:id="483"/>
      <w:bookmarkEnd w:id="484"/>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proofErr w:type="spellStart"/>
      <w:r w:rsidRPr="00530154">
        <w:rPr>
          <w:rStyle w:val="BodyTextChar"/>
          <w:color w:val="0070C0"/>
          <w:lang w:val="en-US"/>
        </w:rPr>
        <w:t>ee</w:t>
      </w:r>
      <w:r w:rsidRPr="00530154">
        <w:rPr>
          <w:rStyle w:val="BodyTextChar"/>
          <w:lang w:val="en-US"/>
        </w:rPr>
        <w:t>rs</w:t>
      </w:r>
      <w:r w:rsidRPr="00530154">
        <w:rPr>
          <w:rStyle w:val="BodyTextChar"/>
          <w:color w:val="0070C0"/>
          <w:lang w:val="en-US"/>
        </w:rPr>
        <w:t>x</w:t>
      </w:r>
      <w:proofErr w:type="spellEnd"/>
      <w:r w:rsidRPr="00530154">
        <w:rPr>
          <w:rStyle w:val="BodyTextChar"/>
          <w:lang w:val="en-US"/>
        </w:rPr>
        <w:t>”, where:</w:t>
      </w:r>
    </w:p>
    <w:p w14:paraId="65FEEACC" w14:textId="1313049A" w:rsidR="009929BC" w:rsidRPr="00530154" w:rsidRDefault="009929BC" w:rsidP="009929BC">
      <w:pPr>
        <w:numPr>
          <w:ilvl w:val="0"/>
          <w:numId w:val="45"/>
        </w:numPr>
        <w:rPr>
          <w:lang w:val="en-US"/>
        </w:rPr>
      </w:pPr>
      <w:proofErr w:type="spellStart"/>
      <w:r w:rsidRPr="00530154">
        <w:rPr>
          <w:color w:val="0070C0"/>
          <w:lang w:val="en-US"/>
        </w:rPr>
        <w:t>ee</w:t>
      </w:r>
      <w:proofErr w:type="spellEnd"/>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proofErr w:type="spellStart"/>
      <w:r w:rsidRPr="00530154">
        <w:rPr>
          <w:lang w:val="en-US"/>
        </w:rPr>
        <w:t>rs</w:t>
      </w:r>
      <w:proofErr w:type="spellEnd"/>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 xml:space="preserve">stands for the sequence in the experiment, </w:t>
      </w:r>
      <w:proofErr w:type="gramStart"/>
      <w:r w:rsidRPr="00530154">
        <w:rPr>
          <w:lang w:val="en-US"/>
        </w:rPr>
        <w:t>i.e.</w:t>
      </w:r>
      <w:proofErr w:type="gramEnd"/>
      <w:r w:rsidRPr="00530154">
        <w:rPr>
          <w:lang w:val="en-US"/>
        </w:rPr>
        <w:t xml:space="preserve"> 1, 2, etc.</w:t>
      </w:r>
    </w:p>
    <w:p w14:paraId="57B360C0" w14:textId="2617373F" w:rsidR="0008659E" w:rsidRPr="00BB4CAA" w:rsidRDefault="0008659E" w:rsidP="00530154">
      <w:pPr>
        <w:pStyle w:val="Bracket"/>
        <w:ind w:left="0" w:firstLine="0"/>
      </w:pPr>
      <w:r w:rsidRPr="00530154">
        <w:lastRenderedPageBreak/>
        <w:t>]</w:t>
      </w:r>
    </w:p>
    <w:p w14:paraId="707A0CDE" w14:textId="5BA43979" w:rsidR="003555E8" w:rsidRPr="00530154" w:rsidRDefault="003555E8" w:rsidP="003555E8">
      <w:pPr>
        <w:pStyle w:val="Heading1"/>
        <w:rPr>
          <w:lang w:val="en-US"/>
        </w:rPr>
      </w:pPr>
      <w:bookmarkStart w:id="485" w:name="_Toc95130506"/>
      <w:bookmarkStart w:id="486" w:name="_Toc95130507"/>
      <w:bookmarkStart w:id="487" w:name="_Toc95130508"/>
      <w:bookmarkStart w:id="488" w:name="_Toc95130509"/>
      <w:bookmarkStart w:id="489" w:name="_Toc95130510"/>
      <w:bookmarkStart w:id="490" w:name="_Toc95130517"/>
      <w:bookmarkStart w:id="491" w:name="_Toc95130522"/>
      <w:bookmarkStart w:id="492" w:name="_Toc95130523"/>
      <w:bookmarkStart w:id="493" w:name="_Toc95130524"/>
      <w:bookmarkStart w:id="494" w:name="_Toc200460829"/>
      <w:bookmarkStart w:id="495" w:name="_Toc200769172"/>
      <w:bookmarkStart w:id="496" w:name="_Toc200773826"/>
      <w:bookmarkStart w:id="497" w:name="_Toc200773898"/>
      <w:bookmarkStart w:id="498" w:name="_Toc200460831"/>
      <w:bookmarkStart w:id="499" w:name="_Toc200769174"/>
      <w:bookmarkStart w:id="500" w:name="_Toc200773828"/>
      <w:bookmarkStart w:id="501" w:name="_Toc200773900"/>
      <w:bookmarkStart w:id="502" w:name="_Toc321489016"/>
      <w:bookmarkStart w:id="503" w:name="_Toc95130531"/>
      <w:bookmarkStart w:id="504" w:name="_Toc96360643"/>
      <w:bookmarkStart w:id="505" w:name="_Toc96359511"/>
      <w:bookmarkStart w:id="506" w:name="_Toc22800602"/>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530154">
        <w:rPr>
          <w:lang w:val="en-US"/>
        </w:rPr>
        <w:t>Processing stages</w:t>
      </w:r>
      <w:bookmarkEnd w:id="504"/>
      <w:bookmarkEnd w:id="505"/>
    </w:p>
    <w:bookmarkEnd w:id="48"/>
    <w:bookmarkEnd w:id="49"/>
    <w:bookmarkEnd w:id="50"/>
    <w:bookmarkEnd w:id="506"/>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55888FF7" w14:textId="17923554" w:rsidR="00E37CFD" w:rsidRPr="00530154" w:rsidRDefault="00E37CFD" w:rsidP="007D1436">
      <w:pPr>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507" w:name="_Toc96360551"/>
      <w:bookmarkStart w:id="508" w:name="_Toc96360644"/>
      <w:bookmarkStart w:id="509" w:name="_Toc395255339"/>
      <w:bookmarkStart w:id="510" w:name="_Ref95146380"/>
      <w:bookmarkStart w:id="511" w:name="_Toc96359513"/>
      <w:bookmarkStart w:id="512" w:name="_Toc96360645"/>
      <w:bookmarkEnd w:id="507"/>
      <w:bookmarkEnd w:id="508"/>
      <w:r w:rsidRPr="003B57FD">
        <w:rPr>
          <w:lang w:val="en-US"/>
        </w:rPr>
        <w:t xml:space="preserve">General </w:t>
      </w:r>
      <w:r w:rsidR="00F203AE" w:rsidRPr="003B57FD">
        <w:rPr>
          <w:lang w:val="en-US"/>
        </w:rPr>
        <w:t xml:space="preserve">considerations for </w:t>
      </w:r>
      <w:r w:rsidRPr="003B57FD">
        <w:rPr>
          <w:lang w:val="en-US"/>
        </w:rPr>
        <w:t>processing</w:t>
      </w:r>
      <w:bookmarkEnd w:id="509"/>
      <w:bookmarkEnd w:id="510"/>
      <w:bookmarkEnd w:id="511"/>
      <w:bookmarkEnd w:id="512"/>
      <w:r w:rsidR="00191F60" w:rsidRPr="003B57FD">
        <w:rPr>
          <w:lang w:val="en-US"/>
        </w:rPr>
        <w:t xml:space="preserve"> </w:t>
      </w:r>
    </w:p>
    <w:p w14:paraId="7D454E3F" w14:textId="4D15B1D3" w:rsidR="00967AEB" w:rsidRDefault="00967AEB" w:rsidP="00145C2A">
      <w:pPr>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B74D18" w:rsidRPr="003B57FD">
        <w:rPr>
          <w:lang w:val="en-US"/>
        </w:rPr>
      </w:r>
      <w:r w:rsidR="00B74D18" w:rsidRPr="003B57FD">
        <w:rPr>
          <w:lang w:val="en-US"/>
        </w:rPr>
        <w:fldChar w:fldCharType="separate"/>
      </w:r>
      <w:r w:rsidR="002F70A6">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513" w:name="_Toc96359514"/>
      <w:bookmarkStart w:id="514" w:name="_Toc96360646"/>
      <w:r w:rsidRPr="0008659E">
        <w:t>Source material requirements</w:t>
      </w:r>
      <w:bookmarkEnd w:id="513"/>
      <w:bookmarkEnd w:id="514"/>
    </w:p>
    <w:p w14:paraId="492000C9" w14:textId="2AD81AF3"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2F70A6">
        <w:rPr>
          <w:lang w:val="en-US"/>
        </w:rPr>
        <w:t>0</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515" w:name="_Toc197311363"/>
      <w:bookmarkStart w:id="516" w:name="_Ref203383569"/>
      <w:bookmarkStart w:id="517" w:name="_Toc234919362"/>
      <w:bookmarkStart w:id="518" w:name="_Toc307912496"/>
      <w:bookmarkStart w:id="519" w:name="_Toc395255340"/>
      <w:bookmarkStart w:id="520" w:name="_Toc96359515"/>
      <w:bookmarkStart w:id="521" w:name="_Toc96360647"/>
      <w:r w:rsidRPr="0008659E">
        <w:t>Concatenated sequences processing</w:t>
      </w:r>
      <w:bookmarkEnd w:id="515"/>
      <w:bookmarkEnd w:id="516"/>
      <w:bookmarkEnd w:id="517"/>
      <w:bookmarkEnd w:id="518"/>
      <w:bookmarkEnd w:id="519"/>
      <w:bookmarkEnd w:id="520"/>
      <w:bookmarkEnd w:id="521"/>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522"/>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522"/>
      <w:r w:rsidRPr="003B57FD">
        <w:rPr>
          <w:rStyle w:val="CommentReference"/>
          <w:rFonts w:eastAsia="MS Mincho"/>
          <w:lang w:val="en-US"/>
        </w:rPr>
        <w:commentReference w:id="522"/>
      </w:r>
    </w:p>
    <w:p w14:paraId="785819B4" w14:textId="77777777" w:rsidR="00191F60" w:rsidRPr="0008659E" w:rsidRDefault="00191F60" w:rsidP="00191F60">
      <w:pPr>
        <w:pStyle w:val="Heading3"/>
      </w:pPr>
      <w:bookmarkStart w:id="523" w:name="_Toc395255344"/>
      <w:bookmarkStart w:id="524" w:name="_Toc96359516"/>
      <w:bookmarkStart w:id="525" w:name="_Toc96360648"/>
      <w:r w:rsidRPr="0008659E">
        <w:t>Frame error application</w:t>
      </w:r>
      <w:bookmarkEnd w:id="523"/>
      <w:bookmarkEnd w:id="524"/>
      <w:bookmarkEnd w:id="525"/>
    </w:p>
    <w:p w14:paraId="66DEFCE8" w14:textId="5F1603C7" w:rsidR="00191F60" w:rsidRPr="003B57FD" w:rsidRDefault="00191F60" w:rsidP="00191F60">
      <w:pPr>
        <w:rPr>
          <w:lang w:val="en-US"/>
        </w:rPr>
      </w:pPr>
      <w:r w:rsidRPr="003B57FD">
        <w:rPr>
          <w:lang w:val="en-US"/>
        </w:rPr>
        <w:t xml:space="preserve">In frame erasure conditions, the erasures shall affect the same segments of speech signal for the </w:t>
      </w:r>
      <w:proofErr w:type="spellStart"/>
      <w:r w:rsidRPr="003B57FD">
        <w:rPr>
          <w:lang w:val="en-US"/>
        </w:rPr>
        <w:t>CuT</w:t>
      </w:r>
      <w:proofErr w:type="spellEnd"/>
      <w:r w:rsidRPr="003B57FD">
        <w:rPr>
          <w:lang w:val="en-US"/>
        </w:rPr>
        <w:t xml:space="preserve">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w:t>
      </w:r>
      <w:proofErr w:type="spellStart"/>
      <w:r w:rsidRPr="003B57FD">
        <w:rPr>
          <w:lang w:val="en-US"/>
        </w:rPr>
        <w:t>CuT</w:t>
      </w:r>
      <w:proofErr w:type="spellEnd"/>
      <w:r w:rsidRPr="003B57FD">
        <w:rPr>
          <w:lang w:val="en-US"/>
        </w:rPr>
        <w:t xml:space="preserve">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2F70A6">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526" w:name="_Toc332969178"/>
      <w:bookmarkStart w:id="527" w:name="_Toc332971928"/>
      <w:bookmarkStart w:id="528" w:name="_Toc228691329"/>
      <w:bookmarkStart w:id="529" w:name="_Toc332795415"/>
      <w:bookmarkStart w:id="530" w:name="_Toc332969180"/>
      <w:bookmarkStart w:id="531" w:name="_Toc332971930"/>
      <w:bookmarkStart w:id="532" w:name="_Toc197311362"/>
      <w:bookmarkStart w:id="533" w:name="_Toc234919361"/>
      <w:bookmarkStart w:id="534" w:name="_Toc307912495"/>
      <w:bookmarkEnd w:id="526"/>
      <w:bookmarkEnd w:id="527"/>
      <w:bookmarkEnd w:id="528"/>
      <w:bookmarkEnd w:id="529"/>
      <w:bookmarkEnd w:id="530"/>
      <w:bookmarkEnd w:id="531"/>
      <w:r>
        <w:t>]</w:t>
      </w:r>
    </w:p>
    <w:p w14:paraId="7CB2B45F" w14:textId="77777777" w:rsidR="008332BC" w:rsidRPr="00B84B48" w:rsidRDefault="008332BC" w:rsidP="00530154">
      <w:pPr>
        <w:pStyle w:val="Bracket"/>
        <w:rPr>
          <w:lang w:eastAsia="ja-JP"/>
        </w:rPr>
      </w:pPr>
      <w:r w:rsidRPr="00B84B48">
        <w:t>[</w:t>
      </w:r>
    </w:p>
    <w:p w14:paraId="6EBE9699" w14:textId="240E6714" w:rsidR="00D33ACC" w:rsidRPr="00530154" w:rsidRDefault="00D33ACC" w:rsidP="00D33ACC">
      <w:pPr>
        <w:pStyle w:val="Heading2"/>
        <w:rPr>
          <w:lang w:val="en-US"/>
        </w:rPr>
      </w:pPr>
      <w:bookmarkStart w:id="535" w:name="_Toc22800604"/>
      <w:bookmarkStart w:id="536" w:name="_Toc96359517"/>
      <w:bookmarkStart w:id="537" w:name="_Toc96360649"/>
      <w:bookmarkStart w:id="538" w:name="_Toc197311366"/>
      <w:bookmarkStart w:id="539" w:name="_Toc234919366"/>
      <w:bookmarkStart w:id="540" w:name="_Toc307912498"/>
      <w:bookmarkEnd w:id="532"/>
      <w:bookmarkEnd w:id="533"/>
      <w:bookmarkEnd w:id="534"/>
      <w:r w:rsidRPr="00530154">
        <w:rPr>
          <w:lang w:val="en-US"/>
        </w:rPr>
        <w:lastRenderedPageBreak/>
        <w:t xml:space="preserve">Processing for </w:t>
      </w:r>
      <w:r w:rsidR="005531F5" w:rsidRPr="00530154">
        <w:rPr>
          <w:lang w:val="en-US"/>
        </w:rPr>
        <w:t>s</w:t>
      </w:r>
      <w:r w:rsidRPr="00530154">
        <w:rPr>
          <w:lang w:val="en-US"/>
        </w:rPr>
        <w:t>tereo</w:t>
      </w:r>
      <w:r w:rsidRPr="00530154">
        <w:rPr>
          <w:lang w:val="en-US" w:eastAsia="ja-JP"/>
        </w:rPr>
        <w:t xml:space="preserve"> </w:t>
      </w:r>
      <w:r w:rsidR="006836C8" w:rsidRPr="00530154">
        <w:rPr>
          <w:lang w:val="en-US"/>
        </w:rPr>
        <w:t>inputs</w:t>
      </w:r>
      <w:bookmarkEnd w:id="535"/>
      <w:bookmarkEnd w:id="536"/>
      <w:bookmarkEnd w:id="537"/>
    </w:p>
    <w:p w14:paraId="33BBEDFC" w14:textId="280001CA" w:rsidR="007C3F1E" w:rsidRPr="0008659E" w:rsidRDefault="007C3F1E" w:rsidP="007C3F1E">
      <w:pPr>
        <w:pStyle w:val="Heading3"/>
        <w:rPr>
          <w:lang w:eastAsia="ja-JP"/>
        </w:rPr>
      </w:pPr>
      <w:bookmarkStart w:id="541" w:name="_Toc271115799"/>
      <w:bookmarkStart w:id="542" w:name="_Toc96359518"/>
      <w:bookmarkStart w:id="543" w:name="_Toc96360650"/>
      <w:r w:rsidRPr="0008659E">
        <w:t>Pre-processing</w:t>
      </w:r>
      <w:bookmarkEnd w:id="541"/>
      <w:bookmarkEnd w:id="542"/>
      <w:bookmarkEnd w:id="543"/>
    </w:p>
    <w:p w14:paraId="670742A0" w14:textId="684A234E" w:rsidR="00F27526" w:rsidRPr="00494E49" w:rsidRDefault="004F30B1" w:rsidP="00F27526">
      <w:pPr>
        <w:pStyle w:val="Heading4"/>
        <w:rPr>
          <w:lang w:eastAsia="ja-JP"/>
        </w:rPr>
      </w:pPr>
      <w:r w:rsidRPr="00BB4CAA">
        <w:t xml:space="preserve">Step 1: </w:t>
      </w:r>
      <w:r w:rsidR="003A23D8" w:rsidRPr="00494E49">
        <w:t xml:space="preserve">De-interleaving of </w:t>
      </w:r>
      <w:r w:rsidR="00F27526" w:rsidRPr="00494E49">
        <w:rPr>
          <w:lang w:eastAsia="ja-JP"/>
        </w:rPr>
        <w:t>48</w:t>
      </w:r>
      <w:r w:rsidRPr="00494E49">
        <w:rPr>
          <w:lang w:eastAsia="ja-JP"/>
        </w:rPr>
        <w:t xml:space="preserve"> </w:t>
      </w:r>
      <w:r w:rsidR="00F27526" w:rsidRPr="00494E49">
        <w:t>kHz</w:t>
      </w:r>
      <w:r w:rsidR="00F27526" w:rsidRPr="00494E49">
        <w:rPr>
          <w:lang w:eastAsia="ja-JP"/>
        </w:rPr>
        <w:t xml:space="preserve"> stereo</w:t>
      </w:r>
      <w:r w:rsidR="00C421C7" w:rsidRPr="00494E49">
        <w:rPr>
          <w:lang w:eastAsia="ja-JP"/>
        </w:rPr>
        <w:t xml:space="preserve"> input</w:t>
      </w:r>
      <w:r w:rsidR="00F27526" w:rsidRPr="00494E49">
        <w:rPr>
          <w:lang w:eastAsia="ja-JP"/>
        </w:rPr>
        <w:t xml:space="preserve"> file</w:t>
      </w:r>
    </w:p>
    <w:p w14:paraId="76993034" w14:textId="07C5270F" w:rsidR="00F27526" w:rsidRPr="003B57FD" w:rsidRDefault="004F30B1" w:rsidP="0032242E">
      <w:pPr>
        <w:jc w:val="center"/>
        <w:rPr>
          <w:lang w:val="en-US"/>
        </w:rPr>
      </w:pPr>
      <w:r w:rsidRPr="00B84B48">
        <w:rPr>
          <w:lang w:val="en-US" w:eastAsia="ja-JP"/>
        </w:rPr>
        <w:object w:dxaOrig="5520" w:dyaOrig="3015" w14:anchorId="045C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51.2pt" o:ole="">
            <v:imagedata r:id="rId14" o:title=""/>
          </v:shape>
          <o:OLEObject Type="Embed" ProgID="Visio.Drawing.11" ShapeID="_x0000_i1025" DrawAspect="Content" ObjectID="_1711355701" r:id="rId15"/>
        </w:object>
      </w:r>
    </w:p>
    <w:p w14:paraId="6185D9F4" w14:textId="0719BA33" w:rsidR="00F27526" w:rsidRPr="00494E49" w:rsidRDefault="00F27526">
      <w:pPr>
        <w:pStyle w:val="Caption"/>
        <w:rPr>
          <w:lang w:eastAsia="ja-JP"/>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w:t>
      </w:r>
      <w:r w:rsidRPr="00B84B48">
        <w:fldChar w:fldCharType="end"/>
      </w:r>
      <w:r w:rsidRPr="00494E49">
        <w:t>: Pre-processing for stereo input</w:t>
      </w:r>
    </w:p>
    <w:p w14:paraId="4BA5BA22" w14:textId="33EDAC98" w:rsidR="007C3F1E" w:rsidRPr="00494E49" w:rsidRDefault="004F30B1" w:rsidP="007C3F1E">
      <w:pPr>
        <w:pStyle w:val="Heading4"/>
        <w:rPr>
          <w:lang w:eastAsia="ja-JP"/>
        </w:rPr>
      </w:pPr>
      <w:r w:rsidRPr="0008659E">
        <w:t xml:space="preserve">Step 2: </w:t>
      </w:r>
      <w:r w:rsidR="003A23D8" w:rsidRPr="0008659E">
        <w:t xml:space="preserve">Windowing and </w:t>
      </w:r>
      <w:proofErr w:type="gramStart"/>
      <w:r w:rsidR="003A23D8" w:rsidRPr="0008659E">
        <w:t>high-pass</w:t>
      </w:r>
      <w:proofErr w:type="gramEnd"/>
      <w:r w:rsidR="003A23D8" w:rsidRPr="0008659E">
        <w:t xml:space="preserve"> filtering </w:t>
      </w:r>
      <w:r w:rsidRPr="00BB4CAA">
        <w:rPr>
          <w:lang w:eastAsia="ja-JP"/>
        </w:rPr>
        <w:t>per</w:t>
      </w:r>
      <w:r w:rsidR="007C3F1E" w:rsidRPr="00494E49">
        <w:rPr>
          <w:lang w:eastAsia="ja-JP"/>
        </w:rPr>
        <w:t xml:space="preserve"> 48</w:t>
      </w:r>
      <w:r w:rsidRPr="00494E49">
        <w:rPr>
          <w:lang w:eastAsia="ja-JP"/>
        </w:rPr>
        <w:t xml:space="preserve"> </w:t>
      </w:r>
      <w:r w:rsidR="007C3F1E" w:rsidRPr="00494E49">
        <w:t>kHz</w:t>
      </w:r>
      <w:r w:rsidR="007C3F1E" w:rsidRPr="00494E49">
        <w:rPr>
          <w:lang w:eastAsia="ja-JP"/>
        </w:rPr>
        <w:t xml:space="preserve"> </w:t>
      </w:r>
      <w:r w:rsidR="002F788A" w:rsidRPr="00494E49">
        <w:rPr>
          <w:lang w:eastAsia="ja-JP"/>
        </w:rPr>
        <w:t xml:space="preserve">left/right channel </w:t>
      </w:r>
      <w:r w:rsidR="007C3F1E" w:rsidRPr="00494E49">
        <w:rPr>
          <w:lang w:eastAsia="ja-JP"/>
        </w:rPr>
        <w:t>file</w:t>
      </w:r>
    </w:p>
    <w:commentRangeStart w:id="544"/>
    <w:p w14:paraId="01939246" w14:textId="05D0764A" w:rsidR="00E02D02" w:rsidRPr="003B57FD" w:rsidRDefault="004F30B1" w:rsidP="0032242E">
      <w:pPr>
        <w:jc w:val="center"/>
        <w:rPr>
          <w:rFonts w:eastAsia="MS Mincho"/>
          <w:lang w:val="en-US" w:eastAsia="ja-JP"/>
        </w:rPr>
      </w:pPr>
      <w:r w:rsidRPr="00B84B48">
        <w:rPr>
          <w:lang w:val="en-US" w:eastAsia="ja-JP"/>
        </w:rPr>
        <w:object w:dxaOrig="7050" w:dyaOrig="1770" w14:anchorId="155F2ED8">
          <v:shape id="_x0000_i1026" type="#_x0000_t75" style="width:352.8pt;height:86.4pt" o:ole="">
            <v:imagedata r:id="rId16" o:title=""/>
          </v:shape>
          <o:OLEObject Type="Embed" ProgID="Visio.Drawing.11" ShapeID="_x0000_i1026" DrawAspect="Content" ObjectID="_1711355702" r:id="rId17"/>
        </w:object>
      </w:r>
      <w:commentRangeEnd w:id="544"/>
      <w:r w:rsidRPr="003B57FD">
        <w:rPr>
          <w:rStyle w:val="CommentReference"/>
          <w:rFonts w:eastAsia="MS Mincho"/>
          <w:lang w:val="en-US"/>
        </w:rPr>
        <w:commentReference w:id="544"/>
      </w:r>
    </w:p>
    <w:p w14:paraId="1F358624" w14:textId="188AF631" w:rsidR="007C3F1E" w:rsidRPr="00494E49" w:rsidRDefault="007C3F1E">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2</w:t>
      </w:r>
      <w:r w:rsidRPr="00B84B48">
        <w:fldChar w:fldCharType="end"/>
      </w:r>
      <w:r w:rsidRPr="00494E49">
        <w:t>:</w:t>
      </w:r>
      <w:r w:rsidRPr="00494E49">
        <w:rPr>
          <w:rFonts w:eastAsia="MS Mincho"/>
          <w:lang w:eastAsia="ja-JP"/>
        </w:rPr>
        <w:t xml:space="preserve"> </w:t>
      </w:r>
      <w:r w:rsidR="004F30B1" w:rsidRPr="00494E49">
        <w:t>Windowing and high-pass filtering (48 kHz)</w:t>
      </w:r>
    </w:p>
    <w:p w14:paraId="7F0E72A4" w14:textId="0DC89607" w:rsidR="003A23D8" w:rsidRPr="00494E49" w:rsidRDefault="003A23D8" w:rsidP="0032242E">
      <w:pPr>
        <w:pStyle w:val="Heading4"/>
      </w:pPr>
      <w:r w:rsidRPr="0008659E">
        <w:t xml:space="preserve">Step 3: Interleaving of </w:t>
      </w:r>
      <w:proofErr w:type="gramStart"/>
      <w:r w:rsidRPr="0008659E">
        <w:t>high-pass</w:t>
      </w:r>
      <w:proofErr w:type="gramEnd"/>
      <w:r w:rsidRPr="0008659E">
        <w:t xml:space="preserve"> filtered</w:t>
      </w:r>
      <w:r w:rsidR="00065879" w:rsidRPr="0008659E">
        <w:t xml:space="preserve"> left/right</w:t>
      </w:r>
      <w:r w:rsidRPr="00BB4CAA">
        <w:t xml:space="preserve"> channel</w:t>
      </w:r>
      <w:r w:rsidR="00065879" w:rsidRPr="00494E49">
        <w:t xml:space="preserve"> files</w:t>
      </w:r>
    </w:p>
    <w:p w14:paraId="361D8390" w14:textId="77777777" w:rsidR="003A23D8" w:rsidRPr="003B57FD" w:rsidRDefault="003A23D8" w:rsidP="0032242E">
      <w:pPr>
        <w:keepNext/>
        <w:jc w:val="center"/>
        <w:rPr>
          <w:lang w:val="en-US"/>
        </w:rPr>
      </w:pPr>
      <w:r w:rsidRPr="00B84B48">
        <w:rPr>
          <w:lang w:val="en-US" w:eastAsia="ja-JP"/>
        </w:rPr>
        <w:object w:dxaOrig="5701" w:dyaOrig="3015" w14:anchorId="32B0CECE">
          <v:shape id="_x0000_i1027" type="#_x0000_t75" style="width:4in;height:151.2pt" o:ole="">
            <v:imagedata r:id="rId18" o:title=""/>
          </v:shape>
          <o:OLEObject Type="Embed" ProgID="Visio.Drawing.11" ShapeID="_x0000_i1027" DrawAspect="Content" ObjectID="_1711355703" r:id="rId19"/>
        </w:object>
      </w:r>
    </w:p>
    <w:p w14:paraId="559AE785" w14:textId="77B702DE" w:rsidR="003A23D8" w:rsidRPr="00494E49" w:rsidRDefault="003A23D8">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3</w:t>
      </w:r>
      <w:r w:rsidRPr="00B84B48">
        <w:fldChar w:fldCharType="end"/>
      </w:r>
      <w:r w:rsidRPr="00494E49">
        <w:t xml:space="preserve">: Interleaving of </w:t>
      </w:r>
      <w:proofErr w:type="gramStart"/>
      <w:r w:rsidRPr="00494E49">
        <w:t>high-pass</w:t>
      </w:r>
      <w:proofErr w:type="gramEnd"/>
      <w:r w:rsidRPr="00494E49">
        <w:t xml:space="preserve"> filtered channels (48 kHz)</w:t>
      </w:r>
    </w:p>
    <w:p w14:paraId="694B422B" w14:textId="5EEC751F" w:rsidR="003A23D8" w:rsidRPr="00494E49" w:rsidRDefault="003A23D8" w:rsidP="003A23D8">
      <w:pPr>
        <w:pStyle w:val="Heading4"/>
      </w:pPr>
      <w:r w:rsidRPr="0008659E">
        <w:t>Step 4: Level adjustment,</w:t>
      </w:r>
      <w:r w:rsidR="00C421C7" w:rsidRPr="0008659E">
        <w:t xml:space="preserve"> resampling,</w:t>
      </w:r>
      <w:r w:rsidRPr="00BB4CAA">
        <w:t xml:space="preserve"> </w:t>
      </w:r>
      <w:proofErr w:type="gramStart"/>
      <w:r w:rsidRPr="00BB4CAA">
        <w:t>concatenation</w:t>
      </w:r>
      <w:proofErr w:type="gramEnd"/>
      <w:r w:rsidRPr="00BB4CAA">
        <w:t xml:space="preserve"> and low/high level scaling</w:t>
      </w:r>
    </w:p>
    <w:p w14:paraId="30560918" w14:textId="4E8E430E" w:rsidR="00C421C7" w:rsidRPr="00494E49" w:rsidRDefault="00C421C7" w:rsidP="0032242E">
      <w:pPr>
        <w:rPr>
          <w:lang w:val="en-US"/>
        </w:rPr>
      </w:pPr>
      <w:r w:rsidRPr="00494E49">
        <w:rPr>
          <w:lang w:val="en-US"/>
        </w:rPr>
        <w:t xml:space="preserve">Note: Resampling from 48 kHz to </w:t>
      </w:r>
      <w:r w:rsidR="00C54A30" w:rsidRPr="00494E49">
        <w:rPr>
          <w:lang w:val="en-US"/>
        </w:rPr>
        <w:t>corresponding</w:t>
      </w:r>
      <w:r w:rsidRPr="00494E49">
        <w:rPr>
          <w:lang w:val="en-US"/>
        </w:rPr>
        <w:t xml:space="preserve"> sampling rate for WB, SWB processing.</w:t>
      </w:r>
    </w:p>
    <w:commentRangeStart w:id="545"/>
    <w:p w14:paraId="6367CDAC" w14:textId="2B0278D3" w:rsidR="007C3F1E" w:rsidRPr="003B57FD" w:rsidRDefault="00C421C7" w:rsidP="0032242E">
      <w:pPr>
        <w:jc w:val="center"/>
        <w:rPr>
          <w:lang w:val="en-US"/>
        </w:rPr>
      </w:pPr>
      <w:r w:rsidRPr="00B84B48">
        <w:rPr>
          <w:rFonts w:eastAsia="MS Mincho"/>
          <w:lang w:val="en-US" w:eastAsia="ja-JP"/>
        </w:rPr>
        <w:object w:dxaOrig="11236" w:dyaOrig="1801" w14:anchorId="7BC89116">
          <v:shape id="_x0000_i1028" type="#_x0000_t75" style="width:561.6pt;height:86.4pt" o:ole="">
            <v:imagedata r:id="rId20" o:title=""/>
          </v:shape>
          <o:OLEObject Type="Embed" ProgID="Visio.Drawing.11" ShapeID="_x0000_i1028" DrawAspect="Content" ObjectID="_1711355704" r:id="rId21"/>
        </w:object>
      </w:r>
      <w:commentRangeEnd w:id="545"/>
      <w:r w:rsidRPr="003B57FD">
        <w:rPr>
          <w:rStyle w:val="CommentReference"/>
          <w:rFonts w:eastAsia="MS Mincho"/>
          <w:lang w:val="en-US"/>
        </w:rPr>
        <w:commentReference w:id="545"/>
      </w:r>
    </w:p>
    <w:p w14:paraId="204A1AF9" w14:textId="3B634AAA" w:rsidR="007C3F1E" w:rsidRPr="003B57FD" w:rsidRDefault="007C3F1E" w:rsidP="007C3F1E">
      <w:pPr>
        <w:pStyle w:val="FigureNotitle"/>
        <w:rPr>
          <w:rFonts w:eastAsia="MS Mincho"/>
          <w:lang w:val="en-US" w:eastAsia="ja-JP"/>
        </w:rPr>
      </w:pPr>
      <w:r w:rsidRPr="003B57FD">
        <w:rPr>
          <w:lang w:val="en-US"/>
        </w:rPr>
        <w:t xml:space="preserve">Figure </w:t>
      </w:r>
      <w:r w:rsidRPr="003B57FD">
        <w:rPr>
          <w:lang w:val="en-US"/>
        </w:rPr>
        <w:fldChar w:fldCharType="begin"/>
      </w:r>
      <w:r w:rsidRPr="003B57FD">
        <w:rPr>
          <w:lang w:val="en-US"/>
        </w:rPr>
        <w:instrText xml:space="preserve"> SEQ Figure \* ARABIC </w:instrText>
      </w:r>
      <w:r w:rsidRPr="003B57FD">
        <w:rPr>
          <w:lang w:val="en-US"/>
        </w:rPr>
        <w:fldChar w:fldCharType="separate"/>
      </w:r>
      <w:r w:rsidR="002F70A6">
        <w:rPr>
          <w:noProof/>
          <w:lang w:val="en-US"/>
        </w:rPr>
        <w:t>4</w:t>
      </w:r>
      <w:r w:rsidRPr="003B57FD">
        <w:rPr>
          <w:noProof/>
          <w:lang w:val="en-US"/>
        </w:rPr>
        <w:fldChar w:fldCharType="end"/>
      </w:r>
      <w:r w:rsidRPr="003B57FD">
        <w:rPr>
          <w:lang w:val="en-US"/>
        </w:rPr>
        <w:t>:</w:t>
      </w:r>
      <w:r w:rsidRPr="003B57FD">
        <w:rPr>
          <w:rFonts w:eastAsia="MS Mincho"/>
          <w:lang w:val="en-US" w:eastAsia="ja-JP"/>
        </w:rPr>
        <w:t xml:space="preserve"> </w:t>
      </w:r>
      <w:r w:rsidR="004D0BC4" w:rsidRPr="003B57FD">
        <w:rPr>
          <w:lang w:val="en-US"/>
        </w:rPr>
        <w:t>Level adjustment (48 kHz)</w:t>
      </w:r>
      <w:r w:rsidRPr="003B57FD">
        <w:rPr>
          <w:rFonts w:eastAsia="MS Mincho"/>
          <w:highlight w:val="yellow"/>
          <w:lang w:val="en-US" w:eastAsia="ja-JP"/>
        </w:rPr>
        <w:t xml:space="preserve"> </w:t>
      </w:r>
    </w:p>
    <w:p w14:paraId="579528AE" w14:textId="77777777" w:rsidR="007C3F1E" w:rsidRPr="003B57FD" w:rsidRDefault="007C3F1E" w:rsidP="0032242E">
      <w:pPr>
        <w:rPr>
          <w:lang w:val="en-US"/>
        </w:rPr>
      </w:pPr>
    </w:p>
    <w:p w14:paraId="20A44F9D" w14:textId="77777777" w:rsidR="00BD48E4" w:rsidRPr="0008659E" w:rsidRDefault="00BD48E4" w:rsidP="00D33ACC">
      <w:pPr>
        <w:pStyle w:val="Heading3"/>
      </w:pPr>
      <w:bookmarkStart w:id="546" w:name="_Toc22800605"/>
      <w:bookmarkStart w:id="547" w:name="_Toc96359519"/>
      <w:bookmarkStart w:id="548" w:name="_Toc96360651"/>
      <w:r w:rsidRPr="0008659E">
        <w:t>Reference conditions</w:t>
      </w:r>
      <w:bookmarkEnd w:id="546"/>
      <w:bookmarkEnd w:id="547"/>
      <w:bookmarkEnd w:id="548"/>
    </w:p>
    <w:p w14:paraId="5A8F0064" w14:textId="77777777" w:rsidR="00BD48E4" w:rsidRPr="00494E49" w:rsidRDefault="00BD48E4" w:rsidP="00BD48E4">
      <w:pPr>
        <w:rPr>
          <w:lang w:val="en-US"/>
        </w:rPr>
      </w:pPr>
      <w:r w:rsidRPr="00BB4CAA">
        <w:rPr>
          <w:lang w:val="en-US"/>
        </w:rPr>
        <w:t xml:space="preserve">Editor’s note: Binaural presentation of stereo is not </w:t>
      </w:r>
      <w:r w:rsidRPr="00494E49">
        <w:rPr>
          <w:lang w:val="en-US"/>
        </w:rPr>
        <w:t>covered in the figures below</w:t>
      </w:r>
      <w:r w:rsidR="00286B5D" w:rsidRPr="00494E49">
        <w:rPr>
          <w:lang w:val="en-US"/>
        </w:rPr>
        <w:t xml:space="preserve"> </w:t>
      </w:r>
      <w:r w:rsidRPr="00494E49">
        <w:rPr>
          <w:lang w:val="en-US"/>
        </w:rPr>
        <w:t>and is for further discussion.</w:t>
      </w:r>
    </w:p>
    <w:p w14:paraId="34E7AF67" w14:textId="67B3162C" w:rsidR="008E0642" w:rsidRPr="003B57FD" w:rsidRDefault="00C421C7" w:rsidP="00416310">
      <w:pPr>
        <w:keepNext/>
        <w:jc w:val="center"/>
        <w:rPr>
          <w:lang w:val="en-US"/>
        </w:rPr>
      </w:pPr>
      <w:r w:rsidRPr="00B84B48">
        <w:rPr>
          <w:rFonts w:eastAsia="MS Mincho"/>
          <w:lang w:val="en-US" w:eastAsia="ja-JP"/>
        </w:rPr>
        <w:object w:dxaOrig="8865" w:dyaOrig="1800" w14:anchorId="3740E134">
          <v:shape id="_x0000_i1029" type="#_x0000_t75" style="width:446.4pt;height:93.6pt" o:ole="">
            <v:imagedata r:id="rId22" o:title=""/>
          </v:shape>
          <o:OLEObject Type="Embed" ProgID="Visio.Drawing.11" ShapeID="_x0000_i1029" DrawAspect="Content" ObjectID="_1711355705" r:id="rId23"/>
        </w:object>
      </w:r>
    </w:p>
    <w:p w14:paraId="4673FC2D" w14:textId="4706D4AC" w:rsidR="00286B5D"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5</w:t>
      </w:r>
      <w:r w:rsidRPr="00B84B48">
        <w:fldChar w:fldCharType="end"/>
      </w:r>
      <w:r w:rsidRPr="00494E49">
        <w:t>: Processing of Reference conditions.</w:t>
      </w:r>
    </w:p>
    <w:p w14:paraId="6A9E2A41" w14:textId="6C1993B0" w:rsidR="00E37CFD" w:rsidRPr="00530154" w:rsidRDefault="00E37CFD" w:rsidP="00530154">
      <w:pPr>
        <w:pStyle w:val="Heading3"/>
        <w:rPr>
          <w:b w:val="0"/>
        </w:rPr>
      </w:pPr>
      <w:bookmarkStart w:id="549" w:name="_Toc96359520"/>
      <w:bookmarkStart w:id="550" w:name="_Toc96360652"/>
      <w:proofErr w:type="spellStart"/>
      <w:r w:rsidRPr="00B84B48">
        <w:t>CuT</w:t>
      </w:r>
      <w:proofErr w:type="spellEnd"/>
      <w:r w:rsidRPr="00B84B48">
        <w:t xml:space="preserve"> conditions (non-JBM)</w:t>
      </w:r>
      <w:bookmarkEnd w:id="549"/>
      <w:bookmarkEnd w:id="550"/>
    </w:p>
    <w:p w14:paraId="1D019AC9" w14:textId="127C7051" w:rsidR="00A876DE" w:rsidRPr="003B57FD" w:rsidRDefault="00C421C7" w:rsidP="0032242E">
      <w:pPr>
        <w:jc w:val="center"/>
        <w:rPr>
          <w:b/>
          <w:sz w:val="24"/>
          <w:lang w:val="en-US"/>
        </w:rPr>
      </w:pPr>
      <w:r w:rsidRPr="00B84B48">
        <w:rPr>
          <w:rFonts w:eastAsia="MS Mincho"/>
          <w:lang w:val="en-US" w:eastAsia="ja-JP"/>
        </w:rPr>
        <w:object w:dxaOrig="8865" w:dyaOrig="1800" w14:anchorId="619BC385">
          <v:shape id="_x0000_i1030" type="#_x0000_t75" style="width:446.4pt;height:93.6pt" o:ole="">
            <v:imagedata r:id="rId24" o:title=""/>
          </v:shape>
          <o:OLEObject Type="Embed" ProgID="Visio.Drawing.11" ShapeID="_x0000_i1030" DrawAspect="Content" ObjectID="_1711355706" r:id="rId25"/>
        </w:object>
      </w:r>
    </w:p>
    <w:p w14:paraId="20CDE7B5" w14:textId="6EC6178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6</w:t>
      </w:r>
      <w:r w:rsidRPr="00B84B48">
        <w:fldChar w:fldCharType="end"/>
      </w:r>
      <w:r w:rsidRPr="00494E49">
        <w:t xml:space="preserve">: </w:t>
      </w:r>
      <w:proofErr w:type="spellStart"/>
      <w:r w:rsidRPr="00494E49">
        <w:t>CuT</w:t>
      </w:r>
      <w:proofErr w:type="spellEnd"/>
      <w:r w:rsidRPr="00494E49">
        <w:t xml:space="preserve"> processing for non-JBM conditions. The EID is bypassed for error-free conditions.</w:t>
      </w:r>
    </w:p>
    <w:p w14:paraId="163ED0F7" w14:textId="56FAC202" w:rsidR="00E37CFD" w:rsidRPr="00530154" w:rsidRDefault="00E37CFD" w:rsidP="00530154">
      <w:pPr>
        <w:pStyle w:val="Heading3"/>
        <w:rPr>
          <w:b w:val="0"/>
        </w:rPr>
      </w:pPr>
      <w:bookmarkStart w:id="551" w:name="_Toc96359521"/>
      <w:bookmarkStart w:id="552" w:name="_Toc96360653"/>
      <w:proofErr w:type="spellStart"/>
      <w:r w:rsidRPr="007D49AD">
        <w:t>CuT</w:t>
      </w:r>
      <w:proofErr w:type="spellEnd"/>
      <w:r w:rsidRPr="007D49AD">
        <w:t xml:space="preserve"> conditions (JBM)</w:t>
      </w:r>
      <w:bookmarkEnd w:id="551"/>
      <w:bookmarkEnd w:id="552"/>
    </w:p>
    <w:p w14:paraId="18DE5DFD" w14:textId="4B049D80" w:rsidR="00A876DE" w:rsidRPr="003B57FD" w:rsidRDefault="002D48E7" w:rsidP="0032242E">
      <w:pPr>
        <w:jc w:val="center"/>
        <w:rPr>
          <w:b/>
          <w:sz w:val="24"/>
          <w:lang w:val="en-US"/>
        </w:rPr>
      </w:pPr>
      <w:r w:rsidRPr="00B84B48">
        <w:rPr>
          <w:rFonts w:eastAsia="MS Mincho"/>
          <w:lang w:val="en-US" w:eastAsia="ja-JP"/>
        </w:rPr>
        <w:object w:dxaOrig="8866" w:dyaOrig="1801" w14:anchorId="25C877D9">
          <v:shape id="_x0000_i1031" type="#_x0000_t75" style="width:446.4pt;height:86.4pt" o:ole="">
            <v:imagedata r:id="rId26" o:title=""/>
          </v:shape>
          <o:OLEObject Type="Embed" ProgID="Visio.Drawing.11" ShapeID="_x0000_i1031" DrawAspect="Content" ObjectID="_1711355707" r:id="rId27"/>
        </w:object>
      </w:r>
    </w:p>
    <w:p w14:paraId="6551E0DD" w14:textId="40ED44A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7</w:t>
      </w:r>
      <w:r w:rsidRPr="00B84B48">
        <w:fldChar w:fldCharType="end"/>
      </w:r>
      <w:r w:rsidRPr="00494E49">
        <w:t xml:space="preserve">: </w:t>
      </w:r>
      <w:proofErr w:type="spellStart"/>
      <w:r w:rsidRPr="00494E49">
        <w:t>CuT</w:t>
      </w:r>
      <w:proofErr w:type="spellEnd"/>
      <w:r w:rsidRPr="00494E49">
        <w:t xml:space="preserve"> processing for JBM conditions.</w:t>
      </w:r>
    </w:p>
    <w:p w14:paraId="6E09C31D" w14:textId="77777777" w:rsidR="008332BC" w:rsidRPr="00B84B48" w:rsidRDefault="008332BC" w:rsidP="00530154">
      <w:pPr>
        <w:pStyle w:val="Bracket"/>
      </w:pPr>
      <w:r w:rsidRPr="00B84B48">
        <w:t>]</w:t>
      </w:r>
    </w:p>
    <w:p w14:paraId="078F3489" w14:textId="77777777" w:rsidR="008332BC" w:rsidRPr="0008659E" w:rsidRDefault="008332BC" w:rsidP="00530154">
      <w:pPr>
        <w:pStyle w:val="Bracket"/>
      </w:pPr>
      <w:r w:rsidRPr="000C4B87">
        <w:t>[</w:t>
      </w:r>
    </w:p>
    <w:p w14:paraId="1BDF2F22" w14:textId="490F65BC" w:rsidR="00F81AAB" w:rsidRPr="00530154" w:rsidRDefault="00F81AAB" w:rsidP="00F81AAB">
      <w:pPr>
        <w:pStyle w:val="Heading2"/>
        <w:rPr>
          <w:lang w:val="en-US"/>
        </w:rPr>
      </w:pPr>
      <w:bookmarkStart w:id="553" w:name="_Toc22800606"/>
      <w:bookmarkStart w:id="554" w:name="_Toc96359522"/>
      <w:bookmarkStart w:id="555" w:name="_Toc96360654"/>
      <w:r w:rsidRPr="00530154">
        <w:rPr>
          <w:lang w:val="en-US"/>
        </w:rPr>
        <w:t xml:space="preserve">Processing for </w:t>
      </w:r>
      <w:r w:rsidR="005531F5" w:rsidRPr="00530154">
        <w:rPr>
          <w:lang w:val="en-US"/>
        </w:rPr>
        <w:t>b</w:t>
      </w:r>
      <w:r w:rsidRPr="00530154">
        <w:rPr>
          <w:lang w:val="en-US"/>
        </w:rPr>
        <w:t xml:space="preserve">inaural </w:t>
      </w:r>
      <w:r w:rsidR="005531F5" w:rsidRPr="00530154">
        <w:rPr>
          <w:lang w:val="en-US"/>
        </w:rPr>
        <w:t>a</w:t>
      </w:r>
      <w:r w:rsidRPr="00530154">
        <w:rPr>
          <w:lang w:val="en-US"/>
        </w:rPr>
        <w:t>udio</w:t>
      </w:r>
      <w:r w:rsidRPr="00530154">
        <w:rPr>
          <w:lang w:val="en-US" w:eastAsia="ja-JP"/>
        </w:rPr>
        <w:t xml:space="preserve"> </w:t>
      </w:r>
      <w:r w:rsidRPr="00530154">
        <w:rPr>
          <w:lang w:val="en-US"/>
        </w:rPr>
        <w:t>inputs</w:t>
      </w:r>
      <w:bookmarkEnd w:id="553"/>
      <w:bookmarkEnd w:id="554"/>
      <w:bookmarkEnd w:id="555"/>
    </w:p>
    <w:p w14:paraId="232046EF" w14:textId="77777777" w:rsidR="002D48E7" w:rsidRPr="0008659E" w:rsidRDefault="002D48E7" w:rsidP="002D48E7">
      <w:pPr>
        <w:pStyle w:val="Heading3"/>
        <w:rPr>
          <w:lang w:eastAsia="ja-JP"/>
        </w:rPr>
      </w:pPr>
      <w:bookmarkStart w:id="556" w:name="_Toc96359523"/>
      <w:bookmarkStart w:id="557" w:name="_Toc96360655"/>
      <w:r w:rsidRPr="0008659E">
        <w:t>Pre-processing</w:t>
      </w:r>
      <w:bookmarkEnd w:id="556"/>
      <w:bookmarkEnd w:id="557"/>
    </w:p>
    <w:p w14:paraId="6EBEA72C" w14:textId="695C1604" w:rsidR="002D48E7" w:rsidRPr="003B57FD" w:rsidRDefault="002D48E7" w:rsidP="0032242E">
      <w:pPr>
        <w:rPr>
          <w:lang w:val="en-US"/>
        </w:rPr>
      </w:pPr>
      <w:r w:rsidRPr="003B57FD">
        <w:rPr>
          <w:lang w:val="en-US"/>
        </w:rPr>
        <w:t xml:space="preserve">Editor’s Note: TBD, </w:t>
      </w:r>
      <w:r w:rsidR="0023113B" w:rsidRPr="003B57FD">
        <w:rPr>
          <w:lang w:val="en-US"/>
        </w:rPr>
        <w:t xml:space="preserve">likely </w:t>
      </w:r>
      <w:proofErr w:type="gramStart"/>
      <w:r w:rsidRPr="003B57FD">
        <w:rPr>
          <w:lang w:val="en-US"/>
        </w:rPr>
        <w:t>similar</w:t>
      </w:r>
      <w:r w:rsidR="0023113B" w:rsidRPr="003B57FD">
        <w:rPr>
          <w:lang w:val="en-US"/>
        </w:rPr>
        <w:t xml:space="preserve"> to</w:t>
      </w:r>
      <w:proofErr w:type="gramEnd"/>
      <w:r w:rsidRPr="003B57FD">
        <w:rPr>
          <w:lang w:val="en-US"/>
        </w:rPr>
        <w:t xml:space="preserve"> stereo pre-processing.</w:t>
      </w:r>
    </w:p>
    <w:p w14:paraId="5C1FEA24" w14:textId="77777777" w:rsidR="000B341F" w:rsidRPr="0008659E" w:rsidRDefault="000B341F" w:rsidP="000B341F">
      <w:pPr>
        <w:pStyle w:val="Heading3"/>
      </w:pPr>
      <w:bookmarkStart w:id="558" w:name="_Toc22800607"/>
      <w:bookmarkStart w:id="559" w:name="_Toc96359524"/>
      <w:bookmarkStart w:id="560" w:name="_Toc96360656"/>
      <w:r w:rsidRPr="0008659E">
        <w:lastRenderedPageBreak/>
        <w:t>Reference conditions</w:t>
      </w:r>
      <w:bookmarkEnd w:id="558"/>
      <w:bookmarkEnd w:id="559"/>
      <w:bookmarkEnd w:id="560"/>
    </w:p>
    <w:p w14:paraId="6ECE58BC" w14:textId="33EA0899" w:rsidR="00A876DE" w:rsidRPr="003B57FD" w:rsidRDefault="00A876DE" w:rsidP="00C54A30">
      <w:pPr>
        <w:keepNext/>
        <w:jc w:val="center"/>
        <w:rPr>
          <w:lang w:val="en-US"/>
        </w:rPr>
      </w:pPr>
      <w:r w:rsidRPr="00B84B48">
        <w:rPr>
          <w:rFonts w:eastAsia="MS Mincho"/>
          <w:lang w:val="en-US" w:eastAsia="ja-JP"/>
        </w:rPr>
        <w:object w:dxaOrig="8866" w:dyaOrig="1801" w14:anchorId="7D2F0F84">
          <v:shape id="_x0000_i1032" type="#_x0000_t75" style="width:446.4pt;height:86.4pt" o:ole="">
            <v:imagedata r:id="rId28" o:title=""/>
          </v:shape>
          <o:OLEObject Type="Embed" ProgID="Visio.Drawing.11" ShapeID="_x0000_i1032" DrawAspect="Content" ObjectID="_1711355708" r:id="rId29"/>
        </w:object>
      </w:r>
    </w:p>
    <w:p w14:paraId="22117AD2" w14:textId="21E196E6" w:rsidR="000B341F"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8</w:t>
      </w:r>
      <w:r w:rsidRPr="00B84B48">
        <w:fldChar w:fldCharType="end"/>
      </w:r>
      <w:r w:rsidRPr="00494E49">
        <w:t>: Processing of Reference conditions.</w:t>
      </w:r>
    </w:p>
    <w:p w14:paraId="13A1845D" w14:textId="6666BF5B" w:rsidR="00E37CFD" w:rsidRPr="00530154" w:rsidRDefault="00E37CFD" w:rsidP="00530154">
      <w:pPr>
        <w:pStyle w:val="Heading3"/>
        <w:rPr>
          <w:b w:val="0"/>
        </w:rPr>
      </w:pPr>
      <w:bookmarkStart w:id="561" w:name="_Toc96359525"/>
      <w:bookmarkStart w:id="562" w:name="_Toc96360657"/>
      <w:proofErr w:type="spellStart"/>
      <w:r w:rsidRPr="00B84B48">
        <w:t>CuT</w:t>
      </w:r>
      <w:proofErr w:type="spellEnd"/>
      <w:r w:rsidRPr="00B84B48">
        <w:t xml:space="preserve"> conditions (non-JBM)</w:t>
      </w:r>
      <w:bookmarkEnd w:id="561"/>
      <w:bookmarkEnd w:id="562"/>
    </w:p>
    <w:p w14:paraId="20F63408" w14:textId="459C4E0D" w:rsidR="00A876DE" w:rsidRPr="003B57FD" w:rsidRDefault="00A876DE" w:rsidP="00416310">
      <w:pPr>
        <w:keepNext/>
        <w:jc w:val="center"/>
        <w:rPr>
          <w:lang w:val="en-US"/>
        </w:rPr>
      </w:pPr>
      <w:r w:rsidRPr="00B84B48">
        <w:rPr>
          <w:rFonts w:eastAsia="MS Mincho"/>
          <w:lang w:val="en-US" w:eastAsia="ja-JP"/>
        </w:rPr>
        <w:object w:dxaOrig="8866" w:dyaOrig="1801" w14:anchorId="110247FF">
          <v:shape id="_x0000_i1033" type="#_x0000_t75" style="width:446.4pt;height:86.4pt" o:ole="">
            <v:imagedata r:id="rId30" o:title=""/>
          </v:shape>
          <o:OLEObject Type="Embed" ProgID="Visio.Drawing.11" ShapeID="_x0000_i1033" DrawAspect="Content" ObjectID="_1711355709" r:id="rId31"/>
        </w:object>
      </w:r>
    </w:p>
    <w:p w14:paraId="0AEA6625" w14:textId="24613A3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9</w:t>
      </w:r>
      <w:r w:rsidRPr="00B84B48">
        <w:fldChar w:fldCharType="end"/>
      </w:r>
      <w:r w:rsidRPr="00494E49">
        <w:t xml:space="preserve">: </w:t>
      </w:r>
      <w:proofErr w:type="spellStart"/>
      <w:r w:rsidRPr="00494E49">
        <w:t>CuT</w:t>
      </w:r>
      <w:proofErr w:type="spellEnd"/>
      <w:r w:rsidRPr="00494E49">
        <w:t xml:space="preserve"> processing for non-JBM conditions. The EID is bypassed for error-free conditions.</w:t>
      </w:r>
    </w:p>
    <w:p w14:paraId="2A252E88" w14:textId="41023388" w:rsidR="00066CB2" w:rsidRPr="00530154" w:rsidRDefault="00E37CFD" w:rsidP="00530154">
      <w:pPr>
        <w:pStyle w:val="Heading3"/>
        <w:rPr>
          <w:b w:val="0"/>
        </w:rPr>
      </w:pPr>
      <w:bookmarkStart w:id="563" w:name="_Toc96359526"/>
      <w:bookmarkStart w:id="564" w:name="_Toc96360658"/>
      <w:proofErr w:type="spellStart"/>
      <w:r w:rsidRPr="00B84B48">
        <w:t>CuT</w:t>
      </w:r>
      <w:proofErr w:type="spellEnd"/>
      <w:r w:rsidRPr="00B84B48">
        <w:t xml:space="preserve"> conditions (JBM)</w:t>
      </w:r>
      <w:bookmarkEnd w:id="563"/>
      <w:bookmarkEnd w:id="564"/>
    </w:p>
    <w:p w14:paraId="7436FC8A" w14:textId="41E5DB91" w:rsidR="00066CB2" w:rsidRPr="003B57FD" w:rsidRDefault="00066CB2" w:rsidP="0032242E">
      <w:pPr>
        <w:tabs>
          <w:tab w:val="num" w:pos="576"/>
        </w:tabs>
        <w:jc w:val="center"/>
        <w:rPr>
          <w:b/>
          <w:sz w:val="24"/>
          <w:lang w:val="en-US"/>
        </w:rPr>
      </w:pPr>
      <w:r w:rsidRPr="00B84B48">
        <w:rPr>
          <w:rFonts w:eastAsia="MS Mincho"/>
          <w:lang w:val="en-US" w:eastAsia="ja-JP"/>
        </w:rPr>
        <w:object w:dxaOrig="8866" w:dyaOrig="1801" w14:anchorId="7C832BDF">
          <v:shape id="_x0000_i1034" type="#_x0000_t75" style="width:446.4pt;height:86.4pt" o:ole="">
            <v:imagedata r:id="rId32" o:title=""/>
          </v:shape>
          <o:OLEObject Type="Embed" ProgID="Visio.Drawing.11" ShapeID="_x0000_i1034" DrawAspect="Content" ObjectID="_1711355710" r:id="rId33"/>
        </w:object>
      </w:r>
    </w:p>
    <w:p w14:paraId="44985339" w14:textId="31CFA34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10</w:t>
      </w:r>
      <w:r w:rsidRPr="00B84B48">
        <w:fldChar w:fldCharType="end"/>
      </w:r>
      <w:r w:rsidRPr="00494E49">
        <w:t xml:space="preserve">: </w:t>
      </w:r>
      <w:proofErr w:type="spellStart"/>
      <w:r w:rsidRPr="00494E49">
        <w:t>CuT</w:t>
      </w:r>
      <w:proofErr w:type="spellEnd"/>
      <w:r w:rsidRPr="00494E49">
        <w:t xml:space="preserve"> processing for JBM conditions.</w:t>
      </w:r>
    </w:p>
    <w:p w14:paraId="22BD9DFB" w14:textId="77777777" w:rsidR="00E37CFD" w:rsidRPr="00530154" w:rsidRDefault="00E37CFD" w:rsidP="000B341F">
      <w:pPr>
        <w:rPr>
          <w:lang w:val="en-US"/>
        </w:rPr>
      </w:pPr>
    </w:p>
    <w:p w14:paraId="5F626BB7" w14:textId="77777777" w:rsidR="008332BC" w:rsidRPr="00BB4CAA" w:rsidRDefault="008332BC" w:rsidP="00530154">
      <w:pPr>
        <w:pStyle w:val="Bracket"/>
      </w:pPr>
      <w:r w:rsidRPr="00A6433D">
        <w:t>]</w:t>
      </w:r>
    </w:p>
    <w:p w14:paraId="5DCB3AE6" w14:textId="77777777" w:rsidR="008332BC" w:rsidRPr="00B84B48" w:rsidRDefault="008332BC" w:rsidP="00530154">
      <w:pPr>
        <w:pStyle w:val="Bracket"/>
      </w:pPr>
      <w:r w:rsidRPr="00B84B48">
        <w:t>[</w:t>
      </w:r>
    </w:p>
    <w:p w14:paraId="589F6737" w14:textId="77777777" w:rsidR="007D1436" w:rsidRPr="00530154" w:rsidRDefault="007D1436" w:rsidP="007D1436">
      <w:pPr>
        <w:pStyle w:val="Heading2"/>
        <w:rPr>
          <w:lang w:val="en-US"/>
        </w:rPr>
      </w:pPr>
      <w:bookmarkStart w:id="565" w:name="_Toc22800608"/>
      <w:bookmarkStart w:id="566" w:name="_Toc96359527"/>
      <w:bookmarkStart w:id="567" w:name="_Toc96360659"/>
      <w:r w:rsidRPr="00530154">
        <w:rPr>
          <w:lang w:val="en-US"/>
        </w:rPr>
        <w:t>Processing for multi-channel</w:t>
      </w:r>
      <w:r w:rsidRPr="00530154">
        <w:rPr>
          <w:lang w:val="en-US" w:eastAsia="ja-JP"/>
        </w:rPr>
        <w:t xml:space="preserve"> </w:t>
      </w:r>
      <w:r w:rsidR="008332BC" w:rsidRPr="00530154">
        <w:rPr>
          <w:lang w:val="en-US" w:eastAsia="ja-JP"/>
        </w:rPr>
        <w:t xml:space="preserve">audio </w:t>
      </w:r>
      <w:r w:rsidRPr="00530154">
        <w:rPr>
          <w:lang w:val="en-US"/>
        </w:rPr>
        <w:t>inputs</w:t>
      </w:r>
      <w:bookmarkEnd w:id="565"/>
      <w:bookmarkEnd w:id="566"/>
      <w:bookmarkEnd w:id="567"/>
    </w:p>
    <w:p w14:paraId="764784C4" w14:textId="77777777" w:rsidR="007D1436" w:rsidRPr="00530154" w:rsidRDefault="007D1436" w:rsidP="007D1436">
      <w:pPr>
        <w:pStyle w:val="Heading2"/>
        <w:rPr>
          <w:lang w:val="en-US"/>
        </w:rPr>
      </w:pPr>
      <w:bookmarkStart w:id="568" w:name="_Toc22800609"/>
      <w:bookmarkStart w:id="569" w:name="_Toc96359528"/>
      <w:bookmarkStart w:id="570" w:name="_Toc96360660"/>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568"/>
      <w:bookmarkEnd w:id="569"/>
      <w:bookmarkEnd w:id="570"/>
    </w:p>
    <w:p w14:paraId="30BD409A" w14:textId="77777777" w:rsidR="007D1436" w:rsidRPr="00530154" w:rsidRDefault="007D1436" w:rsidP="007D1436">
      <w:pPr>
        <w:pStyle w:val="Heading2"/>
        <w:rPr>
          <w:lang w:val="en-US"/>
        </w:rPr>
      </w:pPr>
      <w:bookmarkStart w:id="571" w:name="_Toc22800610"/>
      <w:bookmarkStart w:id="572" w:name="_Toc96359529"/>
      <w:bookmarkStart w:id="573" w:name="_Toc96360661"/>
      <w:r w:rsidRPr="00530154">
        <w:rPr>
          <w:lang w:val="en-US"/>
        </w:rPr>
        <w:t>Processing for object-based audio</w:t>
      </w:r>
      <w:r w:rsidRPr="00530154">
        <w:rPr>
          <w:lang w:val="en-US" w:eastAsia="ja-JP"/>
        </w:rPr>
        <w:t xml:space="preserve"> </w:t>
      </w:r>
      <w:r w:rsidRPr="00530154">
        <w:rPr>
          <w:lang w:val="en-US"/>
        </w:rPr>
        <w:t>inputs</w:t>
      </w:r>
      <w:bookmarkEnd w:id="571"/>
      <w:bookmarkEnd w:id="572"/>
      <w:bookmarkEnd w:id="573"/>
    </w:p>
    <w:p w14:paraId="67640EE9" w14:textId="77777777" w:rsidR="007D1436" w:rsidRPr="00530154" w:rsidRDefault="007D1436" w:rsidP="007D1436">
      <w:pPr>
        <w:pStyle w:val="Heading2"/>
        <w:rPr>
          <w:lang w:val="en-US"/>
        </w:rPr>
      </w:pPr>
      <w:bookmarkStart w:id="574" w:name="_Toc22800611"/>
      <w:bookmarkStart w:id="575" w:name="_Toc96359530"/>
      <w:bookmarkStart w:id="576" w:name="_Toc96360662"/>
      <w:r w:rsidRPr="00530154">
        <w:rPr>
          <w:lang w:val="en-US"/>
        </w:rPr>
        <w:t>Processing for combined audio</w:t>
      </w:r>
      <w:r w:rsidRPr="00530154">
        <w:rPr>
          <w:lang w:val="en-US" w:eastAsia="ja-JP"/>
        </w:rPr>
        <w:t xml:space="preserve"> </w:t>
      </w:r>
      <w:r w:rsidRPr="00530154">
        <w:rPr>
          <w:lang w:val="en-US"/>
        </w:rPr>
        <w:t>inputs</w:t>
      </w:r>
      <w:bookmarkEnd w:id="574"/>
      <w:bookmarkEnd w:id="575"/>
      <w:bookmarkEnd w:id="576"/>
    </w:p>
    <w:p w14:paraId="049CFEFA" w14:textId="77777777" w:rsidR="008332BC" w:rsidRPr="00B84B48" w:rsidRDefault="008332BC" w:rsidP="00530154">
      <w:pPr>
        <w:pStyle w:val="Bracket"/>
      </w:pPr>
      <w:r w:rsidRPr="00BB4CAA">
        <w:t>]</w:t>
      </w:r>
    </w:p>
    <w:p w14:paraId="15EE79BD" w14:textId="5C580807" w:rsidR="003B103E" w:rsidRPr="00530154" w:rsidRDefault="003B103E" w:rsidP="00C54A30">
      <w:pPr>
        <w:pStyle w:val="Heading1"/>
        <w:rPr>
          <w:lang w:val="en-US"/>
        </w:rPr>
      </w:pPr>
      <w:bookmarkStart w:id="577" w:name="_Toc319513664"/>
      <w:bookmarkStart w:id="578" w:name="_Toc319585930"/>
      <w:bookmarkStart w:id="579" w:name="_Toc319589466"/>
      <w:bookmarkStart w:id="580" w:name="_Toc197311387"/>
      <w:bookmarkStart w:id="581" w:name="_Toc234919382"/>
      <w:bookmarkStart w:id="582" w:name="_Toc307912503"/>
      <w:bookmarkStart w:id="583" w:name="_Toc22800612"/>
      <w:bookmarkStart w:id="584" w:name="_Ref95149341"/>
      <w:bookmarkStart w:id="585" w:name="_Toc96359531"/>
      <w:bookmarkStart w:id="586" w:name="_Toc96360663"/>
      <w:bookmarkEnd w:id="538"/>
      <w:bookmarkEnd w:id="539"/>
      <w:bookmarkEnd w:id="540"/>
      <w:bookmarkEnd w:id="577"/>
      <w:bookmarkEnd w:id="578"/>
      <w:bookmarkEnd w:id="579"/>
      <w:r w:rsidRPr="00530154">
        <w:rPr>
          <w:lang w:val="en-US"/>
        </w:rPr>
        <w:t>Processing Modules</w:t>
      </w:r>
      <w:bookmarkEnd w:id="580"/>
      <w:bookmarkEnd w:id="581"/>
      <w:bookmarkEnd w:id="582"/>
      <w:bookmarkEnd w:id="583"/>
      <w:bookmarkEnd w:id="584"/>
      <w:bookmarkEnd w:id="585"/>
      <w:bookmarkEnd w:id="586"/>
    </w:p>
    <w:p w14:paraId="3DE5404A" w14:textId="688D7288" w:rsidR="00191F60" w:rsidRPr="00530154" w:rsidRDefault="00191F60" w:rsidP="00191F60">
      <w:pPr>
        <w:rPr>
          <w:lang w:val="en-US"/>
        </w:rPr>
      </w:pPr>
      <w:bookmarkStart w:id="587" w:name="_Toc332969306"/>
      <w:bookmarkStart w:id="588" w:name="_Toc332972056"/>
      <w:bookmarkEnd w:id="587"/>
      <w:bookmarkEnd w:id="588"/>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589" w:name="_Toc228691390"/>
      <w:bookmarkStart w:id="590" w:name="_Toc197311388"/>
      <w:bookmarkStart w:id="591" w:name="_Toc234919383"/>
      <w:bookmarkStart w:id="592" w:name="_Toc307912504"/>
      <w:bookmarkStart w:id="593" w:name="_Toc395255367"/>
      <w:bookmarkStart w:id="594" w:name="_Toc96359532"/>
      <w:bookmarkStart w:id="595" w:name="_Toc96360664"/>
      <w:bookmarkEnd w:id="589"/>
      <w:r w:rsidRPr="00530154">
        <w:rPr>
          <w:lang w:val="en-US"/>
        </w:rPr>
        <w:lastRenderedPageBreak/>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590"/>
      <w:bookmarkEnd w:id="591"/>
      <w:bookmarkEnd w:id="592"/>
      <w:bookmarkEnd w:id="593"/>
      <w:bookmarkEnd w:id="594"/>
      <w:bookmarkEnd w:id="595"/>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596" w:name="_Toc395255368"/>
      <w:bookmarkStart w:id="597" w:name="_Toc96359533"/>
      <w:bookmarkStart w:id="598" w:name="_Toc96360665"/>
      <w:r w:rsidRPr="0008659E">
        <w:t xml:space="preserve">General delay compensation </w:t>
      </w:r>
      <w:r w:rsidRPr="00BB4CAA">
        <w:t>for the STL filter tool</w:t>
      </w:r>
      <w:bookmarkEnd w:id="596"/>
      <w:bookmarkEnd w:id="597"/>
      <w:bookmarkEnd w:id="598"/>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599" w:name="_Toc395255369"/>
      <w:bookmarkStart w:id="600" w:name="_Toc96359534"/>
      <w:bookmarkStart w:id="601" w:name="_Toc96360666"/>
      <w:bookmarkStart w:id="602" w:name="_Toc197311389"/>
      <w:bookmarkStart w:id="603" w:name="_Toc234919384"/>
      <w:bookmarkStart w:id="604" w:name="_Toc307912505"/>
      <w:r w:rsidRPr="00494E49">
        <w:t>Filtering operations</w:t>
      </w:r>
      <w:bookmarkEnd w:id="599"/>
      <w:bookmarkEnd w:id="600"/>
      <w:bookmarkEnd w:id="601"/>
    </w:p>
    <w:p w14:paraId="52D35720" w14:textId="77777777" w:rsidR="00191F60" w:rsidRPr="00494E49" w:rsidRDefault="00191F60" w:rsidP="00191F60">
      <w:pPr>
        <w:pStyle w:val="Heading4"/>
      </w:pPr>
      <w:r w:rsidRPr="00494E49">
        <w:t>HP50_48KHZ filtering</w:t>
      </w:r>
      <w:bookmarkEnd w:id="602"/>
      <w:bookmarkEnd w:id="603"/>
      <w:bookmarkEnd w:id="604"/>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Pr="00530154">
        <w:rPr>
          <w:rFonts w:ascii="Courier New" w:eastAsia="MS Mincho" w:hAnsi="Courier New" w:cs="Courier New"/>
          <w:i/>
          <w:lang w:val="en-US" w:eastAsia="ja-JP"/>
        </w:rPr>
        <w:t>I</w:t>
      </w:r>
      <w:r w:rsidRPr="00530154">
        <w:rPr>
          <w:rFonts w:ascii="Courier New" w:hAnsi="Courier New" w:cs="Courier New"/>
          <w:i/>
          <w:lang w:val="en-US"/>
        </w:rPr>
        <w:t>nput48</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utput48</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3414CCD9" w:rsidR="00191F60"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MSIN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utput16</w:t>
      </w:r>
      <w:r w:rsidR="00D42A9A">
        <w:rPr>
          <w:rFonts w:ascii="Courier New" w:eastAsia="MS Mincho" w:hAnsi="Courier New" w:cs="Courier New"/>
          <w:lang w:val="en-US" w:eastAsia="ja-JP"/>
        </w:rPr>
        <w:t> </w:t>
      </w:r>
      <w:r w:rsidRPr="00530154">
        <w:rPr>
          <w:rFonts w:ascii="Courier New" w:hAnsi="Courier New" w:cs="Courier New"/>
          <w:lang w:val="en-US"/>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605" w:name="_Toc332795451"/>
      <w:bookmarkStart w:id="606" w:name="_Toc332969218"/>
      <w:bookmarkStart w:id="607" w:name="_Toc332971968"/>
      <w:bookmarkStart w:id="608" w:name="_Toc234919386"/>
      <w:bookmarkStart w:id="609" w:name="_Toc307912507"/>
      <w:bookmarkStart w:id="610" w:name="_Ref332830014"/>
      <w:bookmarkStart w:id="611" w:name="_Toc395255370"/>
      <w:bookmarkStart w:id="612" w:name="_Toc96359535"/>
      <w:bookmarkStart w:id="613" w:name="_Toc96360667"/>
      <w:bookmarkEnd w:id="605"/>
      <w:bookmarkEnd w:id="606"/>
      <w:bookmarkEnd w:id="607"/>
      <w:r w:rsidRPr="0008659E">
        <w:rPr>
          <w:rStyle w:val="BodyTextChar"/>
          <w:lang w:eastAsia="ja-JP"/>
        </w:rPr>
        <w:t>L</w:t>
      </w:r>
      <w:r w:rsidR="00191F60" w:rsidRPr="00BB4CAA">
        <w:rPr>
          <w:rStyle w:val="BodyTextChar"/>
        </w:rPr>
        <w:t>evel</w:t>
      </w:r>
      <w:r w:rsidR="00191F60" w:rsidRPr="00494E49">
        <w:t xml:space="preserve"> adjustment</w:t>
      </w:r>
      <w:bookmarkEnd w:id="608"/>
      <w:bookmarkEnd w:id="609"/>
      <w:bookmarkEnd w:id="610"/>
      <w:bookmarkEnd w:id="611"/>
      <w:bookmarkEnd w:id="612"/>
      <w:bookmarkEnd w:id="613"/>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614" w:name="_Toc197311391"/>
      <w:r w:rsidRPr="00494E49">
        <w:t>P.56 active speech level adjustment</w:t>
      </w:r>
      <w:bookmarkEnd w:id="614"/>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w:t>
      </w:r>
      <w:proofErr w:type="spellStart"/>
      <w:r w:rsidRPr="00530154">
        <w:rPr>
          <w:rFonts w:eastAsia="MS Mincho"/>
          <w:lang w:val="en-US" w:eastAsia="ja-JP"/>
        </w:rPr>
        <w:t>dBov</w:t>
      </w:r>
      <w:proofErr w:type="spellEnd"/>
      <w:r w:rsidRPr="00530154">
        <w:rPr>
          <w:rFonts w:eastAsia="MS Mincho"/>
          <w:lang w:val="en-US" w:eastAsia="ja-JP"/>
        </w:rPr>
        <w:t>, use:</w:t>
      </w:r>
    </w:p>
    <w:p w14:paraId="5F6B9D62" w14:textId="7777777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Pr="00530154">
        <w:rPr>
          <w:rFonts w:ascii="Courier New" w:eastAsia="MS Mincho" w:hAnsi="Courier New"/>
          <w:i/>
          <w:lang w:val="en-US" w:eastAsia="ja-JP"/>
        </w:rPr>
        <w:t>I</w:t>
      </w:r>
      <w:r w:rsidRPr="00530154">
        <w:rPr>
          <w:rFonts w:ascii="Courier New" w:hAnsi="Courier New"/>
          <w:i/>
          <w:lang w:val="en-US"/>
        </w:rPr>
        <w:t>nput</w:t>
      </w:r>
      <w:r w:rsidRPr="00530154">
        <w:rPr>
          <w:rFonts w:ascii="Courier New" w:eastAsia="MS Mincho" w:hAnsi="Courier New"/>
          <w:i/>
          <w:lang w:val="en-US" w:eastAsia="ja-JP"/>
        </w:rPr>
        <w:t>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w:t>
      </w:r>
      <w:r w:rsidRPr="00530154">
        <w:rPr>
          <w:rFonts w:ascii="Courier New" w:eastAsia="MS Mincho" w:hAnsi="Courier New"/>
          <w:i/>
          <w:lang w:val="en-US" w:eastAsia="ja-JP"/>
        </w:rPr>
        <w:t>8</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w:t>
      </w:r>
      <w:proofErr w:type="spellStart"/>
      <w:r w:rsidRPr="00530154">
        <w:rPr>
          <w:rFonts w:eastAsia="MS Mincho"/>
          <w:lang w:val="en-US" w:eastAsia="ja-JP"/>
        </w:rPr>
        <w:t>dBov</w:t>
      </w:r>
      <w:proofErr w:type="spellEnd"/>
      <w:r w:rsidRPr="00530154">
        <w:rPr>
          <w:rFonts w:eastAsia="MS Mincho"/>
          <w:lang w:val="en-US" w:eastAsia="ja-JP"/>
        </w:rPr>
        <w:t>, use:</w:t>
      </w:r>
    </w:p>
    <w:p w14:paraId="10D8114E" w14:textId="7777777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Pr="00530154">
        <w:rPr>
          <w:rFonts w:ascii="Courier New" w:eastAsia="MS Mincho" w:hAnsi="Courier New"/>
          <w:i/>
          <w:lang w:val="en-US" w:eastAsia="ja-JP"/>
        </w:rPr>
        <w:t>I</w:t>
      </w:r>
      <w:r w:rsidRPr="00530154">
        <w:rPr>
          <w:rFonts w:ascii="Courier New" w:hAnsi="Courier New"/>
          <w:i/>
          <w:lang w:val="en-US"/>
        </w:rPr>
        <w:t>nput</w:t>
      </w:r>
      <w:r w:rsidRPr="00530154">
        <w:rPr>
          <w:rFonts w:ascii="Courier New" w:eastAsia="MS Mincho" w:hAnsi="Courier New"/>
          <w:i/>
          <w:lang w:val="en-US" w:eastAsia="ja-JP"/>
        </w:rPr>
        <w:t>16</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w:t>
      </w:r>
      <w:r w:rsidRPr="00530154">
        <w:rPr>
          <w:rFonts w:ascii="Courier New" w:eastAsia="MS Mincho" w:hAnsi="Courier New"/>
          <w:i/>
          <w:lang w:val="en-US" w:eastAsia="ja-JP"/>
        </w:rPr>
        <w:t>16</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proofErr w:type="spellStart"/>
      <w:r w:rsidRPr="00530154">
        <w:rPr>
          <w:lang w:val="en-US"/>
        </w:rPr>
        <w:t>dBov</w:t>
      </w:r>
      <w:proofErr w:type="spellEnd"/>
      <w:r w:rsidRPr="00530154">
        <w:rPr>
          <w:lang w:val="en-US"/>
        </w:rPr>
        <w:t>, use:</w:t>
      </w:r>
    </w:p>
    <w:p w14:paraId="009B79D7" w14:textId="77777777"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Pr="00530154">
        <w:rPr>
          <w:rFonts w:ascii="Courier New" w:eastAsia="MS Mincho" w:hAnsi="Courier New"/>
          <w:i/>
          <w:lang w:val="en-US" w:eastAsia="ja-JP"/>
        </w:rPr>
        <w:t>I</w:t>
      </w:r>
      <w:r w:rsidRPr="00530154">
        <w:rPr>
          <w:rFonts w:ascii="Courier New" w:hAnsi="Courier New"/>
          <w:i/>
          <w:lang w:val="en-US"/>
        </w:rPr>
        <w:t>nput32</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utput32</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proofErr w:type="spellStart"/>
      <w:r w:rsidR="00191F60" w:rsidRPr="00530154">
        <w:rPr>
          <w:lang w:val="en-US"/>
        </w:rPr>
        <w:t>dBov</w:t>
      </w:r>
      <w:proofErr w:type="spellEnd"/>
      <w:r w:rsidR="00191F60" w:rsidRPr="00530154">
        <w:rPr>
          <w:lang w:val="en-US"/>
        </w:rPr>
        <w:t>, use:</w:t>
      </w:r>
    </w:p>
    <w:p w14:paraId="2E058E15" w14:textId="77777777"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Pr="00530154">
        <w:rPr>
          <w:rFonts w:ascii="Courier New" w:eastAsia="MS Mincho" w:hAnsi="Courier New"/>
          <w:i/>
          <w:lang w:val="en-US" w:eastAsia="ja-JP"/>
        </w:rPr>
        <w:t>I</w:t>
      </w:r>
      <w:r w:rsidRPr="00530154">
        <w:rPr>
          <w:rFonts w:ascii="Courier New" w:hAnsi="Courier New"/>
          <w:i/>
          <w:lang w:val="en-US"/>
        </w:rPr>
        <w:t>nput48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utput48</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615" w:name="_Toc197311393"/>
      <w:r w:rsidRPr="0008659E">
        <w:t xml:space="preserve">RMS </w:t>
      </w:r>
      <w:r w:rsidRPr="00BB4CAA">
        <w:rPr>
          <w:rFonts w:eastAsia="MS Mincho"/>
          <w:lang w:eastAsia="ja-JP"/>
        </w:rPr>
        <w:t>Level</w:t>
      </w:r>
      <w:r w:rsidRPr="00494E49">
        <w:t xml:space="preserve"> adjustment</w:t>
      </w:r>
      <w:bookmarkEnd w:id="615"/>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77777777"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Pr="00530154">
        <w:rPr>
          <w:rFonts w:ascii="Courier New" w:eastAsia="MS Mincho" w:hAnsi="Courier New" w:cs="Courier New"/>
          <w:i/>
          <w:lang w:val="en-US" w:eastAsia="ja-JP"/>
        </w:rPr>
        <w:t>Input8</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77777777"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Pr="00530154">
        <w:rPr>
          <w:rFonts w:ascii="Courier New" w:eastAsia="MS Mincho" w:hAnsi="Courier New" w:cs="Courier New"/>
          <w:i/>
          <w:lang w:val="en-US" w:eastAsia="ja-JP"/>
        </w:rPr>
        <w:t>Input16</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w:t>
      </w:r>
      <w:r w:rsidRPr="00530154">
        <w:rPr>
          <w:rFonts w:ascii="Courier New" w:eastAsia="MS Mincho" w:hAnsi="Courier New" w:cs="Courier New"/>
          <w:i/>
          <w:lang w:val="en-US" w:eastAsia="ja-JP"/>
        </w:rPr>
        <w:t>16</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77777777"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Pr="00530154">
        <w:rPr>
          <w:rFonts w:ascii="Courier New" w:eastAsia="MS Mincho" w:hAnsi="Courier New" w:cs="Courier New"/>
          <w:i/>
          <w:lang w:val="en-US" w:eastAsia="ja-JP"/>
        </w:rPr>
        <w:t>Input</w:t>
      </w:r>
      <w:r w:rsidRPr="00530154">
        <w:rPr>
          <w:rFonts w:ascii="Courier New" w:hAnsi="Courier New" w:cs="Courier New"/>
          <w:i/>
          <w:lang w:val="en-US"/>
        </w:rPr>
        <w:t>32</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utput32</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7D8ADF01"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Pr="00530154">
        <w:rPr>
          <w:rFonts w:ascii="Courier New" w:eastAsia="MS Mincho" w:hAnsi="Courier New"/>
          <w:i/>
          <w:lang w:val="en-US" w:eastAsia="ja-JP"/>
        </w:rPr>
        <w:t>I</w:t>
      </w:r>
      <w:r w:rsidRPr="00530154">
        <w:rPr>
          <w:rFonts w:ascii="Courier New" w:hAnsi="Courier New"/>
          <w:i/>
          <w:lang w:val="en-US"/>
        </w:rPr>
        <w:t>nput48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utput48</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lastRenderedPageBreak/>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Pr="00530154">
        <w:rPr>
          <w:rFonts w:ascii="Courier New" w:hAnsi="Courier New" w:cs="Courier New"/>
          <w:i/>
          <w:iCs/>
          <w:lang w:val="en-US"/>
        </w:rPr>
        <w:t>Noise8</w:t>
      </w:r>
    </w:p>
    <w:p w14:paraId="4F58FC79" w14:textId="134A8CA8" w:rsidR="00191F60" w:rsidRDefault="00191F60" w:rsidP="00191F60">
      <w:pPr>
        <w:rPr>
          <w:lang w:val="en-US"/>
        </w:rPr>
      </w:pPr>
      <w:r w:rsidRPr="0008659E">
        <w:rPr>
          <w:lang w:val="en-US"/>
        </w:rPr>
        <w:t xml:space="preserve">and extract the </w:t>
      </w:r>
      <w:proofErr w:type="spellStart"/>
      <w:r w:rsidRPr="0008659E">
        <w:rPr>
          <w:lang w:val="en-US"/>
        </w:rPr>
        <w:t>dBov</w:t>
      </w:r>
      <w:proofErr w:type="spellEnd"/>
      <w:r w:rsidRPr="0008659E">
        <w:rPr>
          <w:lang w:val="en-US"/>
        </w:rPr>
        <w:t xml:space="preserve">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57924F8" w14:textId="77777777" w:rsidR="000A71D3" w:rsidRPr="00494E49" w:rsidRDefault="000A71D3" w:rsidP="000A71D3">
      <w:pPr>
        <w:pStyle w:val="Heading4"/>
        <w:spacing w:before="0"/>
      </w:pPr>
      <w:r w:rsidRPr="00494E49">
        <w:t>BS.1770 Level adjustment</w:t>
      </w:r>
    </w:p>
    <w:p w14:paraId="438C3980" w14:textId="77777777" w:rsidR="000A71D3" w:rsidRPr="00494E49" w:rsidRDefault="000A71D3" w:rsidP="000A71D3">
      <w:pPr>
        <w:rPr>
          <w:lang w:val="en-US"/>
        </w:rPr>
      </w:pPr>
      <w:r w:rsidRPr="00494E49">
        <w:rPr>
          <w:lang w:val="en-US"/>
        </w:rPr>
        <w:t>To normalize the level of a 48</w:t>
      </w:r>
      <w:r>
        <w:rPr>
          <w:lang w:val="en-US"/>
        </w:rPr>
        <w:t xml:space="preserve"> </w:t>
      </w:r>
      <w:r w:rsidRPr="00BB4CAA">
        <w:rPr>
          <w:lang w:val="en-US"/>
        </w:rPr>
        <w:t>kHz sampled file, use:</w:t>
      </w:r>
    </w:p>
    <w:p w14:paraId="7586C3A1" w14:textId="77777777" w:rsidR="000A71D3" w:rsidRPr="00292F5B"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bs1770demo.exe –</w:t>
      </w:r>
      <w:proofErr w:type="spellStart"/>
      <w:r w:rsidRPr="00292F5B">
        <w:rPr>
          <w:rFonts w:ascii="Courier New" w:hAnsi="Courier New" w:cs="Courier New"/>
          <w:lang w:val="en-US"/>
        </w:rPr>
        <w:t>nchan</w:t>
      </w:r>
      <w:proofErr w:type="spellEnd"/>
      <w:r w:rsidRPr="00292F5B">
        <w:rPr>
          <w:rFonts w:ascii="Courier New" w:hAnsi="Courier New" w:cs="Courier New"/>
          <w:lang w:val="en-US"/>
        </w:rPr>
        <w:t xml:space="preserve"> N –lev L -conf </w:t>
      </w:r>
      <w:proofErr w:type="spellStart"/>
      <w:r w:rsidRPr="00292F5B">
        <w:rPr>
          <w:rFonts w:ascii="Courier New" w:hAnsi="Courier New" w:cs="Courier New"/>
          <w:lang w:val="en-US"/>
        </w:rPr>
        <w:t>xxxx</w:t>
      </w:r>
      <w:proofErr w:type="spellEnd"/>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4E0BF96A" w14:textId="77777777" w:rsidR="000A71D3" w:rsidRPr="00494E49" w:rsidRDefault="000A71D3" w:rsidP="000A71D3">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proofErr w:type="spellStart"/>
      <w:r w:rsidRPr="00292F5B">
        <w:rPr>
          <w:rFonts w:ascii="Courier New" w:hAnsi="Courier New" w:cs="Courier New"/>
          <w:lang w:val="en-US"/>
        </w:rPr>
        <w:t>xxxx</w:t>
      </w:r>
      <w:proofErr w:type="spellEnd"/>
      <w:r w:rsidRPr="00BB4CAA">
        <w:rPr>
          <w:lang w:val="en-US"/>
        </w:rPr>
        <w:t xml:space="preserve"> a configuration string with one value per channel </w:t>
      </w:r>
      <w:r w:rsidRPr="00494E49">
        <w:rPr>
          <w:lang w:val="en-US"/>
        </w:rPr>
        <w:t>specifying channel weighting according to:</w:t>
      </w:r>
    </w:p>
    <w:p w14:paraId="3C6C3026" w14:textId="77777777" w:rsidR="000A71D3" w:rsidRPr="00494E49" w:rsidRDefault="000A71D3" w:rsidP="000A71D3">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1D7FF713" w14:textId="77777777" w:rsidR="000A71D3" w:rsidRPr="00494E49" w:rsidRDefault="000A71D3" w:rsidP="000A71D3">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51366280" w14:textId="77777777" w:rsidR="000A71D3" w:rsidRDefault="000A71D3" w:rsidP="000A71D3">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2E6DB718" w14:textId="77777777" w:rsidR="000A71D3" w:rsidRDefault="000A71D3" w:rsidP="000A71D3">
      <w:pPr>
        <w:pStyle w:val="Bracket"/>
      </w:pPr>
      <w:r>
        <w:t>[</w:t>
      </w:r>
    </w:p>
    <w:p w14:paraId="4215F174" w14:textId="77777777" w:rsidR="000A71D3" w:rsidRPr="00494E49" w:rsidRDefault="000A71D3" w:rsidP="000A71D3">
      <w:pPr>
        <w:tabs>
          <w:tab w:val="left" w:pos="1418"/>
        </w:tabs>
        <w:ind w:left="1418" w:hanging="1276"/>
        <w:rPr>
          <w:lang w:val="en-US"/>
        </w:rPr>
      </w:pPr>
      <w:proofErr w:type="gramStart"/>
      <w:r>
        <w:rPr>
          <w:lang w:val="en-US"/>
        </w:rPr>
        <w:t>E.g.</w:t>
      </w:r>
      <w:proofErr w:type="gramEnd"/>
      <w:r>
        <w:rPr>
          <w:lang w:val="en-US"/>
        </w:rPr>
        <w:t xml:space="preserve"> normalizing stereo to -26 LKFS: </w:t>
      </w:r>
    </w:p>
    <w:p w14:paraId="5EDCD1E5" w14:textId="77777777" w:rsidR="000A71D3" w:rsidRPr="00377B65"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bs1770demo.exe –</w:t>
      </w:r>
      <w:proofErr w:type="spellStart"/>
      <w:r w:rsidRPr="00292F5B">
        <w:rPr>
          <w:rFonts w:ascii="Courier New" w:hAnsi="Courier New" w:cs="Courier New"/>
          <w:lang w:val="en-US"/>
        </w:rPr>
        <w:t>nchan</w:t>
      </w:r>
      <w:proofErr w:type="spellEnd"/>
      <w:r w:rsidRPr="00292F5B">
        <w:rPr>
          <w:rFonts w:ascii="Courier New" w:hAnsi="Courier New" w:cs="Courier New"/>
          <w:lang w:val="en-US"/>
        </w:rPr>
        <w:t xml:space="preserve">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586D2777" w14:textId="77777777" w:rsidR="000A71D3" w:rsidRPr="00494E49" w:rsidRDefault="000A71D3" w:rsidP="000A71D3">
      <w:pPr>
        <w:tabs>
          <w:tab w:val="left" w:pos="1418"/>
        </w:tabs>
        <w:ind w:left="1418" w:hanging="1276"/>
        <w:rPr>
          <w:lang w:val="en-US"/>
        </w:rPr>
      </w:pPr>
      <w:proofErr w:type="gramStart"/>
      <w:r>
        <w:rPr>
          <w:lang w:val="en-US"/>
        </w:rPr>
        <w:t>E.g.</w:t>
      </w:r>
      <w:proofErr w:type="gramEnd"/>
      <w:r>
        <w:rPr>
          <w:lang w:val="en-US"/>
        </w:rPr>
        <w:t xml:space="preserve"> normalizing the 7.1.4 configuration (MC_U00_L030, MC_U00_R030, MC_U00_L000, LFE, MC_U00_L090, MC_U00_R090, MC_U00_L135, MC_U00_R135, MC_U30_L030, MC_U30_R030, MC_U30_L135, MC_U30_R135) to -26 LKFS:</w:t>
      </w:r>
    </w:p>
    <w:p w14:paraId="6E8FE1EF" w14:textId="77777777" w:rsidR="000A71D3" w:rsidRPr="00292F5B"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bs1770demo.exe –</w:t>
      </w:r>
      <w:proofErr w:type="spellStart"/>
      <w:r w:rsidRPr="00292F5B">
        <w:rPr>
          <w:rFonts w:ascii="Courier New" w:hAnsi="Courier New" w:cs="Courier New"/>
          <w:lang w:val="en-US"/>
        </w:rPr>
        <w:t>nchan</w:t>
      </w:r>
      <w:proofErr w:type="spellEnd"/>
      <w:r w:rsidRPr="00292F5B">
        <w:rPr>
          <w:rFonts w:ascii="Courier New" w:hAnsi="Courier New" w:cs="Courier New"/>
          <w:lang w:val="en-US"/>
        </w:rPr>
        <w:t xml:space="preserve">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000L11000000</w:t>
      </w:r>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20DB88A2" w14:textId="77777777" w:rsidR="000A71D3" w:rsidRDefault="000A71D3" w:rsidP="000A71D3">
      <w:pPr>
        <w:pStyle w:val="Bracket"/>
      </w:pPr>
      <w:r>
        <w:t>]</w:t>
      </w:r>
    </w:p>
    <w:p w14:paraId="395167BB" w14:textId="252F7821" w:rsidR="002938E7" w:rsidRPr="00494E49" w:rsidRDefault="002938E7" w:rsidP="002938E7">
      <w:pPr>
        <w:pStyle w:val="Heading4"/>
      </w:pPr>
      <w:r w:rsidRPr="00494E49">
        <w:t>BS.1770 Level measuring</w:t>
      </w:r>
    </w:p>
    <w:p w14:paraId="58176464" w14:textId="4E798863" w:rsidR="008161CB" w:rsidRPr="00494E49" w:rsidRDefault="008161CB" w:rsidP="008161CB">
      <w:pPr>
        <w:rPr>
          <w:lang w:val="en-US"/>
        </w:rPr>
      </w:pPr>
      <w:r w:rsidRPr="00494E49">
        <w:rPr>
          <w:lang w:val="en-US"/>
        </w:rPr>
        <w:t>To measure the level of a 48</w:t>
      </w:r>
      <w:r w:rsidR="009123C3">
        <w:rPr>
          <w:lang w:val="en-US"/>
        </w:rPr>
        <w:t xml:space="preserve"> </w:t>
      </w:r>
      <w:r w:rsidRPr="00BB4CAA">
        <w:rPr>
          <w:lang w:val="en-US"/>
        </w:rPr>
        <w:t>kHz sampled file, use:</w:t>
      </w:r>
    </w:p>
    <w:p w14:paraId="1473321D" w14:textId="0CC8BF2B" w:rsidR="008161CB" w:rsidRPr="00530154" w:rsidRDefault="008161CB" w:rsidP="008161CB">
      <w:pPr>
        <w:ind w:left="720"/>
        <w:rPr>
          <w:rFonts w:ascii="Courier New" w:eastAsia="MS Mincho" w:hAnsi="Courier New" w:cs="Courier New"/>
          <w:i/>
          <w:lang w:val="en-US" w:eastAsia="ja-JP"/>
        </w:rPr>
      </w:pPr>
      <w:r w:rsidRPr="00530154">
        <w:rPr>
          <w:rFonts w:ascii="Courier New" w:hAnsi="Courier New" w:cs="Courier New"/>
          <w:lang w:val="en-US"/>
        </w:rPr>
        <w:t>bs1770demo.exe –</w:t>
      </w:r>
      <w:proofErr w:type="spellStart"/>
      <w:r w:rsidRPr="00530154">
        <w:rPr>
          <w:rFonts w:ascii="Courier New" w:hAnsi="Courier New" w:cs="Courier New"/>
          <w:lang w:val="en-US"/>
        </w:rPr>
        <w:t>nchan</w:t>
      </w:r>
      <w:proofErr w:type="spellEnd"/>
      <w:r w:rsidRPr="00530154">
        <w:rPr>
          <w:rFonts w:ascii="Courier New" w:hAnsi="Courier New" w:cs="Courier New"/>
          <w:lang w:val="en-US"/>
        </w:rPr>
        <w:t xml:space="preserve"> N -conf </w:t>
      </w:r>
      <w:proofErr w:type="spellStart"/>
      <w:r w:rsidRPr="00530154">
        <w:rPr>
          <w:rFonts w:ascii="Courier New" w:hAnsi="Courier New" w:cs="Courier New"/>
          <w:lang w:val="en-US"/>
        </w:rPr>
        <w:t>xxxx</w:t>
      </w:r>
      <w:proofErr w:type="spellEnd"/>
      <w:r w:rsidRPr="00530154">
        <w:rPr>
          <w:rFonts w:ascii="Courier New" w:hAnsi="Courier New" w:cs="Courier New"/>
          <w:lang w:val="en-US"/>
        </w:rPr>
        <w:t xml:space="preserve"> </w:t>
      </w:r>
      <w:r w:rsidRPr="00530154">
        <w:rPr>
          <w:rFonts w:ascii="Courier New" w:eastAsia="MS Mincho" w:hAnsi="Courier New" w:cs="Courier New"/>
          <w:i/>
          <w:lang w:val="en-US" w:eastAsia="ja-JP"/>
        </w:rPr>
        <w:t>Input48</w:t>
      </w:r>
    </w:p>
    <w:p w14:paraId="22563796" w14:textId="7C0721A0" w:rsidR="008161CB" w:rsidRPr="00494E49" w:rsidRDefault="008161CB" w:rsidP="008161CB">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proofErr w:type="spellStart"/>
      <w:r w:rsidRPr="00530154">
        <w:rPr>
          <w:rFonts w:ascii="Courier New" w:hAnsi="Courier New" w:cs="Courier New"/>
          <w:lang w:val="en-US"/>
        </w:rPr>
        <w:t>xxxx</w:t>
      </w:r>
      <w:proofErr w:type="spellEnd"/>
      <w:r w:rsidRPr="00BB4CAA">
        <w:rPr>
          <w:lang w:val="en-US"/>
        </w:rPr>
        <w:t xml:space="preserve"> a configuration string with one value per channel specifying channel weighting according to:</w:t>
      </w:r>
    </w:p>
    <w:p w14:paraId="3F612CD1" w14:textId="22DFDE0C" w:rsidR="000D39A1" w:rsidRPr="00360780" w:rsidRDefault="000D39A1" w:rsidP="000D39A1">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0E011BDB" w14:textId="77777777" w:rsidR="000D39A1" w:rsidRPr="00360780" w:rsidRDefault="000D39A1" w:rsidP="000D39A1">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55FAE9F3" w14:textId="7362D0C6" w:rsidR="00D42A9A" w:rsidRDefault="000D39A1" w:rsidP="000C4B87">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616" w:name="_Toc395255371"/>
      <w:bookmarkStart w:id="617" w:name="_Toc96359536"/>
      <w:bookmarkStart w:id="618" w:name="_Toc96360668"/>
      <w:r w:rsidRPr="00494E49">
        <w:t>Scaling by Factor F</w:t>
      </w:r>
      <w:bookmarkEnd w:id="616"/>
      <w:bookmarkEnd w:id="617"/>
      <w:bookmarkEnd w:id="618"/>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proofErr w:type="gramStart"/>
      <w:r w:rsidRPr="00530154">
        <w:rPr>
          <w:lang w:val="en-US"/>
        </w:rPr>
        <w:t>kHz</w:t>
      </w:r>
      <w:proofErr w:type="gramEnd"/>
      <w:r w:rsidR="00AC48B8" w:rsidRPr="00530154">
        <w:rPr>
          <w:lang w:val="en-US"/>
        </w:rPr>
        <w:t xml:space="preserve"> or 48 kHz</w:t>
      </w:r>
      <w:r w:rsidRPr="00530154">
        <w:rPr>
          <w:lang w:val="en-US"/>
        </w:rPr>
        <w:t xml:space="preserve"> by the Factor F use:</w:t>
      </w:r>
    </w:p>
    <w:p w14:paraId="339E5F54" w14:textId="77777777"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scaldemo.exe -dB -gain F -bits 16 -round -</w:t>
      </w:r>
      <w:proofErr w:type="spellStart"/>
      <w:r w:rsidRPr="00530154">
        <w:rPr>
          <w:rFonts w:ascii="Courier New" w:hAnsi="Courier New" w:cs="Courier New"/>
          <w:lang w:val="en-US"/>
        </w:rPr>
        <w:t>nopremask</w:t>
      </w:r>
      <w:proofErr w:type="spellEnd"/>
      <w:r w:rsidRPr="00530154">
        <w:rPr>
          <w:rFonts w:ascii="Courier New" w:hAnsi="Courier New" w:cs="Courier New"/>
          <w:lang w:val="en-US"/>
        </w:rPr>
        <w:t xml:space="preserve"> -blk BBB Input Output</w:t>
      </w:r>
    </w:p>
    <w:p w14:paraId="5DBBDC80" w14:textId="6EA2EC9C" w:rsidR="00191F60" w:rsidRPr="00530154" w:rsidRDefault="00191F60" w:rsidP="00191F60">
      <w:pPr>
        <w:rPr>
          <w:lang w:val="en-US"/>
        </w:rPr>
      </w:pPr>
      <w:r w:rsidRPr="00530154">
        <w:rPr>
          <w:lang w:val="en-US"/>
        </w:rPr>
        <w:lastRenderedPageBreak/>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619" w:name="_Ref383521908"/>
      <w:bookmarkStart w:id="620" w:name="_Toc395255372"/>
      <w:bookmarkStart w:id="621" w:name="_Toc96359537"/>
      <w:bookmarkStart w:id="622" w:name="_Toc96360669"/>
      <w:r w:rsidRPr="0008659E">
        <w:t>Low/High level De-/Scaling</w:t>
      </w:r>
      <w:bookmarkEnd w:id="619"/>
      <w:bookmarkEnd w:id="620"/>
      <w:bookmarkEnd w:id="621"/>
      <w:bookmarkEnd w:id="622"/>
    </w:p>
    <w:p w14:paraId="2711A5AC" w14:textId="77777777" w:rsidR="00191F60" w:rsidRPr="00530154" w:rsidRDefault="00191F60" w:rsidP="00191F60">
      <w:pPr>
        <w:rPr>
          <w:lang w:val="en-US"/>
        </w:rPr>
      </w:pPr>
      <w:r w:rsidRPr="00530154">
        <w:rPr>
          <w:lang w:val="en-US"/>
        </w:rPr>
        <w:t xml:space="preserve">In case the speech level shall be -26 </w:t>
      </w:r>
      <w:proofErr w:type="spellStart"/>
      <w:r w:rsidRPr="00530154">
        <w:rPr>
          <w:lang w:val="en-US"/>
        </w:rPr>
        <w:t>dBov</w:t>
      </w:r>
      <w:proofErr w:type="spellEnd"/>
      <w:r w:rsidRPr="00530154">
        <w:rPr>
          <w:lang w:val="en-US"/>
        </w:rPr>
        <w:t>,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 xml:space="preserve">-16 </w:t>
            </w:r>
            <w:proofErr w:type="spellStart"/>
            <w:r w:rsidRPr="00530154">
              <w:rPr>
                <w:rFonts w:ascii="Courier New" w:eastAsia="MS Mincho" w:hAnsi="Courier New" w:cs="Courier New"/>
                <w:lang w:val="en-US" w:eastAsia="ja-JP"/>
              </w:rPr>
              <w:t>dBov</w:t>
            </w:r>
            <w:proofErr w:type="spellEnd"/>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 xml:space="preserve">-36 </w:t>
            </w:r>
            <w:proofErr w:type="spellStart"/>
            <w:r w:rsidRPr="00530154">
              <w:rPr>
                <w:rFonts w:ascii="Courier New" w:eastAsia="MS Mincho" w:hAnsi="Courier New" w:cs="Courier New"/>
                <w:lang w:val="en-US" w:eastAsia="ja-JP"/>
              </w:rPr>
              <w:t>dBov</w:t>
            </w:r>
            <w:proofErr w:type="spellEnd"/>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77777777"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scaldemo.exe -dB -gain G -bits 16 -round –</w:t>
      </w:r>
      <w:proofErr w:type="spellStart"/>
      <w:r w:rsidRPr="00530154">
        <w:rPr>
          <w:rFonts w:ascii="Courier New" w:hAnsi="Courier New" w:cs="Courier New"/>
          <w:lang w:val="en-US"/>
        </w:rPr>
        <w:t>nopremask</w:t>
      </w:r>
      <w:proofErr w:type="spellEnd"/>
      <w:r w:rsidRPr="00530154">
        <w:rPr>
          <w:rFonts w:ascii="Courier New" w:hAnsi="Courier New" w:cs="Courier New"/>
          <w:lang w:val="en-US"/>
        </w:rPr>
        <w:t xml:space="preserve"> -blk BBB Input </w:t>
      </w:r>
      <w:proofErr w:type="spellStart"/>
      <w:r w:rsidRPr="00530154">
        <w:rPr>
          <w:rFonts w:ascii="Courier New" w:hAnsi="Courier New" w:cs="Courier New"/>
          <w:lang w:val="en-US"/>
        </w:rPr>
        <w:t>Ouput</w:t>
      </w:r>
      <w:proofErr w:type="spellEnd"/>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623" w:name="_Toc228691395"/>
      <w:bookmarkStart w:id="624" w:name="_Toc234919387"/>
      <w:bookmarkStart w:id="625" w:name="_Toc307912508"/>
      <w:bookmarkStart w:id="626" w:name="_Toc395255373"/>
      <w:bookmarkStart w:id="627" w:name="_Toc96359538"/>
      <w:bookmarkStart w:id="628" w:name="_Toc96360670"/>
      <w:bookmarkStart w:id="629" w:name="_Toc197311395"/>
      <w:bookmarkEnd w:id="623"/>
      <w:r w:rsidRPr="0008659E">
        <w:t>Summation of speech and noise</w:t>
      </w:r>
      <w:bookmarkEnd w:id="624"/>
      <w:bookmarkEnd w:id="625"/>
      <w:r w:rsidRPr="00BB4CAA">
        <w:rPr>
          <w:lang w:eastAsia="ja-JP"/>
        </w:rPr>
        <w:t xml:space="preserve"> files</w:t>
      </w:r>
      <w:bookmarkEnd w:id="626"/>
      <w:bookmarkEnd w:id="627"/>
      <w:bookmarkEnd w:id="628"/>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629"/>
    </w:p>
    <w:p w14:paraId="47FC51AB" w14:textId="77777777"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output32</w:t>
      </w:r>
      <w:r w:rsidRPr="00530154">
        <w:rPr>
          <w:lang w:val="en-US"/>
        </w:rPr>
        <w:t xml:space="preserve"> by summing a 32 kHz speech file called </w:t>
      </w:r>
      <w:r w:rsidRPr="00530154">
        <w:rPr>
          <w:i/>
          <w:lang w:val="en-US"/>
        </w:rPr>
        <w:t xml:space="preserve">input32 </w:t>
      </w:r>
      <w:r w:rsidRPr="00530154">
        <w:rPr>
          <w:lang w:val="en-US"/>
        </w:rPr>
        <w:t xml:space="preserve">and a 32 kHz noise file called </w:t>
      </w:r>
      <w:r w:rsidRPr="00530154">
        <w:rPr>
          <w:i/>
          <w:lang w:val="en-US"/>
        </w:rPr>
        <w:t xml:space="preserve">noise32, </w:t>
      </w:r>
      <w:r w:rsidRPr="00530154">
        <w:rPr>
          <w:lang w:val="en-US"/>
        </w:rPr>
        <w:t>use:</w:t>
      </w:r>
    </w:p>
    <w:p w14:paraId="35D5F51F" w14:textId="77777777"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–size 0 1 Input32 + 1 Noise32 0 Output32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630" w:name="_Toc325584537"/>
      <w:bookmarkStart w:id="631" w:name="_Toc325584653"/>
      <w:bookmarkStart w:id="632" w:name="_Toc325584539"/>
      <w:bookmarkStart w:id="633" w:name="_Toc325584655"/>
      <w:bookmarkStart w:id="634" w:name="_Toc228691399"/>
      <w:bookmarkStart w:id="635" w:name="_Toc197311398"/>
      <w:bookmarkStart w:id="636" w:name="_Toc234919389"/>
      <w:bookmarkStart w:id="637" w:name="_Toc307912509"/>
      <w:bookmarkStart w:id="638" w:name="_Toc395255374"/>
      <w:bookmarkStart w:id="639" w:name="_Toc96359539"/>
      <w:bookmarkStart w:id="640" w:name="_Toc96360671"/>
      <w:bookmarkEnd w:id="630"/>
      <w:bookmarkEnd w:id="631"/>
      <w:bookmarkEnd w:id="632"/>
      <w:bookmarkEnd w:id="633"/>
      <w:bookmarkEnd w:id="634"/>
      <w:r w:rsidRPr="0008659E">
        <w:t>File concatenation</w:t>
      </w:r>
      <w:bookmarkEnd w:id="635"/>
      <w:bookmarkEnd w:id="636"/>
      <w:bookmarkEnd w:id="637"/>
      <w:bookmarkEnd w:id="638"/>
      <w:bookmarkEnd w:id="639"/>
      <w:bookmarkEnd w:id="640"/>
    </w:p>
    <w:p w14:paraId="53E424E0" w14:textId="77777777" w:rsidR="00191F60" w:rsidRPr="00530154" w:rsidRDefault="00191F60" w:rsidP="00191F60">
      <w:pPr>
        <w:rPr>
          <w:lang w:val="en-US"/>
        </w:rPr>
      </w:pPr>
      <w:r w:rsidRPr="00530154">
        <w:rPr>
          <w:lang w:val="en-US"/>
        </w:rPr>
        <w:t xml:space="preserve">To concatenate files, the </w:t>
      </w:r>
      <w:proofErr w:type="spellStart"/>
      <w:r w:rsidRPr="00530154">
        <w:rPr>
          <w:lang w:val="en-US"/>
        </w:rPr>
        <w:t>concat</w:t>
      </w:r>
      <w:proofErr w:type="spellEnd"/>
      <w:r w:rsidRPr="00530154">
        <w:rPr>
          <w:lang w:val="en-US"/>
        </w:rPr>
        <w:t xml:space="preserve">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w:t>
      </w:r>
      <w:proofErr w:type="spellStart"/>
      <w:r w:rsidRPr="00530154">
        <w:rPr>
          <w:rFonts w:ascii="Courier New" w:hAnsi="Courier New"/>
          <w:lang w:val="en-US"/>
        </w:rPr>
        <w:t>catfile</w:t>
      </w:r>
      <w:proofErr w:type="spellEnd"/>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proofErr w:type="spellStart"/>
      <w:r w:rsidRPr="00530154">
        <w:rPr>
          <w:rFonts w:ascii="Courier New" w:hAnsi="Courier New"/>
          <w:lang w:val="en-US"/>
        </w:rPr>
        <w:t>catfile</w:t>
      </w:r>
      <w:proofErr w:type="spellEnd"/>
      <w:r w:rsidRPr="00530154">
        <w:rPr>
          <w:rFonts w:ascii="Courier New" w:hAnsi="Courier New"/>
          <w:lang w:val="en-US"/>
        </w:rPr>
        <w:t xml:space="preserv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w:t>
      </w:r>
      <w:proofErr w:type="spellStart"/>
      <w:r w:rsidRPr="00530154">
        <w:rPr>
          <w:rFonts w:ascii="Courier New" w:hAnsi="Courier New"/>
          <w:lang w:val="en-US"/>
        </w:rPr>
        <w:t>fileX</w:t>
      </w:r>
      <w:proofErr w:type="spellEnd"/>
      <w:r w:rsidRPr="00530154">
        <w:rPr>
          <w:rFonts w:ascii="Courier New" w:hAnsi="Courier New"/>
          <w:lang w:val="en-US"/>
        </w:rPr>
        <w:t xml:space="preserve"> silence </w:t>
      </w:r>
      <w:proofErr w:type="spellStart"/>
      <w:r w:rsidRPr="00530154">
        <w:rPr>
          <w:rFonts w:ascii="Courier New" w:hAnsi="Courier New"/>
          <w:lang w:val="en-US"/>
        </w:rPr>
        <w:t>tmp_file</w:t>
      </w:r>
      <w:proofErr w:type="spellEnd"/>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 xml:space="preserve">copy </w:t>
      </w:r>
      <w:proofErr w:type="spellStart"/>
      <w:r w:rsidRPr="00530154">
        <w:rPr>
          <w:rFonts w:ascii="Courier New" w:hAnsi="Courier New"/>
          <w:lang w:val="en-US"/>
        </w:rPr>
        <w:t>tmp_file</w:t>
      </w:r>
      <w:proofErr w:type="spellEnd"/>
      <w:r w:rsidRPr="00530154">
        <w:rPr>
          <w:rFonts w:ascii="Courier New" w:hAnsi="Courier New"/>
          <w:lang w:val="en-US"/>
        </w:rPr>
        <w:t xml:space="preserve"> </w:t>
      </w:r>
      <w:proofErr w:type="spellStart"/>
      <w:r w:rsidRPr="00530154">
        <w:rPr>
          <w:rFonts w:ascii="Courier New" w:hAnsi="Courier New"/>
          <w:lang w:val="en-US"/>
        </w:rPr>
        <w:t>fileX</w:t>
      </w:r>
      <w:proofErr w:type="spellEnd"/>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proofErr w:type="spellStart"/>
      <w:r w:rsidRPr="00530154">
        <w:rPr>
          <w:rFonts w:ascii="Courier New" w:hAnsi="Courier New"/>
          <w:lang w:val="en-US"/>
        </w:rPr>
        <w:t>fileX</w:t>
      </w:r>
      <w:proofErr w:type="spellEnd"/>
      <w:r w:rsidRPr="00530154">
        <w:rPr>
          <w:rFonts w:ascii="Courier New" w:hAnsi="Courier New"/>
          <w:lang w:val="en-US"/>
        </w:rPr>
        <w:t xml:space="preserve">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641" w:name="_Toc319513674"/>
      <w:bookmarkStart w:id="642" w:name="_Toc319585940"/>
      <w:bookmarkStart w:id="643" w:name="_Toc319589476"/>
      <w:bookmarkStart w:id="644" w:name="_Toc319513675"/>
      <w:bookmarkStart w:id="645" w:name="_Toc319585941"/>
      <w:bookmarkStart w:id="646" w:name="_Toc319589477"/>
      <w:bookmarkStart w:id="647" w:name="_Toc395255375"/>
      <w:bookmarkStart w:id="648" w:name="_Toc96359540"/>
      <w:bookmarkStart w:id="649" w:name="_Toc96360672"/>
      <w:bookmarkEnd w:id="641"/>
      <w:bookmarkEnd w:id="642"/>
      <w:bookmarkEnd w:id="643"/>
      <w:bookmarkEnd w:id="644"/>
      <w:bookmarkEnd w:id="645"/>
      <w:bookmarkEnd w:id="646"/>
      <w:r w:rsidRPr="0008659E">
        <w:rPr>
          <w:lang w:eastAsia="ja-JP"/>
        </w:rPr>
        <w:t>Audio format conversion</w:t>
      </w:r>
      <w:bookmarkEnd w:id="647"/>
      <w:bookmarkEnd w:id="648"/>
      <w:bookmarkEnd w:id="649"/>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w:t>
      </w:r>
      <w:proofErr w:type="gramStart"/>
      <w:r w:rsidRPr="00530154">
        <w:rPr>
          <w:rFonts w:ascii="Courier New" w:hAnsi="Courier New" w:cs="Courier New"/>
          <w:lang w:val="en-US"/>
        </w:rPr>
        <w:t>32000,native</w:t>
      </w:r>
      <w:proofErr w:type="gramEnd"/>
      <w:r w:rsidRPr="00530154">
        <w:rPr>
          <w:rFonts w:ascii="Courier New" w:hAnsi="Courier New" w:cs="Courier New"/>
          <w:lang w:val="en-US"/>
        </w:rPr>
        <w:t xml:space="preserve">,1,default -I “” input32 </w:t>
      </w:r>
      <w:r w:rsidRPr="00530154">
        <w:rPr>
          <w:rFonts w:ascii="Courier New" w:eastAsia="MS Mincho" w:hAnsi="Courier New" w:cs="Courier New"/>
          <w:lang w:val="en-US" w:eastAsia="ja-JP"/>
        </w:rPr>
        <w:t>output32.wav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77777777" w:rsidR="00191F60" w:rsidRPr="00530154" w:rsidRDefault="00191F60" w:rsidP="00191F60">
      <w:pPr>
        <w:ind w:left="720"/>
        <w:rPr>
          <w:lang w:val="en-US"/>
        </w:rPr>
      </w:pPr>
      <w:r w:rsidRPr="00530154">
        <w:rPr>
          <w:rFonts w:ascii="Courier New" w:hAnsi="Courier New" w:cs="Courier New"/>
          <w:lang w:val="en-US"/>
        </w:rPr>
        <w:t xml:space="preserve">CopyAudio.exe -F </w:t>
      </w:r>
      <w:proofErr w:type="spellStart"/>
      <w:r w:rsidRPr="00530154">
        <w:rPr>
          <w:rFonts w:ascii="Courier New" w:hAnsi="Courier New" w:cs="Courier New"/>
          <w:lang w:val="en-US"/>
        </w:rPr>
        <w:t>noheader</w:t>
      </w:r>
      <w:proofErr w:type="spellEnd"/>
      <w:r w:rsidRPr="00530154">
        <w:rPr>
          <w:rFonts w:ascii="Courier New" w:hAnsi="Courier New" w:cs="Courier New"/>
          <w:lang w:val="en-US"/>
        </w:rPr>
        <w:t xml:space="preserve"> -D integer16 input32.wav </w:t>
      </w:r>
      <w:r w:rsidRPr="00530154">
        <w:rPr>
          <w:rFonts w:ascii="Courier New" w:eastAsia="MS Mincho" w:hAnsi="Courier New" w:cs="Courier New"/>
          <w:lang w:val="en-US" w:eastAsia="ja-JP"/>
        </w:rPr>
        <w:t>output32</w:t>
      </w:r>
    </w:p>
    <w:p w14:paraId="0B9FA1CC" w14:textId="41A77912" w:rsidR="00191F60" w:rsidRPr="00494E49" w:rsidRDefault="00191F60" w:rsidP="00191F60">
      <w:pPr>
        <w:pStyle w:val="Heading3"/>
        <w:rPr>
          <w:lang w:eastAsia="ja-JP"/>
        </w:rPr>
      </w:pPr>
      <w:bookmarkStart w:id="650" w:name="_Toc395255376"/>
      <w:bookmarkStart w:id="651" w:name="_Toc96359541"/>
      <w:bookmarkStart w:id="652" w:name="_Toc96360673"/>
      <w:bookmarkStart w:id="653" w:name="_Toc197311401"/>
      <w:bookmarkStart w:id="654" w:name="_Toc234919392"/>
      <w:bookmarkStart w:id="655" w:name="_Toc307912512"/>
      <w:r w:rsidRPr="0008659E">
        <w:rPr>
          <w:lang w:eastAsia="ja-JP"/>
        </w:rPr>
        <w:lastRenderedPageBreak/>
        <w:t xml:space="preserve">Sampling </w:t>
      </w:r>
      <w:r w:rsidRPr="00BB4CAA">
        <w:rPr>
          <w:lang w:eastAsia="ja-JP"/>
        </w:rPr>
        <w:t>Rate changes</w:t>
      </w:r>
      <w:bookmarkEnd w:id="650"/>
      <w:r w:rsidR="00C54A30" w:rsidRPr="00494E49">
        <w:rPr>
          <w:lang w:eastAsia="ja-JP"/>
        </w:rPr>
        <w:t xml:space="preserve"> (resampling)</w:t>
      </w:r>
      <w:bookmarkEnd w:id="651"/>
      <w:bookmarkEnd w:id="652"/>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input48 </w:t>
      </w:r>
      <w:r w:rsidRPr="00530154">
        <w:rPr>
          <w:rFonts w:ascii="Courier New" w:eastAsia="MS Mincho" w:hAnsi="Courier New" w:cs="Courier New"/>
          <w:lang w:val="en-US" w:eastAsia="ja-JP"/>
        </w:rPr>
        <w:t xml:space="preserve">tmp16 </w:t>
      </w:r>
      <w:r w:rsidRPr="00530154">
        <w:rPr>
          <w:rFonts w:ascii="Courier New" w:hAnsi="Courier New" w:cs="Courier New"/>
          <w:lang w:val="en-US"/>
        </w:rPr>
        <w:t>960</w:t>
      </w:r>
    </w:p>
    <w:p w14:paraId="0D86C24E"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tmp16</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8 320</w:t>
      </w:r>
    </w:p>
    <w:p w14:paraId="05D8DEA4"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input48</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 xml:space="preserve">16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input48 tmp96</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tmp96 output32</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653"/>
      <w:bookmarkEnd w:id="654"/>
      <w:bookmarkEnd w:id="655"/>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 xml:space="preserve">filter.exe –up SHQ2 input8 tmp16 160 </w:t>
      </w:r>
    </w:p>
    <w:p w14:paraId="2FD7884B" w14:textId="77777777"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tmp16 output48</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48 32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Pr="00530154">
        <w:rPr>
          <w:rFonts w:ascii="Courier New" w:eastAsia="MS Mincho" w:hAnsi="Courier New" w:cs="Courier New"/>
          <w:lang w:val="en-US" w:eastAsia="ja-JP"/>
        </w:rPr>
        <w:t>32</w:t>
      </w:r>
      <w:r w:rsidRPr="00530154">
        <w:rPr>
          <w:rFonts w:ascii="Courier New" w:hAnsi="Courier New" w:cs="Courier New"/>
          <w:lang w:val="en-US"/>
        </w:rPr>
        <w:t xml:space="preserve"> tmp96</w:t>
      </w:r>
      <w:r w:rsidRPr="00530154">
        <w:rPr>
          <w:rFonts w:ascii="Courier New" w:eastAsia="MS Mincho" w:hAnsi="Courier New" w:cs="Courier New"/>
          <w:lang w:val="en-US" w:eastAsia="ja-JP"/>
        </w:rPr>
        <w:t xml:space="preserve"> 640</w:t>
      </w:r>
    </w:p>
    <w:p w14:paraId="0C28CB44"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tmp96 output48</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Pr="00530154">
        <w:rPr>
          <w:rFonts w:ascii="Courier New" w:eastAsia="MS Mincho" w:hAnsi="Courier New" w:cs="Courier New"/>
          <w:lang w:val="en-US" w:eastAsia="ja-JP"/>
        </w:rPr>
        <w:t>32</w:t>
      </w:r>
      <w:r w:rsidRPr="00530154">
        <w:rPr>
          <w:rFonts w:ascii="Courier New" w:hAnsi="Courier New" w:cs="Courier New"/>
          <w:lang w:val="en-US"/>
        </w:rPr>
        <w:t xml:space="preserve"> output16</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output32</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output8</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656" w:name="_Toc321489052"/>
      <w:bookmarkStart w:id="657" w:name="_Toc325584544"/>
      <w:bookmarkStart w:id="658" w:name="_Toc325584660"/>
      <w:bookmarkStart w:id="659" w:name="_Toc325584546"/>
      <w:bookmarkStart w:id="660" w:name="_Toc325584662"/>
      <w:bookmarkStart w:id="661" w:name="_Toc325584548"/>
      <w:bookmarkStart w:id="662" w:name="_Toc325584664"/>
      <w:bookmarkStart w:id="663" w:name="_Toc228691405"/>
      <w:bookmarkStart w:id="664" w:name="_Ref196390915"/>
      <w:bookmarkStart w:id="665" w:name="_Ref196390926"/>
      <w:bookmarkStart w:id="666" w:name="_Ref196390964"/>
      <w:bookmarkStart w:id="667" w:name="_Toc197311402"/>
      <w:bookmarkStart w:id="668" w:name="_Toc234919394"/>
      <w:bookmarkStart w:id="669" w:name="_Toc307912514"/>
      <w:bookmarkStart w:id="670" w:name="_Toc395255377"/>
      <w:bookmarkStart w:id="671" w:name="_Toc96359542"/>
      <w:bookmarkStart w:id="672" w:name="_Toc96360674"/>
      <w:bookmarkEnd w:id="656"/>
      <w:bookmarkEnd w:id="657"/>
      <w:bookmarkEnd w:id="658"/>
      <w:bookmarkEnd w:id="659"/>
      <w:bookmarkEnd w:id="660"/>
      <w:bookmarkEnd w:id="661"/>
      <w:bookmarkEnd w:id="662"/>
      <w:bookmarkEnd w:id="663"/>
      <w:r w:rsidRPr="0008659E">
        <w:lastRenderedPageBreak/>
        <w:t>Windowing and segmentation</w:t>
      </w:r>
      <w:bookmarkEnd w:id="664"/>
      <w:bookmarkEnd w:id="665"/>
      <w:bookmarkEnd w:id="666"/>
      <w:bookmarkEnd w:id="667"/>
      <w:bookmarkEnd w:id="668"/>
      <w:bookmarkEnd w:id="669"/>
      <w:bookmarkEnd w:id="670"/>
      <w:bookmarkEnd w:id="671"/>
      <w:bookmarkEnd w:id="672"/>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77777777"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t>
      </w:r>
      <w:proofErr w:type="spellStart"/>
      <w:r w:rsidRPr="00530154">
        <w:rPr>
          <w:rFonts w:ascii="Courier New" w:hAnsi="Courier New" w:cs="Courier New"/>
          <w:lang w:val="en-US"/>
        </w:rPr>
        <w:t>wlen</w:t>
      </w:r>
      <w:proofErr w:type="spellEnd"/>
      <w:r w:rsidRPr="00530154">
        <w:rPr>
          <w:rFonts w:ascii="Courier New" w:hAnsi="Courier New" w:cs="Courier New"/>
          <w:lang w:val="en-US"/>
        </w:rPr>
        <w:t xml:space="preserve"> 800 –start s -n m input8 output8</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77777777"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t>
      </w:r>
      <w:proofErr w:type="spellStart"/>
      <w:r w:rsidRPr="00530154">
        <w:rPr>
          <w:rFonts w:ascii="Courier New" w:hAnsi="Courier New" w:cs="Courier New"/>
          <w:lang w:val="en-US"/>
        </w:rPr>
        <w:t>wlen</w:t>
      </w:r>
      <w:proofErr w:type="spellEnd"/>
      <w:r w:rsidRPr="00530154">
        <w:rPr>
          <w:rFonts w:ascii="Courier New" w:hAnsi="Courier New" w:cs="Courier New"/>
          <w:lang w:val="en-US"/>
        </w:rPr>
        <w:t xml:space="preserve"> 1600 –start s -n m input16 output16</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77777777"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t>
      </w:r>
      <w:proofErr w:type="spellStart"/>
      <w:r w:rsidRPr="00530154">
        <w:rPr>
          <w:rFonts w:ascii="Courier New" w:hAnsi="Courier New" w:cs="Courier New"/>
          <w:lang w:val="en-US"/>
        </w:rPr>
        <w:t>wlen</w:t>
      </w:r>
      <w:proofErr w:type="spellEnd"/>
      <w:r w:rsidRPr="00530154">
        <w:rPr>
          <w:rFonts w:ascii="Courier New" w:hAnsi="Courier New" w:cs="Courier New"/>
          <w:lang w:val="en-US"/>
        </w:rPr>
        <w:t xml:space="preserve"> 3200 –start s -n m input32 output32</w:t>
      </w:r>
    </w:p>
    <w:p w14:paraId="3FD3AC94" w14:textId="77777777" w:rsidR="00191F60" w:rsidRPr="00BB4CAA" w:rsidRDefault="00191F60" w:rsidP="00191F60">
      <w:pPr>
        <w:pStyle w:val="Heading4"/>
      </w:pPr>
      <w:bookmarkStart w:id="673" w:name="_Ref330565990"/>
      <w:r w:rsidRPr="0008659E">
        <w:t>Initial windowing</w:t>
      </w:r>
      <w:bookmarkEnd w:id="673"/>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77777777"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t>
      </w:r>
      <w:proofErr w:type="spellStart"/>
      <w:r w:rsidRPr="00530154">
        <w:rPr>
          <w:rFonts w:ascii="Courier New" w:hAnsi="Courier New" w:cs="Courier New"/>
          <w:lang w:val="en-US"/>
        </w:rPr>
        <w:t>wlen</w:t>
      </w:r>
      <w:proofErr w:type="spellEnd"/>
      <w:r w:rsidRPr="00530154">
        <w:rPr>
          <w:rFonts w:ascii="Courier New" w:hAnsi="Courier New" w:cs="Courier New"/>
          <w:lang w:val="en-US"/>
        </w:rPr>
        <w:t xml:space="preserve"> 4800 –start s -n m input48 output48</w:t>
      </w:r>
    </w:p>
    <w:p w14:paraId="1677A7E6" w14:textId="77777777" w:rsidR="00191F60" w:rsidRPr="00494E49" w:rsidRDefault="00191F60" w:rsidP="00191F60">
      <w:pPr>
        <w:pStyle w:val="Heading3"/>
      </w:pPr>
      <w:bookmarkStart w:id="674" w:name="_Toc395255378"/>
      <w:bookmarkStart w:id="675" w:name="_Toc96359543"/>
      <w:bookmarkStart w:id="676" w:name="_Toc96360675"/>
      <w:r w:rsidRPr="00BB4CAA">
        <w:t>Bit conversion</w:t>
      </w:r>
      <w:bookmarkEnd w:id="674"/>
      <w:bookmarkEnd w:id="675"/>
      <w:bookmarkEnd w:id="676"/>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77777777"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w:t>
      </w:r>
      <w:proofErr w:type="spellStart"/>
      <w:r w:rsidRPr="00530154">
        <w:rPr>
          <w:rFonts w:ascii="Courier New" w:hAnsi="Courier New" w:cs="Courier New"/>
          <w:lang w:val="en-US"/>
        </w:rPr>
        <w:t>lin</w:t>
      </w:r>
      <w:proofErr w:type="spellEnd"/>
      <w:r w:rsidRPr="00530154">
        <w:rPr>
          <w:rFonts w:ascii="Courier New" w:hAnsi="Courier New" w:cs="Courier New"/>
          <w:lang w:val="en-US"/>
        </w:rPr>
        <w:t xml:space="preserve"> -gain 1 -bits 13 -round -</w:t>
      </w:r>
      <w:proofErr w:type="spellStart"/>
      <w:r w:rsidRPr="00530154">
        <w:rPr>
          <w:rFonts w:ascii="Courier New" w:hAnsi="Courier New" w:cs="Courier New"/>
          <w:lang w:val="en-US"/>
        </w:rPr>
        <w:t>nopremask</w:t>
      </w:r>
      <w:proofErr w:type="spellEnd"/>
      <w:r w:rsidRPr="00530154">
        <w:rPr>
          <w:rFonts w:ascii="Courier New" w:hAnsi="Courier New" w:cs="Courier New"/>
          <w:lang w:val="en-US"/>
        </w:rPr>
        <w:t xml:space="preserve"> -blk 160 input8 output8</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4EBF817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w:t>
      </w:r>
      <w:proofErr w:type="spellStart"/>
      <w:r w:rsidRPr="00530154">
        <w:rPr>
          <w:rFonts w:ascii="Courier New" w:hAnsi="Courier New" w:cs="Courier New"/>
          <w:lang w:val="en-US"/>
        </w:rPr>
        <w:t>lin</w:t>
      </w:r>
      <w:proofErr w:type="spellEnd"/>
      <w:r w:rsidRPr="00530154">
        <w:rPr>
          <w:rFonts w:ascii="Courier New" w:hAnsi="Courier New" w:cs="Courier New"/>
          <w:lang w:val="en-US"/>
        </w:rPr>
        <w:t xml:space="preserve"> -gain 1 -bits 14 -round -</w:t>
      </w:r>
      <w:proofErr w:type="spellStart"/>
      <w:r w:rsidRPr="00530154">
        <w:rPr>
          <w:rFonts w:ascii="Courier New" w:hAnsi="Courier New" w:cs="Courier New"/>
          <w:lang w:val="en-US"/>
        </w:rPr>
        <w:t>nopremask</w:t>
      </w:r>
      <w:proofErr w:type="spellEnd"/>
      <w:r w:rsidRPr="00530154">
        <w:rPr>
          <w:rFonts w:ascii="Courier New" w:hAnsi="Courier New" w:cs="Courier New"/>
          <w:lang w:val="en-US"/>
        </w:rPr>
        <w:t xml:space="preserve"> -blk 320 input16 output16</w:t>
      </w:r>
    </w:p>
    <w:p w14:paraId="74317F91" w14:textId="77777777" w:rsidR="00B046CA" w:rsidRDefault="00B046CA" w:rsidP="00530154">
      <w:pPr>
        <w:pStyle w:val="Heading3"/>
      </w:pPr>
      <w:bookmarkStart w:id="677" w:name="_Toc96359544"/>
      <w:bookmarkStart w:id="678" w:name="_Toc96360676"/>
      <w:r>
        <w:t>Interleave audio files</w:t>
      </w:r>
      <w:bookmarkEnd w:id="677"/>
      <w:bookmarkEnd w:id="678"/>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proofErr w:type="spellStart"/>
      <w:r w:rsidRPr="00360780">
        <w:rPr>
          <w:rFonts w:ascii="Courier New" w:hAnsi="Courier New" w:cs="Courier New"/>
          <w:lang w:val="en-US"/>
        </w:rPr>
        <w:t>input</w:t>
      </w:r>
      <w:r>
        <w:rPr>
          <w:rFonts w:ascii="Courier New" w:hAnsi="Courier New" w:cs="Courier New"/>
          <w:lang w:val="en-US"/>
        </w:rPr>
        <w:t>L</w:t>
      </w:r>
      <w:proofErr w:type="spellEnd"/>
      <w:r>
        <w:rPr>
          <w:rFonts w:ascii="Courier New" w:hAnsi="Courier New" w:cs="Courier New"/>
          <w:lang w:val="en-US"/>
        </w:rPr>
        <w:t xml:space="preserve"> </w:t>
      </w:r>
      <w:proofErr w:type="spellStart"/>
      <w:r w:rsidRPr="00360780">
        <w:rPr>
          <w:rFonts w:ascii="Courier New" w:hAnsi="Courier New" w:cs="Courier New"/>
          <w:lang w:val="en-US"/>
        </w:rPr>
        <w:t>input</w:t>
      </w:r>
      <w:r>
        <w:rPr>
          <w:rFonts w:ascii="Courier New" w:hAnsi="Courier New" w:cs="Courier New"/>
          <w:lang w:val="en-US"/>
        </w:rPr>
        <w:t>R</w:t>
      </w:r>
      <w:proofErr w:type="spellEnd"/>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679" w:name="_Toc96359545"/>
      <w:bookmarkStart w:id="680" w:name="_Toc96360677"/>
      <w:r>
        <w:t>De-</w:t>
      </w:r>
      <w:r w:rsidRPr="00B046CA">
        <w:t>interleave</w:t>
      </w:r>
      <w:r>
        <w:t xml:space="preserve"> audio files</w:t>
      </w:r>
      <w:bookmarkEnd w:id="679"/>
      <w:bookmarkEnd w:id="680"/>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w:t>
      </w:r>
      <w:proofErr w:type="spellStart"/>
      <w:r>
        <w:rPr>
          <w:rFonts w:ascii="Courier New" w:hAnsi="Courier New" w:cs="Courier New"/>
          <w:lang w:val="en-US"/>
        </w:rPr>
        <w:t>outputL</w:t>
      </w:r>
      <w:proofErr w:type="spellEnd"/>
      <w:r>
        <w:rPr>
          <w:rFonts w:ascii="Courier New" w:hAnsi="Courier New" w:cs="Courier New"/>
          <w:lang w:val="en-US"/>
        </w:rPr>
        <w:t xml:space="preserve"> </w:t>
      </w:r>
      <w:proofErr w:type="spellStart"/>
      <w:r>
        <w:rPr>
          <w:rFonts w:ascii="Courier New" w:hAnsi="Courier New" w:cs="Courier New"/>
          <w:lang w:val="en-US"/>
        </w:rPr>
        <w:t>outputR</w:t>
      </w:r>
      <w:proofErr w:type="spellEnd"/>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681" w:name="_Toc197311403"/>
      <w:bookmarkStart w:id="682" w:name="_Toc234919395"/>
      <w:bookmarkStart w:id="683" w:name="_Toc307912515"/>
      <w:bookmarkStart w:id="684" w:name="_Toc395255379"/>
      <w:bookmarkStart w:id="685" w:name="_Toc96359546"/>
      <w:bookmarkStart w:id="686" w:name="_Toc96360678"/>
      <w:r w:rsidRPr="00530154">
        <w:rPr>
          <w:lang w:val="en-US"/>
        </w:rPr>
        <w:lastRenderedPageBreak/>
        <w:t>Processing</w:t>
      </w:r>
      <w:bookmarkEnd w:id="681"/>
      <w:bookmarkEnd w:id="682"/>
      <w:bookmarkEnd w:id="683"/>
      <w:bookmarkEnd w:id="684"/>
      <w:bookmarkEnd w:id="685"/>
      <w:bookmarkEnd w:id="686"/>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687" w:name="_Toc395255380"/>
      <w:bookmarkStart w:id="688" w:name="_Toc96359547"/>
      <w:bookmarkStart w:id="689" w:name="_Toc96360679"/>
      <w:r w:rsidRPr="0008659E">
        <w:rPr>
          <w:lang w:eastAsia="ja-JP"/>
        </w:rPr>
        <w:t>MNRU reference conditions</w:t>
      </w:r>
      <w:bookmarkEnd w:id="687"/>
      <w:bookmarkEnd w:id="688"/>
      <w:bookmarkEnd w:id="689"/>
    </w:p>
    <w:p w14:paraId="76A0EC43" w14:textId="77777777" w:rsidR="00191F60" w:rsidRPr="00530154" w:rsidRDefault="00191F60" w:rsidP="00191F60">
      <w:pPr>
        <w:rPr>
          <w:lang w:val="en-US"/>
        </w:rPr>
      </w:pPr>
      <w:r w:rsidRPr="00530154">
        <w:rPr>
          <w:lang w:val="en-US"/>
        </w:rPr>
        <w:t xml:space="preserve">To generate an MNRU reference at XXX dB for a file </w:t>
      </w:r>
      <w:r w:rsidRPr="00530154">
        <w:rPr>
          <w:i/>
          <w:lang w:val="en-US"/>
        </w:rPr>
        <w:t>Input</w:t>
      </w:r>
      <w:r w:rsidRPr="00530154">
        <w:rPr>
          <w:rFonts w:eastAsia="MS Mincho"/>
          <w:i/>
          <w:lang w:val="en-US" w:eastAsia="ja-JP"/>
        </w:rPr>
        <w:t>8</w:t>
      </w:r>
      <w:r w:rsidRPr="00530154">
        <w:rPr>
          <w:lang w:val="en-US"/>
        </w:rPr>
        <w:t>, use:</w:t>
      </w:r>
    </w:p>
    <w:p w14:paraId="1694B157"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mnrudemo.exe –Q XXX Input8 Output8 160</w:t>
      </w:r>
    </w:p>
    <w:p w14:paraId="616418C4" w14:textId="77777777" w:rsidR="00191F60" w:rsidRPr="00530154" w:rsidRDefault="00191F60" w:rsidP="00191F60">
      <w:pPr>
        <w:rPr>
          <w:lang w:val="en-US"/>
        </w:rPr>
      </w:pPr>
      <w:r w:rsidRPr="00530154">
        <w:rPr>
          <w:lang w:val="en-US"/>
        </w:rPr>
        <w:t xml:space="preserve">To generate an MNRU reference at XXX dB for a file </w:t>
      </w:r>
      <w:r w:rsidRPr="00530154">
        <w:rPr>
          <w:i/>
          <w:lang w:val="en-US"/>
        </w:rPr>
        <w:t>Input</w:t>
      </w:r>
      <w:r w:rsidRPr="00530154">
        <w:rPr>
          <w:rFonts w:eastAsia="MS Mincho"/>
          <w:i/>
          <w:lang w:val="en-US" w:eastAsia="ja-JP"/>
        </w:rPr>
        <w:t>16</w:t>
      </w:r>
      <w:r w:rsidRPr="00530154">
        <w:rPr>
          <w:lang w:val="en-US"/>
        </w:rPr>
        <w:t>, use:</w:t>
      </w:r>
    </w:p>
    <w:p w14:paraId="5816FFF4"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mnrudemo.exe –Q XXX Input16 Output16 320</w:t>
      </w:r>
    </w:p>
    <w:p w14:paraId="05660AF0" w14:textId="77777777" w:rsidR="00191F60" w:rsidRPr="00530154" w:rsidRDefault="00191F60" w:rsidP="00191F60">
      <w:pPr>
        <w:rPr>
          <w:lang w:val="en-US"/>
        </w:rPr>
      </w:pPr>
      <w:r w:rsidRPr="00530154">
        <w:rPr>
          <w:lang w:val="en-US"/>
        </w:rPr>
        <w:t xml:space="preserve">To generate a P.50 MNRU reference at XXX dB for a file </w:t>
      </w:r>
      <w:r w:rsidRPr="00530154">
        <w:rPr>
          <w:i/>
          <w:lang w:val="en-US"/>
        </w:rPr>
        <w:t>Input</w:t>
      </w:r>
      <w:r w:rsidRPr="00530154">
        <w:rPr>
          <w:rFonts w:eastAsia="MS Mincho"/>
          <w:i/>
          <w:lang w:val="en-US" w:eastAsia="ja-JP"/>
        </w:rPr>
        <w:t>48</w:t>
      </w:r>
      <w:r w:rsidRPr="00530154">
        <w:rPr>
          <w:lang w:val="en-US"/>
        </w:rPr>
        <w:t>, use:</w:t>
      </w:r>
    </w:p>
    <w:p w14:paraId="36BE3DC1" w14:textId="77777777"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Input48 Output48 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690" w:name="_Toc96359548"/>
      <w:bookmarkStart w:id="691" w:name="_Toc96360680"/>
      <w:r w:rsidRPr="0008659E">
        <w:rPr>
          <w:lang w:eastAsia="ja-JP"/>
        </w:rPr>
        <w:t>ESDRU reference conditions</w:t>
      </w:r>
      <w:bookmarkEnd w:id="690"/>
      <w:bookmarkEnd w:id="691"/>
    </w:p>
    <w:p w14:paraId="5F4483BD" w14:textId="10568DB6" w:rsidR="009F6E36" w:rsidRPr="00530154" w:rsidRDefault="009F6E36" w:rsidP="009F6E36">
      <w:pPr>
        <w:rPr>
          <w:lang w:val="en-US"/>
        </w:rPr>
      </w:pPr>
      <w:r w:rsidRPr="00530154">
        <w:rPr>
          <w:lang w:val="en-US"/>
        </w:rPr>
        <w:t xml:space="preserve">To generate an ESDRU reference at distortion level alpha for a file </w:t>
      </w:r>
      <w:r w:rsidRPr="00530154">
        <w:rPr>
          <w:i/>
          <w:lang w:val="en-US"/>
        </w:rPr>
        <w:t>Input</w:t>
      </w:r>
      <w:r w:rsidRPr="00530154">
        <w:rPr>
          <w:lang w:val="en-US"/>
        </w:rPr>
        <w:t>, use:</w:t>
      </w:r>
    </w:p>
    <w:p w14:paraId="627EC7C5" w14:textId="67F66157"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w:t>
      </w:r>
      <w:proofErr w:type="spellStart"/>
      <w:r w:rsidRPr="00530154">
        <w:rPr>
          <w:rFonts w:ascii="Courier New" w:hAnsi="Courier New" w:cs="Courier New"/>
          <w:lang w:val="en-US"/>
        </w:rPr>
        <w:t>e_step</w:t>
      </w:r>
      <w:proofErr w:type="spellEnd"/>
      <w:r w:rsidRPr="00530154">
        <w:rPr>
          <w:rFonts w:ascii="Courier New" w:hAnsi="Courier New" w:cs="Courier New"/>
          <w:lang w:val="en-US"/>
        </w:rPr>
        <w:t xml:space="preserve">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Input Output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692" w:name="_Toc228691408"/>
      <w:bookmarkStart w:id="693" w:name="_Toc395255381"/>
      <w:bookmarkStart w:id="694" w:name="_Toc96359549"/>
      <w:bookmarkStart w:id="695" w:name="_Toc96360681"/>
      <w:bookmarkStart w:id="696" w:name="_Toc197311404"/>
      <w:bookmarkStart w:id="697" w:name="_Toc234919396"/>
      <w:bookmarkStart w:id="698" w:name="_Toc307912516"/>
      <w:bookmarkEnd w:id="692"/>
      <w:r w:rsidRPr="0008659E">
        <w:rPr>
          <w:lang w:eastAsia="ja-JP"/>
        </w:rPr>
        <w:t>Reference codecs for Narrowband conditions</w:t>
      </w:r>
      <w:bookmarkEnd w:id="693"/>
      <w:bookmarkEnd w:id="694"/>
      <w:bookmarkEnd w:id="695"/>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amr_cod_vad2.exe [-</w:t>
      </w:r>
      <w:proofErr w:type="spellStart"/>
      <w:r w:rsidRPr="00530154">
        <w:rPr>
          <w:rFonts w:ascii="Courier New" w:eastAsia="MS Mincho" w:hAnsi="Courier New" w:cs="Courier New"/>
          <w:lang w:val="en-US" w:eastAsia="ja-JP"/>
        </w:rPr>
        <w:t>dtx</w:t>
      </w:r>
      <w:proofErr w:type="spellEnd"/>
      <w:r w:rsidRPr="00530154">
        <w:rPr>
          <w:rFonts w:ascii="Courier New" w:eastAsia="MS Mincho" w:hAnsi="Courier New" w:cs="Courier New"/>
          <w:lang w:val="en-US" w:eastAsia="ja-JP"/>
        </w:rPr>
        <w:t xml:space="preserve">] BBB </w:t>
      </w:r>
      <w:r w:rsidRPr="00530154">
        <w:rPr>
          <w:rFonts w:ascii="Courier New" w:eastAsia="MS Mincho" w:hAnsi="Courier New" w:cs="Courier New"/>
          <w:i/>
          <w:lang w:val="en-US" w:eastAsia="ja-JP"/>
        </w:rPr>
        <w:t>Input8</w:t>
      </w:r>
      <w:r w:rsidRPr="00530154">
        <w:rPr>
          <w:rFonts w:ascii="Courier New" w:eastAsia="MS Mincho" w:hAnsi="Courier New" w:cs="Courier New"/>
          <w:lang w:val="en-US" w:eastAsia="ja-JP"/>
        </w:rPr>
        <w:t xml:space="preserve"> bitstream</w:t>
      </w:r>
    </w:p>
    <w:p w14:paraId="41E3461C"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amr_dec.exe bitstream Output8</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77777777" w:rsidR="00191F60" w:rsidRPr="00530154" w:rsidRDefault="00191F60" w:rsidP="00191F60">
      <w:pPr>
        <w:rPr>
          <w:rFonts w:eastAsia="MS Mincho"/>
          <w:lang w:val="en-US" w:eastAsia="ja-JP"/>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LAW </w:t>
      </w:r>
      <w:proofErr w:type="spellStart"/>
      <w:r w:rsidRPr="00530154">
        <w:rPr>
          <w:rFonts w:ascii="Courier New" w:eastAsia="MS Mincho" w:hAnsi="Courier New" w:cs="Courier New"/>
          <w:lang w:val="en-US" w:eastAsia="ja-JP"/>
        </w:rPr>
        <w:t>lili</w:t>
      </w:r>
      <w:proofErr w:type="spellEnd"/>
      <w:r w:rsidRPr="00530154">
        <w:rPr>
          <w:rFonts w:ascii="Courier New" w:hAnsi="Courier New" w:cs="Courier New"/>
          <w:lang w:val="en-US"/>
        </w:rPr>
        <w:t xml:space="preserve">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w:t>
      </w:r>
      <w:r w:rsidRPr="00530154">
        <w:rPr>
          <w:rFonts w:ascii="Courier New" w:hAnsi="Courier New" w:cs="Courier New"/>
          <w:i/>
          <w:lang w:val="en-US"/>
        </w:rPr>
        <w:t>Output</w:t>
      </w:r>
      <w:r w:rsidRPr="00530154">
        <w:rPr>
          <w:rFonts w:ascii="Courier New" w:eastAsia="MS Mincho" w:hAnsi="Courier New" w:cs="Courier New"/>
          <w:i/>
          <w:lang w:val="en-US" w:eastAsia="ja-JP"/>
        </w:rPr>
        <w:t>8</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lastRenderedPageBreak/>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w:t>
      </w:r>
      <w:proofErr w:type="spellStart"/>
      <w:r w:rsidRPr="00530154">
        <w:rPr>
          <w:rFonts w:ascii="Courier New" w:eastAsia="MS Mincho" w:hAnsi="Courier New" w:cs="Courier New"/>
          <w:lang w:val="en-US" w:eastAsia="ja-JP"/>
        </w:rPr>
        <w:t>dtx</w:t>
      </w:r>
      <w:proofErr w:type="spellEnd"/>
      <w:r w:rsidRPr="00530154">
        <w:rPr>
          <w:rFonts w:ascii="Courier New" w:eastAsia="MS Mincho" w:hAnsi="Courier New" w:cs="Courier New"/>
          <w:lang w:val="en-US" w:eastAsia="ja-JP"/>
        </w:rPr>
        <w:t xml:space="preserve"> 8] –</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XXX 8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bitstream</w:t>
      </w:r>
    </w:p>
    <w:p w14:paraId="49F6FD48"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disabled_NG</w:t>
      </w:r>
      <w:proofErr w:type="spellEnd"/>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XXX 8 </w:t>
      </w:r>
      <w:r w:rsidRPr="00530154">
        <w:rPr>
          <w:rFonts w:ascii="Courier New" w:hAnsi="Courier New" w:cs="Courier New"/>
          <w:lang w:val="en-US"/>
        </w:rPr>
        <w:t xml:space="preserve">bitstream </w:t>
      </w:r>
      <w:r w:rsidRPr="00530154">
        <w:rPr>
          <w:rFonts w:ascii="Courier New" w:hAnsi="Courier New" w:cs="Courier New"/>
          <w:i/>
          <w:lang w:val="en-US"/>
        </w:rPr>
        <w:t>Output</w:t>
      </w:r>
      <w:r w:rsidRPr="00530154">
        <w:rPr>
          <w:rFonts w:ascii="Courier New" w:eastAsia="MS Mincho" w:hAnsi="Courier New" w:cs="Courier New"/>
          <w:i/>
          <w:lang w:val="en-US" w:eastAsia="ja-JP"/>
        </w:rPr>
        <w:t>8</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699" w:name="_Toc395255382"/>
      <w:bookmarkStart w:id="700" w:name="_Toc96359550"/>
      <w:bookmarkStart w:id="701" w:name="_Toc96360682"/>
      <w:r w:rsidRPr="0008659E">
        <w:rPr>
          <w:lang w:eastAsia="ja-JP"/>
        </w:rPr>
        <w:t xml:space="preserve">Reference codecs for Wideband </w:t>
      </w:r>
      <w:r w:rsidRPr="00BB4CAA">
        <w:rPr>
          <w:lang w:eastAsia="ja-JP"/>
        </w:rPr>
        <w:t>conditions</w:t>
      </w:r>
      <w:bookmarkEnd w:id="699"/>
      <w:bookmarkEnd w:id="700"/>
      <w:bookmarkEnd w:id="701"/>
    </w:p>
    <w:p w14:paraId="0B08F045" w14:textId="77777777" w:rsidR="00191F60" w:rsidRPr="00494E49" w:rsidRDefault="00191F60" w:rsidP="00191F60">
      <w:pPr>
        <w:pStyle w:val="Heading4"/>
        <w:rPr>
          <w:rFonts w:eastAsia="MS Mincho"/>
          <w:lang w:eastAsia="ja-JP"/>
        </w:rPr>
      </w:pPr>
      <w:bookmarkStart w:id="702" w:name="_Ref198220544"/>
      <w:r w:rsidRPr="00494E49">
        <w:rPr>
          <w:rFonts w:eastAsia="MS Mincho"/>
          <w:lang w:eastAsia="ja-JP"/>
        </w:rPr>
        <w:t>AMR-WB</w:t>
      </w:r>
      <w:bookmarkEnd w:id="702"/>
    </w:p>
    <w:p w14:paraId="70F645A1"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dtx</w:t>
      </w:r>
      <w:proofErr w:type="spellEnd"/>
      <w:r w:rsidRPr="00530154">
        <w:rPr>
          <w:rFonts w:ascii="Courier New" w:eastAsia="MS Mincho" w:hAnsi="Courier New" w:cs="Courier New"/>
          <w:lang w:val="en-US" w:eastAsia="ja-JP"/>
        </w:rPr>
        <w:t>] –</w:t>
      </w:r>
      <w:proofErr w:type="spellStart"/>
      <w:r w:rsidRPr="00530154">
        <w:rPr>
          <w:rFonts w:ascii="Courier New" w:eastAsia="MS Mincho" w:hAnsi="Courier New" w:cs="Courier New"/>
          <w:lang w:val="en-US" w:eastAsia="ja-JP"/>
        </w:rPr>
        <w:t>itu</w:t>
      </w:r>
      <w:proofErr w:type="spellEnd"/>
      <w:r w:rsidRPr="00530154">
        <w:rPr>
          <w:rFonts w:ascii="Courier New" w:eastAsia="MS Mincho" w:hAnsi="Courier New" w:cs="Courier New"/>
          <w:lang w:val="en-US" w:eastAsia="ja-JP"/>
        </w:rPr>
        <w:t xml:space="preserve"> BBB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75CB5AFA" w14:textId="77777777"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itu</w:t>
      </w:r>
      <w:proofErr w:type="spellEnd"/>
      <w:r w:rsidRPr="00530154">
        <w:rPr>
          <w:rFonts w:ascii="Courier New" w:hAnsi="Courier New" w:cs="Courier New"/>
          <w:lang w:val="en-US"/>
        </w:rPr>
        <w:t xml:space="preserve"> bitstream </w:t>
      </w:r>
      <w:r w:rsidRPr="00530154">
        <w:rPr>
          <w:rFonts w:ascii="Courier New" w:hAnsi="Courier New" w:cs="Courier New"/>
          <w:i/>
          <w:lang w:val="en-US"/>
        </w:rPr>
        <w:t>Output16</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dtx</w:t>
      </w:r>
      <w:proofErr w:type="spellEnd"/>
      <w:r w:rsidRPr="00530154">
        <w:rPr>
          <w:rFonts w:ascii="Courier New" w:eastAsia="MS Mincho" w:hAnsi="Courier New" w:cs="Courier New"/>
          <w:lang w:val="en-US" w:eastAsia="ja-JP"/>
        </w:rPr>
        <w:t>] –</w:t>
      </w:r>
      <w:proofErr w:type="spellStart"/>
      <w:r w:rsidRPr="00530154">
        <w:rPr>
          <w:rFonts w:ascii="Courier New" w:eastAsia="MS Mincho" w:hAnsi="Courier New" w:cs="Courier New"/>
          <w:lang w:val="en-US" w:eastAsia="ja-JP"/>
        </w:rPr>
        <w:t>itu</w:t>
      </w:r>
      <w:proofErr w:type="spellEnd"/>
      <w:r w:rsidRPr="00530154">
        <w:rPr>
          <w:rFonts w:ascii="Courier New" w:eastAsia="MS Mincho" w:hAnsi="Courier New" w:cs="Courier New"/>
          <w:lang w:val="en-US" w:eastAsia="ja-JP"/>
        </w:rPr>
        <w:t xml:space="preserve"> BBB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4E5BE24D" w14:textId="095C3420"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2F70A6">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disabled_NG</w:t>
      </w:r>
      <w:proofErr w:type="spellEnd"/>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-IO_G722_2 –</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YYY 16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Note that AMR-WB encoder operates at 20 ms frame length and has a delay of 5 </w:t>
      </w:r>
      <w:proofErr w:type="spellStart"/>
      <w:r w:rsidRPr="00530154">
        <w:rPr>
          <w:rFonts w:eastAsia="MS Mincho"/>
          <w:lang w:val="en-US" w:eastAsia="ja-JP"/>
        </w:rPr>
        <w:t>ms.</w:t>
      </w:r>
      <w:proofErr w:type="spellEnd"/>
      <w:r w:rsidRPr="00530154">
        <w:rPr>
          <w:rFonts w:eastAsia="MS Mincho"/>
          <w:lang w:val="en-US" w:eastAsia="ja-JP"/>
        </w:rPr>
        <w:t xml:space="preserve">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XXX 16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0904D2DF"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disabled_NG</w:t>
      </w:r>
      <w:proofErr w:type="spellEnd"/>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XXX 16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fsize</w:t>
      </w:r>
      <w:proofErr w:type="spellEnd"/>
      <w:r w:rsidRPr="00530154">
        <w:rPr>
          <w:rFonts w:ascii="Courier New" w:eastAsia="MS Mincho" w:hAnsi="Courier New" w:cs="Courier New"/>
          <w:lang w:val="en-US" w:eastAsia="ja-JP"/>
        </w:rPr>
        <w:t xml:space="preserve"> 320 –mode XXX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55DD0B15" w14:textId="77777777"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fsize</w:t>
      </w:r>
      <w:proofErr w:type="spellEnd"/>
      <w:r w:rsidRPr="00530154">
        <w:rPr>
          <w:rFonts w:ascii="Courier New" w:eastAsia="MS Mincho" w:hAnsi="Courier New" w:cs="Courier New"/>
          <w:lang w:val="en-US" w:eastAsia="ja-JP"/>
        </w:rPr>
        <w:t xml:space="preserve"> 320 –mode XXX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w:t>
      </w:r>
      <w:r w:rsidRPr="00494E49">
        <w:rPr>
          <w:rFonts w:eastAsia="MS Mincho" w:cs="Arial"/>
          <w:lang w:val="en-US" w:eastAsia="ja-JP"/>
        </w:rPr>
        <w:lastRenderedPageBreak/>
        <w:t>delay of 1.625 </w:t>
      </w:r>
      <w:proofErr w:type="spellStart"/>
      <w:r w:rsidRPr="00494E49">
        <w:rPr>
          <w:rFonts w:eastAsia="MS Mincho" w:cs="Arial"/>
          <w:lang w:val="en-US" w:eastAsia="ja-JP"/>
        </w:rPr>
        <w:t>ms.</w:t>
      </w:r>
      <w:proofErr w:type="spellEnd"/>
      <w:r w:rsidRPr="00494E49">
        <w:rPr>
          <w:rFonts w:eastAsia="MS Mincho" w:cs="Arial"/>
          <w:lang w:val="en-US" w:eastAsia="ja-JP"/>
        </w:rPr>
        <w:t xml:space="preserve"> </w:t>
      </w:r>
    </w:p>
    <w:p w14:paraId="24324834" w14:textId="3568A752" w:rsidR="00191F60" w:rsidRPr="00BB4CAA" w:rsidRDefault="00191F60" w:rsidP="00191F60">
      <w:pPr>
        <w:pStyle w:val="Heading4"/>
      </w:pPr>
      <w:r w:rsidRPr="0008659E">
        <w:t>G.722.1</w:t>
      </w:r>
      <w:bookmarkEnd w:id="696"/>
      <w:bookmarkEnd w:id="697"/>
      <w:bookmarkEnd w:id="698"/>
    </w:p>
    <w:p w14:paraId="3808AEAF" w14:textId="77777777"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G.722.1 codec at XXX bit/s, use:</w:t>
      </w:r>
    </w:p>
    <w:p w14:paraId="40224777" w14:textId="77777777"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 XXX 7000</w:t>
      </w:r>
    </w:p>
    <w:p w14:paraId="7E1C7C8A"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Pr="00530154">
        <w:rPr>
          <w:rFonts w:ascii="Courier New" w:hAnsi="Courier New" w:cs="Courier New"/>
          <w:i/>
          <w:lang w:val="en-US"/>
        </w:rPr>
        <w:t>Output16</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w:t>
      </w:r>
      <w:proofErr w:type="spellStart"/>
      <w:r w:rsidRPr="00494E49">
        <w:rPr>
          <w:rFonts w:eastAsia="MS Mincho" w:cs="Arial"/>
          <w:lang w:val="en-US" w:eastAsia="ja-JP"/>
        </w:rPr>
        <w:t>ms.</w:t>
      </w:r>
      <w:proofErr w:type="spellEnd"/>
    </w:p>
    <w:p w14:paraId="04D1557A" w14:textId="77777777" w:rsidR="00191F60" w:rsidRPr="00494E49" w:rsidRDefault="00191F60" w:rsidP="00191F60">
      <w:pPr>
        <w:pStyle w:val="Heading4"/>
      </w:pPr>
      <w:r w:rsidRPr="00494E49">
        <w:t>G.711.1</w:t>
      </w:r>
    </w:p>
    <w:p w14:paraId="6DC8E483" w14:textId="77777777"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G.711.1 codec at 80 bit/s, use:</w:t>
      </w:r>
    </w:p>
    <w:p w14:paraId="4EF36276" w14:textId="77777777"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6A151FDB"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Pr="00530154">
        <w:rPr>
          <w:rFonts w:ascii="Courier New" w:hAnsi="Courier New" w:cs="Courier New"/>
          <w:i/>
          <w:lang w:val="en-US"/>
        </w:rPr>
        <w:t>Output16</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 xml:space="preserve">11.1 operates at 20 ms frame length and has an overall algorithmic delay of 11.875 </w:t>
      </w:r>
      <w:proofErr w:type="spellStart"/>
      <w:r w:rsidRPr="00494E49">
        <w:rPr>
          <w:rFonts w:eastAsia="MS Mincho" w:cs="Arial"/>
          <w:lang w:val="en-US" w:eastAsia="ja-JP"/>
        </w:rPr>
        <w:t>ms.</w:t>
      </w:r>
      <w:proofErr w:type="spellEnd"/>
    </w:p>
    <w:p w14:paraId="4AA3B624" w14:textId="53FE166F" w:rsidR="00191F60" w:rsidRPr="00BB4CAA" w:rsidRDefault="00191F60" w:rsidP="00191F60">
      <w:pPr>
        <w:pStyle w:val="Heading3"/>
        <w:rPr>
          <w:lang w:eastAsia="ja-JP"/>
        </w:rPr>
      </w:pPr>
      <w:bookmarkStart w:id="703" w:name="_Toc200460873"/>
      <w:bookmarkStart w:id="704" w:name="_Toc200769216"/>
      <w:bookmarkStart w:id="705" w:name="_Toc200773870"/>
      <w:bookmarkStart w:id="706" w:name="_Toc200773942"/>
      <w:bookmarkStart w:id="707" w:name="_Toc395255383"/>
      <w:bookmarkStart w:id="708" w:name="_Toc96359551"/>
      <w:bookmarkStart w:id="709" w:name="_Toc96360683"/>
      <w:bookmarkStart w:id="710" w:name="_Toc197311405"/>
      <w:bookmarkStart w:id="711" w:name="_Toc234919397"/>
      <w:bookmarkStart w:id="712" w:name="_Toc307912517"/>
      <w:bookmarkEnd w:id="703"/>
      <w:bookmarkEnd w:id="704"/>
      <w:bookmarkEnd w:id="705"/>
      <w:bookmarkEnd w:id="706"/>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707"/>
      <w:bookmarkEnd w:id="708"/>
      <w:bookmarkEnd w:id="709"/>
    </w:p>
    <w:p w14:paraId="058F696F" w14:textId="77777777" w:rsidR="00191F60" w:rsidRPr="00494E49" w:rsidRDefault="00191F60" w:rsidP="00191F60">
      <w:pPr>
        <w:pStyle w:val="Heading4"/>
      </w:pPr>
      <w:r w:rsidRPr="00494E49">
        <w:rPr>
          <w:rFonts w:eastAsia="MS Mincho"/>
          <w:lang w:eastAsia="ja-JP"/>
        </w:rPr>
        <w:t>AMR-WB+</w:t>
      </w:r>
    </w:p>
    <w:p w14:paraId="69CC7F71" w14:textId="77777777" w:rsidR="00191F60" w:rsidRPr="00530154" w:rsidRDefault="00191F60" w:rsidP="00191F60">
      <w:pPr>
        <w:rPr>
          <w:rFonts w:eastAsia="MS Mincho"/>
          <w:lang w:val="en-US" w:eastAsia="ja-JP"/>
        </w:rPr>
      </w:pPr>
      <w:r w:rsidRPr="00530154">
        <w:rPr>
          <w:lang w:val="en-US"/>
        </w:rPr>
        <w:t xml:space="preserve">To process a file </w:t>
      </w:r>
      <w:r w:rsidRPr="00530154">
        <w:rPr>
          <w:i/>
          <w:lang w:val="en-US"/>
        </w:rPr>
        <w:t>Input</w:t>
      </w:r>
      <w:r w:rsidRPr="00530154">
        <w:rPr>
          <w:rFonts w:eastAsia="MS Mincho"/>
          <w:i/>
          <w:lang w:val="en-US" w:eastAsia="ja-JP"/>
        </w:rPr>
        <w:t>32</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p>
    <w:p w14:paraId="65421420"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77777777"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Pr="00530154">
        <w:rPr>
          <w:rFonts w:ascii="Courier New" w:hAnsi="Courier New" w:cs="Courier New"/>
          <w:i/>
          <w:lang w:val="en-US"/>
        </w:rPr>
        <w:t>Output</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32</w:t>
      </w:r>
      <w:r w:rsidRPr="00530154">
        <w:rPr>
          <w:lang w:val="en-US"/>
        </w:rPr>
        <w:t xml:space="preserve"> through the </w:t>
      </w:r>
      <w:r w:rsidRPr="00530154">
        <w:rPr>
          <w:rFonts w:eastAsia="MS Mincho"/>
          <w:lang w:val="en-US" w:eastAsia="ja-JP"/>
        </w:rPr>
        <w:t xml:space="preserve">G.718 Annex B </w:t>
      </w:r>
      <w:r w:rsidRPr="00530154">
        <w:rPr>
          <w:lang w:val="en-US"/>
        </w:rPr>
        <w:t>codec at 36 kbit/s, use:</w:t>
      </w:r>
    </w:p>
    <w:p w14:paraId="1C191FD8"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36000 32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32</w:t>
      </w:r>
      <w:r w:rsidRPr="00530154">
        <w:rPr>
          <w:rFonts w:ascii="Courier New" w:hAnsi="Courier New" w:cs="Courier New"/>
          <w:lang w:val="en-US"/>
        </w:rPr>
        <w:t xml:space="preserve"> bitstream</w:t>
      </w:r>
    </w:p>
    <w:p w14:paraId="0AE76475"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disabled_NG</w:t>
      </w:r>
      <w:proofErr w:type="spellEnd"/>
      <w:r w:rsidRPr="00530154">
        <w:rPr>
          <w:rFonts w:ascii="Courier New" w:eastAsia="MS Mincho" w:hAnsi="Courier New" w:cs="Courier New"/>
          <w:lang w:val="en-US" w:eastAsia="ja-JP"/>
        </w:rPr>
        <w:t xml:space="preserve"> 32 </w:t>
      </w:r>
      <w:r w:rsidRPr="00530154">
        <w:rPr>
          <w:rFonts w:ascii="Courier New" w:hAnsi="Courier New" w:cs="Courier New"/>
          <w:lang w:val="en-US"/>
        </w:rPr>
        <w:t xml:space="preserve">bitstream </w:t>
      </w:r>
      <w:r w:rsidRPr="00530154">
        <w:rPr>
          <w:rFonts w:ascii="Courier New" w:hAnsi="Courier New" w:cs="Courier New"/>
          <w:i/>
          <w:lang w:val="en-US"/>
        </w:rPr>
        <w:t>Output</w:t>
      </w:r>
      <w:r w:rsidRPr="00530154">
        <w:rPr>
          <w:rFonts w:ascii="Courier New" w:eastAsia="MS Mincho" w:hAnsi="Courier New" w:cs="Courier New"/>
          <w:i/>
          <w:lang w:val="en-US" w:eastAsia="ja-JP"/>
        </w:rPr>
        <w:t>32</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w:t>
      </w:r>
      <w:proofErr w:type="spellStart"/>
      <w:r w:rsidRPr="00494E49">
        <w:rPr>
          <w:rFonts w:eastAsia="MS Mincho" w:cs="Arial"/>
          <w:lang w:val="en-US" w:eastAsia="ja-JP"/>
        </w:rPr>
        <w:t>ms.</w:t>
      </w:r>
      <w:proofErr w:type="spellEnd"/>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48</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48</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77777777"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Pr="00530154">
        <w:rPr>
          <w:rFonts w:ascii="Courier New" w:hAnsi="Courier New" w:cs="Courier New"/>
          <w:i/>
          <w:lang w:val="en-US"/>
        </w:rPr>
        <w:t>Output</w:t>
      </w:r>
      <w:r w:rsidRPr="00530154">
        <w:rPr>
          <w:rFonts w:ascii="Courier New" w:eastAsia="MS Mincho" w:hAnsi="Courier New" w:cs="Courier New"/>
          <w:i/>
          <w:lang w:val="en-US" w:eastAsia="ja-JP"/>
        </w:rPr>
        <w:t>48</w:t>
      </w:r>
    </w:p>
    <w:p w14:paraId="1F36BDBE"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w:t>
      </w:r>
      <w:proofErr w:type="spellStart"/>
      <w:r w:rsidRPr="00494E49">
        <w:rPr>
          <w:rFonts w:eastAsia="MS Mincho" w:cs="Arial"/>
          <w:lang w:val="en-US" w:eastAsia="ja-JP"/>
        </w:rPr>
        <w:t>ms.</w:t>
      </w:r>
      <w:proofErr w:type="spellEnd"/>
      <w:r w:rsidRPr="00494E49">
        <w:rPr>
          <w:rFonts w:eastAsia="MS Mincho" w:cs="Arial"/>
          <w:lang w:val="en-US" w:eastAsia="ja-JP"/>
        </w:rPr>
        <w:t xml:space="preserve"> G.719 operates at 48kHz which implies resampling steps from and to 32kHz.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710"/>
      <w:bookmarkEnd w:id="711"/>
      <w:bookmarkEnd w:id="712"/>
    </w:p>
    <w:p w14:paraId="09140825" w14:textId="77777777"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Pr="00530154">
        <w:rPr>
          <w:rFonts w:ascii="Courier New" w:hAnsi="Courier New" w:cs="Courier New"/>
          <w:i/>
          <w:lang w:val="en-US"/>
        </w:rPr>
        <w:t>Input32</w:t>
      </w:r>
      <w:r w:rsidRPr="00530154">
        <w:rPr>
          <w:rFonts w:ascii="Courier New" w:hAnsi="Courier New" w:cs="Courier New"/>
          <w:lang w:val="en-US"/>
        </w:rPr>
        <w:t xml:space="preserve"> bitstream XXX 14000</w:t>
      </w:r>
    </w:p>
    <w:p w14:paraId="06709086"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Pr="00530154">
        <w:rPr>
          <w:rFonts w:ascii="Courier New" w:hAnsi="Courier New" w:cs="Courier New"/>
          <w:i/>
          <w:lang w:val="en-US"/>
        </w:rPr>
        <w:t>Output32</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w:t>
      </w:r>
      <w:proofErr w:type="spellStart"/>
      <w:r w:rsidRPr="00494E49">
        <w:rPr>
          <w:rFonts w:eastAsia="MS Mincho" w:cs="Arial"/>
          <w:lang w:val="en-US" w:eastAsia="ja-JP"/>
        </w:rPr>
        <w:t>ms.</w:t>
      </w:r>
      <w:proofErr w:type="spellEnd"/>
    </w:p>
    <w:p w14:paraId="6D39DE3E" w14:textId="77777777" w:rsidR="00191F60" w:rsidRPr="00BB4CAA" w:rsidRDefault="00191F60" w:rsidP="00191F60">
      <w:pPr>
        <w:pStyle w:val="Heading3"/>
      </w:pPr>
      <w:bookmarkStart w:id="713" w:name="_Ref327276874"/>
      <w:bookmarkStart w:id="714" w:name="_Toc395255384"/>
      <w:bookmarkStart w:id="715" w:name="_Toc96359552"/>
      <w:bookmarkStart w:id="716" w:name="_Toc96360684"/>
      <w:r w:rsidRPr="0008659E">
        <w:lastRenderedPageBreak/>
        <w:t>Delay compensation for reference conditions</w:t>
      </w:r>
      <w:bookmarkEnd w:id="713"/>
      <w:bookmarkEnd w:id="714"/>
      <w:bookmarkEnd w:id="715"/>
      <w:bookmarkEnd w:id="716"/>
    </w:p>
    <w:p w14:paraId="600FE5DC" w14:textId="431CB673"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2F70A6">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717" w:name="_Toc332969232"/>
      <w:bookmarkStart w:id="718" w:name="_Toc332971982"/>
      <w:bookmarkStart w:id="719" w:name="_Toc332969233"/>
      <w:bookmarkStart w:id="720" w:name="_Toc332971983"/>
      <w:bookmarkStart w:id="721" w:name="_Toc332969291"/>
      <w:bookmarkStart w:id="722" w:name="_Toc332972041"/>
      <w:bookmarkStart w:id="723" w:name="_Toc332969292"/>
      <w:bookmarkStart w:id="724" w:name="_Toc332972042"/>
      <w:bookmarkStart w:id="725" w:name="_Toc332969293"/>
      <w:bookmarkStart w:id="726" w:name="_Toc332972043"/>
      <w:bookmarkStart w:id="727" w:name="_Toc332795464"/>
      <w:bookmarkStart w:id="728" w:name="_Toc332969294"/>
      <w:bookmarkStart w:id="729" w:name="_Toc332972044"/>
      <w:bookmarkStart w:id="730" w:name="_Toc332795465"/>
      <w:bookmarkStart w:id="731" w:name="_Toc332969295"/>
      <w:bookmarkStart w:id="732" w:name="_Toc332972045"/>
      <w:bookmarkStart w:id="733" w:name="_Toc200460876"/>
      <w:bookmarkStart w:id="734" w:name="_Toc200769219"/>
      <w:bookmarkStart w:id="735" w:name="_Toc200773873"/>
      <w:bookmarkStart w:id="736" w:name="_Toc200773945"/>
      <w:bookmarkStart w:id="737" w:name="_Toc197311407"/>
      <w:bookmarkStart w:id="738" w:name="_Toc234919399"/>
      <w:bookmarkStart w:id="739" w:name="_Toc307912519"/>
      <w:bookmarkStart w:id="740" w:name="_Toc395255385"/>
      <w:bookmarkStart w:id="741" w:name="_Toc96359553"/>
      <w:bookmarkStart w:id="742" w:name="_Toc96360685"/>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r>
        <w:t>EVS</w:t>
      </w:r>
      <w:r w:rsidR="00191F60" w:rsidRPr="0008659E">
        <w:t xml:space="preserve"> operation</w:t>
      </w:r>
      <w:bookmarkEnd w:id="737"/>
      <w:bookmarkEnd w:id="738"/>
      <w:bookmarkEnd w:id="739"/>
      <w:r w:rsidR="00191F60" w:rsidRPr="00BB4CAA">
        <w:t xml:space="preserve"> (non</w:t>
      </w:r>
      <w:r>
        <w:t>-</w:t>
      </w:r>
      <w:r w:rsidR="00191F60" w:rsidRPr="0008659E">
        <w:t>JBM case)</w:t>
      </w:r>
      <w:bookmarkEnd w:id="740"/>
      <w:bookmarkEnd w:id="741"/>
      <w:bookmarkEnd w:id="742"/>
    </w:p>
    <w:p w14:paraId="4DFBA682" w14:textId="1E4E8BC7" w:rsidR="00191F60" w:rsidRPr="00530154" w:rsidRDefault="00191F60" w:rsidP="00191F60">
      <w:pPr>
        <w:rPr>
          <w:lang w:val="en-US"/>
        </w:rPr>
      </w:pPr>
      <w:r w:rsidRPr="00530154">
        <w:rPr>
          <w:lang w:val="en-US"/>
        </w:rPr>
        <w:t xml:space="preserve">To process a file </w:t>
      </w:r>
      <w:r w:rsidRPr="00530154">
        <w:rPr>
          <w:i/>
          <w:lang w:val="en-US"/>
        </w:rPr>
        <w:t>Input8</w:t>
      </w:r>
      <w:r w:rsidRPr="00530154">
        <w:rPr>
          <w:lang w:val="en-US"/>
        </w:rPr>
        <w:t xml:space="preserve"> through the EVS codec at XXX bit/s, use:</w:t>
      </w:r>
    </w:p>
    <w:p w14:paraId="4A2FA59D"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XXX/SWF 8 </w:t>
      </w:r>
      <w:r w:rsidRPr="00530154">
        <w:rPr>
          <w:rFonts w:ascii="Courier New" w:hAnsi="Courier New" w:cs="Courier New"/>
          <w:i/>
          <w:lang w:val="en-US"/>
        </w:rPr>
        <w:t>Input8</w:t>
      </w:r>
      <w:r w:rsidRPr="00530154">
        <w:rPr>
          <w:rFonts w:ascii="Courier New" w:hAnsi="Courier New" w:cs="Courier New"/>
          <w:lang w:val="en-US"/>
        </w:rPr>
        <w:t xml:space="preserve"> bitstream</w:t>
      </w:r>
    </w:p>
    <w:p w14:paraId="20F15074"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Pr="00530154">
        <w:rPr>
          <w:rFonts w:ascii="Courier New" w:hAnsi="Courier New" w:cs="Courier New"/>
          <w:i/>
          <w:lang w:val="en-US"/>
        </w:rPr>
        <w:t>Output8</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46551088"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EVS codec at XXX bit/s, use:</w:t>
      </w:r>
    </w:p>
    <w:p w14:paraId="3FD0E11F"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XXX/SWF 16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4B594A90"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Pr="00530154">
        <w:rPr>
          <w:rFonts w:ascii="Courier New" w:hAnsi="Courier New" w:cs="Courier New"/>
          <w:i/>
          <w:lang w:val="en-US"/>
        </w:rPr>
        <w:t>Output16</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486816EF"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EVS codec at XXX bit/s, use:</w:t>
      </w:r>
    </w:p>
    <w:p w14:paraId="43D62F3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XXX/SWF 32 </w:t>
      </w:r>
      <w:r w:rsidRPr="00530154">
        <w:rPr>
          <w:rFonts w:ascii="Courier New" w:hAnsi="Courier New" w:cs="Courier New"/>
          <w:i/>
          <w:lang w:val="en-US"/>
        </w:rPr>
        <w:t>Input32</w:t>
      </w:r>
      <w:r w:rsidRPr="00530154">
        <w:rPr>
          <w:rFonts w:ascii="Courier New" w:hAnsi="Courier New" w:cs="Courier New"/>
          <w:lang w:val="en-US"/>
        </w:rPr>
        <w:t xml:space="preserve"> bitstream</w:t>
      </w:r>
    </w:p>
    <w:p w14:paraId="0ADF3425"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Pr="00530154">
        <w:rPr>
          <w:rFonts w:ascii="Courier New" w:hAnsi="Courier New" w:cs="Courier New"/>
          <w:i/>
          <w:lang w:val="en-US"/>
        </w:rPr>
        <w:t>Output32</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743" w:name="_Toc395255386"/>
      <w:bookmarkStart w:id="744" w:name="_Toc96359554"/>
      <w:bookmarkStart w:id="745" w:name="_Toc96360686"/>
      <w:r>
        <w:t>EVS</w:t>
      </w:r>
      <w:r w:rsidR="00191F60" w:rsidRPr="0008659E">
        <w:t xml:space="preserve"> operation</w:t>
      </w:r>
      <w:r w:rsidR="00191F60" w:rsidRPr="00BB4CAA">
        <w:t xml:space="preserve"> (JBM case)</w:t>
      </w:r>
      <w:bookmarkEnd w:id="743"/>
      <w:bookmarkEnd w:id="744"/>
      <w:bookmarkEnd w:id="745"/>
    </w:p>
    <w:p w14:paraId="6FB3451F" w14:textId="55CDE40F" w:rsidR="00191F60" w:rsidRPr="00530154" w:rsidRDefault="00191F60" w:rsidP="00191F60">
      <w:pPr>
        <w:rPr>
          <w:lang w:val="en-US"/>
        </w:rPr>
      </w:pPr>
      <w:r w:rsidRPr="00530154">
        <w:rPr>
          <w:lang w:val="en-US"/>
        </w:rPr>
        <w:t xml:space="preserve">To process a file </w:t>
      </w:r>
      <w:r w:rsidRPr="00530154">
        <w:rPr>
          <w:i/>
          <w:lang w:val="en-US"/>
        </w:rPr>
        <w:t>Input8</w:t>
      </w:r>
      <w:r w:rsidRPr="00530154">
        <w:rPr>
          <w:lang w:val="en-US"/>
        </w:rPr>
        <w:t xml:space="preserve"> through the EVS codec at XXX bit/s, use:</w:t>
      </w:r>
    </w:p>
    <w:p w14:paraId="4B6FB9B0"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 8 </w:t>
      </w:r>
      <w:r w:rsidRPr="00530154">
        <w:rPr>
          <w:rFonts w:ascii="Courier New" w:hAnsi="Courier New" w:cs="Courier New"/>
          <w:i/>
          <w:lang w:val="en-US"/>
        </w:rPr>
        <w:t>Input8</w:t>
      </w:r>
      <w:r w:rsidRPr="00530154">
        <w:rPr>
          <w:rFonts w:ascii="Courier New" w:hAnsi="Courier New" w:cs="Courier New"/>
          <w:lang w:val="en-US"/>
        </w:rPr>
        <w:t xml:space="preserve"> bitstream</w:t>
      </w:r>
    </w:p>
    <w:p w14:paraId="18335F7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EVS_dec.exe –</w:t>
      </w:r>
      <w:proofErr w:type="spellStart"/>
      <w:r w:rsidRPr="00530154">
        <w:rPr>
          <w:rFonts w:ascii="Courier New" w:hAnsi="Courier New" w:cs="Courier New"/>
          <w:lang w:val="en-US"/>
        </w:rPr>
        <w:t>Tracefile</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–VOIP 8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r w:rsidRPr="00530154">
        <w:rPr>
          <w:rFonts w:ascii="Courier New" w:hAnsi="Courier New" w:cs="Courier New"/>
          <w:i/>
          <w:lang w:val="en-US"/>
        </w:rPr>
        <w:t>Output8</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56B2F0A9"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EVS codec at XXX bit/s, use:</w:t>
      </w:r>
    </w:p>
    <w:p w14:paraId="7EEEF41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 16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301830E4"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EVS_dec.exe –</w:t>
      </w:r>
      <w:proofErr w:type="spellStart"/>
      <w:r w:rsidRPr="00530154">
        <w:rPr>
          <w:rFonts w:ascii="Courier New" w:hAnsi="Courier New" w:cs="Courier New"/>
          <w:lang w:val="en-US"/>
        </w:rPr>
        <w:t>Tracefile</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–VOIP 16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r w:rsidRPr="00530154">
        <w:rPr>
          <w:rFonts w:ascii="Courier New" w:hAnsi="Courier New" w:cs="Courier New"/>
          <w:i/>
          <w:lang w:val="en-US"/>
        </w:rPr>
        <w:t>Output16</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29C75BBD"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EVS codec at XXX bit/s, use:</w:t>
      </w:r>
    </w:p>
    <w:p w14:paraId="15A04A4F"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 32 </w:t>
      </w:r>
      <w:r w:rsidRPr="00530154">
        <w:rPr>
          <w:rFonts w:ascii="Courier New" w:hAnsi="Courier New" w:cs="Courier New"/>
          <w:i/>
          <w:lang w:val="en-US"/>
        </w:rPr>
        <w:t>Input32</w:t>
      </w:r>
      <w:r w:rsidRPr="00530154">
        <w:rPr>
          <w:rFonts w:ascii="Courier New" w:hAnsi="Courier New" w:cs="Courier New"/>
          <w:lang w:val="en-US"/>
        </w:rPr>
        <w:t xml:space="preserve"> bitstream</w:t>
      </w:r>
    </w:p>
    <w:p w14:paraId="414F8906" w14:textId="77777777"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EVS_dec.exe –</w:t>
      </w:r>
      <w:proofErr w:type="spellStart"/>
      <w:r w:rsidRPr="00530154">
        <w:rPr>
          <w:rFonts w:ascii="Courier New" w:hAnsi="Courier New" w:cs="Courier New"/>
          <w:lang w:val="en-US"/>
        </w:rPr>
        <w:t>Tracefile</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–VOIP 32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r w:rsidRPr="00530154">
        <w:rPr>
          <w:rFonts w:ascii="Courier New" w:hAnsi="Courier New" w:cs="Courier New"/>
          <w:i/>
          <w:lang w:val="en-US"/>
        </w:rPr>
        <w:t>Output32</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w:t>
      </w:r>
      <w:r w:rsidRPr="00530154">
        <w:rPr>
          <w:rFonts w:cs="Arial"/>
          <w:lang w:val="en-US"/>
        </w:rPr>
        <w:t xml:space="preserve">is the </w:t>
      </w:r>
      <w:proofErr w:type="spellStart"/>
      <w:r w:rsidRPr="00530154">
        <w:rPr>
          <w:rFonts w:cs="Arial"/>
          <w:lang w:val="en-US"/>
        </w:rPr>
        <w:t>tracefile</w:t>
      </w:r>
      <w:proofErr w:type="spellEnd"/>
      <w:r w:rsidRPr="00530154">
        <w:rPr>
          <w:rFonts w:cs="Arial"/>
          <w:lang w:val="en-US"/>
        </w:rPr>
        <w:t xml:space="preserve"> written by the decoder</w:t>
      </w:r>
      <w:r w:rsidRPr="00530154">
        <w:rPr>
          <w:rStyle w:val="BodyTextChar"/>
          <w:rFonts w:eastAsia="MS Mincho"/>
          <w:lang w:val="en-US" w:eastAsia="ja-JP"/>
        </w:rPr>
        <w:t xml:space="preserve"> and </w:t>
      </w:r>
      <w:proofErr w:type="spellStart"/>
      <w:r w:rsidRPr="00530154">
        <w:rPr>
          <w:rStyle w:val="BodyTextChar"/>
          <w:rFonts w:ascii="Courier New" w:eastAsia="MS Mincho" w:hAnsi="Courier New" w:cs="Courier New"/>
          <w:lang w:val="en-US" w:eastAsia="ja-JP"/>
        </w:rPr>
        <w:t>netsimoutput</w:t>
      </w:r>
      <w:proofErr w:type="spellEnd"/>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746" w:name="_Toc96359555"/>
      <w:bookmarkStart w:id="747" w:name="_Toc96360687"/>
      <w:proofErr w:type="spellStart"/>
      <w:r>
        <w:t>CuT</w:t>
      </w:r>
      <w:proofErr w:type="spellEnd"/>
      <w:r w:rsidRPr="00360780">
        <w:t xml:space="preserve"> operation (non</w:t>
      </w:r>
      <w:r>
        <w:t>-</w:t>
      </w:r>
      <w:r w:rsidRPr="00360780">
        <w:t>JBM case)</w:t>
      </w:r>
      <w:bookmarkEnd w:id="746"/>
      <w:bookmarkEnd w:id="747"/>
    </w:p>
    <w:p w14:paraId="29D6D4DE" w14:textId="7C5BDCDD" w:rsidR="00665389" w:rsidRPr="00530154" w:rsidRDefault="00665389" w:rsidP="00530154">
      <w:pPr>
        <w:spacing w:before="240"/>
        <w:rPr>
          <w:lang w:val="en-US"/>
        </w:rPr>
      </w:pPr>
      <w:r>
        <w:rPr>
          <w:lang w:val="en-US"/>
        </w:rPr>
        <w:t>Editor’s Note: TBD</w:t>
      </w:r>
    </w:p>
    <w:p w14:paraId="5E6EA793" w14:textId="54156886" w:rsidR="00665389" w:rsidRPr="00360780" w:rsidRDefault="00665389" w:rsidP="00665389">
      <w:pPr>
        <w:pStyle w:val="Heading3"/>
      </w:pPr>
      <w:bookmarkStart w:id="748" w:name="_Toc96359556"/>
      <w:bookmarkStart w:id="749" w:name="_Toc96360688"/>
      <w:proofErr w:type="spellStart"/>
      <w:r>
        <w:t>CuT</w:t>
      </w:r>
      <w:proofErr w:type="spellEnd"/>
      <w:r w:rsidRPr="00360780">
        <w:t xml:space="preserve"> operation (JBM case)</w:t>
      </w:r>
      <w:bookmarkEnd w:id="748"/>
      <w:bookmarkEnd w:id="749"/>
    </w:p>
    <w:p w14:paraId="6C858852" w14:textId="0FBD8FFB" w:rsidR="00665389" w:rsidRDefault="00665389" w:rsidP="00510DCD">
      <w:pPr>
        <w:spacing w:before="240"/>
        <w:rPr>
          <w:lang w:val="en-US"/>
        </w:rPr>
      </w:pPr>
      <w:r>
        <w:rPr>
          <w:lang w:val="en-US"/>
        </w:rPr>
        <w:t>Editor’s Note: TBD</w:t>
      </w:r>
    </w:p>
    <w:p w14:paraId="2E85F51D" w14:textId="77777777" w:rsidR="00191F60" w:rsidRPr="00530154" w:rsidRDefault="00191F60" w:rsidP="00191F60">
      <w:pPr>
        <w:pStyle w:val="Heading2"/>
        <w:rPr>
          <w:lang w:val="en-US"/>
        </w:rPr>
      </w:pPr>
      <w:bookmarkStart w:id="750" w:name="_Toc395255387"/>
      <w:bookmarkStart w:id="751" w:name="_Toc96359557"/>
      <w:bookmarkStart w:id="752" w:name="_Toc96360689"/>
      <w:r w:rsidRPr="00530154">
        <w:rPr>
          <w:lang w:val="en-US"/>
        </w:rPr>
        <w:lastRenderedPageBreak/>
        <w:t xml:space="preserve">Encoder and decoder </w:t>
      </w:r>
      <w:proofErr w:type="spellStart"/>
      <w:r w:rsidRPr="00530154">
        <w:rPr>
          <w:lang w:val="en-US"/>
        </w:rPr>
        <w:t>CuT</w:t>
      </w:r>
      <w:proofErr w:type="spellEnd"/>
      <w:r w:rsidRPr="00530154">
        <w:rPr>
          <w:lang w:val="en-US"/>
        </w:rPr>
        <w:t xml:space="preserve"> executable requirements</w:t>
      </w:r>
      <w:bookmarkEnd w:id="750"/>
      <w:bookmarkEnd w:id="751"/>
      <w:bookmarkEnd w:id="752"/>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753" w:name="_Toc325584562"/>
      <w:bookmarkStart w:id="754" w:name="_Toc325584678"/>
      <w:bookmarkStart w:id="755" w:name="_Toc228691413"/>
      <w:bookmarkStart w:id="756" w:name="_Toc325584565"/>
      <w:bookmarkStart w:id="757" w:name="_Toc325584681"/>
      <w:bookmarkStart w:id="758" w:name="_Toc325584566"/>
      <w:bookmarkStart w:id="759" w:name="_Toc325584682"/>
      <w:bookmarkStart w:id="760" w:name="_Toc325584567"/>
      <w:bookmarkStart w:id="761" w:name="_Toc325584683"/>
      <w:bookmarkStart w:id="762" w:name="_Toc325584568"/>
      <w:bookmarkStart w:id="763" w:name="_Toc325584684"/>
      <w:bookmarkStart w:id="764" w:name="_Toc325584569"/>
      <w:bookmarkStart w:id="765" w:name="_Toc325584685"/>
      <w:bookmarkStart w:id="766" w:name="_Toc325584570"/>
      <w:bookmarkStart w:id="767" w:name="_Toc325584686"/>
      <w:bookmarkStart w:id="768" w:name="_Toc325584571"/>
      <w:bookmarkStart w:id="769" w:name="_Toc325584687"/>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2B59F80" w14:textId="77777777" w:rsidR="00191F60" w:rsidRPr="00530154" w:rsidRDefault="00191F60" w:rsidP="00191F60">
      <w:pPr>
        <w:pStyle w:val="Heading2"/>
        <w:rPr>
          <w:lang w:val="en-US"/>
        </w:rPr>
      </w:pPr>
      <w:bookmarkStart w:id="770" w:name="_Toc228691416"/>
      <w:bookmarkStart w:id="771" w:name="_Toc228691418"/>
      <w:bookmarkStart w:id="772" w:name="_Toc197311413"/>
      <w:bookmarkStart w:id="773" w:name="_Toc234919404"/>
      <w:bookmarkStart w:id="774" w:name="_Toc307912522"/>
      <w:bookmarkStart w:id="775" w:name="_Toc395255388"/>
      <w:bookmarkStart w:id="776" w:name="_Toc96359558"/>
      <w:bookmarkStart w:id="777" w:name="_Toc96360690"/>
      <w:bookmarkEnd w:id="770"/>
      <w:bookmarkEnd w:id="771"/>
      <w:r w:rsidRPr="00530154">
        <w:rPr>
          <w:lang w:val="en-US"/>
        </w:rPr>
        <w:t>Error Insertion</w:t>
      </w:r>
      <w:bookmarkEnd w:id="772"/>
      <w:bookmarkEnd w:id="773"/>
      <w:bookmarkEnd w:id="774"/>
      <w:r w:rsidRPr="00530154">
        <w:rPr>
          <w:lang w:val="en-US"/>
        </w:rPr>
        <w:t xml:space="preserve"> (EID)</w:t>
      </w:r>
      <w:bookmarkEnd w:id="775"/>
      <w:bookmarkEnd w:id="776"/>
      <w:bookmarkEnd w:id="777"/>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778" w:name="_Toc197311414"/>
      <w:bookmarkStart w:id="779" w:name="_Toc395255389"/>
      <w:bookmarkStart w:id="780" w:name="_Toc96359559"/>
      <w:bookmarkStart w:id="781" w:name="_Toc96360691"/>
      <w:r w:rsidRPr="0008659E">
        <w:t>Frame error tool</w:t>
      </w:r>
      <w:bookmarkEnd w:id="778"/>
      <w:bookmarkEnd w:id="779"/>
      <w:bookmarkEnd w:id="780"/>
      <w:bookmarkEnd w:id="781"/>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 xml:space="preserve">eid-amr.exe </w:t>
      </w:r>
      <w:proofErr w:type="spellStart"/>
      <w:r w:rsidRPr="00530154">
        <w:rPr>
          <w:rFonts w:ascii="Courier New" w:hAnsi="Courier New" w:cs="Courier New"/>
          <w:lang w:val="en-US"/>
        </w:rPr>
        <w:t>amrbsin</w:t>
      </w:r>
      <w:proofErr w:type="spellEnd"/>
      <w:r w:rsidRPr="00530154">
        <w:rPr>
          <w:rFonts w:ascii="Courier New" w:hAnsi="Courier New" w:cs="Courier New"/>
          <w:lang w:val="en-US"/>
        </w:rPr>
        <w:t xml:space="preserve"> </w:t>
      </w:r>
      <w:proofErr w:type="gramStart"/>
      <w:r w:rsidRPr="00530154">
        <w:rPr>
          <w:rFonts w:ascii="Courier New" w:hAnsi="Courier New" w:cs="Courier New"/>
          <w:lang w:val="en-US"/>
        </w:rPr>
        <w:t>ep.g</w:t>
      </w:r>
      <w:proofErr w:type="gramEnd"/>
      <w:r w:rsidRPr="00530154">
        <w:rPr>
          <w:rFonts w:ascii="Courier New" w:hAnsi="Courier New" w:cs="Courier New"/>
          <w:lang w:val="en-US"/>
        </w:rPr>
        <w:t xml:space="preserve">192 </w:t>
      </w:r>
      <w:proofErr w:type="spellStart"/>
      <w:r w:rsidRPr="00530154">
        <w:rPr>
          <w:rFonts w:ascii="Courier New" w:hAnsi="Courier New" w:cs="Courier New"/>
          <w:lang w:val="en-US"/>
        </w:rPr>
        <w:t>amrbsout</w:t>
      </w:r>
      <w:proofErr w:type="spellEnd"/>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proofErr w:type="spellStart"/>
      <w:r w:rsidRPr="00530154">
        <w:rPr>
          <w:rFonts w:ascii="Courier New" w:hAnsi="Courier New" w:cs="Courier New"/>
          <w:lang w:val="en-US"/>
        </w:rPr>
        <w:t>amrbsin</w:t>
      </w:r>
      <w:proofErr w:type="spellEnd"/>
      <w:r w:rsidRPr="00530154">
        <w:rPr>
          <w:lang w:val="en-US"/>
        </w:rPr>
        <w:t xml:space="preserve"> is the AMR input bit stream</w:t>
      </w:r>
    </w:p>
    <w:p w14:paraId="39FD36BE"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proofErr w:type="spellStart"/>
      <w:r w:rsidRPr="00530154">
        <w:rPr>
          <w:rFonts w:ascii="Courier New" w:hAnsi="Courier New" w:cs="Courier New"/>
          <w:lang w:val="en-US"/>
        </w:rPr>
        <w:t>amrbsout</w:t>
      </w:r>
      <w:proofErr w:type="spellEnd"/>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proofErr w:type="spellStart"/>
      <w:r w:rsidRPr="00530154">
        <w:rPr>
          <w:rFonts w:ascii="Courier New" w:hAnsi="Courier New" w:cs="Courier New"/>
          <w:lang w:val="en-US"/>
        </w:rPr>
        <w:t>eid</w:t>
      </w:r>
      <w:proofErr w:type="spellEnd"/>
      <w:r w:rsidRPr="00530154">
        <w:rPr>
          <w:rFonts w:ascii="Courier New" w:hAnsi="Courier New" w:cs="Courier New"/>
          <w:lang w:val="en-US"/>
        </w:rPr>
        <w:t xml:space="preserve">-int –ep g192 –factor 2 </w:t>
      </w:r>
      <w:proofErr w:type="gramStart"/>
      <w:r w:rsidRPr="00530154">
        <w:rPr>
          <w:rFonts w:ascii="Courier New" w:hAnsi="Courier New" w:cs="Courier New"/>
          <w:lang w:val="en-US"/>
        </w:rPr>
        <w:t>ep.g</w:t>
      </w:r>
      <w:proofErr w:type="gramEnd"/>
      <w:r w:rsidRPr="00530154">
        <w:rPr>
          <w:rFonts w:ascii="Courier New" w:hAnsi="Courier New" w:cs="Courier New"/>
          <w:lang w:val="en-US"/>
        </w:rPr>
        <w:t>192 ep10.g192</w:t>
      </w:r>
    </w:p>
    <w:p w14:paraId="19F1A5A7"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w:t>
      </w:r>
      <w:proofErr w:type="spellStart"/>
      <w:r w:rsidRPr="00530154">
        <w:rPr>
          <w:rFonts w:eastAsia="MS Mincho"/>
          <w:lang w:val="en-US" w:eastAsia="ja-JP"/>
        </w:rPr>
        <w:t>CuTs</w:t>
      </w:r>
      <w:proofErr w:type="spellEnd"/>
      <w:r w:rsidRPr="00530154">
        <w:rPr>
          <w:rFonts w:eastAsia="MS Mincho"/>
          <w:lang w:val="en-US" w:eastAsia="ja-JP"/>
        </w:rPr>
        <w:t xml:space="preserve">,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w:t>
      </w:r>
      <w:proofErr w:type="spellStart"/>
      <w:r w:rsidRPr="00530154">
        <w:rPr>
          <w:rFonts w:ascii="Courier New" w:hAnsi="Courier New" w:cs="Courier New"/>
          <w:lang w:val="en-US"/>
        </w:rPr>
        <w:t>vbr</w:t>
      </w:r>
      <w:proofErr w:type="spellEnd"/>
      <w:r w:rsidRPr="00530154">
        <w:rPr>
          <w:rFonts w:ascii="Courier New" w:hAnsi="Courier New" w:cs="Courier New"/>
          <w:lang w:val="en-US"/>
        </w:rPr>
        <w:t xml:space="preserve"> –fer g192bsin </w:t>
      </w:r>
      <w:proofErr w:type="gramStart"/>
      <w:r w:rsidRPr="00530154">
        <w:rPr>
          <w:rFonts w:ascii="Courier New" w:hAnsi="Courier New" w:cs="Courier New"/>
          <w:lang w:val="en-US"/>
        </w:rPr>
        <w:t>ep.g</w:t>
      </w:r>
      <w:proofErr w:type="gramEnd"/>
      <w:r w:rsidRPr="00530154">
        <w:rPr>
          <w:rFonts w:ascii="Courier New" w:hAnsi="Courier New" w:cs="Courier New"/>
          <w:lang w:val="en-US"/>
        </w:rPr>
        <w:t>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782" w:name="_Toc197311415"/>
      <w:bookmarkStart w:id="783" w:name="_Toc395255390"/>
      <w:bookmarkStart w:id="784" w:name="_Toc96359560"/>
      <w:bookmarkStart w:id="785" w:name="_Toc96360692"/>
      <w:r w:rsidRPr="0008659E">
        <w:t>Pattern generati</w:t>
      </w:r>
      <w:r w:rsidRPr="00BB4CAA">
        <w:t>on</w:t>
      </w:r>
      <w:bookmarkEnd w:id="782"/>
      <w:bookmarkEnd w:id="783"/>
      <w:bookmarkEnd w:id="784"/>
      <w:bookmarkEnd w:id="785"/>
    </w:p>
    <w:p w14:paraId="24AC89EA" w14:textId="1BFED037"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 xml:space="preserve">the </w:t>
      </w:r>
      <w:proofErr w:type="spellStart"/>
      <w:r w:rsidRPr="0008659E">
        <w:rPr>
          <w:rFonts w:cs="Arial"/>
          <w:lang w:val="en-US"/>
        </w:rPr>
        <w:t>sta</w:t>
      </w:r>
      <w:proofErr w:type="spellEnd"/>
      <w:r w:rsidRPr="0008659E">
        <w:rPr>
          <w:rFonts w:cs="Arial"/>
          <w:lang w:val="en-US"/>
        </w:rPr>
        <w:t xml:space="preserve"> file of the gen-</w:t>
      </w:r>
      <w:proofErr w:type="spellStart"/>
      <w:r w:rsidRPr="0008659E">
        <w:rPr>
          <w:rFonts w:cs="Arial"/>
          <w:lang w:val="en-US"/>
        </w:rPr>
        <w:t>patt</w:t>
      </w:r>
      <w:proofErr w:type="spellEnd"/>
      <w:r w:rsidRPr="0008659E">
        <w:rPr>
          <w:rFonts w:cs="Arial"/>
          <w:lang w:val="en-US"/>
        </w:rPr>
        <w:t xml:space="preserve">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2F70A6">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The error patterns used are generated using the gen-</w:t>
      </w:r>
      <w:proofErr w:type="spellStart"/>
      <w:r w:rsidRPr="00530154">
        <w:rPr>
          <w:lang w:val="en-US"/>
        </w:rPr>
        <w:t>patt</w:t>
      </w:r>
      <w:proofErr w:type="spellEnd"/>
      <w:r w:rsidRPr="00530154">
        <w:rPr>
          <w:lang w:val="en-US"/>
        </w:rPr>
        <w:t xml:space="preserve">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w:t>
      </w:r>
      <w:proofErr w:type="spellStart"/>
      <w:r w:rsidRPr="00530154">
        <w:rPr>
          <w:rFonts w:ascii="Courier New" w:hAnsi="Courier New" w:cs="Courier New"/>
          <w:lang w:val="en-US"/>
        </w:rPr>
        <w:t>tailstat</w:t>
      </w:r>
      <w:proofErr w:type="spellEnd"/>
      <w:r w:rsidRPr="00530154">
        <w:rPr>
          <w:rFonts w:ascii="Courier New" w:hAnsi="Courier New" w:cs="Courier New"/>
          <w:lang w:val="en-US"/>
        </w:rPr>
        <w:t xml:space="preserve"> -fer -g192 -gamma 0 -rate XXX -</w:t>
      </w:r>
      <w:proofErr w:type="spellStart"/>
      <w:r w:rsidRPr="00530154">
        <w:rPr>
          <w:rFonts w:ascii="Courier New" w:hAnsi="Courier New" w:cs="Courier New"/>
          <w:lang w:val="en-US"/>
        </w:rPr>
        <w:t>tol</w:t>
      </w:r>
      <w:proofErr w:type="spellEnd"/>
      <w:r w:rsidRPr="00530154">
        <w:rPr>
          <w:rFonts w:ascii="Courier New" w:hAnsi="Courier New" w:cs="Courier New"/>
          <w:lang w:val="en-US"/>
        </w:rPr>
        <w:t xml:space="preserve"> 0.001      -reset -n LENGTH -start 501 </w:t>
      </w: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w:t>
      </w:r>
      <w:proofErr w:type="gramStart"/>
      <w:r w:rsidRPr="00530154">
        <w:rPr>
          <w:lang w:val="en-US"/>
        </w:rPr>
        <w:t>i.e.</w:t>
      </w:r>
      <w:proofErr w:type="gramEnd"/>
      <w:r w:rsidRPr="00530154">
        <w:rPr>
          <w:lang w:val="en-US"/>
        </w:rPr>
        <w:t xml:space="preserv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w:t>
      </w:r>
      <w:proofErr w:type="gramStart"/>
      <w:r w:rsidRPr="00530154">
        <w:rPr>
          <w:szCs w:val="24"/>
          <w:lang w:val="en-US"/>
        </w:rPr>
        <w:t>12500,  assuming</w:t>
      </w:r>
      <w:proofErr w:type="gramEnd"/>
      <w:r w:rsidRPr="00530154">
        <w:rPr>
          <w:szCs w:val="24"/>
          <w:lang w:val="en-US"/>
        </w:rPr>
        <w:t xml:space="preserve">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lastRenderedPageBreak/>
        <w:tab/>
        <w:t xml:space="preserve"> </w:t>
      </w:r>
      <w:r w:rsidRPr="00530154">
        <w:rPr>
          <w:rFonts w:ascii="Courier New" w:hAnsi="Courier New" w:cs="Courier New"/>
          <w:szCs w:val="24"/>
          <w:lang w:val="en-US"/>
        </w:rPr>
        <w:t xml:space="preserve">concate.exe </w:t>
      </w:r>
      <w:proofErr w:type="gramStart"/>
      <w:r w:rsidRPr="00530154">
        <w:rPr>
          <w:rFonts w:ascii="Courier New" w:hAnsi="Courier New" w:cs="Courier New"/>
          <w:szCs w:val="24"/>
          <w:lang w:val="en-US"/>
        </w:rPr>
        <w:t>ep.g</w:t>
      </w:r>
      <w:proofErr w:type="gramEnd"/>
      <w:r w:rsidRPr="00530154">
        <w:rPr>
          <w:rFonts w:ascii="Courier New" w:hAnsi="Courier New" w:cs="Courier New"/>
          <w:szCs w:val="24"/>
          <w:lang w:val="en-US"/>
        </w:rPr>
        <w:t xml:space="preserve">192 </w:t>
      </w:r>
      <w:proofErr w:type="spellStart"/>
      <w:r w:rsidRPr="00530154">
        <w:rPr>
          <w:rFonts w:ascii="Courier New" w:hAnsi="Courier New" w:cs="Courier New"/>
          <w:szCs w:val="24"/>
          <w:lang w:val="en-US"/>
        </w:rPr>
        <w:t>ep.g192</w:t>
      </w:r>
      <w:proofErr w:type="spellEnd"/>
      <w:r w:rsidRPr="00530154">
        <w:rPr>
          <w:rFonts w:ascii="Courier New" w:hAnsi="Courier New" w:cs="Courier New"/>
          <w:szCs w:val="24"/>
          <w:lang w:val="en-US"/>
        </w:rPr>
        <w:t xml:space="preserve">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786" w:name="_Toc395255391"/>
      <w:bookmarkStart w:id="787" w:name="_Toc96359561"/>
      <w:bookmarkStart w:id="788" w:name="_Toc96360693"/>
      <w:r w:rsidRPr="0008659E">
        <w:t>Derive EPFs from jitter profiles</w:t>
      </w:r>
      <w:bookmarkEnd w:id="786"/>
      <w:bookmarkEnd w:id="787"/>
      <w:bookmarkEnd w:id="788"/>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proofErr w:type="gramStart"/>
      <w:r w:rsidRPr="00530154">
        <w:rPr>
          <w:rFonts w:ascii="Courier New" w:eastAsia="Times New Roman" w:hAnsi="Courier New" w:cs="Courier New"/>
          <w:lang w:val="en-US" w:eastAsia="ar-SA"/>
        </w:rPr>
        <w:t>5</w:t>
      </w:r>
      <w:r w:rsidRPr="0008659E">
        <w:rPr>
          <w:rFonts w:ascii="Courier New" w:hAnsi="Courier New" w:cs="Courier New"/>
          <w:lang w:val="en-US"/>
        </w:rPr>
        <w:t>.g</w:t>
      </w:r>
      <w:proofErr w:type="gramEnd"/>
      <w:r w:rsidRPr="0008659E">
        <w:rPr>
          <w:rFonts w:ascii="Courier New" w:hAnsi="Courier New" w:cs="Courier New"/>
          <w:lang w:val="en-US"/>
        </w:rPr>
        <w:t>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789" w:name="_Ref332895984"/>
      <w:bookmarkStart w:id="790" w:name="_Toc395255392"/>
      <w:bookmarkStart w:id="791" w:name="_Toc96359562"/>
      <w:bookmarkStart w:id="792" w:name="_Toc96360694"/>
      <w:r w:rsidRPr="0008659E">
        <w:t>Rate switching profile</w:t>
      </w:r>
      <w:r w:rsidRPr="00BB4CAA">
        <w:t xml:space="preserve"> generation</w:t>
      </w:r>
      <w:bookmarkEnd w:id="789"/>
      <w:bookmarkEnd w:id="790"/>
      <w:bookmarkEnd w:id="791"/>
      <w:bookmarkEnd w:id="792"/>
    </w:p>
    <w:p w14:paraId="60C31044" w14:textId="77777777" w:rsidR="00191F60" w:rsidRPr="00530154" w:rsidRDefault="00191F60" w:rsidP="00191F60">
      <w:pPr>
        <w:rPr>
          <w:lang w:val="en-US"/>
        </w:rPr>
      </w:pPr>
      <w:r w:rsidRPr="00530154">
        <w:rPr>
          <w:lang w:val="en-US"/>
        </w:rPr>
        <w:t xml:space="preserve">To generate rate switching profiles for </w:t>
      </w:r>
      <w:proofErr w:type="spellStart"/>
      <w:r w:rsidRPr="00530154">
        <w:rPr>
          <w:lang w:val="en-US"/>
        </w:rPr>
        <w:t>CuT</w:t>
      </w:r>
      <w:proofErr w:type="spellEnd"/>
      <w:r w:rsidRPr="00530154">
        <w:rPr>
          <w:lang w:val="en-US"/>
        </w:rPr>
        <w:t xml:space="preserve">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w:t>
      </w:r>
      <w:proofErr w:type="gramStart"/>
      <w:r w:rsidRPr="0008659E">
        <w:rPr>
          <w:rFonts w:ascii="Courier New" w:hAnsi="Courier New" w:cs="Courier New"/>
          <w:lang w:val="en-US"/>
        </w:rPr>
        <w:t>1,B</w:t>
      </w:r>
      <w:proofErr w:type="gramEnd"/>
      <w:r w:rsidRPr="0008659E">
        <w:rPr>
          <w:rFonts w:ascii="Courier New" w:hAnsi="Courier New" w:cs="Courier New"/>
          <w:lang w:val="en-US"/>
        </w:rPr>
        <w:t xml:space="preserve">2,…,Bx SWF 10 B1 </w:t>
      </w:r>
      <w:r w:rsidRPr="00530154">
        <w:rPr>
          <w:rFonts w:ascii="Courier New" w:hAnsi="Courier New" w:cs="Courier New"/>
          <w:lang w:val="en-US"/>
        </w:rPr>
        <w:t>LENGTH</w:t>
      </w:r>
      <w:r w:rsidRPr="00530154">
        <w:rPr>
          <w:lang w:val="en-US"/>
        </w:rPr>
        <w:t xml:space="preserve"> </w:t>
      </w:r>
      <w:proofErr w:type="spellStart"/>
      <w:r w:rsidRPr="0008659E">
        <w:rPr>
          <w:rFonts w:ascii="Courier New" w:hAnsi="Courier New" w:cs="Courier New"/>
          <w:lang w:val="en-US"/>
        </w:rPr>
        <w:t>SEEDx</w:t>
      </w:r>
      <w:proofErr w:type="spellEnd"/>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B</w:t>
      </w:r>
      <w:proofErr w:type="gramStart"/>
      <w:r w:rsidRPr="0008659E">
        <w:rPr>
          <w:rFonts w:ascii="Courier New" w:hAnsi="Courier New" w:cs="Courier New"/>
          <w:lang w:val="en-US"/>
        </w:rPr>
        <w:t>1,B</w:t>
      </w:r>
      <w:proofErr w:type="gramEnd"/>
      <w:r w:rsidRPr="0008659E">
        <w:rPr>
          <w:rFonts w:ascii="Courier New" w:hAnsi="Courier New" w:cs="Courier New"/>
          <w:lang w:val="en-US"/>
        </w:rPr>
        <w:t xml:space="preserve">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xml:space="preserve">). The following list shows all possible rates for the </w:t>
      </w:r>
      <w:proofErr w:type="spellStart"/>
      <w:r w:rsidRPr="00494E49">
        <w:rPr>
          <w:rFonts w:cs="Arial"/>
          <w:lang w:val="en-US"/>
        </w:rPr>
        <w:t>CuT</w:t>
      </w:r>
      <w:proofErr w:type="spellEnd"/>
      <w:r w:rsidRPr="00494E49">
        <w:rPr>
          <w:rFonts w:cs="Arial"/>
          <w:lang w:val="en-US"/>
        </w:rPr>
        <w:t>:</w:t>
      </w:r>
    </w:p>
    <w:p w14:paraId="7347C54C" w14:textId="77777777" w:rsidR="00191F60" w:rsidRPr="00494E49" w:rsidRDefault="00191F60" w:rsidP="00191F60">
      <w:pPr>
        <w:numPr>
          <w:ilvl w:val="0"/>
          <w:numId w:val="89"/>
        </w:numPr>
        <w:rPr>
          <w:rFonts w:cs="Arial"/>
          <w:lang w:val="en-US"/>
        </w:rPr>
      </w:pPr>
      <w:r w:rsidRPr="00494E49">
        <w:rPr>
          <w:rFonts w:cs="Arial"/>
          <w:lang w:val="en-US"/>
        </w:rPr>
        <w:t xml:space="preserve">no AMR-WB IO: 7200, 8000, 9600, </w:t>
      </w:r>
      <w:proofErr w:type="gramStart"/>
      <w:r w:rsidRPr="00494E49">
        <w:rPr>
          <w:rFonts w:cs="Arial"/>
          <w:lang w:val="en-US"/>
        </w:rPr>
        <w:t>13200,  24400</w:t>
      </w:r>
      <w:proofErr w:type="gramEnd"/>
      <w:r w:rsidRPr="00494E49">
        <w:rPr>
          <w:rFonts w:cs="Arial"/>
          <w:lang w:val="en-US"/>
        </w:rPr>
        <w:t>,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5CEC9FF4"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proofErr w:type="spellStart"/>
      <w:r w:rsidRPr="00530154">
        <w:rPr>
          <w:rFonts w:ascii="Courier New" w:hAnsi="Courier New" w:cs="Courier New"/>
          <w:lang w:val="en-US"/>
        </w:rPr>
        <w:t>SEEDx</w:t>
      </w:r>
      <w:proofErr w:type="spellEnd"/>
      <w:r w:rsidRPr="00530154">
        <w:rPr>
          <w:rFonts w:ascii="Courier New" w:hAnsi="Courier New" w:cs="Courier New"/>
          <w:lang w:val="en-US"/>
        </w:rPr>
        <w:t xml:space="preserve">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2F70A6">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 xml:space="preserve">To generate for instance the rate switching profile for a non-IO </w:t>
      </w:r>
      <w:proofErr w:type="spellStart"/>
      <w:r w:rsidRPr="00530154">
        <w:rPr>
          <w:lang w:val="en-US"/>
        </w:rPr>
        <w:t>CuT</w:t>
      </w:r>
      <w:proofErr w:type="spellEnd"/>
      <w:r w:rsidRPr="00530154">
        <w:rPr>
          <w:lang w:val="en-US"/>
        </w:rPr>
        <w:t xml:space="preserve">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proofErr w:type="spellStart"/>
      <w:r w:rsidRPr="0008659E">
        <w:rPr>
          <w:rFonts w:ascii="Courier New" w:hAnsi="Courier New" w:cs="Courier New"/>
          <w:lang w:val="en-US"/>
        </w:rPr>
        <w:t>SEEDx</w:t>
      </w:r>
      <w:proofErr w:type="spellEnd"/>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w:t>
      </w:r>
      <w:proofErr w:type="spellStart"/>
      <w:r w:rsidRPr="00530154">
        <w:rPr>
          <w:szCs w:val="24"/>
          <w:lang w:val="en-US"/>
        </w:rPr>
        <w:t>CuT</w:t>
      </w:r>
      <w:proofErr w:type="spellEnd"/>
      <w:r w:rsidRPr="00530154">
        <w:rPr>
          <w:szCs w:val="24"/>
          <w:lang w:val="en-US"/>
        </w:rPr>
        <w:t xml:space="preserve">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proofErr w:type="spellStart"/>
      <w:r w:rsidRPr="0008659E">
        <w:rPr>
          <w:rFonts w:ascii="Courier New" w:hAnsi="Courier New" w:cs="Courier New"/>
          <w:lang w:val="en-US"/>
        </w:rPr>
        <w:t>SEEDx</w:t>
      </w:r>
      <w:proofErr w:type="spellEnd"/>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793" w:name="_Toc395255393"/>
      <w:bookmarkStart w:id="794" w:name="_Toc96359563"/>
      <w:bookmarkStart w:id="795" w:name="_Toc96360695"/>
      <w:r w:rsidRPr="0008659E">
        <w:t>Network simulator for packet jitter generation</w:t>
      </w:r>
      <w:bookmarkEnd w:id="793"/>
      <w:bookmarkEnd w:id="794"/>
      <w:bookmarkEnd w:id="795"/>
    </w:p>
    <w:p w14:paraId="062459C3" w14:textId="77777777" w:rsidR="00191F60" w:rsidRPr="00494E49" w:rsidRDefault="00191F60" w:rsidP="00191F60">
      <w:pPr>
        <w:rPr>
          <w:lang w:val="en-US"/>
        </w:rPr>
      </w:pPr>
      <w:r w:rsidRPr="00494E49">
        <w:rPr>
          <w:lang w:val="en-US"/>
        </w:rPr>
        <w:t xml:space="preserve">To simulate packet jitter for </w:t>
      </w:r>
      <w:proofErr w:type="spellStart"/>
      <w:r w:rsidRPr="00494E49">
        <w:rPr>
          <w:lang w:val="en-US"/>
        </w:rPr>
        <w:t>CuT</w:t>
      </w:r>
      <w:proofErr w:type="spellEnd"/>
      <w:r w:rsidRPr="00494E49">
        <w:rPr>
          <w:lang w:val="en-US"/>
        </w:rPr>
        <w:t xml:space="preserve">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 xml:space="preserve">network_simulator.exe dly_error_profile_x.dat </w:t>
      </w:r>
      <w:proofErr w:type="spellStart"/>
      <w:r w:rsidRPr="00530154">
        <w:rPr>
          <w:rFonts w:ascii="Courier New" w:hAnsi="Courier New" w:cs="Courier New"/>
          <w:lang w:val="en-US"/>
        </w:rPr>
        <w:t>evsbitstream</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tracefile_sim</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nFramesPerPacket</w:t>
      </w:r>
      <w:proofErr w:type="spellEnd"/>
      <w:r w:rsidRPr="00530154">
        <w:rPr>
          <w:rFonts w:ascii="Courier New" w:hAnsi="Courier New" w:cs="Courier New"/>
          <w:lang w:val="en-US"/>
        </w:rPr>
        <w:t xml:space="preserve"> [offset]</w:t>
      </w:r>
    </w:p>
    <w:p w14:paraId="438BDBB9" w14:textId="77777777" w:rsidR="00191F60" w:rsidRPr="00BB4CAA" w:rsidRDefault="00191F60" w:rsidP="00191F60">
      <w:pPr>
        <w:rPr>
          <w:lang w:val="en-US"/>
        </w:rPr>
      </w:pPr>
      <w:proofErr w:type="gramStart"/>
      <w:r w:rsidRPr="0008659E">
        <w:rPr>
          <w:lang w:val="en-US"/>
        </w:rPr>
        <w:t>where</w:t>
      </w:r>
      <w:proofErr w:type="gramEnd"/>
      <w:r w:rsidRPr="0008659E">
        <w:rPr>
          <w:lang w:val="en-US"/>
        </w:rPr>
        <w:t xml:space="preserv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proofErr w:type="spellStart"/>
      <w:r w:rsidRPr="00530154">
        <w:rPr>
          <w:rFonts w:ascii="Courier New" w:hAnsi="Courier New" w:cs="Courier New"/>
          <w:lang w:val="en-US"/>
        </w:rPr>
        <w:t>evsbitstream</w:t>
      </w:r>
      <w:proofErr w:type="spellEnd"/>
      <w:r w:rsidRPr="00530154">
        <w:rPr>
          <w:rFonts w:ascii="Courier New" w:hAnsi="Courier New" w:cs="Courier New"/>
          <w:lang w:val="en-US"/>
        </w:rPr>
        <w:t xml:space="preserve">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proofErr w:type="spellStart"/>
      <w:r w:rsidRPr="00530154">
        <w:rPr>
          <w:rFonts w:ascii="Courier New" w:hAnsi="Courier New" w:cs="Courier New"/>
          <w:lang w:val="en-US"/>
        </w:rPr>
        <w:t>tracefile_sim</w:t>
      </w:r>
      <w:proofErr w:type="spellEnd"/>
      <w:r w:rsidRPr="00530154">
        <w:rPr>
          <w:rFonts w:ascii="Courier New" w:hAnsi="Courier New" w:cs="Courier New"/>
          <w:lang w:val="en-US"/>
        </w:rPr>
        <w:t xml:space="preserve">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proofErr w:type="spellStart"/>
      <w:r w:rsidRPr="00530154">
        <w:rPr>
          <w:rFonts w:ascii="Courier New" w:hAnsi="Courier New" w:cs="Courier New"/>
          <w:lang w:val="en-US"/>
        </w:rPr>
        <w:t>nFramesPerPacket</w:t>
      </w:r>
      <w:proofErr w:type="spellEnd"/>
      <w:r w:rsidRPr="00530154">
        <w:rPr>
          <w:rFonts w:ascii="Courier New" w:hAnsi="Courier New" w:cs="Courier New"/>
          <w:lang w:val="en-US"/>
        </w:rPr>
        <w:t xml:space="preserve">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lastRenderedPageBreak/>
        <w:t xml:space="preserve"> </w:t>
      </w:r>
    </w:p>
    <w:p w14:paraId="5C0E7F79" w14:textId="77777777" w:rsidR="00191F60" w:rsidRPr="00BB4CAA" w:rsidRDefault="00191F60" w:rsidP="00191F60">
      <w:pPr>
        <w:pStyle w:val="Heading3"/>
      </w:pPr>
      <w:bookmarkStart w:id="796" w:name="_Toc395255394"/>
      <w:bookmarkStart w:id="797" w:name="_Toc96359564"/>
      <w:bookmarkStart w:id="798" w:name="_Toc96360696"/>
      <w:r w:rsidRPr="0008659E">
        <w:t>Cutting Tool for JBM tests</w:t>
      </w:r>
      <w:bookmarkEnd w:id="796"/>
      <w:bookmarkEnd w:id="797"/>
      <w:bookmarkEnd w:id="798"/>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proofErr w:type="gramStart"/>
      <w:r w:rsidRPr="0008659E">
        <w:rPr>
          <w:lang w:val="en-US"/>
        </w:rPr>
        <w:t>where</w:t>
      </w:r>
      <w:proofErr w:type="gramEnd"/>
      <w:r w:rsidRPr="0008659E">
        <w:rPr>
          <w:lang w:val="en-US"/>
        </w:rPr>
        <w:t xml:space="preserv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w:t>
      </w:r>
      <w:proofErr w:type="gramStart"/>
      <w:r w:rsidRPr="00494E49">
        <w:rPr>
          <w:rFonts w:eastAsia="Times New Roman" w:cs="Arial"/>
          <w:lang w:val="en-US"/>
        </w:rPr>
        <w:t>i.e.</w:t>
      </w:r>
      <w:proofErr w:type="gramEnd"/>
      <w:r w:rsidRPr="00494E49">
        <w:rPr>
          <w:rFonts w:eastAsia="Times New Roman" w:cs="Arial"/>
          <w:lang w:val="en-US"/>
        </w:rPr>
        <w:t xml:space="preserv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w:t>
      </w:r>
      <w:r w:rsidRPr="0008659E">
        <w:rPr>
          <w:rFonts w:eastAsia="Times New Roman" w:cs="Arial"/>
          <w:lang w:val="en-US"/>
        </w:rPr>
        <w:t xml:space="preserve">is the trace output file of the </w:t>
      </w:r>
      <w:proofErr w:type="spellStart"/>
      <w:r w:rsidRPr="0008659E">
        <w:rPr>
          <w:rFonts w:eastAsia="Times New Roman" w:cs="Arial"/>
          <w:lang w:val="en-US"/>
        </w:rPr>
        <w:t>CuT</w:t>
      </w:r>
      <w:proofErr w:type="spellEnd"/>
      <w:r w:rsidRPr="0008659E">
        <w:rPr>
          <w:rFonts w:eastAsia="Times New Roman" w:cs="Arial"/>
          <w:lang w:val="en-US"/>
        </w:rPr>
        <w:t xml:space="preserve">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 xml:space="preserve">containing the corrected parameters for segmentation using the </w:t>
      </w:r>
      <w:proofErr w:type="spellStart"/>
      <w:r w:rsidRPr="00494E49">
        <w:rPr>
          <w:rFonts w:eastAsia="Times New Roman" w:cs="Arial"/>
          <w:lang w:val="en-US"/>
        </w:rPr>
        <w:t>astrip</w:t>
      </w:r>
      <w:proofErr w:type="spellEnd"/>
      <w:r w:rsidRPr="00494E49">
        <w:rPr>
          <w:rFonts w:eastAsia="Times New Roman" w:cs="Arial"/>
          <w:lang w:val="en-US"/>
        </w:rPr>
        <w:t xml:space="preserve">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799" w:name="_Toc307912523"/>
      <w:bookmarkStart w:id="800" w:name="_Toc22800613"/>
      <w:bookmarkStart w:id="801" w:name="_Toc96359565"/>
      <w:bookmarkStart w:id="802" w:name="_Toc96360697"/>
      <w:r w:rsidRPr="00530154">
        <w:rPr>
          <w:lang w:val="en-US"/>
        </w:rPr>
        <w:t>References</w:t>
      </w:r>
      <w:bookmarkEnd w:id="799"/>
      <w:bookmarkEnd w:id="800"/>
      <w:bookmarkEnd w:id="801"/>
      <w:bookmarkEnd w:id="802"/>
    </w:p>
    <w:p w14:paraId="49C446B5" w14:textId="017C4205" w:rsidR="00D35AE4" w:rsidRPr="003B57FD" w:rsidRDefault="00D37AB7" w:rsidP="000F28FC">
      <w:pPr>
        <w:pStyle w:val="Reference"/>
        <w:rPr>
          <w:lang w:val="en-US"/>
        </w:rPr>
      </w:pPr>
      <w:bookmarkStart w:id="803" w:name="_Ref95132683"/>
      <w:proofErr w:type="spellStart"/>
      <w:r w:rsidRPr="003B57FD">
        <w:rPr>
          <w:lang w:val="en-US"/>
        </w:rPr>
        <w:t>Pdoc</w:t>
      </w:r>
      <w:proofErr w:type="spellEnd"/>
      <w:r w:rsidRPr="003B57FD">
        <w:rPr>
          <w:lang w:val="en-US"/>
        </w:rPr>
        <w:t xml:space="preserve">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803"/>
    </w:p>
    <w:p w14:paraId="16FD686D" w14:textId="3800F13B" w:rsidR="004C047C" w:rsidRPr="003B57FD" w:rsidRDefault="004C047C">
      <w:pPr>
        <w:pStyle w:val="Reference"/>
        <w:rPr>
          <w:lang w:val="en-US" w:eastAsia="ja-JP"/>
        </w:rPr>
      </w:pPr>
      <w:bookmarkStart w:id="804"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804"/>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7DD4984" w:rsidR="00703B2D" w:rsidRPr="00530154"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805"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806" w:name="_Toc96359566"/>
      <w:bookmarkStart w:id="807" w:name="_Toc96360698"/>
      <w:r w:rsidRPr="003B57FD">
        <w:rPr>
          <w:lang w:val="en-US"/>
        </w:rPr>
        <w:t>External Resources</w:t>
      </w:r>
      <w:bookmarkEnd w:id="805"/>
      <w:bookmarkEnd w:id="806"/>
      <w:bookmarkEnd w:id="807"/>
    </w:p>
    <w:p w14:paraId="72B3F5E0" w14:textId="043117A8" w:rsidR="004A7B66" w:rsidRPr="003B57FD" w:rsidRDefault="004A7B66" w:rsidP="00BB4CAA">
      <w:pPr>
        <w:pStyle w:val="H2annex"/>
        <w:ind w:right="200"/>
        <w:rPr>
          <w:lang w:val="en-US"/>
        </w:rPr>
      </w:pPr>
      <w:bookmarkStart w:id="808" w:name="_Toc332969312"/>
      <w:bookmarkStart w:id="809" w:name="_Toc332972062"/>
      <w:bookmarkStart w:id="810" w:name="_Toc396649268"/>
      <w:bookmarkStart w:id="811" w:name="_Toc396649472"/>
      <w:bookmarkStart w:id="812" w:name="_Toc396649621"/>
      <w:bookmarkStart w:id="813" w:name="_Ref332866735"/>
      <w:bookmarkStart w:id="814" w:name="_Toc271115838"/>
      <w:bookmarkStart w:id="815" w:name="_Toc96359567"/>
      <w:bookmarkStart w:id="816" w:name="_Toc96360699"/>
      <w:bookmarkEnd w:id="808"/>
      <w:bookmarkEnd w:id="809"/>
      <w:bookmarkEnd w:id="810"/>
      <w:bookmarkEnd w:id="811"/>
      <w:bookmarkEnd w:id="812"/>
      <w:r w:rsidRPr="003B57FD">
        <w:rPr>
          <w:lang w:val="en-US"/>
        </w:rPr>
        <w:t>Delay compensation for filter operations and reference codecs</w:t>
      </w:r>
      <w:bookmarkEnd w:id="813"/>
      <w:bookmarkEnd w:id="814"/>
      <w:bookmarkEnd w:id="815"/>
      <w:bookmarkEnd w:id="816"/>
    </w:p>
    <w:p w14:paraId="7CEC97E5" w14:textId="77777777" w:rsidR="004A7B66" w:rsidRPr="00494E49" w:rsidRDefault="004A7B66" w:rsidP="00C54A30">
      <w:pPr>
        <w:rPr>
          <w:lang w:val="en-US"/>
        </w:rPr>
      </w:pPr>
      <w:r w:rsidRPr="0008659E">
        <w:rPr>
          <w:lang w:val="en-US"/>
        </w:rPr>
        <w:t xml:space="preserve">The processing steps are delay-compensated </w:t>
      </w:r>
      <w:proofErr w:type="gramStart"/>
      <w:r w:rsidRPr="0008659E">
        <w:rPr>
          <w:lang w:val="en-US"/>
        </w:rPr>
        <w:t>in order to</w:t>
      </w:r>
      <w:proofErr w:type="gramEnd"/>
      <w:r w:rsidRPr="0008659E">
        <w:rPr>
          <w:lang w:val="en-US"/>
        </w:rPr>
        <w:t xml:space="preserve">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77777777" w:rsidR="004A7B66" w:rsidRPr="003B57FD" w:rsidRDefault="004A7B66" w:rsidP="0032242E">
      <w:pPr>
        <w:ind w:firstLine="720"/>
        <w:rPr>
          <w:rFonts w:ascii="Courier New" w:hAnsi="Courier New" w:cs="Courier New"/>
          <w:lang w:val="en-US"/>
        </w:rPr>
      </w:pPr>
      <w:proofErr w:type="spellStart"/>
      <w:r w:rsidRPr="003B57FD">
        <w:rPr>
          <w:rFonts w:ascii="Courier New" w:hAnsi="Courier New" w:cs="Courier New"/>
          <w:lang w:val="en-US"/>
        </w:rPr>
        <w:t>astrip</w:t>
      </w:r>
      <w:proofErr w:type="spellEnd"/>
      <w:r w:rsidRPr="003B57FD">
        <w:rPr>
          <w:rFonts w:ascii="Courier New" w:hAnsi="Courier New" w:cs="Courier New"/>
          <w:lang w:val="en-US"/>
        </w:rPr>
        <w:t xml:space="preserve"> –sample –start S+1 –n FILELENGTH input output</w:t>
      </w:r>
    </w:p>
    <w:p w14:paraId="146C4B06" w14:textId="1F2B966F"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6</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7</w:t>
      </w:r>
      <w:r w:rsidRPr="003B57FD">
        <w:rPr>
          <w:rFonts w:cs="Arial"/>
          <w:bCs/>
          <w:lang w:val="en-US"/>
        </w:rPr>
        <w:fldChar w:fldCharType="end"/>
      </w:r>
      <w:r w:rsidRPr="0008659E">
        <w:rPr>
          <w:rFonts w:cs="Arial"/>
          <w:bCs/>
          <w:lang w:val="en-US"/>
        </w:rPr>
        <w:t xml:space="preserve">. </w:t>
      </w:r>
    </w:p>
    <w:p w14:paraId="1986E552" w14:textId="3B0E333E" w:rsidR="004A7B66" w:rsidRPr="00BB4CAA" w:rsidRDefault="004A7B66">
      <w:pPr>
        <w:pStyle w:val="Caption"/>
      </w:pPr>
      <w:bookmarkStart w:id="817" w:name="_Ref367104743"/>
      <w:r w:rsidRPr="00494E49">
        <w:t xml:space="preserve">Table </w:t>
      </w:r>
      <w:r w:rsidRPr="000C4B87">
        <w:fldChar w:fldCharType="begin"/>
      </w:r>
      <w:r w:rsidRPr="00494E49">
        <w:instrText xml:space="preserve"> SEQ Table \* ARABIC </w:instrText>
      </w:r>
      <w:r w:rsidRPr="000C4B87">
        <w:fldChar w:fldCharType="separate"/>
      </w:r>
      <w:r w:rsidR="002F70A6">
        <w:rPr>
          <w:noProof/>
        </w:rPr>
        <w:t>6</w:t>
      </w:r>
      <w:r w:rsidRPr="000C4B87">
        <w:fldChar w:fldCharType="end"/>
      </w:r>
      <w:bookmarkEnd w:id="817"/>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818" w:name="_Ref334101035"/>
    </w:p>
    <w:p w14:paraId="7CE02E70" w14:textId="40DFDF05" w:rsidR="004A7B66" w:rsidRPr="00BB4CAA" w:rsidRDefault="004A7B66">
      <w:pPr>
        <w:pStyle w:val="Caption"/>
      </w:pPr>
      <w:bookmarkStart w:id="819" w:name="_Ref367104759"/>
      <w:bookmarkEnd w:id="818"/>
      <w:r w:rsidRPr="00BB4CAA">
        <w:t xml:space="preserve">Table </w:t>
      </w:r>
      <w:r w:rsidRPr="000C4B87">
        <w:fldChar w:fldCharType="begin"/>
      </w:r>
      <w:r w:rsidRPr="00BB4CAA">
        <w:instrText xml:space="preserve"> SEQ Table \* ARABIC </w:instrText>
      </w:r>
      <w:r w:rsidRPr="000C4B87">
        <w:fldChar w:fldCharType="separate"/>
      </w:r>
      <w:r w:rsidR="002F70A6">
        <w:rPr>
          <w:noProof/>
        </w:rPr>
        <w:t>7</w:t>
      </w:r>
      <w:r w:rsidRPr="000C4B87">
        <w:fldChar w:fldCharType="end"/>
      </w:r>
      <w:bookmarkEnd w:id="819"/>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820" w:name="_Toc384893250"/>
            <w:bookmarkStart w:id="821" w:name="_Toc384893251"/>
            <w:bookmarkStart w:id="822" w:name="_Toc271115839"/>
            <w:bookmarkEnd w:id="820"/>
            <w:bookmarkEnd w:id="821"/>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823" w:name="_Toc96359568"/>
      <w:bookmarkStart w:id="824" w:name="_Toc96360700"/>
      <w:r w:rsidRPr="003B57FD">
        <w:rPr>
          <w:lang w:val="en-US"/>
        </w:rPr>
        <w:t>Binaries used</w:t>
      </w:r>
      <w:bookmarkEnd w:id="822"/>
      <w:bookmarkEnd w:id="823"/>
      <w:bookmarkEnd w:id="824"/>
    </w:p>
    <w:p w14:paraId="5F2AE7FE" w14:textId="6EF547A6" w:rsidR="00C817D7" w:rsidRPr="003B57FD"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825" w:name="_Toc271115840"/>
      <w:r w:rsidR="00C817D7" w:rsidRPr="003B57FD">
        <w:rPr>
          <w:lang w:val="en-US"/>
        </w:rPr>
        <w:t xml:space="preserve"> </w:t>
      </w:r>
    </w:p>
    <w:p w14:paraId="73F692A1" w14:textId="7D5C26CE" w:rsidR="004A7B66" w:rsidRPr="00494E49" w:rsidRDefault="004A7B66" w:rsidP="0032242E">
      <w:pPr>
        <w:pStyle w:val="H3annex"/>
      </w:pPr>
      <w:bookmarkStart w:id="826" w:name="_Toc96359569"/>
      <w:bookmarkStart w:id="827" w:name="_Toc96360701"/>
      <w:r w:rsidRPr="00BB4CAA">
        <w:t xml:space="preserve">ITU-T STL </w:t>
      </w:r>
      <w:r w:rsidRPr="00494E49">
        <w:t>processing tools</w:t>
      </w:r>
      <w:bookmarkEnd w:id="825"/>
      <w:bookmarkEnd w:id="826"/>
      <w:bookmarkEnd w:id="82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147B162A" w14:textId="6636E555" w:rsidR="004A7B66" w:rsidRPr="003B57FD" w:rsidRDefault="008D6DF4" w:rsidP="004A7B66">
            <w:pPr>
              <w:numPr>
                <w:ilvl w:val="0"/>
                <w:numId w:val="69"/>
              </w:numPr>
              <w:rPr>
                <w:rFonts w:eastAsia="MS Mincho"/>
                <w:lang w:val="en-US"/>
              </w:rPr>
            </w:pPr>
            <w:hyperlink r:id="rId34" w:history="1">
              <w:r w:rsidR="004A7B66" w:rsidRPr="00494E49">
                <w:rPr>
                  <w:rStyle w:val="Hyperlink"/>
                  <w:rFonts w:eastAsia="MS Mincho"/>
                </w:rPr>
                <w:t>http://www.itu.int/rec/T-REC-G.191-201003-I</w:t>
              </w:r>
            </w:hyperlink>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77777777" w:rsidR="004A7B66" w:rsidRPr="00494E49" w:rsidRDefault="004A7B66" w:rsidP="004A7B66">
            <w:pPr>
              <w:numPr>
                <w:ilvl w:val="0"/>
                <w:numId w:val="70"/>
              </w:numPr>
              <w:rPr>
                <w:rFonts w:eastAsia="MS Mincho"/>
                <w:lang w:val="en-US"/>
              </w:rPr>
            </w:pPr>
            <w:commentRangeStart w:id="828"/>
            <w:r w:rsidRPr="00BB4CAA">
              <w:rPr>
                <w:rFonts w:eastAsia="MS Mincho"/>
                <w:lang w:val="en-US"/>
              </w:rPr>
              <w:t>G.191 a</w:t>
            </w:r>
            <w:r w:rsidRPr="00494E49">
              <w:rPr>
                <w:rFonts w:eastAsia="MS Mincho"/>
                <w:lang w:val="en-US"/>
              </w:rPr>
              <w:t>pproved in 2010-03</w:t>
            </w:r>
            <w:commentRangeEnd w:id="828"/>
            <w:r w:rsidR="00BB4CAA">
              <w:rPr>
                <w:rStyle w:val="CommentReference"/>
                <w:rFonts w:eastAsia="MS Mincho"/>
              </w:rPr>
              <w:commentReference w:id="828"/>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6E7D02D9" w:rsidR="004A7B66" w:rsidRPr="003B57FD" w:rsidRDefault="004A7B66" w:rsidP="00A706F9">
            <w:pPr>
              <w:jc w:val="both"/>
              <w:rPr>
                <w:rFonts w:eastAsia="MS Mincho"/>
                <w:lang w:val="en-US"/>
              </w:rPr>
            </w:pPr>
            <w:proofErr w:type="spellStart"/>
            <w:r w:rsidRPr="003B57FD">
              <w:rPr>
                <w:rFonts w:ascii="Courier New" w:eastAsia="MS Mincho" w:hAnsi="Courier New" w:cs="Courier New"/>
                <w:lang w:val="en-US" w:eastAsia="ja-JP"/>
              </w:rPr>
              <w:t>oper</w:t>
            </w:r>
            <w:proofErr w:type="spellEnd"/>
            <w:r w:rsidRPr="003B57FD">
              <w:rPr>
                <w:rFonts w:ascii="Courier New" w:eastAsia="MS Mincho" w:hAnsi="Courier New" w:cs="Courier New"/>
                <w:lang w:val="en-US" w:eastAsia="ja-JP"/>
              </w:rPr>
              <w:t xml:space="preserve">, </w:t>
            </w:r>
            <w:proofErr w:type="spellStart"/>
            <w:r w:rsidRPr="003B57FD">
              <w:rPr>
                <w:rFonts w:ascii="Courier New" w:eastAsia="MS Mincho" w:hAnsi="Courier New" w:cs="Courier New"/>
                <w:lang w:val="en-US" w:eastAsia="ja-JP"/>
              </w:rPr>
              <w:t>astrip</w:t>
            </w:r>
            <w:proofErr w:type="spellEnd"/>
            <w:r w:rsidRPr="003B57FD">
              <w:rPr>
                <w:rFonts w:ascii="Courier New" w:eastAsia="MS Mincho" w:hAnsi="Courier New" w:cs="Courier New"/>
                <w:lang w:val="en-US" w:eastAsia="ja-JP"/>
              </w:rPr>
              <w:t xml:space="preserve">, </w:t>
            </w:r>
            <w:proofErr w:type="spellStart"/>
            <w:r w:rsidRPr="003B57FD">
              <w:rPr>
                <w:rFonts w:ascii="Courier New" w:eastAsia="MS Mincho" w:hAnsi="Courier New" w:cs="Courier New"/>
                <w:lang w:val="en-US" w:eastAsia="ja-JP"/>
              </w:rPr>
              <w:t>concat</w:t>
            </w:r>
            <w:proofErr w:type="spellEnd"/>
            <w:r w:rsidRPr="003B57FD">
              <w:rPr>
                <w:rFonts w:ascii="Courier New" w:eastAsia="MS Mincho" w:hAnsi="Courier New" w:cs="Courier New"/>
                <w:lang w:val="en-US" w:eastAsia="ja-JP"/>
              </w:rPr>
              <w:t xml:space="preserve">, sv56demo, filter, </w:t>
            </w:r>
            <w:proofErr w:type="spellStart"/>
            <w:r w:rsidRPr="003B57FD">
              <w:rPr>
                <w:rFonts w:ascii="Courier New" w:eastAsia="MS Mincho" w:hAnsi="Courier New" w:cs="Courier New"/>
                <w:lang w:val="en-US" w:eastAsia="ja-JP"/>
              </w:rPr>
              <w:t>scaldemo</w:t>
            </w:r>
            <w:proofErr w:type="spellEnd"/>
            <w:r w:rsidRPr="003B57FD">
              <w:rPr>
                <w:rFonts w:ascii="Courier New" w:eastAsia="MS Mincho" w:hAnsi="Courier New" w:cs="Courier New"/>
                <w:lang w:val="en-US" w:eastAsia="ja-JP"/>
              </w:rPr>
              <w:t xml:space="preserve">, </w:t>
            </w:r>
            <w:proofErr w:type="spellStart"/>
            <w:r w:rsidRPr="003B57FD">
              <w:rPr>
                <w:rFonts w:ascii="Courier New" w:eastAsia="MS Mincho" w:hAnsi="Courier New" w:cs="Courier New"/>
                <w:lang w:val="en-US" w:eastAsia="ja-JP"/>
              </w:rPr>
              <w:t>actlev</w:t>
            </w:r>
            <w:proofErr w:type="spellEnd"/>
            <w:r w:rsidRPr="003B57FD">
              <w:rPr>
                <w:rFonts w:ascii="Courier New" w:eastAsia="MS Mincho" w:hAnsi="Courier New" w:cs="Courier New"/>
                <w:lang w:val="en-US" w:eastAsia="ja-JP"/>
              </w:rPr>
              <w:t xml:space="preserve">, </w:t>
            </w:r>
            <w:proofErr w:type="spellStart"/>
            <w:r w:rsidRPr="003B57FD">
              <w:rPr>
                <w:rFonts w:ascii="Courier New" w:eastAsia="Times New Roman" w:hAnsi="Courier New" w:cs="Courier New"/>
                <w:lang w:val="en-US"/>
              </w:rPr>
              <w:t>eid-xor</w:t>
            </w:r>
            <w:proofErr w:type="spellEnd"/>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w:t>
            </w:r>
            <w:proofErr w:type="spellStart"/>
            <w:r w:rsidRPr="00530154">
              <w:rPr>
                <w:rFonts w:ascii="Courier New" w:eastAsia="Times New Roman" w:hAnsi="Courier New" w:cs="Courier New"/>
                <w:lang w:val="en-US"/>
              </w:rPr>
              <w:t>patt</w:t>
            </w:r>
            <w:proofErr w:type="spellEnd"/>
            <w:r w:rsidRPr="00530154">
              <w:rPr>
                <w:rFonts w:ascii="Courier New" w:eastAsia="Times New Roman" w:hAnsi="Courier New" w:cs="Courier New"/>
                <w:lang w:val="en-US"/>
              </w:rPr>
              <w:t xml:space="preserve">, </w:t>
            </w:r>
            <w:proofErr w:type="spellStart"/>
            <w:r w:rsidRPr="00530154">
              <w:rPr>
                <w:rFonts w:ascii="Courier New" w:eastAsia="Times New Roman" w:hAnsi="Courier New" w:cs="Courier New"/>
                <w:lang w:val="en-US"/>
              </w:rPr>
              <w:t>mnrudemo</w:t>
            </w:r>
            <w:proofErr w:type="spellEnd"/>
            <w:r w:rsidRPr="00530154">
              <w:rPr>
                <w:rFonts w:ascii="Courier New" w:eastAsia="Times New Roman" w:hAnsi="Courier New" w:cs="Courier New"/>
                <w:lang w:val="en-US"/>
              </w:rPr>
              <w:t xml:space="preserve">, gen-rate-profile, </w:t>
            </w:r>
            <w:proofErr w:type="spellStart"/>
            <w:r w:rsidRPr="00530154">
              <w:rPr>
                <w:rFonts w:ascii="Courier New" w:eastAsia="Times New Roman" w:hAnsi="Courier New" w:cs="Courier New"/>
                <w:lang w:val="en-US"/>
              </w:rPr>
              <w:t>eid</w:t>
            </w:r>
            <w:proofErr w:type="spellEnd"/>
            <w:r w:rsidRPr="00530154">
              <w:rPr>
                <w:rFonts w:ascii="Courier New" w:eastAsia="Times New Roman" w:hAnsi="Courier New" w:cs="Courier New"/>
                <w:lang w:val="en-US"/>
              </w:rPr>
              <w:t>-int</w:t>
            </w:r>
            <w:r w:rsidR="00853E8C" w:rsidRPr="00530154">
              <w:rPr>
                <w:rFonts w:ascii="Courier New" w:eastAsia="Times New Roman" w:hAnsi="Courier New" w:cs="Courier New"/>
                <w:lang w:val="en-US"/>
              </w:rPr>
              <w:t xml:space="preserve">, </w:t>
            </w:r>
            <w:proofErr w:type="spellStart"/>
            <w:r w:rsidR="00BB4CAA">
              <w:rPr>
                <w:rFonts w:ascii="Courier New" w:eastAsia="Times New Roman" w:hAnsi="Courier New" w:cs="Courier New"/>
                <w:lang w:val="en-US"/>
              </w:rPr>
              <w:t>stereoop</w:t>
            </w:r>
            <w:proofErr w:type="spellEnd"/>
            <w:r w:rsidR="00BB4CAA">
              <w:rPr>
                <w:rFonts w:ascii="Courier New" w:eastAsia="Times New Roman" w:hAnsi="Courier New" w:cs="Courier New"/>
                <w:lang w:val="en-US"/>
              </w:rPr>
              <w:t xml:space="preserve">, </w:t>
            </w:r>
            <w:commentRangeStart w:id="829"/>
            <w:r w:rsidR="00853E8C" w:rsidRPr="00530154">
              <w:rPr>
                <w:rFonts w:ascii="Courier New" w:eastAsia="Times New Roman" w:hAnsi="Courier New" w:cs="Courier New"/>
                <w:lang w:val="en-US"/>
              </w:rPr>
              <w:t xml:space="preserve">bs1770demo, </w:t>
            </w:r>
            <w:proofErr w:type="spellStart"/>
            <w:r w:rsidR="00853E8C" w:rsidRPr="00530154">
              <w:rPr>
                <w:rFonts w:ascii="Courier New" w:eastAsia="Times New Roman" w:hAnsi="Courier New" w:cs="Courier New"/>
                <w:lang w:val="en-US"/>
              </w:rPr>
              <w:t>esdru</w:t>
            </w:r>
            <w:commentRangeEnd w:id="829"/>
            <w:proofErr w:type="spellEnd"/>
            <w:r w:rsidR="00853E8C" w:rsidRPr="003B57FD">
              <w:rPr>
                <w:rStyle w:val="CommentReference"/>
                <w:rFonts w:eastAsia="MS Mincho"/>
                <w:lang w:val="en-US"/>
              </w:rPr>
              <w:commentReference w:id="829"/>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830" w:name="_Toc271115841"/>
      <w:bookmarkStart w:id="831" w:name="_Toc96359570"/>
      <w:bookmarkStart w:id="832" w:name="_Toc96360702"/>
      <w:r w:rsidRPr="00BB4CAA">
        <w:t>AMR Error insertion device</w:t>
      </w:r>
      <w:bookmarkEnd w:id="830"/>
      <w:bookmarkEnd w:id="831"/>
      <w:bookmarkEnd w:id="83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proofErr w:type="spellStart"/>
            <w:r w:rsidRPr="003B57FD">
              <w:rPr>
                <w:rFonts w:ascii="Courier New" w:eastAsia="MS Mincho" w:hAnsi="Courier New" w:cs="Courier New"/>
                <w:lang w:val="en-US" w:eastAsia="ja-JP"/>
              </w:rPr>
              <w:t>eid-amr</w:t>
            </w:r>
            <w:proofErr w:type="spellEnd"/>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833" w:name="_Toc271115842"/>
      <w:bookmarkStart w:id="834" w:name="_Toc96359571"/>
      <w:bookmarkStart w:id="835" w:name="_Toc96360703"/>
      <w:r w:rsidRPr="00BB4CAA">
        <w:lastRenderedPageBreak/>
        <w:t>Reference codecs</w:t>
      </w:r>
      <w:bookmarkEnd w:id="833"/>
      <w:bookmarkEnd w:id="834"/>
      <w:bookmarkEnd w:id="835"/>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6308D2E1"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35"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 xml:space="preserve">AMR narrow band fix </w:t>
            </w:r>
            <w:proofErr w:type="gramStart"/>
            <w:r w:rsidRPr="003B57FD">
              <w:rPr>
                <w:rFonts w:eastAsia="MS Mincho"/>
                <w:lang w:val="en-US"/>
              </w:rPr>
              <w:t>point  encoder</w:t>
            </w:r>
            <w:proofErr w:type="gramEnd"/>
            <w:r w:rsidRPr="003B57FD">
              <w:rPr>
                <w:rFonts w:eastAsia="MS Mincho"/>
                <w:lang w:val="en-US"/>
              </w:rPr>
              <w:t xml:space="preserve">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CA3383"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A3383" w:rsidRDefault="004A7B66" w:rsidP="00A706F9">
            <w:pPr>
              <w:jc w:val="both"/>
              <w:rPr>
                <w:rFonts w:eastAsia="MS Mincho"/>
                <w:lang w:val="sv-SE"/>
                <w:rPrChange w:id="836" w:author="Author">
                  <w:rPr>
                    <w:rFonts w:eastAsia="MS Mincho"/>
                    <w:lang w:val="en-US"/>
                  </w:rPr>
                </w:rPrChange>
              </w:rPr>
            </w:pPr>
            <w:r w:rsidRPr="00CA3383">
              <w:rPr>
                <w:rFonts w:ascii="Courier New" w:eastAsia="MS Mincho" w:hAnsi="Courier New" w:cs="Courier New"/>
                <w:lang w:val="sv-SE" w:eastAsia="ja-JP"/>
                <w:rPrChange w:id="837" w:author="Author">
                  <w:rPr>
                    <w:rFonts w:ascii="Courier New" w:eastAsia="MS Mincho" w:hAnsi="Courier New" w:cs="Courier New"/>
                    <w:lang w:val="en-US" w:eastAsia="ja-JP"/>
                  </w:rPr>
                </w:rPrChange>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648EFC3E" w:rsidR="004A7B66" w:rsidRPr="003B57FD" w:rsidRDefault="008D6DF4" w:rsidP="00A706F9">
            <w:pPr>
              <w:rPr>
                <w:rFonts w:eastAsia="MS Mincho"/>
                <w:lang w:val="en-US"/>
              </w:rPr>
            </w:pPr>
            <w:hyperlink r:id="rId36"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5C6FD60D"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37"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49739068" w:rsidR="004A7B66" w:rsidRPr="003B57FD" w:rsidRDefault="008D6DF4" w:rsidP="00A706F9">
            <w:pPr>
              <w:rPr>
                <w:rFonts w:eastAsia="MS Mincho"/>
                <w:lang w:val="en-US"/>
              </w:rPr>
            </w:pPr>
            <w:hyperlink r:id="rId38"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proofErr w:type="gramStart"/>
            <w:r w:rsidRPr="00494E49">
              <w:rPr>
                <w:rFonts w:eastAsia="MS Mincho"/>
                <w:bCs/>
                <w:lang w:val="en-US"/>
              </w:rPr>
              <w:t>G.722.1 :</w:t>
            </w:r>
            <w:proofErr w:type="gramEnd"/>
            <w:r w:rsidRPr="00494E49">
              <w:rPr>
                <w:rFonts w:eastAsia="MS Mincho"/>
                <w:bCs/>
                <w:lang w:val="en-US"/>
              </w:rPr>
              <w:t>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7177BDE5"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39"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t>
            </w:r>
            <w:proofErr w:type="spellStart"/>
            <w:r w:rsidRPr="003B57FD">
              <w:rPr>
                <w:rFonts w:eastAsia="MS Mincho"/>
                <w:lang w:val="en-US"/>
              </w:rPr>
              <w:t>WBplus</w:t>
            </w:r>
            <w:proofErr w:type="spellEnd"/>
            <w:r w:rsidRPr="003B57FD">
              <w:rPr>
                <w:rFonts w:eastAsia="MS Mincho"/>
                <w:lang w:val="en-US"/>
              </w:rPr>
              <w:t xml:space="preserve">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proofErr w:type="gramStart"/>
            <w:r w:rsidRPr="00494E49">
              <w:rPr>
                <w:rFonts w:eastAsia="MS Mincho"/>
                <w:bCs/>
                <w:lang w:val="en-US"/>
              </w:rPr>
              <w:t>G.718 :</w:t>
            </w:r>
            <w:proofErr w:type="gramEnd"/>
            <w:r w:rsidRPr="00494E49">
              <w:rPr>
                <w:rFonts w:eastAsia="MS Mincho"/>
                <w:bCs/>
                <w:lang w:val="en-US"/>
              </w:rPr>
              <w:t>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lastRenderedPageBreak/>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proofErr w:type="gramStart"/>
            <w:r w:rsidRPr="00494E49">
              <w:rPr>
                <w:rFonts w:eastAsia="MS Mincho"/>
                <w:bCs/>
                <w:lang w:val="en-US"/>
              </w:rPr>
              <w:t>G.719 :</w:t>
            </w:r>
            <w:proofErr w:type="gramEnd"/>
            <w:r w:rsidRPr="00494E49">
              <w:rPr>
                <w:rFonts w:eastAsia="MS Mincho"/>
                <w:bCs/>
                <w:lang w:val="en-US"/>
              </w:rPr>
              <w:t>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Pr>
                <w:rFonts w:cs="Arial"/>
                <w:color w:val="000000"/>
                <w:sz w:val="18"/>
                <w:szCs w:val="18"/>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838" w:name="_Toc271115843"/>
      <w:bookmarkStart w:id="839" w:name="_Toc96359572"/>
      <w:bookmarkStart w:id="840" w:name="_Toc96360704"/>
      <w:r w:rsidRPr="00494E49">
        <w:t>Other tools</w:t>
      </w:r>
      <w:bookmarkEnd w:id="838"/>
      <w:bookmarkEnd w:id="839"/>
      <w:bookmarkEnd w:id="840"/>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77777777" w:rsidR="004A7B66" w:rsidRPr="003B57FD" w:rsidRDefault="004A7B66" w:rsidP="00A706F9">
            <w:pPr>
              <w:rPr>
                <w:rFonts w:eastAsia="MS Mincho"/>
                <w:bCs/>
                <w:lang w:val="en-US"/>
              </w:rPr>
            </w:pPr>
            <w:r w:rsidRPr="003B57FD">
              <w:rPr>
                <w:rFonts w:eastAsia="MS Mincho"/>
                <w:bCs/>
                <w:lang w:val="en-US"/>
              </w:rPr>
              <w:t>http://www-mmsp.ece.mcgill.ca/documents/Downloads/AFsp/AFsp-v9r0.tar.gz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77777777" w:rsidR="004A7B66" w:rsidRPr="00494E49" w:rsidRDefault="004A7B66" w:rsidP="00A706F9">
            <w:pPr>
              <w:rPr>
                <w:rFonts w:eastAsia="MS Mincho"/>
                <w:bCs/>
                <w:lang w:val="en-US"/>
              </w:rPr>
            </w:pPr>
            <w:r w:rsidRPr="00494E49">
              <w:rPr>
                <w:rFonts w:eastAsia="MS Mincho"/>
                <w:bCs/>
                <w:lang w:val="en-US"/>
              </w:rPr>
              <w:t xml:space="preserve">Release v9r0; Software version of </w:t>
            </w:r>
            <w:proofErr w:type="spellStart"/>
            <w:r w:rsidRPr="00494E49">
              <w:rPr>
                <w:rFonts w:eastAsia="MS Mincho"/>
                <w:bCs/>
                <w:lang w:val="en-US"/>
              </w:rPr>
              <w:t>CopyAudio</w:t>
            </w:r>
            <w:proofErr w:type="spellEnd"/>
            <w:r w:rsidRPr="00494E49">
              <w:rPr>
                <w:rFonts w:eastAsia="MS Mincho"/>
                <w:bCs/>
                <w:lang w:val="en-US"/>
              </w:rPr>
              <w:t>: v6r</w:t>
            </w:r>
            <w:proofErr w:type="gramStart"/>
            <w:r w:rsidRPr="00494E49">
              <w:rPr>
                <w:rFonts w:eastAsia="MS Mincho"/>
                <w:bCs/>
                <w:lang w:val="en-US"/>
              </w:rPr>
              <w:t>0  2003</w:t>
            </w:r>
            <w:proofErr w:type="gramEnd"/>
            <w:r w:rsidRPr="00494E49">
              <w:rPr>
                <w:rFonts w:eastAsia="MS Mincho"/>
                <w:bCs/>
                <w:lang w:val="en-US"/>
              </w:rPr>
              <w:t>-05-08</w:t>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proofErr w:type="spellStart"/>
            <w:r w:rsidRPr="003B57FD">
              <w:rPr>
                <w:rFonts w:eastAsia="MS Mincho"/>
                <w:lang w:val="en-US"/>
              </w:rPr>
              <w:t>CopyAudio</w:t>
            </w:r>
            <w:proofErr w:type="spellEnd"/>
            <w:r w:rsidRPr="003B57FD">
              <w:rPr>
                <w:rFonts w:eastAsia="MS Mincho"/>
                <w:lang w:val="en-US"/>
              </w:rPr>
              <w:t xml:space="preserve"> tool from the </w:t>
            </w:r>
            <w:proofErr w:type="spellStart"/>
            <w:r w:rsidRPr="003B57FD">
              <w:rPr>
                <w:rFonts w:eastAsia="MS Mincho"/>
                <w:lang w:val="en-US"/>
              </w:rPr>
              <w:t>AFsp</w:t>
            </w:r>
            <w:proofErr w:type="spellEnd"/>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lastRenderedPageBreak/>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AHEVS-197</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w:t>
            </w:r>
            <w:proofErr w:type="spellStart"/>
            <w:r w:rsidRPr="003B57FD">
              <w:rPr>
                <w:rFonts w:eastAsia="MS Mincho"/>
                <w:bCs/>
                <w:lang w:val="en-US"/>
              </w:rPr>
              <w:t>hoc_EVS</w:t>
            </w:r>
            <w:proofErr w:type="spellEnd"/>
            <w:r w:rsidRPr="003B57FD" w:rsidDel="00A16F9C">
              <w:rPr>
                <w:rFonts w:eastAsia="MS Mincho"/>
                <w:lang w:val="en-US"/>
              </w:rPr>
              <w:t xml:space="preserve"> </w:t>
            </w:r>
            <w:r w:rsidRPr="003B57FD">
              <w:rPr>
                <w:rFonts w:eastAsia="MS Mincho"/>
                <w:lang w:val="en-US"/>
              </w:rPr>
              <w:t>/Docs/</w:t>
            </w:r>
            <w:r w:rsidRPr="00494E49">
              <w:rPr>
                <w:rFonts w:eastAsia="MS Mincho"/>
                <w:lang w:val="en-US"/>
              </w:rPr>
              <w:t xml:space="preserve"> AHEVS-197</w:t>
            </w:r>
            <w:r w:rsidRPr="003B57FD">
              <w:rPr>
                <w:rFonts w:eastAsia="MS Mincho"/>
                <w:lang w:val="en-US"/>
              </w:rPr>
              <w:t>.zip</w:t>
            </w:r>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19BCEB69" w:rsidR="004A7B66" w:rsidRPr="003B57FD" w:rsidRDefault="004A7B66" w:rsidP="00A706F9">
            <w:pPr>
              <w:rPr>
                <w:rFonts w:eastAsia="MS Mincho"/>
                <w:lang w:val="en-US"/>
              </w:rPr>
            </w:pPr>
            <w:r w:rsidRPr="003B57FD">
              <w:rPr>
                <w:rFonts w:eastAsia="MS Mincho"/>
                <w:lang w:val="en-US"/>
              </w:rPr>
              <w:t xml:space="preserve">Latest Executable: </w:t>
            </w:r>
            <w:hyperlink r:id="rId40"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7F9FE04D" w:rsidR="004A7B66" w:rsidRPr="003B57FD" w:rsidRDefault="008D6DF4" w:rsidP="00A706F9">
            <w:pPr>
              <w:rPr>
                <w:rFonts w:eastAsia="MS Mincho"/>
                <w:highlight w:val="yellow"/>
                <w:lang w:val="en-US"/>
              </w:rPr>
            </w:pPr>
            <w:hyperlink r:id="rId41"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 xml:space="preserve">Tool for measuring active frame ratio, bit rate and for identification of </w:t>
            </w:r>
            <w:r w:rsidRPr="003B57FD">
              <w:rPr>
                <w:rFonts w:eastAsia="MS Mincho"/>
                <w:lang w:val="en-US"/>
              </w:rPr>
              <w:lastRenderedPageBreak/>
              <w:t>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w:t>
            </w:r>
            <w:proofErr w:type="spellStart"/>
            <w:r w:rsidRPr="003B57FD">
              <w:rPr>
                <w:rFonts w:eastAsia="MS Mincho"/>
                <w:bCs/>
                <w:lang w:val="en-US"/>
              </w:rPr>
              <w:t>hoc_EVS</w:t>
            </w:r>
            <w:proofErr w:type="spellEnd"/>
            <w:r w:rsidRPr="003B57FD">
              <w:rPr>
                <w:rFonts w:eastAsia="MS Mincho"/>
                <w:bCs/>
                <w:lang w:val="en-US"/>
              </w:rPr>
              <w:t>/</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w:t>
            </w:r>
            <w:proofErr w:type="spellStart"/>
            <w:r w:rsidRPr="003B57FD">
              <w:rPr>
                <w:rFonts w:eastAsia="MS Mincho"/>
                <w:bCs/>
                <w:lang w:val="en-US"/>
              </w:rPr>
              <w:t>hoc_EVS</w:t>
            </w:r>
            <w:proofErr w:type="spellEnd"/>
            <w:r w:rsidRPr="003B57FD">
              <w:rPr>
                <w:rFonts w:eastAsia="MS Mincho"/>
                <w:bCs/>
                <w:lang w:val="en-US"/>
              </w:rPr>
              <w:t>/Docs/AHEVS-231.zip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22894E6F" w14:textId="77777777" w:rsidR="004A7B66" w:rsidRPr="00494E49" w:rsidRDefault="004A7B66" w:rsidP="0032242E">
      <w:pPr>
        <w:pStyle w:val="H4annex"/>
      </w:pPr>
      <w:r w:rsidRPr="00494E49">
        <w:t>SWB MNRU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14:paraId="3619C1B1" w14:textId="77777777" w:rsidTr="00A706F9">
        <w:tc>
          <w:tcPr>
            <w:tcW w:w="2503" w:type="dxa"/>
            <w:shd w:val="clear" w:color="auto" w:fill="CCCCCC"/>
          </w:tcPr>
          <w:p w14:paraId="0892AA88" w14:textId="77777777" w:rsidR="004A7B66" w:rsidRPr="003B57FD" w:rsidRDefault="004A7B66" w:rsidP="00A706F9">
            <w:pPr>
              <w:jc w:val="both"/>
              <w:rPr>
                <w:rFonts w:eastAsia="MS Mincho"/>
                <w:lang w:val="en-US"/>
              </w:rPr>
            </w:pPr>
            <w:r w:rsidRPr="003B57FD">
              <w:rPr>
                <w:rFonts w:eastAsia="MS Mincho"/>
                <w:lang w:val="en-US"/>
              </w:rPr>
              <w:t>Source</w:t>
            </w:r>
          </w:p>
        </w:tc>
        <w:tc>
          <w:tcPr>
            <w:tcW w:w="6742" w:type="dxa"/>
            <w:shd w:val="clear" w:color="auto" w:fill="auto"/>
          </w:tcPr>
          <w:p w14:paraId="7DA4CB57" w14:textId="77777777" w:rsidR="004A7B66" w:rsidRPr="003B57FD" w:rsidRDefault="004A7B66" w:rsidP="00A706F9">
            <w:pPr>
              <w:jc w:val="both"/>
              <w:rPr>
                <w:rFonts w:eastAsia="MS Mincho"/>
                <w:lang w:val="en-US"/>
              </w:rPr>
            </w:pPr>
            <w:r w:rsidRPr="003B57FD">
              <w:rPr>
                <w:rFonts w:eastAsia="MS Mincho"/>
                <w:lang w:val="en-US"/>
              </w:rPr>
              <w:t>NTT: AHEVS-165</w:t>
            </w:r>
          </w:p>
        </w:tc>
      </w:tr>
      <w:tr w:rsidR="004A7B66" w:rsidRPr="00494E49" w14:paraId="06DB1C62" w14:textId="77777777" w:rsidTr="00A706F9">
        <w:tc>
          <w:tcPr>
            <w:tcW w:w="2503" w:type="dxa"/>
            <w:shd w:val="clear" w:color="auto" w:fill="CCCCCC"/>
          </w:tcPr>
          <w:p w14:paraId="15286B29" w14:textId="77777777" w:rsidR="004A7B66" w:rsidRPr="003B57FD" w:rsidRDefault="004A7B66" w:rsidP="00A706F9">
            <w:pPr>
              <w:jc w:val="both"/>
              <w:rPr>
                <w:rFonts w:eastAsia="MS Mincho"/>
                <w:lang w:val="en-US"/>
              </w:rPr>
            </w:pPr>
            <w:r w:rsidRPr="003B57FD">
              <w:rPr>
                <w:rFonts w:eastAsia="MS Mincho"/>
                <w:lang w:val="en-US"/>
              </w:rPr>
              <w:t>URL</w:t>
            </w:r>
          </w:p>
        </w:tc>
        <w:tc>
          <w:tcPr>
            <w:tcW w:w="6742" w:type="dxa"/>
            <w:shd w:val="clear" w:color="auto" w:fill="auto"/>
          </w:tcPr>
          <w:p w14:paraId="4AA3BECA" w14:textId="77777777" w:rsidR="004A7B66" w:rsidRPr="003B57FD" w:rsidRDefault="004A7B66" w:rsidP="00A706F9">
            <w:pPr>
              <w:rPr>
                <w:rFonts w:eastAsia="MS Mincho"/>
                <w:lang w:val="en-US"/>
              </w:rPr>
            </w:pPr>
            <w:r w:rsidRPr="003B57FD">
              <w:rPr>
                <w:rFonts w:eastAsia="MS Mincho"/>
                <w:bCs/>
                <w:lang w:val="en-US"/>
              </w:rPr>
              <w:t>http://ftp.3gpp.org/tsg_sa/WG4_CODEC/Ad-hoc_EVS/Docs/AHEVS-165.zip</w:t>
            </w:r>
          </w:p>
        </w:tc>
      </w:tr>
      <w:tr w:rsidR="004A7B66" w:rsidRPr="00494E49" w14:paraId="025785CB" w14:textId="77777777" w:rsidTr="00A706F9">
        <w:tc>
          <w:tcPr>
            <w:tcW w:w="2503" w:type="dxa"/>
            <w:shd w:val="clear" w:color="auto" w:fill="CCCCCC"/>
          </w:tcPr>
          <w:p w14:paraId="1EDC9CA4"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42" w:type="dxa"/>
            <w:shd w:val="clear" w:color="auto" w:fill="auto"/>
          </w:tcPr>
          <w:p w14:paraId="10720C88" w14:textId="77777777" w:rsidR="004A7B66" w:rsidRPr="003B57FD" w:rsidRDefault="004A7B66" w:rsidP="00A706F9">
            <w:pPr>
              <w:rPr>
                <w:rFonts w:eastAsia="MS Mincho"/>
                <w:bCs/>
                <w:lang w:val="en-US"/>
              </w:rPr>
            </w:pPr>
            <w:r w:rsidRPr="00530154">
              <w:rPr>
                <w:rFonts w:eastAsia="MS Mincho"/>
                <w:bCs/>
                <w:lang w:val="en-US"/>
              </w:rPr>
              <w:t>-</w:t>
            </w:r>
          </w:p>
        </w:tc>
      </w:tr>
      <w:tr w:rsidR="004A7B66" w:rsidRPr="00494E49" w14:paraId="6C847FA9" w14:textId="77777777" w:rsidTr="00A706F9">
        <w:tc>
          <w:tcPr>
            <w:tcW w:w="2503" w:type="dxa"/>
            <w:shd w:val="clear" w:color="auto" w:fill="CCCCCC"/>
          </w:tcPr>
          <w:p w14:paraId="72B45BB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42" w:type="dxa"/>
            <w:shd w:val="clear" w:color="auto" w:fill="auto"/>
          </w:tcPr>
          <w:p w14:paraId="0C2E6FD2" w14:textId="77777777" w:rsidR="004A7B66" w:rsidRPr="00530154" w:rsidRDefault="004A7B66" w:rsidP="00A706F9">
            <w:pPr>
              <w:rPr>
                <w:rFonts w:eastAsia="MS Mincho"/>
                <w:bCs/>
                <w:lang w:val="en-US"/>
              </w:rPr>
            </w:pPr>
            <w:r w:rsidRPr="003B57FD">
              <w:rPr>
                <w:rFonts w:eastAsia="MS Mincho"/>
                <w:lang w:val="en-US"/>
              </w:rPr>
              <w:t xml:space="preserve">P.50 MNRU </w:t>
            </w:r>
          </w:p>
        </w:tc>
      </w:tr>
      <w:tr w:rsidR="004A7B66" w:rsidRPr="00494E49" w14:paraId="4AF2579A" w14:textId="77777777" w:rsidTr="00A706F9">
        <w:tc>
          <w:tcPr>
            <w:tcW w:w="2503" w:type="dxa"/>
            <w:shd w:val="clear" w:color="auto" w:fill="CCCCCC"/>
          </w:tcPr>
          <w:p w14:paraId="32227553" w14:textId="77777777" w:rsidR="004A7B66" w:rsidRPr="003B57FD" w:rsidRDefault="004A7B66" w:rsidP="00A706F9">
            <w:pPr>
              <w:jc w:val="both"/>
              <w:rPr>
                <w:rFonts w:eastAsia="MS Mincho"/>
                <w:lang w:val="en-US"/>
              </w:rPr>
            </w:pPr>
            <w:r w:rsidRPr="003B57FD">
              <w:rPr>
                <w:rFonts w:eastAsia="MS Mincho"/>
                <w:lang w:val="en-US"/>
              </w:rPr>
              <w:t>Comments</w:t>
            </w:r>
          </w:p>
        </w:tc>
        <w:tc>
          <w:tcPr>
            <w:tcW w:w="6742" w:type="dxa"/>
            <w:shd w:val="clear" w:color="auto" w:fill="auto"/>
          </w:tcPr>
          <w:p w14:paraId="6EFBBF9A" w14:textId="77777777" w:rsidR="004A7B66" w:rsidRPr="003B57FD" w:rsidRDefault="004A7B66" w:rsidP="00A706F9">
            <w:pPr>
              <w:jc w:val="both"/>
              <w:rPr>
                <w:rFonts w:eastAsia="MS Mincho"/>
                <w:lang w:val="en-US"/>
              </w:rPr>
            </w:pPr>
          </w:p>
        </w:tc>
      </w:tr>
      <w:tr w:rsidR="004A7B66" w:rsidRPr="00494E49" w14:paraId="265E2DC3" w14:textId="77777777" w:rsidTr="00A706F9">
        <w:tc>
          <w:tcPr>
            <w:tcW w:w="2503" w:type="dxa"/>
            <w:shd w:val="clear" w:color="auto" w:fill="CCCCCC"/>
          </w:tcPr>
          <w:p w14:paraId="4E17951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42" w:type="dxa"/>
            <w:shd w:val="clear" w:color="auto" w:fill="auto"/>
          </w:tcPr>
          <w:p w14:paraId="79BEC37B" w14:textId="77777777" w:rsidR="004A7B66" w:rsidRPr="003B57FD" w:rsidRDefault="004A7B66" w:rsidP="00A706F9">
            <w:pPr>
              <w:jc w:val="both"/>
              <w:rPr>
                <w:rFonts w:ascii="Courier New" w:hAnsi="Courier New"/>
                <w:lang w:val="en-US"/>
              </w:rPr>
            </w:pPr>
            <w:r w:rsidRPr="003B57FD">
              <w:rPr>
                <w:rFonts w:ascii="Courier New" w:hAnsi="Courier New"/>
                <w:lang w:val="en-US"/>
              </w:rPr>
              <w:t>p50mnru.exe</w:t>
            </w:r>
          </w:p>
        </w:tc>
      </w:tr>
      <w:tr w:rsidR="004A7B66" w:rsidRPr="00494E49" w14:paraId="430079A2" w14:textId="77777777" w:rsidTr="00A706F9">
        <w:tc>
          <w:tcPr>
            <w:tcW w:w="2503" w:type="dxa"/>
            <w:shd w:val="clear" w:color="auto" w:fill="CCCCCC"/>
          </w:tcPr>
          <w:p w14:paraId="060E50DC" w14:textId="77777777" w:rsidR="004A7B66" w:rsidRPr="003B57FD" w:rsidRDefault="004A7B66" w:rsidP="00A706F9">
            <w:pPr>
              <w:jc w:val="both"/>
              <w:rPr>
                <w:rFonts w:eastAsia="MS Mincho"/>
                <w:lang w:val="en-US"/>
              </w:rPr>
            </w:pPr>
            <w:r w:rsidRPr="003B57FD">
              <w:rPr>
                <w:rFonts w:eastAsia="MS Mincho"/>
                <w:lang w:val="en-US"/>
              </w:rPr>
              <w:t>Status</w:t>
            </w:r>
          </w:p>
        </w:tc>
        <w:tc>
          <w:tcPr>
            <w:tcW w:w="6742" w:type="dxa"/>
            <w:shd w:val="clear" w:color="auto" w:fill="auto"/>
          </w:tcPr>
          <w:p w14:paraId="6E40B22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28C25A28" w:rsidR="004A7B66" w:rsidRPr="003B57FD" w:rsidRDefault="004A7B66" w:rsidP="007D1436">
      <w:pPr>
        <w:rPr>
          <w:lang w:val="en-US"/>
        </w:rPr>
      </w:pPr>
    </w:p>
    <w:p w14:paraId="08315F4B" w14:textId="736F390F" w:rsidR="00494E49" w:rsidRPr="003B57FD" w:rsidRDefault="00494E49" w:rsidP="00530154">
      <w:pPr>
        <w:pStyle w:val="H1annex"/>
        <w:rPr>
          <w:lang w:val="en-US"/>
        </w:rPr>
      </w:pPr>
      <w:bookmarkStart w:id="841" w:name="_Toc271115844"/>
      <w:bookmarkStart w:id="842" w:name="_Toc96359573"/>
      <w:bookmarkStart w:id="843" w:name="_Toc96360705"/>
      <w:r w:rsidRPr="003B57FD">
        <w:rPr>
          <w:lang w:val="en-US"/>
        </w:rPr>
        <w:t>Objective evaluation</w:t>
      </w:r>
      <w:bookmarkEnd w:id="841"/>
      <w:bookmarkEnd w:id="842"/>
      <w:bookmarkEnd w:id="843"/>
    </w:p>
    <w:p w14:paraId="6921760B" w14:textId="77777777" w:rsidR="00494E49" w:rsidRPr="003B57FD" w:rsidRDefault="00494E49" w:rsidP="00530154">
      <w:pPr>
        <w:pStyle w:val="H2annex"/>
        <w:ind w:right="200"/>
        <w:rPr>
          <w:lang w:val="en-US"/>
        </w:rPr>
      </w:pPr>
      <w:bookmarkStart w:id="844" w:name="_Ref378240104"/>
      <w:bookmarkStart w:id="845" w:name="_Toc384893236"/>
      <w:bookmarkStart w:id="846" w:name="_Toc271115845"/>
      <w:bookmarkStart w:id="847" w:name="_Toc96359574"/>
      <w:bookmarkStart w:id="848" w:name="_Toc96360706"/>
      <w:r w:rsidRPr="00530154">
        <w:rPr>
          <w:lang w:val="en-US"/>
        </w:rPr>
        <w:t>Databases for objective evaluation</w:t>
      </w:r>
      <w:bookmarkEnd w:id="844"/>
      <w:bookmarkEnd w:id="845"/>
      <w:bookmarkEnd w:id="846"/>
      <w:bookmarkEnd w:id="847"/>
      <w:bookmarkEnd w:id="848"/>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22215686" w:rsidR="00802542" w:rsidRDefault="00802542" w:rsidP="00530154">
      <w:pPr>
        <w:pStyle w:val="Caption"/>
      </w:pPr>
      <w:r>
        <w:t xml:space="preserve">Table </w:t>
      </w:r>
      <w:r w:rsidR="008D6DF4">
        <w:fldChar w:fldCharType="begin"/>
      </w:r>
      <w:r w:rsidR="008D6DF4">
        <w:instrText xml:space="preserve"> SEQ Table \* ARABIC </w:instrText>
      </w:r>
      <w:r w:rsidR="008D6DF4">
        <w:fldChar w:fldCharType="separate"/>
      </w:r>
      <w:r w:rsidR="002F70A6">
        <w:rPr>
          <w:noProof/>
        </w:rPr>
        <w:t>8</w:t>
      </w:r>
      <w:r w:rsidR="008D6DF4">
        <w:rPr>
          <w:noProof/>
        </w:rPr>
        <w:fldChar w:fldCharType="end"/>
      </w:r>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2"/>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849" w:name="_Ref378240346"/>
      <w:bookmarkStart w:id="850" w:name="_Toc384893238"/>
      <w:bookmarkStart w:id="851" w:name="_Toc271115846"/>
      <w:bookmarkStart w:id="852" w:name="_Toc96359575"/>
      <w:bookmarkStart w:id="853" w:name="_Toc96360707"/>
      <w:r w:rsidRPr="00530154">
        <w:rPr>
          <w:lang w:val="en-US"/>
        </w:rPr>
        <w:t>Active Frame Ratio (AFR)</w:t>
      </w:r>
      <w:bookmarkEnd w:id="849"/>
      <w:bookmarkEnd w:id="850"/>
      <w:bookmarkEnd w:id="851"/>
      <w:bookmarkEnd w:id="852"/>
      <w:bookmarkEnd w:id="853"/>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proofErr w:type="spellStart"/>
      <w:r w:rsidRPr="00494E49">
        <w:rPr>
          <w:rFonts w:ascii="Courier New" w:hAnsi="Courier New" w:cs="Courier New"/>
          <w:lang w:val="en-US"/>
        </w:rPr>
        <w:t>afr_br</w:t>
      </w:r>
      <w:proofErr w:type="spellEnd"/>
      <w:r w:rsidRPr="00494E49">
        <w:rPr>
          <w:rFonts w:ascii="Courier New" w:hAnsi="Courier New" w:cs="Courier New"/>
          <w:lang w:val="en-US"/>
        </w:rPr>
        <w:t xml:space="preserve">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67DCEC9D"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854" w:name="_Toc384893239"/>
      <w:bookmarkStart w:id="855" w:name="_Toc271115847"/>
      <w:bookmarkStart w:id="856" w:name="_Toc96359576"/>
      <w:bookmarkStart w:id="857" w:name="_Toc96360708"/>
      <w:r w:rsidRPr="00530154">
        <w:rPr>
          <w:lang w:val="en-US"/>
        </w:rPr>
        <w:lastRenderedPageBreak/>
        <w:t>Gain measuring of active frames and inactive frames</w:t>
      </w:r>
      <w:bookmarkEnd w:id="854"/>
      <w:bookmarkEnd w:id="855"/>
      <w:bookmarkEnd w:id="856"/>
      <w:bookmarkEnd w:id="857"/>
    </w:p>
    <w:p w14:paraId="48D2730D" w14:textId="77777777"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w:t>
      </w:r>
      <w:proofErr w:type="spellStart"/>
      <w:r w:rsidRPr="003B57FD">
        <w:rPr>
          <w:rFonts w:ascii="Courier New" w:eastAsia="MS Mincho" w:hAnsi="Courier New" w:cs="Courier New"/>
          <w:lang w:val="en-US" w:eastAsia="ja-JP"/>
        </w:rPr>
        <w:t>dtx</w:t>
      </w:r>
      <w:proofErr w:type="spellEnd"/>
      <w:r w:rsidRPr="003B57FD">
        <w:rPr>
          <w:rFonts w:ascii="Courier New" w:eastAsia="MS Mincho" w:hAnsi="Courier New" w:cs="Courier New"/>
          <w:lang w:val="en-US" w:eastAsia="ja-JP"/>
        </w:rPr>
        <w:t xml:space="preserve"> –</w:t>
      </w:r>
      <w:proofErr w:type="spellStart"/>
      <w:r w:rsidRPr="003B57FD">
        <w:rPr>
          <w:rFonts w:ascii="Courier New" w:eastAsia="MS Mincho" w:hAnsi="Courier New" w:cs="Courier New"/>
          <w:lang w:val="en-US" w:eastAsia="ja-JP"/>
        </w:rPr>
        <w:t>itu</w:t>
      </w:r>
      <w:proofErr w:type="spellEnd"/>
      <w:r w:rsidRPr="003B57FD">
        <w:rPr>
          <w:rFonts w:ascii="Courier New" w:eastAsia="MS Mincho" w:hAnsi="Courier New" w:cs="Courier New"/>
          <w:lang w:val="en-US" w:eastAsia="ja-JP"/>
        </w:rPr>
        <w:t xml:space="preserve"> 2 </w:t>
      </w:r>
      <w:r w:rsidRPr="003B57FD">
        <w:rPr>
          <w:rFonts w:ascii="Courier New" w:hAnsi="Courier New" w:cs="Courier New"/>
          <w:lang w:val="en-US"/>
        </w:rPr>
        <w:t xml:space="preserve">EVSDB_clean_speech.16k </w:t>
      </w:r>
      <w:proofErr w:type="spellStart"/>
      <w:r w:rsidRPr="003B57FD">
        <w:rPr>
          <w:rFonts w:ascii="Courier New" w:hAnsi="Courier New" w:cs="Courier New"/>
          <w:lang w:val="en-US"/>
        </w:rPr>
        <w:t>cleanspeech_bs</w:t>
      </w:r>
      <w:proofErr w:type="spellEnd"/>
    </w:p>
    <w:p w14:paraId="7C4F5D13" w14:textId="77777777" w:rsidR="00494E49" w:rsidRPr="003B57FD" w:rsidRDefault="00494E49" w:rsidP="00494E49">
      <w:pPr>
        <w:rPr>
          <w:lang w:val="en-US"/>
        </w:rPr>
      </w:pPr>
      <w:r w:rsidRPr="003B57FD">
        <w:rPr>
          <w:lang w:val="en-US"/>
        </w:rPr>
        <w:t xml:space="preserve">to generate the AMR-WB bit stream for the clean speech database. The delay compensation for the AMR-WB needs to be </w:t>
      </w:r>
      <w:proofErr w:type="gramStart"/>
      <w:r w:rsidRPr="003B57FD">
        <w:rPr>
          <w:lang w:val="en-US"/>
        </w:rPr>
        <w:t>taken into account</w:t>
      </w:r>
      <w:proofErr w:type="gramEnd"/>
      <w:r w:rsidRPr="003B57FD">
        <w:rPr>
          <w:lang w:val="en-US"/>
        </w:rPr>
        <w: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proofErr w:type="spellStart"/>
      <w:r w:rsidRPr="00494E49">
        <w:rPr>
          <w:rFonts w:ascii="Courier New" w:hAnsi="Courier New" w:cs="Courier New"/>
          <w:lang w:val="en-US"/>
        </w:rPr>
        <w:t>VAD_f_cleanspeech</w:t>
      </w:r>
      <w:proofErr w:type="spellEnd"/>
      <w:r w:rsidRPr="00494E49">
        <w:rPr>
          <w:rFonts w:ascii="Courier New" w:hAnsi="Courier New" w:cs="Courier New"/>
          <w:lang w:val="en-US"/>
        </w:rPr>
        <w:t xml:space="preserve"> </w:t>
      </w:r>
      <w:proofErr w:type="spellStart"/>
      <w:r w:rsidRPr="003B57FD">
        <w:rPr>
          <w:rFonts w:ascii="Courier New" w:hAnsi="Courier New" w:cs="Courier New"/>
          <w:lang w:val="en-US"/>
        </w:rPr>
        <w:t>cleanspeech_bs</w:t>
      </w:r>
      <w:proofErr w:type="spellEnd"/>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w:t>
      </w:r>
      <w:proofErr w:type="spellStart"/>
      <w:r w:rsidRPr="00494E49">
        <w:rPr>
          <w:rFonts w:ascii="Courier New" w:hAnsi="Courier New" w:cs="Courier New"/>
          <w:lang w:val="en-US"/>
        </w:rPr>
        <w:t>VAD_f_cleanspeech</w:t>
      </w:r>
      <w:proofErr w:type="spellEnd"/>
      <w:r w:rsidRPr="00494E49">
        <w:rPr>
          <w:rFonts w:ascii="Courier New" w:hAnsi="Courier New" w:cs="Courier New"/>
          <w:lang w:val="en-US"/>
        </w:rPr>
        <w:t xml:space="preserve">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 xml:space="preserve">Process the databases by the required </w:t>
      </w:r>
      <w:proofErr w:type="spellStart"/>
      <w:r w:rsidRPr="00494E49">
        <w:rPr>
          <w:lang w:val="en-US"/>
        </w:rPr>
        <w:t>Cu</w:t>
      </w:r>
      <w:r w:rsidR="00802542">
        <w:rPr>
          <w:lang w:val="en-US"/>
        </w:rPr>
        <w:t>T</w:t>
      </w:r>
      <w:proofErr w:type="spellEnd"/>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proofErr w:type="spellStart"/>
      <w:r w:rsidRPr="00494E49">
        <w:rPr>
          <w:rFonts w:ascii="Courier New" w:eastAsia="MS Mincho" w:hAnsi="Courier New" w:cs="Courier New"/>
          <w:lang w:val="en-US"/>
        </w:rPr>
        <w:t>gain_chk</w:t>
      </w:r>
      <w:proofErr w:type="spellEnd"/>
      <w:r w:rsidRPr="00494E49">
        <w:rPr>
          <w:rFonts w:ascii="Courier New" w:eastAsia="MS Mincho" w:hAnsi="Courier New" w:cs="Courier New"/>
          <w:lang w:val="en-US"/>
        </w:rPr>
        <w:t xml:space="preserve"> -i </w:t>
      </w:r>
      <w:proofErr w:type="spellStart"/>
      <w:r w:rsidRPr="00494E49">
        <w:rPr>
          <w:rFonts w:ascii="Courier New" w:eastAsia="MS Mincho" w:hAnsi="Courier New" w:cs="Courier New"/>
          <w:lang w:val="en-US"/>
        </w:rPr>
        <w:t>original_DB</w:t>
      </w:r>
      <w:proofErr w:type="spellEnd"/>
      <w:r w:rsidRPr="00494E49">
        <w:rPr>
          <w:rFonts w:ascii="Courier New" w:eastAsia="MS Mincho" w:hAnsi="Courier New" w:cs="Courier New"/>
          <w:lang w:val="en-US"/>
        </w:rPr>
        <w:t xml:space="preserve"> -o </w:t>
      </w:r>
      <w:proofErr w:type="spellStart"/>
      <w:r w:rsidRPr="00494E49">
        <w:rPr>
          <w:rFonts w:ascii="Courier New" w:eastAsia="MS Mincho" w:hAnsi="Courier New" w:cs="Courier New"/>
          <w:lang w:val="en-US"/>
        </w:rPr>
        <w:t>processed_DB</w:t>
      </w:r>
      <w:proofErr w:type="spellEnd"/>
      <w:r w:rsidRPr="00494E49">
        <w:rPr>
          <w:rFonts w:ascii="Courier New" w:eastAsia="MS Mincho" w:hAnsi="Courier New" w:cs="Courier New"/>
          <w:lang w:val="en-US"/>
        </w:rPr>
        <w:t xml:space="preserve"> -t </w:t>
      </w:r>
      <w:proofErr w:type="spellStart"/>
      <w:r w:rsidRPr="00494E49">
        <w:rPr>
          <w:rFonts w:ascii="Courier New" w:eastAsia="MS Mincho" w:hAnsi="Courier New" w:cs="Courier New"/>
          <w:lang w:val="en-US"/>
        </w:rPr>
        <w:t>results_f</w:t>
      </w:r>
      <w:proofErr w:type="spellEnd"/>
      <w:r w:rsidRPr="00494E49">
        <w:rPr>
          <w:rFonts w:ascii="Courier New" w:eastAsia="MS Mincho" w:hAnsi="Courier New" w:cs="Courier New"/>
          <w:lang w:val="en-US"/>
        </w:rPr>
        <w:t xml:space="preserve"> -r Fs </w:t>
      </w:r>
      <w:r w:rsidR="00802542">
        <w:rPr>
          <w:rFonts w:ascii="Courier New" w:eastAsia="MS Mincho" w:hAnsi="Courier New" w:cs="Courier New"/>
          <w:lang w:val="en-US"/>
        </w:rPr>
        <w:br/>
      </w:r>
      <w:r w:rsidRPr="00494E49">
        <w:rPr>
          <w:rFonts w:ascii="Courier New" w:eastAsia="MS Mincho" w:hAnsi="Courier New" w:cs="Courier New"/>
          <w:lang w:val="en-US"/>
        </w:rPr>
        <w:t xml:space="preserve">[–v </w:t>
      </w:r>
      <w:proofErr w:type="spellStart"/>
      <w:r w:rsidRPr="00494E49">
        <w:rPr>
          <w:rFonts w:ascii="Courier New" w:eastAsia="MS Mincho" w:hAnsi="Courier New" w:cs="Courier New"/>
          <w:lang w:val="en-US"/>
        </w:rPr>
        <w:t>VAD_f_cleanspeech</w:t>
      </w:r>
      <w:proofErr w:type="spellEnd"/>
      <w:r w:rsidRPr="00494E49">
        <w:rPr>
          <w:rFonts w:ascii="Courier New" w:eastAsia="MS Mincho" w:hAnsi="Courier New" w:cs="Courier New"/>
          <w:lang w:val="en-US"/>
        </w:rPr>
        <w:t>]</w:t>
      </w:r>
    </w:p>
    <w:p w14:paraId="6431CDC2" w14:textId="77777777" w:rsidR="00494E49" w:rsidRPr="00494E49" w:rsidRDefault="00494E49" w:rsidP="00494E49">
      <w:pPr>
        <w:rPr>
          <w:rFonts w:eastAsia="MS Mincho" w:cs="Arial"/>
          <w:lang w:val="en-US"/>
        </w:rPr>
      </w:pPr>
      <w:proofErr w:type="gramStart"/>
      <w:r w:rsidRPr="00494E49">
        <w:rPr>
          <w:rFonts w:eastAsia="MS Mincho" w:cs="Arial"/>
          <w:lang w:val="en-US"/>
        </w:rPr>
        <w:t>where</w:t>
      </w:r>
      <w:proofErr w:type="gramEnd"/>
      <w:r w:rsidRPr="00494E49">
        <w:rPr>
          <w:rFonts w:eastAsia="MS Mincho" w:cs="Arial"/>
          <w:lang w:val="en-US"/>
        </w:rPr>
        <w:t xml:space="preserve"> </w:t>
      </w:r>
    </w:p>
    <w:p w14:paraId="65AF7B31" w14:textId="1A89F5B4" w:rsidR="00494E49" w:rsidRPr="00494E49" w:rsidRDefault="00494E49" w:rsidP="00494E49">
      <w:pPr>
        <w:numPr>
          <w:ilvl w:val="0"/>
          <w:numId w:val="76"/>
        </w:numPr>
        <w:spacing w:after="0"/>
        <w:rPr>
          <w:rFonts w:cs="Arial"/>
          <w:lang w:val="en-US"/>
        </w:rPr>
      </w:pPr>
      <w:proofErr w:type="spellStart"/>
      <w:r w:rsidRPr="00494E49">
        <w:rPr>
          <w:rFonts w:ascii="Courier New" w:hAnsi="Courier New" w:cs="Courier New"/>
          <w:lang w:val="en-US"/>
        </w:rPr>
        <w:t>original_DB</w:t>
      </w:r>
      <w:proofErr w:type="spellEnd"/>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proofErr w:type="spellStart"/>
      <w:r w:rsidRPr="00494E49">
        <w:rPr>
          <w:rFonts w:ascii="Courier New" w:hAnsi="Courier New" w:cs="Courier New"/>
          <w:lang w:val="en-US"/>
        </w:rPr>
        <w:t>processed_DB</w:t>
      </w:r>
      <w:proofErr w:type="spellEnd"/>
      <w:r w:rsidRPr="00494E49">
        <w:rPr>
          <w:rFonts w:cs="Arial"/>
          <w:lang w:val="en-US"/>
        </w:rPr>
        <w:t xml:space="preserve"> is the </w:t>
      </w:r>
      <w:proofErr w:type="spellStart"/>
      <w:r w:rsidRPr="00494E49">
        <w:rPr>
          <w:rFonts w:ascii="Courier New" w:hAnsi="Courier New" w:cs="Courier New"/>
          <w:lang w:val="en-US"/>
        </w:rPr>
        <w:t>original_DB</w:t>
      </w:r>
      <w:proofErr w:type="spellEnd"/>
      <w:r w:rsidRPr="00494E49">
        <w:rPr>
          <w:rFonts w:ascii="Courier New" w:hAnsi="Courier New" w:cs="Courier New"/>
          <w:lang w:val="en-US"/>
        </w:rPr>
        <w:t xml:space="preserve"> </w:t>
      </w:r>
      <w:r w:rsidRPr="00494E49">
        <w:rPr>
          <w:rFonts w:cs="Arial"/>
          <w:lang w:val="en-US"/>
        </w:rPr>
        <w:t xml:space="preserve">processed with one </w:t>
      </w:r>
      <w:proofErr w:type="spellStart"/>
      <w:r w:rsidRPr="00494E49">
        <w:rPr>
          <w:rFonts w:cs="Arial"/>
          <w:lang w:val="en-US"/>
        </w:rPr>
        <w:t>CuT</w:t>
      </w:r>
      <w:proofErr w:type="spellEnd"/>
      <w:r w:rsidRPr="00494E49">
        <w:rPr>
          <w:rFonts w:cs="Arial"/>
          <w:lang w:val="en-US"/>
        </w:rPr>
        <w:t xml:space="preserve"> condition</w:t>
      </w:r>
    </w:p>
    <w:p w14:paraId="1F17AE8C" w14:textId="77777777" w:rsidR="00494E49" w:rsidRPr="00494E49" w:rsidRDefault="00494E49" w:rsidP="00494E49">
      <w:pPr>
        <w:numPr>
          <w:ilvl w:val="0"/>
          <w:numId w:val="76"/>
        </w:numPr>
        <w:spacing w:after="0"/>
        <w:rPr>
          <w:rFonts w:cs="Arial"/>
          <w:lang w:val="en-US"/>
        </w:rPr>
      </w:pPr>
      <w:proofErr w:type="spellStart"/>
      <w:r w:rsidRPr="00494E49">
        <w:rPr>
          <w:rFonts w:ascii="Courier New" w:eastAsia="MS Mincho" w:hAnsi="Courier New" w:cs="Courier New"/>
          <w:lang w:val="en-US"/>
        </w:rPr>
        <w:t>results_f</w:t>
      </w:r>
      <w:proofErr w:type="spellEnd"/>
      <w:r w:rsidRPr="00494E49">
        <w:rPr>
          <w:rFonts w:ascii="Courier New" w:eastAsia="MS Mincho" w:hAnsi="Courier New" w:cs="Courier New"/>
          <w:lang w:val="en-US"/>
        </w:rPr>
        <w:t xml:space="preserve"> </w:t>
      </w:r>
      <w:r w:rsidRPr="00494E49">
        <w:rPr>
          <w:rFonts w:eastAsia="MS Mincho" w:cs="Arial"/>
          <w:lang w:val="en-US"/>
        </w:rPr>
        <w:t xml:space="preserve">is the results file to be reported for all DB files and </w:t>
      </w:r>
      <w:proofErr w:type="spellStart"/>
      <w:r w:rsidRPr="00494E49">
        <w:rPr>
          <w:rFonts w:eastAsia="MS Mincho" w:cs="Arial"/>
          <w:lang w:val="en-US"/>
        </w:rPr>
        <w:t>CuT</w:t>
      </w:r>
      <w:proofErr w:type="spellEnd"/>
      <w:r w:rsidRPr="00494E49">
        <w:rPr>
          <w:rFonts w:eastAsia="MS Mincho" w:cs="Arial"/>
          <w:lang w:val="en-US"/>
        </w:rPr>
        <w:t xml:space="preserve">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proofErr w:type="spellStart"/>
      <w:r w:rsidRPr="00494E49">
        <w:rPr>
          <w:rFonts w:ascii="Courier New" w:eastAsia="MS Mincho" w:hAnsi="Courier New" w:cs="Courier New"/>
          <w:lang w:val="en-US"/>
        </w:rPr>
        <w:t>VAD_f_cleanspeech</w:t>
      </w:r>
      <w:proofErr w:type="spellEnd"/>
      <w:r w:rsidRPr="00494E49">
        <w:rPr>
          <w:rFonts w:ascii="Courier New" w:eastAsia="MS Mincho" w:hAnsi="Courier New" w:cs="Courier New"/>
          <w:lang w:val="en-US"/>
        </w:rPr>
        <w:t xml:space="preserve">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858" w:name="_Toc384893240"/>
      <w:bookmarkStart w:id="859" w:name="_Toc271115848"/>
      <w:bookmarkStart w:id="860" w:name="_Toc96359577"/>
      <w:bookmarkStart w:id="861" w:name="_Toc96360709"/>
      <w:r w:rsidRPr="00530154">
        <w:rPr>
          <w:lang w:val="en-US"/>
        </w:rPr>
        <w:t>JBM performance evaluation</w:t>
      </w:r>
      <w:bookmarkEnd w:id="858"/>
      <w:bookmarkEnd w:id="859"/>
      <w:bookmarkEnd w:id="860"/>
      <w:bookmarkEnd w:id="861"/>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 xml:space="preserve">checkObjectiveJbmPR.exe -v dly_error_profile_x.dat </w:t>
      </w:r>
      <w:proofErr w:type="spellStart"/>
      <w:r w:rsidRPr="00530154">
        <w:rPr>
          <w:rFonts w:ascii="Courier New" w:eastAsia="MS Mincho" w:hAnsi="Courier New" w:cs="Courier New"/>
          <w:lang w:val="en-US"/>
        </w:rPr>
        <w:t>nFramesPerPacket</w:t>
      </w:r>
      <w:proofErr w:type="spellEnd"/>
      <w:r w:rsidRPr="00530154">
        <w:rPr>
          <w:rFonts w:ascii="Courier New" w:eastAsia="MS Mincho" w:hAnsi="Courier New" w:cs="Courier New"/>
          <w:lang w:val="en-US"/>
        </w:rPr>
        <w:t xml:space="preserve"> </w:t>
      </w:r>
      <w:proofErr w:type="spellStart"/>
      <w:r w:rsidRPr="00530154">
        <w:rPr>
          <w:rFonts w:ascii="Courier New" w:eastAsia="MS Mincho" w:hAnsi="Courier New" w:cs="Courier New"/>
          <w:lang w:val="en-US"/>
        </w:rPr>
        <w:t>tracefile_sim</w:t>
      </w:r>
      <w:proofErr w:type="spellEnd"/>
      <w:r w:rsidRPr="00530154">
        <w:rPr>
          <w:rFonts w:ascii="Courier New" w:eastAsia="MS Mincho" w:hAnsi="Courier New" w:cs="Courier New"/>
          <w:lang w:val="en-US"/>
        </w:rPr>
        <w:t xml:space="preserve"> </w:t>
      </w:r>
      <w:proofErr w:type="spellStart"/>
      <w:r w:rsidRPr="00530154">
        <w:rPr>
          <w:rFonts w:ascii="Courier New" w:eastAsia="MS Mincho" w:hAnsi="Courier New" w:cs="Courier New"/>
          <w:lang w:val="en-US"/>
        </w:rPr>
        <w:t>tracefile_dec</w:t>
      </w:r>
      <w:proofErr w:type="spellEnd"/>
    </w:p>
    <w:p w14:paraId="546941DA" w14:textId="77777777" w:rsidR="00494E49" w:rsidRPr="003B57FD" w:rsidRDefault="00494E49" w:rsidP="00494E49">
      <w:pPr>
        <w:rPr>
          <w:rFonts w:cs="Arial"/>
          <w:lang w:val="en-US"/>
        </w:rPr>
      </w:pPr>
      <w:proofErr w:type="gramStart"/>
      <w:r w:rsidRPr="003B57FD">
        <w:rPr>
          <w:rFonts w:cs="Arial"/>
          <w:lang w:val="en-US"/>
        </w:rPr>
        <w:t>where</w:t>
      </w:r>
      <w:proofErr w:type="gramEnd"/>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proofErr w:type="spellStart"/>
      <w:r w:rsidRPr="003B57FD">
        <w:rPr>
          <w:rFonts w:ascii="Courier New" w:hAnsi="Courier New" w:cs="Courier New"/>
          <w:lang w:val="en-US"/>
        </w:rPr>
        <w:t>nFramesPerPacket</w:t>
      </w:r>
      <w:proofErr w:type="spellEnd"/>
      <w:r w:rsidRPr="003B57FD">
        <w:rPr>
          <w:rFonts w:ascii="Courier New" w:hAnsi="Courier New" w:cs="Courier New"/>
          <w:lang w:val="en-US"/>
        </w:rPr>
        <w:t xml:space="preserve">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proofErr w:type="spellStart"/>
      <w:r w:rsidRPr="003B57FD">
        <w:rPr>
          <w:rFonts w:ascii="Courier New" w:hAnsi="Courier New" w:cs="Courier New"/>
          <w:lang w:val="en-US"/>
        </w:rPr>
        <w:t>tracefile_sim</w:t>
      </w:r>
      <w:proofErr w:type="spellEnd"/>
      <w:r w:rsidRPr="003B57FD">
        <w:rPr>
          <w:rFonts w:ascii="Courier New" w:hAnsi="Courier New" w:cs="Courier New"/>
          <w:lang w:val="en-US"/>
        </w:rPr>
        <w:t xml:space="preserve">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proofErr w:type="spellStart"/>
      <w:r w:rsidRPr="003B57FD">
        <w:rPr>
          <w:rFonts w:ascii="Courier New" w:hAnsi="Courier New" w:cs="Courier New"/>
          <w:lang w:val="en-US"/>
        </w:rPr>
        <w:t>tracefile_dec</w:t>
      </w:r>
      <w:proofErr w:type="spellEnd"/>
      <w:r w:rsidRPr="003B57FD">
        <w:rPr>
          <w:rFonts w:ascii="Courier New" w:hAnsi="Courier New" w:cs="Courier New"/>
          <w:lang w:val="en-US"/>
        </w:rPr>
        <w:t xml:space="preserve"> </w:t>
      </w:r>
      <w:r w:rsidRPr="00494E49">
        <w:rPr>
          <w:rFonts w:eastAsia="Times New Roman" w:cs="Arial"/>
          <w:lang w:val="en-US"/>
        </w:rPr>
        <w:t xml:space="preserve">is the trace output file of the </w:t>
      </w:r>
      <w:proofErr w:type="spellStart"/>
      <w:r w:rsidRPr="00494E49">
        <w:rPr>
          <w:rFonts w:eastAsia="Times New Roman" w:cs="Arial"/>
          <w:lang w:val="en-US"/>
        </w:rPr>
        <w:t>CuT</w:t>
      </w:r>
      <w:proofErr w:type="spellEnd"/>
      <w:r w:rsidRPr="00494E49">
        <w:rPr>
          <w:rFonts w:eastAsia="Times New Roman" w:cs="Arial"/>
          <w:lang w:val="en-US"/>
        </w:rPr>
        <w:t xml:space="preserve"> decoder</w:t>
      </w:r>
    </w:p>
    <w:p w14:paraId="14DE3DA6" w14:textId="77777777" w:rsidR="00494E49" w:rsidRPr="003B57FD" w:rsidRDefault="00494E49" w:rsidP="00530154">
      <w:pPr>
        <w:pStyle w:val="H2annex"/>
        <w:ind w:right="200"/>
        <w:rPr>
          <w:lang w:val="en-US"/>
        </w:rPr>
      </w:pPr>
      <w:bookmarkStart w:id="862" w:name="_Toc384893241"/>
      <w:bookmarkStart w:id="863" w:name="_Toc271115849"/>
      <w:bookmarkStart w:id="864" w:name="_Toc96359578"/>
      <w:bookmarkStart w:id="865" w:name="_Toc96360710"/>
      <w:r w:rsidRPr="00530154">
        <w:rPr>
          <w:lang w:val="en-US"/>
        </w:rPr>
        <w:t>Bitrate evaluation</w:t>
      </w:r>
      <w:bookmarkEnd w:id="862"/>
      <w:bookmarkEnd w:id="863"/>
      <w:bookmarkEnd w:id="864"/>
      <w:bookmarkEnd w:id="865"/>
    </w:p>
    <w:p w14:paraId="2CEFCA45" w14:textId="56F033B7" w:rsidR="00494E49" w:rsidRPr="003B57FD" w:rsidRDefault="00494E49" w:rsidP="00494E49">
      <w:pPr>
        <w:rPr>
          <w:lang w:val="en-US"/>
        </w:rPr>
      </w:pPr>
      <w:r w:rsidRPr="00494E49">
        <w:rPr>
          <w:lang w:val="en-US"/>
        </w:rPr>
        <w:t xml:space="preserve">To evaluate the bitrate of the </w:t>
      </w:r>
      <w:proofErr w:type="spellStart"/>
      <w:r w:rsidRPr="00494E49">
        <w:rPr>
          <w:lang w:val="en-US"/>
        </w:rPr>
        <w:t>CuT</w:t>
      </w:r>
      <w:proofErr w:type="spellEnd"/>
      <w:r w:rsidRPr="00494E49">
        <w:rPr>
          <w:lang w:val="en-US"/>
        </w:rPr>
        <w:t xml:space="preserve">,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2F70A6">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866" w:name="_Toc396649276"/>
      <w:bookmarkStart w:id="867" w:name="_Toc396649480"/>
      <w:bookmarkStart w:id="868" w:name="_Toc396649629"/>
      <w:bookmarkStart w:id="869" w:name="_Toc396649277"/>
      <w:bookmarkStart w:id="870" w:name="_Toc396649481"/>
      <w:bookmarkStart w:id="871" w:name="_Toc396649630"/>
      <w:bookmarkStart w:id="872" w:name="_Toc396649287"/>
      <w:bookmarkStart w:id="873" w:name="_Toc396649491"/>
      <w:bookmarkStart w:id="874" w:name="_Toc396649640"/>
      <w:bookmarkStart w:id="875" w:name="_Toc271115850"/>
      <w:bookmarkStart w:id="876" w:name="_Toc96359579"/>
      <w:bookmarkStart w:id="877" w:name="_Toc96360711"/>
      <w:bookmarkEnd w:id="866"/>
      <w:bookmarkEnd w:id="867"/>
      <w:bookmarkEnd w:id="868"/>
      <w:bookmarkEnd w:id="869"/>
      <w:bookmarkEnd w:id="870"/>
      <w:bookmarkEnd w:id="871"/>
      <w:bookmarkEnd w:id="872"/>
      <w:bookmarkEnd w:id="873"/>
      <w:bookmarkEnd w:id="874"/>
      <w:r w:rsidRPr="00494E49">
        <w:t>Randomization scripts</w:t>
      </w:r>
      <w:bookmarkEnd w:id="875"/>
      <w:bookmarkEnd w:id="876"/>
      <w:bookmarkEnd w:id="877"/>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878" w:name="_Toc396649295"/>
      <w:bookmarkStart w:id="879" w:name="_Toc396649499"/>
      <w:bookmarkStart w:id="880" w:name="_Toc396649648"/>
      <w:bookmarkStart w:id="881" w:name="_Toc271115857"/>
      <w:bookmarkStart w:id="882" w:name="_Toc96359580"/>
      <w:bookmarkStart w:id="883" w:name="_Toc96360712"/>
      <w:bookmarkEnd w:id="878"/>
      <w:bookmarkEnd w:id="879"/>
      <w:bookmarkEnd w:id="880"/>
      <w:r w:rsidRPr="00530154">
        <w:rPr>
          <w:lang w:val="en-US"/>
        </w:rPr>
        <w:t>Delay and error profile offset</w:t>
      </w:r>
      <w:bookmarkEnd w:id="881"/>
      <w:bookmarkEnd w:id="882"/>
      <w:bookmarkEnd w:id="883"/>
    </w:p>
    <w:p w14:paraId="07B7DA0E" w14:textId="77777777" w:rsidR="00494E49" w:rsidRPr="003B57FD" w:rsidRDefault="00494E49" w:rsidP="00494E49">
      <w:pPr>
        <w:rPr>
          <w:lang w:val="en-US"/>
        </w:rPr>
      </w:pPr>
      <w:r w:rsidRPr="003B57FD">
        <w:rPr>
          <w:lang w:val="en-US"/>
        </w:rPr>
        <w:t xml:space="preserve">As the JBM profiles can be looped, the range should be the entire profile, </w:t>
      </w:r>
      <w:proofErr w:type="gramStart"/>
      <w:r w:rsidRPr="003B57FD">
        <w:rPr>
          <w:lang w:val="en-US"/>
        </w:rPr>
        <w:t>i.e.</w:t>
      </w:r>
      <w:proofErr w:type="gramEnd"/>
      <w:r w:rsidRPr="003B57FD">
        <w:rPr>
          <w:lang w:val="en-US"/>
        </w:rPr>
        <w:t xml:space="preserv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lastRenderedPageBreak/>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884" w:name="_Toc396649297"/>
      <w:bookmarkStart w:id="885" w:name="_Toc396649501"/>
      <w:bookmarkStart w:id="886" w:name="_Toc396649650"/>
      <w:bookmarkStart w:id="887" w:name="_Ref332896482"/>
      <w:bookmarkStart w:id="888" w:name="_Toc271115858"/>
      <w:bookmarkStart w:id="889" w:name="_Toc96359581"/>
      <w:bookmarkStart w:id="890" w:name="_Toc96360713"/>
      <w:bookmarkEnd w:id="884"/>
      <w:bookmarkEnd w:id="885"/>
      <w:bookmarkEnd w:id="886"/>
      <w:r w:rsidRPr="00530154">
        <w:rPr>
          <w:lang w:val="en-US"/>
        </w:rPr>
        <w:t>Seeds for rate switching</w:t>
      </w:r>
      <w:bookmarkEnd w:id="887"/>
      <w:bookmarkEnd w:id="888"/>
      <w:bookmarkEnd w:id="889"/>
      <w:bookmarkEnd w:id="890"/>
    </w:p>
    <w:p w14:paraId="0E01873A" w14:textId="1C0C6A0B"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2F70A6">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proofErr w:type="spellStart"/>
      <w:r w:rsidRPr="00494E49">
        <w:rPr>
          <w:rFonts w:ascii="Courier New" w:hAnsi="Courier New" w:cs="Courier New"/>
          <w:lang w:val="en-US"/>
        </w:rPr>
        <w:t>SEEDx</w:t>
      </w:r>
      <w:proofErr w:type="spellEnd"/>
      <w:r w:rsidRPr="00494E49">
        <w:rPr>
          <w:rFonts w:ascii="Courier New" w:hAnsi="Courier New" w:cs="Courier New"/>
          <w:lang w:val="en-US"/>
        </w:rPr>
        <w:t xml:space="preserve">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891" w:name="_Toc396649299"/>
      <w:bookmarkStart w:id="892" w:name="_Toc396649503"/>
      <w:bookmarkStart w:id="893" w:name="_Toc396649652"/>
      <w:bookmarkStart w:id="894" w:name="_Toc376813614"/>
      <w:bookmarkStart w:id="895" w:name="_Toc376813615"/>
      <w:bookmarkStart w:id="896" w:name="_Ref332907167"/>
      <w:bookmarkStart w:id="897" w:name="_Toc271115859"/>
      <w:bookmarkStart w:id="898" w:name="_Toc96359582"/>
      <w:bookmarkStart w:id="899" w:name="_Toc96360714"/>
      <w:bookmarkEnd w:id="891"/>
      <w:bookmarkEnd w:id="892"/>
      <w:bookmarkEnd w:id="893"/>
      <w:bookmarkEnd w:id="894"/>
      <w:bookmarkEnd w:id="895"/>
      <w:r w:rsidRPr="00530154">
        <w:rPr>
          <w:lang w:val="en-US"/>
        </w:rPr>
        <w:t>Initialization of gen-</w:t>
      </w:r>
      <w:proofErr w:type="spellStart"/>
      <w:r w:rsidRPr="00530154">
        <w:rPr>
          <w:lang w:val="en-US"/>
        </w:rPr>
        <w:t>patt</w:t>
      </w:r>
      <w:proofErr w:type="spellEnd"/>
      <w:r w:rsidRPr="00530154">
        <w:rPr>
          <w:lang w:val="en-US"/>
        </w:rPr>
        <w:t xml:space="preserve"> tool</w:t>
      </w:r>
      <w:bookmarkEnd w:id="896"/>
      <w:bookmarkEnd w:id="897"/>
      <w:bookmarkEnd w:id="898"/>
      <w:bookmarkEnd w:id="899"/>
    </w:p>
    <w:p w14:paraId="19407B83" w14:textId="77777777" w:rsidR="00494E49" w:rsidRPr="00494E49" w:rsidRDefault="00494E49" w:rsidP="00494E49">
      <w:pPr>
        <w:spacing w:after="0" w:line="240" w:lineRule="auto"/>
        <w:rPr>
          <w:rFonts w:cs="Arial"/>
          <w:lang w:val="en-US"/>
        </w:rPr>
      </w:pPr>
      <w:r w:rsidRPr="00494E49">
        <w:rPr>
          <w:rFonts w:cs="Arial"/>
          <w:lang w:val="en-US"/>
        </w:rPr>
        <w:t>In order to initialize the gen-</w:t>
      </w:r>
      <w:proofErr w:type="spellStart"/>
      <w:r w:rsidRPr="00494E49">
        <w:rPr>
          <w:rFonts w:cs="Arial"/>
          <w:lang w:val="en-US"/>
        </w:rPr>
        <w:t>patt</w:t>
      </w:r>
      <w:proofErr w:type="spellEnd"/>
      <w:r w:rsidRPr="00494E49">
        <w:rPr>
          <w:rFonts w:cs="Arial"/>
          <w:lang w:val="en-US"/>
        </w:rPr>
        <w:t xml:space="preserve"> tool, </w:t>
      </w:r>
      <w:proofErr w:type="gramStart"/>
      <w:r w:rsidRPr="00494E49">
        <w:rPr>
          <w:rFonts w:cs="Arial"/>
          <w:lang w:val="en-US"/>
        </w:rPr>
        <w:t>an</w:t>
      </w:r>
      <w:proofErr w:type="gramEnd"/>
      <w:r w:rsidRPr="00494E49">
        <w:rPr>
          <w:rFonts w:cs="Arial"/>
          <w:lang w:val="en-US"/>
        </w:rPr>
        <w:t xml:space="preserve"> </w:t>
      </w:r>
      <w:proofErr w:type="spellStart"/>
      <w:r w:rsidRPr="00494E49">
        <w:rPr>
          <w:rFonts w:cs="Arial"/>
          <w:i/>
          <w:lang w:val="en-US"/>
        </w:rPr>
        <w:t>sta</w:t>
      </w:r>
      <w:proofErr w:type="spellEnd"/>
      <w:r w:rsidRPr="00494E49">
        <w:rPr>
          <w:rFonts w:cs="Arial"/>
          <w:i/>
          <w:lang w:val="en-US"/>
        </w:rPr>
        <w:t xml:space="preserve">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A3383"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Change w:id="900" w:author="Author">
            <w:rPr>
              <w:rFonts w:ascii="Courier New" w:eastAsia="MS Mincho" w:hAnsi="Courier New" w:cs="Courier New"/>
              <w:sz w:val="18"/>
              <w:szCs w:val="18"/>
              <w:lang w:val="en-US"/>
            </w:rPr>
          </w:rPrChange>
        </w:rPr>
      </w:pPr>
      <w:r w:rsidRPr="00CA3383">
        <w:rPr>
          <w:rFonts w:ascii="Courier New" w:eastAsia="MS Mincho" w:hAnsi="Courier New" w:cs="Courier New"/>
          <w:sz w:val="18"/>
          <w:szCs w:val="18"/>
          <w:lang w:val="sv-SE"/>
          <w:rPrChange w:id="901" w:author="Author">
            <w:rPr>
              <w:rFonts w:ascii="Courier New" w:eastAsia="MS Mincho" w:hAnsi="Courier New" w:cs="Courier New"/>
              <w:sz w:val="18"/>
              <w:szCs w:val="18"/>
              <w:lang w:val="en-US"/>
            </w:rPr>
          </w:rPrChange>
        </w:rPr>
        <w:t>EID</w:t>
      </w:r>
    </w:p>
    <w:p w14:paraId="33E34D6B" w14:textId="77777777" w:rsidR="00494E49" w:rsidRPr="00CA3383"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Change w:id="902" w:author="Author">
            <w:rPr>
              <w:rFonts w:ascii="Courier New" w:eastAsia="MS Mincho" w:hAnsi="Courier New" w:cs="Courier New"/>
              <w:sz w:val="18"/>
              <w:szCs w:val="18"/>
              <w:lang w:val="en-US"/>
            </w:rPr>
          </w:rPrChange>
        </w:rPr>
      </w:pPr>
      <w:r w:rsidRPr="00CA3383">
        <w:rPr>
          <w:rFonts w:ascii="Courier New" w:eastAsia="MS Mincho" w:hAnsi="Courier New" w:cs="Courier New"/>
          <w:sz w:val="18"/>
          <w:szCs w:val="18"/>
          <w:lang w:val="sv-SE"/>
          <w:rPrChange w:id="903" w:author="Author">
            <w:rPr>
              <w:rFonts w:ascii="Courier New" w:eastAsia="MS Mincho" w:hAnsi="Courier New" w:cs="Courier New"/>
              <w:sz w:val="18"/>
              <w:szCs w:val="18"/>
              <w:lang w:val="en-US"/>
            </w:rPr>
          </w:rPrChange>
        </w:rPr>
        <w:t>BER           = 0.030000</w:t>
      </w:r>
    </w:p>
    <w:p w14:paraId="321DD245" w14:textId="77777777" w:rsidR="00494E49" w:rsidRPr="00CA3383"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Change w:id="904" w:author="Author">
            <w:rPr>
              <w:rFonts w:ascii="Courier New" w:eastAsia="MS Mincho" w:hAnsi="Courier New" w:cs="Courier New"/>
              <w:sz w:val="18"/>
              <w:szCs w:val="18"/>
              <w:lang w:val="en-US"/>
            </w:rPr>
          </w:rPrChange>
        </w:rPr>
      </w:pPr>
      <w:r w:rsidRPr="00CA3383">
        <w:rPr>
          <w:rFonts w:ascii="Courier New" w:eastAsia="MS Mincho" w:hAnsi="Courier New" w:cs="Courier New"/>
          <w:sz w:val="18"/>
          <w:szCs w:val="18"/>
          <w:lang w:val="sv-SE"/>
          <w:rPrChange w:id="905" w:author="Author">
            <w:rPr>
              <w:rFonts w:ascii="Courier New" w:eastAsia="MS Mincho" w:hAnsi="Courier New" w:cs="Courier New"/>
              <w:sz w:val="18"/>
              <w:szCs w:val="18"/>
              <w:lang w:val="en-US"/>
            </w:rPr>
          </w:rPrChange>
        </w:rPr>
        <w:t>GAMMA         = 0.000000</w:t>
      </w:r>
    </w:p>
    <w:p w14:paraId="3D187716" w14:textId="77777777" w:rsidR="00494E49" w:rsidRPr="00CA3383"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Change w:id="906" w:author="Author">
            <w:rPr>
              <w:rFonts w:ascii="Courier New" w:eastAsia="MS Mincho" w:hAnsi="Courier New" w:cs="Courier New"/>
              <w:sz w:val="18"/>
              <w:szCs w:val="18"/>
              <w:lang w:val="en-US"/>
            </w:rPr>
          </w:rPrChange>
        </w:rPr>
      </w:pPr>
      <w:r w:rsidRPr="00CA3383">
        <w:rPr>
          <w:rFonts w:ascii="Courier New" w:eastAsia="MS Mincho" w:hAnsi="Courier New" w:cs="Courier New"/>
          <w:sz w:val="18"/>
          <w:szCs w:val="18"/>
          <w:lang w:val="sv-SE"/>
          <w:rPrChange w:id="907" w:author="Author">
            <w:rPr>
              <w:rFonts w:ascii="Courier New" w:eastAsia="MS Mincho" w:hAnsi="Courier New" w:cs="Courier New"/>
              <w:sz w:val="18"/>
              <w:szCs w:val="18"/>
              <w:lang w:val="en-US"/>
            </w:rPr>
          </w:rPrChang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908" w:name="_Toc271115860"/>
      <w:bookmarkStart w:id="909" w:name="_Toc96359583"/>
      <w:bookmarkStart w:id="910" w:name="_Toc96360715"/>
      <w:r w:rsidRPr="003B57FD">
        <w:rPr>
          <w:lang w:val="en-US"/>
        </w:rPr>
        <w:t>Additional Delay and Loss Profiles for Characterization</w:t>
      </w:r>
      <w:bookmarkEnd w:id="908"/>
      <w:bookmarkEnd w:id="909"/>
      <w:bookmarkEnd w:id="910"/>
    </w:p>
    <w:p w14:paraId="6C8102F3" w14:textId="77777777" w:rsidR="00494E49" w:rsidRPr="003B57FD" w:rsidRDefault="00494E49" w:rsidP="00494E49">
      <w:pPr>
        <w:rPr>
          <w:lang w:val="en-US"/>
        </w:rPr>
      </w:pPr>
      <w:proofErr w:type="gramStart"/>
      <w:r w:rsidRPr="003B57FD">
        <w:rPr>
          <w:lang w:val="en-US"/>
        </w:rPr>
        <w:t>A number of</w:t>
      </w:r>
      <w:proofErr w:type="gramEnd"/>
      <w:r w:rsidRPr="003B57FD">
        <w:rPr>
          <w:lang w:val="en-US"/>
        </w:rPr>
        <w:t xml:space="preserve">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911" w:name="_Toc271115861"/>
      <w:bookmarkStart w:id="912" w:name="_Toc96359584"/>
      <w:bookmarkStart w:id="913" w:name="_Toc96360716"/>
      <w:r w:rsidRPr="00494E49">
        <w:lastRenderedPageBreak/>
        <w:t>Delay Jitter</w:t>
      </w:r>
      <w:bookmarkEnd w:id="911"/>
      <w:bookmarkEnd w:id="912"/>
      <w:bookmarkEnd w:id="913"/>
    </w:p>
    <w:p w14:paraId="3D3A8F89" w14:textId="77777777" w:rsidR="00494E49" w:rsidRPr="003B57FD" w:rsidRDefault="00494E49" w:rsidP="00494E49">
      <w:pPr>
        <w:rPr>
          <w:lang w:val="en-US"/>
        </w:rPr>
      </w:pPr>
      <w:r w:rsidRPr="003B57FD">
        <w:rPr>
          <w:lang w:val="en-US"/>
        </w:rPr>
        <w:t xml:space="preserve">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w:t>
      </w:r>
      <w:proofErr w:type="gramStart"/>
      <w:r w:rsidRPr="003B57FD">
        <w:rPr>
          <w:lang w:val="en-US"/>
        </w:rPr>
        <w:t>In particular, typical</w:t>
      </w:r>
      <w:proofErr w:type="gramEnd"/>
      <w:r w:rsidRPr="003B57FD">
        <w:rPr>
          <w:lang w:val="en-US"/>
        </w:rPr>
        <w:t xml:space="preserve"> characteristics such as random jitter, ramp up and ramp down of jitter and jitter under increased network loss were included in the four delay loss profiles.</w:t>
      </w:r>
    </w:p>
    <w:p w14:paraId="69156367" w14:textId="2B939424"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2F70A6" w:rsidRPr="00494E49">
        <w:rPr>
          <w:bCs/>
        </w:rPr>
        <w:t xml:space="preserve">Figure </w:t>
      </w:r>
      <w:r w:rsidR="002F70A6">
        <w:rPr>
          <w:bCs/>
          <w:noProof/>
        </w:rPr>
        <w:t>11</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2F70A6" w:rsidRPr="00494E49">
        <w:rPr>
          <w:bCs/>
        </w:rPr>
        <w:t xml:space="preserve">Figure </w:t>
      </w:r>
      <w:r w:rsidR="002F70A6">
        <w:rPr>
          <w:bCs/>
          <w:noProof/>
        </w:rPr>
        <w:t>12</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1BEFFB3C" w:rsidR="00494E49" w:rsidRPr="00494E49" w:rsidRDefault="00494E49">
      <w:pPr>
        <w:pStyle w:val="Caption"/>
      </w:pPr>
      <w:bookmarkStart w:id="914"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11</w:t>
      </w:r>
      <w:r w:rsidRPr="000C4B87">
        <w:rPr>
          <w:bCs/>
        </w:rPr>
        <w:fldChar w:fldCharType="end"/>
      </w:r>
      <w:bookmarkEnd w:id="914"/>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915" w:name="_Toc271115862"/>
      <w:bookmarkStart w:id="916" w:name="_Toc96359585"/>
      <w:bookmarkStart w:id="917" w:name="_Toc96360717"/>
      <w:r w:rsidRPr="00494E49">
        <w:t>Error burstiness</w:t>
      </w:r>
      <w:bookmarkEnd w:id="915"/>
      <w:bookmarkEnd w:id="916"/>
      <w:bookmarkEnd w:id="917"/>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7B2722DB" w:rsidR="00494E49" w:rsidRPr="00494E49" w:rsidRDefault="00494E49">
      <w:pPr>
        <w:pStyle w:val="Caption"/>
      </w:pPr>
      <w:bookmarkStart w:id="918"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12</w:t>
      </w:r>
      <w:r w:rsidRPr="000C4B87">
        <w:rPr>
          <w:bCs/>
        </w:rPr>
        <w:fldChar w:fldCharType="end"/>
      </w:r>
      <w:bookmarkEnd w:id="918"/>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DF4BC2">
      <w:headerReference w:type="default" r:id="rId44"/>
      <w:headerReference w:type="first" r:id="rId45"/>
      <w:footerReference w:type="first" r:id="rId46"/>
      <w:pgSz w:w="11909" w:h="16834" w:code="9"/>
      <w:pgMar w:top="1152" w:right="71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2" w:author="Author" w:initials="A">
    <w:p w14:paraId="34B8D745" w14:textId="228F1584" w:rsidR="00FB16B5" w:rsidRDefault="00FB16B5">
      <w:pPr>
        <w:pStyle w:val="CommentText"/>
      </w:pPr>
      <w:r>
        <w:rPr>
          <w:rStyle w:val="CommentReference"/>
        </w:rPr>
        <w:annotationRef/>
      </w:r>
      <w:r>
        <w:t>Only applicable if AMR-WB encoder is involved.</w:t>
      </w:r>
    </w:p>
  </w:comment>
  <w:comment w:id="544" w:author="Author" w:initials="A">
    <w:p w14:paraId="66BE1FCC" w14:textId="2EB525C9" w:rsidR="004F30B1" w:rsidRDefault="004F30B1">
      <w:pPr>
        <w:pStyle w:val="CommentText"/>
      </w:pPr>
      <w:r>
        <w:rPr>
          <w:rStyle w:val="CommentReference"/>
        </w:rPr>
        <w:annotationRef/>
      </w:r>
      <w:r>
        <w:rPr>
          <w:rStyle w:val="CommentReference"/>
        </w:rPr>
        <w:t>A lower cut-off frequency may be considered for IVAS.</w:t>
      </w:r>
    </w:p>
  </w:comment>
  <w:comment w:id="545" w:author="Author" w:initials="A">
    <w:p w14:paraId="4E1CC143" w14:textId="44D949AE" w:rsidR="00C421C7" w:rsidRDefault="00C421C7">
      <w:pPr>
        <w:pStyle w:val="CommentText"/>
      </w:pPr>
      <w:r>
        <w:rPr>
          <w:rStyle w:val="CommentReference"/>
        </w:rPr>
        <w:annotationRef/>
      </w:r>
      <w:r>
        <w:t>Is Low/High level scaling needed, or could BS.1770 level adjustment be adapted to intended level?</w:t>
      </w:r>
    </w:p>
  </w:comment>
  <w:comment w:id="828" w:author="Author" w:initials="A">
    <w:p w14:paraId="0F469EDA" w14:textId="596F6B9F" w:rsidR="00BB4CAA" w:rsidRDefault="00BB4CAA">
      <w:pPr>
        <w:pStyle w:val="CommentText"/>
      </w:pPr>
      <w:r>
        <w:rPr>
          <w:rStyle w:val="CommentReference"/>
        </w:rPr>
        <w:annotationRef/>
      </w:r>
      <w:r>
        <w:t>Version to be updated.</w:t>
      </w:r>
    </w:p>
  </w:comment>
  <w:comment w:id="829" w:author="Author" w:initials="A">
    <w:p w14:paraId="071328BC" w14:textId="6C31D478" w:rsidR="00853E8C" w:rsidRDefault="00853E8C">
      <w:pPr>
        <w:pStyle w:val="CommentText"/>
      </w:pPr>
      <w:r>
        <w:rPr>
          <w:rStyle w:val="CommentReference"/>
        </w:rPr>
        <w:annotationRef/>
      </w:r>
      <w:r w:rsidR="00A6433D">
        <w:t>Being a</w:t>
      </w:r>
      <w:r>
        <w:t xml:space="preserve">dded </w:t>
      </w:r>
      <w:r w:rsidR="00A6433D">
        <w:t>to</w:t>
      </w:r>
      <w:r>
        <w:t xml:space="preserve"> “open ITU”</w:t>
      </w:r>
      <w:r w:rsidR="00A6433D">
        <w:t xml:space="preserve"> STL</w:t>
      </w:r>
      <w:r>
        <w:t>, currently under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66BE1FCC" w15:done="0"/>
  <w15:commentEx w15:paraId="4E1CC143" w15:done="0"/>
  <w15:commentEx w15:paraId="0F469EDA" w15:done="0"/>
  <w15:commentEx w15:paraId="071328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66BE1FCC" w16cid:durableId="25AB6031"/>
  <w16cid:commentId w16cid:paraId="4E1CC143" w16cid:durableId="25AB7258"/>
  <w16cid:commentId w16cid:paraId="0F469EDA" w16cid:durableId="25AC8C62"/>
  <w16cid:commentId w16cid:paraId="071328BC" w16cid:durableId="25AB99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61797" w14:textId="77777777" w:rsidR="008D6DF4" w:rsidRDefault="008D6DF4">
      <w:r>
        <w:separator/>
      </w:r>
    </w:p>
  </w:endnote>
  <w:endnote w:type="continuationSeparator" w:id="0">
    <w:p w14:paraId="2C867ED6" w14:textId="77777777" w:rsidR="008D6DF4" w:rsidRDefault="008D6DF4">
      <w:r>
        <w:continuationSeparator/>
      </w:r>
    </w:p>
  </w:endnote>
  <w:endnote w:type="continuationNotice" w:id="1">
    <w:p w14:paraId="666BA484" w14:textId="77777777" w:rsidR="008D6DF4" w:rsidRDefault="008D6D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7292E" w14:textId="77777777" w:rsidR="008D6DF4" w:rsidRDefault="008D6DF4">
      <w:r>
        <w:separator/>
      </w:r>
    </w:p>
  </w:footnote>
  <w:footnote w:type="continuationSeparator" w:id="0">
    <w:p w14:paraId="7DC89C1D" w14:textId="77777777" w:rsidR="008D6DF4" w:rsidRDefault="008D6DF4">
      <w:r>
        <w:continuationSeparator/>
      </w:r>
    </w:p>
  </w:footnote>
  <w:footnote w:type="continuationNotice" w:id="1">
    <w:p w14:paraId="4257994F" w14:textId="77777777" w:rsidR="008D6DF4" w:rsidRDefault="008D6D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66C1F404"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E85402" w:rsidRPr="00B91F1E">
      <w:rPr>
        <w:rFonts w:cs="Arial"/>
        <w:b/>
        <w:sz w:val="22"/>
      </w:rPr>
      <w:t>1</w:t>
    </w:r>
    <w:r w:rsidR="00E85402">
      <w:rPr>
        <w:rFonts w:cs="Arial"/>
        <w:b/>
        <w:sz w:val="22"/>
      </w:rPr>
      <w:t>18</w:t>
    </w:r>
    <w:r w:rsidR="007A6A33">
      <w:rPr>
        <w:rFonts w:cs="Arial"/>
        <w:b/>
        <w:sz w:val="22"/>
      </w:rPr>
      <w:t>-e</w:t>
    </w:r>
    <w:r w:rsidRPr="00B91F1E">
      <w:rPr>
        <w:rFonts w:cs="Arial"/>
        <w:b/>
        <w:sz w:val="22"/>
      </w:rPr>
      <w:tab/>
    </w:r>
    <w:r>
      <w:rPr>
        <w:rFonts w:cs="Arial"/>
        <w:b/>
        <w:sz w:val="22"/>
      </w:rPr>
      <w:tab/>
    </w:r>
    <w:proofErr w:type="spellStart"/>
    <w:r w:rsidRPr="00B91F1E">
      <w:rPr>
        <w:rFonts w:cs="Arial"/>
        <w:sz w:val="22"/>
      </w:rPr>
      <w:t>Tdoc</w:t>
    </w:r>
    <w:proofErr w:type="spellEnd"/>
    <w:r w:rsidRPr="00B91F1E">
      <w:rPr>
        <w:rFonts w:cs="Arial"/>
        <w:sz w:val="22"/>
      </w:rPr>
      <w:t xml:space="preserve"> S4-</w:t>
    </w:r>
    <w:r w:rsidR="00E85402">
      <w:rPr>
        <w:rFonts w:cs="Arial"/>
        <w:sz w:val="22"/>
      </w:rPr>
      <w:t xml:space="preserve">220557 </w:t>
    </w:r>
  </w:p>
  <w:p w14:paraId="390A469A" w14:textId="5EA98858" w:rsidR="00756F36" w:rsidRPr="00251FBF" w:rsidRDefault="00E85402" w:rsidP="00251FBF">
    <w:pPr>
      <w:pStyle w:val="Header"/>
      <w:tabs>
        <w:tab w:val="left" w:pos="11508"/>
      </w:tabs>
      <w:ind w:left="2160" w:hanging="2160"/>
      <w:rPr>
        <w:sz w:val="22"/>
      </w:rPr>
    </w:pPr>
    <w:r>
      <w:rPr>
        <w:rFonts w:cs="Arial"/>
        <w:b/>
        <w:sz w:val="22"/>
      </w:rPr>
      <w:t>6-</w:t>
    </w:r>
    <w:r w:rsidR="007A6A33">
      <w:rPr>
        <w:rFonts w:cs="Arial"/>
        <w:b/>
        <w:sz w:val="22"/>
      </w:rPr>
      <w:t>1</w:t>
    </w:r>
    <w:r w:rsidR="004425E9">
      <w:rPr>
        <w:rFonts w:cs="Arial"/>
        <w:b/>
        <w:sz w:val="22"/>
      </w:rPr>
      <w:t>4</w:t>
    </w:r>
    <w:r w:rsidR="007A6A33">
      <w:rPr>
        <w:rFonts w:cs="Arial"/>
        <w:b/>
        <w:sz w:val="22"/>
      </w:rPr>
      <w:t xml:space="preserve"> </w:t>
    </w:r>
    <w:r>
      <w:rPr>
        <w:rFonts w:cs="Arial"/>
        <w:b/>
        <w:sz w:val="22"/>
      </w:rPr>
      <w:t>April</w:t>
    </w:r>
    <w:r w:rsidR="007A6A33">
      <w:rPr>
        <w:rFonts w:cs="Arial"/>
        <w:b/>
        <w:sz w:val="22"/>
      </w:rPr>
      <w:t xml:space="preserve"> 202</w:t>
    </w:r>
    <w:r w:rsidR="004425E9">
      <w:rPr>
        <w:rFonts w:cs="Arial"/>
        <w:b/>
        <w:sz w:val="22"/>
      </w:rPr>
      <w:t>2</w:t>
    </w:r>
    <w:r w:rsidR="007A6A33">
      <w:rPr>
        <w:rFonts w:cs="Arial"/>
        <w:b/>
        <w:sz w:val="22"/>
      </w:rPr>
      <w:t>, Online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7"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1"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94"/>
  </w:num>
  <w:num w:numId="3">
    <w:abstractNumId w:val="47"/>
  </w:num>
  <w:num w:numId="4">
    <w:abstractNumId w:val="95"/>
  </w:num>
  <w:num w:numId="5">
    <w:abstractNumId w:val="86"/>
  </w:num>
  <w:num w:numId="6">
    <w:abstractNumId w:val="71"/>
  </w:num>
  <w:num w:numId="7">
    <w:abstractNumId w:val="88"/>
  </w:num>
  <w:num w:numId="8">
    <w:abstractNumId w:val="76"/>
  </w:num>
  <w:num w:numId="9">
    <w:abstractNumId w:val="26"/>
  </w:num>
  <w:num w:numId="10">
    <w:abstractNumId w:val="30"/>
  </w:num>
  <w:num w:numId="11">
    <w:abstractNumId w:val="1"/>
  </w:num>
  <w:num w:numId="12">
    <w:abstractNumId w:val="87"/>
  </w:num>
  <w:num w:numId="13">
    <w:abstractNumId w:val="51"/>
  </w:num>
  <w:num w:numId="14">
    <w:abstractNumId w:val="17"/>
  </w:num>
  <w:num w:numId="15">
    <w:abstractNumId w:val="57"/>
  </w:num>
  <w:num w:numId="16">
    <w:abstractNumId w:val="15"/>
  </w:num>
  <w:num w:numId="17">
    <w:abstractNumId w:val="9"/>
  </w:num>
  <w:num w:numId="18">
    <w:abstractNumId w:val="18"/>
  </w:num>
  <w:num w:numId="19">
    <w:abstractNumId w:val="78"/>
  </w:num>
  <w:num w:numId="20">
    <w:abstractNumId w:val="38"/>
  </w:num>
  <w:num w:numId="21">
    <w:abstractNumId w:val="61"/>
  </w:num>
  <w:num w:numId="22">
    <w:abstractNumId w:val="84"/>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40"/>
  </w:num>
  <w:num w:numId="26">
    <w:abstractNumId w:val="53"/>
  </w:num>
  <w:num w:numId="27">
    <w:abstractNumId w:val="37"/>
  </w:num>
  <w:num w:numId="28">
    <w:abstractNumId w:val="56"/>
  </w:num>
  <w:num w:numId="29">
    <w:abstractNumId w:val="90"/>
  </w:num>
  <w:num w:numId="30">
    <w:abstractNumId w:val="14"/>
  </w:num>
  <w:num w:numId="31">
    <w:abstractNumId w:val="62"/>
  </w:num>
  <w:num w:numId="32">
    <w:abstractNumId w:val="21"/>
  </w:num>
  <w:num w:numId="3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7"/>
  </w:num>
  <w:num w:numId="35">
    <w:abstractNumId w:val="68"/>
  </w:num>
  <w:num w:numId="36">
    <w:abstractNumId w:val="0"/>
  </w:num>
  <w:num w:numId="37">
    <w:abstractNumId w:val="4"/>
  </w:num>
  <w:num w:numId="38">
    <w:abstractNumId w:val="74"/>
  </w:num>
  <w:num w:numId="39">
    <w:abstractNumId w:val="93"/>
  </w:num>
  <w:num w:numId="40">
    <w:abstractNumId w:val="85"/>
  </w:num>
  <w:num w:numId="41">
    <w:abstractNumId w:val="70"/>
  </w:num>
  <w:num w:numId="42">
    <w:abstractNumId w:val="72"/>
  </w:num>
  <w:num w:numId="43">
    <w:abstractNumId w:val="41"/>
  </w:num>
  <w:num w:numId="44">
    <w:abstractNumId w:val="36"/>
  </w:num>
  <w:num w:numId="45">
    <w:abstractNumId w:val="69"/>
  </w:num>
  <w:num w:numId="46">
    <w:abstractNumId w:val="81"/>
  </w:num>
  <w:num w:numId="47">
    <w:abstractNumId w:val="92"/>
  </w:num>
  <w:num w:numId="48">
    <w:abstractNumId w:val="48"/>
  </w:num>
  <w:num w:numId="49">
    <w:abstractNumId w:val="73"/>
  </w:num>
  <w:num w:numId="50">
    <w:abstractNumId w:val="58"/>
  </w:num>
  <w:num w:numId="51">
    <w:abstractNumId w:val="8"/>
  </w:num>
  <w:num w:numId="52">
    <w:abstractNumId w:val="16"/>
  </w:num>
  <w:num w:numId="53">
    <w:abstractNumId w:val="64"/>
  </w:num>
  <w:num w:numId="54">
    <w:abstractNumId w:val="23"/>
  </w:num>
  <w:num w:numId="55">
    <w:abstractNumId w:val="13"/>
  </w:num>
  <w:num w:numId="56">
    <w:abstractNumId w:val="75"/>
  </w:num>
  <w:num w:numId="57">
    <w:abstractNumId w:val="29"/>
  </w:num>
  <w:num w:numId="58">
    <w:abstractNumId w:val="22"/>
  </w:num>
  <w:num w:numId="59">
    <w:abstractNumId w:val="89"/>
  </w:num>
  <w:num w:numId="60">
    <w:abstractNumId w:val="19"/>
  </w:num>
  <w:num w:numId="61">
    <w:abstractNumId w:val="55"/>
  </w:num>
  <w:num w:numId="62">
    <w:abstractNumId w:val="52"/>
  </w:num>
  <w:num w:numId="63">
    <w:abstractNumId w:val="12"/>
  </w:num>
  <w:num w:numId="64">
    <w:abstractNumId w:val="6"/>
  </w:num>
  <w:num w:numId="65">
    <w:abstractNumId w:val="67"/>
  </w:num>
  <w:num w:numId="66">
    <w:abstractNumId w:val="66"/>
  </w:num>
  <w:num w:numId="67">
    <w:abstractNumId w:val="60"/>
  </w:num>
  <w:num w:numId="68">
    <w:abstractNumId w:val="35"/>
  </w:num>
  <w:num w:numId="69">
    <w:abstractNumId w:val="80"/>
  </w:num>
  <w:num w:numId="70">
    <w:abstractNumId w:val="82"/>
  </w:num>
  <w:num w:numId="71">
    <w:abstractNumId w:val="43"/>
  </w:num>
  <w:num w:numId="72">
    <w:abstractNumId w:val="49"/>
  </w:num>
  <w:num w:numId="73">
    <w:abstractNumId w:val="5"/>
  </w:num>
  <w:num w:numId="74">
    <w:abstractNumId w:val="91"/>
  </w:num>
  <w:num w:numId="75">
    <w:abstractNumId w:val="96"/>
  </w:num>
  <w:num w:numId="76">
    <w:abstractNumId w:val="10"/>
  </w:num>
  <w:num w:numId="77">
    <w:abstractNumId w:val="31"/>
  </w:num>
  <w:num w:numId="78">
    <w:abstractNumId w:val="25"/>
  </w:num>
  <w:num w:numId="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3"/>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44"/>
  </w:num>
  <w:num w:numId="84">
    <w:abstractNumId w:val="32"/>
  </w:num>
  <w:num w:numId="85">
    <w:abstractNumId w:val="54"/>
  </w:num>
  <w:num w:numId="86">
    <w:abstractNumId w:val="11"/>
  </w:num>
  <w:num w:numId="87">
    <w:abstractNumId w:val="7"/>
  </w:num>
  <w:num w:numId="88">
    <w:abstractNumId w:val="33"/>
  </w:num>
  <w:num w:numId="89">
    <w:abstractNumId w:val="59"/>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50"/>
  </w:num>
  <w:num w:numId="93">
    <w:abstractNumId w:val="79"/>
  </w:num>
  <w:num w:numId="94">
    <w:abstractNumId w:val="63"/>
  </w:num>
  <w:num w:numId="95">
    <w:abstractNumId w:val="24"/>
  </w:num>
  <w:num w:numId="96">
    <w:abstractNumId w:val="39"/>
  </w:num>
  <w:num w:numId="97">
    <w:abstractNumId w:val="42"/>
  </w:num>
  <w:num w:numId="98">
    <w:abstractNumId w:val="46"/>
  </w:num>
  <w:num w:numId="99">
    <w:abstractNumId w:val="65"/>
  </w:num>
  <w:num w:numId="100">
    <w:abstractNumId w:val="50"/>
    <w:lvlOverride w:ilvl="0">
      <w:startOverride w:val="1"/>
    </w:lvlOverride>
  </w:num>
  <w:num w:numId="101">
    <w:abstractNumId w:val="45"/>
  </w:num>
  <w:num w:numId="102">
    <w:abstractNumId w:val="2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2BC"/>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E8D"/>
    <w:rsid w:val="00046597"/>
    <w:rsid w:val="0004667C"/>
    <w:rsid w:val="00046F28"/>
    <w:rsid w:val="00050050"/>
    <w:rsid w:val="0005035E"/>
    <w:rsid w:val="00050720"/>
    <w:rsid w:val="00051F1F"/>
    <w:rsid w:val="00054865"/>
    <w:rsid w:val="000572DB"/>
    <w:rsid w:val="000579BB"/>
    <w:rsid w:val="00060BCC"/>
    <w:rsid w:val="00060D8F"/>
    <w:rsid w:val="0006189A"/>
    <w:rsid w:val="00061936"/>
    <w:rsid w:val="00061CA5"/>
    <w:rsid w:val="00061D78"/>
    <w:rsid w:val="0006250B"/>
    <w:rsid w:val="000629D7"/>
    <w:rsid w:val="00063231"/>
    <w:rsid w:val="00063FEA"/>
    <w:rsid w:val="00064248"/>
    <w:rsid w:val="000646D4"/>
    <w:rsid w:val="00065879"/>
    <w:rsid w:val="00066CB2"/>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59E"/>
    <w:rsid w:val="00086A1C"/>
    <w:rsid w:val="000875A5"/>
    <w:rsid w:val="00087DA9"/>
    <w:rsid w:val="000901DA"/>
    <w:rsid w:val="000904BD"/>
    <w:rsid w:val="00091F2B"/>
    <w:rsid w:val="00093A55"/>
    <w:rsid w:val="00095495"/>
    <w:rsid w:val="0009780C"/>
    <w:rsid w:val="0009797F"/>
    <w:rsid w:val="000A0277"/>
    <w:rsid w:val="000A0652"/>
    <w:rsid w:val="000A2B36"/>
    <w:rsid w:val="000A2F68"/>
    <w:rsid w:val="000A3045"/>
    <w:rsid w:val="000A6173"/>
    <w:rsid w:val="000A71D3"/>
    <w:rsid w:val="000B05AD"/>
    <w:rsid w:val="000B27EC"/>
    <w:rsid w:val="000B341F"/>
    <w:rsid w:val="000B3446"/>
    <w:rsid w:val="000B36D7"/>
    <w:rsid w:val="000B4786"/>
    <w:rsid w:val="000B5882"/>
    <w:rsid w:val="000B5E95"/>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BFD"/>
    <w:rsid w:val="000D1039"/>
    <w:rsid w:val="000D2278"/>
    <w:rsid w:val="000D39A1"/>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5B51"/>
    <w:rsid w:val="000E643B"/>
    <w:rsid w:val="000E6A13"/>
    <w:rsid w:val="000E76F3"/>
    <w:rsid w:val="000F1D2E"/>
    <w:rsid w:val="000F2168"/>
    <w:rsid w:val="000F25E9"/>
    <w:rsid w:val="000F28FC"/>
    <w:rsid w:val="000F3705"/>
    <w:rsid w:val="000F3B29"/>
    <w:rsid w:val="000F4E7C"/>
    <w:rsid w:val="000F56F6"/>
    <w:rsid w:val="000F5A4E"/>
    <w:rsid w:val="000F5ED8"/>
    <w:rsid w:val="000F5F8A"/>
    <w:rsid w:val="000F6F61"/>
    <w:rsid w:val="000F7A5A"/>
    <w:rsid w:val="00101338"/>
    <w:rsid w:val="00101999"/>
    <w:rsid w:val="001069CC"/>
    <w:rsid w:val="00106D44"/>
    <w:rsid w:val="00106F78"/>
    <w:rsid w:val="001073F2"/>
    <w:rsid w:val="00107828"/>
    <w:rsid w:val="0011154F"/>
    <w:rsid w:val="00112603"/>
    <w:rsid w:val="00114AB6"/>
    <w:rsid w:val="00115B1D"/>
    <w:rsid w:val="00115F1B"/>
    <w:rsid w:val="00116F5A"/>
    <w:rsid w:val="001174A4"/>
    <w:rsid w:val="0012023C"/>
    <w:rsid w:val="00120415"/>
    <w:rsid w:val="001207AC"/>
    <w:rsid w:val="00120CEB"/>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4A0C"/>
    <w:rsid w:val="001355BA"/>
    <w:rsid w:val="001363D4"/>
    <w:rsid w:val="0014019A"/>
    <w:rsid w:val="00140706"/>
    <w:rsid w:val="00140CC7"/>
    <w:rsid w:val="00141ADB"/>
    <w:rsid w:val="001431FB"/>
    <w:rsid w:val="00143E30"/>
    <w:rsid w:val="0014467B"/>
    <w:rsid w:val="00144A94"/>
    <w:rsid w:val="00145C2A"/>
    <w:rsid w:val="00146A34"/>
    <w:rsid w:val="001470A3"/>
    <w:rsid w:val="0014744F"/>
    <w:rsid w:val="001474B5"/>
    <w:rsid w:val="001505A8"/>
    <w:rsid w:val="001509E7"/>
    <w:rsid w:val="00150DB6"/>
    <w:rsid w:val="00151130"/>
    <w:rsid w:val="00152896"/>
    <w:rsid w:val="00152A1F"/>
    <w:rsid w:val="00153499"/>
    <w:rsid w:val="00153814"/>
    <w:rsid w:val="001540A3"/>
    <w:rsid w:val="00154A74"/>
    <w:rsid w:val="00155145"/>
    <w:rsid w:val="00155675"/>
    <w:rsid w:val="00155C95"/>
    <w:rsid w:val="00157D5A"/>
    <w:rsid w:val="001602BF"/>
    <w:rsid w:val="0016141E"/>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90C7D"/>
    <w:rsid w:val="001919DC"/>
    <w:rsid w:val="00191F60"/>
    <w:rsid w:val="00193F01"/>
    <w:rsid w:val="00193F4A"/>
    <w:rsid w:val="00193FEE"/>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238D"/>
    <w:rsid w:val="001B3406"/>
    <w:rsid w:val="001B6059"/>
    <w:rsid w:val="001B6511"/>
    <w:rsid w:val="001B6E58"/>
    <w:rsid w:val="001B79F7"/>
    <w:rsid w:val="001C0305"/>
    <w:rsid w:val="001C052B"/>
    <w:rsid w:val="001C09AE"/>
    <w:rsid w:val="001C0E51"/>
    <w:rsid w:val="001C1C5A"/>
    <w:rsid w:val="001C1D55"/>
    <w:rsid w:val="001C3B2D"/>
    <w:rsid w:val="001C401D"/>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47F1"/>
    <w:rsid w:val="001E58CD"/>
    <w:rsid w:val="001E617A"/>
    <w:rsid w:val="001E63F2"/>
    <w:rsid w:val="001E6FE0"/>
    <w:rsid w:val="001F0651"/>
    <w:rsid w:val="001F127C"/>
    <w:rsid w:val="001F19CE"/>
    <w:rsid w:val="001F286C"/>
    <w:rsid w:val="001F46C7"/>
    <w:rsid w:val="001F77DA"/>
    <w:rsid w:val="001F79A0"/>
    <w:rsid w:val="002005DC"/>
    <w:rsid w:val="0020134D"/>
    <w:rsid w:val="00201B9D"/>
    <w:rsid w:val="00202D5A"/>
    <w:rsid w:val="00202E6F"/>
    <w:rsid w:val="0020358F"/>
    <w:rsid w:val="00203C0E"/>
    <w:rsid w:val="00203FF1"/>
    <w:rsid w:val="002040A5"/>
    <w:rsid w:val="0020526D"/>
    <w:rsid w:val="0020570E"/>
    <w:rsid w:val="002057B1"/>
    <w:rsid w:val="002069F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F93"/>
    <w:rsid w:val="00233815"/>
    <w:rsid w:val="00234456"/>
    <w:rsid w:val="00234CEF"/>
    <w:rsid w:val="00234F3D"/>
    <w:rsid w:val="002350B9"/>
    <w:rsid w:val="002355A0"/>
    <w:rsid w:val="002356D9"/>
    <w:rsid w:val="0023647C"/>
    <w:rsid w:val="00240502"/>
    <w:rsid w:val="00241C2A"/>
    <w:rsid w:val="00242152"/>
    <w:rsid w:val="002445C5"/>
    <w:rsid w:val="002446CB"/>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17F7"/>
    <w:rsid w:val="00277BB5"/>
    <w:rsid w:val="002805A8"/>
    <w:rsid w:val="00280A61"/>
    <w:rsid w:val="00281F53"/>
    <w:rsid w:val="00282521"/>
    <w:rsid w:val="00282F44"/>
    <w:rsid w:val="0028303F"/>
    <w:rsid w:val="002831C6"/>
    <w:rsid w:val="00284758"/>
    <w:rsid w:val="002860AF"/>
    <w:rsid w:val="00286B5D"/>
    <w:rsid w:val="00290CF8"/>
    <w:rsid w:val="00290F70"/>
    <w:rsid w:val="00291D11"/>
    <w:rsid w:val="00292667"/>
    <w:rsid w:val="00292725"/>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B1F7D"/>
    <w:rsid w:val="002B23B5"/>
    <w:rsid w:val="002B381A"/>
    <w:rsid w:val="002B485A"/>
    <w:rsid w:val="002B4DB2"/>
    <w:rsid w:val="002B5494"/>
    <w:rsid w:val="002B7174"/>
    <w:rsid w:val="002B7209"/>
    <w:rsid w:val="002B7D45"/>
    <w:rsid w:val="002C0A50"/>
    <w:rsid w:val="002C23DE"/>
    <w:rsid w:val="002C4DD4"/>
    <w:rsid w:val="002C56C3"/>
    <w:rsid w:val="002C5CF6"/>
    <w:rsid w:val="002C6D57"/>
    <w:rsid w:val="002C6E2F"/>
    <w:rsid w:val="002C6E69"/>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F0C"/>
    <w:rsid w:val="002E1A2D"/>
    <w:rsid w:val="002E1C21"/>
    <w:rsid w:val="002E28D8"/>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A95"/>
    <w:rsid w:val="00306811"/>
    <w:rsid w:val="00310201"/>
    <w:rsid w:val="003102C6"/>
    <w:rsid w:val="00311B11"/>
    <w:rsid w:val="00312E78"/>
    <w:rsid w:val="003143B9"/>
    <w:rsid w:val="00314F07"/>
    <w:rsid w:val="00315374"/>
    <w:rsid w:val="00315C39"/>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2842"/>
    <w:rsid w:val="00353051"/>
    <w:rsid w:val="003555E8"/>
    <w:rsid w:val="003559B3"/>
    <w:rsid w:val="00356A19"/>
    <w:rsid w:val="00356E55"/>
    <w:rsid w:val="003621BE"/>
    <w:rsid w:val="003632B3"/>
    <w:rsid w:val="00363A2C"/>
    <w:rsid w:val="00364F24"/>
    <w:rsid w:val="00365B1C"/>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88E"/>
    <w:rsid w:val="00381220"/>
    <w:rsid w:val="00382952"/>
    <w:rsid w:val="00384897"/>
    <w:rsid w:val="00385233"/>
    <w:rsid w:val="003854C1"/>
    <w:rsid w:val="0038574F"/>
    <w:rsid w:val="00385814"/>
    <w:rsid w:val="00387A09"/>
    <w:rsid w:val="00387CE0"/>
    <w:rsid w:val="003908C6"/>
    <w:rsid w:val="00390AD4"/>
    <w:rsid w:val="00390DBB"/>
    <w:rsid w:val="00391A41"/>
    <w:rsid w:val="00391F84"/>
    <w:rsid w:val="0039227F"/>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7FD"/>
    <w:rsid w:val="003B5EA9"/>
    <w:rsid w:val="003B763A"/>
    <w:rsid w:val="003B7EFA"/>
    <w:rsid w:val="003C0086"/>
    <w:rsid w:val="003C124E"/>
    <w:rsid w:val="003C2BBB"/>
    <w:rsid w:val="003C3406"/>
    <w:rsid w:val="003C350D"/>
    <w:rsid w:val="003C439F"/>
    <w:rsid w:val="003C49E6"/>
    <w:rsid w:val="003C78BB"/>
    <w:rsid w:val="003D058A"/>
    <w:rsid w:val="003D15B1"/>
    <w:rsid w:val="003D1855"/>
    <w:rsid w:val="003D21A6"/>
    <w:rsid w:val="003D2E7E"/>
    <w:rsid w:val="003D3073"/>
    <w:rsid w:val="003D414F"/>
    <w:rsid w:val="003D4955"/>
    <w:rsid w:val="003D4DE3"/>
    <w:rsid w:val="003D5119"/>
    <w:rsid w:val="003D5354"/>
    <w:rsid w:val="003D7DE5"/>
    <w:rsid w:val="003E2448"/>
    <w:rsid w:val="003E28F5"/>
    <w:rsid w:val="003E38AE"/>
    <w:rsid w:val="003E4453"/>
    <w:rsid w:val="003E50A5"/>
    <w:rsid w:val="003E5B7F"/>
    <w:rsid w:val="003E7D33"/>
    <w:rsid w:val="003F05EE"/>
    <w:rsid w:val="003F1D20"/>
    <w:rsid w:val="003F3D31"/>
    <w:rsid w:val="003F3FFD"/>
    <w:rsid w:val="003F4802"/>
    <w:rsid w:val="003F4B63"/>
    <w:rsid w:val="003F64A9"/>
    <w:rsid w:val="003F6841"/>
    <w:rsid w:val="003F78B3"/>
    <w:rsid w:val="0040068E"/>
    <w:rsid w:val="0040090A"/>
    <w:rsid w:val="00400E80"/>
    <w:rsid w:val="00402CBB"/>
    <w:rsid w:val="00402D24"/>
    <w:rsid w:val="00402E52"/>
    <w:rsid w:val="00403828"/>
    <w:rsid w:val="00403850"/>
    <w:rsid w:val="004043D3"/>
    <w:rsid w:val="004048ED"/>
    <w:rsid w:val="00405E8A"/>
    <w:rsid w:val="0040735D"/>
    <w:rsid w:val="00407DB4"/>
    <w:rsid w:val="00411416"/>
    <w:rsid w:val="00413FA9"/>
    <w:rsid w:val="00415A3A"/>
    <w:rsid w:val="004160EF"/>
    <w:rsid w:val="00416310"/>
    <w:rsid w:val="0042037B"/>
    <w:rsid w:val="004216A1"/>
    <w:rsid w:val="00421806"/>
    <w:rsid w:val="00422B0F"/>
    <w:rsid w:val="00422C79"/>
    <w:rsid w:val="00423A39"/>
    <w:rsid w:val="00424023"/>
    <w:rsid w:val="00424A6B"/>
    <w:rsid w:val="004264DC"/>
    <w:rsid w:val="00426865"/>
    <w:rsid w:val="00431140"/>
    <w:rsid w:val="00432AF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49C3"/>
    <w:rsid w:val="00454CFD"/>
    <w:rsid w:val="0045699E"/>
    <w:rsid w:val="004615A6"/>
    <w:rsid w:val="00462766"/>
    <w:rsid w:val="00462893"/>
    <w:rsid w:val="00462C19"/>
    <w:rsid w:val="00463495"/>
    <w:rsid w:val="00464782"/>
    <w:rsid w:val="00465429"/>
    <w:rsid w:val="00465447"/>
    <w:rsid w:val="00466843"/>
    <w:rsid w:val="00467A79"/>
    <w:rsid w:val="0047077D"/>
    <w:rsid w:val="00473137"/>
    <w:rsid w:val="0047320D"/>
    <w:rsid w:val="00473887"/>
    <w:rsid w:val="00473D79"/>
    <w:rsid w:val="0047503A"/>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3DF3"/>
    <w:rsid w:val="004A644C"/>
    <w:rsid w:val="004A6B3D"/>
    <w:rsid w:val="004A6D14"/>
    <w:rsid w:val="004A79F4"/>
    <w:rsid w:val="004A7B66"/>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DED"/>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830"/>
    <w:rsid w:val="004E2ABA"/>
    <w:rsid w:val="004E51FF"/>
    <w:rsid w:val="004E57AD"/>
    <w:rsid w:val="004E7A03"/>
    <w:rsid w:val="004F2611"/>
    <w:rsid w:val="004F26A0"/>
    <w:rsid w:val="004F2E19"/>
    <w:rsid w:val="004F30B1"/>
    <w:rsid w:val="004F432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F95"/>
    <w:rsid w:val="0051270C"/>
    <w:rsid w:val="005129E0"/>
    <w:rsid w:val="00512BEE"/>
    <w:rsid w:val="00514499"/>
    <w:rsid w:val="00515B25"/>
    <w:rsid w:val="00516468"/>
    <w:rsid w:val="00516D51"/>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0154"/>
    <w:rsid w:val="0053225B"/>
    <w:rsid w:val="0053241B"/>
    <w:rsid w:val="00532C09"/>
    <w:rsid w:val="005332A3"/>
    <w:rsid w:val="00533AD3"/>
    <w:rsid w:val="00534BD2"/>
    <w:rsid w:val="00535DEF"/>
    <w:rsid w:val="005360D6"/>
    <w:rsid w:val="00536703"/>
    <w:rsid w:val="00537131"/>
    <w:rsid w:val="00537283"/>
    <w:rsid w:val="005376EB"/>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4C05"/>
    <w:rsid w:val="00555929"/>
    <w:rsid w:val="00557E36"/>
    <w:rsid w:val="0056166F"/>
    <w:rsid w:val="00562043"/>
    <w:rsid w:val="005637FD"/>
    <w:rsid w:val="00564B3E"/>
    <w:rsid w:val="00565EBC"/>
    <w:rsid w:val="005666BE"/>
    <w:rsid w:val="00566705"/>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0832"/>
    <w:rsid w:val="005B1DC7"/>
    <w:rsid w:val="005B3B1A"/>
    <w:rsid w:val="005B3F17"/>
    <w:rsid w:val="005B61BB"/>
    <w:rsid w:val="005B6F3D"/>
    <w:rsid w:val="005B7F9D"/>
    <w:rsid w:val="005C0051"/>
    <w:rsid w:val="005C386C"/>
    <w:rsid w:val="005C4BE4"/>
    <w:rsid w:val="005C4DFA"/>
    <w:rsid w:val="005D0D67"/>
    <w:rsid w:val="005D1BC9"/>
    <w:rsid w:val="005D1E61"/>
    <w:rsid w:val="005D2DB7"/>
    <w:rsid w:val="005D36CC"/>
    <w:rsid w:val="005D4611"/>
    <w:rsid w:val="005D5D02"/>
    <w:rsid w:val="005D60B6"/>
    <w:rsid w:val="005E1495"/>
    <w:rsid w:val="005E3010"/>
    <w:rsid w:val="005E3090"/>
    <w:rsid w:val="005E3BAA"/>
    <w:rsid w:val="005E42B7"/>
    <w:rsid w:val="005E4C33"/>
    <w:rsid w:val="005E587D"/>
    <w:rsid w:val="005E79C2"/>
    <w:rsid w:val="005E7AE5"/>
    <w:rsid w:val="005F0ACE"/>
    <w:rsid w:val="005F0BF8"/>
    <w:rsid w:val="005F2859"/>
    <w:rsid w:val="005F2962"/>
    <w:rsid w:val="005F2A3B"/>
    <w:rsid w:val="005F3E89"/>
    <w:rsid w:val="005F452E"/>
    <w:rsid w:val="005F5409"/>
    <w:rsid w:val="0060093E"/>
    <w:rsid w:val="00600BD2"/>
    <w:rsid w:val="00601676"/>
    <w:rsid w:val="00602DF3"/>
    <w:rsid w:val="0060347E"/>
    <w:rsid w:val="00603703"/>
    <w:rsid w:val="00605C1C"/>
    <w:rsid w:val="006108BA"/>
    <w:rsid w:val="00611D68"/>
    <w:rsid w:val="00613814"/>
    <w:rsid w:val="0061435F"/>
    <w:rsid w:val="006149DC"/>
    <w:rsid w:val="00615C93"/>
    <w:rsid w:val="0061748C"/>
    <w:rsid w:val="00617F50"/>
    <w:rsid w:val="0062143B"/>
    <w:rsid w:val="00622940"/>
    <w:rsid w:val="00622E4A"/>
    <w:rsid w:val="00623E58"/>
    <w:rsid w:val="00623E75"/>
    <w:rsid w:val="006242A3"/>
    <w:rsid w:val="006248CE"/>
    <w:rsid w:val="0062708C"/>
    <w:rsid w:val="00627109"/>
    <w:rsid w:val="00627C05"/>
    <w:rsid w:val="00630470"/>
    <w:rsid w:val="0063056F"/>
    <w:rsid w:val="00630C14"/>
    <w:rsid w:val="00630E1F"/>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3E31"/>
    <w:rsid w:val="00665389"/>
    <w:rsid w:val="0066559A"/>
    <w:rsid w:val="00665783"/>
    <w:rsid w:val="00666B9F"/>
    <w:rsid w:val="00667225"/>
    <w:rsid w:val="006672DE"/>
    <w:rsid w:val="00670246"/>
    <w:rsid w:val="00671B77"/>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50F"/>
    <w:rsid w:val="006964D3"/>
    <w:rsid w:val="0069666C"/>
    <w:rsid w:val="0069735B"/>
    <w:rsid w:val="006A03CE"/>
    <w:rsid w:val="006A0F74"/>
    <w:rsid w:val="006A1F10"/>
    <w:rsid w:val="006A26E0"/>
    <w:rsid w:val="006A3888"/>
    <w:rsid w:val="006A49B1"/>
    <w:rsid w:val="006A71D4"/>
    <w:rsid w:val="006B1D11"/>
    <w:rsid w:val="006B2364"/>
    <w:rsid w:val="006B302E"/>
    <w:rsid w:val="006B476B"/>
    <w:rsid w:val="006B7E66"/>
    <w:rsid w:val="006C031A"/>
    <w:rsid w:val="006C05E0"/>
    <w:rsid w:val="006C112F"/>
    <w:rsid w:val="006C1C54"/>
    <w:rsid w:val="006C1D5E"/>
    <w:rsid w:val="006C3748"/>
    <w:rsid w:val="006C493C"/>
    <w:rsid w:val="006C53FE"/>
    <w:rsid w:val="006C6C4C"/>
    <w:rsid w:val="006D05BE"/>
    <w:rsid w:val="006D205D"/>
    <w:rsid w:val="006D46ED"/>
    <w:rsid w:val="006D474E"/>
    <w:rsid w:val="006D4B39"/>
    <w:rsid w:val="006D591B"/>
    <w:rsid w:val="006D594C"/>
    <w:rsid w:val="006D6F5E"/>
    <w:rsid w:val="006D784C"/>
    <w:rsid w:val="006E1891"/>
    <w:rsid w:val="006E24EB"/>
    <w:rsid w:val="006E264C"/>
    <w:rsid w:val="006E2D70"/>
    <w:rsid w:val="006E2F19"/>
    <w:rsid w:val="006E38E7"/>
    <w:rsid w:val="006E3938"/>
    <w:rsid w:val="006E4B27"/>
    <w:rsid w:val="006E4FC6"/>
    <w:rsid w:val="006E5087"/>
    <w:rsid w:val="006E54A8"/>
    <w:rsid w:val="006E7205"/>
    <w:rsid w:val="006F0266"/>
    <w:rsid w:val="006F03CB"/>
    <w:rsid w:val="006F2860"/>
    <w:rsid w:val="006F2A71"/>
    <w:rsid w:val="006F2C15"/>
    <w:rsid w:val="006F3273"/>
    <w:rsid w:val="006F36FB"/>
    <w:rsid w:val="006F4A07"/>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B1C"/>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37A"/>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5C0"/>
    <w:rsid w:val="0076115C"/>
    <w:rsid w:val="00762D93"/>
    <w:rsid w:val="00764140"/>
    <w:rsid w:val="007652CD"/>
    <w:rsid w:val="00765925"/>
    <w:rsid w:val="00766CB8"/>
    <w:rsid w:val="007679F9"/>
    <w:rsid w:val="00767C6A"/>
    <w:rsid w:val="00770A40"/>
    <w:rsid w:val="0077393F"/>
    <w:rsid w:val="00773D24"/>
    <w:rsid w:val="00774C27"/>
    <w:rsid w:val="00775421"/>
    <w:rsid w:val="00775DCD"/>
    <w:rsid w:val="0077680E"/>
    <w:rsid w:val="00780124"/>
    <w:rsid w:val="00782089"/>
    <w:rsid w:val="00782715"/>
    <w:rsid w:val="007873ED"/>
    <w:rsid w:val="007876B2"/>
    <w:rsid w:val="00787B98"/>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A33"/>
    <w:rsid w:val="007A6C6E"/>
    <w:rsid w:val="007A77C8"/>
    <w:rsid w:val="007B0B0B"/>
    <w:rsid w:val="007B0E2D"/>
    <w:rsid w:val="007B0EB6"/>
    <w:rsid w:val="007B2E1F"/>
    <w:rsid w:val="007B3706"/>
    <w:rsid w:val="007B3A32"/>
    <w:rsid w:val="007B4334"/>
    <w:rsid w:val="007B4483"/>
    <w:rsid w:val="007B4618"/>
    <w:rsid w:val="007B578D"/>
    <w:rsid w:val="007B73ED"/>
    <w:rsid w:val="007B7962"/>
    <w:rsid w:val="007B7B1B"/>
    <w:rsid w:val="007C0C01"/>
    <w:rsid w:val="007C1249"/>
    <w:rsid w:val="007C3E58"/>
    <w:rsid w:val="007C3F1E"/>
    <w:rsid w:val="007C487F"/>
    <w:rsid w:val="007C522B"/>
    <w:rsid w:val="007C55DF"/>
    <w:rsid w:val="007C64ED"/>
    <w:rsid w:val="007D09DB"/>
    <w:rsid w:val="007D1436"/>
    <w:rsid w:val="007D19E8"/>
    <w:rsid w:val="007D288A"/>
    <w:rsid w:val="007D2DE9"/>
    <w:rsid w:val="007D4146"/>
    <w:rsid w:val="007D49AD"/>
    <w:rsid w:val="007D4A02"/>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D56"/>
    <w:rsid w:val="008051C4"/>
    <w:rsid w:val="0080581C"/>
    <w:rsid w:val="00805EC5"/>
    <w:rsid w:val="00805FF7"/>
    <w:rsid w:val="008076EB"/>
    <w:rsid w:val="0081129B"/>
    <w:rsid w:val="00811AB4"/>
    <w:rsid w:val="00811CED"/>
    <w:rsid w:val="00813FE6"/>
    <w:rsid w:val="00814415"/>
    <w:rsid w:val="008146DD"/>
    <w:rsid w:val="00814EF1"/>
    <w:rsid w:val="008159B1"/>
    <w:rsid w:val="008161CB"/>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CE0"/>
    <w:rsid w:val="00840071"/>
    <w:rsid w:val="008408C3"/>
    <w:rsid w:val="008414D3"/>
    <w:rsid w:val="00841E16"/>
    <w:rsid w:val="00842151"/>
    <w:rsid w:val="00842BF2"/>
    <w:rsid w:val="00843AD3"/>
    <w:rsid w:val="00844CAB"/>
    <w:rsid w:val="00844E29"/>
    <w:rsid w:val="00845887"/>
    <w:rsid w:val="00846277"/>
    <w:rsid w:val="008468EB"/>
    <w:rsid w:val="00846BDF"/>
    <w:rsid w:val="00846ED7"/>
    <w:rsid w:val="00847EBE"/>
    <w:rsid w:val="0085283C"/>
    <w:rsid w:val="00852A12"/>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99E"/>
    <w:rsid w:val="008749A6"/>
    <w:rsid w:val="00875265"/>
    <w:rsid w:val="00876121"/>
    <w:rsid w:val="008767A6"/>
    <w:rsid w:val="008778EA"/>
    <w:rsid w:val="0088057C"/>
    <w:rsid w:val="008805E1"/>
    <w:rsid w:val="00881600"/>
    <w:rsid w:val="00883F41"/>
    <w:rsid w:val="00884BC8"/>
    <w:rsid w:val="008850D9"/>
    <w:rsid w:val="00885144"/>
    <w:rsid w:val="00885217"/>
    <w:rsid w:val="008866CE"/>
    <w:rsid w:val="00886860"/>
    <w:rsid w:val="00887ABE"/>
    <w:rsid w:val="008905CB"/>
    <w:rsid w:val="00892AE4"/>
    <w:rsid w:val="0089323A"/>
    <w:rsid w:val="008937ED"/>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6872"/>
    <w:rsid w:val="008B065D"/>
    <w:rsid w:val="008B0936"/>
    <w:rsid w:val="008B3819"/>
    <w:rsid w:val="008B5DF4"/>
    <w:rsid w:val="008B649C"/>
    <w:rsid w:val="008B674F"/>
    <w:rsid w:val="008B71C7"/>
    <w:rsid w:val="008B71D6"/>
    <w:rsid w:val="008C201B"/>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D6DF4"/>
    <w:rsid w:val="008E0642"/>
    <w:rsid w:val="008E0875"/>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386"/>
    <w:rsid w:val="00906AE5"/>
    <w:rsid w:val="0090799A"/>
    <w:rsid w:val="00907BA5"/>
    <w:rsid w:val="00910311"/>
    <w:rsid w:val="00910F4A"/>
    <w:rsid w:val="009123C3"/>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F24"/>
    <w:rsid w:val="009542E6"/>
    <w:rsid w:val="009555F0"/>
    <w:rsid w:val="009569AF"/>
    <w:rsid w:val="009574B7"/>
    <w:rsid w:val="00957656"/>
    <w:rsid w:val="00960389"/>
    <w:rsid w:val="00960592"/>
    <w:rsid w:val="00961B7B"/>
    <w:rsid w:val="0096240A"/>
    <w:rsid w:val="009625CD"/>
    <w:rsid w:val="00962CB2"/>
    <w:rsid w:val="00963779"/>
    <w:rsid w:val="00964CE8"/>
    <w:rsid w:val="00967AEB"/>
    <w:rsid w:val="0097178E"/>
    <w:rsid w:val="00972812"/>
    <w:rsid w:val="00973A1E"/>
    <w:rsid w:val="0097424A"/>
    <w:rsid w:val="00974F17"/>
    <w:rsid w:val="00975126"/>
    <w:rsid w:val="00975700"/>
    <w:rsid w:val="009763D8"/>
    <w:rsid w:val="00976545"/>
    <w:rsid w:val="00976DDA"/>
    <w:rsid w:val="00977013"/>
    <w:rsid w:val="00977157"/>
    <w:rsid w:val="009825BC"/>
    <w:rsid w:val="00982E98"/>
    <w:rsid w:val="009830BD"/>
    <w:rsid w:val="00983597"/>
    <w:rsid w:val="00983C0A"/>
    <w:rsid w:val="00984B5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DAD"/>
    <w:rsid w:val="009A2E9B"/>
    <w:rsid w:val="009A3364"/>
    <w:rsid w:val="009A3A2D"/>
    <w:rsid w:val="009A49BB"/>
    <w:rsid w:val="009A6012"/>
    <w:rsid w:val="009A7432"/>
    <w:rsid w:val="009A7719"/>
    <w:rsid w:val="009A7FFC"/>
    <w:rsid w:val="009B1283"/>
    <w:rsid w:val="009B2883"/>
    <w:rsid w:val="009B3109"/>
    <w:rsid w:val="009B3AF8"/>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44D4"/>
    <w:rsid w:val="009E49E0"/>
    <w:rsid w:val="009E545B"/>
    <w:rsid w:val="009E5BDB"/>
    <w:rsid w:val="009E6909"/>
    <w:rsid w:val="009F006E"/>
    <w:rsid w:val="009F0E91"/>
    <w:rsid w:val="009F10F2"/>
    <w:rsid w:val="009F11A7"/>
    <w:rsid w:val="009F135B"/>
    <w:rsid w:val="009F1950"/>
    <w:rsid w:val="009F328E"/>
    <w:rsid w:val="009F3627"/>
    <w:rsid w:val="009F48D9"/>
    <w:rsid w:val="009F49C1"/>
    <w:rsid w:val="009F5FBC"/>
    <w:rsid w:val="009F6E36"/>
    <w:rsid w:val="009F70D8"/>
    <w:rsid w:val="009F73A8"/>
    <w:rsid w:val="00A00A92"/>
    <w:rsid w:val="00A00CCE"/>
    <w:rsid w:val="00A01135"/>
    <w:rsid w:val="00A0397A"/>
    <w:rsid w:val="00A04F36"/>
    <w:rsid w:val="00A0521F"/>
    <w:rsid w:val="00A06B6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2418"/>
    <w:rsid w:val="00A72CF0"/>
    <w:rsid w:val="00A7349D"/>
    <w:rsid w:val="00A73E1B"/>
    <w:rsid w:val="00A74814"/>
    <w:rsid w:val="00A752BF"/>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E96"/>
    <w:rsid w:val="00A932A1"/>
    <w:rsid w:val="00A95B37"/>
    <w:rsid w:val="00A95D57"/>
    <w:rsid w:val="00A96717"/>
    <w:rsid w:val="00A97516"/>
    <w:rsid w:val="00AA0A1F"/>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12B7"/>
    <w:rsid w:val="00AB26A5"/>
    <w:rsid w:val="00AB2AEA"/>
    <w:rsid w:val="00AB32B9"/>
    <w:rsid w:val="00AB3430"/>
    <w:rsid w:val="00AB417E"/>
    <w:rsid w:val="00AB4339"/>
    <w:rsid w:val="00AB5BBA"/>
    <w:rsid w:val="00AB65D7"/>
    <w:rsid w:val="00AB7A09"/>
    <w:rsid w:val="00AC027E"/>
    <w:rsid w:val="00AC35C6"/>
    <w:rsid w:val="00AC3A3D"/>
    <w:rsid w:val="00AC3A57"/>
    <w:rsid w:val="00AC3B5F"/>
    <w:rsid w:val="00AC43BB"/>
    <w:rsid w:val="00AC48B8"/>
    <w:rsid w:val="00AC4E99"/>
    <w:rsid w:val="00AC5872"/>
    <w:rsid w:val="00AC5DD3"/>
    <w:rsid w:val="00AC5F08"/>
    <w:rsid w:val="00AC6699"/>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6CA"/>
    <w:rsid w:val="00B06FEF"/>
    <w:rsid w:val="00B074E8"/>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3BF5"/>
    <w:rsid w:val="00B643E0"/>
    <w:rsid w:val="00B646F6"/>
    <w:rsid w:val="00B66F8B"/>
    <w:rsid w:val="00B67102"/>
    <w:rsid w:val="00B674BB"/>
    <w:rsid w:val="00B678C8"/>
    <w:rsid w:val="00B70F08"/>
    <w:rsid w:val="00B7131B"/>
    <w:rsid w:val="00B728DA"/>
    <w:rsid w:val="00B73C33"/>
    <w:rsid w:val="00B74BD1"/>
    <w:rsid w:val="00B74D18"/>
    <w:rsid w:val="00B75CE5"/>
    <w:rsid w:val="00B75FCF"/>
    <w:rsid w:val="00B764AC"/>
    <w:rsid w:val="00B76800"/>
    <w:rsid w:val="00B76DF8"/>
    <w:rsid w:val="00B779B0"/>
    <w:rsid w:val="00B80581"/>
    <w:rsid w:val="00B82837"/>
    <w:rsid w:val="00B82C26"/>
    <w:rsid w:val="00B82CDD"/>
    <w:rsid w:val="00B83B1F"/>
    <w:rsid w:val="00B84A74"/>
    <w:rsid w:val="00B84B48"/>
    <w:rsid w:val="00B84D57"/>
    <w:rsid w:val="00B85640"/>
    <w:rsid w:val="00B85B81"/>
    <w:rsid w:val="00B8659C"/>
    <w:rsid w:val="00B90B4C"/>
    <w:rsid w:val="00B90DE8"/>
    <w:rsid w:val="00B916BA"/>
    <w:rsid w:val="00B92308"/>
    <w:rsid w:val="00B92CEC"/>
    <w:rsid w:val="00B92D6B"/>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38A3"/>
    <w:rsid w:val="00BC3D8B"/>
    <w:rsid w:val="00BC5005"/>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D2C"/>
    <w:rsid w:val="00BF3664"/>
    <w:rsid w:val="00BF37DB"/>
    <w:rsid w:val="00BF4A90"/>
    <w:rsid w:val="00BF5073"/>
    <w:rsid w:val="00BF5E1B"/>
    <w:rsid w:val="00BF68C0"/>
    <w:rsid w:val="00BF6D62"/>
    <w:rsid w:val="00BF7407"/>
    <w:rsid w:val="00C000A0"/>
    <w:rsid w:val="00C009D8"/>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5B43"/>
    <w:rsid w:val="00C170B0"/>
    <w:rsid w:val="00C1793F"/>
    <w:rsid w:val="00C208C4"/>
    <w:rsid w:val="00C23018"/>
    <w:rsid w:val="00C2334E"/>
    <w:rsid w:val="00C236AB"/>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95A"/>
    <w:rsid w:val="00C41B05"/>
    <w:rsid w:val="00C41C30"/>
    <w:rsid w:val="00C421C7"/>
    <w:rsid w:val="00C42377"/>
    <w:rsid w:val="00C42B0E"/>
    <w:rsid w:val="00C43961"/>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901"/>
    <w:rsid w:val="00C661FA"/>
    <w:rsid w:val="00C66B8A"/>
    <w:rsid w:val="00C70119"/>
    <w:rsid w:val="00C70EA3"/>
    <w:rsid w:val="00C71677"/>
    <w:rsid w:val="00C72BE1"/>
    <w:rsid w:val="00C73BED"/>
    <w:rsid w:val="00C73EC9"/>
    <w:rsid w:val="00C74CA8"/>
    <w:rsid w:val="00C75CFE"/>
    <w:rsid w:val="00C761EB"/>
    <w:rsid w:val="00C765C7"/>
    <w:rsid w:val="00C77D0C"/>
    <w:rsid w:val="00C80282"/>
    <w:rsid w:val="00C817D7"/>
    <w:rsid w:val="00C8292C"/>
    <w:rsid w:val="00C83BE3"/>
    <w:rsid w:val="00C848A1"/>
    <w:rsid w:val="00C8512D"/>
    <w:rsid w:val="00C86FD7"/>
    <w:rsid w:val="00C87503"/>
    <w:rsid w:val="00C9039C"/>
    <w:rsid w:val="00C9103D"/>
    <w:rsid w:val="00C91B4D"/>
    <w:rsid w:val="00C9336E"/>
    <w:rsid w:val="00C9537C"/>
    <w:rsid w:val="00C960D4"/>
    <w:rsid w:val="00C967C8"/>
    <w:rsid w:val="00C96C8F"/>
    <w:rsid w:val="00CA0FA4"/>
    <w:rsid w:val="00CA1094"/>
    <w:rsid w:val="00CA1BCF"/>
    <w:rsid w:val="00CA1EE1"/>
    <w:rsid w:val="00CA217D"/>
    <w:rsid w:val="00CA2306"/>
    <w:rsid w:val="00CA3383"/>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1C3"/>
    <w:rsid w:val="00CC16DA"/>
    <w:rsid w:val="00CC1816"/>
    <w:rsid w:val="00CC3D9B"/>
    <w:rsid w:val="00CC53EF"/>
    <w:rsid w:val="00CC620B"/>
    <w:rsid w:val="00CC6366"/>
    <w:rsid w:val="00CC7207"/>
    <w:rsid w:val="00CD0DD0"/>
    <w:rsid w:val="00CD1521"/>
    <w:rsid w:val="00CD25C6"/>
    <w:rsid w:val="00CD4518"/>
    <w:rsid w:val="00CD4A5D"/>
    <w:rsid w:val="00CD54F1"/>
    <w:rsid w:val="00CD5C2B"/>
    <w:rsid w:val="00CD65F8"/>
    <w:rsid w:val="00CD6B60"/>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804"/>
    <w:rsid w:val="00CF39AC"/>
    <w:rsid w:val="00CF4978"/>
    <w:rsid w:val="00CF55C5"/>
    <w:rsid w:val="00CF5EA2"/>
    <w:rsid w:val="00CF65E9"/>
    <w:rsid w:val="00CF6AAE"/>
    <w:rsid w:val="00CF6BF8"/>
    <w:rsid w:val="00CF6F8D"/>
    <w:rsid w:val="00CF7076"/>
    <w:rsid w:val="00CF7484"/>
    <w:rsid w:val="00D00EC6"/>
    <w:rsid w:val="00D01C2E"/>
    <w:rsid w:val="00D0208D"/>
    <w:rsid w:val="00D0351F"/>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5D47"/>
    <w:rsid w:val="00D2606A"/>
    <w:rsid w:val="00D260D4"/>
    <w:rsid w:val="00D26379"/>
    <w:rsid w:val="00D275FD"/>
    <w:rsid w:val="00D27760"/>
    <w:rsid w:val="00D27A73"/>
    <w:rsid w:val="00D27FE4"/>
    <w:rsid w:val="00D32030"/>
    <w:rsid w:val="00D33ACC"/>
    <w:rsid w:val="00D341B8"/>
    <w:rsid w:val="00D343FE"/>
    <w:rsid w:val="00D347C7"/>
    <w:rsid w:val="00D349E3"/>
    <w:rsid w:val="00D35AE4"/>
    <w:rsid w:val="00D37AB7"/>
    <w:rsid w:val="00D400BE"/>
    <w:rsid w:val="00D400CD"/>
    <w:rsid w:val="00D40C51"/>
    <w:rsid w:val="00D4285C"/>
    <w:rsid w:val="00D42A9A"/>
    <w:rsid w:val="00D42CC7"/>
    <w:rsid w:val="00D44211"/>
    <w:rsid w:val="00D46A70"/>
    <w:rsid w:val="00D5200E"/>
    <w:rsid w:val="00D53465"/>
    <w:rsid w:val="00D53884"/>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3A30"/>
    <w:rsid w:val="00D74916"/>
    <w:rsid w:val="00D74FD7"/>
    <w:rsid w:val="00D751E1"/>
    <w:rsid w:val="00D75F09"/>
    <w:rsid w:val="00D76A4C"/>
    <w:rsid w:val="00D7749B"/>
    <w:rsid w:val="00D800DF"/>
    <w:rsid w:val="00D80373"/>
    <w:rsid w:val="00D8045D"/>
    <w:rsid w:val="00D825C8"/>
    <w:rsid w:val="00D85894"/>
    <w:rsid w:val="00D872A2"/>
    <w:rsid w:val="00D87B1C"/>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45C2"/>
    <w:rsid w:val="00DC577D"/>
    <w:rsid w:val="00DC5FFF"/>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6234"/>
    <w:rsid w:val="00E100FC"/>
    <w:rsid w:val="00E103FC"/>
    <w:rsid w:val="00E1087A"/>
    <w:rsid w:val="00E11902"/>
    <w:rsid w:val="00E14019"/>
    <w:rsid w:val="00E14118"/>
    <w:rsid w:val="00E1422D"/>
    <w:rsid w:val="00E142CD"/>
    <w:rsid w:val="00E148D6"/>
    <w:rsid w:val="00E14D00"/>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276D6"/>
    <w:rsid w:val="00E3022C"/>
    <w:rsid w:val="00E30B53"/>
    <w:rsid w:val="00E315AF"/>
    <w:rsid w:val="00E35A38"/>
    <w:rsid w:val="00E35DE3"/>
    <w:rsid w:val="00E35F01"/>
    <w:rsid w:val="00E363C0"/>
    <w:rsid w:val="00E365DD"/>
    <w:rsid w:val="00E37259"/>
    <w:rsid w:val="00E377E2"/>
    <w:rsid w:val="00E37CFD"/>
    <w:rsid w:val="00E37EA9"/>
    <w:rsid w:val="00E40039"/>
    <w:rsid w:val="00E41778"/>
    <w:rsid w:val="00E4239C"/>
    <w:rsid w:val="00E42742"/>
    <w:rsid w:val="00E42BDA"/>
    <w:rsid w:val="00E42C81"/>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665F"/>
    <w:rsid w:val="00E56C80"/>
    <w:rsid w:val="00E61097"/>
    <w:rsid w:val="00E611FB"/>
    <w:rsid w:val="00E614B0"/>
    <w:rsid w:val="00E623B0"/>
    <w:rsid w:val="00E62BBB"/>
    <w:rsid w:val="00E63E45"/>
    <w:rsid w:val="00E64ACA"/>
    <w:rsid w:val="00E65504"/>
    <w:rsid w:val="00E655B3"/>
    <w:rsid w:val="00E6562E"/>
    <w:rsid w:val="00E668CA"/>
    <w:rsid w:val="00E67CC3"/>
    <w:rsid w:val="00E70A6F"/>
    <w:rsid w:val="00E71798"/>
    <w:rsid w:val="00E72086"/>
    <w:rsid w:val="00E72828"/>
    <w:rsid w:val="00E72A15"/>
    <w:rsid w:val="00E72BCD"/>
    <w:rsid w:val="00E72BDB"/>
    <w:rsid w:val="00E72F70"/>
    <w:rsid w:val="00E74B7F"/>
    <w:rsid w:val="00E74CE5"/>
    <w:rsid w:val="00E76142"/>
    <w:rsid w:val="00E76481"/>
    <w:rsid w:val="00E76491"/>
    <w:rsid w:val="00E773E3"/>
    <w:rsid w:val="00E8087F"/>
    <w:rsid w:val="00E82694"/>
    <w:rsid w:val="00E83682"/>
    <w:rsid w:val="00E8498C"/>
    <w:rsid w:val="00E84C3C"/>
    <w:rsid w:val="00E85321"/>
    <w:rsid w:val="00E85402"/>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A7910"/>
    <w:rsid w:val="00EB612B"/>
    <w:rsid w:val="00EB64A7"/>
    <w:rsid w:val="00EB682C"/>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6CB6"/>
    <w:rsid w:val="00EF6DD9"/>
    <w:rsid w:val="00EF7BA0"/>
    <w:rsid w:val="00EF7F15"/>
    <w:rsid w:val="00F00E00"/>
    <w:rsid w:val="00F0187A"/>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FB"/>
    <w:rsid w:val="00F337A6"/>
    <w:rsid w:val="00F34400"/>
    <w:rsid w:val="00F4012D"/>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6433"/>
    <w:rsid w:val="00F612CF"/>
    <w:rsid w:val="00F61C48"/>
    <w:rsid w:val="00F6369E"/>
    <w:rsid w:val="00F63B1C"/>
    <w:rsid w:val="00F63CBE"/>
    <w:rsid w:val="00F6410F"/>
    <w:rsid w:val="00F64C46"/>
    <w:rsid w:val="00F651FD"/>
    <w:rsid w:val="00F65537"/>
    <w:rsid w:val="00F66AFC"/>
    <w:rsid w:val="00F67B21"/>
    <w:rsid w:val="00F722A9"/>
    <w:rsid w:val="00F7250B"/>
    <w:rsid w:val="00F737F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FBE"/>
    <w:rsid w:val="00FA580A"/>
    <w:rsid w:val="00FA5BC1"/>
    <w:rsid w:val="00FA5EBD"/>
    <w:rsid w:val="00FA65AF"/>
    <w:rsid w:val="00FA71E9"/>
    <w:rsid w:val="00FB03EB"/>
    <w:rsid w:val="00FB0A04"/>
    <w:rsid w:val="00FB16B5"/>
    <w:rsid w:val="00FB1DE4"/>
    <w:rsid w:val="00FB2D17"/>
    <w:rsid w:val="00FB4F3E"/>
    <w:rsid w:val="00FB6CF3"/>
    <w:rsid w:val="00FC002A"/>
    <w:rsid w:val="00FC1C6E"/>
    <w:rsid w:val="00FC1C75"/>
    <w:rsid w:val="00FC1F9E"/>
    <w:rsid w:val="00FC2325"/>
    <w:rsid w:val="00FC3484"/>
    <w:rsid w:val="00FC3BCE"/>
    <w:rsid w:val="00FC3BFB"/>
    <w:rsid w:val="00FC3C8B"/>
    <w:rsid w:val="00FC4D35"/>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7CAB"/>
    <w:rsid w:val="00FE0368"/>
    <w:rsid w:val="00FE1EDB"/>
    <w:rsid w:val="00FE1F53"/>
    <w:rsid w:val="00FE274B"/>
    <w:rsid w:val="00FE2872"/>
    <w:rsid w:val="00FE2B44"/>
    <w:rsid w:val="00FE2D01"/>
    <w:rsid w:val="00FE3C03"/>
    <w:rsid w:val="00FE432C"/>
    <w:rsid w:val="00FE4FD9"/>
    <w:rsid w:val="00FE5826"/>
    <w:rsid w:val="00FE5933"/>
    <w:rsid w:val="00FE66CF"/>
    <w:rsid w:val="00FE6A6A"/>
    <w:rsid w:val="00FE7006"/>
    <w:rsid w:val="00FE7D66"/>
    <w:rsid w:val="00FF0369"/>
    <w:rsid w:val="00FF0884"/>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DFCE7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DF4BC2"/>
    <w:pPr>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yperlink" Target="http://www.3gpp.org/ftp/Specs/archive/26_series/26.273" TargetMode="External"/><Relationship Id="rId21" Type="http://schemas.openxmlformats.org/officeDocument/2006/relationships/oleObject" Target="embeddings/Microsoft_Visio_2003-2010_Drawing3.vsd"/><Relationship Id="rId34" Type="http://schemas.openxmlformats.org/officeDocument/2006/relationships/hyperlink" Target="http://www.itu.int/rec/T-REC-G.191-201003-I" TargetMode="External"/><Relationship Id="rId42" Type="http://schemas.openxmlformats.org/officeDocument/2006/relationships/image" Target="media/image11.emf"/><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yperlink" Target="http://www.3gpp.org/ftp/Specs/archive/26_series/26.173" TargetMode="External"/><Relationship Id="rId40" Type="http://schemas.openxmlformats.org/officeDocument/2006/relationships/hyperlink" Target="http://ftp.3gpp.org/tsg_sa/WG4_CODEC/TSGS4_76/Docs/S4-131277.zip"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yperlink" Target="http://www.itu.int/rec/T-REC-G.191-201003-I" TargetMode="Externa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yperlink" Target="http://www.3gpp.org/ftp/Specs/archive/26_series/26.073" TargetMode="External"/><Relationship Id="rId43" Type="http://schemas.openxmlformats.org/officeDocument/2006/relationships/image" Target="media/image12.emf"/><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yperlink" Target="http://www.itu.int/rec/T-REC-G.191-201003-I" TargetMode="External"/><Relationship Id="rId46" Type="http://schemas.openxmlformats.org/officeDocument/2006/relationships/footer" Target="footer1.xml"/><Relationship Id="rId20" Type="http://schemas.openxmlformats.org/officeDocument/2006/relationships/image" Target="media/image4.emf"/><Relationship Id="rId41" Type="http://schemas.openxmlformats.org/officeDocument/2006/relationships/hyperlink" Target="http://ftp.3gpp.org/tsg_sa/WG4_CODEC/TSGS4_75/Docs/S4-1310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2.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3.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4.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9316</Words>
  <Characters>53106</Characters>
  <Application>Microsoft Office Word</Application>
  <DocSecurity>0</DocSecurity>
  <Lines>442</Lines>
  <Paragraphs>124</Paragraphs>
  <ScaleCrop>false</ScaleCrop>
  <Company/>
  <LinksUpToDate>false</LinksUpToDate>
  <CharactersWithSpaces>62298</CharactersWithSpaces>
  <SharedDoc>false</SharedDoc>
  <HLinks>
    <vt:vector size="90" baseType="variant">
      <vt:variant>
        <vt:i4>1048635</vt:i4>
      </vt:variant>
      <vt:variant>
        <vt:i4>86</vt:i4>
      </vt:variant>
      <vt:variant>
        <vt:i4>0</vt:i4>
      </vt:variant>
      <vt:variant>
        <vt:i4>5</vt:i4>
      </vt:variant>
      <vt:variant>
        <vt:lpwstr/>
      </vt:variant>
      <vt:variant>
        <vt:lpwstr>_Toc22800613</vt:lpwstr>
      </vt:variant>
      <vt:variant>
        <vt:i4>1114171</vt:i4>
      </vt:variant>
      <vt:variant>
        <vt:i4>80</vt:i4>
      </vt:variant>
      <vt:variant>
        <vt:i4>0</vt:i4>
      </vt:variant>
      <vt:variant>
        <vt:i4>5</vt:i4>
      </vt:variant>
      <vt:variant>
        <vt:lpwstr/>
      </vt:variant>
      <vt:variant>
        <vt:lpwstr>_Toc22800612</vt:lpwstr>
      </vt:variant>
      <vt:variant>
        <vt:i4>1179707</vt:i4>
      </vt:variant>
      <vt:variant>
        <vt:i4>74</vt:i4>
      </vt:variant>
      <vt:variant>
        <vt:i4>0</vt:i4>
      </vt:variant>
      <vt:variant>
        <vt:i4>5</vt:i4>
      </vt:variant>
      <vt:variant>
        <vt:lpwstr/>
      </vt:variant>
      <vt:variant>
        <vt:lpwstr>_Toc22800611</vt:lpwstr>
      </vt:variant>
      <vt:variant>
        <vt:i4>1245243</vt:i4>
      </vt:variant>
      <vt:variant>
        <vt:i4>68</vt:i4>
      </vt:variant>
      <vt:variant>
        <vt:i4>0</vt:i4>
      </vt:variant>
      <vt:variant>
        <vt:i4>5</vt:i4>
      </vt:variant>
      <vt:variant>
        <vt:lpwstr/>
      </vt:variant>
      <vt:variant>
        <vt:lpwstr>_Toc22800610</vt:lpwstr>
      </vt:variant>
      <vt:variant>
        <vt:i4>1703994</vt:i4>
      </vt:variant>
      <vt:variant>
        <vt:i4>62</vt:i4>
      </vt:variant>
      <vt:variant>
        <vt:i4>0</vt:i4>
      </vt:variant>
      <vt:variant>
        <vt:i4>5</vt:i4>
      </vt:variant>
      <vt:variant>
        <vt:lpwstr/>
      </vt:variant>
      <vt:variant>
        <vt:lpwstr>_Toc22800609</vt:lpwstr>
      </vt:variant>
      <vt:variant>
        <vt:i4>1769530</vt:i4>
      </vt:variant>
      <vt:variant>
        <vt:i4>56</vt:i4>
      </vt:variant>
      <vt:variant>
        <vt:i4>0</vt:i4>
      </vt:variant>
      <vt:variant>
        <vt:i4>5</vt:i4>
      </vt:variant>
      <vt:variant>
        <vt:lpwstr/>
      </vt:variant>
      <vt:variant>
        <vt:lpwstr>_Toc22800608</vt:lpwstr>
      </vt:variant>
      <vt:variant>
        <vt:i4>1310778</vt:i4>
      </vt:variant>
      <vt:variant>
        <vt:i4>50</vt:i4>
      </vt:variant>
      <vt:variant>
        <vt:i4>0</vt:i4>
      </vt:variant>
      <vt:variant>
        <vt:i4>5</vt:i4>
      </vt:variant>
      <vt:variant>
        <vt:lpwstr/>
      </vt:variant>
      <vt:variant>
        <vt:lpwstr>_Toc22800607</vt:lpwstr>
      </vt:variant>
      <vt:variant>
        <vt:i4>1376314</vt:i4>
      </vt:variant>
      <vt:variant>
        <vt:i4>44</vt:i4>
      </vt:variant>
      <vt:variant>
        <vt:i4>0</vt:i4>
      </vt:variant>
      <vt:variant>
        <vt:i4>5</vt:i4>
      </vt:variant>
      <vt:variant>
        <vt:lpwstr/>
      </vt:variant>
      <vt:variant>
        <vt:lpwstr>_Toc22800606</vt:lpwstr>
      </vt:variant>
      <vt:variant>
        <vt:i4>1441850</vt:i4>
      </vt:variant>
      <vt:variant>
        <vt:i4>38</vt:i4>
      </vt:variant>
      <vt:variant>
        <vt:i4>0</vt:i4>
      </vt:variant>
      <vt:variant>
        <vt:i4>5</vt:i4>
      </vt:variant>
      <vt:variant>
        <vt:lpwstr/>
      </vt:variant>
      <vt:variant>
        <vt:lpwstr>_Toc22800605</vt:lpwstr>
      </vt:variant>
      <vt:variant>
        <vt:i4>1507386</vt:i4>
      </vt:variant>
      <vt:variant>
        <vt:i4>32</vt:i4>
      </vt:variant>
      <vt:variant>
        <vt:i4>0</vt:i4>
      </vt:variant>
      <vt:variant>
        <vt:i4>5</vt:i4>
      </vt:variant>
      <vt:variant>
        <vt:lpwstr/>
      </vt:variant>
      <vt:variant>
        <vt:lpwstr>_Toc22800604</vt:lpwstr>
      </vt:variant>
      <vt:variant>
        <vt:i4>1048634</vt:i4>
      </vt:variant>
      <vt:variant>
        <vt:i4>26</vt:i4>
      </vt:variant>
      <vt:variant>
        <vt:i4>0</vt:i4>
      </vt:variant>
      <vt:variant>
        <vt:i4>5</vt:i4>
      </vt:variant>
      <vt:variant>
        <vt:lpwstr/>
      </vt:variant>
      <vt:variant>
        <vt:lpwstr>_Toc22800603</vt:lpwstr>
      </vt:variant>
      <vt:variant>
        <vt:i4>1114170</vt:i4>
      </vt:variant>
      <vt:variant>
        <vt:i4>20</vt:i4>
      </vt:variant>
      <vt:variant>
        <vt:i4>0</vt:i4>
      </vt:variant>
      <vt:variant>
        <vt:i4>5</vt:i4>
      </vt:variant>
      <vt:variant>
        <vt:lpwstr/>
      </vt:variant>
      <vt:variant>
        <vt:lpwstr>_Toc22800602</vt:lpwstr>
      </vt:variant>
      <vt:variant>
        <vt:i4>1179706</vt:i4>
      </vt:variant>
      <vt:variant>
        <vt:i4>14</vt:i4>
      </vt:variant>
      <vt:variant>
        <vt:i4>0</vt:i4>
      </vt:variant>
      <vt:variant>
        <vt:i4>5</vt:i4>
      </vt:variant>
      <vt:variant>
        <vt:lpwstr/>
      </vt:variant>
      <vt:variant>
        <vt:lpwstr>_Toc22800601</vt:lpwstr>
      </vt:variant>
      <vt:variant>
        <vt:i4>1245242</vt:i4>
      </vt:variant>
      <vt:variant>
        <vt:i4>8</vt:i4>
      </vt:variant>
      <vt:variant>
        <vt:i4>0</vt:i4>
      </vt:variant>
      <vt:variant>
        <vt:i4>5</vt:i4>
      </vt:variant>
      <vt:variant>
        <vt:lpwstr/>
      </vt:variant>
      <vt:variant>
        <vt:lpwstr>_Toc22800600</vt:lpwstr>
      </vt:variant>
      <vt:variant>
        <vt:i4>1638451</vt:i4>
      </vt:variant>
      <vt:variant>
        <vt:i4>2</vt:i4>
      </vt:variant>
      <vt:variant>
        <vt:i4>0</vt:i4>
      </vt:variant>
      <vt:variant>
        <vt:i4>5</vt:i4>
      </vt:variant>
      <vt:variant>
        <vt:lpwstr/>
      </vt:variant>
      <vt:variant>
        <vt:lpwstr>_Toc22800599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2022-02-21T16:46:00Z</dcterms:created>
  <dcterms:modified xsi:type="dcterms:W3CDTF">2022-04-13T09:46:00Z</dcterms:modified>
</cp:coreProperties>
</file>