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2BAB1E51"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C436E0">
        <w:rPr>
          <w:b/>
          <w:sz w:val="24"/>
          <w:lang w:val="en-CA" w:eastAsia="zh-CN"/>
        </w:rPr>
        <w:t>6</w:t>
      </w:r>
      <w:r w:rsidR="00EA738C">
        <w:rPr>
          <w:b/>
          <w:sz w:val="24"/>
          <w:lang w:val="en-CA" w:eastAsia="zh-CN"/>
        </w:rPr>
        <w:t>.</w:t>
      </w:r>
      <w:bookmarkEnd w:id="0"/>
      <w:r w:rsidR="00C436E0">
        <w:rPr>
          <w:b/>
          <w:sz w:val="24"/>
          <w:lang w:val="en-CA" w:eastAsia="zh-CN"/>
        </w:rPr>
        <w:t>0</w:t>
      </w:r>
    </w:p>
    <w:p w14:paraId="60BAC7D2" w14:textId="3BF4A820" w:rsidR="001F13C6" w:rsidRDefault="00B27DF6" w:rsidP="00592D95">
      <w:pPr>
        <w:tabs>
          <w:tab w:val="left" w:pos="2127"/>
          <w:tab w:val="left" w:pos="3615"/>
        </w:tabs>
        <w:ind w:left="2131" w:hanging="2131"/>
        <w:rPr>
          <w:b/>
          <w:sz w:val="24"/>
        </w:rPr>
      </w:pPr>
      <w:r>
        <w:rPr>
          <w:b/>
          <w:sz w:val="24"/>
        </w:rPr>
        <w:t>Agenda Item:</w:t>
      </w:r>
      <w:r>
        <w:rPr>
          <w:b/>
          <w:sz w:val="24"/>
        </w:rPr>
        <w:tab/>
      </w:r>
      <w:r w:rsidR="00A45579">
        <w:rPr>
          <w:b/>
          <w:sz w:val="24"/>
          <w:lang w:eastAsia="zh-CN"/>
        </w:rPr>
        <w:t>9</w:t>
      </w:r>
      <w:r w:rsidR="001600B0">
        <w:rPr>
          <w:b/>
          <w:sz w:val="24"/>
          <w:lang w:eastAsia="zh-CN"/>
        </w:rPr>
        <w:t>.</w:t>
      </w:r>
      <w:r w:rsidR="00A45579">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100840513"/>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sz w:val="16"/>
                <w:szCs w:val="16"/>
                <w:lang w:eastAsia="zh-CN"/>
              </w:rPr>
            </w:pPr>
            <w:r>
              <w:rPr>
                <w:sz w:val="16"/>
                <w:szCs w:val="16"/>
                <w:lang w:eastAsia="zh-CN"/>
              </w:rPr>
              <w:t>0.3.0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sz w:val="16"/>
                <w:szCs w:val="16"/>
                <w:lang w:eastAsia="zh-CN"/>
              </w:rPr>
            </w:pPr>
            <w:r>
              <w:rPr>
                <w:sz w:val="16"/>
                <w:szCs w:val="16"/>
                <w:lang w:eastAsia="zh-CN"/>
              </w:rPr>
              <w:t>2021-08-27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sz w:val="16"/>
                <w:szCs w:val="16"/>
                <w:lang w:eastAsia="zh-CN"/>
              </w:rPr>
            </w:pPr>
            <w:r>
              <w:rPr>
                <w:sz w:val="16"/>
                <w:szCs w:val="16"/>
                <w:lang w:eastAsia="zh-CN"/>
              </w:rPr>
              <w:t>SA4#115</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sz w:val="16"/>
                <w:szCs w:val="16"/>
                <w:lang w:eastAsia="zh-CN"/>
              </w:rPr>
            </w:pPr>
            <w:r>
              <w:rPr>
                <w:sz w:val="16"/>
                <w:szCs w:val="16"/>
                <w:lang w:eastAsia="zh-CN"/>
              </w:rPr>
              <w:t>Status after SA4#115e</w:t>
            </w:r>
          </w:p>
        </w:tc>
      </w:tr>
      <w:tr w:rsidR="00FA39A7" w:rsidRPr="0029294F" w14:paraId="27E6CE9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5485A87B" w14:textId="5B4BBBAD" w:rsidR="00FA39A7" w:rsidRDefault="00FA39A7" w:rsidP="000012CA">
            <w:pPr>
              <w:rPr>
                <w:sz w:val="16"/>
                <w:szCs w:val="16"/>
                <w:lang w:eastAsia="zh-CN"/>
              </w:rPr>
            </w:pPr>
            <w:r>
              <w:rPr>
                <w:sz w:val="16"/>
                <w:szCs w:val="16"/>
                <w:lang w:eastAsia="zh-CN"/>
              </w:rPr>
              <w:t>0.3.1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69D5099" w14:textId="5169403A" w:rsidR="00FA39A7" w:rsidRDefault="00FA39A7" w:rsidP="000012CA">
            <w:pPr>
              <w:rPr>
                <w:sz w:val="16"/>
                <w:szCs w:val="16"/>
                <w:lang w:eastAsia="zh-CN"/>
              </w:rPr>
            </w:pPr>
            <w:r>
              <w:rPr>
                <w:sz w:val="16"/>
                <w:szCs w:val="16"/>
                <w:lang w:eastAsia="zh-CN"/>
              </w:rPr>
              <w:t>2021-</w:t>
            </w:r>
            <w:r w:rsidR="007900C6">
              <w:rPr>
                <w:sz w:val="16"/>
                <w:szCs w:val="16"/>
                <w:lang w:eastAsia="zh-CN"/>
              </w:rPr>
              <w:t>10</w:t>
            </w:r>
            <w:r w:rsidR="00C27442">
              <w:rPr>
                <w:sz w:val="16"/>
                <w:szCs w:val="16"/>
                <w:lang w:eastAsia="zh-CN"/>
              </w:rPr>
              <w:t>-</w:t>
            </w:r>
            <w:r w:rsidR="007900C6">
              <w:rPr>
                <w:sz w:val="16"/>
                <w:szCs w:val="16"/>
                <w:lang w:eastAsia="zh-CN"/>
              </w:rPr>
              <w:t>05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29D638" w14:textId="54447D17" w:rsidR="00FA39A7" w:rsidRDefault="00C27442" w:rsidP="000012CA">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C0C1DF9" w14:textId="09A9D714" w:rsidR="00FA39A7" w:rsidRDefault="00C27442" w:rsidP="000012CA">
            <w:pPr>
              <w:rPr>
                <w:sz w:val="16"/>
                <w:szCs w:val="16"/>
                <w:lang w:eastAsia="zh-CN"/>
              </w:rPr>
            </w:pPr>
            <w:r>
              <w:rPr>
                <w:sz w:val="16"/>
                <w:szCs w:val="16"/>
                <w:lang w:eastAsia="zh-CN"/>
              </w:rPr>
              <w:t>Status before SA4#115p (1)</w:t>
            </w:r>
          </w:p>
        </w:tc>
      </w:tr>
      <w:tr w:rsidR="00496768" w:rsidRPr="0029294F" w14:paraId="11022DF2" w14:textId="77777777" w:rsidTr="00496768">
        <w:trPr>
          <w:trHeight w:val="240"/>
        </w:trPr>
        <w:tc>
          <w:tcPr>
            <w:tcW w:w="747" w:type="pct"/>
            <w:tcBorders>
              <w:top w:val="single" w:sz="6" w:space="0" w:color="auto"/>
              <w:left w:val="single" w:sz="6" w:space="0" w:color="auto"/>
              <w:bottom w:val="single" w:sz="6" w:space="0" w:color="auto"/>
              <w:right w:val="single" w:sz="6" w:space="0" w:color="auto"/>
            </w:tcBorders>
          </w:tcPr>
          <w:p w14:paraId="064361AA" w14:textId="1138FA1E" w:rsidR="00193761" w:rsidRDefault="00193761" w:rsidP="00B90C94">
            <w:pPr>
              <w:rPr>
                <w:sz w:val="16"/>
                <w:szCs w:val="16"/>
                <w:lang w:eastAsia="zh-CN"/>
              </w:rPr>
            </w:pPr>
            <w:r>
              <w:rPr>
                <w:sz w:val="16"/>
                <w:szCs w:val="16"/>
                <w:lang w:eastAsia="zh-CN"/>
              </w:rPr>
              <w:t>0.3.</w:t>
            </w:r>
            <w:r w:rsidR="00170632">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2066403" w14:textId="432A57B6" w:rsidR="00193761" w:rsidRDefault="00193761" w:rsidP="00B90C94">
            <w:pPr>
              <w:rPr>
                <w:sz w:val="16"/>
                <w:szCs w:val="16"/>
                <w:lang w:eastAsia="zh-CN"/>
              </w:rPr>
            </w:pPr>
            <w:r>
              <w:rPr>
                <w:sz w:val="16"/>
                <w:szCs w:val="16"/>
                <w:lang w:eastAsia="zh-CN"/>
              </w:rPr>
              <w:t>2021-10-07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A37BC34" w14:textId="77777777" w:rsidR="00193761" w:rsidRDefault="00193761" w:rsidP="00B90C94">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73BED0F" w14:textId="681B5624" w:rsidR="00193761" w:rsidRDefault="00193761" w:rsidP="00B90C94">
            <w:pPr>
              <w:rPr>
                <w:sz w:val="16"/>
                <w:szCs w:val="16"/>
                <w:lang w:eastAsia="zh-CN"/>
              </w:rPr>
            </w:pPr>
            <w:r>
              <w:rPr>
                <w:sz w:val="16"/>
                <w:szCs w:val="16"/>
                <w:lang w:eastAsia="zh-CN"/>
              </w:rPr>
              <w:t>Status before SA4#115p (</w:t>
            </w:r>
            <w:r w:rsidR="00496768">
              <w:rPr>
                <w:sz w:val="16"/>
                <w:szCs w:val="16"/>
                <w:lang w:eastAsia="zh-CN"/>
              </w:rPr>
              <w:t>2</w:t>
            </w:r>
            <w:r>
              <w:rPr>
                <w:sz w:val="16"/>
                <w:szCs w:val="16"/>
                <w:lang w:eastAsia="zh-CN"/>
              </w:rPr>
              <w:t>)</w:t>
            </w:r>
          </w:p>
        </w:tc>
      </w:tr>
      <w:tr w:rsidR="00170632" w:rsidRPr="0029294F" w14:paraId="1EE86E0C"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A561952" w14:textId="3D63A27F" w:rsidR="00170632" w:rsidRDefault="00170632" w:rsidP="003D1442">
            <w:pPr>
              <w:rPr>
                <w:sz w:val="16"/>
                <w:szCs w:val="16"/>
                <w:lang w:eastAsia="zh-CN"/>
              </w:rPr>
            </w:pPr>
            <w:r>
              <w:rPr>
                <w:sz w:val="16"/>
                <w:szCs w:val="16"/>
                <w:lang w:eastAsia="zh-CN"/>
              </w:rPr>
              <w:t>0.3.3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161ACF" w14:textId="0B6EA2A1" w:rsidR="00170632" w:rsidRDefault="00170632" w:rsidP="003D1442">
            <w:pPr>
              <w:rPr>
                <w:sz w:val="16"/>
                <w:szCs w:val="16"/>
                <w:lang w:eastAsia="zh-CN"/>
              </w:rPr>
            </w:pPr>
            <w:r>
              <w:rPr>
                <w:sz w:val="16"/>
                <w:szCs w:val="16"/>
                <w:lang w:eastAsia="zh-CN"/>
              </w:rPr>
              <w:t>2021-10-20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F0F3DA2" w14:textId="77777777" w:rsidR="00170632" w:rsidRDefault="00170632"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6BC3FCD" w14:textId="721FA823" w:rsidR="00170632" w:rsidRDefault="00170632" w:rsidP="003D1442">
            <w:pPr>
              <w:rPr>
                <w:sz w:val="16"/>
                <w:szCs w:val="16"/>
                <w:lang w:eastAsia="zh-CN"/>
              </w:rPr>
            </w:pPr>
            <w:r>
              <w:rPr>
                <w:sz w:val="16"/>
                <w:szCs w:val="16"/>
                <w:lang w:eastAsia="zh-CN"/>
              </w:rPr>
              <w:t>Status before SA4#115p (3)</w:t>
            </w:r>
          </w:p>
        </w:tc>
      </w:tr>
      <w:tr w:rsidR="00DF1AC6" w:rsidRPr="0029294F" w14:paraId="1E037CE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70DD17D2" w14:textId="701E71AD" w:rsidR="00DF1AC6" w:rsidRDefault="00DF1AC6" w:rsidP="003D1442">
            <w:pPr>
              <w:rPr>
                <w:sz w:val="16"/>
                <w:szCs w:val="16"/>
                <w:lang w:eastAsia="zh-CN"/>
              </w:rPr>
            </w:pPr>
            <w:r>
              <w:rPr>
                <w:sz w:val="16"/>
                <w:szCs w:val="16"/>
                <w:lang w:eastAsia="zh-CN"/>
              </w:rPr>
              <w:t>0.3.4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CE7D5BD" w14:textId="608112B3" w:rsidR="00DF1AC6" w:rsidRDefault="00DF1AC6" w:rsidP="003D1442">
            <w:pPr>
              <w:rPr>
                <w:sz w:val="16"/>
                <w:szCs w:val="16"/>
                <w:lang w:eastAsia="zh-CN"/>
              </w:rPr>
            </w:pPr>
            <w:r>
              <w:rPr>
                <w:sz w:val="16"/>
                <w:szCs w:val="16"/>
                <w:lang w:eastAsia="zh-CN"/>
              </w:rPr>
              <w:t>2021-10-31</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4FF96A5" w14:textId="1149EC8D" w:rsidR="00DF1AC6" w:rsidRDefault="00DF1AC6"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C42E978" w14:textId="36ABF856" w:rsidR="00DF1AC6" w:rsidRDefault="005C1099" w:rsidP="003D1442">
            <w:pPr>
              <w:rPr>
                <w:sz w:val="16"/>
                <w:szCs w:val="16"/>
                <w:lang w:eastAsia="zh-CN"/>
              </w:rPr>
            </w:pPr>
            <w:r w:rsidRPr="005C1099">
              <w:rPr>
                <w:sz w:val="16"/>
                <w:szCs w:val="16"/>
                <w:lang w:eastAsia="zh-CN"/>
              </w:rPr>
              <w:t>Status after AHG Calls</w:t>
            </w:r>
            <w:r w:rsidR="00822341">
              <w:rPr>
                <w:sz w:val="16"/>
                <w:szCs w:val="16"/>
                <w:lang w:eastAsia="zh-CN"/>
              </w:rPr>
              <w:t xml:space="preserve"> before SA4#116e</w:t>
            </w:r>
          </w:p>
        </w:tc>
      </w:tr>
      <w:tr w:rsidR="00FA14CA" w:rsidRPr="0029294F" w14:paraId="6E6AFA7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78E2D0C" w14:textId="4ED61B68" w:rsidR="00FA14CA" w:rsidRDefault="00FA14CA" w:rsidP="003D1442">
            <w:pPr>
              <w:rPr>
                <w:sz w:val="16"/>
                <w:szCs w:val="16"/>
                <w:lang w:eastAsia="zh-CN"/>
              </w:rPr>
            </w:pPr>
            <w:r>
              <w:rPr>
                <w:sz w:val="16"/>
                <w:szCs w:val="16"/>
                <w:lang w:eastAsia="zh-CN"/>
              </w:rPr>
              <w:t>0.4.0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62EB92" w14:textId="0DBC664B" w:rsidR="00FA14CA" w:rsidRDefault="00FA14CA" w:rsidP="003D1442">
            <w:pPr>
              <w:rPr>
                <w:sz w:val="16"/>
                <w:szCs w:val="16"/>
                <w:lang w:eastAsia="zh-CN"/>
              </w:rPr>
            </w:pPr>
            <w:r>
              <w:rPr>
                <w:sz w:val="16"/>
                <w:szCs w:val="16"/>
                <w:lang w:eastAsia="zh-CN"/>
              </w:rPr>
              <w:t>2021-11-15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1F3FB15" w14:textId="1CA212A6" w:rsidR="00FA14CA" w:rsidRDefault="00D079F2" w:rsidP="003D1442">
            <w:pPr>
              <w:rPr>
                <w:sz w:val="16"/>
                <w:szCs w:val="16"/>
                <w:lang w:eastAsia="zh-CN"/>
              </w:rPr>
            </w:pPr>
            <w:r>
              <w:rPr>
                <w:sz w:val="16"/>
                <w:szCs w:val="16"/>
                <w:lang w:eastAsia="zh-CN"/>
              </w:rPr>
              <w:t>SA4#116e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7F4338F" w14:textId="5F9609B0" w:rsidR="00FA14CA" w:rsidRPr="005C1099" w:rsidRDefault="00D079F2" w:rsidP="003D1442">
            <w:pPr>
              <w:rPr>
                <w:sz w:val="16"/>
                <w:szCs w:val="16"/>
                <w:lang w:eastAsia="zh-CN"/>
              </w:rPr>
            </w:pPr>
            <w:r>
              <w:rPr>
                <w:sz w:val="16"/>
                <w:szCs w:val="16"/>
                <w:lang w:eastAsia="zh-CN"/>
              </w:rPr>
              <w:t>Status after SA4#116e</w:t>
            </w:r>
          </w:p>
        </w:tc>
      </w:tr>
      <w:tr w:rsidR="001600B0" w:rsidRPr="0029294F" w14:paraId="65F78C54" w14:textId="77777777" w:rsidTr="001600B0">
        <w:trPr>
          <w:trHeight w:val="240"/>
        </w:trPr>
        <w:tc>
          <w:tcPr>
            <w:tcW w:w="747" w:type="pct"/>
            <w:tcBorders>
              <w:top w:val="single" w:sz="6" w:space="0" w:color="auto"/>
              <w:left w:val="single" w:sz="6" w:space="0" w:color="auto"/>
              <w:bottom w:val="single" w:sz="6" w:space="0" w:color="auto"/>
              <w:right w:val="single" w:sz="6" w:space="0" w:color="auto"/>
            </w:tcBorders>
          </w:tcPr>
          <w:p w14:paraId="5F3DBBA8" w14:textId="0A8C5A53" w:rsidR="001600B0" w:rsidRDefault="001600B0" w:rsidP="005325E2">
            <w:pPr>
              <w:rPr>
                <w:sz w:val="16"/>
                <w:szCs w:val="16"/>
                <w:lang w:eastAsia="zh-CN"/>
              </w:rPr>
            </w:pPr>
            <w:r>
              <w:rPr>
                <w:sz w:val="16"/>
                <w:szCs w:val="16"/>
                <w:lang w:eastAsia="zh-CN"/>
              </w:rPr>
              <w:t>0.4.1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E54FFFC" w14:textId="7D3E9AAD" w:rsidR="001600B0" w:rsidRDefault="001600B0" w:rsidP="005325E2">
            <w:pPr>
              <w:rPr>
                <w:sz w:val="16"/>
                <w:szCs w:val="16"/>
                <w:lang w:eastAsia="zh-CN"/>
              </w:rPr>
            </w:pPr>
            <w:r>
              <w:rPr>
                <w:sz w:val="16"/>
                <w:szCs w:val="16"/>
                <w:lang w:eastAsia="zh-CN"/>
              </w:rPr>
              <w:t>2021-12-06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DED4C39" w14:textId="44A29FA9" w:rsidR="001600B0" w:rsidRDefault="001600B0" w:rsidP="005325E2">
            <w:pPr>
              <w:rPr>
                <w:sz w:val="16"/>
                <w:szCs w:val="16"/>
                <w:lang w:eastAsia="zh-CN"/>
              </w:rPr>
            </w:pPr>
            <w:r>
              <w:rPr>
                <w:sz w:val="16"/>
                <w:szCs w:val="16"/>
                <w:lang w:eastAsia="zh-CN"/>
              </w:rPr>
              <w:t>SA4#116p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3921335" w14:textId="4AF7E766" w:rsidR="001600B0" w:rsidRPr="005C1099" w:rsidRDefault="001600B0" w:rsidP="005325E2">
            <w:pPr>
              <w:rPr>
                <w:sz w:val="16"/>
                <w:szCs w:val="16"/>
                <w:lang w:eastAsia="zh-CN"/>
              </w:rPr>
            </w:pPr>
            <w:r>
              <w:rPr>
                <w:sz w:val="16"/>
                <w:szCs w:val="16"/>
                <w:lang w:eastAsia="zh-CN"/>
              </w:rPr>
              <w:t>Status before SA4#116p (1)</w:t>
            </w:r>
          </w:p>
        </w:tc>
      </w:tr>
      <w:tr w:rsidR="00354F70" w:rsidRPr="0029294F" w14:paraId="2BFF3812"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0277B14D" w14:textId="5ABE01AD" w:rsidR="00354F70" w:rsidRDefault="00354F70" w:rsidP="004C7941">
            <w:pPr>
              <w:rPr>
                <w:sz w:val="16"/>
                <w:szCs w:val="16"/>
                <w:lang w:eastAsia="zh-CN"/>
              </w:rPr>
            </w:pPr>
            <w:r>
              <w:rPr>
                <w:sz w:val="16"/>
                <w:szCs w:val="16"/>
                <w:lang w:eastAsia="zh-CN"/>
              </w:rPr>
              <w:t>0.4.</w:t>
            </w:r>
            <w:r w:rsidR="00722821">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D9934A" w14:textId="11834985" w:rsidR="00354F70" w:rsidRDefault="00354F70" w:rsidP="004C7941">
            <w:pPr>
              <w:rPr>
                <w:sz w:val="16"/>
                <w:szCs w:val="16"/>
                <w:lang w:eastAsia="zh-CN"/>
              </w:rPr>
            </w:pPr>
            <w:r>
              <w:rPr>
                <w:sz w:val="16"/>
                <w:szCs w:val="16"/>
                <w:lang w:eastAsia="zh-CN"/>
              </w:rPr>
              <w:t>2022-01-10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9F46030" w14:textId="77777777" w:rsidR="00354F70" w:rsidRDefault="00354F70" w:rsidP="004C7941">
            <w:pPr>
              <w:rPr>
                <w:sz w:val="16"/>
                <w:szCs w:val="16"/>
                <w:lang w:eastAsia="zh-CN"/>
              </w:rPr>
            </w:pPr>
            <w:r>
              <w:rPr>
                <w:sz w:val="16"/>
                <w:szCs w:val="16"/>
                <w:lang w:eastAsia="zh-CN"/>
              </w:rPr>
              <w:t>SA4#116p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F1B0E44" w14:textId="75C79EAB" w:rsidR="00354F70" w:rsidRPr="005C1099" w:rsidRDefault="00354F70" w:rsidP="004C7941">
            <w:pPr>
              <w:rPr>
                <w:sz w:val="16"/>
                <w:szCs w:val="16"/>
                <w:lang w:eastAsia="zh-CN"/>
              </w:rPr>
            </w:pPr>
            <w:r>
              <w:rPr>
                <w:sz w:val="16"/>
                <w:szCs w:val="16"/>
                <w:lang w:eastAsia="zh-CN"/>
              </w:rPr>
              <w:t>Status before SA4#116p (2)</w:t>
            </w:r>
          </w:p>
        </w:tc>
      </w:tr>
      <w:tr w:rsidR="00722821" w:rsidRPr="0029294F" w14:paraId="61E6223A"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163CBB8E" w14:textId="2DD19FE7" w:rsidR="00722821" w:rsidRDefault="00722821" w:rsidP="004C7941">
            <w:pPr>
              <w:rPr>
                <w:sz w:val="16"/>
                <w:szCs w:val="16"/>
                <w:lang w:eastAsia="zh-CN"/>
              </w:rPr>
            </w:pPr>
            <w:r>
              <w:rPr>
                <w:sz w:val="16"/>
                <w:szCs w:val="16"/>
                <w:lang w:eastAsia="zh-CN"/>
              </w:rPr>
              <w:t>0.4.3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2F3FD65" w14:textId="76D15E1F" w:rsidR="00722821" w:rsidRDefault="00722821" w:rsidP="004C7941">
            <w:pPr>
              <w:rPr>
                <w:sz w:val="16"/>
                <w:szCs w:val="16"/>
                <w:lang w:eastAsia="zh-CN"/>
              </w:rPr>
            </w:pPr>
            <w:r>
              <w:rPr>
                <w:sz w:val="16"/>
                <w:szCs w:val="16"/>
                <w:lang w:eastAsia="zh-CN"/>
              </w:rPr>
              <w:t>2022-02-08</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54CD81E" w14:textId="6F44811B" w:rsidR="00722821" w:rsidRDefault="00722821" w:rsidP="004C7941">
            <w:pPr>
              <w:rPr>
                <w:sz w:val="16"/>
                <w:szCs w:val="16"/>
                <w:lang w:eastAsia="zh-CN"/>
              </w:rPr>
            </w:pPr>
            <w:r>
              <w:rPr>
                <w:sz w:val="16"/>
                <w:szCs w:val="16"/>
                <w:lang w:eastAsia="zh-CN"/>
              </w:rPr>
              <w:t>SA4</w:t>
            </w:r>
            <w:r w:rsidR="0053279F">
              <w:rPr>
                <w:sz w:val="16"/>
                <w:szCs w:val="16"/>
                <w:lang w:eastAsia="zh-CN"/>
              </w:rPr>
              <w:t>#116p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00BDB3B" w14:textId="74DBCB53" w:rsidR="00722821" w:rsidRDefault="0053279F" w:rsidP="004C7941">
            <w:pPr>
              <w:rPr>
                <w:sz w:val="16"/>
                <w:szCs w:val="16"/>
                <w:lang w:eastAsia="zh-CN"/>
              </w:rPr>
            </w:pPr>
            <w:r w:rsidRPr="005C1099">
              <w:rPr>
                <w:sz w:val="16"/>
                <w:szCs w:val="16"/>
                <w:lang w:eastAsia="zh-CN"/>
              </w:rPr>
              <w:t>Status after AHG Calls</w:t>
            </w:r>
            <w:r>
              <w:rPr>
                <w:sz w:val="16"/>
                <w:szCs w:val="16"/>
                <w:lang w:eastAsia="zh-CN"/>
              </w:rPr>
              <w:t xml:space="preserve"> before SA4#117e</w:t>
            </w:r>
          </w:p>
        </w:tc>
      </w:tr>
      <w:tr w:rsidR="00D30997" w:rsidRPr="0029294F" w14:paraId="2B426CDD"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2482DD6A" w14:textId="5FA54CFD" w:rsidR="00D30997" w:rsidRDefault="00D30997" w:rsidP="00D30997">
            <w:pPr>
              <w:rPr>
                <w:sz w:val="16"/>
                <w:szCs w:val="16"/>
                <w:lang w:eastAsia="zh-CN"/>
              </w:rPr>
            </w:pPr>
            <w:r>
              <w:rPr>
                <w:sz w:val="16"/>
                <w:szCs w:val="16"/>
                <w:lang w:eastAsia="zh-CN"/>
              </w:rPr>
              <w:t>0.5.0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B74F310" w14:textId="2CAAB2F7" w:rsidR="00D30997" w:rsidRDefault="00D30997" w:rsidP="00D30997">
            <w:pPr>
              <w:rPr>
                <w:sz w:val="16"/>
                <w:szCs w:val="16"/>
                <w:lang w:eastAsia="zh-CN"/>
              </w:rPr>
            </w:pPr>
            <w:r>
              <w:rPr>
                <w:sz w:val="16"/>
                <w:szCs w:val="16"/>
                <w:lang w:eastAsia="zh-CN"/>
              </w:rPr>
              <w:t>2022-02-23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09D988F" w14:textId="75E31632" w:rsidR="00D30997" w:rsidRDefault="00D30997" w:rsidP="00D30997">
            <w:pPr>
              <w:rPr>
                <w:sz w:val="16"/>
                <w:szCs w:val="16"/>
                <w:lang w:eastAsia="zh-CN"/>
              </w:rPr>
            </w:pPr>
            <w:r>
              <w:rPr>
                <w:sz w:val="16"/>
                <w:szCs w:val="16"/>
                <w:lang w:eastAsia="zh-CN"/>
              </w:rPr>
              <w:t>SA4#117e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8F2876F" w14:textId="433639DF" w:rsidR="00D30997" w:rsidRPr="005C1099" w:rsidRDefault="00D30997" w:rsidP="00D30997">
            <w:pPr>
              <w:rPr>
                <w:sz w:val="16"/>
                <w:szCs w:val="16"/>
                <w:lang w:eastAsia="zh-CN"/>
              </w:rPr>
            </w:pPr>
            <w:r>
              <w:rPr>
                <w:sz w:val="16"/>
                <w:szCs w:val="16"/>
                <w:lang w:eastAsia="zh-CN"/>
              </w:rPr>
              <w:t>Status after SA4#117e</w:t>
            </w:r>
          </w:p>
        </w:tc>
      </w:tr>
      <w:tr w:rsidR="003C4F71" w:rsidRPr="0029294F" w14:paraId="14AD7806"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46ADE29E" w14:textId="26BB5D8A" w:rsidR="003C4F71" w:rsidRDefault="003C4F71" w:rsidP="003C4F71">
            <w:pPr>
              <w:rPr>
                <w:sz w:val="16"/>
                <w:szCs w:val="16"/>
                <w:lang w:eastAsia="zh-CN"/>
              </w:rPr>
            </w:pPr>
            <w:r>
              <w:rPr>
                <w:sz w:val="16"/>
                <w:szCs w:val="16"/>
                <w:lang w:eastAsia="zh-CN"/>
              </w:rPr>
              <w:t>0.5.1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DBB253" w14:textId="4A641A6B" w:rsidR="003C4F71" w:rsidRDefault="003C4F71" w:rsidP="003C4F71">
            <w:pPr>
              <w:rPr>
                <w:sz w:val="16"/>
                <w:szCs w:val="16"/>
                <w:lang w:eastAsia="zh-CN"/>
              </w:rPr>
            </w:pPr>
            <w:r>
              <w:rPr>
                <w:sz w:val="16"/>
                <w:szCs w:val="16"/>
                <w:lang w:eastAsia="zh-CN"/>
              </w:rPr>
              <w:t>2022-03-</w:t>
            </w:r>
            <w:r w:rsidR="00736D66">
              <w:rPr>
                <w:sz w:val="16"/>
                <w:szCs w:val="16"/>
                <w:lang w:eastAsia="zh-CN"/>
              </w:rPr>
              <w:t>29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254D558" w14:textId="7D566797" w:rsidR="003C4F71" w:rsidRDefault="003C4F71" w:rsidP="003C4F71">
            <w:pPr>
              <w:rPr>
                <w:sz w:val="16"/>
                <w:szCs w:val="16"/>
                <w:lang w:eastAsia="zh-CN"/>
              </w:rPr>
            </w:pPr>
            <w:r>
              <w:rPr>
                <w:sz w:val="16"/>
                <w:szCs w:val="16"/>
                <w:lang w:eastAsia="zh-CN"/>
              </w:rPr>
              <w:t>SA4#117</w:t>
            </w:r>
            <w:r w:rsidR="00736D66">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B897DD6" w14:textId="76D0FB32" w:rsidR="003C4F71" w:rsidRDefault="00736D66" w:rsidP="003C4F71">
            <w:pPr>
              <w:rPr>
                <w:sz w:val="16"/>
                <w:szCs w:val="16"/>
                <w:lang w:eastAsia="zh-CN"/>
              </w:rPr>
            </w:pPr>
            <w:r w:rsidRPr="005C1099">
              <w:rPr>
                <w:sz w:val="16"/>
                <w:szCs w:val="16"/>
                <w:lang w:eastAsia="zh-CN"/>
              </w:rPr>
              <w:t>Status after AHG Calls</w:t>
            </w:r>
            <w:r>
              <w:rPr>
                <w:sz w:val="16"/>
                <w:szCs w:val="16"/>
                <w:lang w:eastAsia="zh-CN"/>
              </w:rPr>
              <w:t xml:space="preserve"> before SA4#118e</w:t>
            </w:r>
          </w:p>
        </w:tc>
      </w:tr>
      <w:tr w:rsidR="00C436E0" w:rsidRPr="0029294F" w14:paraId="757952A2"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61C1B318" w14:textId="61BF7ED2" w:rsidR="00C436E0" w:rsidRDefault="00C436E0" w:rsidP="003C4F71">
            <w:pPr>
              <w:rPr>
                <w:sz w:val="16"/>
                <w:szCs w:val="16"/>
                <w:lang w:eastAsia="zh-CN"/>
              </w:rPr>
            </w:pPr>
            <w:ins w:id="5" w:author="Author">
              <w:r>
                <w:rPr>
                  <w:sz w:val="16"/>
                  <w:szCs w:val="16"/>
                  <w:lang w:eastAsia="zh-CN"/>
                </w:rPr>
                <w:t>0.6.0</w:t>
              </w:r>
            </w:ins>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F008B04" w14:textId="0AF158D8" w:rsidR="00C436E0" w:rsidRDefault="00C436E0" w:rsidP="003C4F71">
            <w:pPr>
              <w:rPr>
                <w:sz w:val="16"/>
                <w:szCs w:val="16"/>
                <w:lang w:eastAsia="zh-CN"/>
              </w:rPr>
            </w:pPr>
            <w:ins w:id="6" w:author="Author">
              <w:r>
                <w:rPr>
                  <w:sz w:val="16"/>
                  <w:szCs w:val="16"/>
                  <w:lang w:eastAsia="zh-CN"/>
                </w:rPr>
                <w:t>2022-04</w:t>
              </w:r>
              <w:r w:rsidR="00BF1FE2">
                <w:rPr>
                  <w:sz w:val="16"/>
                  <w:szCs w:val="16"/>
                  <w:lang w:eastAsia="zh-CN"/>
                </w:rPr>
                <w:t>-14</w:t>
              </w:r>
            </w:ins>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2E1F67D" w14:textId="2AD3ACA6" w:rsidR="00C436E0" w:rsidRDefault="00BF1FE2" w:rsidP="003C4F71">
            <w:pPr>
              <w:rPr>
                <w:sz w:val="16"/>
                <w:szCs w:val="16"/>
                <w:lang w:eastAsia="zh-CN"/>
              </w:rPr>
            </w:pPr>
            <w:ins w:id="7" w:author="Author">
              <w:r>
                <w:rPr>
                  <w:sz w:val="16"/>
                  <w:szCs w:val="16"/>
                  <w:lang w:eastAsia="zh-CN"/>
                </w:rPr>
                <w:t>SA4#118</w:t>
              </w:r>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1B9F1AE" w14:textId="4A660890" w:rsidR="00C436E0" w:rsidRPr="005C1099" w:rsidRDefault="00BF1FE2" w:rsidP="003C4F71">
            <w:pPr>
              <w:rPr>
                <w:sz w:val="16"/>
                <w:szCs w:val="16"/>
                <w:lang w:eastAsia="zh-CN"/>
              </w:rPr>
            </w:pPr>
            <w:ins w:id="8" w:author="Author">
              <w:r>
                <w:rPr>
                  <w:sz w:val="16"/>
                  <w:szCs w:val="16"/>
                  <w:lang w:eastAsia="zh-CN"/>
                </w:rPr>
                <w:t>Status after SA4#117e</w:t>
              </w:r>
            </w:ins>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0"/>
      <w:bookmarkStart w:id="10" w:name="_Toc5968331"/>
      <w:bookmarkStart w:id="11" w:name="_Toc13217747"/>
      <w:bookmarkStart w:id="12" w:name="_Toc100840514"/>
      <w:r w:rsidRPr="00E07DDE">
        <w:rPr>
          <w:rFonts w:eastAsia="Times New Roman"/>
          <w:sz w:val="36"/>
          <w:lang w:val="en-US" w:eastAsia="en-US"/>
        </w:rPr>
        <w:t>Contents</w:t>
      </w:r>
      <w:bookmarkEnd w:id="9"/>
      <w:bookmarkEnd w:id="10"/>
      <w:bookmarkEnd w:id="11"/>
      <w:bookmarkEnd w:id="12"/>
    </w:p>
    <w:p w14:paraId="04558699" w14:textId="13681746" w:rsidR="00114BE8" w:rsidRDefault="00C77F65">
      <w:pPr>
        <w:pStyle w:val="TOC1"/>
        <w:tabs>
          <w:tab w:val="right" w:pos="9621"/>
        </w:tabs>
        <w:rPr>
          <w:ins w:id="13" w:author="Autho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ins w:id="14" w:author="Author">
        <w:r w:rsidR="00114BE8" w:rsidRPr="00B22017">
          <w:rPr>
            <w:rStyle w:val="Hyperlink"/>
            <w:noProof/>
          </w:rPr>
          <w:fldChar w:fldCharType="begin"/>
        </w:r>
        <w:r w:rsidR="00114BE8" w:rsidRPr="00B22017">
          <w:rPr>
            <w:rStyle w:val="Hyperlink"/>
            <w:noProof/>
          </w:rPr>
          <w:instrText xml:space="preserve"> </w:instrText>
        </w:r>
        <w:r w:rsidR="00114BE8">
          <w:rPr>
            <w:noProof/>
          </w:rPr>
          <w:instrText>HYPERLINK \l "_Toc100840513"</w:instrText>
        </w:r>
        <w:r w:rsidR="00114BE8" w:rsidRPr="00B22017">
          <w:rPr>
            <w:rStyle w:val="Hyperlink"/>
            <w:noProof/>
          </w:rPr>
          <w:instrText xml:space="preserve"> </w:instrText>
        </w:r>
        <w:r w:rsidR="00114BE8" w:rsidRPr="00B22017">
          <w:rPr>
            <w:rStyle w:val="Hyperlink"/>
            <w:noProof/>
          </w:rPr>
          <w:fldChar w:fldCharType="separate"/>
        </w:r>
        <w:r w:rsidR="00114BE8" w:rsidRPr="00B22017">
          <w:rPr>
            <w:rStyle w:val="Hyperlink"/>
            <w:rFonts w:eastAsia="Times New Roman"/>
            <w:noProof/>
            <w:lang w:val="de-DE"/>
          </w:rPr>
          <w:t>Revision history</w:t>
        </w:r>
        <w:r w:rsidR="00114BE8">
          <w:rPr>
            <w:noProof/>
            <w:webHidden/>
          </w:rPr>
          <w:t xml:space="preserve"> </w:t>
        </w:r>
        <w:r w:rsidR="00114BE8">
          <w:rPr>
            <w:noProof/>
            <w:webHidden/>
          </w:rPr>
          <w:fldChar w:fldCharType="begin"/>
        </w:r>
        <w:r w:rsidR="00114BE8">
          <w:rPr>
            <w:noProof/>
            <w:webHidden/>
          </w:rPr>
          <w:instrText xml:space="preserve"> PAGEREF _Toc100840513 \h </w:instrText>
        </w:r>
      </w:ins>
      <w:r w:rsidR="00114BE8">
        <w:rPr>
          <w:noProof/>
          <w:webHidden/>
        </w:rPr>
      </w:r>
      <w:r w:rsidR="00114BE8">
        <w:rPr>
          <w:noProof/>
          <w:webHidden/>
        </w:rPr>
        <w:fldChar w:fldCharType="separate"/>
      </w:r>
      <w:ins w:id="15" w:author="Author">
        <w:r w:rsidR="00114BE8">
          <w:rPr>
            <w:noProof/>
            <w:webHidden/>
          </w:rPr>
          <w:t>1</w:t>
        </w:r>
        <w:r w:rsidR="00114BE8">
          <w:rPr>
            <w:noProof/>
            <w:webHidden/>
          </w:rPr>
          <w:fldChar w:fldCharType="end"/>
        </w:r>
        <w:r w:rsidR="00114BE8" w:rsidRPr="00B22017">
          <w:rPr>
            <w:rStyle w:val="Hyperlink"/>
            <w:noProof/>
          </w:rPr>
          <w:fldChar w:fldCharType="end"/>
        </w:r>
      </w:ins>
    </w:p>
    <w:p w14:paraId="60194CCF" w14:textId="57F27EA0" w:rsidR="00114BE8" w:rsidRDefault="00114BE8">
      <w:pPr>
        <w:pStyle w:val="TOC1"/>
        <w:tabs>
          <w:tab w:val="right" w:pos="9621"/>
        </w:tabs>
        <w:rPr>
          <w:ins w:id="16" w:author="Author"/>
          <w:rFonts w:asciiTheme="minorHAnsi" w:eastAsiaTheme="minorEastAsia" w:hAnsiTheme="minorHAnsi" w:cstheme="minorBidi"/>
          <w:b w:val="0"/>
          <w:bCs w:val="0"/>
          <w:noProof/>
          <w:sz w:val="22"/>
          <w:szCs w:val="22"/>
          <w:lang w:val="en-US"/>
        </w:rPr>
      </w:pPr>
      <w:ins w:id="17" w:author="Author">
        <w:r w:rsidRPr="00B22017">
          <w:rPr>
            <w:rStyle w:val="Hyperlink"/>
            <w:noProof/>
          </w:rPr>
          <w:lastRenderedPageBreak/>
          <w:fldChar w:fldCharType="begin"/>
        </w:r>
        <w:r w:rsidRPr="00B22017">
          <w:rPr>
            <w:rStyle w:val="Hyperlink"/>
            <w:noProof/>
          </w:rPr>
          <w:instrText xml:space="preserve"> </w:instrText>
        </w:r>
        <w:r>
          <w:rPr>
            <w:noProof/>
          </w:rPr>
          <w:instrText>HYPERLINK \l "_Toc100840514"</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en-US"/>
          </w:rPr>
          <w:t>Contents</w:t>
        </w:r>
        <w:r>
          <w:rPr>
            <w:noProof/>
            <w:webHidden/>
          </w:rPr>
          <w:t xml:space="preserve"> </w:t>
        </w:r>
        <w:r>
          <w:rPr>
            <w:noProof/>
            <w:webHidden/>
          </w:rPr>
          <w:fldChar w:fldCharType="begin"/>
        </w:r>
        <w:r>
          <w:rPr>
            <w:noProof/>
            <w:webHidden/>
          </w:rPr>
          <w:instrText xml:space="preserve"> PAGEREF _Toc100840514 \h </w:instrText>
        </w:r>
      </w:ins>
      <w:r>
        <w:rPr>
          <w:noProof/>
          <w:webHidden/>
        </w:rPr>
      </w:r>
      <w:r>
        <w:rPr>
          <w:noProof/>
          <w:webHidden/>
        </w:rPr>
        <w:fldChar w:fldCharType="separate"/>
      </w:r>
      <w:ins w:id="18" w:author="Author">
        <w:r>
          <w:rPr>
            <w:noProof/>
            <w:webHidden/>
          </w:rPr>
          <w:t>1</w:t>
        </w:r>
        <w:r>
          <w:rPr>
            <w:noProof/>
            <w:webHidden/>
          </w:rPr>
          <w:fldChar w:fldCharType="end"/>
        </w:r>
        <w:r w:rsidRPr="00B22017">
          <w:rPr>
            <w:rStyle w:val="Hyperlink"/>
            <w:noProof/>
          </w:rPr>
          <w:fldChar w:fldCharType="end"/>
        </w:r>
      </w:ins>
    </w:p>
    <w:p w14:paraId="45A48800" w14:textId="6F37A7E4" w:rsidR="00114BE8" w:rsidRDefault="00114BE8">
      <w:pPr>
        <w:pStyle w:val="TOC1"/>
        <w:tabs>
          <w:tab w:val="left" w:pos="400"/>
          <w:tab w:val="right" w:pos="9621"/>
        </w:tabs>
        <w:rPr>
          <w:ins w:id="19" w:author="Author"/>
          <w:rFonts w:asciiTheme="minorHAnsi" w:eastAsiaTheme="minorEastAsia" w:hAnsiTheme="minorHAnsi" w:cstheme="minorBidi"/>
          <w:b w:val="0"/>
          <w:bCs w:val="0"/>
          <w:noProof/>
          <w:sz w:val="22"/>
          <w:szCs w:val="22"/>
          <w:lang w:val="en-US"/>
        </w:rPr>
      </w:pPr>
      <w:ins w:id="20" w:author="Author">
        <w:r w:rsidRPr="00B22017">
          <w:rPr>
            <w:rStyle w:val="Hyperlink"/>
            <w:noProof/>
          </w:rPr>
          <w:fldChar w:fldCharType="begin"/>
        </w:r>
        <w:r w:rsidRPr="00B22017">
          <w:rPr>
            <w:rStyle w:val="Hyperlink"/>
            <w:noProof/>
          </w:rPr>
          <w:instrText xml:space="preserve"> </w:instrText>
        </w:r>
        <w:r>
          <w:rPr>
            <w:noProof/>
          </w:rPr>
          <w:instrText>HYPERLINK \l "_Toc100840515"</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en-US"/>
          </w:rPr>
          <w:t>1</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Introduction</w:t>
        </w:r>
        <w:r>
          <w:rPr>
            <w:noProof/>
            <w:webHidden/>
          </w:rPr>
          <w:t xml:space="preserve"> </w:t>
        </w:r>
        <w:r>
          <w:rPr>
            <w:noProof/>
            <w:webHidden/>
          </w:rPr>
          <w:fldChar w:fldCharType="begin"/>
        </w:r>
        <w:r>
          <w:rPr>
            <w:noProof/>
            <w:webHidden/>
          </w:rPr>
          <w:instrText xml:space="preserve"> PAGEREF _Toc100840515 \h </w:instrText>
        </w:r>
      </w:ins>
      <w:r>
        <w:rPr>
          <w:noProof/>
          <w:webHidden/>
        </w:rPr>
      </w:r>
      <w:r>
        <w:rPr>
          <w:noProof/>
          <w:webHidden/>
        </w:rPr>
        <w:fldChar w:fldCharType="separate"/>
      </w:r>
      <w:ins w:id="21" w:author="Author">
        <w:r>
          <w:rPr>
            <w:noProof/>
            <w:webHidden/>
          </w:rPr>
          <w:t>2</w:t>
        </w:r>
        <w:r>
          <w:rPr>
            <w:noProof/>
            <w:webHidden/>
          </w:rPr>
          <w:fldChar w:fldCharType="end"/>
        </w:r>
        <w:r w:rsidRPr="00B22017">
          <w:rPr>
            <w:rStyle w:val="Hyperlink"/>
            <w:noProof/>
          </w:rPr>
          <w:fldChar w:fldCharType="end"/>
        </w:r>
      </w:ins>
    </w:p>
    <w:p w14:paraId="540249EE" w14:textId="78372A1E" w:rsidR="00114BE8" w:rsidRDefault="00114BE8">
      <w:pPr>
        <w:pStyle w:val="TOC1"/>
        <w:tabs>
          <w:tab w:val="left" w:pos="400"/>
          <w:tab w:val="right" w:pos="9621"/>
        </w:tabs>
        <w:rPr>
          <w:ins w:id="22" w:author="Author"/>
          <w:rFonts w:asciiTheme="minorHAnsi" w:eastAsiaTheme="minorEastAsia" w:hAnsiTheme="minorHAnsi" w:cstheme="minorBidi"/>
          <w:b w:val="0"/>
          <w:bCs w:val="0"/>
          <w:noProof/>
          <w:sz w:val="22"/>
          <w:szCs w:val="22"/>
          <w:lang w:val="en-US"/>
        </w:rPr>
      </w:pPr>
      <w:ins w:id="23" w:author="Author">
        <w:r w:rsidRPr="00B22017">
          <w:rPr>
            <w:rStyle w:val="Hyperlink"/>
            <w:noProof/>
          </w:rPr>
          <w:fldChar w:fldCharType="begin"/>
        </w:r>
        <w:r w:rsidRPr="00B22017">
          <w:rPr>
            <w:rStyle w:val="Hyperlink"/>
            <w:noProof/>
          </w:rPr>
          <w:instrText xml:space="preserve"> </w:instrText>
        </w:r>
        <w:r>
          <w:rPr>
            <w:noProof/>
          </w:rPr>
          <w:instrText>HYPERLINK \l "_Toc100840516"</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en-US"/>
          </w:rPr>
          <w:t>2</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References</w:t>
        </w:r>
        <w:r>
          <w:rPr>
            <w:noProof/>
            <w:webHidden/>
          </w:rPr>
          <w:t xml:space="preserve"> </w:t>
        </w:r>
        <w:r>
          <w:rPr>
            <w:noProof/>
            <w:webHidden/>
          </w:rPr>
          <w:fldChar w:fldCharType="begin"/>
        </w:r>
        <w:r>
          <w:rPr>
            <w:noProof/>
            <w:webHidden/>
          </w:rPr>
          <w:instrText xml:space="preserve"> PAGEREF _Toc100840516 \h </w:instrText>
        </w:r>
      </w:ins>
      <w:r>
        <w:rPr>
          <w:noProof/>
          <w:webHidden/>
        </w:rPr>
      </w:r>
      <w:r>
        <w:rPr>
          <w:noProof/>
          <w:webHidden/>
        </w:rPr>
        <w:fldChar w:fldCharType="separate"/>
      </w:r>
      <w:ins w:id="24" w:author="Author">
        <w:r>
          <w:rPr>
            <w:noProof/>
            <w:webHidden/>
          </w:rPr>
          <w:t>3</w:t>
        </w:r>
        <w:r>
          <w:rPr>
            <w:noProof/>
            <w:webHidden/>
          </w:rPr>
          <w:fldChar w:fldCharType="end"/>
        </w:r>
        <w:r w:rsidRPr="00B22017">
          <w:rPr>
            <w:rStyle w:val="Hyperlink"/>
            <w:noProof/>
          </w:rPr>
          <w:fldChar w:fldCharType="end"/>
        </w:r>
      </w:ins>
    </w:p>
    <w:p w14:paraId="76DB18CF" w14:textId="47BAF8AD" w:rsidR="00114BE8" w:rsidRDefault="00114BE8">
      <w:pPr>
        <w:pStyle w:val="TOC1"/>
        <w:tabs>
          <w:tab w:val="left" w:pos="400"/>
          <w:tab w:val="right" w:pos="9621"/>
        </w:tabs>
        <w:rPr>
          <w:ins w:id="25" w:author="Author"/>
          <w:rFonts w:asciiTheme="minorHAnsi" w:eastAsiaTheme="minorEastAsia" w:hAnsiTheme="minorHAnsi" w:cstheme="minorBidi"/>
          <w:b w:val="0"/>
          <w:bCs w:val="0"/>
          <w:noProof/>
          <w:sz w:val="22"/>
          <w:szCs w:val="22"/>
          <w:lang w:val="en-US"/>
        </w:rPr>
      </w:pPr>
      <w:ins w:id="26" w:author="Author">
        <w:r w:rsidRPr="00B22017">
          <w:rPr>
            <w:rStyle w:val="Hyperlink"/>
            <w:noProof/>
          </w:rPr>
          <w:fldChar w:fldCharType="begin"/>
        </w:r>
        <w:r w:rsidRPr="00B22017">
          <w:rPr>
            <w:rStyle w:val="Hyperlink"/>
            <w:noProof/>
          </w:rPr>
          <w:instrText xml:space="preserve"> </w:instrText>
        </w:r>
        <w:r>
          <w:rPr>
            <w:noProof/>
          </w:rPr>
          <w:instrText>HYPERLINK \l "_Toc100840517"</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en-US"/>
          </w:rPr>
          <w:t>3</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Metrics</w:t>
        </w:r>
        <w:r>
          <w:rPr>
            <w:noProof/>
            <w:webHidden/>
          </w:rPr>
          <w:t xml:space="preserve"> </w:t>
        </w:r>
        <w:r>
          <w:rPr>
            <w:noProof/>
            <w:webHidden/>
          </w:rPr>
          <w:fldChar w:fldCharType="begin"/>
        </w:r>
        <w:r>
          <w:rPr>
            <w:noProof/>
            <w:webHidden/>
          </w:rPr>
          <w:instrText xml:space="preserve"> PAGEREF _Toc100840517 \h </w:instrText>
        </w:r>
      </w:ins>
      <w:r>
        <w:rPr>
          <w:noProof/>
          <w:webHidden/>
        </w:rPr>
      </w:r>
      <w:r>
        <w:rPr>
          <w:noProof/>
          <w:webHidden/>
        </w:rPr>
        <w:fldChar w:fldCharType="separate"/>
      </w:r>
      <w:ins w:id="27" w:author="Author">
        <w:r>
          <w:rPr>
            <w:noProof/>
            <w:webHidden/>
          </w:rPr>
          <w:t>3</w:t>
        </w:r>
        <w:r>
          <w:rPr>
            <w:noProof/>
            <w:webHidden/>
          </w:rPr>
          <w:fldChar w:fldCharType="end"/>
        </w:r>
        <w:r w:rsidRPr="00B22017">
          <w:rPr>
            <w:rStyle w:val="Hyperlink"/>
            <w:noProof/>
          </w:rPr>
          <w:fldChar w:fldCharType="end"/>
        </w:r>
      </w:ins>
    </w:p>
    <w:p w14:paraId="4E53A5E0" w14:textId="5C246A53" w:rsidR="00114BE8" w:rsidRDefault="00114BE8">
      <w:pPr>
        <w:pStyle w:val="TOC1"/>
        <w:tabs>
          <w:tab w:val="left" w:pos="400"/>
          <w:tab w:val="right" w:pos="9621"/>
        </w:tabs>
        <w:rPr>
          <w:ins w:id="28" w:author="Author"/>
          <w:rFonts w:asciiTheme="minorHAnsi" w:eastAsiaTheme="minorEastAsia" w:hAnsiTheme="minorHAnsi" w:cstheme="minorBidi"/>
          <w:b w:val="0"/>
          <w:bCs w:val="0"/>
          <w:noProof/>
          <w:sz w:val="22"/>
          <w:szCs w:val="22"/>
          <w:lang w:val="en-US"/>
        </w:rPr>
      </w:pPr>
      <w:ins w:id="29" w:author="Author">
        <w:r w:rsidRPr="00B22017">
          <w:rPr>
            <w:rStyle w:val="Hyperlink"/>
            <w:noProof/>
          </w:rPr>
          <w:fldChar w:fldCharType="begin"/>
        </w:r>
        <w:r w:rsidRPr="00B22017">
          <w:rPr>
            <w:rStyle w:val="Hyperlink"/>
            <w:noProof/>
          </w:rPr>
          <w:instrText xml:space="preserve"> </w:instrText>
        </w:r>
        <w:r>
          <w:rPr>
            <w:noProof/>
          </w:rPr>
          <w:instrText>HYPERLINK \l "_Toc100840518"</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en-US"/>
          </w:rPr>
          <w:t>4</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Reference Sequences</w:t>
        </w:r>
        <w:r>
          <w:rPr>
            <w:noProof/>
            <w:webHidden/>
          </w:rPr>
          <w:t xml:space="preserve"> </w:t>
        </w:r>
        <w:r>
          <w:rPr>
            <w:noProof/>
            <w:webHidden/>
          </w:rPr>
          <w:fldChar w:fldCharType="begin"/>
        </w:r>
        <w:r>
          <w:rPr>
            <w:noProof/>
            <w:webHidden/>
          </w:rPr>
          <w:instrText xml:space="preserve"> PAGEREF _Toc100840518 \h </w:instrText>
        </w:r>
      </w:ins>
      <w:r>
        <w:rPr>
          <w:noProof/>
          <w:webHidden/>
        </w:rPr>
      </w:r>
      <w:r>
        <w:rPr>
          <w:noProof/>
          <w:webHidden/>
        </w:rPr>
        <w:fldChar w:fldCharType="separate"/>
      </w:r>
      <w:ins w:id="30" w:author="Author">
        <w:r>
          <w:rPr>
            <w:noProof/>
            <w:webHidden/>
          </w:rPr>
          <w:t>3</w:t>
        </w:r>
        <w:r>
          <w:rPr>
            <w:noProof/>
            <w:webHidden/>
          </w:rPr>
          <w:fldChar w:fldCharType="end"/>
        </w:r>
        <w:r w:rsidRPr="00B22017">
          <w:rPr>
            <w:rStyle w:val="Hyperlink"/>
            <w:noProof/>
          </w:rPr>
          <w:fldChar w:fldCharType="end"/>
        </w:r>
      </w:ins>
    </w:p>
    <w:p w14:paraId="7A0F52C5" w14:textId="65A1AA4B" w:rsidR="00114BE8" w:rsidRDefault="00114BE8">
      <w:pPr>
        <w:pStyle w:val="TOC1"/>
        <w:tabs>
          <w:tab w:val="left" w:pos="400"/>
          <w:tab w:val="right" w:pos="9621"/>
        </w:tabs>
        <w:rPr>
          <w:ins w:id="31" w:author="Author"/>
          <w:rFonts w:asciiTheme="minorHAnsi" w:eastAsiaTheme="minorEastAsia" w:hAnsiTheme="minorHAnsi" w:cstheme="minorBidi"/>
          <w:b w:val="0"/>
          <w:bCs w:val="0"/>
          <w:noProof/>
          <w:sz w:val="22"/>
          <w:szCs w:val="22"/>
          <w:lang w:val="en-US"/>
        </w:rPr>
      </w:pPr>
      <w:ins w:id="32" w:author="Author">
        <w:r w:rsidRPr="00B22017">
          <w:rPr>
            <w:rStyle w:val="Hyperlink"/>
            <w:noProof/>
          </w:rPr>
          <w:fldChar w:fldCharType="begin"/>
        </w:r>
        <w:r w:rsidRPr="00B22017">
          <w:rPr>
            <w:rStyle w:val="Hyperlink"/>
            <w:noProof/>
          </w:rPr>
          <w:instrText xml:space="preserve"> </w:instrText>
        </w:r>
        <w:r>
          <w:rPr>
            <w:noProof/>
          </w:rPr>
          <w:instrText>HYPERLINK \l "_Toc100840519"</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en-US"/>
          </w:rPr>
          <w:t>5</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Reference Software and Configurations Anchors</w:t>
        </w:r>
        <w:r>
          <w:rPr>
            <w:noProof/>
            <w:webHidden/>
          </w:rPr>
          <w:t xml:space="preserve"> </w:t>
        </w:r>
        <w:r>
          <w:rPr>
            <w:noProof/>
            <w:webHidden/>
          </w:rPr>
          <w:fldChar w:fldCharType="begin"/>
        </w:r>
        <w:r>
          <w:rPr>
            <w:noProof/>
            <w:webHidden/>
          </w:rPr>
          <w:instrText xml:space="preserve"> PAGEREF _Toc100840519 \h </w:instrText>
        </w:r>
      </w:ins>
      <w:r>
        <w:rPr>
          <w:noProof/>
          <w:webHidden/>
        </w:rPr>
      </w:r>
      <w:r>
        <w:rPr>
          <w:noProof/>
          <w:webHidden/>
        </w:rPr>
        <w:fldChar w:fldCharType="separate"/>
      </w:r>
      <w:ins w:id="33" w:author="Author">
        <w:r>
          <w:rPr>
            <w:noProof/>
            <w:webHidden/>
          </w:rPr>
          <w:t>3</w:t>
        </w:r>
        <w:r>
          <w:rPr>
            <w:noProof/>
            <w:webHidden/>
          </w:rPr>
          <w:fldChar w:fldCharType="end"/>
        </w:r>
        <w:r w:rsidRPr="00B22017">
          <w:rPr>
            <w:rStyle w:val="Hyperlink"/>
            <w:noProof/>
          </w:rPr>
          <w:fldChar w:fldCharType="end"/>
        </w:r>
      </w:ins>
    </w:p>
    <w:p w14:paraId="38E74BF3" w14:textId="17E70EE7" w:rsidR="00114BE8" w:rsidRDefault="00114BE8">
      <w:pPr>
        <w:pStyle w:val="TOC1"/>
        <w:tabs>
          <w:tab w:val="left" w:pos="400"/>
          <w:tab w:val="right" w:pos="9621"/>
        </w:tabs>
        <w:rPr>
          <w:ins w:id="34" w:author="Author"/>
          <w:rFonts w:asciiTheme="minorHAnsi" w:eastAsiaTheme="minorEastAsia" w:hAnsiTheme="minorHAnsi" w:cstheme="minorBidi"/>
          <w:b w:val="0"/>
          <w:bCs w:val="0"/>
          <w:noProof/>
          <w:sz w:val="22"/>
          <w:szCs w:val="22"/>
          <w:lang w:val="en-US"/>
        </w:rPr>
      </w:pPr>
      <w:ins w:id="35" w:author="Author">
        <w:r w:rsidRPr="00B22017">
          <w:rPr>
            <w:rStyle w:val="Hyperlink"/>
            <w:noProof/>
          </w:rPr>
          <w:fldChar w:fldCharType="begin"/>
        </w:r>
        <w:r w:rsidRPr="00B22017">
          <w:rPr>
            <w:rStyle w:val="Hyperlink"/>
            <w:noProof/>
          </w:rPr>
          <w:instrText xml:space="preserve"> </w:instrText>
        </w:r>
        <w:r>
          <w:rPr>
            <w:noProof/>
          </w:rPr>
          <w:instrText>HYPERLINK \l "_Toc100840520"</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en-US"/>
          </w:rPr>
          <w:t>6</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Anchors and Metrics</w:t>
        </w:r>
        <w:r>
          <w:rPr>
            <w:noProof/>
            <w:webHidden/>
          </w:rPr>
          <w:t xml:space="preserve"> </w:t>
        </w:r>
        <w:r>
          <w:rPr>
            <w:noProof/>
            <w:webHidden/>
          </w:rPr>
          <w:fldChar w:fldCharType="begin"/>
        </w:r>
        <w:r>
          <w:rPr>
            <w:noProof/>
            <w:webHidden/>
          </w:rPr>
          <w:instrText xml:space="preserve"> PAGEREF _Toc100840520 \h </w:instrText>
        </w:r>
      </w:ins>
      <w:r>
        <w:rPr>
          <w:noProof/>
          <w:webHidden/>
        </w:rPr>
      </w:r>
      <w:r>
        <w:rPr>
          <w:noProof/>
          <w:webHidden/>
        </w:rPr>
        <w:fldChar w:fldCharType="separate"/>
      </w:r>
      <w:ins w:id="36" w:author="Author">
        <w:r>
          <w:rPr>
            <w:noProof/>
            <w:webHidden/>
          </w:rPr>
          <w:t>4</w:t>
        </w:r>
        <w:r>
          <w:rPr>
            <w:noProof/>
            <w:webHidden/>
          </w:rPr>
          <w:fldChar w:fldCharType="end"/>
        </w:r>
        <w:r w:rsidRPr="00B22017">
          <w:rPr>
            <w:rStyle w:val="Hyperlink"/>
            <w:noProof/>
          </w:rPr>
          <w:fldChar w:fldCharType="end"/>
        </w:r>
      </w:ins>
    </w:p>
    <w:p w14:paraId="1C5970D6" w14:textId="15EBCE4E" w:rsidR="00114BE8" w:rsidRDefault="00114BE8">
      <w:pPr>
        <w:pStyle w:val="TOC1"/>
        <w:tabs>
          <w:tab w:val="left" w:pos="400"/>
          <w:tab w:val="right" w:pos="9621"/>
        </w:tabs>
        <w:rPr>
          <w:ins w:id="37" w:author="Author"/>
          <w:rFonts w:asciiTheme="minorHAnsi" w:eastAsiaTheme="minorEastAsia" w:hAnsiTheme="minorHAnsi" w:cstheme="minorBidi"/>
          <w:b w:val="0"/>
          <w:bCs w:val="0"/>
          <w:noProof/>
          <w:sz w:val="22"/>
          <w:szCs w:val="22"/>
          <w:lang w:val="en-US"/>
        </w:rPr>
      </w:pPr>
      <w:ins w:id="38" w:author="Author">
        <w:r w:rsidRPr="00B22017">
          <w:rPr>
            <w:rStyle w:val="Hyperlink"/>
            <w:noProof/>
          </w:rPr>
          <w:fldChar w:fldCharType="begin"/>
        </w:r>
        <w:r w:rsidRPr="00B22017">
          <w:rPr>
            <w:rStyle w:val="Hyperlink"/>
            <w:noProof/>
          </w:rPr>
          <w:instrText xml:space="preserve"> </w:instrText>
        </w:r>
        <w:r>
          <w:rPr>
            <w:noProof/>
          </w:rPr>
          <w:instrText>HYPERLINK \l "_Toc100840521"</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en-US"/>
          </w:rPr>
          <w:t>7</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Verification Anchors</w:t>
        </w:r>
        <w:r>
          <w:rPr>
            <w:noProof/>
            <w:webHidden/>
          </w:rPr>
          <w:t xml:space="preserve"> </w:t>
        </w:r>
        <w:r>
          <w:rPr>
            <w:noProof/>
            <w:webHidden/>
          </w:rPr>
          <w:fldChar w:fldCharType="begin"/>
        </w:r>
        <w:r>
          <w:rPr>
            <w:noProof/>
            <w:webHidden/>
          </w:rPr>
          <w:instrText xml:space="preserve"> PAGEREF _Toc100840521 \h </w:instrText>
        </w:r>
      </w:ins>
      <w:r>
        <w:rPr>
          <w:noProof/>
          <w:webHidden/>
        </w:rPr>
      </w:r>
      <w:r>
        <w:rPr>
          <w:noProof/>
          <w:webHidden/>
        </w:rPr>
        <w:fldChar w:fldCharType="separate"/>
      </w:r>
      <w:ins w:id="39" w:author="Author">
        <w:r>
          <w:rPr>
            <w:noProof/>
            <w:webHidden/>
          </w:rPr>
          <w:t>6</w:t>
        </w:r>
        <w:r>
          <w:rPr>
            <w:noProof/>
            <w:webHidden/>
          </w:rPr>
          <w:fldChar w:fldCharType="end"/>
        </w:r>
        <w:r w:rsidRPr="00B22017">
          <w:rPr>
            <w:rStyle w:val="Hyperlink"/>
            <w:noProof/>
          </w:rPr>
          <w:fldChar w:fldCharType="end"/>
        </w:r>
      </w:ins>
    </w:p>
    <w:p w14:paraId="2E4A8721" w14:textId="0B345764" w:rsidR="00114BE8" w:rsidRDefault="00114BE8">
      <w:pPr>
        <w:pStyle w:val="TOC1"/>
        <w:tabs>
          <w:tab w:val="left" w:pos="400"/>
          <w:tab w:val="right" w:pos="9621"/>
        </w:tabs>
        <w:rPr>
          <w:ins w:id="40" w:author="Author"/>
          <w:rFonts w:asciiTheme="minorHAnsi" w:eastAsiaTheme="minorEastAsia" w:hAnsiTheme="minorHAnsi" w:cstheme="minorBidi"/>
          <w:b w:val="0"/>
          <w:bCs w:val="0"/>
          <w:noProof/>
          <w:sz w:val="22"/>
          <w:szCs w:val="22"/>
          <w:lang w:val="en-US"/>
        </w:rPr>
      </w:pPr>
      <w:ins w:id="41" w:author="Author">
        <w:r w:rsidRPr="00B22017">
          <w:rPr>
            <w:rStyle w:val="Hyperlink"/>
            <w:noProof/>
          </w:rPr>
          <w:fldChar w:fldCharType="begin"/>
        </w:r>
        <w:r w:rsidRPr="00B22017">
          <w:rPr>
            <w:rStyle w:val="Hyperlink"/>
            <w:noProof/>
          </w:rPr>
          <w:instrText xml:space="preserve"> </w:instrText>
        </w:r>
        <w:r>
          <w:rPr>
            <w:noProof/>
          </w:rPr>
          <w:instrText>HYPERLINK \l "_Toc100840522"</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en-US"/>
          </w:rPr>
          <w:t>8</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Reference Software and Configuration Tests</w:t>
        </w:r>
        <w:r>
          <w:rPr>
            <w:noProof/>
            <w:webHidden/>
          </w:rPr>
          <w:t xml:space="preserve"> </w:t>
        </w:r>
        <w:r>
          <w:rPr>
            <w:noProof/>
            <w:webHidden/>
          </w:rPr>
          <w:fldChar w:fldCharType="begin"/>
        </w:r>
        <w:r>
          <w:rPr>
            <w:noProof/>
            <w:webHidden/>
          </w:rPr>
          <w:instrText xml:space="preserve"> PAGEREF _Toc100840522 \h </w:instrText>
        </w:r>
      </w:ins>
      <w:r>
        <w:rPr>
          <w:noProof/>
          <w:webHidden/>
        </w:rPr>
      </w:r>
      <w:r>
        <w:rPr>
          <w:noProof/>
          <w:webHidden/>
        </w:rPr>
        <w:fldChar w:fldCharType="separate"/>
      </w:r>
      <w:ins w:id="42" w:author="Author">
        <w:r>
          <w:rPr>
            <w:noProof/>
            <w:webHidden/>
          </w:rPr>
          <w:t>6</w:t>
        </w:r>
        <w:r>
          <w:rPr>
            <w:noProof/>
            <w:webHidden/>
          </w:rPr>
          <w:fldChar w:fldCharType="end"/>
        </w:r>
        <w:r w:rsidRPr="00B22017">
          <w:rPr>
            <w:rStyle w:val="Hyperlink"/>
            <w:noProof/>
          </w:rPr>
          <w:fldChar w:fldCharType="end"/>
        </w:r>
      </w:ins>
    </w:p>
    <w:p w14:paraId="7C2EB81A" w14:textId="7DF1DD54" w:rsidR="00114BE8" w:rsidRDefault="00114BE8">
      <w:pPr>
        <w:pStyle w:val="TOC1"/>
        <w:tabs>
          <w:tab w:val="left" w:pos="400"/>
          <w:tab w:val="right" w:pos="9621"/>
        </w:tabs>
        <w:rPr>
          <w:ins w:id="43" w:author="Author"/>
          <w:rFonts w:asciiTheme="minorHAnsi" w:eastAsiaTheme="minorEastAsia" w:hAnsiTheme="minorHAnsi" w:cstheme="minorBidi"/>
          <w:b w:val="0"/>
          <w:bCs w:val="0"/>
          <w:noProof/>
          <w:sz w:val="22"/>
          <w:szCs w:val="22"/>
          <w:lang w:val="en-US"/>
        </w:rPr>
      </w:pPr>
      <w:ins w:id="44" w:author="Author">
        <w:r w:rsidRPr="00B22017">
          <w:rPr>
            <w:rStyle w:val="Hyperlink"/>
            <w:noProof/>
          </w:rPr>
          <w:fldChar w:fldCharType="begin"/>
        </w:r>
        <w:r w:rsidRPr="00B22017">
          <w:rPr>
            <w:rStyle w:val="Hyperlink"/>
            <w:noProof/>
          </w:rPr>
          <w:instrText xml:space="preserve"> </w:instrText>
        </w:r>
        <w:r>
          <w:rPr>
            <w:noProof/>
          </w:rPr>
          <w:instrText>HYPERLINK \l "_Toc100840523"</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en-US"/>
          </w:rPr>
          <w:t>9</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Tests</w:t>
        </w:r>
        <w:r>
          <w:rPr>
            <w:noProof/>
            <w:webHidden/>
          </w:rPr>
          <w:t xml:space="preserve"> </w:t>
        </w:r>
        <w:r>
          <w:rPr>
            <w:noProof/>
            <w:webHidden/>
          </w:rPr>
          <w:fldChar w:fldCharType="begin"/>
        </w:r>
        <w:r>
          <w:rPr>
            <w:noProof/>
            <w:webHidden/>
          </w:rPr>
          <w:instrText xml:space="preserve"> PAGEREF _Toc100840523 \h </w:instrText>
        </w:r>
      </w:ins>
      <w:r>
        <w:rPr>
          <w:noProof/>
          <w:webHidden/>
        </w:rPr>
      </w:r>
      <w:r>
        <w:rPr>
          <w:noProof/>
          <w:webHidden/>
        </w:rPr>
        <w:fldChar w:fldCharType="separate"/>
      </w:r>
      <w:ins w:id="45" w:author="Author">
        <w:r>
          <w:rPr>
            <w:noProof/>
            <w:webHidden/>
          </w:rPr>
          <w:t>7</w:t>
        </w:r>
        <w:r>
          <w:rPr>
            <w:noProof/>
            <w:webHidden/>
          </w:rPr>
          <w:fldChar w:fldCharType="end"/>
        </w:r>
        <w:r w:rsidRPr="00B22017">
          <w:rPr>
            <w:rStyle w:val="Hyperlink"/>
            <w:noProof/>
          </w:rPr>
          <w:fldChar w:fldCharType="end"/>
        </w:r>
      </w:ins>
    </w:p>
    <w:p w14:paraId="2759C9B7" w14:textId="76620FDC" w:rsidR="00114BE8" w:rsidRDefault="00114BE8">
      <w:pPr>
        <w:pStyle w:val="TOC1"/>
        <w:tabs>
          <w:tab w:val="left" w:pos="600"/>
          <w:tab w:val="right" w:pos="9621"/>
        </w:tabs>
        <w:rPr>
          <w:ins w:id="46" w:author="Author"/>
          <w:rFonts w:asciiTheme="minorHAnsi" w:eastAsiaTheme="minorEastAsia" w:hAnsiTheme="minorHAnsi" w:cstheme="minorBidi"/>
          <w:b w:val="0"/>
          <w:bCs w:val="0"/>
          <w:noProof/>
          <w:sz w:val="22"/>
          <w:szCs w:val="22"/>
          <w:lang w:val="en-US"/>
        </w:rPr>
      </w:pPr>
      <w:ins w:id="47" w:author="Author">
        <w:r w:rsidRPr="00B22017">
          <w:rPr>
            <w:rStyle w:val="Hyperlink"/>
            <w:noProof/>
          </w:rPr>
          <w:fldChar w:fldCharType="begin"/>
        </w:r>
        <w:r w:rsidRPr="00B22017">
          <w:rPr>
            <w:rStyle w:val="Hyperlink"/>
            <w:noProof/>
          </w:rPr>
          <w:instrText xml:space="preserve"> </w:instrText>
        </w:r>
        <w:r>
          <w:rPr>
            <w:noProof/>
          </w:rPr>
          <w:instrText>HYPERLINK \l "_Toc100840524"</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en-US"/>
          </w:rPr>
          <w:t>10</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Verification Tests</w:t>
        </w:r>
        <w:r>
          <w:rPr>
            <w:noProof/>
            <w:webHidden/>
          </w:rPr>
          <w:t xml:space="preserve"> </w:t>
        </w:r>
        <w:r>
          <w:rPr>
            <w:noProof/>
            <w:webHidden/>
          </w:rPr>
          <w:fldChar w:fldCharType="begin"/>
        </w:r>
        <w:r>
          <w:rPr>
            <w:noProof/>
            <w:webHidden/>
          </w:rPr>
          <w:instrText xml:space="preserve"> PAGEREF _Toc100840524 \h </w:instrText>
        </w:r>
      </w:ins>
      <w:r>
        <w:rPr>
          <w:noProof/>
          <w:webHidden/>
        </w:rPr>
      </w:r>
      <w:r>
        <w:rPr>
          <w:noProof/>
          <w:webHidden/>
        </w:rPr>
        <w:fldChar w:fldCharType="separate"/>
      </w:r>
      <w:ins w:id="48" w:author="Author">
        <w:r>
          <w:rPr>
            <w:noProof/>
            <w:webHidden/>
          </w:rPr>
          <w:t>8</w:t>
        </w:r>
        <w:r>
          <w:rPr>
            <w:noProof/>
            <w:webHidden/>
          </w:rPr>
          <w:fldChar w:fldCharType="end"/>
        </w:r>
        <w:r w:rsidRPr="00B22017">
          <w:rPr>
            <w:rStyle w:val="Hyperlink"/>
            <w:noProof/>
          </w:rPr>
          <w:fldChar w:fldCharType="end"/>
        </w:r>
      </w:ins>
    </w:p>
    <w:p w14:paraId="3A9C2628" w14:textId="40B8408F" w:rsidR="00114BE8" w:rsidRDefault="00114BE8">
      <w:pPr>
        <w:pStyle w:val="TOC1"/>
        <w:tabs>
          <w:tab w:val="left" w:pos="600"/>
          <w:tab w:val="right" w:pos="9621"/>
        </w:tabs>
        <w:rPr>
          <w:ins w:id="49" w:author="Author"/>
          <w:rFonts w:asciiTheme="minorHAnsi" w:eastAsiaTheme="minorEastAsia" w:hAnsiTheme="minorHAnsi" w:cstheme="minorBidi"/>
          <w:b w:val="0"/>
          <w:bCs w:val="0"/>
          <w:noProof/>
          <w:sz w:val="22"/>
          <w:szCs w:val="22"/>
          <w:lang w:val="en-US"/>
        </w:rPr>
      </w:pPr>
      <w:ins w:id="50" w:author="Author">
        <w:r w:rsidRPr="00B22017">
          <w:rPr>
            <w:rStyle w:val="Hyperlink"/>
            <w:noProof/>
          </w:rPr>
          <w:fldChar w:fldCharType="begin"/>
        </w:r>
        <w:r w:rsidRPr="00B22017">
          <w:rPr>
            <w:rStyle w:val="Hyperlink"/>
            <w:noProof/>
          </w:rPr>
          <w:instrText xml:space="preserve"> </w:instrText>
        </w:r>
        <w:r>
          <w:rPr>
            <w:noProof/>
          </w:rPr>
          <w:instrText>HYPERLINK \l "_Toc100840525"</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en-US"/>
          </w:rPr>
          <w:t>11</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Characterization</w:t>
        </w:r>
        <w:r>
          <w:rPr>
            <w:noProof/>
            <w:webHidden/>
          </w:rPr>
          <w:t xml:space="preserve"> </w:t>
        </w:r>
        <w:r>
          <w:rPr>
            <w:noProof/>
            <w:webHidden/>
          </w:rPr>
          <w:fldChar w:fldCharType="begin"/>
        </w:r>
        <w:r>
          <w:rPr>
            <w:noProof/>
            <w:webHidden/>
          </w:rPr>
          <w:instrText xml:space="preserve"> PAGEREF _Toc100840525 \h </w:instrText>
        </w:r>
      </w:ins>
      <w:r>
        <w:rPr>
          <w:noProof/>
          <w:webHidden/>
        </w:rPr>
      </w:r>
      <w:r>
        <w:rPr>
          <w:noProof/>
          <w:webHidden/>
        </w:rPr>
        <w:fldChar w:fldCharType="separate"/>
      </w:r>
      <w:ins w:id="51" w:author="Author">
        <w:r>
          <w:rPr>
            <w:noProof/>
            <w:webHidden/>
          </w:rPr>
          <w:t>9</w:t>
        </w:r>
        <w:r>
          <w:rPr>
            <w:noProof/>
            <w:webHidden/>
          </w:rPr>
          <w:fldChar w:fldCharType="end"/>
        </w:r>
        <w:r w:rsidRPr="00B22017">
          <w:rPr>
            <w:rStyle w:val="Hyperlink"/>
            <w:noProof/>
          </w:rPr>
          <w:fldChar w:fldCharType="end"/>
        </w:r>
      </w:ins>
    </w:p>
    <w:p w14:paraId="13709A9C" w14:textId="07F4FB1D" w:rsidR="00114BE8" w:rsidRDefault="00114BE8">
      <w:pPr>
        <w:pStyle w:val="TOC1"/>
        <w:tabs>
          <w:tab w:val="left" w:pos="600"/>
          <w:tab w:val="right" w:pos="9621"/>
        </w:tabs>
        <w:rPr>
          <w:ins w:id="52" w:author="Author"/>
          <w:rFonts w:asciiTheme="minorHAnsi" w:eastAsiaTheme="minorEastAsia" w:hAnsiTheme="minorHAnsi" w:cstheme="minorBidi"/>
          <w:b w:val="0"/>
          <w:bCs w:val="0"/>
          <w:noProof/>
          <w:sz w:val="22"/>
          <w:szCs w:val="22"/>
          <w:lang w:val="en-US"/>
        </w:rPr>
      </w:pPr>
      <w:ins w:id="53" w:author="Author">
        <w:r w:rsidRPr="00B22017">
          <w:rPr>
            <w:rStyle w:val="Hyperlink"/>
            <w:noProof/>
          </w:rPr>
          <w:fldChar w:fldCharType="begin"/>
        </w:r>
        <w:r w:rsidRPr="00B22017">
          <w:rPr>
            <w:rStyle w:val="Hyperlink"/>
            <w:noProof/>
          </w:rPr>
          <w:instrText xml:space="preserve"> </w:instrText>
        </w:r>
        <w:r>
          <w:rPr>
            <w:noProof/>
          </w:rPr>
          <w:instrText>HYPERLINK \l "_Toc100840526"</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en-US"/>
          </w:rPr>
          <w:t>12</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en-US"/>
          </w:rPr>
          <w:t>Software</w:t>
        </w:r>
        <w:r>
          <w:rPr>
            <w:noProof/>
            <w:webHidden/>
          </w:rPr>
          <w:t xml:space="preserve"> </w:t>
        </w:r>
        <w:r>
          <w:rPr>
            <w:noProof/>
            <w:webHidden/>
          </w:rPr>
          <w:fldChar w:fldCharType="begin"/>
        </w:r>
        <w:r>
          <w:rPr>
            <w:noProof/>
            <w:webHidden/>
          </w:rPr>
          <w:instrText xml:space="preserve"> PAGEREF _Toc100840526 \h </w:instrText>
        </w:r>
      </w:ins>
      <w:r>
        <w:rPr>
          <w:noProof/>
          <w:webHidden/>
        </w:rPr>
      </w:r>
      <w:r>
        <w:rPr>
          <w:noProof/>
          <w:webHidden/>
        </w:rPr>
        <w:fldChar w:fldCharType="separate"/>
      </w:r>
      <w:ins w:id="54" w:author="Author">
        <w:r>
          <w:rPr>
            <w:noProof/>
            <w:webHidden/>
          </w:rPr>
          <w:t>9</w:t>
        </w:r>
        <w:r>
          <w:rPr>
            <w:noProof/>
            <w:webHidden/>
          </w:rPr>
          <w:fldChar w:fldCharType="end"/>
        </w:r>
        <w:r w:rsidRPr="00B22017">
          <w:rPr>
            <w:rStyle w:val="Hyperlink"/>
            <w:noProof/>
          </w:rPr>
          <w:fldChar w:fldCharType="end"/>
        </w:r>
      </w:ins>
    </w:p>
    <w:p w14:paraId="61E8107C" w14:textId="2B322B0B" w:rsidR="00114BE8" w:rsidRDefault="00114BE8">
      <w:pPr>
        <w:pStyle w:val="TOC1"/>
        <w:tabs>
          <w:tab w:val="left" w:pos="600"/>
          <w:tab w:val="right" w:pos="9621"/>
        </w:tabs>
        <w:rPr>
          <w:ins w:id="55" w:author="Author"/>
          <w:rFonts w:asciiTheme="minorHAnsi" w:eastAsiaTheme="minorEastAsia" w:hAnsiTheme="minorHAnsi" w:cstheme="minorBidi"/>
          <w:b w:val="0"/>
          <w:bCs w:val="0"/>
          <w:noProof/>
          <w:sz w:val="22"/>
          <w:szCs w:val="22"/>
          <w:lang w:val="en-US"/>
        </w:rPr>
      </w:pPr>
      <w:ins w:id="56" w:author="Author">
        <w:r w:rsidRPr="00B22017">
          <w:rPr>
            <w:rStyle w:val="Hyperlink"/>
            <w:noProof/>
          </w:rPr>
          <w:fldChar w:fldCharType="begin"/>
        </w:r>
        <w:r w:rsidRPr="00B22017">
          <w:rPr>
            <w:rStyle w:val="Hyperlink"/>
            <w:noProof/>
          </w:rPr>
          <w:instrText xml:space="preserve"> </w:instrText>
        </w:r>
        <w:r>
          <w:rPr>
            <w:noProof/>
          </w:rPr>
          <w:instrText>HYPERLINK \l "_Toc100840527"</w:instrText>
        </w:r>
        <w:r w:rsidRPr="00B22017">
          <w:rPr>
            <w:rStyle w:val="Hyperlink"/>
            <w:noProof/>
          </w:rPr>
          <w:instrText xml:space="preserve"> </w:instrText>
        </w:r>
        <w:r w:rsidRPr="00B22017">
          <w:rPr>
            <w:rStyle w:val="Hyperlink"/>
            <w:noProof/>
          </w:rPr>
          <w:fldChar w:fldCharType="separate"/>
        </w:r>
        <w:r w:rsidRPr="00B22017">
          <w:rPr>
            <w:rStyle w:val="Hyperlink"/>
            <w:rFonts w:eastAsia="Times New Roman"/>
            <w:noProof/>
            <w:lang w:val="de-DE"/>
          </w:rPr>
          <w:t>13</w:t>
        </w:r>
        <w:r>
          <w:rPr>
            <w:rFonts w:asciiTheme="minorHAnsi" w:eastAsiaTheme="minorEastAsia" w:hAnsiTheme="minorHAnsi" w:cstheme="minorBidi"/>
            <w:b w:val="0"/>
            <w:bCs w:val="0"/>
            <w:noProof/>
            <w:sz w:val="22"/>
            <w:szCs w:val="22"/>
            <w:lang w:val="en-US"/>
          </w:rPr>
          <w:tab/>
        </w:r>
        <w:r w:rsidRPr="00B22017">
          <w:rPr>
            <w:rStyle w:val="Hyperlink"/>
            <w:rFonts w:eastAsia="Times New Roman"/>
            <w:noProof/>
            <w:lang w:val="de-DE"/>
          </w:rPr>
          <w:t>Online Repository</w:t>
        </w:r>
        <w:r>
          <w:rPr>
            <w:noProof/>
            <w:webHidden/>
          </w:rPr>
          <w:t xml:space="preserve"> </w:t>
        </w:r>
        <w:r>
          <w:rPr>
            <w:noProof/>
            <w:webHidden/>
          </w:rPr>
          <w:fldChar w:fldCharType="begin"/>
        </w:r>
        <w:r>
          <w:rPr>
            <w:noProof/>
            <w:webHidden/>
          </w:rPr>
          <w:instrText xml:space="preserve"> PAGEREF _Toc100840527 \h </w:instrText>
        </w:r>
      </w:ins>
      <w:r>
        <w:rPr>
          <w:noProof/>
          <w:webHidden/>
        </w:rPr>
      </w:r>
      <w:r>
        <w:rPr>
          <w:noProof/>
          <w:webHidden/>
        </w:rPr>
        <w:fldChar w:fldCharType="separate"/>
      </w:r>
      <w:ins w:id="57" w:author="Author">
        <w:r>
          <w:rPr>
            <w:noProof/>
            <w:webHidden/>
          </w:rPr>
          <w:t>9</w:t>
        </w:r>
        <w:r>
          <w:rPr>
            <w:noProof/>
            <w:webHidden/>
          </w:rPr>
          <w:fldChar w:fldCharType="end"/>
        </w:r>
        <w:r w:rsidRPr="00B22017">
          <w:rPr>
            <w:rStyle w:val="Hyperlink"/>
            <w:noProof/>
          </w:rPr>
          <w:fldChar w:fldCharType="end"/>
        </w:r>
      </w:ins>
    </w:p>
    <w:p w14:paraId="534635DD" w14:textId="1ECD5FA2" w:rsidR="00E13831" w:rsidDel="00114BE8" w:rsidRDefault="00E13831">
      <w:pPr>
        <w:pStyle w:val="TOC1"/>
        <w:tabs>
          <w:tab w:val="right" w:pos="9621"/>
        </w:tabs>
        <w:rPr>
          <w:del w:id="58" w:author="Author"/>
          <w:rFonts w:asciiTheme="minorHAnsi" w:eastAsiaTheme="minorEastAsia" w:hAnsiTheme="minorHAnsi" w:cstheme="minorBidi"/>
          <w:b w:val="0"/>
          <w:bCs w:val="0"/>
          <w:noProof/>
          <w:sz w:val="22"/>
          <w:szCs w:val="22"/>
          <w:lang w:val="en-US"/>
        </w:rPr>
      </w:pPr>
      <w:del w:id="59" w:author="Author">
        <w:r w:rsidRPr="00114BE8" w:rsidDel="00114BE8">
          <w:rPr>
            <w:rPrChange w:id="60" w:author="Author">
              <w:rPr>
                <w:rStyle w:val="Hyperlink"/>
                <w:rFonts w:eastAsia="Times New Roman"/>
                <w:b w:val="0"/>
                <w:bCs w:val="0"/>
                <w:noProof/>
                <w:lang w:val="de-DE"/>
              </w:rPr>
            </w:rPrChange>
          </w:rPr>
          <w:delText>Revision history</w:delText>
        </w:r>
        <w:r w:rsidDel="00114BE8">
          <w:rPr>
            <w:noProof/>
            <w:webHidden/>
          </w:rPr>
          <w:delText xml:space="preserve"> 1</w:delText>
        </w:r>
      </w:del>
    </w:p>
    <w:p w14:paraId="478D50E0" w14:textId="1D75A5DC" w:rsidR="00E13831" w:rsidDel="00114BE8" w:rsidRDefault="00E13831">
      <w:pPr>
        <w:pStyle w:val="TOC1"/>
        <w:tabs>
          <w:tab w:val="right" w:pos="9621"/>
        </w:tabs>
        <w:rPr>
          <w:del w:id="61" w:author="Author"/>
          <w:rFonts w:asciiTheme="minorHAnsi" w:eastAsiaTheme="minorEastAsia" w:hAnsiTheme="minorHAnsi" w:cstheme="minorBidi"/>
          <w:b w:val="0"/>
          <w:bCs w:val="0"/>
          <w:noProof/>
          <w:sz w:val="22"/>
          <w:szCs w:val="22"/>
          <w:lang w:val="en-US"/>
        </w:rPr>
      </w:pPr>
      <w:del w:id="62" w:author="Author">
        <w:r w:rsidRPr="00114BE8" w:rsidDel="00114BE8">
          <w:rPr>
            <w:rPrChange w:id="63" w:author="Author">
              <w:rPr>
                <w:rStyle w:val="Hyperlink"/>
                <w:rFonts w:eastAsia="Times New Roman"/>
                <w:b w:val="0"/>
                <w:bCs w:val="0"/>
                <w:noProof/>
                <w:lang w:val="en-US"/>
              </w:rPr>
            </w:rPrChange>
          </w:rPr>
          <w:delText>Contents</w:delText>
        </w:r>
        <w:r w:rsidDel="00114BE8">
          <w:rPr>
            <w:noProof/>
            <w:webHidden/>
          </w:rPr>
          <w:delText xml:space="preserve"> 1</w:delText>
        </w:r>
      </w:del>
    </w:p>
    <w:p w14:paraId="1364894E" w14:textId="62435CB4" w:rsidR="00E13831" w:rsidDel="00114BE8" w:rsidRDefault="00E13831">
      <w:pPr>
        <w:pStyle w:val="TOC1"/>
        <w:tabs>
          <w:tab w:val="left" w:pos="400"/>
          <w:tab w:val="right" w:pos="9621"/>
        </w:tabs>
        <w:rPr>
          <w:del w:id="64" w:author="Author"/>
          <w:rFonts w:asciiTheme="minorHAnsi" w:eastAsiaTheme="minorEastAsia" w:hAnsiTheme="minorHAnsi" w:cstheme="minorBidi"/>
          <w:b w:val="0"/>
          <w:bCs w:val="0"/>
          <w:noProof/>
          <w:sz w:val="22"/>
          <w:szCs w:val="22"/>
          <w:lang w:val="en-US"/>
        </w:rPr>
      </w:pPr>
      <w:del w:id="65" w:author="Author">
        <w:r w:rsidRPr="00114BE8" w:rsidDel="00114BE8">
          <w:rPr>
            <w:rPrChange w:id="66" w:author="Author">
              <w:rPr>
                <w:rStyle w:val="Hyperlink"/>
                <w:rFonts w:eastAsia="Times New Roman"/>
                <w:b w:val="0"/>
                <w:bCs w:val="0"/>
                <w:noProof/>
                <w:lang w:val="en-US"/>
              </w:rPr>
            </w:rPrChange>
          </w:rPr>
          <w:delText>1</w:delText>
        </w:r>
        <w:r w:rsidDel="00114BE8">
          <w:rPr>
            <w:rFonts w:asciiTheme="minorHAnsi" w:eastAsiaTheme="minorEastAsia" w:hAnsiTheme="minorHAnsi" w:cstheme="minorBidi"/>
            <w:b w:val="0"/>
            <w:bCs w:val="0"/>
            <w:noProof/>
            <w:sz w:val="22"/>
            <w:szCs w:val="22"/>
            <w:lang w:val="en-US"/>
          </w:rPr>
          <w:tab/>
        </w:r>
        <w:r w:rsidRPr="00114BE8" w:rsidDel="00114BE8">
          <w:rPr>
            <w:rPrChange w:id="67" w:author="Author">
              <w:rPr>
                <w:rStyle w:val="Hyperlink"/>
                <w:rFonts w:eastAsia="Times New Roman"/>
                <w:b w:val="0"/>
                <w:bCs w:val="0"/>
                <w:noProof/>
                <w:lang w:val="en-US"/>
              </w:rPr>
            </w:rPrChange>
          </w:rPr>
          <w:delText>Introduction</w:delText>
        </w:r>
        <w:r w:rsidDel="00114BE8">
          <w:rPr>
            <w:noProof/>
            <w:webHidden/>
          </w:rPr>
          <w:delText xml:space="preserve"> 2</w:delText>
        </w:r>
      </w:del>
    </w:p>
    <w:p w14:paraId="12F42658" w14:textId="0F3F6E3D" w:rsidR="00E13831" w:rsidDel="00114BE8" w:rsidRDefault="00E13831">
      <w:pPr>
        <w:pStyle w:val="TOC1"/>
        <w:tabs>
          <w:tab w:val="left" w:pos="400"/>
          <w:tab w:val="right" w:pos="9621"/>
        </w:tabs>
        <w:rPr>
          <w:del w:id="68" w:author="Author"/>
          <w:rFonts w:asciiTheme="minorHAnsi" w:eastAsiaTheme="minorEastAsia" w:hAnsiTheme="minorHAnsi" w:cstheme="minorBidi"/>
          <w:b w:val="0"/>
          <w:bCs w:val="0"/>
          <w:noProof/>
          <w:sz w:val="22"/>
          <w:szCs w:val="22"/>
          <w:lang w:val="en-US"/>
        </w:rPr>
      </w:pPr>
      <w:del w:id="69" w:author="Author">
        <w:r w:rsidRPr="00114BE8" w:rsidDel="00114BE8">
          <w:rPr>
            <w:rPrChange w:id="70" w:author="Author">
              <w:rPr>
                <w:rStyle w:val="Hyperlink"/>
                <w:rFonts w:eastAsia="Times New Roman"/>
                <w:b w:val="0"/>
                <w:bCs w:val="0"/>
                <w:noProof/>
                <w:lang w:val="en-US"/>
              </w:rPr>
            </w:rPrChange>
          </w:rPr>
          <w:delText>2</w:delText>
        </w:r>
        <w:r w:rsidDel="00114BE8">
          <w:rPr>
            <w:rFonts w:asciiTheme="minorHAnsi" w:eastAsiaTheme="minorEastAsia" w:hAnsiTheme="minorHAnsi" w:cstheme="minorBidi"/>
            <w:b w:val="0"/>
            <w:bCs w:val="0"/>
            <w:noProof/>
            <w:sz w:val="22"/>
            <w:szCs w:val="22"/>
            <w:lang w:val="en-US"/>
          </w:rPr>
          <w:tab/>
        </w:r>
        <w:r w:rsidRPr="00114BE8" w:rsidDel="00114BE8">
          <w:rPr>
            <w:rPrChange w:id="71" w:author="Author">
              <w:rPr>
                <w:rStyle w:val="Hyperlink"/>
                <w:rFonts w:eastAsia="Times New Roman"/>
                <w:b w:val="0"/>
                <w:bCs w:val="0"/>
                <w:noProof/>
                <w:lang w:val="en-US"/>
              </w:rPr>
            </w:rPrChange>
          </w:rPr>
          <w:delText>References</w:delText>
        </w:r>
        <w:r w:rsidDel="00114BE8">
          <w:rPr>
            <w:noProof/>
            <w:webHidden/>
          </w:rPr>
          <w:delText xml:space="preserve"> 3</w:delText>
        </w:r>
      </w:del>
    </w:p>
    <w:p w14:paraId="3B6FA981" w14:textId="6C4E5503" w:rsidR="00E13831" w:rsidDel="00114BE8" w:rsidRDefault="00E13831">
      <w:pPr>
        <w:pStyle w:val="TOC1"/>
        <w:tabs>
          <w:tab w:val="left" w:pos="400"/>
          <w:tab w:val="right" w:pos="9621"/>
        </w:tabs>
        <w:rPr>
          <w:del w:id="72" w:author="Author"/>
          <w:rFonts w:asciiTheme="minorHAnsi" w:eastAsiaTheme="minorEastAsia" w:hAnsiTheme="minorHAnsi" w:cstheme="minorBidi"/>
          <w:b w:val="0"/>
          <w:bCs w:val="0"/>
          <w:noProof/>
          <w:sz w:val="22"/>
          <w:szCs w:val="22"/>
          <w:lang w:val="en-US"/>
        </w:rPr>
      </w:pPr>
      <w:del w:id="73" w:author="Author">
        <w:r w:rsidRPr="00114BE8" w:rsidDel="00114BE8">
          <w:rPr>
            <w:rPrChange w:id="74" w:author="Author">
              <w:rPr>
                <w:rStyle w:val="Hyperlink"/>
                <w:rFonts w:eastAsia="Times New Roman"/>
                <w:b w:val="0"/>
                <w:bCs w:val="0"/>
                <w:noProof/>
                <w:lang w:val="en-US"/>
              </w:rPr>
            </w:rPrChange>
          </w:rPr>
          <w:delText>3</w:delText>
        </w:r>
        <w:r w:rsidDel="00114BE8">
          <w:rPr>
            <w:rFonts w:asciiTheme="minorHAnsi" w:eastAsiaTheme="minorEastAsia" w:hAnsiTheme="minorHAnsi" w:cstheme="minorBidi"/>
            <w:b w:val="0"/>
            <w:bCs w:val="0"/>
            <w:noProof/>
            <w:sz w:val="22"/>
            <w:szCs w:val="22"/>
            <w:lang w:val="en-US"/>
          </w:rPr>
          <w:tab/>
        </w:r>
        <w:r w:rsidRPr="00114BE8" w:rsidDel="00114BE8">
          <w:rPr>
            <w:rPrChange w:id="75" w:author="Author">
              <w:rPr>
                <w:rStyle w:val="Hyperlink"/>
                <w:rFonts w:eastAsia="Times New Roman"/>
                <w:b w:val="0"/>
                <w:bCs w:val="0"/>
                <w:noProof/>
                <w:lang w:val="en-US"/>
              </w:rPr>
            </w:rPrChange>
          </w:rPr>
          <w:delText>Metrics</w:delText>
        </w:r>
        <w:r w:rsidDel="00114BE8">
          <w:rPr>
            <w:noProof/>
            <w:webHidden/>
          </w:rPr>
          <w:delText xml:space="preserve"> 3</w:delText>
        </w:r>
      </w:del>
    </w:p>
    <w:p w14:paraId="45C681CB" w14:textId="4127DA1C" w:rsidR="00E13831" w:rsidDel="00114BE8" w:rsidRDefault="00E13831">
      <w:pPr>
        <w:pStyle w:val="TOC1"/>
        <w:tabs>
          <w:tab w:val="left" w:pos="400"/>
          <w:tab w:val="right" w:pos="9621"/>
        </w:tabs>
        <w:rPr>
          <w:del w:id="76" w:author="Author"/>
          <w:rFonts w:asciiTheme="minorHAnsi" w:eastAsiaTheme="minorEastAsia" w:hAnsiTheme="minorHAnsi" w:cstheme="minorBidi"/>
          <w:b w:val="0"/>
          <w:bCs w:val="0"/>
          <w:noProof/>
          <w:sz w:val="22"/>
          <w:szCs w:val="22"/>
          <w:lang w:val="en-US"/>
        </w:rPr>
      </w:pPr>
      <w:del w:id="77" w:author="Author">
        <w:r w:rsidRPr="00114BE8" w:rsidDel="00114BE8">
          <w:rPr>
            <w:rPrChange w:id="78" w:author="Author">
              <w:rPr>
                <w:rStyle w:val="Hyperlink"/>
                <w:rFonts w:eastAsia="Times New Roman"/>
                <w:b w:val="0"/>
                <w:bCs w:val="0"/>
                <w:noProof/>
                <w:lang w:val="en-US"/>
              </w:rPr>
            </w:rPrChange>
          </w:rPr>
          <w:delText>4</w:delText>
        </w:r>
        <w:r w:rsidDel="00114BE8">
          <w:rPr>
            <w:rFonts w:asciiTheme="minorHAnsi" w:eastAsiaTheme="minorEastAsia" w:hAnsiTheme="minorHAnsi" w:cstheme="minorBidi"/>
            <w:b w:val="0"/>
            <w:bCs w:val="0"/>
            <w:noProof/>
            <w:sz w:val="22"/>
            <w:szCs w:val="22"/>
            <w:lang w:val="en-US"/>
          </w:rPr>
          <w:tab/>
        </w:r>
        <w:r w:rsidRPr="00114BE8" w:rsidDel="00114BE8">
          <w:rPr>
            <w:rPrChange w:id="79" w:author="Author">
              <w:rPr>
                <w:rStyle w:val="Hyperlink"/>
                <w:rFonts w:eastAsia="Times New Roman"/>
                <w:b w:val="0"/>
                <w:bCs w:val="0"/>
                <w:noProof/>
                <w:lang w:val="en-US"/>
              </w:rPr>
            </w:rPrChange>
          </w:rPr>
          <w:delText>Reference Sequences</w:delText>
        </w:r>
        <w:r w:rsidDel="00114BE8">
          <w:rPr>
            <w:noProof/>
            <w:webHidden/>
          </w:rPr>
          <w:delText xml:space="preserve"> 3</w:delText>
        </w:r>
      </w:del>
    </w:p>
    <w:p w14:paraId="6B6E30F8" w14:textId="67CEF7D0" w:rsidR="00E13831" w:rsidDel="00114BE8" w:rsidRDefault="00E13831">
      <w:pPr>
        <w:pStyle w:val="TOC1"/>
        <w:tabs>
          <w:tab w:val="left" w:pos="400"/>
          <w:tab w:val="right" w:pos="9621"/>
        </w:tabs>
        <w:rPr>
          <w:del w:id="80" w:author="Author"/>
          <w:rFonts w:asciiTheme="minorHAnsi" w:eastAsiaTheme="minorEastAsia" w:hAnsiTheme="minorHAnsi" w:cstheme="minorBidi"/>
          <w:b w:val="0"/>
          <w:bCs w:val="0"/>
          <w:noProof/>
          <w:sz w:val="22"/>
          <w:szCs w:val="22"/>
          <w:lang w:val="en-US"/>
        </w:rPr>
      </w:pPr>
      <w:del w:id="81" w:author="Author">
        <w:r w:rsidRPr="00114BE8" w:rsidDel="00114BE8">
          <w:rPr>
            <w:rPrChange w:id="82" w:author="Author">
              <w:rPr>
                <w:rStyle w:val="Hyperlink"/>
                <w:rFonts w:eastAsia="Times New Roman"/>
                <w:b w:val="0"/>
                <w:bCs w:val="0"/>
                <w:noProof/>
                <w:lang w:val="en-US"/>
              </w:rPr>
            </w:rPrChange>
          </w:rPr>
          <w:delText>5</w:delText>
        </w:r>
        <w:r w:rsidDel="00114BE8">
          <w:rPr>
            <w:rFonts w:asciiTheme="minorHAnsi" w:eastAsiaTheme="minorEastAsia" w:hAnsiTheme="minorHAnsi" w:cstheme="minorBidi"/>
            <w:b w:val="0"/>
            <w:bCs w:val="0"/>
            <w:noProof/>
            <w:sz w:val="22"/>
            <w:szCs w:val="22"/>
            <w:lang w:val="en-US"/>
          </w:rPr>
          <w:tab/>
        </w:r>
        <w:r w:rsidRPr="00114BE8" w:rsidDel="00114BE8">
          <w:rPr>
            <w:rPrChange w:id="83" w:author="Author">
              <w:rPr>
                <w:rStyle w:val="Hyperlink"/>
                <w:rFonts w:eastAsia="Times New Roman"/>
                <w:b w:val="0"/>
                <w:bCs w:val="0"/>
                <w:noProof/>
                <w:lang w:val="en-US"/>
              </w:rPr>
            </w:rPrChange>
          </w:rPr>
          <w:delText>Reference Software and Configurations Anchors</w:delText>
        </w:r>
        <w:r w:rsidDel="00114BE8">
          <w:rPr>
            <w:noProof/>
            <w:webHidden/>
          </w:rPr>
          <w:delText xml:space="preserve"> 3</w:delText>
        </w:r>
      </w:del>
    </w:p>
    <w:p w14:paraId="7D598D54" w14:textId="498C68EE" w:rsidR="00E13831" w:rsidDel="00114BE8" w:rsidRDefault="00E13831">
      <w:pPr>
        <w:pStyle w:val="TOC1"/>
        <w:tabs>
          <w:tab w:val="left" w:pos="400"/>
          <w:tab w:val="right" w:pos="9621"/>
        </w:tabs>
        <w:rPr>
          <w:del w:id="84" w:author="Author"/>
          <w:rFonts w:asciiTheme="minorHAnsi" w:eastAsiaTheme="minorEastAsia" w:hAnsiTheme="minorHAnsi" w:cstheme="minorBidi"/>
          <w:b w:val="0"/>
          <w:bCs w:val="0"/>
          <w:noProof/>
          <w:sz w:val="22"/>
          <w:szCs w:val="22"/>
          <w:lang w:val="en-US"/>
        </w:rPr>
      </w:pPr>
      <w:del w:id="85" w:author="Author">
        <w:r w:rsidRPr="00114BE8" w:rsidDel="00114BE8">
          <w:rPr>
            <w:rPrChange w:id="86" w:author="Author">
              <w:rPr>
                <w:rStyle w:val="Hyperlink"/>
                <w:rFonts w:eastAsia="Times New Roman"/>
                <w:b w:val="0"/>
                <w:bCs w:val="0"/>
                <w:noProof/>
                <w:lang w:val="en-US"/>
              </w:rPr>
            </w:rPrChange>
          </w:rPr>
          <w:delText>6</w:delText>
        </w:r>
        <w:r w:rsidDel="00114BE8">
          <w:rPr>
            <w:rFonts w:asciiTheme="minorHAnsi" w:eastAsiaTheme="minorEastAsia" w:hAnsiTheme="minorHAnsi" w:cstheme="minorBidi"/>
            <w:b w:val="0"/>
            <w:bCs w:val="0"/>
            <w:noProof/>
            <w:sz w:val="22"/>
            <w:szCs w:val="22"/>
            <w:lang w:val="en-US"/>
          </w:rPr>
          <w:tab/>
        </w:r>
        <w:r w:rsidRPr="00114BE8" w:rsidDel="00114BE8">
          <w:rPr>
            <w:rPrChange w:id="87" w:author="Author">
              <w:rPr>
                <w:rStyle w:val="Hyperlink"/>
                <w:rFonts w:eastAsia="Times New Roman"/>
                <w:b w:val="0"/>
                <w:bCs w:val="0"/>
                <w:noProof/>
                <w:lang w:val="en-US"/>
              </w:rPr>
            </w:rPrChange>
          </w:rPr>
          <w:delText>Anchors and Metrics</w:delText>
        </w:r>
        <w:r w:rsidDel="00114BE8">
          <w:rPr>
            <w:noProof/>
            <w:webHidden/>
          </w:rPr>
          <w:delText xml:space="preserve"> 4</w:delText>
        </w:r>
      </w:del>
    </w:p>
    <w:p w14:paraId="6F8FDDCD" w14:textId="35D01993" w:rsidR="00E13831" w:rsidDel="00114BE8" w:rsidRDefault="00E13831">
      <w:pPr>
        <w:pStyle w:val="TOC1"/>
        <w:tabs>
          <w:tab w:val="left" w:pos="400"/>
          <w:tab w:val="right" w:pos="9621"/>
        </w:tabs>
        <w:rPr>
          <w:del w:id="88" w:author="Author"/>
          <w:rFonts w:asciiTheme="minorHAnsi" w:eastAsiaTheme="minorEastAsia" w:hAnsiTheme="minorHAnsi" w:cstheme="minorBidi"/>
          <w:b w:val="0"/>
          <w:bCs w:val="0"/>
          <w:noProof/>
          <w:sz w:val="22"/>
          <w:szCs w:val="22"/>
          <w:lang w:val="en-US"/>
        </w:rPr>
      </w:pPr>
      <w:del w:id="89" w:author="Author">
        <w:r w:rsidRPr="00114BE8" w:rsidDel="00114BE8">
          <w:rPr>
            <w:rPrChange w:id="90" w:author="Author">
              <w:rPr>
                <w:rStyle w:val="Hyperlink"/>
                <w:rFonts w:eastAsia="Times New Roman"/>
                <w:b w:val="0"/>
                <w:bCs w:val="0"/>
                <w:noProof/>
                <w:lang w:val="en-US"/>
              </w:rPr>
            </w:rPrChange>
          </w:rPr>
          <w:delText>7</w:delText>
        </w:r>
        <w:r w:rsidDel="00114BE8">
          <w:rPr>
            <w:rFonts w:asciiTheme="minorHAnsi" w:eastAsiaTheme="minorEastAsia" w:hAnsiTheme="minorHAnsi" w:cstheme="minorBidi"/>
            <w:b w:val="0"/>
            <w:bCs w:val="0"/>
            <w:noProof/>
            <w:sz w:val="22"/>
            <w:szCs w:val="22"/>
            <w:lang w:val="en-US"/>
          </w:rPr>
          <w:tab/>
        </w:r>
        <w:r w:rsidRPr="00114BE8" w:rsidDel="00114BE8">
          <w:rPr>
            <w:rPrChange w:id="91" w:author="Author">
              <w:rPr>
                <w:rStyle w:val="Hyperlink"/>
                <w:rFonts w:eastAsia="Times New Roman"/>
                <w:b w:val="0"/>
                <w:bCs w:val="0"/>
                <w:noProof/>
                <w:lang w:val="en-US"/>
              </w:rPr>
            </w:rPrChange>
          </w:rPr>
          <w:delText>Verification Anchors</w:delText>
        </w:r>
        <w:r w:rsidDel="00114BE8">
          <w:rPr>
            <w:noProof/>
            <w:webHidden/>
          </w:rPr>
          <w:delText xml:space="preserve"> 5</w:delText>
        </w:r>
      </w:del>
    </w:p>
    <w:p w14:paraId="7D3CFF46" w14:textId="7256514E" w:rsidR="00E13831" w:rsidDel="00114BE8" w:rsidRDefault="00E13831">
      <w:pPr>
        <w:pStyle w:val="TOC1"/>
        <w:tabs>
          <w:tab w:val="left" w:pos="400"/>
          <w:tab w:val="right" w:pos="9621"/>
        </w:tabs>
        <w:rPr>
          <w:del w:id="92" w:author="Author"/>
          <w:rFonts w:asciiTheme="minorHAnsi" w:eastAsiaTheme="minorEastAsia" w:hAnsiTheme="minorHAnsi" w:cstheme="minorBidi"/>
          <w:b w:val="0"/>
          <w:bCs w:val="0"/>
          <w:noProof/>
          <w:sz w:val="22"/>
          <w:szCs w:val="22"/>
          <w:lang w:val="en-US"/>
        </w:rPr>
      </w:pPr>
      <w:del w:id="93" w:author="Author">
        <w:r w:rsidRPr="00114BE8" w:rsidDel="00114BE8">
          <w:rPr>
            <w:rPrChange w:id="94" w:author="Author">
              <w:rPr>
                <w:rStyle w:val="Hyperlink"/>
                <w:rFonts w:eastAsia="Times New Roman"/>
                <w:b w:val="0"/>
                <w:bCs w:val="0"/>
                <w:noProof/>
                <w:lang w:val="en-US"/>
              </w:rPr>
            </w:rPrChange>
          </w:rPr>
          <w:delText>8</w:delText>
        </w:r>
        <w:r w:rsidDel="00114BE8">
          <w:rPr>
            <w:rFonts w:asciiTheme="minorHAnsi" w:eastAsiaTheme="minorEastAsia" w:hAnsiTheme="minorHAnsi" w:cstheme="minorBidi"/>
            <w:b w:val="0"/>
            <w:bCs w:val="0"/>
            <w:noProof/>
            <w:sz w:val="22"/>
            <w:szCs w:val="22"/>
            <w:lang w:val="en-US"/>
          </w:rPr>
          <w:tab/>
        </w:r>
        <w:r w:rsidRPr="00114BE8" w:rsidDel="00114BE8">
          <w:rPr>
            <w:rPrChange w:id="95" w:author="Author">
              <w:rPr>
                <w:rStyle w:val="Hyperlink"/>
                <w:rFonts w:eastAsia="Times New Roman"/>
                <w:b w:val="0"/>
                <w:bCs w:val="0"/>
                <w:noProof/>
                <w:lang w:val="en-US"/>
              </w:rPr>
            </w:rPrChange>
          </w:rPr>
          <w:delText>Reference Software and Configuration Tests</w:delText>
        </w:r>
        <w:r w:rsidDel="00114BE8">
          <w:rPr>
            <w:noProof/>
            <w:webHidden/>
          </w:rPr>
          <w:delText xml:space="preserve"> 6</w:delText>
        </w:r>
      </w:del>
    </w:p>
    <w:p w14:paraId="281A1FBC" w14:textId="3D210489" w:rsidR="00E13831" w:rsidDel="00114BE8" w:rsidRDefault="00E13831">
      <w:pPr>
        <w:pStyle w:val="TOC1"/>
        <w:tabs>
          <w:tab w:val="left" w:pos="400"/>
          <w:tab w:val="right" w:pos="9621"/>
        </w:tabs>
        <w:rPr>
          <w:del w:id="96" w:author="Author"/>
          <w:rFonts w:asciiTheme="minorHAnsi" w:eastAsiaTheme="minorEastAsia" w:hAnsiTheme="minorHAnsi" w:cstheme="minorBidi"/>
          <w:b w:val="0"/>
          <w:bCs w:val="0"/>
          <w:noProof/>
          <w:sz w:val="22"/>
          <w:szCs w:val="22"/>
          <w:lang w:val="en-US"/>
        </w:rPr>
      </w:pPr>
      <w:del w:id="97" w:author="Author">
        <w:r w:rsidRPr="00114BE8" w:rsidDel="00114BE8">
          <w:rPr>
            <w:rPrChange w:id="98" w:author="Author">
              <w:rPr>
                <w:rStyle w:val="Hyperlink"/>
                <w:rFonts w:eastAsia="Times New Roman"/>
                <w:b w:val="0"/>
                <w:bCs w:val="0"/>
                <w:noProof/>
                <w:lang w:val="en-US"/>
              </w:rPr>
            </w:rPrChange>
          </w:rPr>
          <w:delText>9</w:delText>
        </w:r>
        <w:r w:rsidDel="00114BE8">
          <w:rPr>
            <w:rFonts w:asciiTheme="minorHAnsi" w:eastAsiaTheme="minorEastAsia" w:hAnsiTheme="minorHAnsi" w:cstheme="minorBidi"/>
            <w:b w:val="0"/>
            <w:bCs w:val="0"/>
            <w:noProof/>
            <w:sz w:val="22"/>
            <w:szCs w:val="22"/>
            <w:lang w:val="en-US"/>
          </w:rPr>
          <w:tab/>
        </w:r>
        <w:r w:rsidRPr="00114BE8" w:rsidDel="00114BE8">
          <w:rPr>
            <w:rPrChange w:id="99" w:author="Author">
              <w:rPr>
                <w:rStyle w:val="Hyperlink"/>
                <w:rFonts w:eastAsia="Times New Roman"/>
                <w:b w:val="0"/>
                <w:bCs w:val="0"/>
                <w:noProof/>
                <w:lang w:val="en-US"/>
              </w:rPr>
            </w:rPrChange>
          </w:rPr>
          <w:delText>Tests</w:delText>
        </w:r>
        <w:r w:rsidDel="00114BE8">
          <w:rPr>
            <w:noProof/>
            <w:webHidden/>
          </w:rPr>
          <w:delText xml:space="preserve"> 8</w:delText>
        </w:r>
      </w:del>
    </w:p>
    <w:p w14:paraId="0D403A27" w14:textId="128F7A4D" w:rsidR="00E13831" w:rsidDel="00114BE8" w:rsidRDefault="00E13831">
      <w:pPr>
        <w:pStyle w:val="TOC1"/>
        <w:tabs>
          <w:tab w:val="left" w:pos="600"/>
          <w:tab w:val="right" w:pos="9621"/>
        </w:tabs>
        <w:rPr>
          <w:del w:id="100" w:author="Author"/>
          <w:rFonts w:asciiTheme="minorHAnsi" w:eastAsiaTheme="minorEastAsia" w:hAnsiTheme="minorHAnsi" w:cstheme="minorBidi"/>
          <w:b w:val="0"/>
          <w:bCs w:val="0"/>
          <w:noProof/>
          <w:sz w:val="22"/>
          <w:szCs w:val="22"/>
          <w:lang w:val="en-US"/>
        </w:rPr>
      </w:pPr>
      <w:del w:id="101" w:author="Author">
        <w:r w:rsidRPr="00114BE8" w:rsidDel="00114BE8">
          <w:rPr>
            <w:rPrChange w:id="102" w:author="Author">
              <w:rPr>
                <w:rStyle w:val="Hyperlink"/>
                <w:rFonts w:eastAsia="Times New Roman"/>
                <w:b w:val="0"/>
                <w:bCs w:val="0"/>
                <w:noProof/>
                <w:lang w:val="en-US"/>
              </w:rPr>
            </w:rPrChange>
          </w:rPr>
          <w:delText>10</w:delText>
        </w:r>
        <w:r w:rsidDel="00114BE8">
          <w:rPr>
            <w:rFonts w:asciiTheme="minorHAnsi" w:eastAsiaTheme="minorEastAsia" w:hAnsiTheme="minorHAnsi" w:cstheme="minorBidi"/>
            <w:b w:val="0"/>
            <w:bCs w:val="0"/>
            <w:noProof/>
            <w:sz w:val="22"/>
            <w:szCs w:val="22"/>
            <w:lang w:val="en-US"/>
          </w:rPr>
          <w:tab/>
        </w:r>
        <w:r w:rsidRPr="00114BE8" w:rsidDel="00114BE8">
          <w:rPr>
            <w:rPrChange w:id="103" w:author="Author">
              <w:rPr>
                <w:rStyle w:val="Hyperlink"/>
                <w:rFonts w:eastAsia="Times New Roman"/>
                <w:b w:val="0"/>
                <w:bCs w:val="0"/>
                <w:noProof/>
                <w:lang w:val="en-US"/>
              </w:rPr>
            </w:rPrChange>
          </w:rPr>
          <w:delText>Verification Tests</w:delText>
        </w:r>
        <w:r w:rsidDel="00114BE8">
          <w:rPr>
            <w:noProof/>
            <w:webHidden/>
          </w:rPr>
          <w:delText xml:space="preserve"> 8</w:delText>
        </w:r>
      </w:del>
    </w:p>
    <w:p w14:paraId="7403AF40" w14:textId="33209808" w:rsidR="00E13831" w:rsidDel="00114BE8" w:rsidRDefault="00E13831">
      <w:pPr>
        <w:pStyle w:val="TOC1"/>
        <w:tabs>
          <w:tab w:val="left" w:pos="600"/>
          <w:tab w:val="right" w:pos="9621"/>
        </w:tabs>
        <w:rPr>
          <w:del w:id="104" w:author="Author"/>
          <w:rFonts w:asciiTheme="minorHAnsi" w:eastAsiaTheme="minorEastAsia" w:hAnsiTheme="minorHAnsi" w:cstheme="minorBidi"/>
          <w:b w:val="0"/>
          <w:bCs w:val="0"/>
          <w:noProof/>
          <w:sz w:val="22"/>
          <w:szCs w:val="22"/>
          <w:lang w:val="en-US"/>
        </w:rPr>
      </w:pPr>
      <w:del w:id="105" w:author="Author">
        <w:r w:rsidRPr="00114BE8" w:rsidDel="00114BE8">
          <w:rPr>
            <w:rPrChange w:id="106" w:author="Author">
              <w:rPr>
                <w:rStyle w:val="Hyperlink"/>
                <w:rFonts w:eastAsia="Times New Roman"/>
                <w:b w:val="0"/>
                <w:bCs w:val="0"/>
                <w:noProof/>
                <w:lang w:val="en-US"/>
              </w:rPr>
            </w:rPrChange>
          </w:rPr>
          <w:delText>11</w:delText>
        </w:r>
        <w:r w:rsidDel="00114BE8">
          <w:rPr>
            <w:rFonts w:asciiTheme="minorHAnsi" w:eastAsiaTheme="minorEastAsia" w:hAnsiTheme="minorHAnsi" w:cstheme="minorBidi"/>
            <w:b w:val="0"/>
            <w:bCs w:val="0"/>
            <w:noProof/>
            <w:sz w:val="22"/>
            <w:szCs w:val="22"/>
            <w:lang w:val="en-US"/>
          </w:rPr>
          <w:tab/>
        </w:r>
        <w:r w:rsidRPr="00114BE8" w:rsidDel="00114BE8">
          <w:rPr>
            <w:rPrChange w:id="107" w:author="Author">
              <w:rPr>
                <w:rStyle w:val="Hyperlink"/>
                <w:rFonts w:eastAsia="Times New Roman"/>
                <w:b w:val="0"/>
                <w:bCs w:val="0"/>
                <w:noProof/>
                <w:lang w:val="en-US"/>
              </w:rPr>
            </w:rPrChange>
          </w:rPr>
          <w:delText>Characterization</w:delText>
        </w:r>
        <w:r w:rsidDel="00114BE8">
          <w:rPr>
            <w:noProof/>
            <w:webHidden/>
          </w:rPr>
          <w:delText xml:space="preserve"> 9</w:delText>
        </w:r>
      </w:del>
    </w:p>
    <w:p w14:paraId="4C671639" w14:textId="5191733E" w:rsidR="00E13831" w:rsidDel="00114BE8" w:rsidRDefault="00E13831">
      <w:pPr>
        <w:pStyle w:val="TOC1"/>
        <w:tabs>
          <w:tab w:val="left" w:pos="600"/>
          <w:tab w:val="right" w:pos="9621"/>
        </w:tabs>
        <w:rPr>
          <w:del w:id="108" w:author="Author"/>
          <w:rFonts w:asciiTheme="minorHAnsi" w:eastAsiaTheme="minorEastAsia" w:hAnsiTheme="minorHAnsi" w:cstheme="minorBidi"/>
          <w:b w:val="0"/>
          <w:bCs w:val="0"/>
          <w:noProof/>
          <w:sz w:val="22"/>
          <w:szCs w:val="22"/>
          <w:lang w:val="en-US"/>
        </w:rPr>
      </w:pPr>
      <w:del w:id="109" w:author="Author">
        <w:r w:rsidRPr="00114BE8" w:rsidDel="00114BE8">
          <w:rPr>
            <w:rPrChange w:id="110" w:author="Author">
              <w:rPr>
                <w:rStyle w:val="Hyperlink"/>
                <w:rFonts w:eastAsia="Times New Roman"/>
                <w:b w:val="0"/>
                <w:bCs w:val="0"/>
                <w:noProof/>
                <w:lang w:val="en-US"/>
              </w:rPr>
            </w:rPrChange>
          </w:rPr>
          <w:delText>12</w:delText>
        </w:r>
        <w:r w:rsidDel="00114BE8">
          <w:rPr>
            <w:rFonts w:asciiTheme="minorHAnsi" w:eastAsiaTheme="minorEastAsia" w:hAnsiTheme="minorHAnsi" w:cstheme="minorBidi"/>
            <w:b w:val="0"/>
            <w:bCs w:val="0"/>
            <w:noProof/>
            <w:sz w:val="22"/>
            <w:szCs w:val="22"/>
            <w:lang w:val="en-US"/>
          </w:rPr>
          <w:tab/>
        </w:r>
        <w:r w:rsidRPr="00114BE8" w:rsidDel="00114BE8">
          <w:rPr>
            <w:rPrChange w:id="111" w:author="Author">
              <w:rPr>
                <w:rStyle w:val="Hyperlink"/>
                <w:rFonts w:eastAsia="Times New Roman"/>
                <w:b w:val="0"/>
                <w:bCs w:val="0"/>
                <w:noProof/>
                <w:lang w:val="en-US"/>
              </w:rPr>
            </w:rPrChange>
          </w:rPr>
          <w:delText>Software</w:delText>
        </w:r>
        <w:r w:rsidDel="00114BE8">
          <w:rPr>
            <w:noProof/>
            <w:webHidden/>
          </w:rPr>
          <w:delText xml:space="preserve"> 9</w:delText>
        </w:r>
      </w:del>
    </w:p>
    <w:p w14:paraId="29CC58CF" w14:textId="53B787F4" w:rsidR="00E13831" w:rsidDel="00114BE8" w:rsidRDefault="00E13831">
      <w:pPr>
        <w:pStyle w:val="TOC1"/>
        <w:tabs>
          <w:tab w:val="left" w:pos="600"/>
          <w:tab w:val="right" w:pos="9621"/>
        </w:tabs>
        <w:rPr>
          <w:del w:id="112" w:author="Author"/>
          <w:rFonts w:asciiTheme="minorHAnsi" w:eastAsiaTheme="minorEastAsia" w:hAnsiTheme="minorHAnsi" w:cstheme="minorBidi"/>
          <w:b w:val="0"/>
          <w:bCs w:val="0"/>
          <w:noProof/>
          <w:sz w:val="22"/>
          <w:szCs w:val="22"/>
          <w:lang w:val="en-US"/>
        </w:rPr>
      </w:pPr>
      <w:del w:id="113" w:author="Author">
        <w:r w:rsidRPr="00114BE8" w:rsidDel="00114BE8">
          <w:rPr>
            <w:rPrChange w:id="114" w:author="Author">
              <w:rPr>
                <w:rStyle w:val="Hyperlink"/>
                <w:rFonts w:eastAsia="Times New Roman"/>
                <w:b w:val="0"/>
                <w:bCs w:val="0"/>
                <w:noProof/>
                <w:lang w:val="de-DE"/>
              </w:rPr>
            </w:rPrChange>
          </w:rPr>
          <w:delText>13</w:delText>
        </w:r>
        <w:r w:rsidDel="00114BE8">
          <w:rPr>
            <w:rFonts w:asciiTheme="minorHAnsi" w:eastAsiaTheme="minorEastAsia" w:hAnsiTheme="minorHAnsi" w:cstheme="minorBidi"/>
            <w:b w:val="0"/>
            <w:bCs w:val="0"/>
            <w:noProof/>
            <w:sz w:val="22"/>
            <w:szCs w:val="22"/>
            <w:lang w:val="en-US"/>
          </w:rPr>
          <w:tab/>
        </w:r>
        <w:r w:rsidRPr="00114BE8" w:rsidDel="00114BE8">
          <w:rPr>
            <w:rPrChange w:id="115" w:author="Author">
              <w:rPr>
                <w:rStyle w:val="Hyperlink"/>
                <w:rFonts w:eastAsia="Times New Roman"/>
                <w:b w:val="0"/>
                <w:bCs w:val="0"/>
                <w:noProof/>
                <w:lang w:val="de-DE"/>
              </w:rPr>
            </w:rPrChange>
          </w:rPr>
          <w:delText>Online Repository</w:delText>
        </w:r>
        <w:r w:rsidDel="00114BE8">
          <w:rPr>
            <w:noProof/>
            <w:webHidden/>
          </w:rPr>
          <w:delText xml:space="preserve"> 9</w:delText>
        </w:r>
      </w:del>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6" w:name="_Toc536800111"/>
      <w:bookmarkStart w:id="117" w:name="_Toc5968332"/>
      <w:bookmarkStart w:id="118" w:name="_Toc13217748"/>
      <w:bookmarkStart w:id="119" w:name="_Toc100840515"/>
      <w:r w:rsidRPr="00D6188B">
        <w:rPr>
          <w:rFonts w:eastAsia="Times New Roman"/>
          <w:sz w:val="36"/>
          <w:lang w:val="en-US" w:eastAsia="en-US"/>
        </w:rPr>
        <w:lastRenderedPageBreak/>
        <w:t>1</w:t>
      </w:r>
      <w:r w:rsidR="00073123" w:rsidRPr="00D6188B">
        <w:rPr>
          <w:rFonts w:eastAsia="Times New Roman"/>
          <w:sz w:val="36"/>
          <w:lang w:val="en-US" w:eastAsia="en-US"/>
        </w:rPr>
        <w:tab/>
      </w:r>
      <w:r w:rsidRPr="00D6188B">
        <w:rPr>
          <w:rFonts w:eastAsia="Times New Roman"/>
          <w:sz w:val="36"/>
          <w:lang w:val="en-US" w:eastAsia="en-US"/>
        </w:rPr>
        <w:t>Introduction</w:t>
      </w:r>
      <w:bookmarkEnd w:id="116"/>
      <w:bookmarkEnd w:id="117"/>
      <w:bookmarkEnd w:id="118"/>
      <w:bookmarkEnd w:id="119"/>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 xml:space="preserve">identify relevant interoperability requirements, performance characteristics and implementation constraints of video codecs in 5G services, and to characterize existing 3GPP video codecs, in particular H.264/AVC and H.265/HEVC </w:t>
      </w:r>
      <w:proofErr w:type="gramStart"/>
      <w:r>
        <w:rPr>
          <w:lang w:val="en-US"/>
        </w:rPr>
        <w:t>in order to</w:t>
      </w:r>
      <w:proofErr w:type="gramEnd"/>
      <w:r>
        <w:rPr>
          <w:lang w:val="en-US"/>
        </w:rPr>
        <w:t xml:space="preserve">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w:t>
      </w:r>
      <w:proofErr w:type="gramStart"/>
      <w:r>
        <w:rPr>
          <w:lang w:val="en-US"/>
        </w:rPr>
        <w:t>i.e.</w:t>
      </w:r>
      <w:proofErr w:type="gramEnd"/>
      <w:r>
        <w:rPr>
          <w:lang w:val="en-US"/>
        </w:rPr>
        <w:t xml:space="preserv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w:t>
      </w:r>
      <w:proofErr w:type="gramStart"/>
      <w:r>
        <w:rPr>
          <w:lang w:val="en-US"/>
        </w:rPr>
        <w:t>in particular including</w:t>
      </w:r>
      <w:proofErr w:type="gramEnd"/>
      <w:r>
        <w:rPr>
          <w:lang w:val="en-US"/>
        </w:rPr>
        <w:t xml:space="preserve">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0D51B229" w:rsidR="00950904" w:rsidRDefault="00950904" w:rsidP="00493BCC">
      <w:r>
        <w:t xml:space="preserve">The latest version of TR26.955 [1] is available in </w:t>
      </w:r>
      <w:r w:rsidR="00584542">
        <w:fldChar w:fldCharType="begin"/>
      </w:r>
      <w:ins w:id="120" w:author="Author">
        <w:r w:rsidR="00114BE8">
          <w:instrText>HYPERLINK "https://www.3gpp.org/ftp/tsg_sa/WG4_CODEC/TSGS4_118-e/Docs/S4-220493.zip"</w:instrText>
        </w:r>
      </w:ins>
      <w:del w:id="121" w:author="Author">
        <w:r w:rsidR="00584542" w:rsidDel="00114BE8">
          <w:delInstrText xml:space="preserve"> HYPERLINK "https://www.3gpp.org/ftp/tsg_sa/WG4_CODEC/TSGS4_117-e/Docs/S4-22026.zip" </w:delInstrText>
        </w:r>
      </w:del>
      <w:r w:rsidR="00584542">
        <w:fldChar w:fldCharType="separate"/>
      </w:r>
      <w:del w:id="122" w:author="Author">
        <w:r w:rsidR="001B237B" w:rsidDel="00114BE8">
          <w:rPr>
            <w:rStyle w:val="Hyperlink"/>
            <w:rFonts w:cs="Arial"/>
          </w:rPr>
          <w:delText>S4-220206</w:delText>
        </w:r>
      </w:del>
      <w:ins w:id="123" w:author="Author">
        <w:r w:rsidR="00114BE8">
          <w:rPr>
            <w:rStyle w:val="Hyperlink"/>
            <w:rFonts w:cs="Arial"/>
          </w:rPr>
          <w:t>S4-220493</w:t>
        </w:r>
      </w:ins>
      <w:r w:rsidR="00584542">
        <w:rPr>
          <w:rStyle w:val="Hyperlink"/>
          <w:rFonts w:cs="Arial"/>
        </w:rPr>
        <w:fldChar w:fldCharType="end"/>
      </w:r>
      <w:r w:rsidR="00750CB3">
        <w:t xml:space="preserve"> </w:t>
      </w:r>
      <w:r>
        <w:t>in version 1.</w:t>
      </w:r>
      <w:r w:rsidR="001B237B">
        <w:t>5</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3" w:history="1">
        <w:r w:rsidR="0065267D">
          <w:rPr>
            <w:rStyle w:val="Hyperlink"/>
          </w:rPr>
          <w:t>S4-210956</w:t>
        </w:r>
      </w:hyperlink>
      <w:r w:rsidR="00952C2A">
        <w:t xml:space="preserve"> </w:t>
      </w:r>
      <w:r w:rsidR="00966FB1">
        <w:t xml:space="preserve">which was approved by SA in </w:t>
      </w:r>
      <w:hyperlink r:id="rId14" w:history="1">
        <w:r w:rsidR="002375DF" w:rsidRPr="002375DF">
          <w:rPr>
            <w:rStyle w:val="Hyperlink"/>
          </w:rPr>
          <w:t>SP-210378</w:t>
        </w:r>
      </w:hyperlink>
      <w:r w:rsidR="00952C2A">
        <w:t xml:space="preserve">. </w:t>
      </w:r>
    </w:p>
    <w:p w14:paraId="61C08CE1" w14:textId="60B1FB93" w:rsidR="00750CB3" w:rsidRDefault="00952C2A" w:rsidP="00493BCC">
      <w:r>
        <w:t xml:space="preserve">The time plan is available </w:t>
      </w:r>
      <w:r w:rsidRPr="000826C0">
        <w:rPr>
          <w:rFonts w:cs="Arial"/>
        </w:rPr>
        <w:t xml:space="preserve">in </w:t>
      </w:r>
      <w:r w:rsidR="00584542">
        <w:fldChar w:fldCharType="begin"/>
      </w:r>
      <w:ins w:id="124" w:author="Author">
        <w:r w:rsidR="00114BE8">
          <w:instrText>HYPERLINK "https://www.3gpp.org/ftp/tsg_sa/WG4_CODEC/TSGS4_118-e/Docs/S4-220495.zip"</w:instrText>
        </w:r>
      </w:ins>
      <w:del w:id="125" w:author="Author">
        <w:r w:rsidR="00584542" w:rsidDel="00114BE8">
          <w:delInstrText xml:space="preserve"> HYPERLINK "https://www.3gpp.org/ftp/tsg_sa/WG4_CODEC/TSGS4_117-e/Docs/S4-220204.zip" </w:delInstrText>
        </w:r>
      </w:del>
      <w:r w:rsidR="00584542">
        <w:fldChar w:fldCharType="separate"/>
      </w:r>
      <w:del w:id="126" w:author="Author">
        <w:r w:rsidR="0051305B" w:rsidDel="00114BE8">
          <w:rPr>
            <w:rStyle w:val="Hyperlink"/>
            <w:rFonts w:cs="Arial"/>
          </w:rPr>
          <w:delText>S4-220204</w:delText>
        </w:r>
      </w:del>
      <w:ins w:id="127" w:author="Author">
        <w:r w:rsidR="00114BE8">
          <w:rPr>
            <w:rStyle w:val="Hyperlink"/>
            <w:rFonts w:cs="Arial"/>
          </w:rPr>
          <w:t>S4-220495</w:t>
        </w:r>
      </w:ins>
      <w:r w:rsidR="00584542">
        <w:rPr>
          <w:rStyle w:val="Hyperlink"/>
          <w:rFonts w:cs="Arial"/>
        </w:rPr>
        <w:fldChar w:fldCharType="end"/>
      </w:r>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28" w:name="_Toc536800112"/>
      <w:bookmarkStart w:id="129" w:name="_Toc5968333"/>
      <w:bookmarkStart w:id="130" w:name="_Toc13217749"/>
      <w:bookmarkStart w:id="131" w:name="_Toc100840516"/>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128"/>
      <w:bookmarkEnd w:id="129"/>
      <w:bookmarkEnd w:id="130"/>
      <w:bookmarkEnd w:id="131"/>
    </w:p>
    <w:p w14:paraId="2264B794" w14:textId="5431C611"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w:t>
      </w:r>
      <w:r w:rsidR="002B48DE">
        <w:t>zation</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2" w:name="_Toc100840517"/>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132"/>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3" w:name="_Toc100840518"/>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133"/>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lastRenderedPageBreak/>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21F20AF1" w:rsidR="000831BA" w:rsidRPr="008F7922" w:rsidRDefault="00625982" w:rsidP="006A2AC2">
            <w:pPr>
              <w:rPr>
                <w:rFonts w:ascii="Helvetica Neue" w:eastAsia="Times New Roman" w:hAnsi="Helvetica Neue"/>
                <w:sz w:val="18"/>
                <w:szCs w:val="18"/>
              </w:rPr>
            </w:pPr>
            <w:r w:rsidRPr="008F7922">
              <w:rPr>
                <w:rFonts w:ascii="Helvetica Neue" w:eastAsia="Times New Roman" w:hAnsi="Helvetica Neue"/>
                <w:sz w:val="18"/>
                <w:szCs w:val="18"/>
                <w:highlight w:val="green"/>
              </w:rPr>
              <w:t>Sequences agreed during SA4#115-e</w:t>
            </w:r>
            <w:r w:rsidR="007443F3" w:rsidRPr="008F7922">
              <w:rPr>
                <w:rFonts w:ascii="Helvetica Neue" w:eastAsia="Times New Roman" w:hAnsi="Helvetica Neue"/>
                <w:sz w:val="18"/>
                <w:szCs w:val="18"/>
                <w:highlight w:val="green"/>
              </w:rPr>
              <w:t>.</w:t>
            </w:r>
          </w:p>
        </w:tc>
        <w:tc>
          <w:tcPr>
            <w:tcW w:w="1120" w:type="pct"/>
            <w:shd w:val="clear" w:color="auto" w:fill="FBE4D5"/>
          </w:tcPr>
          <w:p w14:paraId="74D1A7D7" w14:textId="7270F973" w:rsidR="0037290A" w:rsidRPr="003C326C" w:rsidRDefault="00103A0F" w:rsidP="006A2AC2">
            <w:pPr>
              <w:rPr>
                <w:rFonts w:ascii="Helvetica Neue" w:eastAsia="Times New Roman" w:hAnsi="Helvetica Neue"/>
                <w:sz w:val="18"/>
                <w:szCs w:val="18"/>
              </w:rPr>
            </w:pPr>
            <w:r w:rsidRPr="00193761">
              <w:rPr>
                <w:rFonts w:ascii="Helvetica Neue" w:eastAsia="Times New Roman" w:hAnsi="Helvetica Neue"/>
                <w:sz w:val="18"/>
                <w:szCs w:val="18"/>
                <w:highlight w:val="green"/>
              </w:rPr>
              <w:t>Upload complete</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409244FC"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
        </w:tc>
      </w:tr>
    </w:tbl>
    <w:p w14:paraId="4BD9171A" w14:textId="77777777" w:rsidR="0037290A" w:rsidRPr="003C326C" w:rsidRDefault="0037290A" w:rsidP="003C326C">
      <w:pPr>
        <w:rPr>
          <w:lang w:val="en-US"/>
        </w:rPr>
      </w:pPr>
    </w:p>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4" w:name="_Toc100840519"/>
      <w:r>
        <w:rPr>
          <w:rFonts w:eastAsia="Times New Roman"/>
          <w:sz w:val="36"/>
          <w:lang w:val="en-US" w:eastAsia="en-US"/>
        </w:rPr>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134"/>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8F7922" w:rsidRDefault="005C1EBC">
            <w:pPr>
              <w:rPr>
                <w:rFonts w:ascii="Times New Roman" w:eastAsia="Times New Roman" w:hAnsi="Times New Roman"/>
                <w:b/>
                <w:bCs/>
                <w:sz w:val="24"/>
                <w:szCs w:val="24"/>
                <w:highlight w:val="green"/>
              </w:rPr>
            </w:pPr>
            <w:r w:rsidRPr="008F7922">
              <w:rPr>
                <w:rFonts w:ascii="Helvetica Neue" w:eastAsia="Times New Roman" w:hAnsi="Helvetica Neue"/>
                <w:b/>
                <w:bCs/>
                <w:sz w:val="18"/>
                <w:szCs w:val="18"/>
                <w:highlight w:val="green"/>
              </w:rPr>
              <w:t>Full HD Streaming</w:t>
            </w:r>
          </w:p>
        </w:tc>
        <w:tc>
          <w:tcPr>
            <w:tcW w:w="327" w:type="pct"/>
            <w:shd w:val="clear" w:color="auto" w:fill="E2EFD9"/>
            <w:hideMark/>
          </w:tcPr>
          <w:p w14:paraId="7B22528F" w14:textId="77777777" w:rsidR="005C1EBC" w:rsidRPr="008F7922" w:rsidRDefault="005C1EBC">
            <w:pPr>
              <w:rPr>
                <w:rFonts w:ascii="Times New Roman" w:eastAsia="Times New Roman" w:hAnsi="Times New Roman"/>
                <w:sz w:val="24"/>
                <w:szCs w:val="24"/>
                <w:highlight w:val="green"/>
              </w:rPr>
            </w:pPr>
            <w:r w:rsidRPr="008F7922">
              <w:rPr>
                <w:rFonts w:ascii="Helvetica Neue" w:eastAsia="Times New Roman" w:hAnsi="Helvetica Neue"/>
                <w:sz w:val="18"/>
                <w:szCs w:val="18"/>
                <w:highlight w:val="green"/>
              </w:rPr>
              <w:t>6.2</w:t>
            </w:r>
          </w:p>
        </w:tc>
        <w:tc>
          <w:tcPr>
            <w:tcW w:w="1047" w:type="pct"/>
            <w:shd w:val="clear" w:color="auto" w:fill="E2EFD9"/>
          </w:tcPr>
          <w:p w14:paraId="4733CD05" w14:textId="023EC926" w:rsidR="005C1EBC" w:rsidRPr="008F7922" w:rsidRDefault="00240DC8">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 xml:space="preserve"> </w:t>
            </w:r>
            <w:r w:rsidRPr="008F7922">
              <w:rPr>
                <w:rFonts w:ascii="Helvetica Neue" w:eastAsia="Times New Roman" w:hAnsi="Helvetica Neue"/>
                <w:sz w:val="18"/>
                <w:szCs w:val="18"/>
                <w:highlight w:val="green"/>
              </w:rPr>
              <w:t xml:space="preserve">under discussion </w:t>
            </w:r>
          </w:p>
        </w:tc>
        <w:tc>
          <w:tcPr>
            <w:tcW w:w="1094" w:type="pct"/>
            <w:shd w:val="clear" w:color="auto" w:fill="E2EFD9"/>
            <w:hideMark/>
          </w:tcPr>
          <w:p w14:paraId="147396E6" w14:textId="7EACDF26" w:rsidR="00507785" w:rsidRPr="008F7922" w:rsidRDefault="00507785">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Reference Software JM</w:t>
            </w:r>
            <w:r w:rsidR="00097BF1" w:rsidRPr="008F7922">
              <w:rPr>
                <w:rFonts w:ascii="Helvetica Neue" w:eastAsia="Times New Roman" w:hAnsi="Helvetica Neue"/>
                <w:sz w:val="18"/>
                <w:szCs w:val="18"/>
                <w:highlight w:val="green"/>
              </w:rPr>
              <w:t>19.0</w:t>
            </w:r>
          </w:p>
          <w:p w14:paraId="22DF834A" w14:textId="77777777" w:rsidR="005C1EBC"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-JM-0</w:t>
            </w:r>
            <w:r w:rsidR="005277F3" w:rsidRPr="008F7922">
              <w:rPr>
                <w:rFonts w:ascii="Helvetica Neue" w:eastAsia="Times New Roman" w:hAnsi="Helvetica Neue"/>
                <w:sz w:val="18"/>
                <w:szCs w:val="18"/>
                <w:highlight w:val="green"/>
              </w:rPr>
              <w:t>1</w:t>
            </w:r>
          </w:p>
          <w:p w14:paraId="294D06F8" w14:textId="11FB601F" w:rsidR="00E2373E" w:rsidRPr="008F7922" w:rsidRDefault="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tc>
        <w:tc>
          <w:tcPr>
            <w:tcW w:w="1274" w:type="pct"/>
            <w:shd w:val="clear" w:color="auto" w:fill="E2EFD9"/>
            <w:hideMark/>
          </w:tcPr>
          <w:p w14:paraId="24B120A0" w14:textId="4E05C8B3" w:rsidR="003C1973" w:rsidRPr="00E2373E" w:rsidRDefault="003C1973" w:rsidP="003C1973">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3EE335CC" w14:textId="430DF1EB" w:rsidR="005C1EBC" w:rsidRPr="008F7922"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-HM-0</w:t>
            </w:r>
            <w:r w:rsidR="00E2373E" w:rsidRPr="008F7922">
              <w:rPr>
                <w:rFonts w:ascii="Helvetica Neue" w:eastAsia="Times New Roman" w:hAnsi="Helvetica Neue"/>
                <w:sz w:val="18"/>
                <w:szCs w:val="18"/>
                <w:highlight w:val="green"/>
              </w:rPr>
              <w:t>1</w:t>
            </w:r>
          </w:p>
          <w:p w14:paraId="0B632197" w14:textId="092B8E75" w:rsidR="00E2373E" w:rsidRDefault="00E2373E" w:rsidP="00E2373E">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S1-HM-02</w:t>
            </w:r>
          </w:p>
          <w:p w14:paraId="6704D93F" w14:textId="7DB83F60" w:rsidR="00E2373E" w:rsidRPr="008F7922" w:rsidRDefault="00E2373E" w:rsidP="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p w14:paraId="0B111CE2" w14:textId="6559BE37" w:rsidR="00E2373E" w:rsidRPr="008F7922" w:rsidRDefault="00E2373E">
            <w:pPr>
              <w:rPr>
                <w:rFonts w:ascii="Times New Roman" w:eastAsia="Times New Roman" w:hAnsi="Times New Roman"/>
                <w:sz w:val="24"/>
                <w:szCs w:val="24"/>
                <w:highlight w:val="green"/>
              </w:rPr>
            </w:pPr>
          </w:p>
        </w:tc>
        <w:tc>
          <w:tcPr>
            <w:tcW w:w="746" w:type="pct"/>
            <w:shd w:val="clear" w:color="auto" w:fill="E2EFD9"/>
            <w:hideMark/>
          </w:tcPr>
          <w:p w14:paraId="2A8DB3D7" w14:textId="19A6A028" w:rsidR="005277F3" w:rsidRPr="004346D6" w:rsidRDefault="00550B37">
            <w:pPr>
              <w:rPr>
                <w:rFonts w:ascii="Times New Roman" w:eastAsia="Times New Roman" w:hAnsi="Times New Roman"/>
                <w:sz w:val="24"/>
                <w:szCs w:val="24"/>
              </w:rPr>
            </w:pPr>
            <w:del w:id="135" w:author="Author">
              <w:r w:rsidRPr="008F7922" w:rsidDel="00BF1FE2">
                <w:rPr>
                  <w:rFonts w:ascii="Helvetica Neue" w:eastAsia="Times New Roman" w:hAnsi="Helvetica Neue"/>
                  <w:sz w:val="18"/>
                  <w:szCs w:val="18"/>
                  <w:highlight w:val="green"/>
                </w:rPr>
                <w:delText xml:space="preserve"> </w:delText>
              </w:r>
              <w:r w:rsidR="006252DE" w:rsidDel="00BF1FE2">
                <w:rPr>
                  <w:rFonts w:ascii="Helvetica Neue" w:eastAsia="Times New Roman" w:hAnsi="Helvetica Neue"/>
                  <w:sz w:val="18"/>
                  <w:szCs w:val="18"/>
                </w:rPr>
                <w:delText>Updated JM</w:delText>
              </w:r>
              <w:r w:rsidR="003F4B52" w:rsidDel="00BF1FE2">
                <w:rPr>
                  <w:rFonts w:ascii="Helvetica Neue" w:eastAsia="Times New Roman" w:hAnsi="Helvetica Neue"/>
                  <w:sz w:val="18"/>
                  <w:szCs w:val="18"/>
                </w:rPr>
                <w:delText xml:space="preserve"> in S4aV210825</w:delText>
              </w:r>
            </w:del>
            <w:ins w:id="136" w:author="Author">
              <w:r w:rsidR="00BF1FE2">
                <w:rPr>
                  <w:rFonts w:ascii="Helvetica Neue" w:eastAsia="Times New Roman" w:hAnsi="Helvetica Neue"/>
                  <w:sz w:val="18"/>
                  <w:szCs w:val="18"/>
                </w:rPr>
                <w:t>Updates done during S</w:t>
              </w:r>
              <w:r w:rsidR="0011053C">
                <w:rPr>
                  <w:rFonts w:ascii="Helvetica Neue" w:eastAsia="Times New Roman" w:hAnsi="Helvetica Neue"/>
                  <w:sz w:val="18"/>
                  <w:szCs w:val="18"/>
                </w:rPr>
                <w:t>A</w:t>
              </w:r>
              <w:r w:rsidR="00BF1FE2">
                <w:rPr>
                  <w:rFonts w:ascii="Helvetica Neue" w:eastAsia="Times New Roman" w:hAnsi="Helvetica Neue"/>
                  <w:sz w:val="18"/>
                  <w:szCs w:val="18"/>
                </w:rPr>
                <w:t>4#118e to address</w:t>
              </w:r>
              <w:r w:rsidR="0011053C">
                <w:rPr>
                  <w:rFonts w:ascii="Helvetica Neue" w:eastAsia="Times New Roman" w:hAnsi="Helvetica Neue"/>
                  <w:sz w:val="18"/>
                  <w:szCs w:val="18"/>
                </w:rPr>
                <w:t xml:space="preserve"> issues with IDR frame </w:t>
              </w:r>
              <w:proofErr w:type="gramStart"/>
              <w:r w:rsidR="0011053C">
                <w:rPr>
                  <w:rFonts w:ascii="Helvetica Neue" w:eastAsia="Times New Roman" w:hAnsi="Helvetica Neue"/>
                  <w:sz w:val="18"/>
                  <w:szCs w:val="18"/>
                </w:rPr>
                <w:t>processing</w:t>
              </w:r>
              <w:r w:rsidR="00BF1FE2">
                <w:rPr>
                  <w:rFonts w:ascii="Helvetica Neue" w:eastAsia="Times New Roman" w:hAnsi="Helvetica Neue"/>
                  <w:sz w:val="18"/>
                  <w:szCs w:val="18"/>
                </w:rPr>
                <w:t xml:space="preserve"> </w:t>
              </w:r>
            </w:ins>
            <w:r w:rsidR="003F4B52">
              <w:rPr>
                <w:rFonts w:ascii="Helvetica Neue" w:eastAsia="Times New Roman" w:hAnsi="Helvetica Neue"/>
                <w:sz w:val="18"/>
                <w:szCs w:val="18"/>
              </w:rPr>
              <w:t>.</w:t>
            </w:r>
            <w:proofErr w:type="gramEnd"/>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4EF15AC9"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6252DE" w:rsidRDefault="007F37E1">
            <w:pPr>
              <w:rPr>
                <w:rFonts w:ascii="Helvetica Neue" w:eastAsia="Times New Roman" w:hAnsi="Helvetica Neue"/>
                <w:sz w:val="18"/>
                <w:szCs w:val="18"/>
                <w:highlight w:val="green"/>
              </w:rPr>
            </w:pPr>
            <w:r w:rsidRPr="00421205">
              <w:rPr>
                <w:rFonts w:ascii="Helvetica Neue" w:eastAsia="Times New Roman" w:hAnsi="Helvetica Neue"/>
                <w:sz w:val="18"/>
                <w:szCs w:val="18"/>
                <w:highlight w:val="green"/>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w:t>
            </w:r>
            <w:proofErr w:type="gramStart"/>
            <w:r w:rsidR="00F23395">
              <w:rPr>
                <w:rFonts w:ascii="Helvetica Neue" w:eastAsia="Times New Roman" w:hAnsi="Helvetica Neue"/>
                <w:sz w:val="18"/>
                <w:szCs w:val="18"/>
              </w:rPr>
              <w:t>Small</w:t>
            </w:r>
            <w:proofErr w:type="gramEnd"/>
            <w:r w:rsidR="00F23395">
              <w:rPr>
                <w:rFonts w:ascii="Helvetica Neue" w:eastAsia="Times New Roman" w:hAnsi="Helvetica Neue"/>
                <w:sz w:val="18"/>
                <w:szCs w:val="18"/>
              </w:rPr>
              <w:t xml:space="preserve"> updates in </w:t>
            </w:r>
            <w:hyperlink r:id="rId15"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 xml:space="preserve">Included in TR 26.955 </w:t>
            </w:r>
            <w:r>
              <w:rPr>
                <w:rFonts w:ascii="Helvetica Neue" w:eastAsia="Times New Roman" w:hAnsi="Helvetica Neue"/>
                <w:sz w:val="18"/>
                <w:szCs w:val="18"/>
              </w:rPr>
              <w:lastRenderedPageBreak/>
              <w:t>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lastRenderedPageBreak/>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7" w:name="_Toc100840520"/>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137"/>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7044E3"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7044E3" w:rsidRDefault="00A90464" w:rsidP="0038106F">
            <w:pPr>
              <w:jc w:val="left"/>
              <w:rPr>
                <w:rFonts w:eastAsia="Times New Roman" w:cs="Arial"/>
                <w:b/>
                <w:bCs/>
                <w:color w:val="FFFFFF"/>
                <w:sz w:val="18"/>
                <w:szCs w:val="18"/>
                <w:lang w:val="en-US"/>
              </w:rPr>
            </w:pPr>
            <w:r w:rsidRPr="007044E3">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Notes</w:t>
            </w:r>
          </w:p>
        </w:tc>
      </w:tr>
      <w:tr w:rsidR="0076121D" w:rsidRPr="007044E3" w14:paraId="1B5C3D06" w14:textId="77777777" w:rsidTr="00451426">
        <w:trPr>
          <w:trHeight w:val="540"/>
        </w:trPr>
        <w:tc>
          <w:tcPr>
            <w:tcW w:w="653" w:type="pct"/>
            <w:shd w:val="clear" w:color="auto" w:fill="D9E2F3"/>
            <w:hideMark/>
          </w:tcPr>
          <w:p w14:paraId="76C7F7CB"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Full HD Streaming</w:t>
            </w:r>
          </w:p>
        </w:tc>
        <w:tc>
          <w:tcPr>
            <w:tcW w:w="467" w:type="pct"/>
            <w:shd w:val="clear" w:color="auto" w:fill="D9E2F3"/>
            <w:hideMark/>
          </w:tcPr>
          <w:p w14:paraId="707A1856" w14:textId="77777777" w:rsidR="0076121D" w:rsidRPr="007044E3" w:rsidRDefault="0076121D" w:rsidP="0076121D">
            <w:pPr>
              <w:rPr>
                <w:rFonts w:eastAsia="Times New Roman" w:cs="Arial"/>
                <w:sz w:val="18"/>
                <w:szCs w:val="18"/>
              </w:rPr>
            </w:pPr>
            <w:r w:rsidRPr="007044E3">
              <w:rPr>
                <w:rFonts w:eastAsia="Times New Roman" w:cs="Arial"/>
                <w:sz w:val="18"/>
                <w:szCs w:val="18"/>
              </w:rPr>
              <w:t>6.2</w:t>
            </w:r>
            <w:r w:rsidR="00AF3505" w:rsidRPr="007044E3">
              <w:rPr>
                <w:rFonts w:eastAsia="Times New Roman" w:cs="Arial"/>
                <w:sz w:val="18"/>
                <w:szCs w:val="18"/>
              </w:rPr>
              <w:t>.8</w:t>
            </w:r>
          </w:p>
        </w:tc>
        <w:tc>
          <w:tcPr>
            <w:tcW w:w="1266" w:type="pct"/>
            <w:shd w:val="clear" w:color="auto" w:fill="D9E2F3"/>
          </w:tcPr>
          <w:p w14:paraId="137F4380" w14:textId="6C62649F" w:rsidR="003930FE" w:rsidRDefault="003930FE" w:rsidP="003930FE">
            <w:pPr>
              <w:rPr>
                <w:rFonts w:eastAsia="MS Mincho" w:cs="Arial"/>
                <w:sz w:val="18"/>
                <w:szCs w:val="18"/>
                <w:highlight w:val="yellow"/>
              </w:rPr>
            </w:pPr>
            <w:r w:rsidRPr="00C436E0">
              <w:rPr>
                <w:rFonts w:eastAsia="MS Mincho" w:cs="Arial"/>
                <w:sz w:val="18"/>
                <w:szCs w:val="18"/>
                <w:highlight w:val="yellow"/>
              </w:rPr>
              <w:t xml:space="preserve">AVC anchor streams are provided according to the key system here: </w:t>
            </w:r>
            <w:r w:rsidRPr="00C436E0">
              <w:rPr>
                <w:sz w:val="18"/>
                <w:szCs w:val="18"/>
                <w:highlight w:val="yellow"/>
              </w:rPr>
              <w:t>https://dash-large-files.akamaized.net/WAVE/3GPP/5GVideo/Bitstreams/Scenario-1-FullHD/264/</w:t>
            </w:r>
            <w:r w:rsidRPr="00C436E0">
              <w:rPr>
                <w:rFonts w:eastAsia="MS Mincho" w:cs="Arial"/>
                <w:sz w:val="18"/>
                <w:szCs w:val="18"/>
                <w:highlight w:val="yellow"/>
              </w:rPr>
              <w:t xml:space="preserve"> </w:t>
            </w:r>
          </w:p>
          <w:p w14:paraId="15BB21D3" w14:textId="18CAD302" w:rsidR="002B48DE" w:rsidRPr="00C436E0" w:rsidDel="0011053C" w:rsidRDefault="002B48DE" w:rsidP="003930FE">
            <w:pPr>
              <w:rPr>
                <w:del w:id="138" w:author="Author"/>
                <w:rFonts w:eastAsia="MS Mincho" w:cs="Arial"/>
                <w:sz w:val="18"/>
                <w:szCs w:val="18"/>
                <w:highlight w:val="yellow"/>
              </w:rPr>
            </w:pPr>
            <w:del w:id="139" w:author="Author">
              <w:r w:rsidDel="0011053C">
                <w:rPr>
                  <w:rFonts w:eastAsia="MS Mincho" w:cs="Arial"/>
                  <w:sz w:val="18"/>
                  <w:szCs w:val="18"/>
                  <w:highlight w:val="yellow"/>
                </w:rPr>
                <w:delText>However some issues were identified from 8 to 10 bit conversion. Re-run needed, see S4aV22088</w:delText>
              </w:r>
              <w:r w:rsidR="00317A6D" w:rsidDel="0011053C">
                <w:rPr>
                  <w:rFonts w:eastAsia="MS Mincho" w:cs="Arial"/>
                  <w:sz w:val="18"/>
                  <w:szCs w:val="18"/>
                  <w:highlight w:val="yellow"/>
                </w:rPr>
                <w:delText>4. Expect input for this meeting.</w:delText>
              </w:r>
            </w:del>
          </w:p>
          <w:p w14:paraId="1704832C" w14:textId="095F7F07" w:rsidR="0076121D" w:rsidRPr="007044E3" w:rsidRDefault="0076121D" w:rsidP="00A61FE6">
            <w:pPr>
              <w:rPr>
                <w:rFonts w:eastAsia="Times New Roman" w:cs="Arial"/>
                <w:sz w:val="18"/>
                <w:szCs w:val="18"/>
              </w:rPr>
            </w:pPr>
          </w:p>
        </w:tc>
        <w:tc>
          <w:tcPr>
            <w:tcW w:w="1900" w:type="pct"/>
            <w:shd w:val="clear" w:color="auto" w:fill="D9E2F3"/>
          </w:tcPr>
          <w:p w14:paraId="730B0B59" w14:textId="6F3E4CC1" w:rsidR="008F4BDF" w:rsidRPr="004645F8" w:rsidRDefault="001068D0" w:rsidP="0033407A">
            <w:pPr>
              <w:rPr>
                <w:rFonts w:eastAsia="Times New Roman" w:cs="Arial"/>
                <w:sz w:val="18"/>
                <w:szCs w:val="18"/>
                <w:highlight w:val="green"/>
              </w:rPr>
            </w:pPr>
            <w:r w:rsidRPr="007044E3">
              <w:rPr>
                <w:rFonts w:eastAsia="Times New Roman" w:cs="Arial"/>
                <w:sz w:val="18"/>
                <w:szCs w:val="18"/>
                <w:highlight w:val="green"/>
              </w:rPr>
              <w:t>Anch</w:t>
            </w:r>
            <w:r w:rsidR="00F363C8" w:rsidRPr="007044E3">
              <w:rPr>
                <w:rFonts w:eastAsia="Times New Roman" w:cs="Arial"/>
                <w:sz w:val="18"/>
                <w:szCs w:val="18"/>
                <w:highlight w:val="green"/>
              </w:rPr>
              <w:t>or and Metrics available here</w:t>
            </w:r>
            <w:r w:rsidR="0073185D" w:rsidRPr="007044E3">
              <w:rPr>
                <w:rFonts w:eastAsia="Times New Roman" w:cs="Arial"/>
                <w:sz w:val="18"/>
                <w:szCs w:val="18"/>
                <w:highlight w:val="green"/>
              </w:rPr>
              <w:t xml:space="preserve">: </w:t>
            </w:r>
            <w:r w:rsidR="008F4BDF" w:rsidRPr="004645F8">
              <w:rPr>
                <w:rFonts w:eastAsia="Times New Roman" w:cs="Arial"/>
                <w:sz w:val="18"/>
                <w:szCs w:val="18"/>
                <w:highlight w:val="green"/>
              </w:rPr>
              <w:t>https://dash-large-files.akamaized.net/WAVE/3GPP/5GVideo/Bitstreams/Scenario-1-FHD/265/</w:t>
            </w:r>
            <w:r w:rsidR="008F4BDF" w:rsidRPr="004645F8" w:rsidDel="008F4BDF">
              <w:rPr>
                <w:rFonts w:eastAsia="Times New Roman" w:cs="Arial"/>
                <w:sz w:val="18"/>
                <w:szCs w:val="18"/>
                <w:highlight w:val="green"/>
              </w:rPr>
              <w:t xml:space="preserve"> </w:t>
            </w:r>
          </w:p>
          <w:p w14:paraId="2328E011" w14:textId="2F98D588" w:rsidR="00016ADB" w:rsidRPr="007044E3" w:rsidRDefault="00016ADB" w:rsidP="0033407A">
            <w:pPr>
              <w:rPr>
                <w:rFonts w:eastAsia="Times New Roman" w:cs="Arial"/>
                <w:sz w:val="18"/>
                <w:szCs w:val="18"/>
                <w:highlight w:val="green"/>
              </w:rPr>
            </w:pPr>
          </w:p>
        </w:tc>
        <w:tc>
          <w:tcPr>
            <w:tcW w:w="714" w:type="pct"/>
            <w:shd w:val="clear" w:color="auto" w:fill="D9E2F3"/>
          </w:tcPr>
          <w:p w14:paraId="72289EAD" w14:textId="6A5518FA" w:rsidR="0076121D" w:rsidRPr="007044E3" w:rsidRDefault="00317A6D" w:rsidP="0076121D">
            <w:pPr>
              <w:rPr>
                <w:rFonts w:eastAsia="Times New Roman" w:cs="Arial"/>
                <w:sz w:val="18"/>
                <w:szCs w:val="18"/>
              </w:rPr>
            </w:pPr>
            <w:del w:id="140" w:author="Author">
              <w:r w:rsidDel="0011053C">
                <w:rPr>
                  <w:rFonts w:eastAsia="MS Mincho" w:cs="Arial"/>
                  <w:sz w:val="18"/>
                  <w:szCs w:val="18"/>
                  <w:highlight w:val="yellow"/>
                </w:rPr>
                <w:delText>S4aV220884</w:delText>
              </w:r>
            </w:del>
            <w:ins w:id="141" w:author="Author">
              <w:r w:rsidR="0011053C">
                <w:rPr>
                  <w:rFonts w:eastAsia="MS Mincho" w:cs="Arial"/>
                  <w:sz w:val="18"/>
                  <w:szCs w:val="18"/>
                </w:rPr>
                <w:t>Addressed during S4#118e</w:t>
              </w:r>
            </w:ins>
          </w:p>
        </w:tc>
      </w:tr>
      <w:tr w:rsidR="0076121D" w:rsidRPr="007044E3" w14:paraId="4BA44A03" w14:textId="77777777" w:rsidTr="00451426">
        <w:trPr>
          <w:trHeight w:val="525"/>
        </w:trPr>
        <w:tc>
          <w:tcPr>
            <w:tcW w:w="653" w:type="pct"/>
            <w:shd w:val="clear" w:color="auto" w:fill="auto"/>
            <w:hideMark/>
          </w:tcPr>
          <w:p w14:paraId="3C9DD17E"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4K-TV</w:t>
            </w:r>
          </w:p>
        </w:tc>
        <w:tc>
          <w:tcPr>
            <w:tcW w:w="467" w:type="pct"/>
            <w:shd w:val="clear" w:color="auto" w:fill="auto"/>
            <w:hideMark/>
          </w:tcPr>
          <w:p w14:paraId="0D7A9F1A" w14:textId="77777777" w:rsidR="0076121D" w:rsidRPr="007044E3" w:rsidRDefault="0076121D" w:rsidP="0076121D">
            <w:pPr>
              <w:rPr>
                <w:rFonts w:eastAsia="Times New Roman" w:cs="Arial"/>
                <w:sz w:val="18"/>
                <w:szCs w:val="18"/>
              </w:rPr>
            </w:pPr>
            <w:r w:rsidRPr="007044E3">
              <w:rPr>
                <w:rFonts w:eastAsia="Times New Roman" w:cs="Arial"/>
                <w:sz w:val="18"/>
                <w:szCs w:val="18"/>
              </w:rPr>
              <w:t>6.3</w:t>
            </w:r>
            <w:r w:rsidR="00AF3505" w:rsidRPr="007044E3">
              <w:rPr>
                <w:rFonts w:eastAsia="Times New Roman" w:cs="Arial"/>
                <w:sz w:val="18"/>
                <w:szCs w:val="18"/>
              </w:rPr>
              <w:t>.8</w:t>
            </w:r>
          </w:p>
        </w:tc>
        <w:tc>
          <w:tcPr>
            <w:tcW w:w="1266" w:type="pct"/>
            <w:shd w:val="clear" w:color="auto" w:fill="auto"/>
          </w:tcPr>
          <w:p w14:paraId="34365122" w14:textId="77777777" w:rsidR="0076121D" w:rsidRPr="007044E3" w:rsidRDefault="0076121D" w:rsidP="0076121D">
            <w:pPr>
              <w:rPr>
                <w:rFonts w:eastAsia="Times New Roman" w:cs="Arial"/>
                <w:sz w:val="18"/>
                <w:szCs w:val="18"/>
              </w:rPr>
            </w:pPr>
            <w:r w:rsidRPr="007044E3">
              <w:rPr>
                <w:rFonts w:eastAsia="Times New Roman" w:cs="Arial"/>
                <w:sz w:val="18"/>
                <w:szCs w:val="18"/>
              </w:rPr>
              <w:t>No Anchors</w:t>
            </w:r>
          </w:p>
        </w:tc>
        <w:tc>
          <w:tcPr>
            <w:tcW w:w="1900" w:type="pct"/>
            <w:shd w:val="clear" w:color="auto" w:fill="auto"/>
          </w:tcPr>
          <w:p w14:paraId="38A1CB7A" w14:textId="4968A1FA" w:rsidR="007275E7" w:rsidRPr="007044E3" w:rsidRDefault="007275E7" w:rsidP="007275E7">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https://dash-large-files.akamaized.net/WAVE/3GPP/5GVideo/Bitstreams/Scenario-2-4K/265/</w:t>
            </w:r>
            <w:r w:rsidRPr="007044E3" w:rsidDel="008F4BDF">
              <w:rPr>
                <w:rFonts w:eastAsia="Times New Roman" w:cs="Arial"/>
                <w:sz w:val="18"/>
                <w:szCs w:val="18"/>
                <w:highlight w:val="green"/>
              </w:rPr>
              <w:t xml:space="preserve"> </w:t>
            </w:r>
          </w:p>
          <w:p w14:paraId="22D35108" w14:textId="04B2087C" w:rsidR="008F043D" w:rsidRPr="007044E3" w:rsidRDefault="008F043D" w:rsidP="0076121D">
            <w:pPr>
              <w:rPr>
                <w:rFonts w:eastAsia="Times New Roman" w:cs="Arial"/>
                <w:sz w:val="18"/>
                <w:szCs w:val="18"/>
                <w:highlight w:val="green"/>
              </w:rPr>
            </w:pPr>
          </w:p>
        </w:tc>
        <w:tc>
          <w:tcPr>
            <w:tcW w:w="714" w:type="pct"/>
            <w:shd w:val="clear" w:color="auto" w:fill="auto"/>
          </w:tcPr>
          <w:p w14:paraId="1FD864EB" w14:textId="0800C48E" w:rsidR="0076121D" w:rsidRPr="007044E3" w:rsidRDefault="006873F5" w:rsidP="0076121D">
            <w:pPr>
              <w:rPr>
                <w:rFonts w:eastAsia="Times New Roman" w:cs="Arial"/>
                <w:sz w:val="18"/>
                <w:szCs w:val="18"/>
              </w:rPr>
            </w:pPr>
            <w:r>
              <w:rPr>
                <w:rFonts w:eastAsia="Times New Roman" w:cs="Arial"/>
                <w:sz w:val="18"/>
                <w:szCs w:val="18"/>
              </w:rPr>
              <w:t>S4-22004</w:t>
            </w:r>
            <w:r w:rsidR="00412BD9">
              <w:rPr>
                <w:rFonts w:eastAsia="Times New Roman" w:cs="Arial"/>
                <w:sz w:val="18"/>
                <w:szCs w:val="18"/>
              </w:rPr>
              <w:t>3</w:t>
            </w:r>
          </w:p>
        </w:tc>
      </w:tr>
      <w:tr w:rsidR="0076121D" w:rsidRPr="007044E3" w14:paraId="5CB666D9" w14:textId="77777777" w:rsidTr="00451426">
        <w:trPr>
          <w:trHeight w:val="705"/>
        </w:trPr>
        <w:tc>
          <w:tcPr>
            <w:tcW w:w="653" w:type="pct"/>
            <w:shd w:val="clear" w:color="auto" w:fill="D9E2F3"/>
            <w:hideMark/>
          </w:tcPr>
          <w:p w14:paraId="78B8293B"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Screen Content</w:t>
            </w:r>
          </w:p>
        </w:tc>
        <w:tc>
          <w:tcPr>
            <w:tcW w:w="467" w:type="pct"/>
            <w:shd w:val="clear" w:color="auto" w:fill="D9E2F3"/>
            <w:hideMark/>
          </w:tcPr>
          <w:p w14:paraId="4C12BBF6" w14:textId="77777777" w:rsidR="0076121D" w:rsidRPr="007044E3" w:rsidRDefault="0076121D" w:rsidP="0076121D">
            <w:pPr>
              <w:rPr>
                <w:rFonts w:eastAsia="Times New Roman" w:cs="Arial"/>
                <w:sz w:val="18"/>
                <w:szCs w:val="18"/>
              </w:rPr>
            </w:pPr>
            <w:r w:rsidRPr="007044E3">
              <w:rPr>
                <w:rFonts w:eastAsia="Times New Roman" w:cs="Arial"/>
                <w:sz w:val="18"/>
                <w:szCs w:val="18"/>
              </w:rPr>
              <w:t>6.4</w:t>
            </w:r>
            <w:r w:rsidR="00AF3505" w:rsidRPr="007044E3">
              <w:rPr>
                <w:rFonts w:eastAsia="Times New Roman" w:cs="Arial"/>
                <w:sz w:val="18"/>
                <w:szCs w:val="18"/>
              </w:rPr>
              <w:t>.8</w:t>
            </w:r>
          </w:p>
        </w:tc>
        <w:tc>
          <w:tcPr>
            <w:tcW w:w="1266" w:type="pct"/>
            <w:shd w:val="clear" w:color="auto" w:fill="D9E2F3"/>
          </w:tcPr>
          <w:p w14:paraId="5D2D9A61" w14:textId="68E9852E" w:rsidR="003C09C4" w:rsidRPr="007044E3" w:rsidRDefault="003C09C4" w:rsidP="003C09C4">
            <w:pPr>
              <w:rPr>
                <w:rFonts w:eastAsia="MS Mincho" w:cs="Arial"/>
                <w:sz w:val="18"/>
                <w:szCs w:val="18"/>
                <w:highlight w:val="green"/>
              </w:rPr>
            </w:pPr>
            <w:r w:rsidRPr="007044E3">
              <w:rPr>
                <w:rFonts w:eastAsia="MS Mincho" w:cs="Arial"/>
                <w:sz w:val="18"/>
                <w:szCs w:val="18"/>
                <w:highlight w:val="green"/>
              </w:rPr>
              <w:t xml:space="preserve">AVC anchor streams are provided according to the key system here: </w:t>
            </w:r>
            <w:r w:rsidRPr="004645F8">
              <w:rPr>
                <w:sz w:val="18"/>
                <w:szCs w:val="18"/>
                <w:highlight w:val="green"/>
              </w:rPr>
              <w:t>https://dash-large-</w:t>
            </w:r>
            <w:r w:rsidRPr="004645F8">
              <w:rPr>
                <w:sz w:val="18"/>
                <w:szCs w:val="18"/>
                <w:highlight w:val="green"/>
              </w:rPr>
              <w:lastRenderedPageBreak/>
              <w:t>files.akamaized.net/WAVE/3GPP/5GVideo/Bitstreams/Scenario-</w:t>
            </w:r>
            <w:r>
              <w:rPr>
                <w:sz w:val="18"/>
                <w:szCs w:val="18"/>
                <w:highlight w:val="green"/>
              </w:rPr>
              <w:t>3</w:t>
            </w:r>
            <w:r w:rsidRPr="004645F8">
              <w:rPr>
                <w:sz w:val="18"/>
                <w:szCs w:val="18"/>
                <w:highlight w:val="green"/>
              </w:rPr>
              <w:t>-</w:t>
            </w:r>
            <w:r>
              <w:rPr>
                <w:sz w:val="18"/>
                <w:szCs w:val="18"/>
                <w:highlight w:val="green"/>
              </w:rPr>
              <w:t>Screen</w:t>
            </w:r>
            <w:r w:rsidRPr="004645F8">
              <w:rPr>
                <w:sz w:val="18"/>
                <w:szCs w:val="18"/>
                <w:highlight w:val="green"/>
              </w:rPr>
              <w:t>/264/</w:t>
            </w:r>
            <w:r w:rsidRPr="007044E3">
              <w:rPr>
                <w:rFonts w:eastAsia="MS Mincho" w:cs="Arial"/>
                <w:sz w:val="18"/>
                <w:szCs w:val="18"/>
                <w:highlight w:val="green"/>
              </w:rPr>
              <w:t xml:space="preserve"> </w:t>
            </w:r>
          </w:p>
          <w:p w14:paraId="05C1AC34" w14:textId="7803C1A7" w:rsidR="0076121D" w:rsidRPr="007044E3" w:rsidRDefault="0076121D" w:rsidP="0076121D">
            <w:pPr>
              <w:rPr>
                <w:rFonts w:eastAsia="Times New Roman" w:cs="Arial"/>
                <w:sz w:val="18"/>
                <w:szCs w:val="18"/>
              </w:rPr>
            </w:pPr>
          </w:p>
        </w:tc>
        <w:tc>
          <w:tcPr>
            <w:tcW w:w="1900" w:type="pct"/>
            <w:shd w:val="clear" w:color="auto" w:fill="D9E2F3"/>
          </w:tcPr>
          <w:p w14:paraId="419FDBBF" w14:textId="56E2B70A" w:rsidR="007275E7" w:rsidRPr="007044E3" w:rsidRDefault="007275E7" w:rsidP="007275E7">
            <w:pPr>
              <w:rPr>
                <w:rFonts w:eastAsia="Times New Roman" w:cs="Arial"/>
                <w:sz w:val="18"/>
                <w:szCs w:val="18"/>
                <w:highlight w:val="green"/>
              </w:rPr>
            </w:pPr>
            <w:r w:rsidRPr="007044E3">
              <w:rPr>
                <w:rFonts w:eastAsia="Times New Roman" w:cs="Arial"/>
                <w:sz w:val="18"/>
                <w:szCs w:val="18"/>
                <w:highlight w:val="green"/>
              </w:rPr>
              <w:lastRenderedPageBreak/>
              <w:t>Anchor and Metrics available here: https://dash-large-files.akamaized.net/WAVE/3GPP/5GVideo/Bitstreams/Scenario-3-</w:t>
            </w:r>
            <w:r w:rsidR="00F97800" w:rsidRPr="007044E3">
              <w:rPr>
                <w:rFonts w:eastAsia="Times New Roman" w:cs="Arial"/>
                <w:sz w:val="18"/>
                <w:szCs w:val="18"/>
                <w:highlight w:val="green"/>
              </w:rPr>
              <w:t>Screen</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65DEC730" w14:textId="4FB671A7" w:rsidR="0076121D" w:rsidRPr="007044E3" w:rsidRDefault="0076121D" w:rsidP="00D516C9">
            <w:pPr>
              <w:rPr>
                <w:rFonts w:eastAsia="Times New Roman" w:cs="Arial"/>
                <w:sz w:val="18"/>
                <w:szCs w:val="18"/>
              </w:rPr>
            </w:pPr>
          </w:p>
        </w:tc>
        <w:tc>
          <w:tcPr>
            <w:tcW w:w="714" w:type="pct"/>
            <w:shd w:val="clear" w:color="auto" w:fill="D9E2F3"/>
          </w:tcPr>
          <w:p w14:paraId="2E8C7021" w14:textId="208126F9" w:rsidR="0076121D" w:rsidRPr="007044E3" w:rsidRDefault="00096F6F" w:rsidP="0076121D">
            <w:pPr>
              <w:rPr>
                <w:rFonts w:eastAsia="Times New Roman" w:cs="Arial"/>
                <w:sz w:val="18"/>
                <w:szCs w:val="18"/>
              </w:rPr>
            </w:pPr>
            <w:r w:rsidRPr="00096F6F">
              <w:rPr>
                <w:rFonts w:eastAsia="Times New Roman" w:cs="Arial"/>
                <w:sz w:val="18"/>
                <w:szCs w:val="18"/>
              </w:rPr>
              <w:lastRenderedPageBreak/>
              <w:t>S4-22004</w:t>
            </w:r>
            <w:r w:rsidR="00412BD9">
              <w:rPr>
                <w:rFonts w:eastAsia="Times New Roman" w:cs="Arial"/>
                <w:sz w:val="18"/>
                <w:szCs w:val="18"/>
              </w:rPr>
              <w:t>3</w:t>
            </w:r>
          </w:p>
        </w:tc>
      </w:tr>
      <w:tr w:rsidR="0076121D" w:rsidRPr="007044E3" w14:paraId="24B334B4" w14:textId="77777777" w:rsidTr="00451426">
        <w:trPr>
          <w:trHeight w:val="345"/>
        </w:trPr>
        <w:tc>
          <w:tcPr>
            <w:tcW w:w="653" w:type="pct"/>
            <w:shd w:val="clear" w:color="auto" w:fill="auto"/>
            <w:hideMark/>
          </w:tcPr>
          <w:p w14:paraId="5C9469E6"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Social Messaging</w:t>
            </w:r>
          </w:p>
        </w:tc>
        <w:tc>
          <w:tcPr>
            <w:tcW w:w="467" w:type="pct"/>
            <w:shd w:val="clear" w:color="auto" w:fill="auto"/>
            <w:hideMark/>
          </w:tcPr>
          <w:p w14:paraId="44AF78F1" w14:textId="77777777" w:rsidR="0076121D" w:rsidRPr="007044E3" w:rsidRDefault="0076121D" w:rsidP="0076121D">
            <w:pPr>
              <w:rPr>
                <w:rFonts w:eastAsia="Times New Roman" w:cs="Arial"/>
                <w:sz w:val="18"/>
                <w:szCs w:val="18"/>
              </w:rPr>
            </w:pPr>
            <w:r w:rsidRPr="007044E3">
              <w:rPr>
                <w:rFonts w:eastAsia="Times New Roman" w:cs="Arial"/>
                <w:sz w:val="18"/>
                <w:szCs w:val="18"/>
              </w:rPr>
              <w:t>6.5</w:t>
            </w:r>
            <w:r w:rsidR="00AF3505" w:rsidRPr="007044E3">
              <w:rPr>
                <w:rFonts w:eastAsia="Times New Roman" w:cs="Arial"/>
                <w:sz w:val="18"/>
                <w:szCs w:val="18"/>
              </w:rPr>
              <w:t>.8</w:t>
            </w:r>
          </w:p>
        </w:tc>
        <w:tc>
          <w:tcPr>
            <w:tcW w:w="1266" w:type="pct"/>
            <w:shd w:val="clear" w:color="auto" w:fill="auto"/>
          </w:tcPr>
          <w:p w14:paraId="1ABF8DF8" w14:textId="3B7A02BF" w:rsidR="0076121D" w:rsidRPr="007044E3" w:rsidRDefault="004F1B87" w:rsidP="004021FA">
            <w:pPr>
              <w:rPr>
                <w:rFonts w:eastAsia="MS Mincho" w:cs="Arial"/>
                <w:sz w:val="18"/>
                <w:szCs w:val="18"/>
                <w:highlight w:val="green"/>
              </w:rPr>
            </w:pPr>
            <w:r w:rsidRPr="007044E3">
              <w:rPr>
                <w:rFonts w:eastAsia="MS Mincho" w:cs="Arial"/>
                <w:sz w:val="18"/>
                <w:szCs w:val="18"/>
                <w:highlight w:val="green"/>
              </w:rPr>
              <w:t>AVC anchor streams are provided according to the key system here</w:t>
            </w:r>
            <w:r w:rsidR="00C44965" w:rsidRPr="007044E3">
              <w:rPr>
                <w:rFonts w:eastAsia="MS Mincho" w:cs="Arial"/>
                <w:sz w:val="18"/>
                <w:szCs w:val="18"/>
                <w:highlight w:val="green"/>
              </w:rPr>
              <w:t>:</w:t>
            </w:r>
            <w:r w:rsidR="00C44965" w:rsidRPr="004645F8">
              <w:rPr>
                <w:rFonts w:eastAsia="MS Mincho" w:cs="Arial"/>
                <w:sz w:val="18"/>
                <w:szCs w:val="18"/>
                <w:highlight w:val="green"/>
              </w:rPr>
              <w:t xml:space="preserve"> </w:t>
            </w:r>
            <w:hyperlink r:id="rId16" w:history="1">
              <w:r w:rsidR="003930FE" w:rsidRPr="004645F8">
                <w:rPr>
                  <w:rStyle w:val="Hyperlink"/>
                  <w:highlight w:val="green"/>
                </w:rPr>
                <w:t>https://dash-large-files.akamaized.net/WAVE/3GPP/5GVideo/Bitstreams/Scenario-4-Sharing/264/</w:t>
              </w:r>
            </w:hyperlink>
            <w:r w:rsidRPr="007044E3">
              <w:rPr>
                <w:rFonts w:eastAsia="MS Mincho" w:cs="Arial"/>
                <w:sz w:val="18"/>
                <w:szCs w:val="18"/>
                <w:highlight w:val="green"/>
              </w:rPr>
              <w:t xml:space="preserve"> </w:t>
            </w:r>
          </w:p>
        </w:tc>
        <w:tc>
          <w:tcPr>
            <w:tcW w:w="1900" w:type="pct"/>
            <w:shd w:val="clear" w:color="auto" w:fill="auto"/>
          </w:tcPr>
          <w:p w14:paraId="7430095A" w14:textId="57081BC6" w:rsidR="006873F5" w:rsidRDefault="006873F5" w:rsidP="006873F5">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w:t>
            </w:r>
            <w:r>
              <w:rPr>
                <w:rFonts w:eastAsia="Times New Roman" w:cs="Arial"/>
                <w:sz w:val="18"/>
                <w:szCs w:val="18"/>
                <w:highlight w:val="green"/>
              </w:rPr>
              <w:t>4</w:t>
            </w:r>
            <w:r w:rsidRPr="007044E3">
              <w:rPr>
                <w:rFonts w:eastAsia="Times New Roman" w:cs="Arial"/>
                <w:sz w:val="18"/>
                <w:szCs w:val="18"/>
                <w:highlight w:val="green"/>
              </w:rPr>
              <w:t>-</w:t>
            </w:r>
            <w:r>
              <w:rPr>
                <w:rFonts w:eastAsia="Times New Roman" w:cs="Arial"/>
                <w:sz w:val="18"/>
                <w:szCs w:val="18"/>
                <w:highlight w:val="green"/>
              </w:rPr>
              <w:t>Sharing</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41B62375" w14:textId="732BA02C" w:rsidR="0076121D" w:rsidRPr="007044E3" w:rsidRDefault="0076121D" w:rsidP="00412BD9">
            <w:pPr>
              <w:rPr>
                <w:rFonts w:eastAsia="Times New Roman" w:cs="Arial"/>
                <w:sz w:val="18"/>
                <w:szCs w:val="18"/>
              </w:rPr>
            </w:pPr>
          </w:p>
        </w:tc>
        <w:tc>
          <w:tcPr>
            <w:tcW w:w="714" w:type="pct"/>
            <w:shd w:val="clear" w:color="auto" w:fill="auto"/>
          </w:tcPr>
          <w:p w14:paraId="037B1A79" w14:textId="41E04EE9" w:rsidR="0076121D" w:rsidRPr="007044E3" w:rsidRDefault="00096F6F" w:rsidP="0076121D">
            <w:pPr>
              <w:rPr>
                <w:rFonts w:eastAsia="Times New Roman" w:cs="Arial"/>
                <w:sz w:val="18"/>
                <w:szCs w:val="18"/>
              </w:rPr>
            </w:pPr>
            <w:r w:rsidRPr="00096F6F">
              <w:rPr>
                <w:rFonts w:eastAsia="Times New Roman" w:cs="Arial"/>
                <w:sz w:val="18"/>
                <w:szCs w:val="18"/>
              </w:rPr>
              <w:t>S4-22004</w:t>
            </w:r>
            <w:r w:rsidR="00412BD9">
              <w:rPr>
                <w:rFonts w:eastAsia="Times New Roman" w:cs="Arial"/>
                <w:sz w:val="18"/>
                <w:szCs w:val="18"/>
              </w:rPr>
              <w:t>3</w:t>
            </w:r>
          </w:p>
        </w:tc>
      </w:tr>
      <w:tr w:rsidR="0076121D" w:rsidRPr="007044E3" w14:paraId="463B3FFA" w14:textId="77777777" w:rsidTr="00451426">
        <w:trPr>
          <w:trHeight w:val="345"/>
        </w:trPr>
        <w:tc>
          <w:tcPr>
            <w:tcW w:w="653" w:type="pct"/>
            <w:shd w:val="clear" w:color="auto" w:fill="D9E2F3"/>
          </w:tcPr>
          <w:p w14:paraId="09F99F55"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Gaming</w:t>
            </w:r>
          </w:p>
        </w:tc>
        <w:tc>
          <w:tcPr>
            <w:tcW w:w="467" w:type="pct"/>
            <w:shd w:val="clear" w:color="auto" w:fill="D9E2F3"/>
          </w:tcPr>
          <w:p w14:paraId="48622D5C" w14:textId="77777777" w:rsidR="0076121D" w:rsidRPr="007044E3" w:rsidRDefault="0076121D" w:rsidP="0076121D">
            <w:pPr>
              <w:rPr>
                <w:rFonts w:eastAsia="Times New Roman" w:cs="Arial"/>
                <w:sz w:val="18"/>
                <w:szCs w:val="18"/>
              </w:rPr>
            </w:pPr>
            <w:r w:rsidRPr="007044E3">
              <w:rPr>
                <w:rFonts w:eastAsia="Times New Roman" w:cs="Arial"/>
                <w:sz w:val="18"/>
                <w:szCs w:val="18"/>
              </w:rPr>
              <w:t>6.6</w:t>
            </w:r>
            <w:r w:rsidR="00AF3505" w:rsidRPr="007044E3">
              <w:rPr>
                <w:rFonts w:eastAsia="Times New Roman" w:cs="Arial"/>
                <w:sz w:val="18"/>
                <w:szCs w:val="18"/>
              </w:rPr>
              <w:t>.8</w:t>
            </w:r>
          </w:p>
        </w:tc>
        <w:tc>
          <w:tcPr>
            <w:tcW w:w="1266" w:type="pct"/>
            <w:shd w:val="clear" w:color="auto" w:fill="D9E2F3"/>
          </w:tcPr>
          <w:p w14:paraId="79730613" w14:textId="0CD03DF8" w:rsidR="00020DFA" w:rsidRPr="007044E3" w:rsidRDefault="00124E0D" w:rsidP="004021FA">
            <w:pPr>
              <w:rPr>
                <w:rFonts w:eastAsia="Times New Roman" w:cs="Arial"/>
                <w:sz w:val="18"/>
                <w:szCs w:val="18"/>
              </w:rPr>
            </w:pPr>
            <w:r w:rsidRPr="007044E3">
              <w:rPr>
                <w:rFonts w:eastAsia="MS Mincho" w:cs="Arial"/>
                <w:sz w:val="18"/>
                <w:szCs w:val="18"/>
                <w:highlight w:val="green"/>
              </w:rPr>
              <w:t xml:space="preserve">AVC anchor streams are provided according to the key system here: </w:t>
            </w:r>
            <w:hyperlink r:id="rId17" w:history="1">
              <w:r w:rsidRPr="007044E3">
                <w:rPr>
                  <w:rStyle w:val="Hyperlink"/>
                  <w:sz w:val="18"/>
                  <w:szCs w:val="18"/>
                  <w:highlight w:val="green"/>
                </w:rPr>
                <w:t>https://dash-large-files.akamaized.net/WAVE/3GPP/5GVideo/Bitstreams/Scenario-4-Sharing/264/</w:t>
              </w:r>
            </w:hyperlink>
            <w:r w:rsidRPr="007044E3">
              <w:rPr>
                <w:rFonts w:eastAsia="MS Mincho" w:cs="Arial"/>
                <w:sz w:val="18"/>
                <w:szCs w:val="18"/>
                <w:highlight w:val="green"/>
              </w:rPr>
              <w:t xml:space="preserve"> </w:t>
            </w:r>
          </w:p>
        </w:tc>
        <w:tc>
          <w:tcPr>
            <w:tcW w:w="1900" w:type="pct"/>
            <w:shd w:val="clear" w:color="auto" w:fill="D9E2F3"/>
          </w:tcPr>
          <w:p w14:paraId="5B669E3B" w14:textId="1C4F4E45" w:rsidR="00F97800" w:rsidRPr="007044E3" w:rsidRDefault="00F97800" w:rsidP="00F97800">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w:t>
            </w:r>
            <w:r w:rsidR="00C44965" w:rsidRPr="007044E3">
              <w:rPr>
                <w:rFonts w:eastAsia="Times New Roman" w:cs="Arial"/>
                <w:sz w:val="18"/>
                <w:szCs w:val="18"/>
                <w:highlight w:val="green"/>
              </w:rPr>
              <w:t>5</w:t>
            </w:r>
            <w:r w:rsidRPr="007044E3">
              <w:rPr>
                <w:rFonts w:eastAsia="Times New Roman" w:cs="Arial"/>
                <w:sz w:val="18"/>
                <w:szCs w:val="18"/>
                <w:highlight w:val="green"/>
              </w:rPr>
              <w:t>-</w:t>
            </w:r>
            <w:r w:rsidR="00C44965" w:rsidRPr="007044E3">
              <w:rPr>
                <w:rFonts w:eastAsia="Times New Roman" w:cs="Arial"/>
                <w:sz w:val="18"/>
                <w:szCs w:val="18"/>
                <w:highlight w:val="green"/>
              </w:rPr>
              <w:t>Gaming</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49C96B57" w14:textId="2BE6036D" w:rsidR="0076121D" w:rsidRPr="007044E3" w:rsidRDefault="0076121D" w:rsidP="0076121D">
            <w:pPr>
              <w:rPr>
                <w:rFonts w:eastAsia="Times New Roman" w:cs="Arial"/>
                <w:sz w:val="18"/>
                <w:szCs w:val="18"/>
              </w:rPr>
            </w:pPr>
          </w:p>
        </w:tc>
        <w:tc>
          <w:tcPr>
            <w:tcW w:w="714" w:type="pct"/>
            <w:shd w:val="clear" w:color="auto" w:fill="D9E2F3"/>
          </w:tcPr>
          <w:p w14:paraId="4F27D5A0" w14:textId="55400CEC" w:rsidR="0076121D" w:rsidRPr="007044E3" w:rsidRDefault="00096F6F" w:rsidP="0076121D">
            <w:pPr>
              <w:rPr>
                <w:rFonts w:eastAsia="Times New Roman" w:cs="Arial"/>
                <w:sz w:val="18"/>
                <w:szCs w:val="18"/>
              </w:rPr>
            </w:pPr>
            <w:r w:rsidRPr="00096F6F">
              <w:rPr>
                <w:rFonts w:eastAsia="Times New Roman" w:cs="Arial"/>
                <w:sz w:val="18"/>
                <w:szCs w:val="18"/>
              </w:rPr>
              <w:t>S4-22004</w:t>
            </w:r>
            <w:r w:rsidR="00412BD9">
              <w:rPr>
                <w:rFonts w:eastAsia="Times New Roman" w:cs="Arial"/>
                <w:sz w:val="18"/>
                <w:szCs w:val="18"/>
              </w:rPr>
              <w:t>3</w:t>
            </w: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277"/>
        <w:gridCol w:w="1967"/>
      </w:tblGrid>
      <w:tr w:rsidR="00350A52" w:rsidRPr="004346D6" w14:paraId="27E13B13" w14:textId="77777777" w:rsidTr="006548FA">
        <w:tc>
          <w:tcPr>
            <w:tcW w:w="1377" w:type="dxa"/>
            <w:shd w:val="clear" w:color="auto" w:fill="auto"/>
          </w:tcPr>
          <w:p w14:paraId="171D4A3C" w14:textId="77777777" w:rsidR="00350A52" w:rsidRPr="004346D6" w:rsidRDefault="00350A52" w:rsidP="00654D5E">
            <w:pPr>
              <w:rPr>
                <w:lang w:val="en-US"/>
              </w:rPr>
            </w:pPr>
            <w:r w:rsidRPr="004346D6">
              <w:rPr>
                <w:lang w:val="en-US"/>
              </w:rPr>
              <w:t>Number</w:t>
            </w:r>
          </w:p>
        </w:tc>
        <w:tc>
          <w:tcPr>
            <w:tcW w:w="6277" w:type="dxa"/>
            <w:shd w:val="clear" w:color="auto" w:fill="auto"/>
          </w:tcPr>
          <w:p w14:paraId="59B59897" w14:textId="77777777" w:rsidR="00350A52" w:rsidRPr="004346D6" w:rsidRDefault="00350A52" w:rsidP="00654D5E">
            <w:pPr>
              <w:rPr>
                <w:lang w:val="en-US"/>
              </w:rPr>
            </w:pPr>
            <w:r w:rsidRPr="004346D6">
              <w:rPr>
                <w:lang w:val="en-US"/>
              </w:rPr>
              <w:t>Issue</w:t>
            </w:r>
          </w:p>
        </w:tc>
        <w:tc>
          <w:tcPr>
            <w:tcW w:w="1967"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CB29AE" w:rsidRPr="00DF2AFD" w14:paraId="4D4811D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6548FA" w:rsidRDefault="00CB29AE" w:rsidP="00C86E67">
            <w:pPr>
              <w:rPr>
                <w:strike/>
                <w:lang w:val="en-US"/>
              </w:rPr>
            </w:pPr>
            <w:r w:rsidRPr="006548FA">
              <w:rPr>
                <w:strike/>
                <w:lang w:val="en-US"/>
              </w:rPr>
              <w:t>S4-115-6-1</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6548FA" w:rsidRDefault="00CB29AE" w:rsidP="00C86E67">
            <w:pPr>
              <w:rPr>
                <w:strike/>
                <w:lang w:val="en-US"/>
              </w:rPr>
            </w:pPr>
            <w:r w:rsidRPr="006548FA">
              <w:rPr>
                <w:strike/>
                <w:lang w:val="en-US"/>
              </w:rPr>
              <w:t>Upload all anchor generation information to online repository in streams.csv for each scenario and anchor codec.</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Pr="006548FA" w:rsidRDefault="00CB29AE" w:rsidP="00C86E67">
            <w:pPr>
              <w:rPr>
                <w:strike/>
                <w:highlight w:val="green"/>
                <w:lang w:val="en-US"/>
              </w:rPr>
            </w:pPr>
            <w:r w:rsidRPr="006548FA">
              <w:rPr>
                <w:strike/>
                <w:highlight w:val="green"/>
                <w:lang w:val="en-US"/>
              </w:rPr>
              <w:t>Thomas</w:t>
            </w:r>
          </w:p>
          <w:p w14:paraId="1D0E6BBE" w14:textId="1BA1F241" w:rsidR="00CB29AE" w:rsidRPr="006548FA" w:rsidRDefault="00CB29AE" w:rsidP="00C86E67">
            <w:pPr>
              <w:rPr>
                <w:strike/>
                <w:highlight w:val="green"/>
                <w:lang w:val="en-US"/>
              </w:rPr>
            </w:pPr>
            <w:r w:rsidRPr="006548FA">
              <w:rPr>
                <w:strike/>
                <w:highlight w:val="green"/>
                <w:lang w:val="en-US"/>
              </w:rPr>
              <w:t>completed</w:t>
            </w:r>
          </w:p>
        </w:tc>
      </w:tr>
      <w:tr w:rsidR="00AE379F" w:rsidRPr="00412BD9" w14:paraId="4693D09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2093796E" w14:textId="7874E3E8" w:rsidR="00AE379F" w:rsidRPr="003C4F71" w:rsidRDefault="00AE379F" w:rsidP="00C86E67">
            <w:pPr>
              <w:rPr>
                <w:strike/>
                <w:lang w:val="en-US"/>
              </w:rPr>
            </w:pPr>
            <w:r w:rsidRPr="003C4F71">
              <w:rPr>
                <w:strike/>
                <w:lang w:val="en-US"/>
              </w:rPr>
              <w:t>S4-115-6-</w:t>
            </w:r>
            <w:r w:rsidR="00DF2AFD" w:rsidRPr="003C4F71">
              <w:rPr>
                <w:strike/>
                <w:lang w:val="en-US"/>
              </w:rPr>
              <w:t>2</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54A633A5" w14:textId="2ED6B37A" w:rsidR="00AE379F" w:rsidRPr="003C4F71" w:rsidRDefault="00DF2AFD" w:rsidP="00C86E67">
            <w:pPr>
              <w:rPr>
                <w:strike/>
                <w:lang w:val="en-US"/>
              </w:rPr>
            </w:pPr>
            <w:r w:rsidRPr="003C4F71">
              <w:rPr>
                <w:strike/>
                <w:lang w:val="en-US"/>
              </w:rPr>
              <w:t>Generate JM anchors for S3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718341C" w14:textId="1B418524" w:rsidR="00AE379F" w:rsidRPr="003C4F71" w:rsidRDefault="00DF2AFD" w:rsidP="00C86E67">
            <w:pPr>
              <w:rPr>
                <w:strike/>
                <w:highlight w:val="green"/>
                <w:lang w:val="en-US"/>
              </w:rPr>
            </w:pPr>
            <w:r w:rsidRPr="003C4F71">
              <w:rPr>
                <w:strike/>
                <w:highlight w:val="green"/>
                <w:lang w:val="en-US"/>
              </w:rPr>
              <w:t>Qualcomm (Nils)</w:t>
            </w:r>
          </w:p>
        </w:tc>
      </w:tr>
      <w:tr w:rsidR="00DF2AFD" w:rsidRPr="00412BD9" w14:paraId="0C1052CC"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551556" w14:textId="0B1606EC" w:rsidR="00DF2AFD" w:rsidRPr="003C4F71" w:rsidRDefault="00DF2AFD" w:rsidP="00B90C94">
            <w:pPr>
              <w:rPr>
                <w:strike/>
                <w:lang w:val="en-US"/>
              </w:rPr>
            </w:pPr>
            <w:r w:rsidRPr="003C4F71">
              <w:rPr>
                <w:strike/>
                <w:lang w:val="en-US"/>
              </w:rPr>
              <w:t>S4-115-6-3</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1205431" w14:textId="339205E7" w:rsidR="00DF2AFD" w:rsidRPr="003C4F71" w:rsidRDefault="00DF2AFD" w:rsidP="00B90C94">
            <w:pPr>
              <w:rPr>
                <w:strike/>
                <w:lang w:val="en-US"/>
              </w:rPr>
            </w:pPr>
            <w:r w:rsidRPr="003C4F71">
              <w:rPr>
                <w:strike/>
                <w:lang w:val="en-US"/>
              </w:rPr>
              <w:t>Generate JM anchors for S5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04AAE5F" w14:textId="77777777" w:rsidR="00DF2AFD" w:rsidRPr="003C4F71" w:rsidRDefault="00DF2AFD" w:rsidP="00B90C94">
            <w:pPr>
              <w:rPr>
                <w:strike/>
                <w:highlight w:val="green"/>
                <w:lang w:val="en-US"/>
              </w:rPr>
            </w:pPr>
            <w:r w:rsidRPr="003C4F71">
              <w:rPr>
                <w:strike/>
                <w:highlight w:val="green"/>
                <w:lang w:val="en-US"/>
              </w:rPr>
              <w:t>Qualcomm (Nils)</w:t>
            </w:r>
          </w:p>
        </w:tc>
      </w:tr>
      <w:tr w:rsidR="00DF2AFD" w:rsidRPr="00412BD9" w14:paraId="532E2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0FF5FACD" w14:textId="5C2D101B" w:rsidR="00DF2AFD" w:rsidRPr="003C4F71" w:rsidRDefault="00DF2AFD" w:rsidP="00B90C94">
            <w:pPr>
              <w:rPr>
                <w:strike/>
                <w:lang w:val="en-US"/>
              </w:rPr>
            </w:pPr>
            <w:r w:rsidRPr="003C4F71">
              <w:rPr>
                <w:strike/>
                <w:lang w:val="en-US"/>
              </w:rPr>
              <w:t>S4-115-6-4</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A333E8" w14:textId="10145D6B" w:rsidR="00DF2AFD" w:rsidRPr="003C4F71" w:rsidRDefault="00DF2AFD" w:rsidP="00B90C94">
            <w:pPr>
              <w:rPr>
                <w:strike/>
                <w:lang w:val="en-US"/>
              </w:rPr>
            </w:pPr>
            <w:r w:rsidRPr="003C4F71">
              <w:rPr>
                <w:strike/>
                <w:lang w:val="en-US"/>
              </w:rPr>
              <w:t>Generate JM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20B3648" w14:textId="77777777" w:rsidR="00DF2AFD" w:rsidRPr="003C4F71" w:rsidRDefault="00DF2AFD" w:rsidP="00B90C94">
            <w:pPr>
              <w:rPr>
                <w:strike/>
                <w:highlight w:val="green"/>
                <w:lang w:val="en-US"/>
              </w:rPr>
            </w:pPr>
            <w:r w:rsidRPr="003C4F71">
              <w:rPr>
                <w:strike/>
                <w:highlight w:val="green"/>
                <w:lang w:val="en-US"/>
              </w:rPr>
              <w:t>Qualcomm (Nils)</w:t>
            </w:r>
          </w:p>
        </w:tc>
      </w:tr>
      <w:tr w:rsidR="00DF2AFD" w:rsidRPr="00412BD9" w14:paraId="1887B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1BC88FF6" w14:textId="0A77C4F1" w:rsidR="00DF2AFD" w:rsidRPr="003C4F71" w:rsidRDefault="00DF2AFD" w:rsidP="00B90C94">
            <w:pPr>
              <w:rPr>
                <w:strike/>
                <w:highlight w:val="green"/>
                <w:lang w:val="en-US"/>
              </w:rPr>
            </w:pPr>
            <w:r w:rsidRPr="003C4F71">
              <w:rPr>
                <w:strike/>
                <w:highlight w:val="green"/>
                <w:lang w:val="en-US"/>
              </w:rPr>
              <w:t>S4-115-6-5</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78478B7C" w14:textId="47BEAEF9" w:rsidR="00DF2AFD" w:rsidRPr="003C4F71" w:rsidRDefault="00DF2AFD" w:rsidP="00B90C94">
            <w:pPr>
              <w:rPr>
                <w:strike/>
                <w:highlight w:val="green"/>
                <w:lang w:val="en-US"/>
              </w:rPr>
            </w:pPr>
            <w:r w:rsidRPr="003C4F71">
              <w:rPr>
                <w:strike/>
                <w:highlight w:val="green"/>
                <w:lang w:val="en-US"/>
              </w:rPr>
              <w:t>Generate JM anchors for S4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BEF9F2" w14:textId="77777777" w:rsidR="00DF2AFD" w:rsidRPr="003C4F71" w:rsidRDefault="00DF2AFD" w:rsidP="00B90C94">
            <w:pPr>
              <w:rPr>
                <w:strike/>
                <w:highlight w:val="green"/>
                <w:lang w:val="en-US"/>
              </w:rPr>
            </w:pPr>
            <w:r w:rsidRPr="003C4F71">
              <w:rPr>
                <w:strike/>
                <w:highlight w:val="green"/>
                <w:lang w:val="en-US"/>
              </w:rPr>
              <w:t>Qualcomm (Nils)</w:t>
            </w:r>
          </w:p>
        </w:tc>
      </w:tr>
      <w:tr w:rsidR="00DF2AFD" w:rsidRPr="00412BD9" w14:paraId="65C4C18D"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7838B651" w14:textId="3758356A" w:rsidR="00DF2AFD" w:rsidRPr="003C4F71" w:rsidRDefault="00DF2AFD" w:rsidP="00B90C94">
            <w:pPr>
              <w:rPr>
                <w:strike/>
                <w:lang w:val="en-US"/>
              </w:rPr>
            </w:pPr>
            <w:r w:rsidRPr="003C4F71">
              <w:rPr>
                <w:strike/>
                <w:lang w:val="en-US"/>
              </w:rPr>
              <w:t>S4-115-6-</w:t>
            </w:r>
            <w:r w:rsidR="004B551D" w:rsidRPr="003C4F71">
              <w:rPr>
                <w:strike/>
                <w:lang w:val="en-US"/>
              </w:rPr>
              <w:t>6</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2B7484C" w14:textId="57480BD4" w:rsidR="00DF2AFD" w:rsidRPr="003C4F71" w:rsidRDefault="00DF2AFD" w:rsidP="00B90C94">
            <w:pPr>
              <w:rPr>
                <w:strike/>
                <w:lang w:val="en-US"/>
              </w:rPr>
            </w:pPr>
            <w:r w:rsidRPr="003C4F71">
              <w:rPr>
                <w:strike/>
                <w:lang w:val="en-US"/>
              </w:rPr>
              <w:t xml:space="preserve">Generate </w:t>
            </w:r>
            <w:r w:rsidR="004B551D" w:rsidRPr="003C4F71">
              <w:rPr>
                <w:strike/>
                <w:lang w:val="en-US"/>
              </w:rPr>
              <w:t>HM</w:t>
            </w:r>
            <w:r w:rsidRPr="003C4F71">
              <w:rPr>
                <w:strike/>
                <w:lang w:val="en-US"/>
              </w:rPr>
              <w:t xml:space="preserve"> anchors for S</w:t>
            </w:r>
            <w:r w:rsidR="004B551D" w:rsidRPr="003C4F71">
              <w:rPr>
                <w:strike/>
                <w:lang w:val="en-US"/>
              </w:rPr>
              <w:t>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C5D63A7" w14:textId="77777777" w:rsidR="00DF2AFD" w:rsidRPr="003C4F71" w:rsidRDefault="00DF2AFD" w:rsidP="00B90C94">
            <w:pPr>
              <w:rPr>
                <w:strike/>
                <w:highlight w:val="green"/>
                <w:lang w:val="en-US"/>
              </w:rPr>
            </w:pPr>
            <w:r w:rsidRPr="003C4F71">
              <w:rPr>
                <w:strike/>
                <w:highlight w:val="green"/>
                <w:lang w:val="en-US"/>
              </w:rPr>
              <w:t>Qualcomm (Nils)</w:t>
            </w:r>
          </w:p>
        </w:tc>
      </w:tr>
      <w:tr w:rsidR="004731A9" w:rsidRPr="00412BD9" w14:paraId="4115B2C0"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17E0DB50" w14:textId="77777777" w:rsidR="004731A9" w:rsidRPr="003C4F71" w:rsidRDefault="004731A9" w:rsidP="00B90C94">
            <w:pPr>
              <w:rPr>
                <w:strike/>
                <w:lang w:val="en-US"/>
              </w:rPr>
            </w:pP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284A5100" w14:textId="38A11465" w:rsidR="004731A9" w:rsidRPr="003C4F71" w:rsidRDefault="004731A9" w:rsidP="00B90C94">
            <w:pPr>
              <w:rPr>
                <w:strike/>
                <w:highlight w:val="green"/>
              </w:rPr>
            </w:pPr>
            <w:r w:rsidRPr="003C4F71">
              <w:rPr>
                <w:rFonts w:eastAsia="Times New Roman" w:cs="Arial"/>
                <w:strike/>
                <w:sz w:val="18"/>
                <w:szCs w:val="18"/>
                <w:highlight w:val="green"/>
              </w:rPr>
              <w:t>Fix issue observed with S4-A02-265 and S4-A06-265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61224AC" w14:textId="0DC15C56" w:rsidR="004731A9" w:rsidRPr="003C4F71" w:rsidRDefault="004731A9" w:rsidP="00B90C94">
            <w:pPr>
              <w:rPr>
                <w:strike/>
                <w:highlight w:val="green"/>
              </w:rPr>
            </w:pPr>
            <w:r w:rsidRPr="003C4F71">
              <w:rPr>
                <w:strike/>
                <w:highlight w:val="green"/>
                <w:lang w:val="en-US"/>
              </w:rPr>
              <w:t>Qualcomm (Nils)</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2" w:name="_Toc100840521"/>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142"/>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519E53E2" w:rsidR="00D516C9" w:rsidRPr="0038106F" w:rsidRDefault="00F54277" w:rsidP="00C90E9C">
            <w:pPr>
              <w:rPr>
                <w:rFonts w:eastAsia="Times New Roman" w:cs="Arial"/>
                <w:sz w:val="24"/>
                <w:szCs w:val="24"/>
              </w:rPr>
            </w:pPr>
            <w:r w:rsidRPr="00116C4A">
              <w:rPr>
                <w:rFonts w:eastAsia="Times New Roman" w:cs="Arial"/>
                <w:sz w:val="18"/>
                <w:szCs w:val="18"/>
                <w:highlight w:val="yellow"/>
              </w:rPr>
              <w:t>Qualcomm will do independent metrics verification</w:t>
            </w:r>
          </w:p>
        </w:tc>
        <w:tc>
          <w:tcPr>
            <w:tcW w:w="1900" w:type="pct"/>
            <w:shd w:val="clear" w:color="auto" w:fill="FFF2CC"/>
          </w:tcPr>
          <w:p w14:paraId="3411AAC3" w14:textId="2FD9E18E" w:rsidR="00D516C9" w:rsidRPr="0038106F" w:rsidRDefault="00F54277" w:rsidP="00C90E9C">
            <w:pPr>
              <w:rPr>
                <w:rFonts w:eastAsia="Times New Roman" w:cs="Arial"/>
                <w:sz w:val="24"/>
                <w:szCs w:val="24"/>
              </w:rPr>
            </w:pPr>
            <w:r w:rsidRPr="00116C4A">
              <w:rPr>
                <w:rFonts w:eastAsia="Times New Roman" w:cs="Arial"/>
                <w:sz w:val="18"/>
                <w:szCs w:val="18"/>
                <w:highlight w:val="yellow"/>
              </w:rPr>
              <w:t>Qualcomm will do independent metrics verification</w:t>
            </w:r>
          </w:p>
        </w:tc>
        <w:tc>
          <w:tcPr>
            <w:tcW w:w="714" w:type="pct"/>
            <w:shd w:val="clear" w:color="auto" w:fill="FFF2CC"/>
          </w:tcPr>
          <w:p w14:paraId="24D0D13C" w14:textId="23F1A041" w:rsidR="00D516C9" w:rsidRPr="0038106F" w:rsidRDefault="00D516C9" w:rsidP="00C90E9C">
            <w:pPr>
              <w:rPr>
                <w:rFonts w:eastAsia="Times New Roman" w:cs="Arial"/>
                <w:sz w:val="24"/>
                <w:szCs w:val="24"/>
              </w:rPr>
            </w:pP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298F0EC9" w:rsidR="00D516C9" w:rsidRPr="0038106F" w:rsidRDefault="00F54277" w:rsidP="00D516C9">
            <w:pPr>
              <w:rPr>
                <w:rFonts w:eastAsia="Times New Roman" w:cs="Arial"/>
                <w:sz w:val="24"/>
                <w:szCs w:val="24"/>
              </w:rPr>
            </w:pPr>
            <w:r w:rsidRPr="00116C4A">
              <w:rPr>
                <w:rFonts w:eastAsia="Times New Roman" w:cs="Arial"/>
                <w:sz w:val="18"/>
                <w:szCs w:val="18"/>
                <w:highlight w:val="yellow"/>
              </w:rPr>
              <w:t>Qualcomm will do independent metrics verification</w:t>
            </w:r>
          </w:p>
        </w:tc>
        <w:tc>
          <w:tcPr>
            <w:tcW w:w="714" w:type="pct"/>
            <w:shd w:val="clear" w:color="auto" w:fill="auto"/>
          </w:tcPr>
          <w:p w14:paraId="7CFCF655" w14:textId="07484D61" w:rsidR="00D516C9" w:rsidRPr="0038106F" w:rsidRDefault="00D516C9" w:rsidP="00E20F3C">
            <w:pPr>
              <w:jc w:val="left"/>
              <w:rPr>
                <w:rFonts w:eastAsia="Times New Roman" w:cs="Arial"/>
                <w:sz w:val="24"/>
                <w:szCs w:val="24"/>
              </w:rPr>
            </w:pPr>
          </w:p>
        </w:tc>
      </w:tr>
      <w:tr w:rsidR="00225FF6" w:rsidRPr="003C3D93" w14:paraId="7313F6EF" w14:textId="77777777" w:rsidTr="0038106F">
        <w:trPr>
          <w:trHeight w:val="705"/>
        </w:trPr>
        <w:tc>
          <w:tcPr>
            <w:tcW w:w="605" w:type="pct"/>
            <w:shd w:val="clear" w:color="auto" w:fill="FFF2CC"/>
            <w:hideMark/>
          </w:tcPr>
          <w:p w14:paraId="33064E23" w14:textId="77777777" w:rsidR="00225FF6" w:rsidRPr="0038106F" w:rsidRDefault="00225FF6" w:rsidP="00225FF6">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225FF6" w:rsidRPr="0038106F" w:rsidRDefault="00225FF6" w:rsidP="00225FF6">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BCD364F" w:rsidR="00225FF6" w:rsidRPr="0038106F" w:rsidRDefault="00F54277" w:rsidP="00225FF6">
            <w:pPr>
              <w:rPr>
                <w:rFonts w:eastAsia="Times New Roman" w:cs="Arial"/>
                <w:sz w:val="24"/>
                <w:szCs w:val="24"/>
              </w:rPr>
            </w:pPr>
            <w:r w:rsidRPr="00C436E0">
              <w:rPr>
                <w:rFonts w:eastAsia="Times New Roman" w:cs="Arial"/>
                <w:sz w:val="18"/>
                <w:szCs w:val="18"/>
                <w:highlight w:val="yellow"/>
              </w:rPr>
              <w:t>Qualcomm will do independent metrics verification</w:t>
            </w:r>
          </w:p>
        </w:tc>
        <w:tc>
          <w:tcPr>
            <w:tcW w:w="1900" w:type="pct"/>
            <w:shd w:val="clear" w:color="auto" w:fill="FFF2CC"/>
          </w:tcPr>
          <w:p w14:paraId="7A6CC478" w14:textId="77777777" w:rsidR="00225FF6" w:rsidRDefault="00225FF6" w:rsidP="00225FF6">
            <w:pPr>
              <w:rPr>
                <w:rFonts w:eastAsia="Times New Roman" w:cs="Arial"/>
                <w:sz w:val="18"/>
                <w:szCs w:val="18"/>
              </w:rPr>
            </w:pPr>
            <w:r w:rsidRPr="00116C4A">
              <w:rPr>
                <w:rFonts w:eastAsia="Times New Roman" w:cs="Arial"/>
                <w:sz w:val="18"/>
                <w:szCs w:val="18"/>
                <w:highlight w:val="green"/>
              </w:rPr>
              <w:t>Verification completed based on metrics</w:t>
            </w:r>
          </w:p>
          <w:p w14:paraId="39BA3438" w14:textId="77777777" w:rsidR="00225FF6" w:rsidRDefault="00225FF6" w:rsidP="00225FF6">
            <w:pPr>
              <w:rPr>
                <w:rFonts w:eastAsia="Times New Roman" w:cs="Arial"/>
                <w:sz w:val="18"/>
                <w:szCs w:val="18"/>
              </w:rPr>
            </w:pPr>
            <w:r w:rsidRPr="00116C4A">
              <w:rPr>
                <w:rFonts w:eastAsia="Times New Roman" w:cs="Arial"/>
                <w:sz w:val="18"/>
                <w:szCs w:val="18"/>
                <w:highlight w:val="yellow"/>
              </w:rPr>
              <w:t>Bitstream not yet done</w:t>
            </w:r>
          </w:p>
          <w:p w14:paraId="64FCB3E7" w14:textId="0763818B" w:rsidR="00225FF6" w:rsidRPr="0038106F" w:rsidRDefault="00225FF6" w:rsidP="00225FF6">
            <w:pPr>
              <w:rPr>
                <w:rFonts w:eastAsia="Times New Roman" w:cs="Arial"/>
                <w:sz w:val="24"/>
                <w:szCs w:val="24"/>
              </w:rPr>
            </w:pPr>
            <w:r w:rsidRPr="00116C4A">
              <w:rPr>
                <w:rFonts w:eastAsia="Times New Roman" w:cs="Arial"/>
                <w:sz w:val="18"/>
                <w:szCs w:val="18"/>
                <w:highlight w:val="green"/>
              </w:rPr>
              <w:t xml:space="preserve">Reconstruction not possible due to lack of </w:t>
            </w:r>
            <w:r w:rsidRPr="00116C4A">
              <w:rPr>
                <w:rFonts w:eastAsia="Times New Roman" w:cs="Arial"/>
                <w:sz w:val="18"/>
                <w:szCs w:val="18"/>
                <w:highlight w:val="green"/>
              </w:rPr>
              <w:lastRenderedPageBreak/>
              <w:t>md5.</w:t>
            </w:r>
          </w:p>
        </w:tc>
        <w:tc>
          <w:tcPr>
            <w:tcW w:w="714" w:type="pct"/>
            <w:shd w:val="clear" w:color="auto" w:fill="FFF2CC"/>
          </w:tcPr>
          <w:p w14:paraId="4D8E9C6E" w14:textId="6922FBB0" w:rsidR="00225FF6" w:rsidRPr="0038106F" w:rsidRDefault="00225FF6" w:rsidP="00225FF6">
            <w:pPr>
              <w:jc w:val="left"/>
              <w:rPr>
                <w:rFonts w:eastAsia="Times New Roman" w:cs="Arial"/>
                <w:sz w:val="18"/>
                <w:szCs w:val="18"/>
              </w:rPr>
            </w:pPr>
            <w:r>
              <w:rPr>
                <w:rFonts w:eastAsia="Times New Roman" w:cs="Arial"/>
                <w:sz w:val="18"/>
                <w:szCs w:val="18"/>
              </w:rPr>
              <w:lastRenderedPageBreak/>
              <w:t xml:space="preserve">See </w:t>
            </w:r>
            <w:r w:rsidRPr="00116C4A">
              <w:rPr>
                <w:rFonts w:eastAsia="MS Mincho" w:cs="Arial"/>
                <w:sz w:val="18"/>
                <w:szCs w:val="18"/>
              </w:rPr>
              <w:t>S4aV220883</w:t>
            </w:r>
            <w:r w:rsidRPr="00116C4A">
              <w:rPr>
                <w:rFonts w:eastAsia="Times New Roman" w:cs="Arial"/>
                <w:sz w:val="18"/>
                <w:szCs w:val="18"/>
              </w:rPr>
              <w:t>.</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E1E8313" w:rsidR="00D516C9" w:rsidRPr="0038106F" w:rsidRDefault="00F54277" w:rsidP="00C90E9C">
            <w:pPr>
              <w:rPr>
                <w:rFonts w:eastAsia="Times New Roman" w:cs="Arial"/>
                <w:sz w:val="24"/>
                <w:szCs w:val="24"/>
              </w:rPr>
            </w:pPr>
            <w:r w:rsidRPr="00116C4A">
              <w:rPr>
                <w:rFonts w:eastAsia="Times New Roman" w:cs="Arial"/>
                <w:sz w:val="18"/>
                <w:szCs w:val="18"/>
                <w:highlight w:val="yellow"/>
              </w:rPr>
              <w:t>Qualcomm will do independent metrics verification</w:t>
            </w:r>
          </w:p>
        </w:tc>
        <w:tc>
          <w:tcPr>
            <w:tcW w:w="1900" w:type="pct"/>
            <w:shd w:val="clear" w:color="auto" w:fill="auto"/>
          </w:tcPr>
          <w:p w14:paraId="25AFAF73" w14:textId="73975E92" w:rsidR="00D516C9" w:rsidRPr="0038106F" w:rsidRDefault="00F54277" w:rsidP="00C90E9C">
            <w:pPr>
              <w:rPr>
                <w:rFonts w:eastAsia="Times New Roman" w:cs="Arial"/>
                <w:sz w:val="24"/>
                <w:szCs w:val="24"/>
              </w:rPr>
            </w:pPr>
            <w:r w:rsidRPr="00116C4A">
              <w:rPr>
                <w:rFonts w:eastAsia="Times New Roman" w:cs="Arial"/>
                <w:sz w:val="18"/>
                <w:szCs w:val="18"/>
                <w:highlight w:val="yellow"/>
              </w:rPr>
              <w:t>Qualcomm will do independent metrics verification</w:t>
            </w:r>
          </w:p>
        </w:tc>
        <w:tc>
          <w:tcPr>
            <w:tcW w:w="714" w:type="pct"/>
            <w:shd w:val="clear" w:color="auto" w:fill="auto"/>
          </w:tcPr>
          <w:p w14:paraId="5FEA96A2" w14:textId="1113EBD2"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444A969B" w:rsidR="00D516C9" w:rsidRPr="0038106F" w:rsidRDefault="00F54277" w:rsidP="00D516C9">
            <w:pPr>
              <w:rPr>
                <w:rFonts w:eastAsia="Times New Roman" w:cs="Arial"/>
                <w:sz w:val="18"/>
                <w:szCs w:val="18"/>
              </w:rPr>
            </w:pPr>
            <w:r w:rsidRPr="00116C4A">
              <w:rPr>
                <w:rFonts w:eastAsia="Times New Roman" w:cs="Arial"/>
                <w:sz w:val="18"/>
                <w:szCs w:val="18"/>
                <w:highlight w:val="yellow"/>
              </w:rPr>
              <w:t>Qualcomm will do independent metrics verification</w:t>
            </w:r>
          </w:p>
        </w:tc>
        <w:tc>
          <w:tcPr>
            <w:tcW w:w="1900" w:type="pct"/>
            <w:shd w:val="clear" w:color="auto" w:fill="FFF2CC"/>
          </w:tcPr>
          <w:p w14:paraId="5F5133BA" w14:textId="10CC40E3" w:rsidR="00D516C9" w:rsidRDefault="00225FF6" w:rsidP="00D516C9">
            <w:pPr>
              <w:rPr>
                <w:rFonts w:eastAsia="Times New Roman" w:cs="Arial"/>
                <w:sz w:val="18"/>
                <w:szCs w:val="18"/>
              </w:rPr>
            </w:pPr>
            <w:r w:rsidRPr="00C436E0">
              <w:rPr>
                <w:rFonts w:eastAsia="Times New Roman" w:cs="Arial"/>
                <w:sz w:val="18"/>
                <w:szCs w:val="18"/>
                <w:highlight w:val="green"/>
              </w:rPr>
              <w:t>Verification completed based on metrics</w:t>
            </w:r>
          </w:p>
          <w:p w14:paraId="5F329D00" w14:textId="77777777" w:rsidR="00225FF6" w:rsidRDefault="00225FF6" w:rsidP="00D516C9">
            <w:pPr>
              <w:rPr>
                <w:rFonts w:eastAsia="Times New Roman" w:cs="Arial"/>
                <w:sz w:val="18"/>
                <w:szCs w:val="18"/>
              </w:rPr>
            </w:pPr>
            <w:r w:rsidRPr="00C436E0">
              <w:rPr>
                <w:rFonts w:eastAsia="Times New Roman" w:cs="Arial"/>
                <w:sz w:val="18"/>
                <w:szCs w:val="18"/>
                <w:highlight w:val="yellow"/>
              </w:rPr>
              <w:t>Bitstream not yet done</w:t>
            </w:r>
          </w:p>
          <w:p w14:paraId="56F35DBB" w14:textId="58393AB0" w:rsidR="00225FF6" w:rsidRPr="0038106F" w:rsidRDefault="00225FF6" w:rsidP="00D516C9">
            <w:pPr>
              <w:rPr>
                <w:rFonts w:eastAsia="Times New Roman" w:cs="Arial"/>
                <w:sz w:val="18"/>
                <w:szCs w:val="18"/>
              </w:rPr>
            </w:pPr>
            <w:r w:rsidRPr="00C436E0">
              <w:rPr>
                <w:rFonts w:eastAsia="Times New Roman" w:cs="Arial"/>
                <w:sz w:val="18"/>
                <w:szCs w:val="18"/>
                <w:highlight w:val="green"/>
              </w:rPr>
              <w:t>Reconstruction not possible due to lack of md5.</w:t>
            </w:r>
          </w:p>
        </w:tc>
        <w:tc>
          <w:tcPr>
            <w:tcW w:w="714" w:type="pct"/>
            <w:shd w:val="clear" w:color="auto" w:fill="FFF2CC"/>
          </w:tcPr>
          <w:p w14:paraId="515FBA9B" w14:textId="4176F761" w:rsidR="00D516C9" w:rsidRPr="0038106F" w:rsidRDefault="00225FF6" w:rsidP="00D516C9">
            <w:pPr>
              <w:rPr>
                <w:rFonts w:eastAsia="Times New Roman" w:cs="Arial"/>
                <w:sz w:val="24"/>
                <w:szCs w:val="24"/>
              </w:rPr>
            </w:pPr>
            <w:r>
              <w:rPr>
                <w:rFonts w:eastAsia="Times New Roman" w:cs="Arial"/>
                <w:sz w:val="18"/>
                <w:szCs w:val="18"/>
              </w:rPr>
              <w:t xml:space="preserve">See </w:t>
            </w:r>
            <w:r w:rsidRPr="00116C4A">
              <w:rPr>
                <w:rFonts w:eastAsia="MS Mincho" w:cs="Arial"/>
                <w:sz w:val="18"/>
                <w:szCs w:val="18"/>
              </w:rPr>
              <w:t>S4aV220883</w:t>
            </w:r>
            <w:r w:rsidRPr="00116C4A">
              <w:rPr>
                <w:rFonts w:eastAsia="Times New Roman" w:cs="Arial"/>
                <w:sz w:val="18"/>
                <w:szCs w:val="18"/>
              </w:rPr>
              <w:t>.</w:t>
            </w: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E20F3C">
        <w:tc>
          <w:tcPr>
            <w:tcW w:w="1361" w:type="dxa"/>
            <w:shd w:val="clear" w:color="auto" w:fill="auto"/>
          </w:tcPr>
          <w:p w14:paraId="419CFC2B" w14:textId="77777777" w:rsidR="00350A52" w:rsidRPr="004346D6" w:rsidRDefault="00350A52" w:rsidP="00654D5E">
            <w:pPr>
              <w:rPr>
                <w:lang w:val="en-US"/>
              </w:rPr>
            </w:pPr>
            <w:r w:rsidRPr="004346D6">
              <w:rPr>
                <w:lang w:val="en-US"/>
              </w:rPr>
              <w:t>Number</w:t>
            </w:r>
          </w:p>
        </w:tc>
        <w:tc>
          <w:tcPr>
            <w:tcW w:w="6586" w:type="dxa"/>
            <w:shd w:val="clear" w:color="auto" w:fill="auto"/>
          </w:tcPr>
          <w:p w14:paraId="3E82D00B" w14:textId="77777777" w:rsidR="00350A52" w:rsidRPr="004346D6" w:rsidRDefault="00350A52" w:rsidP="00654D5E">
            <w:pPr>
              <w:rPr>
                <w:lang w:val="en-US"/>
              </w:rPr>
            </w:pPr>
            <w:r w:rsidRPr="004346D6">
              <w:rPr>
                <w:lang w:val="en-US"/>
              </w:rPr>
              <w:t>Issue</w:t>
            </w:r>
          </w:p>
        </w:tc>
        <w:tc>
          <w:tcPr>
            <w:tcW w:w="1674"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4D1EE0BA"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3" w:name="_Toc100840522"/>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143"/>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E20F3C">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1757DA4E" w14:textId="7C3BBDFA" w:rsidR="000F7C4A"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w:t>
            </w:r>
            <w:r w:rsidR="00F2218F" w:rsidRPr="00DF1AC6">
              <w:rPr>
                <w:rFonts w:ascii="Helvetica Neue" w:eastAsia="Times New Roman" w:hAnsi="Helvetica Neue"/>
                <w:sz w:val="18"/>
                <w:szCs w:val="18"/>
                <w:highlight w:val="green"/>
              </w:rPr>
              <w:t>7</w:t>
            </w:r>
            <w:r w:rsidRPr="00DF1AC6">
              <w:rPr>
                <w:rFonts w:ascii="Helvetica Neue" w:eastAsia="Times New Roman" w:hAnsi="Helvetica Neue"/>
                <w:sz w:val="18"/>
                <w:szCs w:val="18"/>
                <w:highlight w:val="green"/>
              </w:rPr>
              <w:t>.</w:t>
            </w:r>
            <w:r w:rsidR="00434F37">
              <w:rPr>
                <w:rFonts w:ascii="Helvetica Neue" w:eastAsia="Times New Roman" w:hAnsi="Helvetica Neue"/>
                <w:sz w:val="18"/>
                <w:szCs w:val="18"/>
                <w:highlight w:val="green"/>
              </w:rPr>
              <w:t>5</w:t>
            </w:r>
          </w:p>
          <w:p w14:paraId="36D20165" w14:textId="77777777" w:rsidR="00F2218F"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w:t>
            </w:r>
            <w:r w:rsidR="00F2218F" w:rsidRPr="00DF1AC6">
              <w:rPr>
                <w:rFonts w:ascii="Helvetica Neue" w:eastAsia="Times New Roman" w:hAnsi="Helvetica Neue"/>
                <w:sz w:val="18"/>
                <w:szCs w:val="18"/>
                <w:highlight w:val="green"/>
              </w:rPr>
              <w:t>1</w:t>
            </w:r>
          </w:p>
          <w:p w14:paraId="205EA938" w14:textId="70EEA9F3" w:rsidR="000F7C4A" w:rsidRPr="00DF1AC6" w:rsidRDefault="00F2218F"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S1-ETM-02</w:t>
            </w:r>
          </w:p>
          <w:p w14:paraId="2ADC1873" w14:textId="22240FA2" w:rsidR="00DA366F" w:rsidRPr="004346D6" w:rsidRDefault="00DA366F" w:rsidP="00C90E9C">
            <w:pPr>
              <w:rPr>
                <w:rFonts w:ascii="Times New Roman" w:eastAsia="Times New Roman" w:hAnsi="Times New Roman"/>
                <w:sz w:val="24"/>
                <w:szCs w:val="24"/>
              </w:rPr>
            </w:pPr>
          </w:p>
        </w:tc>
        <w:tc>
          <w:tcPr>
            <w:tcW w:w="1727" w:type="dxa"/>
            <w:shd w:val="clear" w:color="auto" w:fill="E2EFD9"/>
            <w:hideMark/>
          </w:tcPr>
          <w:p w14:paraId="18116B49" w14:textId="645DEB52" w:rsidR="00681E81" w:rsidRPr="00A61FE6" w:rsidRDefault="00681E81" w:rsidP="00C90E9C">
            <w:pPr>
              <w:rPr>
                <w:rFonts w:ascii="Helvetica Neue" w:eastAsia="Times New Roman" w:hAnsi="Helvetica Neue"/>
                <w:sz w:val="18"/>
                <w:szCs w:val="18"/>
                <w:highlight w:val="green"/>
                <w:rPrChange w:id="144" w:author="Author">
                  <w:rPr>
                    <w:rFonts w:ascii="Helvetica Neue" w:eastAsia="Times New Roman" w:hAnsi="Helvetica Neue"/>
                    <w:sz w:val="18"/>
                    <w:szCs w:val="18"/>
                    <w:highlight w:val="yellow"/>
                  </w:rPr>
                </w:rPrChange>
              </w:rPr>
            </w:pPr>
            <w:r w:rsidRPr="00A61FE6">
              <w:rPr>
                <w:rFonts w:ascii="Helvetica Neue" w:eastAsia="Times New Roman" w:hAnsi="Helvetica Neue"/>
                <w:sz w:val="18"/>
                <w:szCs w:val="18"/>
                <w:highlight w:val="green"/>
                <w:rPrChange w:id="145" w:author="Author">
                  <w:rPr>
                    <w:rFonts w:ascii="Helvetica Neue" w:eastAsia="Times New Roman" w:hAnsi="Helvetica Neue"/>
                    <w:sz w:val="18"/>
                    <w:szCs w:val="18"/>
                    <w:highlight w:val="yellow"/>
                  </w:rPr>
                </w:rPrChange>
              </w:rPr>
              <w:t>Reference Software: VTM</w:t>
            </w:r>
          </w:p>
          <w:p w14:paraId="27E4E3E7" w14:textId="2E95DDC3" w:rsidR="00DA366F" w:rsidRPr="00A61FE6" w:rsidRDefault="00DA366F" w:rsidP="00C90E9C">
            <w:pPr>
              <w:rPr>
                <w:rFonts w:ascii="Helvetica Neue" w:eastAsia="Times New Roman" w:hAnsi="Helvetica Neue"/>
                <w:sz w:val="18"/>
                <w:szCs w:val="18"/>
                <w:highlight w:val="green"/>
                <w:rPrChange w:id="146" w:author="Author">
                  <w:rPr>
                    <w:rFonts w:ascii="Helvetica Neue" w:eastAsia="Times New Roman" w:hAnsi="Helvetica Neue"/>
                    <w:sz w:val="18"/>
                    <w:szCs w:val="18"/>
                    <w:highlight w:val="yellow"/>
                  </w:rPr>
                </w:rPrChange>
              </w:rPr>
            </w:pPr>
            <w:r w:rsidRPr="00A61FE6">
              <w:rPr>
                <w:rFonts w:ascii="Helvetica Neue" w:eastAsia="Times New Roman" w:hAnsi="Helvetica Neue"/>
                <w:sz w:val="18"/>
                <w:szCs w:val="18"/>
                <w:highlight w:val="green"/>
                <w:rPrChange w:id="147" w:author="Author">
                  <w:rPr>
                    <w:rFonts w:ascii="Helvetica Neue" w:eastAsia="Times New Roman" w:hAnsi="Helvetica Neue"/>
                    <w:sz w:val="18"/>
                    <w:szCs w:val="18"/>
                    <w:highlight w:val="yellow"/>
                  </w:rPr>
                </w:rPrChange>
              </w:rPr>
              <w:t>S1-VTM-0</w:t>
            </w:r>
            <w:r w:rsidR="00EE1301" w:rsidRPr="00A61FE6">
              <w:rPr>
                <w:rFonts w:ascii="Helvetica Neue" w:eastAsia="Times New Roman" w:hAnsi="Helvetica Neue"/>
                <w:sz w:val="18"/>
                <w:szCs w:val="18"/>
                <w:highlight w:val="green"/>
                <w:rPrChange w:id="148" w:author="Author">
                  <w:rPr>
                    <w:rFonts w:ascii="Helvetica Neue" w:eastAsia="Times New Roman" w:hAnsi="Helvetica Neue"/>
                    <w:sz w:val="18"/>
                    <w:szCs w:val="18"/>
                    <w:highlight w:val="yellow"/>
                  </w:rPr>
                </w:rPrChange>
              </w:rPr>
              <w:t>1</w:t>
            </w:r>
          </w:p>
          <w:p w14:paraId="35D002B9" w14:textId="2094735F" w:rsidR="00252640" w:rsidRPr="00A61FE6" w:rsidRDefault="00252640" w:rsidP="00C90E9C">
            <w:pPr>
              <w:rPr>
                <w:rFonts w:ascii="Helvetica Neue" w:eastAsia="Times New Roman" w:hAnsi="Helvetica Neue"/>
                <w:sz w:val="18"/>
                <w:szCs w:val="18"/>
                <w:highlight w:val="green"/>
                <w:rPrChange w:id="149" w:author="Author">
                  <w:rPr>
                    <w:rFonts w:ascii="Helvetica Neue" w:eastAsia="Times New Roman" w:hAnsi="Helvetica Neue"/>
                    <w:sz w:val="18"/>
                    <w:szCs w:val="18"/>
                    <w:highlight w:val="yellow"/>
                  </w:rPr>
                </w:rPrChange>
              </w:rPr>
            </w:pPr>
            <w:r w:rsidRPr="00A61FE6">
              <w:rPr>
                <w:rFonts w:ascii="Helvetica Neue" w:eastAsia="Times New Roman" w:hAnsi="Helvetica Neue"/>
                <w:sz w:val="18"/>
                <w:szCs w:val="18"/>
                <w:highlight w:val="green"/>
                <w:rPrChange w:id="150" w:author="Author">
                  <w:rPr>
                    <w:rFonts w:ascii="Helvetica Neue" w:eastAsia="Times New Roman" w:hAnsi="Helvetica Neue"/>
                    <w:sz w:val="18"/>
                    <w:szCs w:val="18"/>
                    <w:highlight w:val="yellow"/>
                  </w:rPr>
                </w:rPrChange>
              </w:rPr>
              <w:t>S1-VTM-02</w:t>
            </w:r>
          </w:p>
          <w:p w14:paraId="58A2C752" w14:textId="2F2B36DF" w:rsidR="00EE1301" w:rsidRPr="00A61FE6" w:rsidRDefault="00EE1301" w:rsidP="00C90E9C">
            <w:pPr>
              <w:rPr>
                <w:rFonts w:ascii="Times New Roman" w:eastAsia="Times New Roman" w:hAnsi="Times New Roman"/>
                <w:sz w:val="24"/>
                <w:szCs w:val="24"/>
                <w:highlight w:val="green"/>
                <w:rPrChange w:id="151" w:author="Author">
                  <w:rPr>
                    <w:rFonts w:ascii="Times New Roman" w:eastAsia="Times New Roman" w:hAnsi="Times New Roman"/>
                    <w:sz w:val="24"/>
                    <w:szCs w:val="24"/>
                    <w:highlight w:val="yellow"/>
                  </w:rPr>
                </w:rPrChange>
              </w:rPr>
            </w:pPr>
          </w:p>
        </w:tc>
        <w:tc>
          <w:tcPr>
            <w:tcW w:w="1551" w:type="dxa"/>
            <w:shd w:val="clear" w:color="auto" w:fill="E2EFD9"/>
          </w:tcPr>
          <w:p w14:paraId="15D0CB5E" w14:textId="68D01280" w:rsidR="00DA366F" w:rsidRPr="00D30997" w:rsidRDefault="00681E81" w:rsidP="00C90E9C">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Reference Software </w:t>
            </w:r>
            <w:r w:rsidR="00905A83" w:rsidRPr="00D30997">
              <w:rPr>
                <w:rFonts w:ascii="Helvetica Neue" w:eastAsia="Times New Roman" w:hAnsi="Helvetica Neue"/>
                <w:sz w:val="18"/>
                <w:szCs w:val="18"/>
                <w:highlight w:val="green"/>
              </w:rPr>
              <w:t>3gpp-2021-10-15</w:t>
            </w:r>
            <w:r w:rsidR="00234979" w:rsidRPr="00D30997">
              <w:rPr>
                <w:rFonts w:ascii="Helvetica Neue" w:eastAsia="Times New Roman" w:hAnsi="Helvetica Neue"/>
                <w:sz w:val="18"/>
                <w:szCs w:val="18"/>
                <w:highlight w:val="green"/>
              </w:rPr>
              <w:t>-</w:t>
            </w:r>
            <w:r w:rsidR="00883A88">
              <w:rPr>
                <w:rFonts w:ascii="Helvetica Neue" w:eastAsia="Times New Roman" w:hAnsi="Helvetica Neue"/>
                <w:sz w:val="18"/>
                <w:szCs w:val="18"/>
                <w:highlight w:val="green"/>
              </w:rPr>
              <w:t>4</w:t>
            </w:r>
            <w:r w:rsidR="00905A83" w:rsidRPr="00D30997">
              <w:rPr>
                <w:rFonts w:ascii="Helvetica Neue" w:eastAsia="Times New Roman" w:hAnsi="Helvetica Neue"/>
                <w:sz w:val="18"/>
                <w:szCs w:val="18"/>
                <w:highlight w:val="green"/>
              </w:rPr>
              <w:t xml:space="preserve"> </w:t>
            </w:r>
          </w:p>
          <w:p w14:paraId="40C01B14" w14:textId="24DB9261" w:rsidR="00905A83" w:rsidRPr="00D30997" w:rsidRDefault="00681E81" w:rsidP="00C90E9C">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053A068E" w14:textId="46F67625" w:rsidR="006559C7" w:rsidRPr="00D30997" w:rsidRDefault="006559C7" w:rsidP="00234979">
            <w:pPr>
              <w:rPr>
                <w:rFonts w:ascii="Helvetica Neue" w:eastAsia="Times New Roman" w:hAnsi="Helvetica Neue"/>
                <w:sz w:val="18"/>
                <w:szCs w:val="18"/>
                <w:highlight w:val="green"/>
              </w:rPr>
            </w:pPr>
          </w:p>
        </w:tc>
        <w:tc>
          <w:tcPr>
            <w:tcW w:w="1974" w:type="dxa"/>
            <w:shd w:val="clear" w:color="auto" w:fill="E2EFD9"/>
          </w:tcPr>
          <w:p w14:paraId="41333F62" w14:textId="11629C88" w:rsidR="00DA366F" w:rsidRDefault="00883A88" w:rsidP="00C90E9C">
            <w:pPr>
              <w:rPr>
                <w:rFonts w:eastAsia="Times New Roman" w:cs="Arial"/>
                <w:sz w:val="18"/>
                <w:szCs w:val="18"/>
              </w:rPr>
            </w:pPr>
            <w:r>
              <w:rPr>
                <w:rFonts w:eastAsia="Times New Roman" w:cs="Arial"/>
                <w:sz w:val="18"/>
                <w:szCs w:val="18"/>
              </w:rPr>
              <w:t xml:space="preserve">AV1: </w:t>
            </w:r>
            <w:r w:rsidR="00923771" w:rsidRPr="00096F6F">
              <w:rPr>
                <w:rFonts w:eastAsia="Times New Roman" w:cs="Arial"/>
                <w:sz w:val="18"/>
                <w:szCs w:val="18"/>
              </w:rPr>
              <w:t>S4</w:t>
            </w:r>
            <w:r>
              <w:rPr>
                <w:rFonts w:eastAsia="Times New Roman" w:cs="Arial"/>
                <w:sz w:val="18"/>
                <w:szCs w:val="18"/>
              </w:rPr>
              <w:t>aV220881</w:t>
            </w:r>
          </w:p>
          <w:p w14:paraId="6C986B3F" w14:textId="77777777" w:rsidR="00EB4FB9" w:rsidRDefault="00174044">
            <w:pPr>
              <w:rPr>
                <w:ins w:id="152" w:author="Author"/>
                <w:rFonts w:eastAsia="Times New Roman" w:cs="Arial"/>
                <w:sz w:val="18"/>
                <w:szCs w:val="18"/>
              </w:rPr>
            </w:pPr>
            <w:r>
              <w:rPr>
                <w:rFonts w:eastAsia="Times New Roman" w:cs="Arial"/>
                <w:sz w:val="18"/>
                <w:szCs w:val="18"/>
              </w:rPr>
              <w:t>EVC: S4-220105</w:t>
            </w:r>
          </w:p>
          <w:p w14:paraId="77C582EE" w14:textId="4EB8C9EE" w:rsidR="00A61FE6" w:rsidRPr="00DF1AC6" w:rsidRDefault="00A61FE6">
            <w:pPr>
              <w:rPr>
                <w:rFonts w:ascii="Times New Roman" w:eastAsia="Times New Roman" w:hAnsi="Times New Roman"/>
                <w:sz w:val="24"/>
                <w:szCs w:val="24"/>
                <w:highlight w:val="yellow"/>
              </w:rPr>
            </w:pPr>
            <w:ins w:id="153" w:author="Author">
              <w:r>
                <w:rPr>
                  <w:rFonts w:eastAsia="Times New Roman" w:cs="Arial"/>
                  <w:sz w:val="18"/>
                  <w:szCs w:val="18"/>
                </w:rPr>
                <w:t xml:space="preserve">VVC: </w:t>
              </w:r>
              <w:r w:rsidR="004D1E2F">
                <w:rPr>
                  <w:rFonts w:eastAsia="Times New Roman" w:cs="Arial"/>
                  <w:sz w:val="18"/>
                  <w:szCs w:val="18"/>
                </w:rPr>
                <w:t>completed during SA4#118e</w:t>
              </w:r>
            </w:ins>
          </w:p>
        </w:tc>
      </w:tr>
      <w:tr w:rsidR="00865EB1" w:rsidRPr="004346D6" w14:paraId="31B1D334" w14:textId="77777777" w:rsidTr="00E20F3C">
        <w:trPr>
          <w:trHeight w:val="525"/>
        </w:trPr>
        <w:tc>
          <w:tcPr>
            <w:tcW w:w="1248" w:type="dxa"/>
            <w:shd w:val="clear" w:color="auto" w:fill="auto"/>
            <w:hideMark/>
          </w:tcPr>
          <w:p w14:paraId="0E2E5EBB"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
          <w:p w14:paraId="23F4F3A4"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2685B978" w14:textId="0196EA4B"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37D3B989" w14:textId="15C461A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62873765" w14:textId="30C54C6D" w:rsidR="00865EB1" w:rsidRPr="009D2D1B" w:rsidRDefault="00865EB1" w:rsidP="00865EB1">
            <w:pPr>
              <w:rPr>
                <w:rFonts w:ascii="Times New Roman" w:eastAsia="Times New Roman" w:hAnsi="Times New Roman"/>
                <w:sz w:val="24"/>
                <w:szCs w:val="24"/>
                <w:highlight w:val="yellow"/>
              </w:rPr>
            </w:pPr>
          </w:p>
        </w:tc>
        <w:tc>
          <w:tcPr>
            <w:tcW w:w="1727" w:type="dxa"/>
            <w:shd w:val="clear" w:color="auto" w:fill="auto"/>
            <w:hideMark/>
          </w:tcPr>
          <w:p w14:paraId="2378473B" w14:textId="02198C26" w:rsidR="00865EB1" w:rsidRPr="00A61FE6" w:rsidRDefault="00865EB1" w:rsidP="00865EB1">
            <w:pPr>
              <w:rPr>
                <w:rFonts w:ascii="Helvetica Neue" w:eastAsia="Times New Roman" w:hAnsi="Helvetica Neue"/>
                <w:sz w:val="18"/>
                <w:szCs w:val="18"/>
                <w:highlight w:val="green"/>
                <w:rPrChange w:id="154" w:author="Author">
                  <w:rPr>
                    <w:rFonts w:ascii="Helvetica Neue" w:eastAsia="Times New Roman" w:hAnsi="Helvetica Neue"/>
                    <w:sz w:val="18"/>
                    <w:szCs w:val="18"/>
                    <w:highlight w:val="yellow"/>
                  </w:rPr>
                </w:rPrChange>
              </w:rPr>
            </w:pPr>
            <w:r w:rsidRPr="00A61FE6">
              <w:rPr>
                <w:rFonts w:ascii="Helvetica Neue" w:eastAsia="Times New Roman" w:hAnsi="Helvetica Neue"/>
                <w:sz w:val="18"/>
                <w:szCs w:val="18"/>
                <w:highlight w:val="green"/>
                <w:rPrChange w:id="155" w:author="Author">
                  <w:rPr>
                    <w:rFonts w:ascii="Helvetica Neue" w:eastAsia="Times New Roman" w:hAnsi="Helvetica Neue"/>
                    <w:sz w:val="18"/>
                    <w:szCs w:val="18"/>
                    <w:highlight w:val="yellow"/>
                  </w:rPr>
                </w:rPrChange>
              </w:rPr>
              <w:t>Reference Software: VTM</w:t>
            </w:r>
          </w:p>
          <w:p w14:paraId="4398F639" w14:textId="77777777" w:rsidR="00865EB1" w:rsidRPr="00A61FE6" w:rsidRDefault="00865EB1" w:rsidP="00865EB1">
            <w:pPr>
              <w:rPr>
                <w:rFonts w:ascii="Helvetica Neue" w:eastAsia="Times New Roman" w:hAnsi="Helvetica Neue"/>
                <w:sz w:val="18"/>
                <w:szCs w:val="18"/>
                <w:highlight w:val="green"/>
                <w:rPrChange w:id="156" w:author="Author">
                  <w:rPr>
                    <w:rFonts w:ascii="Helvetica Neue" w:eastAsia="Times New Roman" w:hAnsi="Helvetica Neue"/>
                    <w:sz w:val="18"/>
                    <w:szCs w:val="18"/>
                    <w:highlight w:val="yellow"/>
                  </w:rPr>
                </w:rPrChange>
              </w:rPr>
            </w:pPr>
            <w:r w:rsidRPr="00A61FE6">
              <w:rPr>
                <w:rFonts w:ascii="Helvetica Neue" w:eastAsia="Times New Roman" w:hAnsi="Helvetica Neue"/>
                <w:sz w:val="18"/>
                <w:szCs w:val="18"/>
                <w:highlight w:val="green"/>
                <w:rPrChange w:id="157" w:author="Author">
                  <w:rPr>
                    <w:rFonts w:ascii="Helvetica Neue" w:eastAsia="Times New Roman" w:hAnsi="Helvetica Neue"/>
                    <w:sz w:val="18"/>
                    <w:szCs w:val="18"/>
                    <w:highlight w:val="yellow"/>
                  </w:rPr>
                </w:rPrChange>
              </w:rPr>
              <w:t>S2-VTM-01</w:t>
            </w:r>
          </w:p>
          <w:p w14:paraId="7865180C" w14:textId="14E4078A" w:rsidR="00865EB1" w:rsidRPr="00A61FE6" w:rsidRDefault="00865EB1" w:rsidP="00865EB1">
            <w:pPr>
              <w:rPr>
                <w:rFonts w:ascii="Helvetica Neue" w:eastAsia="Times New Roman" w:hAnsi="Helvetica Neue"/>
                <w:sz w:val="18"/>
                <w:szCs w:val="18"/>
                <w:highlight w:val="green"/>
                <w:rPrChange w:id="158" w:author="Author">
                  <w:rPr>
                    <w:rFonts w:ascii="Helvetica Neue" w:eastAsia="Times New Roman" w:hAnsi="Helvetica Neue"/>
                    <w:sz w:val="18"/>
                    <w:szCs w:val="18"/>
                    <w:highlight w:val="yellow"/>
                  </w:rPr>
                </w:rPrChange>
              </w:rPr>
            </w:pPr>
            <w:r w:rsidRPr="00A61FE6">
              <w:rPr>
                <w:rFonts w:ascii="Helvetica Neue" w:eastAsia="Times New Roman" w:hAnsi="Helvetica Neue"/>
                <w:sz w:val="18"/>
                <w:szCs w:val="18"/>
                <w:highlight w:val="green"/>
                <w:rPrChange w:id="159" w:author="Author">
                  <w:rPr>
                    <w:rFonts w:ascii="Helvetica Neue" w:eastAsia="Times New Roman" w:hAnsi="Helvetica Neue"/>
                    <w:sz w:val="18"/>
                    <w:szCs w:val="18"/>
                    <w:highlight w:val="yellow"/>
                  </w:rPr>
                </w:rPrChange>
              </w:rPr>
              <w:t>S2-VTM-02</w:t>
            </w:r>
          </w:p>
        </w:tc>
        <w:tc>
          <w:tcPr>
            <w:tcW w:w="1551" w:type="dxa"/>
          </w:tcPr>
          <w:p w14:paraId="7F694D32" w14:textId="339317C0"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Reference Software 3gpp-2021-10-15</w:t>
            </w:r>
            <w:r w:rsidR="00234979" w:rsidRPr="00D30997">
              <w:rPr>
                <w:rFonts w:ascii="Helvetica Neue" w:eastAsia="Times New Roman" w:hAnsi="Helvetica Neue"/>
                <w:sz w:val="18"/>
                <w:szCs w:val="18"/>
                <w:highlight w:val="green"/>
              </w:rPr>
              <w:t>-</w:t>
            </w:r>
            <w:r w:rsidR="00883A88">
              <w:rPr>
                <w:rFonts w:ascii="Helvetica Neue" w:eastAsia="Times New Roman" w:hAnsi="Helvetica Neue"/>
                <w:sz w:val="18"/>
                <w:szCs w:val="18"/>
                <w:highlight w:val="green"/>
              </w:rPr>
              <w:t>4</w:t>
            </w:r>
            <w:r w:rsidRPr="00D30997">
              <w:rPr>
                <w:rFonts w:ascii="Helvetica Neue" w:eastAsia="Times New Roman" w:hAnsi="Helvetica Neue"/>
                <w:sz w:val="18"/>
                <w:szCs w:val="18"/>
                <w:highlight w:val="green"/>
              </w:rPr>
              <w:t xml:space="preserve"> </w:t>
            </w:r>
          </w:p>
          <w:p w14:paraId="05C36B3B" w14:textId="7777777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441C0DDB" w14:textId="2DD6A78F" w:rsidR="00865EB1" w:rsidRPr="00D30997" w:rsidRDefault="00865EB1" w:rsidP="00234979">
            <w:pPr>
              <w:rPr>
                <w:highlight w:val="green"/>
                <w:lang w:val="en-US"/>
              </w:rPr>
            </w:pPr>
          </w:p>
        </w:tc>
        <w:tc>
          <w:tcPr>
            <w:tcW w:w="1974" w:type="dxa"/>
            <w:shd w:val="clear" w:color="auto" w:fill="auto"/>
          </w:tcPr>
          <w:p w14:paraId="2E90984E" w14:textId="0AA567CB" w:rsidR="00883A88" w:rsidRDefault="00883A88" w:rsidP="00883A88">
            <w:pPr>
              <w:rPr>
                <w:rFonts w:eastAsia="Times New Roman" w:cs="Arial"/>
                <w:sz w:val="18"/>
                <w:szCs w:val="18"/>
              </w:rPr>
            </w:pPr>
            <w:r>
              <w:rPr>
                <w:rFonts w:eastAsia="Times New Roman" w:cs="Arial"/>
                <w:sz w:val="18"/>
                <w:szCs w:val="18"/>
              </w:rPr>
              <w:t xml:space="preserve">AV1: </w:t>
            </w:r>
            <w:r w:rsidRPr="00096F6F">
              <w:rPr>
                <w:rFonts w:eastAsia="Times New Roman" w:cs="Arial"/>
                <w:sz w:val="18"/>
                <w:szCs w:val="18"/>
              </w:rPr>
              <w:t>S4</w:t>
            </w:r>
            <w:r>
              <w:rPr>
                <w:rFonts w:eastAsia="Times New Roman" w:cs="Arial"/>
                <w:sz w:val="18"/>
                <w:szCs w:val="18"/>
              </w:rPr>
              <w:t>aV220881</w:t>
            </w:r>
          </w:p>
          <w:p w14:paraId="068B8222" w14:textId="310C0C59" w:rsidR="00174044" w:rsidRDefault="00174044" w:rsidP="00883A88">
            <w:pPr>
              <w:rPr>
                <w:rFonts w:eastAsia="Times New Roman" w:cs="Arial"/>
                <w:sz w:val="18"/>
                <w:szCs w:val="18"/>
              </w:rPr>
            </w:pPr>
            <w:r>
              <w:rPr>
                <w:rFonts w:eastAsia="Times New Roman" w:cs="Arial"/>
                <w:sz w:val="18"/>
                <w:szCs w:val="18"/>
              </w:rPr>
              <w:t>EVC: S4-220105</w:t>
            </w:r>
          </w:p>
          <w:p w14:paraId="7D5988DE" w14:textId="154B37F6" w:rsidR="00174044" w:rsidRDefault="004D1E2F" w:rsidP="00883A88">
            <w:pPr>
              <w:rPr>
                <w:rFonts w:eastAsia="Times New Roman" w:cs="Arial"/>
                <w:sz w:val="18"/>
                <w:szCs w:val="18"/>
              </w:rPr>
            </w:pPr>
            <w:ins w:id="160" w:author="Author">
              <w:r>
                <w:rPr>
                  <w:rFonts w:eastAsia="Times New Roman" w:cs="Arial"/>
                  <w:sz w:val="18"/>
                  <w:szCs w:val="18"/>
                </w:rPr>
                <w:t>VVC: completed during SA4#118e</w:t>
              </w:r>
            </w:ins>
          </w:p>
          <w:p w14:paraId="595875F3" w14:textId="55B71AF8" w:rsidR="00EB4FB9" w:rsidRPr="004346D6" w:rsidRDefault="00EB4FB9">
            <w:pPr>
              <w:rPr>
                <w:rFonts w:ascii="Times New Roman" w:eastAsia="Times New Roman" w:hAnsi="Times New Roman"/>
                <w:sz w:val="24"/>
                <w:szCs w:val="24"/>
              </w:rPr>
            </w:pPr>
          </w:p>
        </w:tc>
      </w:tr>
      <w:tr w:rsidR="00865EB1" w:rsidRPr="004346D6" w14:paraId="7423227C" w14:textId="77777777" w:rsidTr="00E20F3C">
        <w:trPr>
          <w:trHeight w:val="2528"/>
        </w:trPr>
        <w:tc>
          <w:tcPr>
            <w:tcW w:w="1248" w:type="dxa"/>
            <w:shd w:val="clear" w:color="auto" w:fill="E2EFD9"/>
            <w:hideMark/>
          </w:tcPr>
          <w:p w14:paraId="0E004943"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865EB1" w:rsidRPr="004346D6" w:rsidRDefault="00865EB1" w:rsidP="00865EB1">
            <w:pPr>
              <w:rPr>
                <w:rFonts w:ascii="Times New Roman" w:eastAsia="Times New Roman" w:hAnsi="Times New Roman"/>
                <w:b/>
                <w:bCs/>
                <w:sz w:val="24"/>
                <w:szCs w:val="24"/>
              </w:rPr>
            </w:pPr>
          </w:p>
        </w:tc>
        <w:tc>
          <w:tcPr>
            <w:tcW w:w="807" w:type="dxa"/>
            <w:shd w:val="clear" w:color="auto" w:fill="E2EFD9"/>
            <w:hideMark/>
          </w:tcPr>
          <w:p w14:paraId="7C6A6B4E"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31873BAB" w14:textId="43E58A52"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5552066B" w14:textId="7AAE694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2A2DA516" w14:textId="02282917" w:rsidR="00865EB1" w:rsidRPr="009D2D1B" w:rsidRDefault="00865EB1" w:rsidP="00865EB1">
            <w:pPr>
              <w:rPr>
                <w:rFonts w:ascii="Helvetica Neue" w:eastAsia="Times New Roman" w:hAnsi="Helvetica Neue"/>
                <w:sz w:val="18"/>
                <w:szCs w:val="18"/>
                <w:highlight w:val="yellow"/>
              </w:rPr>
            </w:pPr>
          </w:p>
        </w:tc>
        <w:tc>
          <w:tcPr>
            <w:tcW w:w="1727" w:type="dxa"/>
            <w:shd w:val="clear" w:color="auto" w:fill="E2EFD9"/>
            <w:hideMark/>
          </w:tcPr>
          <w:p w14:paraId="31CD3CB2" w14:textId="29223BBD" w:rsidR="00865EB1" w:rsidRPr="00A61FE6" w:rsidRDefault="00865EB1" w:rsidP="00865EB1">
            <w:pPr>
              <w:rPr>
                <w:rFonts w:ascii="Helvetica Neue" w:eastAsia="Times New Roman" w:hAnsi="Helvetica Neue"/>
                <w:sz w:val="18"/>
                <w:szCs w:val="18"/>
                <w:highlight w:val="green"/>
                <w:rPrChange w:id="161" w:author="Author">
                  <w:rPr>
                    <w:rFonts w:ascii="Helvetica Neue" w:eastAsia="Times New Roman" w:hAnsi="Helvetica Neue"/>
                    <w:sz w:val="18"/>
                    <w:szCs w:val="18"/>
                    <w:highlight w:val="yellow"/>
                  </w:rPr>
                </w:rPrChange>
              </w:rPr>
            </w:pPr>
            <w:r w:rsidRPr="00A61FE6">
              <w:rPr>
                <w:rFonts w:ascii="Helvetica Neue" w:eastAsia="Times New Roman" w:hAnsi="Helvetica Neue"/>
                <w:sz w:val="18"/>
                <w:szCs w:val="18"/>
                <w:highlight w:val="green"/>
                <w:rPrChange w:id="162" w:author="Author">
                  <w:rPr>
                    <w:rFonts w:ascii="Helvetica Neue" w:eastAsia="Times New Roman" w:hAnsi="Helvetica Neue"/>
                    <w:sz w:val="18"/>
                    <w:szCs w:val="18"/>
                    <w:highlight w:val="yellow"/>
                  </w:rPr>
                </w:rPrChange>
              </w:rPr>
              <w:t>Reference Software: VTM</w:t>
            </w:r>
          </w:p>
          <w:p w14:paraId="3423024D" w14:textId="0DDB515E" w:rsidR="00865EB1" w:rsidRPr="00A61FE6" w:rsidRDefault="00865EB1" w:rsidP="00865EB1">
            <w:pPr>
              <w:rPr>
                <w:rFonts w:ascii="Helvetica Neue" w:eastAsia="Times New Roman" w:hAnsi="Helvetica Neue"/>
                <w:sz w:val="18"/>
                <w:szCs w:val="18"/>
                <w:highlight w:val="green"/>
                <w:rPrChange w:id="163" w:author="Author">
                  <w:rPr>
                    <w:rFonts w:ascii="Helvetica Neue" w:eastAsia="Times New Roman" w:hAnsi="Helvetica Neue"/>
                    <w:sz w:val="18"/>
                    <w:szCs w:val="18"/>
                    <w:highlight w:val="yellow"/>
                  </w:rPr>
                </w:rPrChange>
              </w:rPr>
            </w:pPr>
            <w:r w:rsidRPr="00A61FE6">
              <w:rPr>
                <w:rFonts w:ascii="Helvetica Neue" w:eastAsia="Times New Roman" w:hAnsi="Helvetica Neue"/>
                <w:sz w:val="18"/>
                <w:szCs w:val="18"/>
                <w:highlight w:val="green"/>
                <w:rPrChange w:id="164" w:author="Author">
                  <w:rPr>
                    <w:rFonts w:ascii="Helvetica Neue" w:eastAsia="Times New Roman" w:hAnsi="Helvetica Neue"/>
                    <w:sz w:val="18"/>
                    <w:szCs w:val="18"/>
                    <w:highlight w:val="yellow"/>
                  </w:rPr>
                </w:rPrChange>
              </w:rPr>
              <w:t>S3-VTM-0x, with x = 1, …, 8</w:t>
            </w:r>
          </w:p>
          <w:p w14:paraId="3E1C1E7D" w14:textId="77777777" w:rsidR="00865EB1" w:rsidRPr="00A61FE6" w:rsidRDefault="00865EB1" w:rsidP="00865EB1">
            <w:pPr>
              <w:rPr>
                <w:rFonts w:ascii="Times New Roman" w:eastAsia="Times New Roman" w:hAnsi="Times New Roman"/>
                <w:sz w:val="24"/>
                <w:szCs w:val="24"/>
                <w:highlight w:val="green"/>
                <w:rPrChange w:id="165" w:author="Author">
                  <w:rPr>
                    <w:rFonts w:ascii="Times New Roman" w:eastAsia="Times New Roman" w:hAnsi="Times New Roman"/>
                    <w:sz w:val="24"/>
                    <w:szCs w:val="24"/>
                    <w:highlight w:val="yellow"/>
                  </w:rPr>
                </w:rPrChange>
              </w:rPr>
            </w:pPr>
          </w:p>
        </w:tc>
        <w:tc>
          <w:tcPr>
            <w:tcW w:w="1551" w:type="dxa"/>
            <w:shd w:val="clear" w:color="auto" w:fill="E2EFD9"/>
          </w:tcPr>
          <w:p w14:paraId="74E65809" w14:textId="4A7077DD" w:rsidR="00865EB1" w:rsidRPr="003C4F71" w:rsidRDefault="00865EB1" w:rsidP="00865EB1">
            <w:pPr>
              <w:rPr>
                <w:rFonts w:ascii="Helvetica Neue" w:eastAsia="Times New Roman" w:hAnsi="Helvetica Neue"/>
                <w:sz w:val="18"/>
                <w:szCs w:val="18"/>
                <w:highlight w:val="green"/>
              </w:rPr>
            </w:pPr>
            <w:r w:rsidRPr="003C4F71">
              <w:rPr>
                <w:rFonts w:ascii="Helvetica Neue" w:eastAsia="Times New Roman" w:hAnsi="Helvetica Neue"/>
                <w:sz w:val="18"/>
                <w:szCs w:val="18"/>
                <w:highlight w:val="green"/>
              </w:rPr>
              <w:t>Reference Software 3gpp-2021-10-15</w:t>
            </w:r>
            <w:r w:rsidR="00234979" w:rsidRPr="003C4F71">
              <w:rPr>
                <w:rFonts w:ascii="Helvetica Neue" w:eastAsia="Times New Roman" w:hAnsi="Helvetica Neue"/>
                <w:sz w:val="18"/>
                <w:szCs w:val="18"/>
                <w:highlight w:val="green"/>
              </w:rPr>
              <w:t>-</w:t>
            </w:r>
            <w:r w:rsidR="00883A88">
              <w:rPr>
                <w:rFonts w:ascii="Helvetica Neue" w:eastAsia="Times New Roman" w:hAnsi="Helvetica Neue"/>
                <w:sz w:val="18"/>
                <w:szCs w:val="18"/>
                <w:highlight w:val="green"/>
              </w:rPr>
              <w:t>4</w:t>
            </w:r>
          </w:p>
          <w:p w14:paraId="43CC48EF" w14:textId="77777777" w:rsidR="00865EB1" w:rsidRPr="003C4F71" w:rsidRDefault="00865EB1" w:rsidP="00865EB1">
            <w:pPr>
              <w:rPr>
                <w:rFonts w:ascii="Helvetica Neue" w:eastAsia="Times New Roman" w:hAnsi="Helvetica Neue"/>
                <w:sz w:val="18"/>
                <w:szCs w:val="18"/>
                <w:highlight w:val="green"/>
              </w:rPr>
            </w:pPr>
            <w:r w:rsidRPr="003C4F71">
              <w:rPr>
                <w:rFonts w:ascii="Helvetica Neue" w:eastAsia="Times New Roman" w:hAnsi="Helvetica Neue"/>
                <w:sz w:val="18"/>
                <w:szCs w:val="18"/>
                <w:highlight w:val="green"/>
              </w:rPr>
              <w:t xml:space="preserve">Configurations </w:t>
            </w:r>
          </w:p>
          <w:p w14:paraId="0CDAA040" w14:textId="460CC340" w:rsidR="00865EB1" w:rsidRPr="00DF1AC6" w:rsidRDefault="00865EB1" w:rsidP="00234979">
            <w:pPr>
              <w:rPr>
                <w:highlight w:val="yellow"/>
                <w:lang w:val="en-US"/>
              </w:rPr>
            </w:pPr>
          </w:p>
        </w:tc>
        <w:tc>
          <w:tcPr>
            <w:tcW w:w="1974" w:type="dxa"/>
            <w:shd w:val="clear" w:color="auto" w:fill="E2EFD9"/>
          </w:tcPr>
          <w:p w14:paraId="1F126BC3" w14:textId="0CA23A63" w:rsidR="00883A88" w:rsidRDefault="00883A88" w:rsidP="00883A88">
            <w:pPr>
              <w:rPr>
                <w:rFonts w:eastAsia="Times New Roman" w:cs="Arial"/>
                <w:sz w:val="18"/>
                <w:szCs w:val="18"/>
              </w:rPr>
            </w:pPr>
            <w:r>
              <w:rPr>
                <w:rFonts w:eastAsia="Times New Roman" w:cs="Arial"/>
                <w:sz w:val="18"/>
                <w:szCs w:val="18"/>
              </w:rPr>
              <w:t xml:space="preserve">AV1: </w:t>
            </w:r>
            <w:r w:rsidRPr="00096F6F">
              <w:rPr>
                <w:rFonts w:eastAsia="Times New Roman" w:cs="Arial"/>
                <w:sz w:val="18"/>
                <w:szCs w:val="18"/>
              </w:rPr>
              <w:t>S4</w:t>
            </w:r>
            <w:r>
              <w:rPr>
                <w:rFonts w:eastAsia="Times New Roman" w:cs="Arial"/>
                <w:sz w:val="18"/>
                <w:szCs w:val="18"/>
              </w:rPr>
              <w:t>aV220881</w:t>
            </w:r>
          </w:p>
          <w:p w14:paraId="46A68DE1" w14:textId="7E9DC721" w:rsidR="00174044" w:rsidRDefault="00174044" w:rsidP="00883A88">
            <w:pPr>
              <w:rPr>
                <w:rFonts w:eastAsia="Times New Roman" w:cs="Arial"/>
                <w:sz w:val="18"/>
                <w:szCs w:val="18"/>
              </w:rPr>
            </w:pPr>
            <w:r>
              <w:rPr>
                <w:rFonts w:eastAsia="Times New Roman" w:cs="Arial"/>
                <w:sz w:val="18"/>
                <w:szCs w:val="18"/>
              </w:rPr>
              <w:t>EVC: S4-220105</w:t>
            </w:r>
          </w:p>
          <w:p w14:paraId="0A943E35" w14:textId="4DABCB90" w:rsidR="00EB4FB9" w:rsidRPr="004346D6" w:rsidRDefault="004D1E2F">
            <w:pPr>
              <w:rPr>
                <w:rFonts w:ascii="Helvetica Neue" w:eastAsia="Times New Roman" w:hAnsi="Helvetica Neue"/>
                <w:sz w:val="18"/>
                <w:szCs w:val="18"/>
              </w:rPr>
            </w:pPr>
            <w:ins w:id="166" w:author="Author">
              <w:r>
                <w:rPr>
                  <w:rFonts w:eastAsia="Times New Roman" w:cs="Arial"/>
                  <w:sz w:val="18"/>
                  <w:szCs w:val="18"/>
                </w:rPr>
                <w:t>VVC: completed during SA4#118e</w:t>
              </w:r>
            </w:ins>
          </w:p>
        </w:tc>
      </w:tr>
      <w:tr w:rsidR="00865EB1" w:rsidRPr="004346D6" w14:paraId="3F4D2453" w14:textId="77777777" w:rsidTr="00E20F3C">
        <w:trPr>
          <w:trHeight w:val="345"/>
        </w:trPr>
        <w:tc>
          <w:tcPr>
            <w:tcW w:w="1248" w:type="dxa"/>
            <w:shd w:val="clear" w:color="auto" w:fill="auto"/>
            <w:hideMark/>
          </w:tcPr>
          <w:p w14:paraId="02EEE7D6"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lastRenderedPageBreak/>
              <w:t>Social Sharing</w:t>
            </w:r>
          </w:p>
        </w:tc>
        <w:tc>
          <w:tcPr>
            <w:tcW w:w="807" w:type="dxa"/>
            <w:shd w:val="clear" w:color="auto" w:fill="auto"/>
            <w:hideMark/>
          </w:tcPr>
          <w:p w14:paraId="2240A8BA"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7B8F7BAD" w14:textId="76CB7809"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471385FA" w14:textId="71169D6A"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S4-ETM-0x, x=1,2,3,4</w:t>
            </w:r>
          </w:p>
          <w:p w14:paraId="7AFEFAC7" w14:textId="75EB4853" w:rsidR="00865EB1" w:rsidRPr="00DF1AC6" w:rsidRDefault="00865EB1" w:rsidP="00865EB1">
            <w:pPr>
              <w:rPr>
                <w:rFonts w:ascii="Times New Roman" w:eastAsia="Times New Roman" w:hAnsi="Times New Roman"/>
                <w:sz w:val="24"/>
                <w:szCs w:val="24"/>
                <w:highlight w:val="green"/>
              </w:rPr>
            </w:pPr>
          </w:p>
        </w:tc>
        <w:tc>
          <w:tcPr>
            <w:tcW w:w="1727" w:type="dxa"/>
            <w:shd w:val="clear" w:color="auto" w:fill="auto"/>
            <w:hideMark/>
          </w:tcPr>
          <w:p w14:paraId="3311F8BA" w14:textId="28497180" w:rsidR="00865EB1" w:rsidRPr="00A61FE6" w:rsidRDefault="00865EB1" w:rsidP="00865EB1">
            <w:pPr>
              <w:rPr>
                <w:rFonts w:ascii="Helvetica Neue" w:eastAsia="Times New Roman" w:hAnsi="Helvetica Neue"/>
                <w:sz w:val="18"/>
                <w:szCs w:val="18"/>
                <w:highlight w:val="green"/>
                <w:rPrChange w:id="167" w:author="Author">
                  <w:rPr>
                    <w:rFonts w:ascii="Helvetica Neue" w:eastAsia="Times New Roman" w:hAnsi="Helvetica Neue"/>
                    <w:sz w:val="18"/>
                    <w:szCs w:val="18"/>
                    <w:highlight w:val="yellow"/>
                  </w:rPr>
                </w:rPrChange>
              </w:rPr>
            </w:pPr>
            <w:r w:rsidRPr="00A61FE6">
              <w:rPr>
                <w:rFonts w:ascii="Helvetica Neue" w:eastAsia="Times New Roman" w:hAnsi="Helvetica Neue"/>
                <w:sz w:val="18"/>
                <w:szCs w:val="18"/>
                <w:highlight w:val="green"/>
                <w:rPrChange w:id="168" w:author="Author">
                  <w:rPr>
                    <w:rFonts w:ascii="Helvetica Neue" w:eastAsia="Times New Roman" w:hAnsi="Helvetica Neue"/>
                    <w:sz w:val="18"/>
                    <w:szCs w:val="18"/>
                    <w:highlight w:val="yellow"/>
                  </w:rPr>
                </w:rPrChange>
              </w:rPr>
              <w:t>Reference Software: VTM</w:t>
            </w:r>
          </w:p>
          <w:p w14:paraId="387B7CBD" w14:textId="328F0079" w:rsidR="00865EB1" w:rsidRPr="00A61FE6" w:rsidRDefault="00865EB1" w:rsidP="00865EB1">
            <w:pPr>
              <w:rPr>
                <w:rFonts w:ascii="Helvetica Neue" w:eastAsia="Times New Roman" w:hAnsi="Helvetica Neue"/>
                <w:sz w:val="18"/>
                <w:szCs w:val="18"/>
                <w:highlight w:val="green"/>
                <w:rPrChange w:id="169" w:author="Author">
                  <w:rPr>
                    <w:rFonts w:ascii="Helvetica Neue" w:eastAsia="Times New Roman" w:hAnsi="Helvetica Neue"/>
                    <w:sz w:val="18"/>
                    <w:szCs w:val="18"/>
                    <w:highlight w:val="yellow"/>
                  </w:rPr>
                </w:rPrChange>
              </w:rPr>
            </w:pPr>
            <w:r w:rsidRPr="00A61FE6">
              <w:rPr>
                <w:rFonts w:ascii="Helvetica Neue" w:eastAsia="Times New Roman" w:hAnsi="Helvetica Neue"/>
                <w:sz w:val="18"/>
                <w:szCs w:val="18"/>
                <w:highlight w:val="green"/>
                <w:rPrChange w:id="170" w:author="Author">
                  <w:rPr>
                    <w:rFonts w:ascii="Helvetica Neue" w:eastAsia="Times New Roman" w:hAnsi="Helvetica Neue"/>
                    <w:sz w:val="18"/>
                    <w:szCs w:val="18"/>
                    <w:highlight w:val="yellow"/>
                  </w:rPr>
                </w:rPrChange>
              </w:rPr>
              <w:t>S4-VTM-0x, with x = 1, …, 8</w:t>
            </w:r>
          </w:p>
          <w:p w14:paraId="22E790B7" w14:textId="20CBD810" w:rsidR="00865EB1" w:rsidRPr="00A61FE6" w:rsidRDefault="00865EB1" w:rsidP="00865EB1">
            <w:pPr>
              <w:rPr>
                <w:rFonts w:ascii="Times New Roman" w:eastAsia="Times New Roman" w:hAnsi="Times New Roman"/>
                <w:sz w:val="24"/>
                <w:szCs w:val="24"/>
                <w:highlight w:val="green"/>
                <w:rPrChange w:id="171" w:author="Author">
                  <w:rPr>
                    <w:rFonts w:ascii="Times New Roman" w:eastAsia="Times New Roman" w:hAnsi="Times New Roman"/>
                    <w:sz w:val="24"/>
                    <w:szCs w:val="24"/>
                    <w:highlight w:val="yellow"/>
                  </w:rPr>
                </w:rPrChange>
              </w:rPr>
            </w:pPr>
          </w:p>
        </w:tc>
        <w:tc>
          <w:tcPr>
            <w:tcW w:w="1551" w:type="dxa"/>
          </w:tcPr>
          <w:p w14:paraId="4AD78D3F" w14:textId="0B397DEB"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Reference Software 3gpp-2021-10-15</w:t>
            </w:r>
            <w:r w:rsidR="00234979" w:rsidRPr="00D30997">
              <w:rPr>
                <w:rFonts w:ascii="Helvetica Neue" w:eastAsia="Times New Roman" w:hAnsi="Helvetica Neue"/>
                <w:sz w:val="18"/>
                <w:szCs w:val="18"/>
                <w:highlight w:val="green"/>
              </w:rPr>
              <w:t>-</w:t>
            </w:r>
            <w:r w:rsidR="00883A88">
              <w:rPr>
                <w:rFonts w:ascii="Helvetica Neue" w:eastAsia="Times New Roman" w:hAnsi="Helvetica Neue"/>
                <w:sz w:val="18"/>
                <w:szCs w:val="18"/>
                <w:highlight w:val="green"/>
              </w:rPr>
              <w:t>4</w:t>
            </w:r>
            <w:r w:rsidRPr="00D30997">
              <w:rPr>
                <w:rFonts w:ascii="Helvetica Neue" w:eastAsia="Times New Roman" w:hAnsi="Helvetica Neue"/>
                <w:sz w:val="18"/>
                <w:szCs w:val="18"/>
                <w:highlight w:val="green"/>
              </w:rPr>
              <w:t xml:space="preserve"> </w:t>
            </w:r>
          </w:p>
          <w:p w14:paraId="4A528167" w14:textId="7777777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7BE8482C" w14:textId="4661A83E" w:rsidR="00865EB1" w:rsidRPr="00D30997" w:rsidRDefault="00865EB1" w:rsidP="00234979">
            <w:pPr>
              <w:rPr>
                <w:highlight w:val="green"/>
                <w:lang w:val="en-US"/>
              </w:rPr>
            </w:pPr>
          </w:p>
        </w:tc>
        <w:tc>
          <w:tcPr>
            <w:tcW w:w="1974" w:type="dxa"/>
            <w:shd w:val="clear" w:color="auto" w:fill="auto"/>
          </w:tcPr>
          <w:p w14:paraId="174B4AC6" w14:textId="65CB6729" w:rsidR="00883A88" w:rsidRDefault="00883A88" w:rsidP="00883A88">
            <w:pPr>
              <w:rPr>
                <w:rFonts w:eastAsia="Times New Roman" w:cs="Arial"/>
                <w:sz w:val="18"/>
                <w:szCs w:val="18"/>
              </w:rPr>
            </w:pPr>
            <w:r>
              <w:rPr>
                <w:rFonts w:eastAsia="Times New Roman" w:cs="Arial"/>
                <w:sz w:val="18"/>
                <w:szCs w:val="18"/>
              </w:rPr>
              <w:t xml:space="preserve">AV1: </w:t>
            </w:r>
            <w:r w:rsidRPr="00096F6F">
              <w:rPr>
                <w:rFonts w:eastAsia="Times New Roman" w:cs="Arial"/>
                <w:sz w:val="18"/>
                <w:szCs w:val="18"/>
              </w:rPr>
              <w:t>S4</w:t>
            </w:r>
            <w:r>
              <w:rPr>
                <w:rFonts w:eastAsia="Times New Roman" w:cs="Arial"/>
                <w:sz w:val="18"/>
                <w:szCs w:val="18"/>
              </w:rPr>
              <w:t>aV220881</w:t>
            </w:r>
          </w:p>
          <w:p w14:paraId="47418AB4" w14:textId="3872EA11" w:rsidR="00174044" w:rsidRDefault="00174044" w:rsidP="00883A88">
            <w:pPr>
              <w:rPr>
                <w:rFonts w:eastAsia="Times New Roman" w:cs="Arial"/>
                <w:sz w:val="18"/>
                <w:szCs w:val="18"/>
              </w:rPr>
            </w:pPr>
            <w:r>
              <w:rPr>
                <w:rFonts w:eastAsia="Times New Roman" w:cs="Arial"/>
                <w:sz w:val="18"/>
                <w:szCs w:val="18"/>
              </w:rPr>
              <w:t>EVC: S4-220105</w:t>
            </w:r>
          </w:p>
          <w:p w14:paraId="28A79007" w14:textId="77B46D41" w:rsidR="00EB4FB9" w:rsidRPr="004346D6" w:rsidRDefault="004D1E2F">
            <w:pPr>
              <w:rPr>
                <w:rFonts w:ascii="Times New Roman" w:eastAsia="Times New Roman" w:hAnsi="Times New Roman"/>
                <w:sz w:val="24"/>
                <w:szCs w:val="24"/>
              </w:rPr>
            </w:pPr>
            <w:ins w:id="172" w:author="Author">
              <w:r>
                <w:rPr>
                  <w:rFonts w:eastAsia="Times New Roman" w:cs="Arial"/>
                  <w:sz w:val="18"/>
                  <w:szCs w:val="18"/>
                </w:rPr>
                <w:t>VVC: completed during SA4#118e</w:t>
              </w:r>
            </w:ins>
          </w:p>
        </w:tc>
      </w:tr>
      <w:tr w:rsidR="00865EB1" w:rsidRPr="004346D6" w14:paraId="13A2CAF8" w14:textId="77777777" w:rsidTr="00B64E8A">
        <w:trPr>
          <w:trHeight w:val="345"/>
        </w:trPr>
        <w:tc>
          <w:tcPr>
            <w:tcW w:w="1248" w:type="dxa"/>
            <w:shd w:val="clear" w:color="auto" w:fill="E2EFD9"/>
          </w:tcPr>
          <w:p w14:paraId="0D775E72"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865EB1" w:rsidRPr="004346D6" w:rsidRDefault="00865EB1" w:rsidP="00865EB1">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18D8D1B4"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73EB82B9" w14:textId="3CC1A276"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S5-ETM-0x, with x = 1,2</w:t>
            </w:r>
          </w:p>
          <w:p w14:paraId="184C16FB" w14:textId="548D9DC0" w:rsidR="00865EB1" w:rsidRPr="00DF1AC6" w:rsidRDefault="00865EB1" w:rsidP="00865EB1">
            <w:pPr>
              <w:rPr>
                <w:rFonts w:ascii="Helvetica Neue" w:eastAsia="Times New Roman" w:hAnsi="Helvetica Neue"/>
                <w:sz w:val="18"/>
                <w:szCs w:val="18"/>
                <w:highlight w:val="green"/>
              </w:rPr>
            </w:pPr>
          </w:p>
        </w:tc>
        <w:tc>
          <w:tcPr>
            <w:tcW w:w="1727" w:type="dxa"/>
            <w:shd w:val="clear" w:color="auto" w:fill="E2EFD9"/>
          </w:tcPr>
          <w:p w14:paraId="6FD958A6" w14:textId="24940B4D" w:rsidR="00865EB1" w:rsidRPr="00A61FE6" w:rsidRDefault="00865EB1" w:rsidP="00865EB1">
            <w:pPr>
              <w:rPr>
                <w:rFonts w:ascii="Helvetica Neue" w:eastAsia="Times New Roman" w:hAnsi="Helvetica Neue"/>
                <w:sz w:val="18"/>
                <w:szCs w:val="18"/>
                <w:highlight w:val="green"/>
                <w:rPrChange w:id="173" w:author="Author">
                  <w:rPr>
                    <w:rFonts w:ascii="Helvetica Neue" w:eastAsia="Times New Roman" w:hAnsi="Helvetica Neue"/>
                    <w:sz w:val="18"/>
                    <w:szCs w:val="18"/>
                    <w:highlight w:val="yellow"/>
                  </w:rPr>
                </w:rPrChange>
              </w:rPr>
            </w:pPr>
            <w:r w:rsidRPr="00A61FE6">
              <w:rPr>
                <w:rFonts w:ascii="Helvetica Neue" w:eastAsia="Times New Roman" w:hAnsi="Helvetica Neue"/>
                <w:sz w:val="18"/>
                <w:szCs w:val="18"/>
                <w:highlight w:val="green"/>
                <w:rPrChange w:id="174" w:author="Author">
                  <w:rPr>
                    <w:rFonts w:ascii="Helvetica Neue" w:eastAsia="Times New Roman" w:hAnsi="Helvetica Neue"/>
                    <w:sz w:val="18"/>
                    <w:szCs w:val="18"/>
                    <w:highlight w:val="yellow"/>
                  </w:rPr>
                </w:rPrChange>
              </w:rPr>
              <w:t>Reference Software: VTM</w:t>
            </w:r>
          </w:p>
          <w:p w14:paraId="3A1A52C8" w14:textId="323329DA" w:rsidR="00865EB1" w:rsidRPr="00A61FE6" w:rsidRDefault="00865EB1" w:rsidP="00865EB1">
            <w:pPr>
              <w:rPr>
                <w:rFonts w:ascii="Helvetica Neue" w:eastAsia="Times New Roman" w:hAnsi="Helvetica Neue"/>
                <w:sz w:val="18"/>
                <w:szCs w:val="18"/>
                <w:highlight w:val="green"/>
                <w:rPrChange w:id="175" w:author="Author">
                  <w:rPr>
                    <w:rFonts w:ascii="Helvetica Neue" w:eastAsia="Times New Roman" w:hAnsi="Helvetica Neue"/>
                    <w:sz w:val="18"/>
                    <w:szCs w:val="18"/>
                    <w:highlight w:val="yellow"/>
                  </w:rPr>
                </w:rPrChange>
              </w:rPr>
            </w:pPr>
            <w:r w:rsidRPr="00A61FE6">
              <w:rPr>
                <w:rFonts w:ascii="Helvetica Neue" w:eastAsia="Times New Roman" w:hAnsi="Helvetica Neue"/>
                <w:sz w:val="18"/>
                <w:szCs w:val="18"/>
                <w:highlight w:val="green"/>
                <w:rPrChange w:id="176" w:author="Author">
                  <w:rPr>
                    <w:rFonts w:ascii="Helvetica Neue" w:eastAsia="Times New Roman" w:hAnsi="Helvetica Neue"/>
                    <w:sz w:val="18"/>
                    <w:szCs w:val="18"/>
                    <w:highlight w:val="yellow"/>
                  </w:rPr>
                </w:rPrChange>
              </w:rPr>
              <w:t>S5-VTM-0x, with x = 1, …, 8</w:t>
            </w:r>
          </w:p>
          <w:p w14:paraId="1EE693F5" w14:textId="77777777" w:rsidR="00865EB1" w:rsidRPr="00A61FE6" w:rsidRDefault="00865EB1" w:rsidP="00865EB1">
            <w:pPr>
              <w:rPr>
                <w:rFonts w:ascii="Helvetica Neue" w:eastAsia="Times New Roman" w:hAnsi="Helvetica Neue"/>
                <w:sz w:val="18"/>
                <w:szCs w:val="18"/>
                <w:highlight w:val="green"/>
                <w:rPrChange w:id="177" w:author="Author">
                  <w:rPr>
                    <w:rFonts w:ascii="Helvetica Neue" w:eastAsia="Times New Roman" w:hAnsi="Helvetica Neue"/>
                    <w:sz w:val="18"/>
                    <w:szCs w:val="18"/>
                    <w:highlight w:val="yellow"/>
                  </w:rPr>
                </w:rPrChange>
              </w:rPr>
            </w:pPr>
          </w:p>
        </w:tc>
        <w:tc>
          <w:tcPr>
            <w:tcW w:w="1551" w:type="dxa"/>
            <w:shd w:val="clear" w:color="auto" w:fill="E2EFD9"/>
          </w:tcPr>
          <w:p w14:paraId="761BA1FE" w14:textId="3050CEA6"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Reference Software 3gpp-2021-10-15</w:t>
            </w:r>
            <w:r w:rsidR="00234979" w:rsidRPr="00D30997">
              <w:rPr>
                <w:rFonts w:ascii="Helvetica Neue" w:eastAsia="Times New Roman" w:hAnsi="Helvetica Neue"/>
                <w:sz w:val="18"/>
                <w:szCs w:val="18"/>
                <w:highlight w:val="green"/>
              </w:rPr>
              <w:t>-</w:t>
            </w:r>
            <w:r w:rsidR="00883A88">
              <w:rPr>
                <w:rFonts w:ascii="Helvetica Neue" w:eastAsia="Times New Roman" w:hAnsi="Helvetica Neue"/>
                <w:sz w:val="18"/>
                <w:szCs w:val="18"/>
                <w:highlight w:val="green"/>
              </w:rPr>
              <w:t>4</w:t>
            </w:r>
          </w:p>
          <w:p w14:paraId="1D228BD4" w14:textId="7777777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4C17BC54" w14:textId="1E419C15" w:rsidR="00865EB1" w:rsidRPr="00D30997" w:rsidRDefault="00865EB1" w:rsidP="00234979">
            <w:pPr>
              <w:rPr>
                <w:highlight w:val="green"/>
                <w:lang w:val="en-US"/>
              </w:rPr>
            </w:pPr>
          </w:p>
        </w:tc>
        <w:tc>
          <w:tcPr>
            <w:tcW w:w="1974" w:type="dxa"/>
            <w:shd w:val="clear" w:color="auto" w:fill="E2EFD9"/>
          </w:tcPr>
          <w:p w14:paraId="0D3C9F0F" w14:textId="38386F8B" w:rsidR="00883A88" w:rsidRDefault="00883A88" w:rsidP="00883A88">
            <w:pPr>
              <w:rPr>
                <w:rFonts w:eastAsia="Times New Roman" w:cs="Arial"/>
                <w:sz w:val="18"/>
                <w:szCs w:val="18"/>
              </w:rPr>
            </w:pPr>
            <w:r>
              <w:rPr>
                <w:rFonts w:eastAsia="Times New Roman" w:cs="Arial"/>
                <w:sz w:val="18"/>
                <w:szCs w:val="18"/>
              </w:rPr>
              <w:t xml:space="preserve">AV1: </w:t>
            </w:r>
            <w:r w:rsidRPr="00096F6F">
              <w:rPr>
                <w:rFonts w:eastAsia="Times New Roman" w:cs="Arial"/>
                <w:sz w:val="18"/>
                <w:szCs w:val="18"/>
              </w:rPr>
              <w:t>S4</w:t>
            </w:r>
            <w:r>
              <w:rPr>
                <w:rFonts w:eastAsia="Times New Roman" w:cs="Arial"/>
                <w:sz w:val="18"/>
                <w:szCs w:val="18"/>
              </w:rPr>
              <w:t>aV220881</w:t>
            </w:r>
          </w:p>
          <w:p w14:paraId="681BE6F5" w14:textId="11783F71" w:rsidR="00174044" w:rsidRDefault="00174044" w:rsidP="00883A88">
            <w:pPr>
              <w:rPr>
                <w:rFonts w:eastAsia="Times New Roman" w:cs="Arial"/>
                <w:sz w:val="18"/>
                <w:szCs w:val="18"/>
              </w:rPr>
            </w:pPr>
            <w:r>
              <w:rPr>
                <w:rFonts w:eastAsia="Times New Roman" w:cs="Arial"/>
                <w:sz w:val="18"/>
                <w:szCs w:val="18"/>
              </w:rPr>
              <w:t>EVC: S4-220105</w:t>
            </w:r>
          </w:p>
          <w:p w14:paraId="7CD5080D" w14:textId="17FFB7A0" w:rsidR="00103E04" w:rsidRPr="004346D6" w:rsidRDefault="004D1E2F" w:rsidP="00865EB1">
            <w:pPr>
              <w:rPr>
                <w:rFonts w:ascii="Times New Roman" w:eastAsia="Times New Roman" w:hAnsi="Times New Roman"/>
                <w:sz w:val="24"/>
                <w:szCs w:val="24"/>
              </w:rPr>
            </w:pPr>
            <w:ins w:id="178" w:author="Author">
              <w:r>
                <w:rPr>
                  <w:rFonts w:eastAsia="Times New Roman" w:cs="Arial"/>
                  <w:sz w:val="18"/>
                  <w:szCs w:val="18"/>
                </w:rPr>
                <w:t>VVC: completed during SA4#118e</w:t>
              </w:r>
            </w:ins>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EB4FB9"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3C4F71" w:rsidRDefault="007660BB" w:rsidP="00B16B2C">
            <w:pPr>
              <w:rPr>
                <w:strike/>
                <w:lang w:val="en-US"/>
              </w:rPr>
            </w:pPr>
            <w:r w:rsidRPr="003C4F71">
              <w:rPr>
                <w:strike/>
                <w:lang w:val="en-US"/>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Pr="003C4F71" w:rsidRDefault="007660BB" w:rsidP="00B16B2C">
            <w:pPr>
              <w:rPr>
                <w:strike/>
                <w:lang w:val="en-US"/>
              </w:rPr>
            </w:pPr>
            <w:r w:rsidRPr="003C4F71">
              <w:rPr>
                <w:strike/>
                <w:lang w:val="en-US"/>
              </w:rPr>
              <w:t xml:space="preserve">Provide mapping of VTM </w:t>
            </w:r>
            <w:proofErr w:type="spellStart"/>
            <w:r w:rsidR="00654A5E" w:rsidRPr="003C4F71">
              <w:rPr>
                <w:strike/>
                <w:lang w:val="en-US"/>
              </w:rPr>
              <w:t>cfgs</w:t>
            </w:r>
            <w:proofErr w:type="spellEnd"/>
            <w:r w:rsidRPr="003C4F71">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555C276B" w:rsidR="007660BB" w:rsidRPr="003C4F71" w:rsidRDefault="002B445B" w:rsidP="00B16B2C">
            <w:pPr>
              <w:rPr>
                <w:strike/>
                <w:lang w:val="en-US"/>
              </w:rPr>
            </w:pPr>
            <w:r w:rsidRPr="003C4F71">
              <w:rPr>
                <w:strike/>
                <w:highlight w:val="green"/>
                <w:lang w:val="en-US"/>
              </w:rPr>
              <w:t>Completed. See above</w:t>
            </w:r>
          </w:p>
        </w:tc>
      </w:tr>
      <w:tr w:rsidR="007660BB" w:rsidRPr="00EB4FB9"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EB4FB9" w:rsidRDefault="007660BB" w:rsidP="00B16B2C">
            <w:pPr>
              <w:rPr>
                <w:strike/>
                <w:lang w:val="en-US"/>
              </w:rPr>
            </w:pPr>
            <w:r w:rsidRPr="00EB4FB9">
              <w:rPr>
                <w:strike/>
                <w:lang w:val="en-US"/>
              </w:rPr>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Pr="00EB4FB9" w:rsidRDefault="007660BB" w:rsidP="00B16B2C">
            <w:pPr>
              <w:rPr>
                <w:strike/>
                <w:lang w:val="en-US"/>
              </w:rPr>
            </w:pPr>
            <w:r w:rsidRPr="00EB4FB9">
              <w:rPr>
                <w:strike/>
                <w:lang w:val="en-US"/>
              </w:rPr>
              <w:t xml:space="preserve">Confirm mapping of </w:t>
            </w:r>
            <w:r w:rsidR="00B81DE8" w:rsidRPr="00EB4FB9">
              <w:rPr>
                <w:strike/>
                <w:lang w:val="en-US"/>
              </w:rPr>
              <w:t>E</w:t>
            </w:r>
            <w:r w:rsidRPr="00EB4FB9">
              <w:rPr>
                <w:strike/>
                <w:lang w:val="en-US"/>
              </w:rPr>
              <w:t xml:space="preserve">TM </w:t>
            </w:r>
            <w:proofErr w:type="spellStart"/>
            <w:r w:rsidR="00654A5E" w:rsidRPr="00EB4FB9">
              <w:rPr>
                <w:strike/>
                <w:lang w:val="en-US"/>
              </w:rPr>
              <w:t>cfgs</w:t>
            </w:r>
            <w:proofErr w:type="spellEnd"/>
            <w:r w:rsidRPr="00EB4FB9">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Pr="00EB4FB9" w:rsidRDefault="007660BB" w:rsidP="00B16B2C">
            <w:pPr>
              <w:rPr>
                <w:strike/>
                <w:lang w:val="en-US"/>
              </w:rPr>
            </w:pPr>
            <w:r w:rsidRPr="00EB4FB9">
              <w:rPr>
                <w:strike/>
                <w:highlight w:val="green"/>
                <w:lang w:val="en-US"/>
              </w:rPr>
              <w:t>Rajan and Dmytro</w:t>
            </w:r>
          </w:p>
        </w:tc>
      </w:tr>
      <w:tr w:rsidR="007660BB" w:rsidRPr="00EB4FB9"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Pr="00EB4FB9" w:rsidRDefault="007660BB" w:rsidP="00B16B2C">
            <w:pPr>
              <w:rPr>
                <w:strike/>
                <w:lang w:val="en-US"/>
              </w:rPr>
            </w:pPr>
            <w:r w:rsidRPr="00EB4FB9">
              <w:rPr>
                <w:strike/>
                <w:lang w:val="en-US"/>
              </w:rPr>
              <w:t>S4-114-</w:t>
            </w:r>
            <w:r w:rsidR="003507E8" w:rsidRPr="00EB4FB9">
              <w:rPr>
                <w:strike/>
                <w:lang w:val="en-US"/>
              </w:rPr>
              <w:t>8</w:t>
            </w:r>
            <w:r w:rsidRPr="00EB4FB9">
              <w:rPr>
                <w:strike/>
                <w:lang w:val="en-US"/>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Pr="00EB4FB9" w:rsidRDefault="003507E8" w:rsidP="00B16B2C">
            <w:pPr>
              <w:rPr>
                <w:strike/>
                <w:lang w:val="en-US"/>
              </w:rPr>
            </w:pPr>
            <w:r w:rsidRPr="00EB4FB9">
              <w:rPr>
                <w:strike/>
                <w:lang w:val="en-US"/>
              </w:rPr>
              <w:t xml:space="preserve">Create S2-VTM-0X </w:t>
            </w:r>
            <w:proofErr w:type="spellStart"/>
            <w:r w:rsidR="00654A5E" w:rsidRPr="00EB4FB9">
              <w:rPr>
                <w:strike/>
                <w:lang w:val="en-US"/>
              </w:rPr>
              <w:t>cfgs</w:t>
            </w:r>
            <w:proofErr w:type="spellEnd"/>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EB4FB9" w:rsidRDefault="003507E8" w:rsidP="00B16B2C">
            <w:pPr>
              <w:rPr>
                <w:strike/>
                <w:highlight w:val="yellow"/>
                <w:lang w:val="en-US"/>
              </w:rPr>
            </w:pPr>
            <w:r w:rsidRPr="00EB4FB9">
              <w:rPr>
                <w:strike/>
                <w:highlight w:val="green"/>
                <w:lang w:val="en-US"/>
              </w:rPr>
              <w:t>Gaelle and Dmytro</w:t>
            </w:r>
          </w:p>
        </w:tc>
      </w:tr>
      <w:tr w:rsidR="004C37DB" w:rsidRPr="00EB4FB9"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3FD69179" w:rsidR="004C37DB" w:rsidRPr="003C4F71" w:rsidRDefault="004C37DB" w:rsidP="00B16B2C">
            <w:pPr>
              <w:rPr>
                <w:strike/>
                <w:highlight w:val="yellow"/>
                <w:lang w:val="en-US"/>
              </w:rPr>
            </w:pPr>
            <w:r w:rsidRPr="003C4F71">
              <w:rPr>
                <w:strike/>
                <w:highlight w:val="yellow"/>
                <w:lang w:val="en-US"/>
              </w:rPr>
              <w:t>S4-11</w:t>
            </w:r>
            <w:r w:rsidR="00524BC7" w:rsidRPr="003C4F71">
              <w:rPr>
                <w:strike/>
                <w:highlight w:val="yellow"/>
                <w:lang w:val="en-US"/>
              </w:rPr>
              <w:t>6</w:t>
            </w:r>
            <w:r w:rsidRPr="003C4F71">
              <w:rPr>
                <w:strike/>
                <w:highlight w:val="yellow"/>
                <w:lang w:val="en-US"/>
              </w:rPr>
              <w:t>-8-1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43F485A5" w:rsidR="004C37DB" w:rsidRPr="003C4F71" w:rsidRDefault="00B6313D" w:rsidP="00B16B2C">
            <w:pPr>
              <w:rPr>
                <w:strike/>
                <w:highlight w:val="yellow"/>
                <w:lang w:val="en-US"/>
              </w:rPr>
            </w:pPr>
            <w:r w:rsidRPr="003C4F71">
              <w:rPr>
                <w:strike/>
                <w:highlight w:val="yellow"/>
                <w:lang w:val="en-US"/>
              </w:rPr>
              <w:t>Confirm</w:t>
            </w:r>
            <w:r w:rsidR="00524BC7" w:rsidRPr="003C4F71">
              <w:rPr>
                <w:strike/>
                <w:highlight w:val="yellow"/>
                <w:lang w:val="en-US"/>
              </w:rPr>
              <w:t xml:space="preserve"> </w:t>
            </w:r>
            <w:r w:rsidR="004C37DB" w:rsidRPr="003C4F71">
              <w:rPr>
                <w:strike/>
                <w:highlight w:val="yellow"/>
                <w:lang w:val="en-US"/>
              </w:rPr>
              <w:t>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0486DFC0" w:rsidR="004C37DB" w:rsidRPr="003C4F71" w:rsidRDefault="004C37DB" w:rsidP="00B16B2C">
            <w:pPr>
              <w:rPr>
                <w:strike/>
                <w:highlight w:val="yellow"/>
                <w:lang w:val="en-US"/>
              </w:rPr>
            </w:pPr>
            <w:r w:rsidRPr="003C4F71">
              <w:rPr>
                <w:strike/>
                <w:highlight w:val="green"/>
                <w:lang w:val="en-US"/>
              </w:rPr>
              <w:t>John</w:t>
            </w:r>
            <w:r w:rsidR="00524BC7" w:rsidRPr="003C4F71">
              <w:rPr>
                <w:strike/>
                <w:highlight w:val="green"/>
                <w:lang w:val="en-US"/>
              </w:rPr>
              <w:t xml:space="preserve">, </w:t>
            </w:r>
            <w:r w:rsidR="00B6313D" w:rsidRPr="003C4F71">
              <w:rPr>
                <w:strike/>
                <w:highlight w:val="green"/>
                <w:lang w:val="en-US"/>
              </w:rPr>
              <w:t>others</w:t>
            </w:r>
          </w:p>
        </w:tc>
      </w:tr>
      <w:tr w:rsidR="00065786" w:rsidRPr="00EB4FB9" w14:paraId="1AC94320"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Pr="00EB4FB9" w:rsidRDefault="00065786" w:rsidP="00065786">
            <w:pPr>
              <w:rPr>
                <w:strike/>
                <w:lang w:val="en-US"/>
              </w:rPr>
            </w:pPr>
            <w:r w:rsidRPr="00EB4FB9">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Pr="00EB4FB9" w:rsidRDefault="00065786" w:rsidP="00065786">
            <w:pPr>
              <w:rPr>
                <w:strike/>
                <w:lang w:val="en-US"/>
              </w:rPr>
            </w:pPr>
            <w:r w:rsidRPr="00EB4FB9">
              <w:rPr>
                <w:strike/>
                <w:lang w:val="en-US"/>
              </w:rPr>
              <w:t xml:space="preserve">Create ETM </w:t>
            </w:r>
            <w:proofErr w:type="spellStart"/>
            <w:r w:rsidRPr="00EB4FB9">
              <w:rPr>
                <w:strike/>
                <w:lang w:val="en-US"/>
              </w:rPr>
              <w:t>cfgs</w:t>
            </w:r>
            <w:proofErr w:type="spellEnd"/>
            <w:r w:rsidRPr="00EB4FB9">
              <w:rPr>
                <w:strike/>
                <w:lang w:val="en-US"/>
              </w:rPr>
              <w:t xml:space="preserve"> for scenario 1 and 4</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EB4FB9" w:rsidRDefault="00065786" w:rsidP="00065786">
            <w:pPr>
              <w:rPr>
                <w:strike/>
                <w:highlight w:val="yellow"/>
                <w:lang w:val="en-US"/>
              </w:rPr>
            </w:pPr>
            <w:r w:rsidRPr="00EB4FB9">
              <w:rPr>
                <w:strike/>
                <w:highlight w:val="green"/>
                <w:lang w:val="en-US"/>
              </w:rPr>
              <w:t>Rajan and Dmytro</w:t>
            </w:r>
          </w:p>
        </w:tc>
      </w:tr>
      <w:tr w:rsidR="00065786" w:rsidRPr="00EB4FB9" w14:paraId="04B447B4"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Pr="00EB4FB9" w:rsidRDefault="00065786" w:rsidP="00BE4E56">
            <w:pPr>
              <w:rPr>
                <w:strike/>
                <w:lang w:val="en-US"/>
              </w:rPr>
            </w:pPr>
            <w:r w:rsidRPr="00EB4FB9">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Pr="00EB4FB9" w:rsidRDefault="00065786" w:rsidP="00BE4E56">
            <w:pPr>
              <w:rPr>
                <w:strike/>
                <w:lang w:val="en-US"/>
              </w:rPr>
            </w:pPr>
            <w:r w:rsidRPr="00EB4FB9">
              <w:rPr>
                <w:strike/>
                <w:lang w:val="en-US"/>
              </w:rPr>
              <w:t>Provide ETM software version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EB4FB9" w:rsidRDefault="00065786" w:rsidP="00BE4E56">
            <w:pPr>
              <w:rPr>
                <w:strike/>
                <w:highlight w:val="yellow"/>
                <w:lang w:val="en-US"/>
              </w:rPr>
            </w:pPr>
            <w:r w:rsidRPr="00EB4FB9">
              <w:rPr>
                <w:strike/>
                <w:highlight w:val="green"/>
                <w:lang w:val="en-US"/>
              </w:rPr>
              <w:t>Rajan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9" w:name="_Toc100840523"/>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79"/>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Change w:id="180" w:author="Author">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PrChange>
      </w:tblPr>
      <w:tblGrid>
        <w:gridCol w:w="1019"/>
        <w:gridCol w:w="766"/>
        <w:gridCol w:w="2232"/>
        <w:gridCol w:w="1738"/>
        <w:gridCol w:w="1462"/>
        <w:gridCol w:w="1328"/>
        <w:gridCol w:w="1076"/>
        <w:tblGridChange w:id="181">
          <w:tblGrid>
            <w:gridCol w:w="1019"/>
            <w:gridCol w:w="766"/>
            <w:gridCol w:w="2232"/>
            <w:gridCol w:w="1738"/>
            <w:gridCol w:w="1462"/>
            <w:gridCol w:w="1203"/>
            <w:gridCol w:w="1201"/>
          </w:tblGrid>
        </w:tblGridChange>
      </w:tblGrid>
      <w:tr w:rsidR="004C37DB" w:rsidRPr="004346D6" w14:paraId="3BE7F72B" w14:textId="77777777" w:rsidTr="00FD724C">
        <w:trPr>
          <w:trHeight w:val="345"/>
          <w:trPrChange w:id="182" w:author="Author">
            <w:trPr>
              <w:trHeight w:val="345"/>
            </w:trPr>
          </w:trPrChange>
        </w:trPr>
        <w:tc>
          <w:tcPr>
            <w:tcW w:w="530" w:type="pct"/>
            <w:tcBorders>
              <w:top w:val="single" w:sz="4" w:space="0" w:color="4472C4"/>
              <w:left w:val="single" w:sz="4" w:space="0" w:color="4472C4"/>
              <w:bottom w:val="single" w:sz="4" w:space="0" w:color="4472C4"/>
              <w:right w:val="nil"/>
            </w:tcBorders>
            <w:shd w:val="clear" w:color="auto" w:fill="4472C4"/>
            <w:hideMark/>
            <w:tcPrChange w:id="183" w:author="Author">
              <w:tcPr>
                <w:tcW w:w="530" w:type="pct"/>
                <w:tcBorders>
                  <w:top w:val="single" w:sz="4" w:space="0" w:color="4472C4"/>
                  <w:left w:val="single" w:sz="4" w:space="0" w:color="4472C4"/>
                  <w:bottom w:val="single" w:sz="4" w:space="0" w:color="4472C4"/>
                  <w:right w:val="nil"/>
                </w:tcBorders>
                <w:shd w:val="clear" w:color="auto" w:fill="4472C4"/>
                <w:hideMark/>
              </w:tcPr>
            </w:tcPrChange>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Change w:id="184" w:author="Author">
              <w:tcPr>
                <w:tcW w:w="398" w:type="pct"/>
                <w:tcBorders>
                  <w:top w:val="single" w:sz="4" w:space="0" w:color="4472C4"/>
                  <w:left w:val="nil"/>
                  <w:bottom w:val="single" w:sz="4" w:space="0" w:color="4472C4"/>
                  <w:right w:val="nil"/>
                </w:tcBorders>
                <w:shd w:val="clear" w:color="auto" w:fill="4472C4"/>
                <w:hideMark/>
              </w:tcPr>
            </w:tcPrChange>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Change w:id="185" w:author="Author">
              <w:tcPr>
                <w:tcW w:w="1160" w:type="pct"/>
                <w:tcBorders>
                  <w:top w:val="single" w:sz="4" w:space="0" w:color="4472C4"/>
                  <w:left w:val="nil"/>
                  <w:bottom w:val="single" w:sz="4" w:space="0" w:color="4472C4"/>
                  <w:right w:val="nil"/>
                </w:tcBorders>
                <w:shd w:val="clear" w:color="auto" w:fill="4472C4"/>
                <w:hideMark/>
              </w:tcPr>
            </w:tcPrChange>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gridSpan w:val="2"/>
            <w:tcBorders>
              <w:top w:val="single" w:sz="4" w:space="0" w:color="4472C4"/>
              <w:left w:val="nil"/>
              <w:bottom w:val="single" w:sz="4" w:space="0" w:color="4472C4"/>
              <w:right w:val="nil"/>
            </w:tcBorders>
            <w:shd w:val="clear" w:color="auto" w:fill="4472C4"/>
            <w:hideMark/>
            <w:tcPrChange w:id="186" w:author="Author">
              <w:tcPr>
                <w:tcW w:w="1663" w:type="pct"/>
                <w:gridSpan w:val="2"/>
                <w:tcBorders>
                  <w:top w:val="single" w:sz="4" w:space="0" w:color="4472C4"/>
                  <w:left w:val="nil"/>
                  <w:bottom w:val="single" w:sz="4" w:space="0" w:color="4472C4"/>
                  <w:right w:val="nil"/>
                </w:tcBorders>
                <w:shd w:val="clear" w:color="auto" w:fill="4472C4"/>
                <w:hideMark/>
              </w:tcPr>
            </w:tcPrChange>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90" w:type="pct"/>
            <w:tcBorders>
              <w:top w:val="single" w:sz="4" w:space="0" w:color="4472C4"/>
              <w:left w:val="nil"/>
              <w:bottom w:val="single" w:sz="4" w:space="0" w:color="4472C4"/>
              <w:right w:val="nil"/>
            </w:tcBorders>
            <w:shd w:val="clear" w:color="auto" w:fill="4472C4"/>
            <w:tcPrChange w:id="187" w:author="Author">
              <w:tcPr>
                <w:tcW w:w="625" w:type="pct"/>
                <w:tcBorders>
                  <w:top w:val="single" w:sz="4" w:space="0" w:color="4472C4"/>
                  <w:left w:val="nil"/>
                  <w:bottom w:val="single" w:sz="4" w:space="0" w:color="4472C4"/>
                  <w:right w:val="nil"/>
                </w:tcBorders>
                <w:shd w:val="clear" w:color="auto" w:fill="4472C4"/>
              </w:tcPr>
            </w:tcPrChange>
          </w:tcPr>
          <w:p w14:paraId="22E0BCB8" w14:textId="17F5962B" w:rsidR="004C37DB" w:rsidRPr="004346D6" w:rsidRDefault="004C37DB" w:rsidP="00C90E9C">
            <w:pPr>
              <w:rPr>
                <w:rFonts w:ascii="Helvetica Neue" w:eastAsia="Times New Roman" w:hAnsi="Helvetica Neue"/>
                <w:b/>
                <w:bCs/>
                <w:color w:val="FFFFFF"/>
                <w:sz w:val="18"/>
                <w:szCs w:val="18"/>
              </w:rPr>
            </w:pPr>
            <w:r w:rsidRPr="00193761">
              <w:rPr>
                <w:rFonts w:ascii="Helvetica Neue" w:eastAsia="Times New Roman" w:hAnsi="Helvetica Neue"/>
                <w:b/>
                <w:bCs/>
                <w:color w:val="FFFFFF"/>
                <w:sz w:val="18"/>
                <w:szCs w:val="18"/>
              </w:rPr>
              <w:t>AV1 Tests</w:t>
            </w:r>
          </w:p>
        </w:tc>
        <w:tc>
          <w:tcPr>
            <w:tcW w:w="559" w:type="pct"/>
            <w:tcBorders>
              <w:top w:val="single" w:sz="4" w:space="0" w:color="4472C4"/>
              <w:left w:val="nil"/>
              <w:bottom w:val="single" w:sz="4" w:space="0" w:color="4472C4"/>
              <w:right w:val="single" w:sz="4" w:space="0" w:color="4472C4"/>
            </w:tcBorders>
            <w:shd w:val="clear" w:color="auto" w:fill="4472C4"/>
            <w:hideMark/>
            <w:tcPrChange w:id="188" w:author="Author">
              <w:tcPr>
                <w:tcW w:w="624" w:type="pct"/>
                <w:tcBorders>
                  <w:top w:val="single" w:sz="4" w:space="0" w:color="4472C4"/>
                  <w:left w:val="nil"/>
                  <w:bottom w:val="single" w:sz="4" w:space="0" w:color="4472C4"/>
                  <w:right w:val="single" w:sz="4" w:space="0" w:color="4472C4"/>
                </w:tcBorders>
                <w:shd w:val="clear" w:color="auto" w:fill="4472C4"/>
                <w:hideMark/>
              </w:tcPr>
            </w:tcPrChange>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2C38CC" w:rsidRPr="004346D6" w14:paraId="0D53560B" w14:textId="77777777" w:rsidTr="00FD724C">
        <w:trPr>
          <w:trHeight w:val="540"/>
          <w:trPrChange w:id="189" w:author="Author">
            <w:trPr>
              <w:trHeight w:val="540"/>
            </w:trPr>
          </w:trPrChange>
        </w:trPr>
        <w:tc>
          <w:tcPr>
            <w:tcW w:w="530" w:type="pct"/>
            <w:shd w:val="clear" w:color="auto" w:fill="D9E2F3"/>
            <w:hideMark/>
            <w:tcPrChange w:id="190" w:author="Author">
              <w:tcPr>
                <w:tcW w:w="530" w:type="pct"/>
                <w:shd w:val="clear" w:color="auto" w:fill="D9E2F3"/>
                <w:hideMark/>
              </w:tcPr>
            </w:tcPrChange>
          </w:tcPr>
          <w:p w14:paraId="4D01F29B" w14:textId="77777777" w:rsidR="002C38CC" w:rsidRPr="004346D6" w:rsidRDefault="002C38CC" w:rsidP="002C38C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Change w:id="191" w:author="Author">
              <w:tcPr>
                <w:tcW w:w="398" w:type="pct"/>
                <w:shd w:val="clear" w:color="auto" w:fill="D9E2F3"/>
                <w:hideMark/>
              </w:tcPr>
            </w:tcPrChange>
          </w:tcPr>
          <w:p w14:paraId="5EC4F0CF" w14:textId="77777777"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Change w:id="192" w:author="Author">
              <w:tcPr>
                <w:tcW w:w="1160" w:type="pct"/>
                <w:shd w:val="clear" w:color="auto" w:fill="D9E2F3"/>
              </w:tcPr>
            </w:tcPrChange>
          </w:tcPr>
          <w:p w14:paraId="322F8930" w14:textId="25C58761" w:rsidR="002C38CC" w:rsidRPr="00E20F3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ins w:id="193" w:author="Author">
              <w:r w:rsidR="000C3592">
                <w:rPr>
                  <w:rFonts w:ascii="Helvetica Neue" w:eastAsia="Times New Roman" w:hAnsi="Helvetica Neue"/>
                  <w:sz w:val="18"/>
                  <w:szCs w:val="18"/>
                  <w:highlight w:val="green"/>
                </w:rPr>
                <w:t>, updated during S4#118e</w:t>
              </w:r>
            </w:ins>
          </w:p>
          <w:p w14:paraId="6BCDA7C7" w14:textId="11761683" w:rsidR="002C38CC" w:rsidRDefault="002C38CC" w:rsidP="002C38CC">
            <w:pPr>
              <w:rPr>
                <w:rFonts w:ascii="Helvetica Neue" w:eastAsia="Times New Roman" w:hAnsi="Helvetica Neue"/>
                <w:sz w:val="18"/>
                <w:szCs w:val="18"/>
              </w:rPr>
            </w:pPr>
            <w:r>
              <w:rPr>
                <w:rFonts w:ascii="Helvetica Neue" w:eastAsia="Times New Roman" w:hAnsi="Helvetica Neue"/>
                <w:sz w:val="18"/>
                <w:szCs w:val="18"/>
                <w:highlight w:val="green"/>
              </w:rPr>
              <w:t>Metrics available</w:t>
            </w:r>
          </w:p>
          <w:p w14:paraId="4457207F" w14:textId="1F5B8B65" w:rsidR="002C38CC" w:rsidRPr="00C436E0" w:rsidRDefault="002C38CC">
            <w:pPr>
              <w:rPr>
                <w:rFonts w:ascii="Helvetica Neue" w:eastAsia="Times New Roman" w:hAnsi="Helvetica Neue"/>
                <w:sz w:val="18"/>
                <w:szCs w:val="18"/>
              </w:rPr>
            </w:pPr>
            <w:r w:rsidRPr="00C436E0">
              <w:rPr>
                <w:rFonts w:ascii="Helvetica Neue" w:eastAsia="Times New Roman" w:hAnsi="Helvetica Neue"/>
                <w:sz w:val="18"/>
                <w:szCs w:val="18"/>
                <w:highlight w:val="green"/>
              </w:rPr>
              <w:t>Reconstruction md5 available</w:t>
            </w:r>
            <w:r>
              <w:rPr>
                <w:rFonts w:ascii="Helvetica Neue" w:eastAsia="Times New Roman" w:hAnsi="Helvetica Neue"/>
                <w:sz w:val="18"/>
                <w:szCs w:val="18"/>
              </w:rPr>
              <w:t xml:space="preserve"> </w:t>
            </w:r>
          </w:p>
        </w:tc>
        <w:tc>
          <w:tcPr>
            <w:tcW w:w="903" w:type="pct"/>
            <w:shd w:val="clear" w:color="auto" w:fill="D9E2F3"/>
            <w:tcPrChange w:id="194" w:author="Author">
              <w:tcPr>
                <w:tcW w:w="903" w:type="pct"/>
                <w:shd w:val="clear" w:color="auto" w:fill="D9E2F3"/>
              </w:tcPr>
            </w:tcPrChange>
          </w:tcPr>
          <w:p w14:paraId="325006C8" w14:textId="77777777" w:rsidR="004D1E2F" w:rsidRPr="00E20F3C" w:rsidRDefault="004D1E2F" w:rsidP="004D1E2F">
            <w:pPr>
              <w:rPr>
                <w:ins w:id="195" w:author="Author"/>
                <w:rFonts w:ascii="Helvetica Neue" w:eastAsia="Times New Roman" w:hAnsi="Helvetica Neue"/>
                <w:sz w:val="18"/>
                <w:szCs w:val="18"/>
                <w:highlight w:val="green"/>
              </w:rPr>
            </w:pPr>
            <w:ins w:id="196" w:author="Author">
              <w:r w:rsidRPr="00E20F3C">
                <w:rPr>
                  <w:rFonts w:ascii="Helvetica Neue" w:eastAsia="Times New Roman" w:hAnsi="Helvetica Neue"/>
                  <w:sz w:val="18"/>
                  <w:szCs w:val="18"/>
                  <w:highlight w:val="green"/>
                </w:rPr>
                <w:t>Anchors available</w:t>
              </w:r>
            </w:ins>
          </w:p>
          <w:p w14:paraId="4320FCE6" w14:textId="77777777" w:rsidR="004D1E2F" w:rsidRDefault="004D1E2F" w:rsidP="004D1E2F">
            <w:pPr>
              <w:rPr>
                <w:ins w:id="197" w:author="Author"/>
                <w:rFonts w:ascii="Helvetica Neue" w:eastAsia="Times New Roman" w:hAnsi="Helvetica Neue"/>
                <w:sz w:val="18"/>
                <w:szCs w:val="18"/>
              </w:rPr>
            </w:pPr>
            <w:ins w:id="198" w:author="Author">
              <w:r>
                <w:rPr>
                  <w:rFonts w:ascii="Helvetica Neue" w:eastAsia="Times New Roman" w:hAnsi="Helvetica Neue"/>
                  <w:sz w:val="18"/>
                  <w:szCs w:val="18"/>
                  <w:highlight w:val="green"/>
                </w:rPr>
                <w:t>Metrics available</w:t>
              </w:r>
            </w:ins>
          </w:p>
          <w:p w14:paraId="4BC25BF5" w14:textId="77777777" w:rsidR="002C38CC" w:rsidRDefault="002C38CC" w:rsidP="002C38CC">
            <w:pPr>
              <w:rPr>
                <w:ins w:id="199" w:author="Author"/>
                <w:rFonts w:ascii="Helvetica Neue" w:eastAsia="Times New Roman" w:hAnsi="Helvetica Neue"/>
                <w:sz w:val="18"/>
                <w:szCs w:val="18"/>
              </w:rPr>
            </w:pPr>
            <w:del w:id="200" w:author="Author">
              <w:r w:rsidRPr="004346D6" w:rsidDel="004D1E2F">
                <w:rPr>
                  <w:rFonts w:ascii="Helvetica Neue" w:eastAsia="Times New Roman" w:hAnsi="Helvetica Neue"/>
                  <w:sz w:val="18"/>
                  <w:szCs w:val="18"/>
                  <w:highlight w:val="magenta"/>
                </w:rPr>
                <w:delText>missing</w:delText>
              </w:r>
            </w:del>
          </w:p>
          <w:p w14:paraId="5D86862C" w14:textId="7A4E9640" w:rsidR="004D1E2F" w:rsidRPr="00E20F3C" w:rsidRDefault="004D1E2F" w:rsidP="002C38CC">
            <w:pPr>
              <w:rPr>
                <w:rFonts w:ascii="Helvetica Neue" w:eastAsia="Times New Roman" w:hAnsi="Helvetica Neue"/>
                <w:sz w:val="18"/>
                <w:szCs w:val="18"/>
              </w:rPr>
            </w:pPr>
            <w:ins w:id="201" w:author="Author">
              <w:r w:rsidRPr="00C436E0">
                <w:rPr>
                  <w:rFonts w:ascii="Helvetica Neue" w:eastAsia="Times New Roman" w:hAnsi="Helvetica Neue"/>
                  <w:sz w:val="18"/>
                  <w:szCs w:val="18"/>
                  <w:highlight w:val="yellow"/>
                </w:rPr>
                <w:t>Reconstruction md5 missing</w:t>
              </w:r>
            </w:ins>
          </w:p>
        </w:tc>
        <w:tc>
          <w:tcPr>
            <w:tcW w:w="1450" w:type="pct"/>
            <w:gridSpan w:val="2"/>
            <w:shd w:val="clear" w:color="auto" w:fill="D9E2F3"/>
            <w:tcPrChange w:id="202" w:author="Author">
              <w:tcPr>
                <w:tcW w:w="1385" w:type="pct"/>
                <w:gridSpan w:val="2"/>
                <w:shd w:val="clear" w:color="auto" w:fill="D9E2F3"/>
              </w:tcPr>
            </w:tcPrChange>
          </w:tcPr>
          <w:p w14:paraId="72F12D7E" w14:textId="77777777" w:rsidR="00FD724C" w:rsidRPr="003E0554" w:rsidRDefault="00FD724C" w:rsidP="00FD724C">
            <w:pPr>
              <w:rPr>
                <w:ins w:id="203" w:author="Author"/>
                <w:rFonts w:ascii="Helvetica Neue" w:eastAsia="Times New Roman" w:hAnsi="Helvetica Neue"/>
                <w:sz w:val="18"/>
                <w:szCs w:val="18"/>
                <w:highlight w:val="yellow"/>
              </w:rPr>
            </w:pPr>
            <w:ins w:id="204" w:author="Author">
              <w:r w:rsidRPr="003E0554">
                <w:rPr>
                  <w:rFonts w:ascii="Helvetica Neue" w:eastAsia="Times New Roman" w:hAnsi="Helvetica Neue"/>
                  <w:sz w:val="18"/>
                  <w:szCs w:val="18"/>
                  <w:highlight w:val="yellow"/>
                </w:rPr>
                <w:t>Anchors available</w:t>
              </w:r>
              <w:r>
                <w:rPr>
                  <w:rFonts w:ascii="Helvetica Neue" w:eastAsia="Times New Roman" w:hAnsi="Helvetica Neue"/>
                  <w:sz w:val="18"/>
                  <w:szCs w:val="18"/>
                  <w:highlight w:val="yellow"/>
                </w:rPr>
                <w:t>, but questions</w:t>
              </w:r>
            </w:ins>
          </w:p>
          <w:p w14:paraId="296B2A6B" w14:textId="77777777" w:rsidR="00FD724C" w:rsidRPr="003E0554" w:rsidRDefault="00FD724C" w:rsidP="00FD724C">
            <w:pPr>
              <w:rPr>
                <w:ins w:id="205" w:author="Author"/>
                <w:rFonts w:ascii="Helvetica Neue" w:eastAsia="Times New Roman" w:hAnsi="Helvetica Neue"/>
                <w:sz w:val="18"/>
                <w:szCs w:val="18"/>
                <w:highlight w:val="yellow"/>
              </w:rPr>
            </w:pPr>
            <w:ins w:id="206" w:author="Author">
              <w:r w:rsidRPr="003E0554">
                <w:rPr>
                  <w:rFonts w:ascii="Helvetica Neue" w:eastAsia="Times New Roman" w:hAnsi="Helvetica Neue"/>
                  <w:sz w:val="18"/>
                  <w:szCs w:val="18"/>
                  <w:highlight w:val="yellow"/>
                </w:rPr>
                <w:t>Metrics available</w:t>
              </w:r>
              <w:r>
                <w:rPr>
                  <w:rFonts w:ascii="Helvetica Neue" w:eastAsia="Times New Roman" w:hAnsi="Helvetica Neue"/>
                  <w:sz w:val="18"/>
                  <w:szCs w:val="18"/>
                  <w:highlight w:val="yellow"/>
                </w:rPr>
                <w:t>, but questions</w:t>
              </w:r>
            </w:ins>
          </w:p>
          <w:p w14:paraId="39F13D47" w14:textId="0F47173A" w:rsidR="002C38CC" w:rsidRPr="00E20F3C" w:rsidDel="00FD724C" w:rsidRDefault="00FD724C" w:rsidP="00FD724C">
            <w:pPr>
              <w:rPr>
                <w:del w:id="207" w:author="Author"/>
                <w:rFonts w:ascii="Helvetica Neue" w:eastAsia="Times New Roman" w:hAnsi="Helvetica Neue"/>
                <w:sz w:val="18"/>
                <w:szCs w:val="18"/>
                <w:highlight w:val="green"/>
              </w:rPr>
            </w:pPr>
            <w:ins w:id="208" w:author="Author">
              <w:r w:rsidRPr="00C436E0">
                <w:rPr>
                  <w:rFonts w:ascii="Helvetica Neue" w:eastAsia="Times New Roman" w:hAnsi="Helvetica Neue"/>
                  <w:sz w:val="18"/>
                  <w:szCs w:val="18"/>
                  <w:highlight w:val="yellow"/>
                </w:rPr>
                <w:t>Reconstruction md5 missing</w:t>
              </w:r>
            </w:ins>
            <w:del w:id="209" w:author="Author">
              <w:r w:rsidR="002C38CC" w:rsidRPr="00E20F3C" w:rsidDel="00FD724C">
                <w:rPr>
                  <w:rFonts w:ascii="Helvetica Neue" w:eastAsia="Times New Roman" w:hAnsi="Helvetica Neue"/>
                  <w:sz w:val="18"/>
                  <w:szCs w:val="18"/>
                  <w:highlight w:val="green"/>
                </w:rPr>
                <w:delText>Anchors available</w:delText>
              </w:r>
            </w:del>
          </w:p>
          <w:p w14:paraId="76C89B51" w14:textId="18D6F557" w:rsidR="002C38CC" w:rsidDel="00FD724C" w:rsidRDefault="002C38CC" w:rsidP="002C38CC">
            <w:pPr>
              <w:rPr>
                <w:del w:id="210" w:author="Author"/>
                <w:rFonts w:ascii="Helvetica Neue" w:eastAsia="Times New Roman" w:hAnsi="Helvetica Neue"/>
                <w:sz w:val="18"/>
                <w:szCs w:val="18"/>
              </w:rPr>
            </w:pPr>
            <w:del w:id="211" w:author="Author">
              <w:r w:rsidDel="00FD724C">
                <w:rPr>
                  <w:rFonts w:ascii="Helvetica Neue" w:eastAsia="Times New Roman" w:hAnsi="Helvetica Neue"/>
                  <w:sz w:val="18"/>
                  <w:szCs w:val="18"/>
                  <w:highlight w:val="green"/>
                </w:rPr>
                <w:delText>Metrics available</w:delText>
              </w:r>
            </w:del>
          </w:p>
          <w:p w14:paraId="23DD508D" w14:textId="560AAF3A" w:rsidR="002C38CC" w:rsidRPr="004346D6" w:rsidRDefault="002C38CC" w:rsidP="002C38CC">
            <w:pPr>
              <w:rPr>
                <w:rFonts w:ascii="Times New Roman" w:eastAsia="Times New Roman" w:hAnsi="Times New Roman"/>
                <w:sz w:val="24"/>
                <w:szCs w:val="24"/>
              </w:rPr>
            </w:pPr>
            <w:del w:id="212" w:author="Author">
              <w:r w:rsidRPr="00C436E0" w:rsidDel="00FD724C">
                <w:rPr>
                  <w:rFonts w:ascii="Helvetica Neue" w:eastAsia="Times New Roman" w:hAnsi="Helvetica Neue"/>
                  <w:sz w:val="18"/>
                  <w:szCs w:val="18"/>
                  <w:highlight w:val="yellow"/>
                </w:rPr>
                <w:delText xml:space="preserve">Reconstruction md5 </w:delText>
              </w:r>
              <w:r w:rsidR="00EF0D1C" w:rsidRPr="00C436E0" w:rsidDel="00FD724C">
                <w:rPr>
                  <w:rFonts w:ascii="Helvetica Neue" w:eastAsia="Times New Roman" w:hAnsi="Helvetica Neue"/>
                  <w:sz w:val="18"/>
                  <w:szCs w:val="18"/>
                  <w:highlight w:val="yellow"/>
                </w:rPr>
                <w:delText>missing</w:delText>
              </w:r>
              <w:r w:rsidDel="00FD724C">
                <w:rPr>
                  <w:rFonts w:ascii="Helvetica Neue" w:eastAsia="Times New Roman" w:hAnsi="Helvetica Neue"/>
                  <w:sz w:val="18"/>
                  <w:szCs w:val="18"/>
                </w:rPr>
                <w:delText xml:space="preserve"> </w:delText>
              </w:r>
            </w:del>
          </w:p>
        </w:tc>
        <w:tc>
          <w:tcPr>
            <w:tcW w:w="559" w:type="pct"/>
            <w:shd w:val="clear" w:color="auto" w:fill="D9E2F3"/>
            <w:tcPrChange w:id="213" w:author="Author">
              <w:tcPr>
                <w:tcW w:w="624" w:type="pct"/>
                <w:shd w:val="clear" w:color="auto" w:fill="D9E2F3"/>
              </w:tcPr>
            </w:tcPrChange>
          </w:tcPr>
          <w:p w14:paraId="4057CD7E" w14:textId="7DB9D850" w:rsidR="000C3592" w:rsidRDefault="000C3592" w:rsidP="002C38CC">
            <w:pPr>
              <w:rPr>
                <w:ins w:id="214" w:author="Author"/>
                <w:rFonts w:ascii="Times New Roman" w:eastAsia="Times New Roman" w:hAnsi="Times New Roman"/>
                <w:sz w:val="24"/>
                <w:szCs w:val="24"/>
              </w:rPr>
            </w:pPr>
            <w:ins w:id="215" w:author="Author">
              <w:r>
                <w:rPr>
                  <w:rFonts w:ascii="Times New Roman" w:eastAsia="Times New Roman" w:hAnsi="Times New Roman"/>
                  <w:sz w:val="24"/>
                  <w:szCs w:val="24"/>
                </w:rPr>
                <w:t>ETM: S4-220</w:t>
              </w:r>
              <w:r w:rsidR="00DF22A4">
                <w:rPr>
                  <w:rFonts w:ascii="Times New Roman" w:eastAsia="Times New Roman" w:hAnsi="Times New Roman"/>
                  <w:sz w:val="24"/>
                  <w:szCs w:val="24"/>
                </w:rPr>
                <w:t>491</w:t>
              </w:r>
            </w:ins>
          </w:p>
          <w:p w14:paraId="0CD61E41" w14:textId="50073A63" w:rsidR="002C38CC" w:rsidRPr="004346D6" w:rsidRDefault="000C3592" w:rsidP="002C38CC">
            <w:pPr>
              <w:rPr>
                <w:rFonts w:ascii="Times New Roman" w:eastAsia="Times New Roman" w:hAnsi="Times New Roman"/>
                <w:sz w:val="24"/>
                <w:szCs w:val="24"/>
              </w:rPr>
            </w:pPr>
            <w:ins w:id="216" w:author="Author">
              <w:r>
                <w:rPr>
                  <w:rFonts w:ascii="Times New Roman" w:eastAsia="Times New Roman" w:hAnsi="Times New Roman"/>
                  <w:sz w:val="24"/>
                  <w:szCs w:val="24"/>
                </w:rPr>
                <w:t>AV1: See S4-2204</w:t>
              </w:r>
            </w:ins>
          </w:p>
        </w:tc>
      </w:tr>
      <w:tr w:rsidR="002C38CC" w:rsidRPr="004346D6" w14:paraId="0789B755" w14:textId="77777777" w:rsidTr="00FD724C">
        <w:trPr>
          <w:trHeight w:val="525"/>
          <w:trPrChange w:id="217" w:author="Author">
            <w:trPr>
              <w:trHeight w:val="525"/>
            </w:trPr>
          </w:trPrChange>
        </w:trPr>
        <w:tc>
          <w:tcPr>
            <w:tcW w:w="530" w:type="pct"/>
            <w:shd w:val="clear" w:color="auto" w:fill="auto"/>
            <w:hideMark/>
            <w:tcPrChange w:id="218" w:author="Author">
              <w:tcPr>
                <w:tcW w:w="530" w:type="pct"/>
                <w:shd w:val="clear" w:color="auto" w:fill="auto"/>
                <w:hideMark/>
              </w:tcPr>
            </w:tcPrChange>
          </w:tcPr>
          <w:p w14:paraId="5118A0D6" w14:textId="77777777" w:rsidR="002C38CC" w:rsidRPr="004346D6" w:rsidRDefault="002C38CC" w:rsidP="002C38C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Change w:id="219" w:author="Author">
              <w:tcPr>
                <w:tcW w:w="398" w:type="pct"/>
                <w:shd w:val="clear" w:color="auto" w:fill="auto"/>
                <w:hideMark/>
              </w:tcPr>
            </w:tcPrChange>
          </w:tcPr>
          <w:p w14:paraId="38DF1E77" w14:textId="77777777"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Change w:id="220" w:author="Author">
              <w:tcPr>
                <w:tcW w:w="1160" w:type="pct"/>
                <w:shd w:val="clear" w:color="auto" w:fill="auto"/>
              </w:tcPr>
            </w:tcPrChange>
          </w:tcPr>
          <w:p w14:paraId="6635E81D" w14:textId="7E8E6861" w:rsidR="002C38CC" w:rsidRPr="00E20F3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 xml:space="preserve">Anchors </w:t>
            </w:r>
            <w:proofErr w:type="gramStart"/>
            <w:r w:rsidRPr="00E20F3C">
              <w:rPr>
                <w:rFonts w:ascii="Helvetica Neue" w:eastAsia="Times New Roman" w:hAnsi="Helvetica Neue"/>
                <w:sz w:val="18"/>
                <w:szCs w:val="18"/>
                <w:highlight w:val="green"/>
              </w:rPr>
              <w:t>available</w:t>
            </w:r>
            <w:ins w:id="221" w:author="Author">
              <w:r w:rsidR="000C3592">
                <w:rPr>
                  <w:rFonts w:ascii="Helvetica Neue" w:eastAsia="Times New Roman" w:hAnsi="Helvetica Neue"/>
                  <w:sz w:val="18"/>
                  <w:szCs w:val="18"/>
                  <w:highlight w:val="green"/>
                </w:rPr>
                <w:t>,  updated</w:t>
              </w:r>
              <w:proofErr w:type="gramEnd"/>
              <w:r w:rsidR="000C3592">
                <w:rPr>
                  <w:rFonts w:ascii="Helvetica Neue" w:eastAsia="Times New Roman" w:hAnsi="Helvetica Neue"/>
                  <w:sz w:val="18"/>
                  <w:szCs w:val="18"/>
                  <w:highlight w:val="green"/>
                </w:rPr>
                <w:t xml:space="preserve"> during S4#118e</w:t>
              </w:r>
            </w:ins>
          </w:p>
          <w:p w14:paraId="0889D386" w14:textId="100C1CB2" w:rsidR="002C38CC" w:rsidRDefault="002C38CC" w:rsidP="002C38CC">
            <w:pPr>
              <w:rPr>
                <w:rFonts w:ascii="Helvetica Neue" w:eastAsia="Times New Roman" w:hAnsi="Helvetica Neue"/>
                <w:sz w:val="18"/>
                <w:szCs w:val="18"/>
              </w:rPr>
            </w:pPr>
            <w:r>
              <w:rPr>
                <w:rFonts w:ascii="Helvetica Neue" w:eastAsia="Times New Roman" w:hAnsi="Helvetica Neue"/>
                <w:sz w:val="18"/>
                <w:szCs w:val="18"/>
                <w:highlight w:val="green"/>
              </w:rPr>
              <w:t>Metrics available</w:t>
            </w:r>
          </w:p>
          <w:p w14:paraId="62A08435" w14:textId="2A846F02" w:rsidR="002C38CC" w:rsidRPr="004346D6" w:rsidRDefault="002C38CC">
            <w:pPr>
              <w:rPr>
                <w:rFonts w:ascii="Times New Roman" w:eastAsia="Times New Roman" w:hAnsi="Times New Roman"/>
                <w:sz w:val="24"/>
                <w:szCs w:val="24"/>
              </w:rPr>
            </w:pPr>
            <w:r w:rsidRPr="00116C4A">
              <w:rPr>
                <w:rFonts w:ascii="Helvetica Neue" w:eastAsia="Times New Roman" w:hAnsi="Helvetica Neue"/>
                <w:sz w:val="18"/>
                <w:szCs w:val="18"/>
                <w:highlight w:val="green"/>
              </w:rPr>
              <w:t xml:space="preserve">Reconstruction md5 </w:t>
            </w:r>
            <w:r w:rsidRPr="00116C4A">
              <w:rPr>
                <w:rFonts w:ascii="Helvetica Neue" w:eastAsia="Times New Roman" w:hAnsi="Helvetica Neue"/>
                <w:sz w:val="18"/>
                <w:szCs w:val="18"/>
                <w:highlight w:val="green"/>
              </w:rPr>
              <w:lastRenderedPageBreak/>
              <w:t>available</w:t>
            </w:r>
          </w:p>
        </w:tc>
        <w:tc>
          <w:tcPr>
            <w:tcW w:w="903" w:type="pct"/>
            <w:shd w:val="clear" w:color="auto" w:fill="auto"/>
            <w:tcPrChange w:id="222" w:author="Author">
              <w:tcPr>
                <w:tcW w:w="903" w:type="pct"/>
                <w:shd w:val="clear" w:color="auto" w:fill="auto"/>
              </w:tcPr>
            </w:tcPrChange>
          </w:tcPr>
          <w:p w14:paraId="736C5BC7" w14:textId="77777777" w:rsidR="004D1E2F" w:rsidRPr="00E20F3C" w:rsidRDefault="004D1E2F" w:rsidP="004D1E2F">
            <w:pPr>
              <w:rPr>
                <w:ins w:id="223" w:author="Author"/>
                <w:rFonts w:ascii="Helvetica Neue" w:eastAsia="Times New Roman" w:hAnsi="Helvetica Neue"/>
                <w:sz w:val="18"/>
                <w:szCs w:val="18"/>
                <w:highlight w:val="green"/>
              </w:rPr>
            </w:pPr>
            <w:ins w:id="224" w:author="Author">
              <w:r w:rsidRPr="00E20F3C">
                <w:rPr>
                  <w:rFonts w:ascii="Helvetica Neue" w:eastAsia="Times New Roman" w:hAnsi="Helvetica Neue"/>
                  <w:sz w:val="18"/>
                  <w:szCs w:val="18"/>
                  <w:highlight w:val="green"/>
                </w:rPr>
                <w:lastRenderedPageBreak/>
                <w:t>Anchors available</w:t>
              </w:r>
            </w:ins>
          </w:p>
          <w:p w14:paraId="1F09E339" w14:textId="77777777" w:rsidR="004D1E2F" w:rsidRDefault="004D1E2F" w:rsidP="004D1E2F">
            <w:pPr>
              <w:rPr>
                <w:ins w:id="225" w:author="Author"/>
                <w:rFonts w:ascii="Helvetica Neue" w:eastAsia="Times New Roman" w:hAnsi="Helvetica Neue"/>
                <w:sz w:val="18"/>
                <w:szCs w:val="18"/>
              </w:rPr>
            </w:pPr>
            <w:ins w:id="226" w:author="Author">
              <w:r>
                <w:rPr>
                  <w:rFonts w:ascii="Helvetica Neue" w:eastAsia="Times New Roman" w:hAnsi="Helvetica Neue"/>
                  <w:sz w:val="18"/>
                  <w:szCs w:val="18"/>
                  <w:highlight w:val="green"/>
                </w:rPr>
                <w:t>Metrics available</w:t>
              </w:r>
            </w:ins>
          </w:p>
          <w:p w14:paraId="4FF5DA97" w14:textId="77777777" w:rsidR="002C38CC" w:rsidRDefault="002C38CC" w:rsidP="002C38CC">
            <w:pPr>
              <w:rPr>
                <w:ins w:id="227" w:author="Author"/>
                <w:rFonts w:ascii="Helvetica Neue" w:eastAsia="Times New Roman" w:hAnsi="Helvetica Neue"/>
                <w:sz w:val="18"/>
                <w:szCs w:val="18"/>
              </w:rPr>
            </w:pPr>
            <w:del w:id="228" w:author="Author">
              <w:r w:rsidRPr="004346D6" w:rsidDel="004D1E2F">
                <w:rPr>
                  <w:rFonts w:ascii="Helvetica Neue" w:eastAsia="Times New Roman" w:hAnsi="Helvetica Neue"/>
                  <w:sz w:val="18"/>
                  <w:szCs w:val="18"/>
                  <w:highlight w:val="magenta"/>
                </w:rPr>
                <w:delText>missing</w:delText>
              </w:r>
            </w:del>
          </w:p>
          <w:p w14:paraId="42FCE24F" w14:textId="25CFBC5B" w:rsidR="004D1E2F" w:rsidRPr="004346D6" w:rsidRDefault="004D1E2F" w:rsidP="002C38CC">
            <w:pPr>
              <w:rPr>
                <w:rFonts w:ascii="Times New Roman" w:eastAsia="Times New Roman" w:hAnsi="Times New Roman"/>
                <w:sz w:val="24"/>
                <w:szCs w:val="24"/>
              </w:rPr>
            </w:pPr>
            <w:ins w:id="229" w:author="Author">
              <w:r w:rsidRPr="00C436E0">
                <w:rPr>
                  <w:rFonts w:ascii="Helvetica Neue" w:eastAsia="Times New Roman" w:hAnsi="Helvetica Neue"/>
                  <w:sz w:val="18"/>
                  <w:szCs w:val="18"/>
                  <w:highlight w:val="yellow"/>
                </w:rPr>
                <w:lastRenderedPageBreak/>
                <w:t>Reconstruction md5 missing</w:t>
              </w:r>
            </w:ins>
          </w:p>
        </w:tc>
        <w:tc>
          <w:tcPr>
            <w:tcW w:w="1450" w:type="pct"/>
            <w:gridSpan w:val="2"/>
            <w:tcPrChange w:id="230" w:author="Author">
              <w:tcPr>
                <w:tcW w:w="1385" w:type="pct"/>
                <w:gridSpan w:val="2"/>
              </w:tcPr>
            </w:tcPrChange>
          </w:tcPr>
          <w:p w14:paraId="2EA9AF8E" w14:textId="77777777" w:rsidR="00FD724C" w:rsidRPr="003E0554" w:rsidRDefault="00FD724C" w:rsidP="00FD724C">
            <w:pPr>
              <w:rPr>
                <w:ins w:id="231" w:author="Author"/>
                <w:rFonts w:ascii="Helvetica Neue" w:eastAsia="Times New Roman" w:hAnsi="Helvetica Neue"/>
                <w:sz w:val="18"/>
                <w:szCs w:val="18"/>
                <w:highlight w:val="yellow"/>
              </w:rPr>
            </w:pPr>
            <w:ins w:id="232" w:author="Author">
              <w:r w:rsidRPr="003E0554">
                <w:rPr>
                  <w:rFonts w:ascii="Helvetica Neue" w:eastAsia="Times New Roman" w:hAnsi="Helvetica Neue"/>
                  <w:sz w:val="18"/>
                  <w:szCs w:val="18"/>
                  <w:highlight w:val="yellow"/>
                </w:rPr>
                <w:lastRenderedPageBreak/>
                <w:t>Anchors available</w:t>
              </w:r>
              <w:r>
                <w:rPr>
                  <w:rFonts w:ascii="Helvetica Neue" w:eastAsia="Times New Roman" w:hAnsi="Helvetica Neue"/>
                  <w:sz w:val="18"/>
                  <w:szCs w:val="18"/>
                  <w:highlight w:val="yellow"/>
                </w:rPr>
                <w:t>, but questions</w:t>
              </w:r>
            </w:ins>
          </w:p>
          <w:p w14:paraId="3EC0982D" w14:textId="77777777" w:rsidR="00FD724C" w:rsidRPr="003E0554" w:rsidRDefault="00FD724C" w:rsidP="00FD724C">
            <w:pPr>
              <w:rPr>
                <w:ins w:id="233" w:author="Author"/>
                <w:rFonts w:ascii="Helvetica Neue" w:eastAsia="Times New Roman" w:hAnsi="Helvetica Neue"/>
                <w:sz w:val="18"/>
                <w:szCs w:val="18"/>
                <w:highlight w:val="yellow"/>
              </w:rPr>
            </w:pPr>
            <w:ins w:id="234" w:author="Author">
              <w:r w:rsidRPr="003E0554">
                <w:rPr>
                  <w:rFonts w:ascii="Helvetica Neue" w:eastAsia="Times New Roman" w:hAnsi="Helvetica Neue"/>
                  <w:sz w:val="18"/>
                  <w:szCs w:val="18"/>
                  <w:highlight w:val="yellow"/>
                </w:rPr>
                <w:t>Metrics available</w:t>
              </w:r>
              <w:r>
                <w:rPr>
                  <w:rFonts w:ascii="Helvetica Neue" w:eastAsia="Times New Roman" w:hAnsi="Helvetica Neue"/>
                  <w:sz w:val="18"/>
                  <w:szCs w:val="18"/>
                  <w:highlight w:val="yellow"/>
                </w:rPr>
                <w:t>, but questions</w:t>
              </w:r>
            </w:ins>
          </w:p>
          <w:p w14:paraId="67CC9E04" w14:textId="7D9ADC06" w:rsidR="002C38CC" w:rsidRPr="00E20F3C" w:rsidDel="00FD724C" w:rsidRDefault="00FD724C" w:rsidP="00FD724C">
            <w:pPr>
              <w:rPr>
                <w:del w:id="235" w:author="Author"/>
                <w:rFonts w:ascii="Helvetica Neue" w:eastAsia="Times New Roman" w:hAnsi="Helvetica Neue"/>
                <w:sz w:val="18"/>
                <w:szCs w:val="18"/>
                <w:highlight w:val="green"/>
              </w:rPr>
            </w:pPr>
            <w:ins w:id="236" w:author="Author">
              <w:r w:rsidRPr="00C436E0">
                <w:rPr>
                  <w:rFonts w:ascii="Helvetica Neue" w:eastAsia="Times New Roman" w:hAnsi="Helvetica Neue"/>
                  <w:sz w:val="18"/>
                  <w:szCs w:val="18"/>
                  <w:highlight w:val="yellow"/>
                </w:rPr>
                <w:t xml:space="preserve">Reconstruction md5 </w:t>
              </w:r>
              <w:r w:rsidRPr="00C436E0">
                <w:rPr>
                  <w:rFonts w:ascii="Helvetica Neue" w:eastAsia="Times New Roman" w:hAnsi="Helvetica Neue"/>
                  <w:sz w:val="18"/>
                  <w:szCs w:val="18"/>
                  <w:highlight w:val="yellow"/>
                </w:rPr>
                <w:lastRenderedPageBreak/>
                <w:t>missing</w:t>
              </w:r>
            </w:ins>
            <w:del w:id="237" w:author="Author">
              <w:r w:rsidR="002C38CC" w:rsidRPr="00E20F3C" w:rsidDel="00FD724C">
                <w:rPr>
                  <w:rFonts w:ascii="Helvetica Neue" w:eastAsia="Times New Roman" w:hAnsi="Helvetica Neue"/>
                  <w:sz w:val="18"/>
                  <w:szCs w:val="18"/>
                  <w:highlight w:val="green"/>
                </w:rPr>
                <w:delText>Anchors available</w:delText>
              </w:r>
            </w:del>
          </w:p>
          <w:p w14:paraId="2FD6E821" w14:textId="6DDDF3E9" w:rsidR="002C38CC" w:rsidDel="00FD724C" w:rsidRDefault="002C38CC" w:rsidP="002C38CC">
            <w:pPr>
              <w:rPr>
                <w:del w:id="238" w:author="Author"/>
                <w:rFonts w:ascii="Helvetica Neue" w:eastAsia="Times New Roman" w:hAnsi="Helvetica Neue"/>
                <w:sz w:val="18"/>
                <w:szCs w:val="18"/>
              </w:rPr>
            </w:pPr>
            <w:del w:id="239" w:author="Author">
              <w:r w:rsidDel="00FD724C">
                <w:rPr>
                  <w:rFonts w:ascii="Helvetica Neue" w:eastAsia="Times New Roman" w:hAnsi="Helvetica Neue"/>
                  <w:sz w:val="18"/>
                  <w:szCs w:val="18"/>
                  <w:highlight w:val="green"/>
                </w:rPr>
                <w:delText>Metrics available</w:delText>
              </w:r>
            </w:del>
          </w:p>
          <w:p w14:paraId="1C05A7B3" w14:textId="048648F6" w:rsidR="002C38CC" w:rsidRPr="004346D6" w:rsidRDefault="002C38CC" w:rsidP="002C38CC">
            <w:pPr>
              <w:rPr>
                <w:rFonts w:ascii="Times New Roman" w:eastAsia="Times New Roman" w:hAnsi="Times New Roman"/>
                <w:sz w:val="24"/>
                <w:szCs w:val="24"/>
              </w:rPr>
            </w:pPr>
            <w:del w:id="240" w:author="Author">
              <w:r w:rsidRPr="00C436E0" w:rsidDel="00FD724C">
                <w:rPr>
                  <w:rFonts w:ascii="Helvetica Neue" w:eastAsia="Times New Roman" w:hAnsi="Helvetica Neue"/>
                  <w:sz w:val="18"/>
                  <w:szCs w:val="18"/>
                  <w:highlight w:val="yellow"/>
                </w:rPr>
                <w:delText xml:space="preserve">Reconstruction md5 </w:delText>
              </w:r>
              <w:r w:rsidR="00EF0D1C" w:rsidRPr="00C436E0" w:rsidDel="00FD724C">
                <w:rPr>
                  <w:rFonts w:ascii="Helvetica Neue" w:eastAsia="Times New Roman" w:hAnsi="Helvetica Neue"/>
                  <w:sz w:val="18"/>
                  <w:szCs w:val="18"/>
                  <w:highlight w:val="yellow"/>
                </w:rPr>
                <w:delText>missing</w:delText>
              </w:r>
            </w:del>
          </w:p>
        </w:tc>
        <w:tc>
          <w:tcPr>
            <w:tcW w:w="559" w:type="pct"/>
            <w:shd w:val="clear" w:color="auto" w:fill="auto"/>
            <w:tcPrChange w:id="241" w:author="Author">
              <w:tcPr>
                <w:tcW w:w="624" w:type="pct"/>
                <w:shd w:val="clear" w:color="auto" w:fill="auto"/>
              </w:tcPr>
            </w:tcPrChange>
          </w:tcPr>
          <w:p w14:paraId="28CF0FAB" w14:textId="77777777" w:rsidR="00DF22A4" w:rsidRDefault="00DF22A4" w:rsidP="00DF22A4">
            <w:pPr>
              <w:rPr>
                <w:ins w:id="242" w:author="Author"/>
                <w:rFonts w:ascii="Times New Roman" w:eastAsia="Times New Roman" w:hAnsi="Times New Roman"/>
                <w:sz w:val="24"/>
                <w:szCs w:val="24"/>
              </w:rPr>
            </w:pPr>
            <w:ins w:id="243" w:author="Author">
              <w:r>
                <w:rPr>
                  <w:rFonts w:ascii="Times New Roman" w:eastAsia="Times New Roman" w:hAnsi="Times New Roman"/>
                  <w:sz w:val="24"/>
                  <w:szCs w:val="24"/>
                </w:rPr>
                <w:lastRenderedPageBreak/>
                <w:t>ETM: S4-220491</w:t>
              </w:r>
            </w:ins>
          </w:p>
          <w:p w14:paraId="7A82D09B" w14:textId="2A98DE20" w:rsidR="002C38CC" w:rsidRPr="004346D6" w:rsidRDefault="00DF22A4" w:rsidP="00DF22A4">
            <w:pPr>
              <w:rPr>
                <w:rFonts w:ascii="Times New Roman" w:eastAsia="Times New Roman" w:hAnsi="Times New Roman"/>
                <w:sz w:val="24"/>
                <w:szCs w:val="24"/>
              </w:rPr>
            </w:pPr>
            <w:ins w:id="244" w:author="Author">
              <w:r>
                <w:rPr>
                  <w:rFonts w:ascii="Times New Roman" w:eastAsia="Times New Roman" w:hAnsi="Times New Roman"/>
                  <w:sz w:val="24"/>
                  <w:szCs w:val="24"/>
                </w:rPr>
                <w:t xml:space="preserve">AV1: </w:t>
              </w:r>
              <w:r>
                <w:rPr>
                  <w:rFonts w:ascii="Times New Roman" w:eastAsia="Times New Roman" w:hAnsi="Times New Roman"/>
                  <w:sz w:val="24"/>
                  <w:szCs w:val="24"/>
                </w:rPr>
                <w:lastRenderedPageBreak/>
                <w:t>See S4-2204</w:t>
              </w:r>
              <w:del w:id="245" w:author="Author">
                <w:r w:rsidR="000C3592" w:rsidDel="00DF22A4">
                  <w:rPr>
                    <w:rFonts w:ascii="Times New Roman" w:eastAsia="Times New Roman" w:hAnsi="Times New Roman"/>
                    <w:sz w:val="24"/>
                    <w:szCs w:val="24"/>
                  </w:rPr>
                  <w:delText>See S4-2204</w:delText>
                </w:r>
              </w:del>
            </w:ins>
          </w:p>
        </w:tc>
      </w:tr>
      <w:tr w:rsidR="002C38CC" w:rsidRPr="004346D6" w14:paraId="6D39289D" w14:textId="77777777" w:rsidTr="00FD724C">
        <w:trPr>
          <w:trHeight w:val="705"/>
          <w:trPrChange w:id="246" w:author="Author">
            <w:trPr>
              <w:trHeight w:val="705"/>
            </w:trPr>
          </w:trPrChange>
        </w:trPr>
        <w:tc>
          <w:tcPr>
            <w:tcW w:w="530" w:type="pct"/>
            <w:shd w:val="clear" w:color="auto" w:fill="D9E2F3"/>
            <w:hideMark/>
            <w:tcPrChange w:id="247" w:author="Author">
              <w:tcPr>
                <w:tcW w:w="530" w:type="pct"/>
                <w:shd w:val="clear" w:color="auto" w:fill="D9E2F3"/>
                <w:hideMark/>
              </w:tcPr>
            </w:tcPrChange>
          </w:tcPr>
          <w:p w14:paraId="494AF672" w14:textId="77777777" w:rsidR="002C38CC" w:rsidRPr="004346D6" w:rsidRDefault="002C38CC" w:rsidP="002C38CC">
            <w:pPr>
              <w:rPr>
                <w:rFonts w:ascii="Helvetica Neue" w:eastAsia="Times New Roman" w:hAnsi="Helvetica Neue"/>
                <w:b/>
                <w:bCs/>
                <w:sz w:val="18"/>
                <w:szCs w:val="18"/>
              </w:rPr>
            </w:pPr>
            <w:r w:rsidRPr="004346D6">
              <w:rPr>
                <w:rFonts w:ascii="Helvetica Neue" w:eastAsia="Times New Roman" w:hAnsi="Helvetica Neue"/>
                <w:b/>
                <w:bCs/>
                <w:sz w:val="18"/>
                <w:szCs w:val="18"/>
              </w:rPr>
              <w:lastRenderedPageBreak/>
              <w:t>Screen Content</w:t>
            </w:r>
          </w:p>
        </w:tc>
        <w:tc>
          <w:tcPr>
            <w:tcW w:w="398" w:type="pct"/>
            <w:shd w:val="clear" w:color="auto" w:fill="D9E2F3"/>
            <w:hideMark/>
            <w:tcPrChange w:id="248" w:author="Author">
              <w:tcPr>
                <w:tcW w:w="398" w:type="pct"/>
                <w:shd w:val="clear" w:color="auto" w:fill="D9E2F3"/>
                <w:hideMark/>
              </w:tcPr>
            </w:tcPrChange>
          </w:tcPr>
          <w:p w14:paraId="5BDD4097" w14:textId="77777777"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Change w:id="249" w:author="Author">
              <w:tcPr>
                <w:tcW w:w="1160" w:type="pct"/>
                <w:shd w:val="clear" w:color="auto" w:fill="D9E2F3"/>
              </w:tcPr>
            </w:tcPrChange>
          </w:tcPr>
          <w:p w14:paraId="2A61B3E6" w14:textId="3989A783" w:rsidR="002C38C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70EC1AE3" w14:textId="18FA06FB" w:rsidR="002C38CC" w:rsidRDefault="002C38CC" w:rsidP="002C38CC">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5203BE24" w14:textId="2E06B1BA" w:rsidR="002C38CC" w:rsidRPr="004346D6" w:rsidRDefault="002C38CC" w:rsidP="002C38CC">
            <w:pPr>
              <w:rPr>
                <w:rFonts w:ascii="Times New Roman" w:eastAsia="Times New Roman" w:hAnsi="Times New Roman"/>
                <w:sz w:val="24"/>
                <w:szCs w:val="24"/>
              </w:rPr>
            </w:pPr>
            <w:r w:rsidRPr="00116C4A">
              <w:rPr>
                <w:rFonts w:ascii="Helvetica Neue" w:eastAsia="Times New Roman" w:hAnsi="Helvetica Neue"/>
                <w:sz w:val="18"/>
                <w:szCs w:val="18"/>
                <w:highlight w:val="green"/>
              </w:rPr>
              <w:t>Reconstruction md5 available</w:t>
            </w:r>
          </w:p>
        </w:tc>
        <w:tc>
          <w:tcPr>
            <w:tcW w:w="903" w:type="pct"/>
            <w:shd w:val="clear" w:color="auto" w:fill="D9E2F3"/>
            <w:tcPrChange w:id="250" w:author="Author">
              <w:tcPr>
                <w:tcW w:w="903" w:type="pct"/>
                <w:shd w:val="clear" w:color="auto" w:fill="D9E2F3"/>
              </w:tcPr>
            </w:tcPrChange>
          </w:tcPr>
          <w:p w14:paraId="3873E47F" w14:textId="77777777" w:rsidR="004D1E2F" w:rsidRPr="00E20F3C" w:rsidRDefault="004D1E2F" w:rsidP="004D1E2F">
            <w:pPr>
              <w:rPr>
                <w:ins w:id="251" w:author="Author"/>
                <w:rFonts w:ascii="Helvetica Neue" w:eastAsia="Times New Roman" w:hAnsi="Helvetica Neue"/>
                <w:sz w:val="18"/>
                <w:szCs w:val="18"/>
                <w:highlight w:val="green"/>
              </w:rPr>
            </w:pPr>
            <w:ins w:id="252" w:author="Author">
              <w:r w:rsidRPr="00E20F3C">
                <w:rPr>
                  <w:rFonts w:ascii="Helvetica Neue" w:eastAsia="Times New Roman" w:hAnsi="Helvetica Neue"/>
                  <w:sz w:val="18"/>
                  <w:szCs w:val="18"/>
                  <w:highlight w:val="green"/>
                </w:rPr>
                <w:t>Anchors available</w:t>
              </w:r>
            </w:ins>
          </w:p>
          <w:p w14:paraId="5111A125" w14:textId="77777777" w:rsidR="004D1E2F" w:rsidRDefault="004D1E2F" w:rsidP="004D1E2F">
            <w:pPr>
              <w:rPr>
                <w:ins w:id="253" w:author="Author"/>
                <w:rFonts w:ascii="Helvetica Neue" w:eastAsia="Times New Roman" w:hAnsi="Helvetica Neue"/>
                <w:sz w:val="18"/>
                <w:szCs w:val="18"/>
              </w:rPr>
            </w:pPr>
            <w:ins w:id="254" w:author="Author">
              <w:r>
                <w:rPr>
                  <w:rFonts w:ascii="Helvetica Neue" w:eastAsia="Times New Roman" w:hAnsi="Helvetica Neue"/>
                  <w:sz w:val="18"/>
                  <w:szCs w:val="18"/>
                  <w:highlight w:val="green"/>
                </w:rPr>
                <w:t>Metrics available</w:t>
              </w:r>
            </w:ins>
          </w:p>
          <w:p w14:paraId="15EBBE24" w14:textId="77777777" w:rsidR="002C38CC" w:rsidRDefault="002C38CC" w:rsidP="002C38CC">
            <w:pPr>
              <w:rPr>
                <w:ins w:id="255" w:author="Author"/>
                <w:rFonts w:ascii="Helvetica Neue" w:eastAsia="Times New Roman" w:hAnsi="Helvetica Neue"/>
                <w:sz w:val="18"/>
                <w:szCs w:val="18"/>
              </w:rPr>
            </w:pPr>
            <w:del w:id="256" w:author="Author">
              <w:r w:rsidRPr="004346D6" w:rsidDel="004D1E2F">
                <w:rPr>
                  <w:rFonts w:ascii="Helvetica Neue" w:eastAsia="Times New Roman" w:hAnsi="Helvetica Neue"/>
                  <w:sz w:val="18"/>
                  <w:szCs w:val="18"/>
                  <w:highlight w:val="magenta"/>
                </w:rPr>
                <w:delText>missing</w:delText>
              </w:r>
            </w:del>
          </w:p>
          <w:p w14:paraId="6925E778" w14:textId="0FEA2D3E" w:rsidR="004D1E2F" w:rsidRPr="004346D6" w:rsidRDefault="004D1E2F" w:rsidP="002C38CC">
            <w:pPr>
              <w:rPr>
                <w:rFonts w:ascii="Times New Roman" w:eastAsia="Times New Roman" w:hAnsi="Times New Roman"/>
                <w:sz w:val="24"/>
                <w:szCs w:val="24"/>
              </w:rPr>
            </w:pPr>
            <w:ins w:id="257" w:author="Author">
              <w:r w:rsidRPr="00C436E0">
                <w:rPr>
                  <w:rFonts w:ascii="Helvetica Neue" w:eastAsia="Times New Roman" w:hAnsi="Helvetica Neue"/>
                  <w:sz w:val="18"/>
                  <w:szCs w:val="18"/>
                  <w:highlight w:val="yellow"/>
                </w:rPr>
                <w:t>Reconstruction md5 missing</w:t>
              </w:r>
            </w:ins>
          </w:p>
        </w:tc>
        <w:tc>
          <w:tcPr>
            <w:tcW w:w="1450" w:type="pct"/>
            <w:gridSpan w:val="2"/>
            <w:shd w:val="clear" w:color="auto" w:fill="D9E2F3"/>
            <w:tcPrChange w:id="258" w:author="Author">
              <w:tcPr>
                <w:tcW w:w="1385" w:type="pct"/>
                <w:gridSpan w:val="2"/>
                <w:shd w:val="clear" w:color="auto" w:fill="D9E2F3"/>
              </w:tcPr>
            </w:tcPrChange>
          </w:tcPr>
          <w:p w14:paraId="48F91A36" w14:textId="551BCFFA" w:rsidR="002C38CC" w:rsidRPr="004D1E2F" w:rsidRDefault="002C38CC" w:rsidP="002C38CC">
            <w:pPr>
              <w:rPr>
                <w:rFonts w:ascii="Helvetica Neue" w:eastAsia="Times New Roman" w:hAnsi="Helvetica Neue"/>
                <w:sz w:val="18"/>
                <w:szCs w:val="18"/>
                <w:highlight w:val="yellow"/>
                <w:rPrChange w:id="259" w:author="Author">
                  <w:rPr>
                    <w:rFonts w:ascii="Helvetica Neue" w:eastAsia="Times New Roman" w:hAnsi="Helvetica Neue"/>
                    <w:sz w:val="18"/>
                    <w:szCs w:val="18"/>
                    <w:highlight w:val="green"/>
                  </w:rPr>
                </w:rPrChange>
              </w:rPr>
            </w:pPr>
            <w:r w:rsidRPr="004D1E2F">
              <w:rPr>
                <w:rFonts w:ascii="Helvetica Neue" w:eastAsia="Times New Roman" w:hAnsi="Helvetica Neue"/>
                <w:sz w:val="18"/>
                <w:szCs w:val="18"/>
                <w:highlight w:val="yellow"/>
                <w:rPrChange w:id="260" w:author="Author">
                  <w:rPr>
                    <w:rFonts w:ascii="Helvetica Neue" w:eastAsia="Times New Roman" w:hAnsi="Helvetica Neue"/>
                    <w:sz w:val="18"/>
                    <w:szCs w:val="18"/>
                    <w:highlight w:val="green"/>
                  </w:rPr>
                </w:rPrChange>
              </w:rPr>
              <w:t>Anchors available</w:t>
            </w:r>
            <w:ins w:id="261" w:author="Author">
              <w:r w:rsidR="00C06B3C">
                <w:rPr>
                  <w:rFonts w:ascii="Helvetica Neue" w:eastAsia="Times New Roman" w:hAnsi="Helvetica Neue"/>
                  <w:sz w:val="18"/>
                  <w:szCs w:val="18"/>
                  <w:highlight w:val="yellow"/>
                </w:rPr>
                <w:t>, but questions</w:t>
              </w:r>
            </w:ins>
          </w:p>
          <w:p w14:paraId="176F74FE" w14:textId="54652749" w:rsidR="002C38CC" w:rsidRPr="004D1E2F" w:rsidRDefault="002C38CC" w:rsidP="002C38CC">
            <w:pPr>
              <w:rPr>
                <w:rFonts w:ascii="Helvetica Neue" w:eastAsia="Times New Roman" w:hAnsi="Helvetica Neue"/>
                <w:sz w:val="18"/>
                <w:szCs w:val="18"/>
                <w:highlight w:val="yellow"/>
                <w:rPrChange w:id="262" w:author="Author">
                  <w:rPr>
                    <w:rFonts w:ascii="Helvetica Neue" w:eastAsia="Times New Roman" w:hAnsi="Helvetica Neue"/>
                    <w:sz w:val="18"/>
                    <w:szCs w:val="18"/>
                    <w:highlight w:val="green"/>
                  </w:rPr>
                </w:rPrChange>
              </w:rPr>
            </w:pPr>
            <w:r w:rsidRPr="004D1E2F">
              <w:rPr>
                <w:rFonts w:ascii="Helvetica Neue" w:eastAsia="Times New Roman" w:hAnsi="Helvetica Neue"/>
                <w:sz w:val="18"/>
                <w:szCs w:val="18"/>
                <w:highlight w:val="yellow"/>
                <w:rPrChange w:id="263" w:author="Author">
                  <w:rPr>
                    <w:rFonts w:ascii="Helvetica Neue" w:eastAsia="Times New Roman" w:hAnsi="Helvetica Neue"/>
                    <w:sz w:val="18"/>
                    <w:szCs w:val="18"/>
                    <w:highlight w:val="green"/>
                  </w:rPr>
                </w:rPrChange>
              </w:rPr>
              <w:t>Metrics available</w:t>
            </w:r>
            <w:ins w:id="264" w:author="Author">
              <w:r w:rsidR="00C06B3C">
                <w:rPr>
                  <w:rFonts w:ascii="Helvetica Neue" w:eastAsia="Times New Roman" w:hAnsi="Helvetica Neue"/>
                  <w:sz w:val="18"/>
                  <w:szCs w:val="18"/>
                  <w:highlight w:val="yellow"/>
                </w:rPr>
                <w:t>, but questions</w:t>
              </w:r>
            </w:ins>
          </w:p>
          <w:p w14:paraId="0D2DD918" w14:textId="2340EA60" w:rsidR="002C38CC" w:rsidRDefault="002C38CC" w:rsidP="002C38CC">
            <w:pPr>
              <w:rPr>
                <w:rFonts w:ascii="Helvetica Neue" w:eastAsia="Times New Roman" w:hAnsi="Helvetica Neue"/>
                <w:sz w:val="18"/>
                <w:szCs w:val="18"/>
              </w:rPr>
            </w:pPr>
            <w:r w:rsidRPr="00C436E0">
              <w:rPr>
                <w:rFonts w:ascii="Helvetica Neue" w:eastAsia="Times New Roman" w:hAnsi="Helvetica Neue"/>
                <w:sz w:val="18"/>
                <w:szCs w:val="18"/>
                <w:highlight w:val="yellow"/>
              </w:rPr>
              <w:t xml:space="preserve">Reconstruction md5 </w:t>
            </w:r>
            <w:r w:rsidR="00EF0D1C" w:rsidRPr="00C436E0">
              <w:rPr>
                <w:rFonts w:ascii="Helvetica Neue" w:eastAsia="Times New Roman" w:hAnsi="Helvetica Neue"/>
                <w:sz w:val="18"/>
                <w:szCs w:val="18"/>
                <w:highlight w:val="yellow"/>
              </w:rPr>
              <w:t>missing</w:t>
            </w:r>
          </w:p>
        </w:tc>
        <w:tc>
          <w:tcPr>
            <w:tcW w:w="559" w:type="pct"/>
            <w:shd w:val="clear" w:color="auto" w:fill="D9E2F3"/>
            <w:tcPrChange w:id="265" w:author="Author">
              <w:tcPr>
                <w:tcW w:w="624" w:type="pct"/>
                <w:shd w:val="clear" w:color="auto" w:fill="D9E2F3"/>
              </w:tcPr>
            </w:tcPrChange>
          </w:tcPr>
          <w:p w14:paraId="6E2DC706" w14:textId="1567FE81" w:rsidR="002C38CC" w:rsidRPr="004346D6" w:rsidRDefault="00C06B3C" w:rsidP="002C38CC">
            <w:pPr>
              <w:rPr>
                <w:rFonts w:ascii="Times New Roman" w:eastAsia="Times New Roman" w:hAnsi="Times New Roman"/>
                <w:sz w:val="24"/>
                <w:szCs w:val="24"/>
              </w:rPr>
            </w:pPr>
            <w:ins w:id="266" w:author="Author">
              <w:r>
                <w:rPr>
                  <w:rFonts w:ascii="Times New Roman" w:eastAsia="Times New Roman" w:hAnsi="Times New Roman"/>
                  <w:sz w:val="24"/>
                  <w:szCs w:val="24"/>
                </w:rPr>
                <w:t>See S4-220</w:t>
              </w:r>
              <w:r w:rsidR="00FD724C">
                <w:rPr>
                  <w:rFonts w:ascii="Times New Roman" w:eastAsia="Times New Roman" w:hAnsi="Times New Roman"/>
                  <w:sz w:val="24"/>
                  <w:szCs w:val="24"/>
                </w:rPr>
                <w:t>4</w:t>
              </w:r>
              <w:r w:rsidR="000C3592">
                <w:rPr>
                  <w:rFonts w:ascii="Times New Roman" w:eastAsia="Times New Roman" w:hAnsi="Times New Roman"/>
                  <w:sz w:val="24"/>
                  <w:szCs w:val="24"/>
                </w:rPr>
                <w:t>0</w:t>
              </w:r>
              <w:del w:id="267" w:author="Author">
                <w:r w:rsidR="00FD724C" w:rsidDel="000C3592">
                  <w:rPr>
                    <w:rFonts w:ascii="Times New Roman" w:eastAsia="Times New Roman" w:hAnsi="Times New Roman"/>
                    <w:sz w:val="24"/>
                    <w:szCs w:val="24"/>
                  </w:rPr>
                  <w:delText>8</w:delText>
                </w:r>
              </w:del>
              <w:r w:rsidR="000C3592">
                <w:rPr>
                  <w:rFonts w:ascii="Times New Roman" w:eastAsia="Times New Roman" w:hAnsi="Times New Roman"/>
                  <w:sz w:val="24"/>
                  <w:szCs w:val="24"/>
                </w:rPr>
                <w:t>8</w:t>
              </w:r>
              <w:del w:id="268" w:author="Author">
                <w:r w:rsidR="00FD724C" w:rsidDel="000C3592">
                  <w:rPr>
                    <w:rFonts w:ascii="Times New Roman" w:eastAsia="Times New Roman" w:hAnsi="Times New Roman"/>
                    <w:sz w:val="24"/>
                    <w:szCs w:val="24"/>
                  </w:rPr>
                  <w:delText>4</w:delText>
                </w:r>
              </w:del>
            </w:ins>
          </w:p>
        </w:tc>
      </w:tr>
      <w:tr w:rsidR="002C38CC" w:rsidRPr="004346D6" w14:paraId="656405ED" w14:textId="77777777" w:rsidTr="00FD724C">
        <w:trPr>
          <w:trHeight w:val="345"/>
          <w:trPrChange w:id="269" w:author="Author">
            <w:trPr>
              <w:trHeight w:val="345"/>
            </w:trPr>
          </w:trPrChange>
        </w:trPr>
        <w:tc>
          <w:tcPr>
            <w:tcW w:w="530" w:type="pct"/>
            <w:shd w:val="clear" w:color="auto" w:fill="auto"/>
            <w:hideMark/>
            <w:tcPrChange w:id="270" w:author="Author">
              <w:tcPr>
                <w:tcW w:w="530" w:type="pct"/>
                <w:shd w:val="clear" w:color="auto" w:fill="auto"/>
                <w:hideMark/>
              </w:tcPr>
            </w:tcPrChange>
          </w:tcPr>
          <w:p w14:paraId="44D7FD8E" w14:textId="77777777" w:rsidR="002C38CC" w:rsidRPr="004346D6" w:rsidRDefault="002C38CC" w:rsidP="002C38C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Change w:id="271" w:author="Author">
              <w:tcPr>
                <w:tcW w:w="398" w:type="pct"/>
                <w:shd w:val="clear" w:color="auto" w:fill="auto"/>
                <w:hideMark/>
              </w:tcPr>
            </w:tcPrChange>
          </w:tcPr>
          <w:p w14:paraId="2D27076E" w14:textId="77777777"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Change w:id="272" w:author="Author">
              <w:tcPr>
                <w:tcW w:w="1160" w:type="pct"/>
                <w:shd w:val="clear" w:color="auto" w:fill="auto"/>
              </w:tcPr>
            </w:tcPrChange>
          </w:tcPr>
          <w:p w14:paraId="32D7FAEF" w14:textId="3B16AC97" w:rsidR="002C38C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6FE7E97F" w14:textId="3FF4EB57" w:rsidR="002C38CC" w:rsidRPr="00E20F3C" w:rsidRDefault="002C38CC" w:rsidP="002C38CC">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4D54CE71" w14:textId="354CA0FC" w:rsidR="002C38CC" w:rsidRPr="004346D6" w:rsidRDefault="002C38CC" w:rsidP="002C38CC">
            <w:pPr>
              <w:rPr>
                <w:rFonts w:ascii="Times New Roman" w:eastAsia="Times New Roman" w:hAnsi="Times New Roman"/>
                <w:sz w:val="24"/>
                <w:szCs w:val="24"/>
              </w:rPr>
            </w:pPr>
            <w:r w:rsidRPr="00116C4A">
              <w:rPr>
                <w:rFonts w:ascii="Helvetica Neue" w:eastAsia="Times New Roman" w:hAnsi="Helvetica Neue"/>
                <w:sz w:val="18"/>
                <w:szCs w:val="18"/>
                <w:highlight w:val="green"/>
              </w:rPr>
              <w:t>Reconstruction md5 available</w:t>
            </w:r>
          </w:p>
        </w:tc>
        <w:tc>
          <w:tcPr>
            <w:tcW w:w="903" w:type="pct"/>
            <w:shd w:val="clear" w:color="auto" w:fill="auto"/>
            <w:tcPrChange w:id="273" w:author="Author">
              <w:tcPr>
                <w:tcW w:w="903" w:type="pct"/>
                <w:shd w:val="clear" w:color="auto" w:fill="auto"/>
              </w:tcPr>
            </w:tcPrChange>
          </w:tcPr>
          <w:p w14:paraId="050CE627" w14:textId="77777777" w:rsidR="004D1E2F" w:rsidRPr="00E20F3C" w:rsidRDefault="004D1E2F" w:rsidP="004D1E2F">
            <w:pPr>
              <w:rPr>
                <w:ins w:id="274" w:author="Author"/>
                <w:rFonts w:ascii="Helvetica Neue" w:eastAsia="Times New Roman" w:hAnsi="Helvetica Neue"/>
                <w:sz w:val="18"/>
                <w:szCs w:val="18"/>
                <w:highlight w:val="green"/>
              </w:rPr>
            </w:pPr>
            <w:ins w:id="275" w:author="Author">
              <w:r w:rsidRPr="00E20F3C">
                <w:rPr>
                  <w:rFonts w:ascii="Helvetica Neue" w:eastAsia="Times New Roman" w:hAnsi="Helvetica Neue"/>
                  <w:sz w:val="18"/>
                  <w:szCs w:val="18"/>
                  <w:highlight w:val="green"/>
                </w:rPr>
                <w:t>Anchors available</w:t>
              </w:r>
            </w:ins>
          </w:p>
          <w:p w14:paraId="5AE619DE" w14:textId="77777777" w:rsidR="004D1E2F" w:rsidRDefault="004D1E2F" w:rsidP="004D1E2F">
            <w:pPr>
              <w:rPr>
                <w:ins w:id="276" w:author="Author"/>
                <w:rFonts w:ascii="Helvetica Neue" w:eastAsia="Times New Roman" w:hAnsi="Helvetica Neue"/>
                <w:sz w:val="18"/>
                <w:szCs w:val="18"/>
              </w:rPr>
            </w:pPr>
            <w:ins w:id="277" w:author="Author">
              <w:r>
                <w:rPr>
                  <w:rFonts w:ascii="Helvetica Neue" w:eastAsia="Times New Roman" w:hAnsi="Helvetica Neue"/>
                  <w:sz w:val="18"/>
                  <w:szCs w:val="18"/>
                  <w:highlight w:val="green"/>
                </w:rPr>
                <w:t>Metrics available</w:t>
              </w:r>
            </w:ins>
          </w:p>
          <w:p w14:paraId="4CA746F3" w14:textId="77777777" w:rsidR="002C38CC" w:rsidRDefault="002C38CC" w:rsidP="002C38CC">
            <w:pPr>
              <w:rPr>
                <w:ins w:id="278" w:author="Author"/>
                <w:rFonts w:ascii="Helvetica Neue" w:eastAsia="Times New Roman" w:hAnsi="Helvetica Neue"/>
                <w:sz w:val="18"/>
                <w:szCs w:val="18"/>
              </w:rPr>
            </w:pPr>
            <w:del w:id="279" w:author="Author">
              <w:r w:rsidRPr="004346D6" w:rsidDel="004D1E2F">
                <w:rPr>
                  <w:rFonts w:ascii="Helvetica Neue" w:eastAsia="Times New Roman" w:hAnsi="Helvetica Neue"/>
                  <w:sz w:val="18"/>
                  <w:szCs w:val="18"/>
                  <w:highlight w:val="magenta"/>
                </w:rPr>
                <w:delText>Missing</w:delText>
              </w:r>
            </w:del>
          </w:p>
          <w:p w14:paraId="4980A9D4" w14:textId="4859C034" w:rsidR="004D1E2F" w:rsidRPr="004346D6" w:rsidRDefault="004D1E2F" w:rsidP="002C38CC">
            <w:pPr>
              <w:rPr>
                <w:rFonts w:ascii="Times New Roman" w:eastAsia="Times New Roman" w:hAnsi="Times New Roman"/>
                <w:sz w:val="24"/>
                <w:szCs w:val="24"/>
              </w:rPr>
            </w:pPr>
            <w:ins w:id="280" w:author="Author">
              <w:r w:rsidRPr="00C436E0">
                <w:rPr>
                  <w:rFonts w:ascii="Helvetica Neue" w:eastAsia="Times New Roman" w:hAnsi="Helvetica Neue"/>
                  <w:sz w:val="18"/>
                  <w:szCs w:val="18"/>
                  <w:highlight w:val="yellow"/>
                </w:rPr>
                <w:t>Reconstruction md5 missing</w:t>
              </w:r>
            </w:ins>
          </w:p>
        </w:tc>
        <w:tc>
          <w:tcPr>
            <w:tcW w:w="1450" w:type="pct"/>
            <w:gridSpan w:val="2"/>
            <w:tcPrChange w:id="281" w:author="Author">
              <w:tcPr>
                <w:tcW w:w="1385" w:type="pct"/>
                <w:gridSpan w:val="2"/>
              </w:tcPr>
            </w:tcPrChange>
          </w:tcPr>
          <w:p w14:paraId="2F46A1A0" w14:textId="77777777" w:rsidR="00FD724C" w:rsidRPr="003E0554" w:rsidRDefault="00FD724C" w:rsidP="00FD724C">
            <w:pPr>
              <w:rPr>
                <w:ins w:id="282" w:author="Author"/>
                <w:rFonts w:ascii="Helvetica Neue" w:eastAsia="Times New Roman" w:hAnsi="Helvetica Neue"/>
                <w:sz w:val="18"/>
                <w:szCs w:val="18"/>
                <w:highlight w:val="yellow"/>
              </w:rPr>
            </w:pPr>
            <w:ins w:id="283" w:author="Author">
              <w:r w:rsidRPr="003E0554">
                <w:rPr>
                  <w:rFonts w:ascii="Helvetica Neue" w:eastAsia="Times New Roman" w:hAnsi="Helvetica Neue"/>
                  <w:sz w:val="18"/>
                  <w:szCs w:val="18"/>
                  <w:highlight w:val="yellow"/>
                </w:rPr>
                <w:t>Anchors available</w:t>
              </w:r>
              <w:r>
                <w:rPr>
                  <w:rFonts w:ascii="Helvetica Neue" w:eastAsia="Times New Roman" w:hAnsi="Helvetica Neue"/>
                  <w:sz w:val="18"/>
                  <w:szCs w:val="18"/>
                  <w:highlight w:val="yellow"/>
                </w:rPr>
                <w:t>, but questions</w:t>
              </w:r>
            </w:ins>
          </w:p>
          <w:p w14:paraId="43B35310" w14:textId="77777777" w:rsidR="00FD724C" w:rsidRPr="003E0554" w:rsidRDefault="00FD724C" w:rsidP="00FD724C">
            <w:pPr>
              <w:rPr>
                <w:ins w:id="284" w:author="Author"/>
                <w:rFonts w:ascii="Helvetica Neue" w:eastAsia="Times New Roman" w:hAnsi="Helvetica Neue"/>
                <w:sz w:val="18"/>
                <w:szCs w:val="18"/>
                <w:highlight w:val="yellow"/>
              </w:rPr>
            </w:pPr>
            <w:ins w:id="285" w:author="Author">
              <w:r w:rsidRPr="003E0554">
                <w:rPr>
                  <w:rFonts w:ascii="Helvetica Neue" w:eastAsia="Times New Roman" w:hAnsi="Helvetica Neue"/>
                  <w:sz w:val="18"/>
                  <w:szCs w:val="18"/>
                  <w:highlight w:val="yellow"/>
                </w:rPr>
                <w:t>Metrics available</w:t>
              </w:r>
              <w:r>
                <w:rPr>
                  <w:rFonts w:ascii="Helvetica Neue" w:eastAsia="Times New Roman" w:hAnsi="Helvetica Neue"/>
                  <w:sz w:val="18"/>
                  <w:szCs w:val="18"/>
                  <w:highlight w:val="yellow"/>
                </w:rPr>
                <w:t>, but questions</w:t>
              </w:r>
            </w:ins>
          </w:p>
          <w:p w14:paraId="4A3DE455" w14:textId="518661C8" w:rsidR="002C38CC" w:rsidDel="00FD724C" w:rsidRDefault="00FD724C" w:rsidP="00FD724C">
            <w:pPr>
              <w:rPr>
                <w:del w:id="286" w:author="Author"/>
                <w:rFonts w:ascii="Helvetica Neue" w:eastAsia="Times New Roman" w:hAnsi="Helvetica Neue"/>
                <w:sz w:val="18"/>
                <w:szCs w:val="18"/>
                <w:highlight w:val="green"/>
              </w:rPr>
            </w:pPr>
            <w:ins w:id="287" w:author="Author">
              <w:r w:rsidRPr="00C436E0">
                <w:rPr>
                  <w:rFonts w:ascii="Helvetica Neue" w:eastAsia="Times New Roman" w:hAnsi="Helvetica Neue"/>
                  <w:sz w:val="18"/>
                  <w:szCs w:val="18"/>
                  <w:highlight w:val="yellow"/>
                </w:rPr>
                <w:t>Reconstruction md5 missing</w:t>
              </w:r>
            </w:ins>
            <w:del w:id="288" w:author="Author">
              <w:r w:rsidR="002C38CC" w:rsidRPr="00E20F3C" w:rsidDel="00FD724C">
                <w:rPr>
                  <w:rFonts w:ascii="Helvetica Neue" w:eastAsia="Times New Roman" w:hAnsi="Helvetica Neue"/>
                  <w:sz w:val="18"/>
                  <w:szCs w:val="18"/>
                  <w:highlight w:val="green"/>
                </w:rPr>
                <w:delText>Anchors available</w:delText>
              </w:r>
            </w:del>
          </w:p>
          <w:p w14:paraId="436D7090" w14:textId="4914C42E" w:rsidR="002C38CC" w:rsidRPr="00E20F3C" w:rsidDel="00FD724C" w:rsidRDefault="002C38CC" w:rsidP="002C38CC">
            <w:pPr>
              <w:rPr>
                <w:del w:id="289" w:author="Author"/>
                <w:rFonts w:ascii="Helvetica Neue" w:eastAsia="Times New Roman" w:hAnsi="Helvetica Neue"/>
                <w:sz w:val="18"/>
                <w:szCs w:val="18"/>
                <w:highlight w:val="green"/>
              </w:rPr>
            </w:pPr>
            <w:del w:id="290" w:author="Author">
              <w:r w:rsidDel="00FD724C">
                <w:rPr>
                  <w:rFonts w:ascii="Helvetica Neue" w:eastAsia="Times New Roman" w:hAnsi="Helvetica Neue"/>
                  <w:sz w:val="18"/>
                  <w:szCs w:val="18"/>
                  <w:highlight w:val="green"/>
                </w:rPr>
                <w:delText>Metrics available</w:delText>
              </w:r>
            </w:del>
          </w:p>
          <w:p w14:paraId="65B1D60C" w14:textId="50DFA841" w:rsidR="002C38CC" w:rsidRPr="004346D6" w:rsidRDefault="002C38CC" w:rsidP="002C38CC">
            <w:pPr>
              <w:rPr>
                <w:rFonts w:ascii="Times New Roman" w:eastAsia="Times New Roman" w:hAnsi="Times New Roman"/>
                <w:sz w:val="24"/>
                <w:szCs w:val="24"/>
              </w:rPr>
            </w:pPr>
            <w:del w:id="291" w:author="Author">
              <w:r w:rsidRPr="00C436E0" w:rsidDel="00FD724C">
                <w:rPr>
                  <w:rFonts w:ascii="Helvetica Neue" w:eastAsia="Times New Roman" w:hAnsi="Helvetica Neue"/>
                  <w:sz w:val="18"/>
                  <w:szCs w:val="18"/>
                  <w:highlight w:val="yellow"/>
                </w:rPr>
                <w:delText xml:space="preserve">Reconstruction md5 </w:delText>
              </w:r>
              <w:r w:rsidR="00EF0D1C" w:rsidRPr="00C436E0" w:rsidDel="00FD724C">
                <w:rPr>
                  <w:rFonts w:ascii="Helvetica Neue" w:eastAsia="Times New Roman" w:hAnsi="Helvetica Neue"/>
                  <w:sz w:val="18"/>
                  <w:szCs w:val="18"/>
                  <w:highlight w:val="yellow"/>
                </w:rPr>
                <w:delText>missing</w:delText>
              </w:r>
            </w:del>
          </w:p>
        </w:tc>
        <w:tc>
          <w:tcPr>
            <w:tcW w:w="559" w:type="pct"/>
            <w:shd w:val="clear" w:color="auto" w:fill="auto"/>
            <w:tcPrChange w:id="292" w:author="Author">
              <w:tcPr>
                <w:tcW w:w="624" w:type="pct"/>
                <w:shd w:val="clear" w:color="auto" w:fill="auto"/>
              </w:tcPr>
            </w:tcPrChange>
          </w:tcPr>
          <w:p w14:paraId="68000F9E" w14:textId="074D68B7" w:rsidR="002C38CC" w:rsidRPr="004346D6" w:rsidRDefault="000C3592" w:rsidP="002C38CC">
            <w:pPr>
              <w:rPr>
                <w:rFonts w:ascii="Times New Roman" w:eastAsia="Times New Roman" w:hAnsi="Times New Roman"/>
                <w:sz w:val="24"/>
                <w:szCs w:val="24"/>
              </w:rPr>
            </w:pPr>
            <w:ins w:id="293" w:author="Author">
              <w:r>
                <w:rPr>
                  <w:rFonts w:ascii="Times New Roman" w:eastAsia="Times New Roman" w:hAnsi="Times New Roman"/>
                  <w:sz w:val="24"/>
                  <w:szCs w:val="24"/>
                </w:rPr>
                <w:t>See S4-2204</w:t>
              </w:r>
            </w:ins>
          </w:p>
        </w:tc>
      </w:tr>
      <w:tr w:rsidR="002C38CC" w:rsidRPr="004346D6" w14:paraId="2669E76A" w14:textId="77777777" w:rsidTr="00FD724C">
        <w:trPr>
          <w:trHeight w:val="345"/>
          <w:trPrChange w:id="294" w:author="Author">
            <w:trPr>
              <w:trHeight w:val="345"/>
            </w:trPr>
          </w:trPrChange>
        </w:trPr>
        <w:tc>
          <w:tcPr>
            <w:tcW w:w="530" w:type="pct"/>
            <w:shd w:val="clear" w:color="auto" w:fill="D9E2F3"/>
            <w:tcPrChange w:id="295" w:author="Author">
              <w:tcPr>
                <w:tcW w:w="530" w:type="pct"/>
                <w:shd w:val="clear" w:color="auto" w:fill="D9E2F3"/>
              </w:tcPr>
            </w:tcPrChange>
          </w:tcPr>
          <w:p w14:paraId="494433A8" w14:textId="77777777" w:rsidR="002C38CC" w:rsidRPr="004346D6" w:rsidRDefault="002C38CC" w:rsidP="002C38C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Change w:id="296" w:author="Author">
              <w:tcPr>
                <w:tcW w:w="398" w:type="pct"/>
                <w:shd w:val="clear" w:color="auto" w:fill="D9E2F3"/>
              </w:tcPr>
            </w:tcPrChange>
          </w:tcPr>
          <w:p w14:paraId="587E96B6" w14:textId="77777777" w:rsidR="002C38CC" w:rsidRPr="004346D6" w:rsidRDefault="002C38CC" w:rsidP="002C38C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Change w:id="297" w:author="Author">
              <w:tcPr>
                <w:tcW w:w="1160" w:type="pct"/>
                <w:shd w:val="clear" w:color="auto" w:fill="D9E2F3"/>
              </w:tcPr>
            </w:tcPrChange>
          </w:tcPr>
          <w:p w14:paraId="04106F35" w14:textId="31F533C2" w:rsidR="002C38C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26CF7A70" w14:textId="0AB35D25" w:rsidR="002C38CC" w:rsidRPr="00E20F3C" w:rsidRDefault="002C38CC" w:rsidP="002C38CC">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0B68A66D" w14:textId="32013980" w:rsidR="002C38CC" w:rsidRPr="004346D6" w:rsidRDefault="002C38CC" w:rsidP="002C38CC">
            <w:pPr>
              <w:rPr>
                <w:rFonts w:ascii="Helvetica Neue" w:eastAsia="Times New Roman" w:hAnsi="Helvetica Neue"/>
                <w:sz w:val="18"/>
                <w:szCs w:val="18"/>
              </w:rPr>
            </w:pPr>
            <w:r w:rsidRPr="00116C4A">
              <w:rPr>
                <w:rFonts w:ascii="Helvetica Neue" w:eastAsia="Times New Roman" w:hAnsi="Helvetica Neue"/>
                <w:sz w:val="18"/>
                <w:szCs w:val="18"/>
                <w:highlight w:val="green"/>
              </w:rPr>
              <w:t>Reconstruction md5 available</w:t>
            </w:r>
          </w:p>
        </w:tc>
        <w:tc>
          <w:tcPr>
            <w:tcW w:w="903" w:type="pct"/>
            <w:shd w:val="clear" w:color="auto" w:fill="D9E2F3"/>
            <w:tcPrChange w:id="298" w:author="Author">
              <w:tcPr>
                <w:tcW w:w="903" w:type="pct"/>
                <w:shd w:val="clear" w:color="auto" w:fill="D9E2F3"/>
              </w:tcPr>
            </w:tcPrChange>
          </w:tcPr>
          <w:p w14:paraId="389130C5" w14:textId="77777777" w:rsidR="004D1E2F" w:rsidRPr="00E20F3C" w:rsidRDefault="004D1E2F" w:rsidP="004D1E2F">
            <w:pPr>
              <w:rPr>
                <w:ins w:id="299" w:author="Author"/>
                <w:rFonts w:ascii="Helvetica Neue" w:eastAsia="Times New Roman" w:hAnsi="Helvetica Neue"/>
                <w:sz w:val="18"/>
                <w:szCs w:val="18"/>
                <w:highlight w:val="green"/>
              </w:rPr>
            </w:pPr>
            <w:ins w:id="300" w:author="Author">
              <w:r w:rsidRPr="00E20F3C">
                <w:rPr>
                  <w:rFonts w:ascii="Helvetica Neue" w:eastAsia="Times New Roman" w:hAnsi="Helvetica Neue"/>
                  <w:sz w:val="18"/>
                  <w:szCs w:val="18"/>
                  <w:highlight w:val="green"/>
                </w:rPr>
                <w:t>Anchors available</w:t>
              </w:r>
            </w:ins>
          </w:p>
          <w:p w14:paraId="3508D7F3" w14:textId="77777777" w:rsidR="004D1E2F" w:rsidRDefault="004D1E2F" w:rsidP="004D1E2F">
            <w:pPr>
              <w:rPr>
                <w:ins w:id="301" w:author="Author"/>
                <w:rFonts w:ascii="Helvetica Neue" w:eastAsia="Times New Roman" w:hAnsi="Helvetica Neue"/>
                <w:sz w:val="18"/>
                <w:szCs w:val="18"/>
              </w:rPr>
            </w:pPr>
            <w:ins w:id="302" w:author="Author">
              <w:r>
                <w:rPr>
                  <w:rFonts w:ascii="Helvetica Neue" w:eastAsia="Times New Roman" w:hAnsi="Helvetica Neue"/>
                  <w:sz w:val="18"/>
                  <w:szCs w:val="18"/>
                  <w:highlight w:val="green"/>
                </w:rPr>
                <w:t>Metrics available</w:t>
              </w:r>
            </w:ins>
          </w:p>
          <w:p w14:paraId="4916F490" w14:textId="77777777" w:rsidR="002C38CC" w:rsidRDefault="002C38CC" w:rsidP="002C38CC">
            <w:pPr>
              <w:rPr>
                <w:ins w:id="303" w:author="Author"/>
                <w:rFonts w:ascii="Helvetica Neue" w:eastAsia="Times New Roman" w:hAnsi="Helvetica Neue"/>
                <w:sz w:val="18"/>
                <w:szCs w:val="18"/>
              </w:rPr>
            </w:pPr>
            <w:del w:id="304" w:author="Author">
              <w:r w:rsidRPr="004346D6" w:rsidDel="004D1E2F">
                <w:rPr>
                  <w:rFonts w:ascii="Helvetica Neue" w:eastAsia="Times New Roman" w:hAnsi="Helvetica Neue"/>
                  <w:sz w:val="18"/>
                  <w:szCs w:val="18"/>
                  <w:highlight w:val="magenta"/>
                </w:rPr>
                <w:delText>Missing</w:delText>
              </w:r>
            </w:del>
          </w:p>
          <w:p w14:paraId="577630E2" w14:textId="10B10544" w:rsidR="004D1E2F" w:rsidRPr="004346D6" w:rsidRDefault="004D1E2F" w:rsidP="002C38CC">
            <w:pPr>
              <w:rPr>
                <w:rFonts w:ascii="Helvetica Neue" w:eastAsia="Times New Roman" w:hAnsi="Helvetica Neue"/>
                <w:sz w:val="18"/>
                <w:szCs w:val="18"/>
              </w:rPr>
            </w:pPr>
            <w:ins w:id="305" w:author="Author">
              <w:r w:rsidRPr="00C436E0">
                <w:rPr>
                  <w:rFonts w:ascii="Helvetica Neue" w:eastAsia="Times New Roman" w:hAnsi="Helvetica Neue"/>
                  <w:sz w:val="18"/>
                  <w:szCs w:val="18"/>
                  <w:highlight w:val="yellow"/>
                </w:rPr>
                <w:t>Reconstruction md5 missing</w:t>
              </w:r>
            </w:ins>
          </w:p>
        </w:tc>
        <w:tc>
          <w:tcPr>
            <w:tcW w:w="1450" w:type="pct"/>
            <w:gridSpan w:val="2"/>
            <w:shd w:val="clear" w:color="auto" w:fill="D9E2F3"/>
            <w:tcPrChange w:id="306" w:author="Author">
              <w:tcPr>
                <w:tcW w:w="1385" w:type="pct"/>
                <w:gridSpan w:val="2"/>
                <w:shd w:val="clear" w:color="auto" w:fill="D9E2F3"/>
              </w:tcPr>
            </w:tcPrChange>
          </w:tcPr>
          <w:p w14:paraId="0CB5F43A" w14:textId="77777777" w:rsidR="00FD724C" w:rsidRPr="003E0554" w:rsidRDefault="00FD724C" w:rsidP="00FD724C">
            <w:pPr>
              <w:rPr>
                <w:ins w:id="307" w:author="Author"/>
                <w:rFonts w:ascii="Helvetica Neue" w:eastAsia="Times New Roman" w:hAnsi="Helvetica Neue"/>
                <w:sz w:val="18"/>
                <w:szCs w:val="18"/>
                <w:highlight w:val="yellow"/>
              </w:rPr>
            </w:pPr>
            <w:ins w:id="308" w:author="Author">
              <w:r w:rsidRPr="003E0554">
                <w:rPr>
                  <w:rFonts w:ascii="Helvetica Neue" w:eastAsia="Times New Roman" w:hAnsi="Helvetica Neue"/>
                  <w:sz w:val="18"/>
                  <w:szCs w:val="18"/>
                  <w:highlight w:val="yellow"/>
                </w:rPr>
                <w:t>Anchors available</w:t>
              </w:r>
              <w:r>
                <w:rPr>
                  <w:rFonts w:ascii="Helvetica Neue" w:eastAsia="Times New Roman" w:hAnsi="Helvetica Neue"/>
                  <w:sz w:val="18"/>
                  <w:szCs w:val="18"/>
                  <w:highlight w:val="yellow"/>
                </w:rPr>
                <w:t>, but questions</w:t>
              </w:r>
            </w:ins>
          </w:p>
          <w:p w14:paraId="3B671117" w14:textId="77777777" w:rsidR="00FD724C" w:rsidRPr="003E0554" w:rsidRDefault="00FD724C" w:rsidP="00FD724C">
            <w:pPr>
              <w:rPr>
                <w:ins w:id="309" w:author="Author"/>
                <w:rFonts w:ascii="Helvetica Neue" w:eastAsia="Times New Roman" w:hAnsi="Helvetica Neue"/>
                <w:sz w:val="18"/>
                <w:szCs w:val="18"/>
                <w:highlight w:val="yellow"/>
              </w:rPr>
            </w:pPr>
            <w:ins w:id="310" w:author="Author">
              <w:r w:rsidRPr="003E0554">
                <w:rPr>
                  <w:rFonts w:ascii="Helvetica Neue" w:eastAsia="Times New Roman" w:hAnsi="Helvetica Neue"/>
                  <w:sz w:val="18"/>
                  <w:szCs w:val="18"/>
                  <w:highlight w:val="yellow"/>
                </w:rPr>
                <w:t>Metrics available</w:t>
              </w:r>
              <w:r>
                <w:rPr>
                  <w:rFonts w:ascii="Helvetica Neue" w:eastAsia="Times New Roman" w:hAnsi="Helvetica Neue"/>
                  <w:sz w:val="18"/>
                  <w:szCs w:val="18"/>
                  <w:highlight w:val="yellow"/>
                </w:rPr>
                <w:t>, but questions</w:t>
              </w:r>
            </w:ins>
          </w:p>
          <w:p w14:paraId="39988103" w14:textId="7C0765C9" w:rsidR="002C38CC" w:rsidDel="00FD724C" w:rsidRDefault="00FD724C" w:rsidP="00FD724C">
            <w:pPr>
              <w:rPr>
                <w:del w:id="311" w:author="Author"/>
                <w:rFonts w:ascii="Helvetica Neue" w:eastAsia="Times New Roman" w:hAnsi="Helvetica Neue"/>
                <w:sz w:val="18"/>
                <w:szCs w:val="18"/>
                <w:highlight w:val="green"/>
              </w:rPr>
            </w:pPr>
            <w:ins w:id="312" w:author="Author">
              <w:r w:rsidRPr="00C436E0">
                <w:rPr>
                  <w:rFonts w:ascii="Helvetica Neue" w:eastAsia="Times New Roman" w:hAnsi="Helvetica Neue"/>
                  <w:sz w:val="18"/>
                  <w:szCs w:val="18"/>
                  <w:highlight w:val="yellow"/>
                </w:rPr>
                <w:t>Reconstruction md5 missing</w:t>
              </w:r>
            </w:ins>
            <w:del w:id="313" w:author="Author">
              <w:r w:rsidR="002C38CC" w:rsidRPr="00E20F3C" w:rsidDel="00FD724C">
                <w:rPr>
                  <w:rFonts w:ascii="Helvetica Neue" w:eastAsia="Times New Roman" w:hAnsi="Helvetica Neue"/>
                  <w:sz w:val="18"/>
                  <w:szCs w:val="18"/>
                  <w:highlight w:val="green"/>
                </w:rPr>
                <w:delText>Anchors available</w:delText>
              </w:r>
            </w:del>
          </w:p>
          <w:p w14:paraId="2A9A15B3" w14:textId="6C1F5E67" w:rsidR="002C38CC" w:rsidRPr="00E20F3C" w:rsidDel="00FD724C" w:rsidRDefault="002C38CC" w:rsidP="002C38CC">
            <w:pPr>
              <w:rPr>
                <w:del w:id="314" w:author="Author"/>
                <w:rFonts w:ascii="Helvetica Neue" w:eastAsia="Times New Roman" w:hAnsi="Helvetica Neue"/>
                <w:sz w:val="18"/>
                <w:szCs w:val="18"/>
                <w:highlight w:val="green"/>
              </w:rPr>
            </w:pPr>
            <w:del w:id="315" w:author="Author">
              <w:r w:rsidDel="00FD724C">
                <w:rPr>
                  <w:rFonts w:ascii="Helvetica Neue" w:eastAsia="Times New Roman" w:hAnsi="Helvetica Neue"/>
                  <w:sz w:val="18"/>
                  <w:szCs w:val="18"/>
                  <w:highlight w:val="green"/>
                </w:rPr>
                <w:delText>Metrics available</w:delText>
              </w:r>
            </w:del>
          </w:p>
          <w:p w14:paraId="4B7C9395" w14:textId="5A47B9F6" w:rsidR="002C38CC" w:rsidRPr="004346D6" w:rsidRDefault="002C38CC" w:rsidP="002C38CC">
            <w:pPr>
              <w:rPr>
                <w:rFonts w:ascii="Times New Roman" w:eastAsia="Times New Roman" w:hAnsi="Times New Roman"/>
                <w:sz w:val="24"/>
                <w:szCs w:val="24"/>
              </w:rPr>
            </w:pPr>
            <w:del w:id="316" w:author="Author">
              <w:r w:rsidRPr="00C436E0" w:rsidDel="00FD724C">
                <w:rPr>
                  <w:rFonts w:ascii="Helvetica Neue" w:eastAsia="Times New Roman" w:hAnsi="Helvetica Neue"/>
                  <w:sz w:val="18"/>
                  <w:szCs w:val="18"/>
                  <w:highlight w:val="yellow"/>
                </w:rPr>
                <w:delText xml:space="preserve">Reconstruction md5 </w:delText>
              </w:r>
              <w:r w:rsidR="00EF0D1C" w:rsidRPr="00C436E0" w:rsidDel="00FD724C">
                <w:rPr>
                  <w:rFonts w:ascii="Helvetica Neue" w:eastAsia="Times New Roman" w:hAnsi="Helvetica Neue"/>
                  <w:sz w:val="18"/>
                  <w:szCs w:val="18"/>
                  <w:highlight w:val="yellow"/>
                </w:rPr>
                <w:delText>missing</w:delText>
              </w:r>
            </w:del>
          </w:p>
        </w:tc>
        <w:tc>
          <w:tcPr>
            <w:tcW w:w="559" w:type="pct"/>
            <w:shd w:val="clear" w:color="auto" w:fill="D9E2F3"/>
            <w:tcPrChange w:id="317" w:author="Author">
              <w:tcPr>
                <w:tcW w:w="624" w:type="pct"/>
                <w:shd w:val="clear" w:color="auto" w:fill="D9E2F3"/>
              </w:tcPr>
            </w:tcPrChange>
          </w:tcPr>
          <w:p w14:paraId="6C3E204C" w14:textId="7D49E0FD" w:rsidR="002C38CC" w:rsidRPr="004346D6" w:rsidRDefault="000C3592" w:rsidP="002C38CC">
            <w:pPr>
              <w:rPr>
                <w:rFonts w:ascii="Times New Roman" w:eastAsia="Times New Roman" w:hAnsi="Times New Roman"/>
                <w:sz w:val="24"/>
                <w:szCs w:val="24"/>
              </w:rPr>
            </w:pPr>
            <w:ins w:id="318" w:author="Author">
              <w:r>
                <w:rPr>
                  <w:rFonts w:ascii="Times New Roman" w:eastAsia="Times New Roman" w:hAnsi="Times New Roman"/>
                  <w:sz w:val="24"/>
                  <w:szCs w:val="24"/>
                </w:rPr>
                <w:t>See S4-2204</w:t>
              </w:r>
            </w:ins>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19" w:name="_Toc100840524"/>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319"/>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0C3592" w:rsidRPr="004346D6" w14:paraId="06853236" w14:textId="77777777" w:rsidTr="00B64E8A">
        <w:trPr>
          <w:trHeight w:val="540"/>
        </w:trPr>
        <w:tc>
          <w:tcPr>
            <w:tcW w:w="487" w:type="pct"/>
            <w:shd w:val="clear" w:color="auto" w:fill="D9E2F3"/>
            <w:hideMark/>
          </w:tcPr>
          <w:p w14:paraId="4DE5ACC3" w14:textId="77777777" w:rsidR="000C3592" w:rsidRPr="004346D6" w:rsidRDefault="000C3592" w:rsidP="000C3592">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68BA7CAB" w:rsidR="000C3592" w:rsidRPr="004346D6" w:rsidRDefault="000C3592" w:rsidP="000C3592">
            <w:pPr>
              <w:rPr>
                <w:rFonts w:ascii="Times New Roman" w:eastAsia="Times New Roman" w:hAnsi="Times New Roman"/>
                <w:sz w:val="24"/>
                <w:szCs w:val="24"/>
              </w:rPr>
            </w:pPr>
            <w:del w:id="320" w:author="Author">
              <w:r w:rsidRPr="00C436E0" w:rsidDel="000C3592">
                <w:rPr>
                  <w:rFonts w:ascii="Helvetica Neue" w:eastAsia="Times New Roman" w:hAnsi="Helvetica Neue"/>
                  <w:sz w:val="18"/>
                  <w:szCs w:val="18"/>
                  <w:highlight w:val="yellow"/>
                </w:rPr>
                <w:delText>Qualcomm in progress</w:delText>
              </w:r>
            </w:del>
            <w:ins w:id="321" w:author="Author">
              <w:r>
                <w:rPr>
                  <w:rFonts w:ascii="Helvetica Neue" w:eastAsia="Times New Roman" w:hAnsi="Helvetica Neue"/>
                  <w:sz w:val="18"/>
                  <w:szCs w:val="18"/>
                </w:rPr>
                <w:t>Completed</w:t>
              </w:r>
              <w:r w:rsidR="00DF22A4">
                <w:rPr>
                  <w:rFonts w:ascii="Helvetica Neue" w:eastAsia="Times New Roman" w:hAnsi="Helvetica Neue"/>
                  <w:sz w:val="18"/>
                  <w:szCs w:val="18"/>
                </w:rPr>
                <w:t xml:space="preserve">, but needs updates due to </w:t>
              </w:r>
              <w:r w:rsidR="00995FA5">
                <w:rPr>
                  <w:rFonts w:ascii="Helvetica Neue" w:eastAsia="Times New Roman" w:hAnsi="Helvetica Neue"/>
                  <w:sz w:val="18"/>
                  <w:szCs w:val="18"/>
                </w:rPr>
                <w:t>updates above</w:t>
              </w:r>
            </w:ins>
          </w:p>
        </w:tc>
        <w:tc>
          <w:tcPr>
            <w:tcW w:w="1663" w:type="pct"/>
            <w:shd w:val="clear" w:color="auto" w:fill="D9E2F3"/>
          </w:tcPr>
          <w:p w14:paraId="21FBF936" w14:textId="269FD64F" w:rsidR="000C3592" w:rsidRPr="004346D6" w:rsidRDefault="000C3592" w:rsidP="000C3592">
            <w:pPr>
              <w:rPr>
                <w:rFonts w:ascii="Times New Roman" w:eastAsia="Times New Roman" w:hAnsi="Times New Roman"/>
                <w:sz w:val="24"/>
                <w:szCs w:val="24"/>
              </w:rPr>
            </w:pPr>
            <w:ins w:id="322" w:author="Author">
              <w:r w:rsidRPr="00C436E0">
                <w:rPr>
                  <w:rFonts w:ascii="Helvetica Neue" w:eastAsia="Times New Roman" w:hAnsi="Helvetica Neue"/>
                  <w:sz w:val="18"/>
                  <w:szCs w:val="18"/>
                  <w:highlight w:val="yellow"/>
                </w:rPr>
                <w:t>Qualcomm in progress</w:t>
              </w:r>
            </w:ins>
            <w:del w:id="323" w:author="Author">
              <w:r w:rsidRPr="004346D6" w:rsidDel="00433870">
                <w:rPr>
                  <w:rFonts w:ascii="Helvetica Neue" w:eastAsia="Times New Roman" w:hAnsi="Helvetica Neue"/>
                  <w:sz w:val="18"/>
                  <w:szCs w:val="18"/>
                  <w:highlight w:val="magenta"/>
                </w:rPr>
                <w:delText>missing</w:delText>
              </w:r>
            </w:del>
          </w:p>
        </w:tc>
        <w:tc>
          <w:tcPr>
            <w:tcW w:w="625" w:type="pct"/>
            <w:shd w:val="clear" w:color="auto" w:fill="D9E2F3"/>
          </w:tcPr>
          <w:p w14:paraId="3DBFB7BD" w14:textId="0266EEEA"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2B0A9AE2" w:rsidR="000C3592" w:rsidRPr="004346D6" w:rsidRDefault="000C3592" w:rsidP="000C3592">
            <w:pPr>
              <w:rPr>
                <w:rFonts w:ascii="Times New Roman" w:eastAsia="Times New Roman" w:hAnsi="Times New Roman"/>
                <w:sz w:val="24"/>
                <w:szCs w:val="24"/>
              </w:rPr>
            </w:pPr>
          </w:p>
        </w:tc>
      </w:tr>
      <w:tr w:rsidR="000C3592" w:rsidRPr="004346D6" w14:paraId="405427FF" w14:textId="77777777" w:rsidTr="00B64E8A">
        <w:trPr>
          <w:trHeight w:val="525"/>
        </w:trPr>
        <w:tc>
          <w:tcPr>
            <w:tcW w:w="487" w:type="pct"/>
            <w:shd w:val="clear" w:color="auto" w:fill="auto"/>
            <w:hideMark/>
          </w:tcPr>
          <w:p w14:paraId="3EE3F146" w14:textId="77777777" w:rsidR="000C3592" w:rsidRPr="004346D6" w:rsidRDefault="000C3592" w:rsidP="000C3592">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35B4EFE0" w:rsidR="000C3592" w:rsidRPr="004346D6" w:rsidRDefault="00DF22A4" w:rsidP="000C3592">
            <w:pPr>
              <w:rPr>
                <w:rFonts w:ascii="Times New Roman" w:eastAsia="Times New Roman" w:hAnsi="Times New Roman"/>
                <w:sz w:val="24"/>
                <w:szCs w:val="24"/>
              </w:rPr>
            </w:pPr>
            <w:ins w:id="324" w:author="Author">
              <w:r>
                <w:rPr>
                  <w:rFonts w:ascii="Helvetica Neue" w:eastAsia="Times New Roman" w:hAnsi="Helvetica Neue"/>
                  <w:sz w:val="18"/>
                  <w:szCs w:val="18"/>
                </w:rPr>
                <w:t>Completed</w:t>
              </w:r>
            </w:ins>
            <w:del w:id="325" w:author="Author">
              <w:r w:rsidR="000C3592" w:rsidRPr="00116C4A" w:rsidDel="00DF22A4">
                <w:rPr>
                  <w:rFonts w:ascii="Helvetica Neue" w:eastAsia="Times New Roman" w:hAnsi="Helvetica Neue"/>
                  <w:sz w:val="18"/>
                  <w:szCs w:val="18"/>
                  <w:highlight w:val="yellow"/>
                </w:rPr>
                <w:delText>Qualcomm in progress</w:delText>
              </w:r>
            </w:del>
            <w:ins w:id="326" w:author="Author">
              <w:r w:rsidR="00995FA5">
                <w:rPr>
                  <w:rFonts w:ascii="Helvetica Neue" w:eastAsia="Times New Roman" w:hAnsi="Helvetica Neue"/>
                  <w:sz w:val="18"/>
                  <w:szCs w:val="18"/>
                </w:rPr>
                <w:t>, but needs updates due to updates above</w:t>
              </w:r>
            </w:ins>
          </w:p>
        </w:tc>
        <w:tc>
          <w:tcPr>
            <w:tcW w:w="1663" w:type="pct"/>
            <w:shd w:val="clear" w:color="auto" w:fill="auto"/>
          </w:tcPr>
          <w:p w14:paraId="22AFCABB" w14:textId="1B37FB7F" w:rsidR="000C3592" w:rsidRPr="004346D6" w:rsidRDefault="000C3592" w:rsidP="000C3592">
            <w:pPr>
              <w:rPr>
                <w:rFonts w:ascii="Times New Roman" w:eastAsia="Times New Roman" w:hAnsi="Times New Roman"/>
                <w:sz w:val="24"/>
                <w:szCs w:val="24"/>
              </w:rPr>
            </w:pPr>
            <w:ins w:id="327" w:author="Author">
              <w:r w:rsidRPr="00116C4A">
                <w:rPr>
                  <w:rFonts w:ascii="Helvetica Neue" w:eastAsia="Times New Roman" w:hAnsi="Helvetica Neue"/>
                  <w:sz w:val="18"/>
                  <w:szCs w:val="18"/>
                  <w:highlight w:val="yellow"/>
                </w:rPr>
                <w:t>Qualcomm in progress</w:t>
              </w:r>
            </w:ins>
            <w:del w:id="328" w:author="Author">
              <w:r w:rsidRPr="004346D6" w:rsidDel="00433870">
                <w:rPr>
                  <w:rFonts w:ascii="Helvetica Neue" w:eastAsia="Times New Roman" w:hAnsi="Helvetica Neue"/>
                  <w:sz w:val="18"/>
                  <w:szCs w:val="18"/>
                  <w:highlight w:val="magenta"/>
                </w:rPr>
                <w:delText>missing</w:delText>
              </w:r>
            </w:del>
          </w:p>
        </w:tc>
        <w:tc>
          <w:tcPr>
            <w:tcW w:w="625" w:type="pct"/>
          </w:tcPr>
          <w:p w14:paraId="61AEACDC" w14:textId="41E849B2"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740CB621" w:rsidR="000C3592" w:rsidRPr="004346D6" w:rsidRDefault="000C3592" w:rsidP="000C3592">
            <w:pPr>
              <w:rPr>
                <w:rFonts w:ascii="Times New Roman" w:eastAsia="Times New Roman" w:hAnsi="Times New Roman"/>
                <w:sz w:val="24"/>
                <w:szCs w:val="24"/>
              </w:rPr>
            </w:pPr>
          </w:p>
        </w:tc>
      </w:tr>
      <w:tr w:rsidR="000C3592" w:rsidRPr="004346D6" w14:paraId="4024E4D8" w14:textId="77777777" w:rsidTr="00B64E8A">
        <w:trPr>
          <w:trHeight w:val="705"/>
        </w:trPr>
        <w:tc>
          <w:tcPr>
            <w:tcW w:w="487" w:type="pct"/>
            <w:shd w:val="clear" w:color="auto" w:fill="D9E2F3"/>
            <w:hideMark/>
          </w:tcPr>
          <w:p w14:paraId="778F2FB5" w14:textId="77777777" w:rsidR="000C3592" w:rsidRPr="004346D6" w:rsidRDefault="000C3592" w:rsidP="000C3592">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6B9BC3A1" w:rsidR="000C3592" w:rsidRPr="00995FA5" w:rsidRDefault="00DF22A4" w:rsidP="000C3592">
            <w:pPr>
              <w:rPr>
                <w:rFonts w:ascii="Times New Roman" w:eastAsia="Times New Roman" w:hAnsi="Times New Roman"/>
                <w:sz w:val="24"/>
                <w:szCs w:val="24"/>
                <w:highlight w:val="green"/>
                <w:rPrChange w:id="329" w:author="Author">
                  <w:rPr>
                    <w:rFonts w:ascii="Times New Roman" w:eastAsia="Times New Roman" w:hAnsi="Times New Roman"/>
                    <w:sz w:val="24"/>
                    <w:szCs w:val="24"/>
                  </w:rPr>
                </w:rPrChange>
              </w:rPr>
            </w:pPr>
            <w:ins w:id="330" w:author="Author">
              <w:r w:rsidRPr="00995FA5">
                <w:rPr>
                  <w:rFonts w:ascii="Helvetica Neue" w:eastAsia="Times New Roman" w:hAnsi="Helvetica Neue"/>
                  <w:sz w:val="18"/>
                  <w:szCs w:val="18"/>
                  <w:highlight w:val="green"/>
                  <w:rPrChange w:id="331" w:author="Author">
                    <w:rPr>
                      <w:rFonts w:ascii="Helvetica Neue" w:eastAsia="Times New Roman" w:hAnsi="Helvetica Neue"/>
                      <w:sz w:val="18"/>
                      <w:szCs w:val="18"/>
                    </w:rPr>
                  </w:rPrChange>
                </w:rPr>
                <w:t>Completed</w:t>
              </w:r>
            </w:ins>
            <w:del w:id="332" w:author="Author">
              <w:r w:rsidR="000C3592" w:rsidRPr="00995FA5" w:rsidDel="00DF22A4">
                <w:rPr>
                  <w:rFonts w:ascii="Helvetica Neue" w:eastAsia="Times New Roman" w:hAnsi="Helvetica Neue"/>
                  <w:sz w:val="18"/>
                  <w:szCs w:val="18"/>
                  <w:highlight w:val="green"/>
                  <w:rPrChange w:id="333" w:author="Author">
                    <w:rPr>
                      <w:rFonts w:ascii="Helvetica Neue" w:eastAsia="Times New Roman" w:hAnsi="Helvetica Neue"/>
                      <w:sz w:val="18"/>
                      <w:szCs w:val="18"/>
                      <w:highlight w:val="yellow"/>
                    </w:rPr>
                  </w:rPrChange>
                </w:rPr>
                <w:delText>Qualcomm in progress</w:delText>
              </w:r>
            </w:del>
          </w:p>
        </w:tc>
        <w:tc>
          <w:tcPr>
            <w:tcW w:w="1663" w:type="pct"/>
            <w:shd w:val="clear" w:color="auto" w:fill="D9E2F3"/>
          </w:tcPr>
          <w:p w14:paraId="4A346505" w14:textId="27CC6B60" w:rsidR="000C3592" w:rsidRPr="004346D6" w:rsidRDefault="000C3592" w:rsidP="000C3592">
            <w:pPr>
              <w:rPr>
                <w:rFonts w:ascii="Times New Roman" w:eastAsia="Times New Roman" w:hAnsi="Times New Roman"/>
                <w:sz w:val="24"/>
                <w:szCs w:val="24"/>
              </w:rPr>
            </w:pPr>
            <w:ins w:id="334" w:author="Author">
              <w:r w:rsidRPr="00116C4A">
                <w:rPr>
                  <w:rFonts w:ascii="Helvetica Neue" w:eastAsia="Times New Roman" w:hAnsi="Helvetica Neue"/>
                  <w:sz w:val="18"/>
                  <w:szCs w:val="18"/>
                  <w:highlight w:val="yellow"/>
                </w:rPr>
                <w:t>Qualcomm in progress</w:t>
              </w:r>
            </w:ins>
            <w:del w:id="335" w:author="Author">
              <w:r w:rsidRPr="004346D6" w:rsidDel="00433870">
                <w:rPr>
                  <w:rFonts w:ascii="Helvetica Neue" w:eastAsia="Times New Roman" w:hAnsi="Helvetica Neue"/>
                  <w:sz w:val="18"/>
                  <w:szCs w:val="18"/>
                  <w:highlight w:val="magenta"/>
                </w:rPr>
                <w:delText>missing</w:delText>
              </w:r>
            </w:del>
          </w:p>
        </w:tc>
        <w:tc>
          <w:tcPr>
            <w:tcW w:w="625" w:type="pct"/>
            <w:shd w:val="clear" w:color="auto" w:fill="D9E2F3"/>
          </w:tcPr>
          <w:p w14:paraId="41939872" w14:textId="075FFE79"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3A09168" w:rsidR="000C3592" w:rsidRPr="004346D6" w:rsidRDefault="000C3592" w:rsidP="000C3592">
            <w:pPr>
              <w:rPr>
                <w:rFonts w:ascii="Times New Roman" w:eastAsia="Times New Roman" w:hAnsi="Times New Roman"/>
                <w:sz w:val="24"/>
                <w:szCs w:val="24"/>
              </w:rPr>
            </w:pPr>
          </w:p>
        </w:tc>
      </w:tr>
      <w:tr w:rsidR="000C3592" w:rsidRPr="004346D6" w14:paraId="1BB44764" w14:textId="77777777" w:rsidTr="00B64E8A">
        <w:trPr>
          <w:trHeight w:val="345"/>
        </w:trPr>
        <w:tc>
          <w:tcPr>
            <w:tcW w:w="487" w:type="pct"/>
            <w:shd w:val="clear" w:color="auto" w:fill="auto"/>
            <w:hideMark/>
          </w:tcPr>
          <w:p w14:paraId="626BF647" w14:textId="77777777" w:rsidR="000C3592" w:rsidRPr="004346D6" w:rsidRDefault="000C3592" w:rsidP="000C3592">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Pr="004346D6">
              <w:rPr>
                <w:rFonts w:ascii="Helvetica Neue" w:eastAsia="Times New Roman" w:hAnsi="Helvetica Neue"/>
                <w:b/>
                <w:bCs/>
                <w:sz w:val="18"/>
                <w:szCs w:val="18"/>
              </w:rPr>
              <w:lastRenderedPageBreak/>
              <w:t>Messaging</w:t>
            </w:r>
          </w:p>
        </w:tc>
        <w:tc>
          <w:tcPr>
            <w:tcW w:w="440" w:type="pct"/>
            <w:shd w:val="clear" w:color="auto" w:fill="auto"/>
            <w:hideMark/>
          </w:tcPr>
          <w:p w14:paraId="62D3EA64" w14:textId="77777777"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rPr>
              <w:lastRenderedPageBreak/>
              <w:t>6.5</w:t>
            </w:r>
          </w:p>
        </w:tc>
        <w:tc>
          <w:tcPr>
            <w:tcW w:w="1160" w:type="pct"/>
            <w:shd w:val="clear" w:color="auto" w:fill="auto"/>
          </w:tcPr>
          <w:p w14:paraId="76D3EE0B" w14:textId="5D9B1B8B" w:rsidR="000C3592" w:rsidRPr="00995FA5" w:rsidRDefault="00DF22A4" w:rsidP="000C3592">
            <w:pPr>
              <w:rPr>
                <w:rFonts w:ascii="Times New Roman" w:eastAsia="Times New Roman" w:hAnsi="Times New Roman"/>
                <w:sz w:val="24"/>
                <w:szCs w:val="24"/>
                <w:highlight w:val="green"/>
                <w:rPrChange w:id="336" w:author="Author">
                  <w:rPr>
                    <w:rFonts w:ascii="Times New Roman" w:eastAsia="Times New Roman" w:hAnsi="Times New Roman"/>
                    <w:sz w:val="24"/>
                    <w:szCs w:val="24"/>
                  </w:rPr>
                </w:rPrChange>
              </w:rPr>
            </w:pPr>
            <w:ins w:id="337" w:author="Author">
              <w:r w:rsidRPr="00995FA5">
                <w:rPr>
                  <w:rFonts w:ascii="Helvetica Neue" w:eastAsia="Times New Roman" w:hAnsi="Helvetica Neue"/>
                  <w:sz w:val="18"/>
                  <w:szCs w:val="18"/>
                  <w:highlight w:val="green"/>
                  <w:rPrChange w:id="338" w:author="Author">
                    <w:rPr>
                      <w:rFonts w:ascii="Helvetica Neue" w:eastAsia="Times New Roman" w:hAnsi="Helvetica Neue"/>
                      <w:sz w:val="18"/>
                      <w:szCs w:val="18"/>
                    </w:rPr>
                  </w:rPrChange>
                </w:rPr>
                <w:t>Completed</w:t>
              </w:r>
            </w:ins>
            <w:del w:id="339" w:author="Author">
              <w:r w:rsidR="000C3592" w:rsidRPr="00995FA5" w:rsidDel="00DF22A4">
                <w:rPr>
                  <w:rFonts w:ascii="Helvetica Neue" w:eastAsia="Times New Roman" w:hAnsi="Helvetica Neue"/>
                  <w:sz w:val="18"/>
                  <w:szCs w:val="18"/>
                  <w:highlight w:val="green"/>
                  <w:rPrChange w:id="340" w:author="Author">
                    <w:rPr>
                      <w:rFonts w:ascii="Helvetica Neue" w:eastAsia="Times New Roman" w:hAnsi="Helvetica Neue"/>
                      <w:sz w:val="18"/>
                      <w:szCs w:val="18"/>
                      <w:highlight w:val="yellow"/>
                    </w:rPr>
                  </w:rPrChange>
                </w:rPr>
                <w:delText xml:space="preserve">Qualcomm in </w:delText>
              </w:r>
              <w:r w:rsidR="000C3592" w:rsidRPr="00995FA5" w:rsidDel="00DF22A4">
                <w:rPr>
                  <w:rFonts w:ascii="Helvetica Neue" w:eastAsia="Times New Roman" w:hAnsi="Helvetica Neue"/>
                  <w:sz w:val="18"/>
                  <w:szCs w:val="18"/>
                  <w:highlight w:val="green"/>
                  <w:rPrChange w:id="341" w:author="Author">
                    <w:rPr>
                      <w:rFonts w:ascii="Helvetica Neue" w:eastAsia="Times New Roman" w:hAnsi="Helvetica Neue"/>
                      <w:sz w:val="18"/>
                      <w:szCs w:val="18"/>
                      <w:highlight w:val="yellow"/>
                    </w:rPr>
                  </w:rPrChange>
                </w:rPr>
                <w:lastRenderedPageBreak/>
                <w:delText>progress</w:delText>
              </w:r>
            </w:del>
          </w:p>
        </w:tc>
        <w:tc>
          <w:tcPr>
            <w:tcW w:w="1663" w:type="pct"/>
            <w:shd w:val="clear" w:color="auto" w:fill="auto"/>
          </w:tcPr>
          <w:p w14:paraId="3B601588" w14:textId="7C9122E0" w:rsidR="000C3592" w:rsidRPr="004346D6" w:rsidRDefault="000C3592" w:rsidP="000C3592">
            <w:pPr>
              <w:rPr>
                <w:rFonts w:ascii="Times New Roman" w:eastAsia="Times New Roman" w:hAnsi="Times New Roman"/>
                <w:sz w:val="24"/>
                <w:szCs w:val="24"/>
              </w:rPr>
            </w:pPr>
            <w:ins w:id="342" w:author="Author">
              <w:r w:rsidRPr="00116C4A">
                <w:rPr>
                  <w:rFonts w:ascii="Helvetica Neue" w:eastAsia="Times New Roman" w:hAnsi="Helvetica Neue"/>
                  <w:sz w:val="18"/>
                  <w:szCs w:val="18"/>
                  <w:highlight w:val="yellow"/>
                </w:rPr>
                <w:lastRenderedPageBreak/>
                <w:t>Qualcomm in progress</w:t>
              </w:r>
            </w:ins>
            <w:del w:id="343" w:author="Author">
              <w:r w:rsidRPr="004346D6" w:rsidDel="00433870">
                <w:rPr>
                  <w:rFonts w:ascii="Helvetica Neue" w:eastAsia="Times New Roman" w:hAnsi="Helvetica Neue"/>
                  <w:sz w:val="18"/>
                  <w:szCs w:val="18"/>
                  <w:highlight w:val="magenta"/>
                </w:rPr>
                <w:delText>Missing</w:delText>
              </w:r>
            </w:del>
          </w:p>
        </w:tc>
        <w:tc>
          <w:tcPr>
            <w:tcW w:w="625" w:type="pct"/>
          </w:tcPr>
          <w:p w14:paraId="030571B1" w14:textId="08B2130B"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38FEE2E9" w:rsidR="000C3592" w:rsidRPr="004346D6" w:rsidRDefault="000C3592" w:rsidP="000C3592">
            <w:pPr>
              <w:rPr>
                <w:rFonts w:ascii="Times New Roman" w:eastAsia="Times New Roman" w:hAnsi="Times New Roman"/>
                <w:sz w:val="24"/>
                <w:szCs w:val="24"/>
              </w:rPr>
            </w:pPr>
          </w:p>
        </w:tc>
      </w:tr>
      <w:tr w:rsidR="000C3592" w:rsidRPr="004346D6" w14:paraId="0D3B248F" w14:textId="77777777" w:rsidTr="00B64E8A">
        <w:trPr>
          <w:trHeight w:val="345"/>
        </w:trPr>
        <w:tc>
          <w:tcPr>
            <w:tcW w:w="487" w:type="pct"/>
            <w:shd w:val="clear" w:color="auto" w:fill="D9E2F3"/>
          </w:tcPr>
          <w:p w14:paraId="6E23927B" w14:textId="77777777" w:rsidR="000C3592" w:rsidRPr="004346D6" w:rsidRDefault="000C3592" w:rsidP="000C3592">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0C3592" w:rsidRPr="004346D6" w:rsidRDefault="000C3592" w:rsidP="000C3592">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03277434" w:rsidR="000C3592" w:rsidRPr="00995FA5" w:rsidRDefault="00DF22A4" w:rsidP="000C3592">
            <w:pPr>
              <w:rPr>
                <w:rFonts w:ascii="Helvetica Neue" w:eastAsia="Times New Roman" w:hAnsi="Helvetica Neue"/>
                <w:sz w:val="18"/>
                <w:szCs w:val="18"/>
                <w:highlight w:val="green"/>
                <w:rPrChange w:id="344" w:author="Author">
                  <w:rPr>
                    <w:rFonts w:ascii="Helvetica Neue" w:eastAsia="Times New Roman" w:hAnsi="Helvetica Neue"/>
                    <w:sz w:val="18"/>
                    <w:szCs w:val="18"/>
                  </w:rPr>
                </w:rPrChange>
              </w:rPr>
            </w:pPr>
            <w:ins w:id="345" w:author="Author">
              <w:r w:rsidRPr="00995FA5">
                <w:rPr>
                  <w:rFonts w:ascii="Helvetica Neue" w:eastAsia="Times New Roman" w:hAnsi="Helvetica Neue"/>
                  <w:sz w:val="18"/>
                  <w:szCs w:val="18"/>
                  <w:highlight w:val="green"/>
                  <w:rPrChange w:id="346" w:author="Author">
                    <w:rPr>
                      <w:rFonts w:ascii="Helvetica Neue" w:eastAsia="Times New Roman" w:hAnsi="Helvetica Neue"/>
                      <w:sz w:val="18"/>
                      <w:szCs w:val="18"/>
                    </w:rPr>
                  </w:rPrChange>
                </w:rPr>
                <w:t>Completed</w:t>
              </w:r>
            </w:ins>
            <w:del w:id="347" w:author="Author">
              <w:r w:rsidR="000C3592" w:rsidRPr="00995FA5" w:rsidDel="00DF22A4">
                <w:rPr>
                  <w:rFonts w:ascii="Helvetica Neue" w:eastAsia="Times New Roman" w:hAnsi="Helvetica Neue"/>
                  <w:sz w:val="18"/>
                  <w:szCs w:val="18"/>
                  <w:highlight w:val="green"/>
                  <w:rPrChange w:id="348" w:author="Author">
                    <w:rPr>
                      <w:rFonts w:ascii="Helvetica Neue" w:eastAsia="Times New Roman" w:hAnsi="Helvetica Neue"/>
                      <w:sz w:val="18"/>
                      <w:szCs w:val="18"/>
                      <w:highlight w:val="yellow"/>
                    </w:rPr>
                  </w:rPrChange>
                </w:rPr>
                <w:delText>Qualcomm in progress</w:delText>
              </w:r>
            </w:del>
          </w:p>
        </w:tc>
        <w:tc>
          <w:tcPr>
            <w:tcW w:w="1663" w:type="pct"/>
            <w:shd w:val="clear" w:color="auto" w:fill="D9E2F3"/>
          </w:tcPr>
          <w:p w14:paraId="26D25171" w14:textId="36D51C2F" w:rsidR="000C3592" w:rsidRPr="004346D6" w:rsidRDefault="000C3592" w:rsidP="000C3592">
            <w:pPr>
              <w:rPr>
                <w:rFonts w:ascii="Helvetica Neue" w:eastAsia="Times New Roman" w:hAnsi="Helvetica Neue"/>
                <w:sz w:val="18"/>
                <w:szCs w:val="18"/>
              </w:rPr>
            </w:pPr>
            <w:ins w:id="349" w:author="Author">
              <w:r w:rsidRPr="00116C4A">
                <w:rPr>
                  <w:rFonts w:ascii="Helvetica Neue" w:eastAsia="Times New Roman" w:hAnsi="Helvetica Neue"/>
                  <w:sz w:val="18"/>
                  <w:szCs w:val="18"/>
                  <w:highlight w:val="yellow"/>
                </w:rPr>
                <w:t>Qualcomm in progress</w:t>
              </w:r>
            </w:ins>
            <w:del w:id="350" w:author="Author">
              <w:r w:rsidRPr="004346D6" w:rsidDel="00433870">
                <w:rPr>
                  <w:rFonts w:ascii="Helvetica Neue" w:eastAsia="Times New Roman" w:hAnsi="Helvetica Neue"/>
                  <w:sz w:val="18"/>
                  <w:szCs w:val="18"/>
                  <w:highlight w:val="magenta"/>
                </w:rPr>
                <w:delText>missing</w:delText>
              </w:r>
            </w:del>
          </w:p>
        </w:tc>
        <w:tc>
          <w:tcPr>
            <w:tcW w:w="625" w:type="pct"/>
            <w:shd w:val="clear" w:color="auto" w:fill="D9E2F3"/>
          </w:tcPr>
          <w:p w14:paraId="6F2BC372" w14:textId="3291517B" w:rsidR="000C3592" w:rsidRPr="004346D6" w:rsidRDefault="000C3592" w:rsidP="000C3592">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1B9CA2F7" w:rsidR="000C3592" w:rsidRPr="004346D6" w:rsidRDefault="000C3592" w:rsidP="000C3592">
            <w:pPr>
              <w:rPr>
                <w:rFonts w:ascii="Times New Roman" w:eastAsia="Times New Roman" w:hAnsi="Times New Roman"/>
                <w:sz w:val="24"/>
                <w:szCs w:val="24"/>
              </w:rPr>
            </w:pPr>
          </w:p>
        </w:tc>
      </w:tr>
    </w:tbl>
    <w:p w14:paraId="30F645E9" w14:textId="0F34A438" w:rsidR="00A90464" w:rsidRDefault="00A90464" w:rsidP="00A90464">
      <w:pPr>
        <w:rPr>
          <w:lang w:val="en-US"/>
        </w:rPr>
      </w:pPr>
    </w:p>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51" w:name="_Toc100840525"/>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351"/>
    </w:p>
    <w:p w14:paraId="4E6BF867" w14:textId="77777777" w:rsidR="008019A3" w:rsidRPr="00DB569D" w:rsidRDefault="008019A3" w:rsidP="008019A3">
      <w:pPr>
        <w:rPr>
          <w:lang w:val="en-US"/>
        </w:rPr>
      </w:pPr>
      <w:r>
        <w:rPr>
          <w:lang w:val="en-US"/>
        </w:rPr>
        <w:t>Table 11-1 summarizes the open issues on Characterization.</w:t>
      </w:r>
    </w:p>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52" w:name="_Toc100840526"/>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352"/>
    </w:p>
    <w:p w14:paraId="2E145F6A" w14:textId="77777777" w:rsidR="00054DC6" w:rsidRDefault="00536B7F" w:rsidP="00054DC6">
      <w:hyperlink r:id="rId18"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353" w:name="_Toc100840527"/>
      <w:r w:rsidRPr="000012CA">
        <w:rPr>
          <w:rFonts w:eastAsia="Times New Roman"/>
          <w:sz w:val="36"/>
          <w:lang w:val="de-DE" w:eastAsia="en-US"/>
        </w:rPr>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353"/>
    </w:p>
    <w:p w14:paraId="69718A7C" w14:textId="77777777" w:rsidR="00054DC6" w:rsidRPr="000012CA" w:rsidRDefault="00536B7F" w:rsidP="00054DC6">
      <w:pPr>
        <w:rPr>
          <w:lang w:val="de-DE"/>
        </w:rPr>
      </w:pPr>
      <w:r>
        <w:fldChar w:fldCharType="begin"/>
      </w:r>
      <w:r w:rsidRPr="00536B7F">
        <w:rPr>
          <w:lang w:val="de-DE"/>
          <w:rPrChange w:id="354" w:author="Author">
            <w:rPr/>
          </w:rPrChange>
        </w:rPr>
        <w:instrText xml:space="preserve"> HYPERLINK "https://dash-large-files.akamaized.net/WAVE/3GPP/5GVideo/" </w:instrText>
      </w:r>
      <w:r>
        <w:fldChar w:fldCharType="separate"/>
      </w:r>
      <w:r w:rsidR="00054DC6" w:rsidRPr="000012CA">
        <w:rPr>
          <w:rStyle w:val="Hyperlink"/>
          <w:lang w:val="de-DE"/>
        </w:rPr>
        <w:t>https://dash-large-files.akamaized.net/WAVE/3GPP/5GVideo/</w:t>
      </w:r>
      <w:r>
        <w:rPr>
          <w:rStyle w:val="Hyperlink"/>
          <w:lang w:val="de-DE"/>
        </w:rPr>
        <w:fldChar w:fldCharType="end"/>
      </w:r>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4BA46686" w:rsidR="002A5572" w:rsidRDefault="00536B7F" w:rsidP="00C90E9C">
      <w:pPr>
        <w:rPr>
          <w:b/>
          <w:bCs/>
          <w:lang w:val="en-US"/>
        </w:rPr>
      </w:pPr>
      <w:hyperlink r:id="rId19" w:history="1">
        <w:r w:rsidR="00234979" w:rsidRPr="00E615CD">
          <w:rPr>
            <w:rStyle w:val="Hyperlink"/>
            <w:b/>
            <w:bCs/>
            <w:lang w:val="en-US"/>
          </w:rPr>
          <w:t>https://github.com/haudiobe/5G-Video-Content/issues</w:t>
        </w:r>
      </w:hyperlink>
    </w:p>
    <w:p w14:paraId="01A4245A" w14:textId="7E191AE2" w:rsidR="00234979" w:rsidRPr="0035506B" w:rsidDel="00995FA5" w:rsidRDefault="00234979" w:rsidP="00234979">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del w:id="355" w:author="Author"/>
          <w:rFonts w:eastAsia="Times New Roman"/>
          <w:sz w:val="36"/>
          <w:lang w:val="en-US" w:eastAsia="en-US"/>
        </w:rPr>
      </w:pPr>
      <w:del w:id="356" w:author="Author">
        <w:r w:rsidRPr="0035506B" w:rsidDel="00995FA5">
          <w:rPr>
            <w:rFonts w:eastAsia="Times New Roman"/>
            <w:sz w:val="36"/>
            <w:lang w:val="en-US" w:eastAsia="en-US"/>
          </w:rPr>
          <w:delText>14</w:delText>
        </w:r>
        <w:r w:rsidRPr="0035506B" w:rsidDel="00995FA5">
          <w:rPr>
            <w:rFonts w:eastAsia="Times New Roman"/>
            <w:sz w:val="36"/>
            <w:lang w:val="en-US" w:eastAsia="en-US"/>
          </w:rPr>
          <w:tab/>
          <w:delText>Time Plan</w:delText>
        </w:r>
      </w:del>
    </w:p>
    <w:p w14:paraId="28BC5A0F" w14:textId="5F8D56FF" w:rsidR="008443EC" w:rsidDel="00995FA5" w:rsidRDefault="008443EC" w:rsidP="008443EC">
      <w:pPr>
        <w:rPr>
          <w:del w:id="357" w:author="Author"/>
          <w:rFonts w:ascii="Calibri" w:eastAsia="Times New Roman" w:hAnsi="Calibri"/>
          <w:lang w:val="en-US"/>
        </w:rPr>
      </w:pPr>
      <w:del w:id="358" w:author="Author">
        <w:r w:rsidDel="00995FA5">
          <w:rPr>
            <w:rFonts w:eastAsia="Times New Roman"/>
          </w:rPr>
          <w:delText>Here's the updated planning, at the current pace, for processing the remaining anchor and test data. </w:delText>
        </w:r>
      </w:del>
    </w:p>
    <w:p w14:paraId="5CD7C97D" w14:textId="4D8A988F" w:rsidR="008443EC" w:rsidDel="00995FA5" w:rsidRDefault="008443EC" w:rsidP="008443EC">
      <w:pPr>
        <w:rPr>
          <w:del w:id="359" w:author="Author"/>
          <w:rFonts w:eastAsia="Times New Roman"/>
        </w:rPr>
      </w:pPr>
      <w:del w:id="360" w:author="Author">
        <w:r w:rsidDel="00995FA5">
          <w:rPr>
            <w:rFonts w:eastAsia="Times New Roman"/>
          </w:rPr>
          <w:delText>I've taken an average estimate of 1 week per scenario/codec based on my experience so far. </w:delText>
        </w:r>
      </w:del>
    </w:p>
    <w:p w14:paraId="5D59AAA8" w14:textId="590B7E23" w:rsidR="008443EC" w:rsidDel="00995FA5" w:rsidRDefault="008443EC" w:rsidP="008443EC">
      <w:pPr>
        <w:rPr>
          <w:del w:id="361" w:author="Author"/>
          <w:rFonts w:eastAsia="Times New Roman"/>
        </w:rPr>
      </w:pPr>
    </w:p>
    <w:p w14:paraId="53F4DE99" w14:textId="0CDCEAE2" w:rsidR="008443EC" w:rsidDel="00995FA5" w:rsidRDefault="008443EC" w:rsidP="008443EC">
      <w:pPr>
        <w:rPr>
          <w:del w:id="362" w:author="Author"/>
          <w:rFonts w:eastAsia="Times New Roman"/>
        </w:rPr>
      </w:pPr>
      <w:del w:id="363" w:author="Author">
        <w:r w:rsidDel="00995FA5">
          <w:rPr>
            <w:rFonts w:eastAsia="Times New Roman"/>
          </w:rPr>
          <w:delText xml:space="preserve">Current estimates: </w:delText>
        </w:r>
      </w:del>
    </w:p>
    <w:p w14:paraId="740C7F2D" w14:textId="122BA616" w:rsidR="008443EC" w:rsidDel="00995FA5" w:rsidRDefault="008443EC" w:rsidP="008443EC">
      <w:pPr>
        <w:rPr>
          <w:del w:id="364" w:author="Author"/>
          <w:rFonts w:eastAsia="Times New Roman"/>
        </w:rPr>
      </w:pPr>
    </w:p>
    <w:tbl>
      <w:tblPr>
        <w:tblW w:w="10300" w:type="dxa"/>
        <w:tblCellMar>
          <w:left w:w="0" w:type="dxa"/>
          <w:right w:w="0" w:type="dxa"/>
        </w:tblCellMar>
        <w:tblLook w:val="04A0" w:firstRow="1" w:lastRow="0" w:firstColumn="1" w:lastColumn="0" w:noHBand="0" w:noVBand="1"/>
      </w:tblPr>
      <w:tblGrid>
        <w:gridCol w:w="2660"/>
        <w:gridCol w:w="1900"/>
        <w:gridCol w:w="5740"/>
      </w:tblGrid>
      <w:tr w:rsidR="008443EC" w:rsidDel="00995FA5" w14:paraId="732DE45C" w14:textId="10BD8048" w:rsidTr="008443EC">
        <w:trPr>
          <w:trHeight w:val="288"/>
          <w:del w:id="365" w:author="Author"/>
        </w:trPr>
        <w:tc>
          <w:tcPr>
            <w:tcW w:w="2660" w:type="dxa"/>
            <w:shd w:val="clear" w:color="auto" w:fill="000000"/>
            <w:noWrap/>
            <w:tcMar>
              <w:top w:w="15" w:type="dxa"/>
              <w:left w:w="15" w:type="dxa"/>
              <w:bottom w:w="0" w:type="dxa"/>
              <w:right w:w="15" w:type="dxa"/>
            </w:tcMar>
            <w:vAlign w:val="center"/>
            <w:hideMark/>
          </w:tcPr>
          <w:p w14:paraId="1E77DB42" w14:textId="2B5BDB13" w:rsidR="008443EC" w:rsidDel="00995FA5" w:rsidRDefault="008443EC">
            <w:pPr>
              <w:jc w:val="center"/>
              <w:rPr>
                <w:del w:id="366" w:author="Author"/>
                <w:rFonts w:eastAsia="Times New Roman"/>
                <w:b/>
                <w:bCs/>
                <w:color w:val="E7E6E6"/>
              </w:rPr>
            </w:pPr>
            <w:del w:id="367" w:author="Author">
              <w:r w:rsidDel="00995FA5">
                <w:rPr>
                  <w:rFonts w:eastAsia="Times New Roman"/>
                  <w:b/>
                  <w:bCs/>
                  <w:color w:val="E7E6E6"/>
                </w:rPr>
                <w:delText>date</w:delText>
              </w:r>
            </w:del>
          </w:p>
        </w:tc>
        <w:tc>
          <w:tcPr>
            <w:tcW w:w="1900" w:type="dxa"/>
            <w:shd w:val="clear" w:color="auto" w:fill="000000"/>
            <w:noWrap/>
            <w:tcMar>
              <w:top w:w="15" w:type="dxa"/>
              <w:left w:w="15" w:type="dxa"/>
              <w:bottom w:w="0" w:type="dxa"/>
              <w:right w:w="15" w:type="dxa"/>
            </w:tcMar>
            <w:vAlign w:val="bottom"/>
            <w:hideMark/>
          </w:tcPr>
          <w:p w14:paraId="77233AD4" w14:textId="7FF822AA" w:rsidR="008443EC" w:rsidDel="00995FA5" w:rsidRDefault="008443EC">
            <w:pPr>
              <w:jc w:val="center"/>
              <w:rPr>
                <w:del w:id="368" w:author="Author"/>
                <w:rFonts w:eastAsia="Times New Roman"/>
                <w:b/>
                <w:bCs/>
                <w:color w:val="E7E6E6"/>
              </w:rPr>
            </w:pPr>
            <w:del w:id="369" w:author="Author">
              <w:r w:rsidDel="00995FA5">
                <w:rPr>
                  <w:rFonts w:eastAsia="Times New Roman"/>
                  <w:b/>
                  <w:bCs/>
                  <w:color w:val="E7E6E6"/>
                </w:rPr>
                <w:delText>M1</w:delText>
              </w:r>
            </w:del>
          </w:p>
        </w:tc>
        <w:tc>
          <w:tcPr>
            <w:tcW w:w="5740" w:type="dxa"/>
            <w:shd w:val="clear" w:color="auto" w:fill="000000"/>
            <w:noWrap/>
            <w:tcMar>
              <w:top w:w="15" w:type="dxa"/>
              <w:left w:w="15" w:type="dxa"/>
              <w:bottom w:w="0" w:type="dxa"/>
              <w:right w:w="15" w:type="dxa"/>
            </w:tcMar>
            <w:vAlign w:val="bottom"/>
            <w:hideMark/>
          </w:tcPr>
          <w:p w14:paraId="1D94DEA3" w14:textId="36EBD7AB" w:rsidR="008443EC" w:rsidDel="00995FA5" w:rsidRDefault="008443EC">
            <w:pPr>
              <w:jc w:val="center"/>
              <w:rPr>
                <w:del w:id="370" w:author="Author"/>
                <w:rFonts w:eastAsia="Times New Roman"/>
                <w:b/>
                <w:bCs/>
                <w:color w:val="E7E6E6"/>
              </w:rPr>
            </w:pPr>
            <w:del w:id="371" w:author="Author">
              <w:r w:rsidDel="00995FA5">
                <w:rPr>
                  <w:rFonts w:eastAsia="Times New Roman"/>
                  <w:b/>
                  <w:bCs/>
                  <w:color w:val="E7E6E6"/>
                </w:rPr>
                <w:delText>M2</w:delText>
              </w:r>
            </w:del>
          </w:p>
        </w:tc>
      </w:tr>
      <w:tr w:rsidR="008443EC" w:rsidDel="00995FA5" w14:paraId="779EB61A" w14:textId="2E8EE0CF" w:rsidTr="008443EC">
        <w:trPr>
          <w:trHeight w:val="288"/>
          <w:del w:id="372" w:author="Author"/>
        </w:trPr>
        <w:tc>
          <w:tcPr>
            <w:tcW w:w="0" w:type="auto"/>
            <w:noWrap/>
            <w:tcMar>
              <w:top w:w="15" w:type="dxa"/>
              <w:left w:w="15" w:type="dxa"/>
              <w:bottom w:w="0" w:type="dxa"/>
              <w:right w:w="15" w:type="dxa"/>
            </w:tcMar>
            <w:vAlign w:val="center"/>
            <w:hideMark/>
          </w:tcPr>
          <w:p w14:paraId="429E92C2" w14:textId="7F47F632" w:rsidR="008443EC" w:rsidDel="00995FA5" w:rsidRDefault="008443EC">
            <w:pPr>
              <w:jc w:val="center"/>
              <w:rPr>
                <w:del w:id="373" w:author="Author"/>
                <w:rFonts w:eastAsia="Times New Roman"/>
                <w:color w:val="000000"/>
              </w:rPr>
            </w:pPr>
            <w:del w:id="374" w:author="Author">
              <w:r w:rsidDel="00995FA5">
                <w:rPr>
                  <w:rFonts w:eastAsia="Times New Roman"/>
                  <w:color w:val="000000"/>
                </w:rPr>
                <w:delText>9-Feb</w:delText>
              </w:r>
            </w:del>
          </w:p>
        </w:tc>
        <w:tc>
          <w:tcPr>
            <w:tcW w:w="0" w:type="auto"/>
            <w:noWrap/>
            <w:tcMar>
              <w:top w:w="15" w:type="dxa"/>
              <w:left w:w="15" w:type="dxa"/>
              <w:bottom w:w="0" w:type="dxa"/>
              <w:right w:w="15" w:type="dxa"/>
            </w:tcMar>
            <w:vAlign w:val="bottom"/>
            <w:hideMark/>
          </w:tcPr>
          <w:p w14:paraId="587107B3" w14:textId="1661B3B2" w:rsidR="008443EC" w:rsidDel="00995FA5" w:rsidRDefault="008443EC">
            <w:pPr>
              <w:jc w:val="center"/>
              <w:rPr>
                <w:del w:id="375" w:author="Author"/>
                <w:rFonts w:eastAsia="Times New Roman"/>
                <w:color w:val="000000"/>
              </w:rPr>
            </w:pPr>
            <w:del w:id="376" w:author="Author">
              <w:r w:rsidDel="00995FA5">
                <w:rPr>
                  <w:rFonts w:eastAsia="Times New Roman"/>
                  <w:color w:val="000000"/>
                </w:rPr>
                <w:delText>S2</w:delText>
              </w:r>
            </w:del>
          </w:p>
        </w:tc>
        <w:tc>
          <w:tcPr>
            <w:tcW w:w="0" w:type="auto"/>
            <w:noWrap/>
            <w:tcMar>
              <w:top w:w="15" w:type="dxa"/>
              <w:left w:w="15" w:type="dxa"/>
              <w:bottom w:w="0" w:type="dxa"/>
              <w:right w:w="15" w:type="dxa"/>
            </w:tcMar>
            <w:vAlign w:val="center"/>
            <w:hideMark/>
          </w:tcPr>
          <w:p w14:paraId="03413519" w14:textId="10CD49A4" w:rsidR="008443EC" w:rsidDel="00995FA5" w:rsidRDefault="008443EC">
            <w:pPr>
              <w:jc w:val="center"/>
              <w:rPr>
                <w:del w:id="377" w:author="Author"/>
                <w:rFonts w:ascii="Arial Unicode MS" w:eastAsia="Times New Roman" w:hAnsi="Arial Unicode MS" w:cs="Arial Unicode MS"/>
                <w:color w:val="000000"/>
              </w:rPr>
            </w:pPr>
            <w:del w:id="378" w:author="Author">
              <w:r w:rsidDel="00995FA5">
                <w:rPr>
                  <w:rFonts w:ascii="Arial Unicode MS" w:eastAsia="Times New Roman" w:hAnsi="Arial Unicode MS" w:cs="Arial Unicode MS" w:hint="eastAsia"/>
                  <w:color w:val="000000"/>
                </w:rPr>
                <w:delText>S6-A01-265</w:delText>
              </w:r>
            </w:del>
          </w:p>
        </w:tc>
      </w:tr>
      <w:tr w:rsidR="008443EC" w:rsidDel="00995FA5" w14:paraId="52977050" w14:textId="39955868" w:rsidTr="008443EC">
        <w:trPr>
          <w:trHeight w:val="288"/>
          <w:del w:id="379" w:author="Author"/>
        </w:trPr>
        <w:tc>
          <w:tcPr>
            <w:tcW w:w="0" w:type="auto"/>
            <w:noWrap/>
            <w:tcMar>
              <w:top w:w="15" w:type="dxa"/>
              <w:left w:w="15" w:type="dxa"/>
              <w:bottom w:w="0" w:type="dxa"/>
              <w:right w:w="15" w:type="dxa"/>
            </w:tcMar>
            <w:vAlign w:val="center"/>
            <w:hideMark/>
          </w:tcPr>
          <w:p w14:paraId="1EBD023B" w14:textId="273BAD95" w:rsidR="008443EC" w:rsidDel="00995FA5" w:rsidRDefault="008443EC">
            <w:pPr>
              <w:jc w:val="center"/>
              <w:rPr>
                <w:del w:id="380" w:author="Author"/>
                <w:rFonts w:ascii="Calibri" w:eastAsia="Times New Roman" w:hAnsi="Calibri" w:cs="Calibri"/>
                <w:color w:val="000000"/>
                <w:sz w:val="22"/>
                <w:szCs w:val="22"/>
              </w:rPr>
            </w:pPr>
            <w:del w:id="381" w:author="Author">
              <w:r w:rsidDel="00995FA5">
                <w:rPr>
                  <w:rFonts w:eastAsia="Times New Roman"/>
                  <w:color w:val="000000"/>
                </w:rPr>
                <w:delText>16-Feb</w:delText>
              </w:r>
            </w:del>
          </w:p>
        </w:tc>
        <w:tc>
          <w:tcPr>
            <w:tcW w:w="0" w:type="auto"/>
            <w:noWrap/>
            <w:tcMar>
              <w:top w:w="15" w:type="dxa"/>
              <w:left w:w="15" w:type="dxa"/>
              <w:bottom w:w="0" w:type="dxa"/>
              <w:right w:w="15" w:type="dxa"/>
            </w:tcMar>
            <w:vAlign w:val="bottom"/>
            <w:hideMark/>
          </w:tcPr>
          <w:p w14:paraId="540B4283" w14:textId="1BCB9158" w:rsidR="008443EC" w:rsidDel="00995FA5" w:rsidRDefault="008443EC">
            <w:pPr>
              <w:jc w:val="center"/>
              <w:rPr>
                <w:del w:id="382" w:author="Author"/>
                <w:rFonts w:eastAsia="Times New Roman"/>
                <w:color w:val="000000"/>
              </w:rPr>
            </w:pPr>
            <w:del w:id="383" w:author="Author">
              <w:r w:rsidDel="00995FA5">
                <w:rPr>
                  <w:rFonts w:eastAsia="Times New Roman"/>
                  <w:color w:val="000000"/>
                </w:rPr>
                <w:delText>S5-HM</w:delText>
              </w:r>
            </w:del>
          </w:p>
        </w:tc>
        <w:tc>
          <w:tcPr>
            <w:tcW w:w="0" w:type="auto"/>
            <w:noWrap/>
            <w:tcMar>
              <w:top w:w="15" w:type="dxa"/>
              <w:left w:w="15" w:type="dxa"/>
              <w:bottom w:w="0" w:type="dxa"/>
              <w:right w:w="15" w:type="dxa"/>
            </w:tcMar>
            <w:vAlign w:val="center"/>
            <w:hideMark/>
          </w:tcPr>
          <w:p w14:paraId="4F037474" w14:textId="164A4066" w:rsidR="008443EC" w:rsidDel="00995FA5" w:rsidRDefault="008443EC">
            <w:pPr>
              <w:jc w:val="center"/>
              <w:rPr>
                <w:del w:id="384" w:author="Author"/>
                <w:rFonts w:ascii="Arial Unicode MS" w:eastAsia="Times New Roman" w:hAnsi="Arial Unicode MS" w:cs="Arial Unicode MS"/>
                <w:color w:val="000000"/>
              </w:rPr>
            </w:pPr>
            <w:del w:id="385" w:author="Author">
              <w:r w:rsidDel="00995FA5">
                <w:rPr>
                  <w:rFonts w:ascii="Arial Unicode MS" w:eastAsia="Times New Roman" w:hAnsi="Arial Unicode MS" w:cs="Arial Unicode MS" w:hint="eastAsia"/>
                  <w:color w:val="000000"/>
                </w:rPr>
                <w:delText>S6-A02-265</w:delText>
              </w:r>
            </w:del>
          </w:p>
        </w:tc>
      </w:tr>
      <w:tr w:rsidR="008443EC" w:rsidDel="00995FA5" w14:paraId="1F5F0E0F" w14:textId="3FA363F5" w:rsidTr="008443EC">
        <w:trPr>
          <w:trHeight w:val="288"/>
          <w:del w:id="386" w:author="Author"/>
        </w:trPr>
        <w:tc>
          <w:tcPr>
            <w:tcW w:w="0" w:type="auto"/>
            <w:noWrap/>
            <w:tcMar>
              <w:top w:w="15" w:type="dxa"/>
              <w:left w:w="15" w:type="dxa"/>
              <w:bottom w:w="0" w:type="dxa"/>
              <w:right w:w="15" w:type="dxa"/>
            </w:tcMar>
            <w:vAlign w:val="center"/>
            <w:hideMark/>
          </w:tcPr>
          <w:p w14:paraId="16BC95AA" w14:textId="497B5AFB" w:rsidR="008443EC" w:rsidDel="00995FA5" w:rsidRDefault="008443EC">
            <w:pPr>
              <w:jc w:val="center"/>
              <w:rPr>
                <w:del w:id="387" w:author="Author"/>
                <w:rFonts w:ascii="Calibri" w:eastAsia="Times New Roman" w:hAnsi="Calibri" w:cs="Calibri"/>
                <w:color w:val="000000"/>
                <w:sz w:val="22"/>
                <w:szCs w:val="22"/>
              </w:rPr>
            </w:pPr>
            <w:del w:id="388" w:author="Author">
              <w:r w:rsidDel="00995FA5">
                <w:rPr>
                  <w:rFonts w:eastAsia="Times New Roman"/>
                  <w:color w:val="000000"/>
                </w:rPr>
                <w:delText>23-Feb</w:delText>
              </w:r>
            </w:del>
          </w:p>
        </w:tc>
        <w:tc>
          <w:tcPr>
            <w:tcW w:w="0" w:type="auto"/>
            <w:noWrap/>
            <w:tcMar>
              <w:top w:w="15" w:type="dxa"/>
              <w:left w:w="15" w:type="dxa"/>
              <w:bottom w:w="0" w:type="dxa"/>
              <w:right w:w="15" w:type="dxa"/>
            </w:tcMar>
            <w:vAlign w:val="bottom"/>
            <w:hideMark/>
          </w:tcPr>
          <w:p w14:paraId="5BC6641C" w14:textId="653E66FE" w:rsidR="008443EC" w:rsidDel="00995FA5" w:rsidRDefault="008443EC">
            <w:pPr>
              <w:jc w:val="center"/>
              <w:rPr>
                <w:del w:id="389" w:author="Author"/>
                <w:rFonts w:eastAsia="Times New Roman"/>
                <w:color w:val="000000"/>
              </w:rPr>
            </w:pPr>
            <w:del w:id="390" w:author="Author">
              <w:r w:rsidDel="00995FA5">
                <w:rPr>
                  <w:rFonts w:eastAsia="Times New Roman"/>
                  <w:color w:val="000000"/>
                </w:rPr>
                <w:delText>S3-HM</w:delText>
              </w:r>
            </w:del>
          </w:p>
        </w:tc>
        <w:tc>
          <w:tcPr>
            <w:tcW w:w="0" w:type="auto"/>
            <w:noWrap/>
            <w:tcMar>
              <w:top w:w="15" w:type="dxa"/>
              <w:left w:w="15" w:type="dxa"/>
              <w:bottom w:w="0" w:type="dxa"/>
              <w:right w:w="15" w:type="dxa"/>
            </w:tcMar>
            <w:vAlign w:val="center"/>
            <w:hideMark/>
          </w:tcPr>
          <w:p w14:paraId="64FB7FB4" w14:textId="3963AAFC" w:rsidR="008443EC" w:rsidDel="00995FA5" w:rsidRDefault="008443EC">
            <w:pPr>
              <w:jc w:val="center"/>
              <w:rPr>
                <w:del w:id="391" w:author="Author"/>
                <w:rFonts w:ascii="Arial Unicode MS" w:eastAsia="Times New Roman" w:hAnsi="Arial Unicode MS" w:cs="Arial Unicode MS"/>
                <w:color w:val="000000"/>
              </w:rPr>
            </w:pPr>
            <w:del w:id="392" w:author="Author">
              <w:r w:rsidDel="00995FA5">
                <w:rPr>
                  <w:rFonts w:ascii="Arial Unicode MS" w:eastAsia="Times New Roman" w:hAnsi="Arial Unicode MS" w:cs="Arial Unicode MS" w:hint="eastAsia"/>
                  <w:color w:val="000000"/>
                </w:rPr>
                <w:delText>S6-A03-265</w:delText>
              </w:r>
            </w:del>
          </w:p>
        </w:tc>
      </w:tr>
      <w:tr w:rsidR="008443EC" w:rsidDel="00995FA5" w14:paraId="1A98995C" w14:textId="79447092" w:rsidTr="008443EC">
        <w:trPr>
          <w:trHeight w:val="288"/>
          <w:del w:id="393" w:author="Author"/>
        </w:trPr>
        <w:tc>
          <w:tcPr>
            <w:tcW w:w="0" w:type="auto"/>
            <w:noWrap/>
            <w:tcMar>
              <w:top w:w="15" w:type="dxa"/>
              <w:left w:w="15" w:type="dxa"/>
              <w:bottom w:w="0" w:type="dxa"/>
              <w:right w:w="15" w:type="dxa"/>
            </w:tcMar>
            <w:vAlign w:val="center"/>
            <w:hideMark/>
          </w:tcPr>
          <w:p w14:paraId="1CAB1DFB" w14:textId="4B2AC3EF" w:rsidR="008443EC" w:rsidDel="00995FA5" w:rsidRDefault="008443EC">
            <w:pPr>
              <w:jc w:val="center"/>
              <w:rPr>
                <w:del w:id="394" w:author="Author"/>
                <w:rFonts w:ascii="Calibri" w:eastAsia="Times New Roman" w:hAnsi="Calibri" w:cs="Calibri"/>
                <w:color w:val="000000"/>
                <w:sz w:val="22"/>
                <w:szCs w:val="22"/>
              </w:rPr>
            </w:pPr>
            <w:del w:id="395" w:author="Author">
              <w:r w:rsidDel="00995FA5">
                <w:rPr>
                  <w:rFonts w:eastAsia="Times New Roman"/>
                  <w:color w:val="000000"/>
                </w:rPr>
                <w:delText>2-Mar</w:delText>
              </w:r>
            </w:del>
          </w:p>
        </w:tc>
        <w:tc>
          <w:tcPr>
            <w:tcW w:w="0" w:type="auto"/>
            <w:noWrap/>
            <w:tcMar>
              <w:top w:w="15" w:type="dxa"/>
              <w:left w:w="15" w:type="dxa"/>
              <w:bottom w:w="0" w:type="dxa"/>
              <w:right w:w="15" w:type="dxa"/>
            </w:tcMar>
            <w:vAlign w:val="bottom"/>
            <w:hideMark/>
          </w:tcPr>
          <w:p w14:paraId="6BA9F96D" w14:textId="4A4F14C6" w:rsidR="008443EC" w:rsidDel="00995FA5" w:rsidRDefault="008443EC">
            <w:pPr>
              <w:jc w:val="center"/>
              <w:rPr>
                <w:del w:id="396" w:author="Author"/>
                <w:rFonts w:eastAsia="Times New Roman"/>
                <w:color w:val="000000"/>
              </w:rPr>
            </w:pPr>
            <w:del w:id="397" w:author="Author">
              <w:r w:rsidDel="00995FA5">
                <w:rPr>
                  <w:rFonts w:eastAsia="Times New Roman"/>
                  <w:color w:val="000000"/>
                </w:rPr>
                <w:delText>S1-ETM</w:delText>
              </w:r>
            </w:del>
          </w:p>
        </w:tc>
        <w:tc>
          <w:tcPr>
            <w:tcW w:w="0" w:type="auto"/>
            <w:noWrap/>
            <w:tcMar>
              <w:top w:w="15" w:type="dxa"/>
              <w:left w:w="15" w:type="dxa"/>
              <w:bottom w:w="0" w:type="dxa"/>
              <w:right w:w="15" w:type="dxa"/>
            </w:tcMar>
            <w:vAlign w:val="center"/>
            <w:hideMark/>
          </w:tcPr>
          <w:p w14:paraId="72D2C33B" w14:textId="6D4132BD" w:rsidR="008443EC" w:rsidDel="00995FA5" w:rsidRDefault="008443EC">
            <w:pPr>
              <w:jc w:val="center"/>
              <w:rPr>
                <w:del w:id="398" w:author="Author"/>
                <w:rFonts w:ascii="Arial Unicode MS" w:eastAsia="Times New Roman" w:hAnsi="Arial Unicode MS" w:cs="Arial Unicode MS"/>
                <w:color w:val="000000"/>
              </w:rPr>
            </w:pPr>
            <w:del w:id="399" w:author="Author">
              <w:r w:rsidDel="00995FA5">
                <w:rPr>
                  <w:rFonts w:ascii="Arial Unicode MS" w:eastAsia="Times New Roman" w:hAnsi="Arial Unicode MS" w:cs="Arial Unicode MS" w:hint="eastAsia"/>
                  <w:color w:val="000000"/>
                </w:rPr>
                <w:delText>S6-A04-265</w:delText>
              </w:r>
            </w:del>
          </w:p>
        </w:tc>
      </w:tr>
      <w:tr w:rsidR="008443EC" w:rsidDel="00995FA5" w14:paraId="5C0199EC" w14:textId="769F7A9C" w:rsidTr="008443EC">
        <w:trPr>
          <w:trHeight w:val="288"/>
          <w:del w:id="400" w:author="Author"/>
        </w:trPr>
        <w:tc>
          <w:tcPr>
            <w:tcW w:w="0" w:type="auto"/>
            <w:noWrap/>
            <w:tcMar>
              <w:top w:w="15" w:type="dxa"/>
              <w:left w:w="15" w:type="dxa"/>
              <w:bottom w:w="0" w:type="dxa"/>
              <w:right w:w="15" w:type="dxa"/>
            </w:tcMar>
            <w:vAlign w:val="center"/>
            <w:hideMark/>
          </w:tcPr>
          <w:p w14:paraId="6B4019B0" w14:textId="7193C944" w:rsidR="008443EC" w:rsidDel="00995FA5" w:rsidRDefault="008443EC">
            <w:pPr>
              <w:jc w:val="center"/>
              <w:rPr>
                <w:del w:id="401" w:author="Author"/>
                <w:rFonts w:ascii="Calibri" w:eastAsia="Times New Roman" w:hAnsi="Calibri" w:cs="Calibri"/>
                <w:color w:val="000000"/>
                <w:sz w:val="22"/>
                <w:szCs w:val="22"/>
              </w:rPr>
            </w:pPr>
            <w:del w:id="402" w:author="Author">
              <w:r w:rsidDel="00995FA5">
                <w:rPr>
                  <w:rFonts w:eastAsia="Times New Roman"/>
                  <w:color w:val="000000"/>
                </w:rPr>
                <w:delText>9-Mar</w:delText>
              </w:r>
            </w:del>
          </w:p>
        </w:tc>
        <w:tc>
          <w:tcPr>
            <w:tcW w:w="0" w:type="auto"/>
            <w:noWrap/>
            <w:tcMar>
              <w:top w:w="15" w:type="dxa"/>
              <w:left w:w="15" w:type="dxa"/>
              <w:bottom w:w="0" w:type="dxa"/>
              <w:right w:w="15" w:type="dxa"/>
            </w:tcMar>
            <w:vAlign w:val="bottom"/>
            <w:hideMark/>
          </w:tcPr>
          <w:p w14:paraId="152668C8" w14:textId="2423EBDB" w:rsidR="008443EC" w:rsidDel="00995FA5" w:rsidRDefault="008443EC">
            <w:pPr>
              <w:jc w:val="center"/>
              <w:rPr>
                <w:del w:id="403" w:author="Author"/>
                <w:rFonts w:eastAsia="Times New Roman"/>
                <w:color w:val="000000"/>
              </w:rPr>
            </w:pPr>
            <w:del w:id="404" w:author="Author">
              <w:r w:rsidDel="00995FA5">
                <w:rPr>
                  <w:rFonts w:eastAsia="Times New Roman"/>
                  <w:color w:val="000000"/>
                </w:rPr>
                <w:delText>S2-ETM</w:delText>
              </w:r>
            </w:del>
          </w:p>
        </w:tc>
        <w:tc>
          <w:tcPr>
            <w:tcW w:w="0" w:type="auto"/>
            <w:noWrap/>
            <w:tcMar>
              <w:top w:w="15" w:type="dxa"/>
              <w:left w:w="15" w:type="dxa"/>
              <w:bottom w:w="0" w:type="dxa"/>
              <w:right w:w="15" w:type="dxa"/>
            </w:tcMar>
            <w:vAlign w:val="center"/>
            <w:hideMark/>
          </w:tcPr>
          <w:p w14:paraId="7D8E6D3C" w14:textId="76109E8D" w:rsidR="008443EC" w:rsidDel="00995FA5" w:rsidRDefault="008443EC">
            <w:pPr>
              <w:jc w:val="center"/>
              <w:rPr>
                <w:del w:id="405" w:author="Author"/>
                <w:rFonts w:ascii="Arial Unicode MS" w:eastAsia="Times New Roman" w:hAnsi="Arial Unicode MS" w:cs="Arial Unicode MS"/>
                <w:color w:val="000000"/>
              </w:rPr>
            </w:pPr>
            <w:del w:id="406" w:author="Author">
              <w:r w:rsidDel="00995FA5">
                <w:rPr>
                  <w:rFonts w:ascii="Arial Unicode MS" w:eastAsia="Times New Roman" w:hAnsi="Arial Unicode MS" w:cs="Arial Unicode MS" w:hint="eastAsia"/>
                  <w:color w:val="000000"/>
                </w:rPr>
                <w:delText>S6-A05-265</w:delText>
              </w:r>
            </w:del>
          </w:p>
        </w:tc>
      </w:tr>
      <w:tr w:rsidR="008443EC" w:rsidDel="00995FA5" w14:paraId="4A7B057E" w14:textId="203EAD68" w:rsidTr="008443EC">
        <w:trPr>
          <w:trHeight w:val="288"/>
          <w:del w:id="407" w:author="Author"/>
        </w:trPr>
        <w:tc>
          <w:tcPr>
            <w:tcW w:w="0" w:type="auto"/>
            <w:noWrap/>
            <w:tcMar>
              <w:top w:w="15" w:type="dxa"/>
              <w:left w:w="15" w:type="dxa"/>
              <w:bottom w:w="0" w:type="dxa"/>
              <w:right w:w="15" w:type="dxa"/>
            </w:tcMar>
            <w:vAlign w:val="center"/>
            <w:hideMark/>
          </w:tcPr>
          <w:p w14:paraId="447AC7C7" w14:textId="425B9F3A" w:rsidR="008443EC" w:rsidDel="00995FA5" w:rsidRDefault="008443EC">
            <w:pPr>
              <w:jc w:val="center"/>
              <w:rPr>
                <w:del w:id="408" w:author="Author"/>
                <w:rFonts w:ascii="Calibri" w:eastAsia="Times New Roman" w:hAnsi="Calibri" w:cs="Calibri"/>
                <w:color w:val="000000"/>
                <w:sz w:val="22"/>
                <w:szCs w:val="22"/>
              </w:rPr>
            </w:pPr>
            <w:del w:id="409" w:author="Author">
              <w:r w:rsidDel="00995FA5">
                <w:rPr>
                  <w:rFonts w:eastAsia="Times New Roman"/>
                  <w:color w:val="000000"/>
                </w:rPr>
                <w:lastRenderedPageBreak/>
                <w:delText>16-Mar</w:delText>
              </w:r>
            </w:del>
          </w:p>
        </w:tc>
        <w:tc>
          <w:tcPr>
            <w:tcW w:w="0" w:type="auto"/>
            <w:noWrap/>
            <w:tcMar>
              <w:top w:w="15" w:type="dxa"/>
              <w:left w:w="15" w:type="dxa"/>
              <w:bottom w:w="0" w:type="dxa"/>
              <w:right w:w="15" w:type="dxa"/>
            </w:tcMar>
            <w:vAlign w:val="bottom"/>
            <w:hideMark/>
          </w:tcPr>
          <w:p w14:paraId="354EFD5A" w14:textId="0505477C" w:rsidR="008443EC" w:rsidDel="00995FA5" w:rsidRDefault="008443EC">
            <w:pPr>
              <w:jc w:val="center"/>
              <w:rPr>
                <w:del w:id="410" w:author="Author"/>
                <w:rFonts w:eastAsia="Times New Roman"/>
                <w:color w:val="000000"/>
              </w:rPr>
            </w:pPr>
            <w:del w:id="411" w:author="Author">
              <w:r w:rsidDel="00995FA5">
                <w:rPr>
                  <w:rFonts w:eastAsia="Times New Roman"/>
                  <w:color w:val="000000"/>
                </w:rPr>
                <w:delText>S3-ETM</w:delText>
              </w:r>
            </w:del>
          </w:p>
        </w:tc>
        <w:tc>
          <w:tcPr>
            <w:tcW w:w="0" w:type="auto"/>
            <w:noWrap/>
            <w:tcMar>
              <w:top w:w="15" w:type="dxa"/>
              <w:left w:w="15" w:type="dxa"/>
              <w:bottom w:w="0" w:type="dxa"/>
              <w:right w:w="15" w:type="dxa"/>
            </w:tcMar>
            <w:vAlign w:val="center"/>
            <w:hideMark/>
          </w:tcPr>
          <w:p w14:paraId="325A3A4A" w14:textId="66D54ED8" w:rsidR="008443EC" w:rsidDel="00995FA5" w:rsidRDefault="008443EC">
            <w:pPr>
              <w:jc w:val="center"/>
              <w:rPr>
                <w:del w:id="412" w:author="Author"/>
                <w:rFonts w:ascii="Arial Unicode MS" w:eastAsia="Times New Roman" w:hAnsi="Arial Unicode MS" w:cs="Arial Unicode MS"/>
                <w:color w:val="000000"/>
              </w:rPr>
            </w:pPr>
            <w:del w:id="413" w:author="Author">
              <w:r w:rsidDel="00995FA5">
                <w:rPr>
                  <w:rFonts w:ascii="Arial Unicode MS" w:eastAsia="Times New Roman" w:hAnsi="Arial Unicode MS" w:cs="Arial Unicode MS" w:hint="eastAsia"/>
                  <w:color w:val="000000"/>
                </w:rPr>
                <w:delText>S6-A06-265</w:delText>
              </w:r>
            </w:del>
          </w:p>
        </w:tc>
      </w:tr>
      <w:tr w:rsidR="008443EC" w:rsidDel="00995FA5" w14:paraId="6DBED720" w14:textId="49E58DF9" w:rsidTr="008443EC">
        <w:trPr>
          <w:trHeight w:val="288"/>
          <w:del w:id="414" w:author="Author"/>
        </w:trPr>
        <w:tc>
          <w:tcPr>
            <w:tcW w:w="0" w:type="auto"/>
            <w:noWrap/>
            <w:tcMar>
              <w:top w:w="15" w:type="dxa"/>
              <w:left w:w="15" w:type="dxa"/>
              <w:bottom w:w="0" w:type="dxa"/>
              <w:right w:w="15" w:type="dxa"/>
            </w:tcMar>
            <w:vAlign w:val="center"/>
            <w:hideMark/>
          </w:tcPr>
          <w:p w14:paraId="6C8EA017" w14:textId="52194487" w:rsidR="008443EC" w:rsidDel="00995FA5" w:rsidRDefault="008443EC">
            <w:pPr>
              <w:jc w:val="center"/>
              <w:rPr>
                <w:del w:id="415" w:author="Author"/>
                <w:rFonts w:ascii="Calibri" w:eastAsia="Times New Roman" w:hAnsi="Calibri" w:cs="Calibri"/>
                <w:color w:val="000000"/>
                <w:sz w:val="22"/>
                <w:szCs w:val="22"/>
              </w:rPr>
            </w:pPr>
            <w:del w:id="416" w:author="Author">
              <w:r w:rsidDel="00995FA5">
                <w:rPr>
                  <w:rFonts w:eastAsia="Times New Roman"/>
                  <w:color w:val="000000"/>
                </w:rPr>
                <w:delText>23-Mar</w:delText>
              </w:r>
            </w:del>
          </w:p>
        </w:tc>
        <w:tc>
          <w:tcPr>
            <w:tcW w:w="0" w:type="auto"/>
            <w:noWrap/>
            <w:tcMar>
              <w:top w:w="15" w:type="dxa"/>
              <w:left w:w="15" w:type="dxa"/>
              <w:bottom w:w="0" w:type="dxa"/>
              <w:right w:w="15" w:type="dxa"/>
            </w:tcMar>
            <w:vAlign w:val="bottom"/>
            <w:hideMark/>
          </w:tcPr>
          <w:p w14:paraId="36A09315" w14:textId="36C56854" w:rsidR="008443EC" w:rsidDel="00995FA5" w:rsidRDefault="008443EC">
            <w:pPr>
              <w:jc w:val="center"/>
              <w:rPr>
                <w:del w:id="417" w:author="Author"/>
                <w:rFonts w:eastAsia="Times New Roman"/>
                <w:color w:val="000000"/>
              </w:rPr>
            </w:pPr>
            <w:del w:id="418" w:author="Author">
              <w:r w:rsidDel="00995FA5">
                <w:rPr>
                  <w:rFonts w:eastAsia="Times New Roman"/>
                  <w:color w:val="000000"/>
                </w:rPr>
                <w:delText>S4-ETM</w:delText>
              </w:r>
            </w:del>
          </w:p>
        </w:tc>
        <w:tc>
          <w:tcPr>
            <w:tcW w:w="0" w:type="auto"/>
            <w:noWrap/>
            <w:tcMar>
              <w:top w:w="15" w:type="dxa"/>
              <w:left w:w="15" w:type="dxa"/>
              <w:bottom w:w="0" w:type="dxa"/>
              <w:right w:w="15" w:type="dxa"/>
            </w:tcMar>
            <w:vAlign w:val="center"/>
            <w:hideMark/>
          </w:tcPr>
          <w:p w14:paraId="493768DE" w14:textId="0F3D9E10" w:rsidR="008443EC" w:rsidDel="00995FA5" w:rsidRDefault="008443EC">
            <w:pPr>
              <w:jc w:val="center"/>
              <w:rPr>
                <w:del w:id="419" w:author="Author"/>
                <w:rFonts w:ascii="Arial Unicode MS" w:eastAsia="Times New Roman" w:hAnsi="Arial Unicode MS" w:cs="Arial Unicode MS"/>
                <w:color w:val="000000"/>
              </w:rPr>
            </w:pPr>
            <w:del w:id="420" w:author="Author">
              <w:r w:rsidDel="00995FA5">
                <w:rPr>
                  <w:rFonts w:ascii="Arial Unicode MS" w:eastAsia="Times New Roman" w:hAnsi="Arial Unicode MS" w:cs="Arial Unicode MS" w:hint="eastAsia"/>
                  <w:color w:val="000000"/>
                </w:rPr>
                <w:delText>S6-A07-265</w:delText>
              </w:r>
            </w:del>
          </w:p>
        </w:tc>
      </w:tr>
      <w:tr w:rsidR="008443EC" w:rsidDel="00995FA5" w14:paraId="6D84B8FE" w14:textId="2152434C" w:rsidTr="008443EC">
        <w:trPr>
          <w:trHeight w:val="288"/>
          <w:del w:id="421" w:author="Author"/>
        </w:trPr>
        <w:tc>
          <w:tcPr>
            <w:tcW w:w="0" w:type="auto"/>
            <w:noWrap/>
            <w:tcMar>
              <w:top w:w="15" w:type="dxa"/>
              <w:left w:w="15" w:type="dxa"/>
              <w:bottom w:w="0" w:type="dxa"/>
              <w:right w:w="15" w:type="dxa"/>
            </w:tcMar>
            <w:vAlign w:val="center"/>
            <w:hideMark/>
          </w:tcPr>
          <w:p w14:paraId="4D4FD598" w14:textId="221E328C" w:rsidR="008443EC" w:rsidDel="00995FA5" w:rsidRDefault="008443EC">
            <w:pPr>
              <w:jc w:val="center"/>
              <w:rPr>
                <w:del w:id="422" w:author="Author"/>
                <w:rFonts w:ascii="Calibri" w:eastAsia="Times New Roman" w:hAnsi="Calibri" w:cs="Calibri"/>
                <w:color w:val="000000"/>
                <w:sz w:val="22"/>
                <w:szCs w:val="22"/>
              </w:rPr>
            </w:pPr>
            <w:del w:id="423" w:author="Author">
              <w:r w:rsidDel="00995FA5">
                <w:rPr>
                  <w:rFonts w:eastAsia="Times New Roman"/>
                  <w:color w:val="000000"/>
                </w:rPr>
                <w:delText>30-Mar</w:delText>
              </w:r>
            </w:del>
          </w:p>
        </w:tc>
        <w:tc>
          <w:tcPr>
            <w:tcW w:w="0" w:type="auto"/>
            <w:noWrap/>
            <w:tcMar>
              <w:top w:w="15" w:type="dxa"/>
              <w:left w:w="15" w:type="dxa"/>
              <w:bottom w:w="0" w:type="dxa"/>
              <w:right w:w="15" w:type="dxa"/>
            </w:tcMar>
            <w:vAlign w:val="bottom"/>
            <w:hideMark/>
          </w:tcPr>
          <w:p w14:paraId="0AC20283" w14:textId="5C4CE46F" w:rsidR="008443EC" w:rsidDel="00995FA5" w:rsidRDefault="008443EC">
            <w:pPr>
              <w:jc w:val="center"/>
              <w:rPr>
                <w:del w:id="424" w:author="Author"/>
                <w:rFonts w:eastAsia="Times New Roman"/>
                <w:color w:val="000000"/>
              </w:rPr>
            </w:pPr>
            <w:del w:id="425" w:author="Author">
              <w:r w:rsidDel="00995FA5">
                <w:rPr>
                  <w:rFonts w:eastAsia="Times New Roman"/>
                  <w:color w:val="000000"/>
                </w:rPr>
                <w:delText>S5-ETM</w:delText>
              </w:r>
            </w:del>
          </w:p>
        </w:tc>
        <w:tc>
          <w:tcPr>
            <w:tcW w:w="0" w:type="auto"/>
            <w:noWrap/>
            <w:tcMar>
              <w:top w:w="15" w:type="dxa"/>
              <w:left w:w="15" w:type="dxa"/>
              <w:bottom w:w="0" w:type="dxa"/>
              <w:right w:w="15" w:type="dxa"/>
            </w:tcMar>
            <w:vAlign w:val="center"/>
            <w:hideMark/>
          </w:tcPr>
          <w:p w14:paraId="4FE70A58" w14:textId="3000949E" w:rsidR="008443EC" w:rsidDel="00995FA5" w:rsidRDefault="008443EC">
            <w:pPr>
              <w:jc w:val="center"/>
              <w:rPr>
                <w:del w:id="426" w:author="Author"/>
                <w:rFonts w:ascii="Arial Unicode MS" w:eastAsia="Times New Roman" w:hAnsi="Arial Unicode MS" w:cs="Arial Unicode MS"/>
                <w:color w:val="000000"/>
              </w:rPr>
            </w:pPr>
            <w:del w:id="427" w:author="Author">
              <w:r w:rsidDel="00995FA5">
                <w:rPr>
                  <w:rFonts w:ascii="Arial Unicode MS" w:eastAsia="Times New Roman" w:hAnsi="Arial Unicode MS" w:cs="Arial Unicode MS" w:hint="eastAsia"/>
                  <w:color w:val="000000"/>
                </w:rPr>
                <w:delText>S6-A11-265</w:delText>
              </w:r>
            </w:del>
          </w:p>
        </w:tc>
      </w:tr>
      <w:tr w:rsidR="008443EC" w:rsidDel="00995FA5" w14:paraId="1F45C06C" w14:textId="53DD79DF" w:rsidTr="008443EC">
        <w:trPr>
          <w:trHeight w:val="288"/>
          <w:del w:id="428" w:author="Author"/>
        </w:trPr>
        <w:tc>
          <w:tcPr>
            <w:tcW w:w="0" w:type="auto"/>
            <w:noWrap/>
            <w:tcMar>
              <w:top w:w="15" w:type="dxa"/>
              <w:left w:w="15" w:type="dxa"/>
              <w:bottom w:w="0" w:type="dxa"/>
              <w:right w:w="15" w:type="dxa"/>
            </w:tcMar>
            <w:vAlign w:val="center"/>
            <w:hideMark/>
          </w:tcPr>
          <w:p w14:paraId="17B9DF1D" w14:textId="6B58D05B" w:rsidR="008443EC" w:rsidDel="00995FA5" w:rsidRDefault="008443EC">
            <w:pPr>
              <w:jc w:val="center"/>
              <w:rPr>
                <w:del w:id="429" w:author="Author"/>
                <w:rFonts w:ascii="Calibri" w:eastAsia="Times New Roman" w:hAnsi="Calibri" w:cs="Calibri"/>
                <w:color w:val="000000"/>
                <w:sz w:val="22"/>
                <w:szCs w:val="22"/>
              </w:rPr>
            </w:pPr>
            <w:del w:id="430" w:author="Author">
              <w:r w:rsidDel="00995FA5">
                <w:rPr>
                  <w:rFonts w:eastAsia="Times New Roman"/>
                  <w:color w:val="000000"/>
                </w:rPr>
                <w:delText>6-Apr</w:delText>
              </w:r>
            </w:del>
          </w:p>
        </w:tc>
        <w:tc>
          <w:tcPr>
            <w:tcW w:w="0" w:type="auto"/>
            <w:noWrap/>
            <w:tcMar>
              <w:top w:w="15" w:type="dxa"/>
              <w:left w:w="15" w:type="dxa"/>
              <w:bottom w:w="0" w:type="dxa"/>
              <w:right w:w="15" w:type="dxa"/>
            </w:tcMar>
            <w:vAlign w:val="bottom"/>
            <w:hideMark/>
          </w:tcPr>
          <w:p w14:paraId="50B1124F" w14:textId="7052F954" w:rsidR="008443EC" w:rsidDel="00995FA5" w:rsidRDefault="008443EC">
            <w:pPr>
              <w:jc w:val="center"/>
              <w:rPr>
                <w:del w:id="431" w:author="Author"/>
                <w:rFonts w:eastAsia="Times New Roman"/>
                <w:color w:val="000000"/>
              </w:rPr>
            </w:pPr>
            <w:del w:id="432" w:author="Author">
              <w:r w:rsidDel="00995FA5">
                <w:rPr>
                  <w:rFonts w:eastAsia="Times New Roman"/>
                  <w:color w:val="000000"/>
                </w:rPr>
                <w:delText>S1-VTM</w:delText>
              </w:r>
            </w:del>
          </w:p>
        </w:tc>
        <w:tc>
          <w:tcPr>
            <w:tcW w:w="0" w:type="auto"/>
            <w:noWrap/>
            <w:tcMar>
              <w:top w:w="15" w:type="dxa"/>
              <w:left w:w="15" w:type="dxa"/>
              <w:bottom w:w="0" w:type="dxa"/>
              <w:right w:w="15" w:type="dxa"/>
            </w:tcMar>
            <w:vAlign w:val="center"/>
            <w:hideMark/>
          </w:tcPr>
          <w:p w14:paraId="34183213" w14:textId="77AA1B12" w:rsidR="008443EC" w:rsidDel="00995FA5" w:rsidRDefault="008443EC">
            <w:pPr>
              <w:jc w:val="center"/>
              <w:rPr>
                <w:del w:id="433" w:author="Author"/>
                <w:rFonts w:ascii="Arial Unicode MS" w:eastAsia="Times New Roman" w:hAnsi="Arial Unicode MS" w:cs="Arial Unicode MS"/>
                <w:color w:val="000000"/>
              </w:rPr>
            </w:pPr>
            <w:del w:id="434" w:author="Author">
              <w:r w:rsidDel="00995FA5">
                <w:rPr>
                  <w:rFonts w:ascii="Arial Unicode MS" w:eastAsia="Times New Roman" w:hAnsi="Arial Unicode MS" w:cs="Arial Unicode MS" w:hint="eastAsia"/>
                  <w:color w:val="000000"/>
                </w:rPr>
                <w:delText>S6-A12-265</w:delText>
              </w:r>
            </w:del>
          </w:p>
        </w:tc>
      </w:tr>
      <w:tr w:rsidR="008443EC" w:rsidDel="00995FA5" w14:paraId="416FF656" w14:textId="2074C60F" w:rsidTr="008443EC">
        <w:trPr>
          <w:trHeight w:val="288"/>
          <w:del w:id="435" w:author="Author"/>
        </w:trPr>
        <w:tc>
          <w:tcPr>
            <w:tcW w:w="0" w:type="auto"/>
            <w:noWrap/>
            <w:tcMar>
              <w:top w:w="15" w:type="dxa"/>
              <w:left w:w="15" w:type="dxa"/>
              <w:bottom w:w="0" w:type="dxa"/>
              <w:right w:w="15" w:type="dxa"/>
            </w:tcMar>
            <w:vAlign w:val="center"/>
            <w:hideMark/>
          </w:tcPr>
          <w:p w14:paraId="51F3A794" w14:textId="7F6F0246" w:rsidR="008443EC" w:rsidDel="00995FA5" w:rsidRDefault="008443EC">
            <w:pPr>
              <w:jc w:val="center"/>
              <w:rPr>
                <w:del w:id="436" w:author="Author"/>
                <w:rFonts w:ascii="Calibri" w:eastAsia="Times New Roman" w:hAnsi="Calibri" w:cs="Calibri"/>
                <w:color w:val="000000"/>
                <w:sz w:val="22"/>
                <w:szCs w:val="22"/>
              </w:rPr>
            </w:pPr>
            <w:del w:id="437" w:author="Author">
              <w:r w:rsidDel="00995FA5">
                <w:rPr>
                  <w:rFonts w:eastAsia="Times New Roman"/>
                  <w:color w:val="000000"/>
                </w:rPr>
                <w:delText>13-Apr</w:delText>
              </w:r>
            </w:del>
          </w:p>
        </w:tc>
        <w:tc>
          <w:tcPr>
            <w:tcW w:w="0" w:type="auto"/>
            <w:noWrap/>
            <w:tcMar>
              <w:top w:w="15" w:type="dxa"/>
              <w:left w:w="15" w:type="dxa"/>
              <w:bottom w:w="0" w:type="dxa"/>
              <w:right w:w="15" w:type="dxa"/>
            </w:tcMar>
            <w:vAlign w:val="bottom"/>
            <w:hideMark/>
          </w:tcPr>
          <w:p w14:paraId="0B70C963" w14:textId="6CC4B74A" w:rsidR="008443EC" w:rsidDel="00995FA5" w:rsidRDefault="008443EC">
            <w:pPr>
              <w:jc w:val="center"/>
              <w:rPr>
                <w:del w:id="438" w:author="Author"/>
                <w:rFonts w:eastAsia="Times New Roman"/>
                <w:color w:val="000000"/>
              </w:rPr>
            </w:pPr>
            <w:del w:id="439" w:author="Author">
              <w:r w:rsidDel="00995FA5">
                <w:rPr>
                  <w:rFonts w:eastAsia="Times New Roman"/>
                  <w:color w:val="000000"/>
                </w:rPr>
                <w:delText>S2-VTM</w:delText>
              </w:r>
            </w:del>
          </w:p>
        </w:tc>
        <w:tc>
          <w:tcPr>
            <w:tcW w:w="0" w:type="auto"/>
            <w:noWrap/>
            <w:tcMar>
              <w:top w:w="15" w:type="dxa"/>
              <w:left w:w="15" w:type="dxa"/>
              <w:bottom w:w="0" w:type="dxa"/>
              <w:right w:w="15" w:type="dxa"/>
            </w:tcMar>
            <w:vAlign w:val="center"/>
            <w:hideMark/>
          </w:tcPr>
          <w:p w14:paraId="00EA8EAB" w14:textId="2FBDD3D8" w:rsidR="008443EC" w:rsidDel="00995FA5" w:rsidRDefault="008443EC">
            <w:pPr>
              <w:jc w:val="center"/>
              <w:rPr>
                <w:del w:id="440" w:author="Author"/>
                <w:rFonts w:ascii="Arial Unicode MS" w:eastAsia="Times New Roman" w:hAnsi="Arial Unicode MS" w:cs="Arial Unicode MS"/>
                <w:color w:val="000000"/>
              </w:rPr>
            </w:pPr>
            <w:del w:id="441" w:author="Author">
              <w:r w:rsidDel="00995FA5">
                <w:rPr>
                  <w:rFonts w:ascii="Arial Unicode MS" w:eastAsia="Times New Roman" w:hAnsi="Arial Unicode MS" w:cs="Arial Unicode MS" w:hint="eastAsia"/>
                  <w:color w:val="000000"/>
                </w:rPr>
                <w:delText>S6-A13-265</w:delText>
              </w:r>
            </w:del>
          </w:p>
        </w:tc>
      </w:tr>
      <w:tr w:rsidR="008443EC" w:rsidDel="00995FA5" w14:paraId="3A32E19C" w14:textId="134D3CCE" w:rsidTr="008443EC">
        <w:trPr>
          <w:trHeight w:val="288"/>
          <w:del w:id="442" w:author="Author"/>
        </w:trPr>
        <w:tc>
          <w:tcPr>
            <w:tcW w:w="0" w:type="auto"/>
            <w:noWrap/>
            <w:tcMar>
              <w:top w:w="15" w:type="dxa"/>
              <w:left w:w="15" w:type="dxa"/>
              <w:bottom w:w="0" w:type="dxa"/>
              <w:right w:w="15" w:type="dxa"/>
            </w:tcMar>
            <w:vAlign w:val="center"/>
            <w:hideMark/>
          </w:tcPr>
          <w:p w14:paraId="7F4A0E44" w14:textId="16B4CFC0" w:rsidR="008443EC" w:rsidDel="00995FA5" w:rsidRDefault="008443EC">
            <w:pPr>
              <w:jc w:val="center"/>
              <w:rPr>
                <w:del w:id="443" w:author="Author"/>
                <w:rFonts w:ascii="Calibri" w:eastAsia="Times New Roman" w:hAnsi="Calibri" w:cs="Calibri"/>
                <w:color w:val="000000"/>
                <w:sz w:val="22"/>
                <w:szCs w:val="22"/>
              </w:rPr>
            </w:pPr>
            <w:del w:id="444" w:author="Author">
              <w:r w:rsidDel="00995FA5">
                <w:rPr>
                  <w:rFonts w:eastAsia="Times New Roman"/>
                  <w:color w:val="000000"/>
                </w:rPr>
                <w:delText>20-Apr</w:delText>
              </w:r>
            </w:del>
          </w:p>
        </w:tc>
        <w:tc>
          <w:tcPr>
            <w:tcW w:w="0" w:type="auto"/>
            <w:noWrap/>
            <w:tcMar>
              <w:top w:w="15" w:type="dxa"/>
              <w:left w:w="15" w:type="dxa"/>
              <w:bottom w:w="0" w:type="dxa"/>
              <w:right w:w="15" w:type="dxa"/>
            </w:tcMar>
            <w:vAlign w:val="bottom"/>
            <w:hideMark/>
          </w:tcPr>
          <w:p w14:paraId="571247E1" w14:textId="653BE3D7" w:rsidR="008443EC" w:rsidDel="00995FA5" w:rsidRDefault="008443EC">
            <w:pPr>
              <w:jc w:val="center"/>
              <w:rPr>
                <w:del w:id="445" w:author="Author"/>
                <w:rFonts w:eastAsia="Times New Roman"/>
                <w:color w:val="000000"/>
              </w:rPr>
            </w:pPr>
            <w:del w:id="446" w:author="Author">
              <w:r w:rsidDel="00995FA5">
                <w:rPr>
                  <w:rFonts w:eastAsia="Times New Roman"/>
                  <w:color w:val="000000"/>
                </w:rPr>
                <w:delText>S3-VTM</w:delText>
              </w:r>
            </w:del>
          </w:p>
        </w:tc>
        <w:tc>
          <w:tcPr>
            <w:tcW w:w="0" w:type="auto"/>
            <w:noWrap/>
            <w:tcMar>
              <w:top w:w="15" w:type="dxa"/>
              <w:left w:w="15" w:type="dxa"/>
              <w:bottom w:w="0" w:type="dxa"/>
              <w:right w:w="15" w:type="dxa"/>
            </w:tcMar>
            <w:vAlign w:val="center"/>
            <w:hideMark/>
          </w:tcPr>
          <w:p w14:paraId="735C6245" w14:textId="3E6712E9" w:rsidR="008443EC" w:rsidDel="00995FA5" w:rsidRDefault="008443EC">
            <w:pPr>
              <w:jc w:val="center"/>
              <w:rPr>
                <w:del w:id="447" w:author="Author"/>
                <w:rFonts w:ascii="Arial Unicode MS" w:eastAsia="Times New Roman" w:hAnsi="Arial Unicode MS" w:cs="Arial Unicode MS"/>
                <w:color w:val="000000"/>
              </w:rPr>
            </w:pPr>
            <w:del w:id="448" w:author="Author">
              <w:r w:rsidDel="00995FA5">
                <w:rPr>
                  <w:rFonts w:ascii="Arial Unicode MS" w:eastAsia="Times New Roman" w:hAnsi="Arial Unicode MS" w:cs="Arial Unicode MS" w:hint="eastAsia"/>
                  <w:color w:val="000000"/>
                </w:rPr>
                <w:delText>S6-A14-265</w:delText>
              </w:r>
            </w:del>
          </w:p>
        </w:tc>
      </w:tr>
      <w:tr w:rsidR="008443EC" w:rsidDel="00995FA5" w14:paraId="0366D765" w14:textId="320C77BA" w:rsidTr="008443EC">
        <w:trPr>
          <w:trHeight w:val="288"/>
          <w:del w:id="449" w:author="Author"/>
        </w:trPr>
        <w:tc>
          <w:tcPr>
            <w:tcW w:w="0" w:type="auto"/>
            <w:noWrap/>
            <w:tcMar>
              <w:top w:w="15" w:type="dxa"/>
              <w:left w:w="15" w:type="dxa"/>
              <w:bottom w:w="0" w:type="dxa"/>
              <w:right w:w="15" w:type="dxa"/>
            </w:tcMar>
            <w:vAlign w:val="center"/>
            <w:hideMark/>
          </w:tcPr>
          <w:p w14:paraId="4D05F0EB" w14:textId="62131A09" w:rsidR="008443EC" w:rsidDel="00995FA5" w:rsidRDefault="008443EC">
            <w:pPr>
              <w:jc w:val="center"/>
              <w:rPr>
                <w:del w:id="450" w:author="Author"/>
                <w:rFonts w:ascii="Calibri" w:eastAsia="Times New Roman" w:hAnsi="Calibri" w:cs="Calibri"/>
                <w:color w:val="000000"/>
                <w:sz w:val="22"/>
                <w:szCs w:val="22"/>
              </w:rPr>
            </w:pPr>
            <w:del w:id="451" w:author="Author">
              <w:r w:rsidDel="00995FA5">
                <w:rPr>
                  <w:rFonts w:eastAsia="Times New Roman"/>
                  <w:color w:val="000000"/>
                </w:rPr>
                <w:delText>27-Apr</w:delText>
              </w:r>
            </w:del>
          </w:p>
        </w:tc>
        <w:tc>
          <w:tcPr>
            <w:tcW w:w="0" w:type="auto"/>
            <w:noWrap/>
            <w:tcMar>
              <w:top w:w="15" w:type="dxa"/>
              <w:left w:w="15" w:type="dxa"/>
              <w:bottom w:w="0" w:type="dxa"/>
              <w:right w:w="15" w:type="dxa"/>
            </w:tcMar>
            <w:vAlign w:val="bottom"/>
            <w:hideMark/>
          </w:tcPr>
          <w:p w14:paraId="77F839A4" w14:textId="0E3EBADA" w:rsidR="008443EC" w:rsidDel="00995FA5" w:rsidRDefault="008443EC">
            <w:pPr>
              <w:jc w:val="center"/>
              <w:rPr>
                <w:del w:id="452" w:author="Author"/>
                <w:rFonts w:eastAsia="Times New Roman"/>
                <w:color w:val="000000"/>
              </w:rPr>
            </w:pPr>
            <w:del w:id="453" w:author="Author">
              <w:r w:rsidDel="00995FA5">
                <w:rPr>
                  <w:rFonts w:eastAsia="Times New Roman"/>
                  <w:color w:val="000000"/>
                </w:rPr>
                <w:delText>S4-VTM</w:delText>
              </w:r>
            </w:del>
          </w:p>
        </w:tc>
        <w:tc>
          <w:tcPr>
            <w:tcW w:w="0" w:type="auto"/>
            <w:noWrap/>
            <w:tcMar>
              <w:top w:w="15" w:type="dxa"/>
              <w:left w:w="15" w:type="dxa"/>
              <w:bottom w:w="0" w:type="dxa"/>
              <w:right w:w="15" w:type="dxa"/>
            </w:tcMar>
            <w:vAlign w:val="center"/>
            <w:hideMark/>
          </w:tcPr>
          <w:p w14:paraId="08C8335B" w14:textId="7D6F4DE6" w:rsidR="008443EC" w:rsidDel="00995FA5" w:rsidRDefault="008443EC">
            <w:pPr>
              <w:jc w:val="center"/>
              <w:rPr>
                <w:del w:id="454" w:author="Author"/>
                <w:rFonts w:ascii="Arial Unicode MS" w:eastAsia="Times New Roman" w:hAnsi="Arial Unicode MS" w:cs="Arial Unicode MS"/>
                <w:color w:val="000000"/>
              </w:rPr>
            </w:pPr>
            <w:del w:id="455" w:author="Author">
              <w:r w:rsidDel="00995FA5">
                <w:rPr>
                  <w:rFonts w:ascii="Arial Unicode MS" w:eastAsia="Times New Roman" w:hAnsi="Arial Unicode MS" w:cs="Arial Unicode MS" w:hint="eastAsia"/>
                  <w:color w:val="000000"/>
                </w:rPr>
                <w:delText>S6-A15-265</w:delText>
              </w:r>
            </w:del>
          </w:p>
        </w:tc>
      </w:tr>
      <w:tr w:rsidR="008443EC" w:rsidDel="00995FA5" w14:paraId="788C4E49" w14:textId="03731D2C" w:rsidTr="008443EC">
        <w:trPr>
          <w:trHeight w:val="288"/>
          <w:del w:id="456" w:author="Author"/>
        </w:trPr>
        <w:tc>
          <w:tcPr>
            <w:tcW w:w="0" w:type="auto"/>
            <w:noWrap/>
            <w:tcMar>
              <w:top w:w="15" w:type="dxa"/>
              <w:left w:w="15" w:type="dxa"/>
              <w:bottom w:w="0" w:type="dxa"/>
              <w:right w:w="15" w:type="dxa"/>
            </w:tcMar>
            <w:vAlign w:val="center"/>
            <w:hideMark/>
          </w:tcPr>
          <w:p w14:paraId="1B61ED0C" w14:textId="4B2AC707" w:rsidR="008443EC" w:rsidDel="00995FA5" w:rsidRDefault="008443EC">
            <w:pPr>
              <w:jc w:val="center"/>
              <w:rPr>
                <w:del w:id="457" w:author="Author"/>
                <w:rFonts w:ascii="Calibri" w:eastAsia="Times New Roman" w:hAnsi="Calibri" w:cs="Calibri"/>
                <w:color w:val="000000"/>
                <w:sz w:val="22"/>
                <w:szCs w:val="22"/>
              </w:rPr>
            </w:pPr>
            <w:del w:id="458" w:author="Author">
              <w:r w:rsidDel="00995FA5">
                <w:rPr>
                  <w:rFonts w:eastAsia="Times New Roman"/>
                  <w:color w:val="000000"/>
                </w:rPr>
                <w:delText>4-May</w:delText>
              </w:r>
            </w:del>
          </w:p>
        </w:tc>
        <w:tc>
          <w:tcPr>
            <w:tcW w:w="0" w:type="auto"/>
            <w:noWrap/>
            <w:tcMar>
              <w:top w:w="15" w:type="dxa"/>
              <w:left w:w="15" w:type="dxa"/>
              <w:bottom w:w="0" w:type="dxa"/>
              <w:right w:w="15" w:type="dxa"/>
            </w:tcMar>
            <w:vAlign w:val="bottom"/>
            <w:hideMark/>
          </w:tcPr>
          <w:p w14:paraId="16CFB769" w14:textId="0F88A867" w:rsidR="008443EC" w:rsidDel="00995FA5" w:rsidRDefault="008443EC">
            <w:pPr>
              <w:jc w:val="center"/>
              <w:rPr>
                <w:del w:id="459" w:author="Author"/>
                <w:rFonts w:eastAsia="Times New Roman"/>
                <w:color w:val="000000"/>
              </w:rPr>
            </w:pPr>
            <w:del w:id="460" w:author="Author">
              <w:r w:rsidDel="00995FA5">
                <w:rPr>
                  <w:rFonts w:eastAsia="Times New Roman"/>
                  <w:color w:val="000000"/>
                </w:rPr>
                <w:delText>S5-ETM</w:delText>
              </w:r>
            </w:del>
          </w:p>
        </w:tc>
        <w:tc>
          <w:tcPr>
            <w:tcW w:w="0" w:type="auto"/>
            <w:noWrap/>
            <w:tcMar>
              <w:top w:w="15" w:type="dxa"/>
              <w:left w:w="15" w:type="dxa"/>
              <w:bottom w:w="0" w:type="dxa"/>
              <w:right w:w="15" w:type="dxa"/>
            </w:tcMar>
            <w:vAlign w:val="center"/>
            <w:hideMark/>
          </w:tcPr>
          <w:p w14:paraId="39BBE6A6" w14:textId="0DFB798F" w:rsidR="008443EC" w:rsidDel="00995FA5" w:rsidRDefault="008443EC">
            <w:pPr>
              <w:jc w:val="center"/>
              <w:rPr>
                <w:del w:id="461" w:author="Author"/>
                <w:rFonts w:ascii="Arial Unicode MS" w:eastAsia="Times New Roman" w:hAnsi="Arial Unicode MS" w:cs="Arial Unicode MS"/>
                <w:color w:val="000000"/>
              </w:rPr>
            </w:pPr>
            <w:del w:id="462" w:author="Author">
              <w:r w:rsidDel="00995FA5">
                <w:rPr>
                  <w:rFonts w:ascii="Arial Unicode MS" w:eastAsia="Times New Roman" w:hAnsi="Arial Unicode MS" w:cs="Arial Unicode MS" w:hint="eastAsia"/>
                  <w:color w:val="000000"/>
                </w:rPr>
                <w:delText>S6-A16-265</w:delText>
              </w:r>
            </w:del>
          </w:p>
        </w:tc>
      </w:tr>
      <w:tr w:rsidR="008443EC" w:rsidDel="00995FA5" w14:paraId="2A871450" w14:textId="60AFB362" w:rsidTr="008443EC">
        <w:trPr>
          <w:trHeight w:val="288"/>
          <w:del w:id="463" w:author="Author"/>
        </w:trPr>
        <w:tc>
          <w:tcPr>
            <w:tcW w:w="0" w:type="auto"/>
            <w:noWrap/>
            <w:tcMar>
              <w:top w:w="15" w:type="dxa"/>
              <w:left w:w="15" w:type="dxa"/>
              <w:bottom w:w="0" w:type="dxa"/>
              <w:right w:w="15" w:type="dxa"/>
            </w:tcMar>
            <w:vAlign w:val="center"/>
            <w:hideMark/>
          </w:tcPr>
          <w:p w14:paraId="39A43A82" w14:textId="7232D9A1" w:rsidR="008443EC" w:rsidDel="00995FA5" w:rsidRDefault="008443EC">
            <w:pPr>
              <w:rPr>
                <w:del w:id="464" w:author="Author"/>
                <w:rFonts w:ascii="Arial Unicode MS" w:eastAsia="Times New Roman" w:hAnsi="Arial Unicode MS" w:cs="Arial Unicode MS"/>
                <w:color w:val="000000"/>
              </w:rPr>
            </w:pPr>
          </w:p>
        </w:tc>
        <w:tc>
          <w:tcPr>
            <w:tcW w:w="0" w:type="auto"/>
            <w:noWrap/>
            <w:tcMar>
              <w:top w:w="15" w:type="dxa"/>
              <w:left w:w="15" w:type="dxa"/>
              <w:bottom w:w="0" w:type="dxa"/>
              <w:right w:w="15" w:type="dxa"/>
            </w:tcMar>
            <w:vAlign w:val="bottom"/>
            <w:hideMark/>
          </w:tcPr>
          <w:p w14:paraId="6C656DF5" w14:textId="23D3DB9E" w:rsidR="008443EC" w:rsidDel="00995FA5" w:rsidRDefault="008443EC">
            <w:pPr>
              <w:rPr>
                <w:del w:id="465" w:author="Author"/>
                <w:rFonts w:ascii="Times New Roman" w:eastAsia="Times New Roman" w:hAnsi="Times New Roman"/>
              </w:rPr>
            </w:pPr>
          </w:p>
        </w:tc>
        <w:tc>
          <w:tcPr>
            <w:tcW w:w="0" w:type="auto"/>
            <w:noWrap/>
            <w:tcMar>
              <w:top w:w="15" w:type="dxa"/>
              <w:left w:w="15" w:type="dxa"/>
              <w:bottom w:w="0" w:type="dxa"/>
              <w:right w:w="15" w:type="dxa"/>
            </w:tcMar>
            <w:vAlign w:val="center"/>
            <w:hideMark/>
          </w:tcPr>
          <w:p w14:paraId="0A383CF4" w14:textId="4FFE0FC4" w:rsidR="008443EC" w:rsidDel="00995FA5" w:rsidRDefault="008443EC">
            <w:pPr>
              <w:jc w:val="center"/>
              <w:rPr>
                <w:del w:id="466" w:author="Author"/>
                <w:rFonts w:ascii="Arial Unicode MS" w:eastAsia="Times New Roman" w:hAnsi="Arial Unicode MS" w:cs="Arial Unicode MS"/>
                <w:color w:val="000000"/>
              </w:rPr>
            </w:pPr>
            <w:del w:id="467" w:author="Author">
              <w:r w:rsidDel="00995FA5">
                <w:rPr>
                  <w:rFonts w:ascii="Arial Unicode MS" w:eastAsia="Times New Roman" w:hAnsi="Arial Unicode MS" w:cs="Arial Unicode MS" w:hint="eastAsia"/>
                  <w:color w:val="000000"/>
                </w:rPr>
                <w:delText>S6-A17-265</w:delText>
              </w:r>
            </w:del>
          </w:p>
        </w:tc>
      </w:tr>
    </w:tbl>
    <w:p w14:paraId="1B231955" w14:textId="77777777" w:rsidR="008443EC" w:rsidRDefault="008443EC" w:rsidP="008443EC">
      <w:pPr>
        <w:rPr>
          <w:rFonts w:ascii="Calibri" w:eastAsia="Times New Roman" w:hAnsi="Calibri" w:cs="Calibri"/>
          <w:sz w:val="22"/>
          <w:szCs w:val="22"/>
        </w:rPr>
      </w:pPr>
    </w:p>
    <w:p w14:paraId="63A4A27D" w14:textId="77777777" w:rsidR="008443EC" w:rsidRPr="00536B7F" w:rsidRDefault="008443EC" w:rsidP="00D30997">
      <w:pPr>
        <w:rPr>
          <w:lang w:val="en-US"/>
          <w:rPrChange w:id="468" w:author="Author">
            <w:rPr>
              <w:lang w:val="de-DE"/>
            </w:rPr>
          </w:rPrChange>
        </w:rPr>
      </w:pPr>
    </w:p>
    <w:p w14:paraId="3F572B95" w14:textId="77777777" w:rsidR="00234979" w:rsidRPr="00CC0E14" w:rsidRDefault="00234979" w:rsidP="00C90E9C">
      <w:pPr>
        <w:rPr>
          <w:b/>
          <w:bCs/>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20"/>
      <w:footerReference w:type="default" r:id="rId21"/>
      <w:headerReference w:type="first" r:id="rId22"/>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78A90" w14:textId="77777777" w:rsidR="00584542" w:rsidRDefault="00584542" w:rsidP="001F13C6">
      <w:pPr>
        <w:pStyle w:val="WBtabletxt"/>
      </w:pPr>
      <w:r>
        <w:separator/>
      </w:r>
    </w:p>
  </w:endnote>
  <w:endnote w:type="continuationSeparator" w:id="0">
    <w:p w14:paraId="1B827C7C" w14:textId="77777777" w:rsidR="00584542" w:rsidRDefault="00584542" w:rsidP="001F13C6">
      <w:pPr>
        <w:pStyle w:val="WBtabletxt"/>
      </w:pPr>
      <w:r>
        <w:continuationSeparator/>
      </w:r>
    </w:p>
  </w:endnote>
  <w:endnote w:type="continuationNotice" w:id="1">
    <w:p w14:paraId="10A5A265" w14:textId="77777777" w:rsidR="00584542" w:rsidRDefault="005845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88FAA" w14:textId="77777777" w:rsidR="00584542" w:rsidRDefault="00584542" w:rsidP="001F13C6">
      <w:pPr>
        <w:pStyle w:val="WBtabletxt"/>
      </w:pPr>
      <w:r>
        <w:separator/>
      </w:r>
    </w:p>
  </w:footnote>
  <w:footnote w:type="continuationSeparator" w:id="0">
    <w:p w14:paraId="7EBD1CB2" w14:textId="77777777" w:rsidR="00584542" w:rsidRDefault="00584542" w:rsidP="001F13C6">
      <w:pPr>
        <w:pStyle w:val="WBtabletxt"/>
      </w:pPr>
      <w:r>
        <w:continuationSeparator/>
      </w:r>
    </w:p>
  </w:footnote>
  <w:footnote w:type="continuationNotice" w:id="1">
    <w:p w14:paraId="61A53E9E" w14:textId="77777777" w:rsidR="00584542" w:rsidRDefault="00584542">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20ED" w14:textId="45FB4997" w:rsidR="00C85501" w:rsidRPr="0051405E" w:rsidRDefault="0051405E" w:rsidP="00C85501">
    <w:pPr>
      <w:tabs>
        <w:tab w:val="right" w:pos="9356"/>
      </w:tabs>
      <w:jc w:val="left"/>
      <w:rPr>
        <w:rFonts w:cs="Arial"/>
        <w:b/>
        <w:i/>
        <w:sz w:val="22"/>
        <w:szCs w:val="22"/>
        <w:lang w:val="en-US"/>
      </w:rPr>
    </w:pPr>
    <w:r w:rsidRPr="0051405E">
      <w:rPr>
        <w:rFonts w:cs="Arial"/>
        <w:sz w:val="22"/>
        <w:szCs w:val="22"/>
        <w:lang w:val="en-US"/>
      </w:rPr>
      <w:t>3GPP TSG SA WG4#11</w:t>
    </w:r>
    <w:r w:rsidR="00D24C52">
      <w:rPr>
        <w:rFonts w:cs="Arial"/>
        <w:sz w:val="22"/>
        <w:szCs w:val="22"/>
        <w:lang w:val="en-US"/>
      </w:rPr>
      <w:t>8</w:t>
    </w:r>
    <w:r w:rsidRPr="0051405E">
      <w:rPr>
        <w:rFonts w:cs="Arial"/>
        <w:sz w:val="22"/>
        <w:szCs w:val="22"/>
        <w:lang w:val="en-US"/>
      </w:rPr>
      <w:t>-e meeting</w:t>
    </w:r>
    <w:r w:rsidR="00C85501" w:rsidRPr="0051405E">
      <w:rPr>
        <w:rFonts w:cs="Arial"/>
        <w:b/>
        <w:i/>
        <w:sz w:val="22"/>
        <w:szCs w:val="22"/>
        <w:lang w:val="en-US"/>
      </w:rPr>
      <w:tab/>
    </w:r>
    <w:r w:rsidR="00C85501" w:rsidRPr="0051405E">
      <w:rPr>
        <w:rFonts w:cs="Arial"/>
        <w:b/>
        <w:i/>
        <w:sz w:val="28"/>
        <w:szCs w:val="28"/>
        <w:lang w:val="en-US"/>
      </w:rPr>
      <w:t>S4</w:t>
    </w:r>
    <w:r w:rsidR="00722821">
      <w:rPr>
        <w:rFonts w:cs="Arial"/>
        <w:b/>
        <w:i/>
        <w:sz w:val="28"/>
        <w:szCs w:val="28"/>
        <w:lang w:val="en-US"/>
      </w:rPr>
      <w:t>-</w:t>
    </w:r>
    <w:r w:rsidR="00C85501" w:rsidRPr="0051405E">
      <w:rPr>
        <w:rFonts w:cs="Arial"/>
        <w:b/>
        <w:i/>
        <w:sz w:val="28"/>
        <w:szCs w:val="28"/>
        <w:lang w:val="en-US"/>
      </w:rPr>
      <w:t>2</w:t>
    </w:r>
    <w:r w:rsidR="00354F70" w:rsidRPr="0051405E">
      <w:rPr>
        <w:rFonts w:cs="Arial"/>
        <w:b/>
        <w:i/>
        <w:sz w:val="28"/>
        <w:szCs w:val="28"/>
        <w:lang w:val="en-US"/>
      </w:rPr>
      <w:t>2</w:t>
    </w:r>
    <w:r w:rsidR="00C85501" w:rsidRPr="0051405E">
      <w:rPr>
        <w:rFonts w:cs="Arial"/>
        <w:b/>
        <w:i/>
        <w:sz w:val="28"/>
        <w:szCs w:val="28"/>
        <w:lang w:val="en-US"/>
      </w:rPr>
      <w:t>0</w:t>
    </w:r>
    <w:r w:rsidR="00C436E0">
      <w:rPr>
        <w:rFonts w:cs="Arial"/>
        <w:b/>
        <w:i/>
        <w:sz w:val="28"/>
        <w:szCs w:val="28"/>
        <w:lang w:val="en-US"/>
      </w:rPr>
      <w:t>494</w:t>
    </w:r>
  </w:p>
  <w:p w14:paraId="23D520F1" w14:textId="20CC99AE" w:rsidR="00B16B2C" w:rsidRPr="00C85501" w:rsidRDefault="00A45579" w:rsidP="00C85501">
    <w:pPr>
      <w:tabs>
        <w:tab w:val="right" w:pos="9360"/>
      </w:tabs>
      <w:jc w:val="left"/>
      <w:rPr>
        <w:rFonts w:cs="Arial"/>
        <w:b/>
        <w:sz w:val="22"/>
        <w:szCs w:val="22"/>
        <w:lang w:val="en-US" w:eastAsia="zh-CN"/>
      </w:rPr>
    </w:pPr>
    <w:r>
      <w:rPr>
        <w:rFonts w:cs="Arial"/>
        <w:sz w:val="22"/>
        <w:szCs w:val="22"/>
        <w:lang w:val="en-US" w:eastAsia="zh-CN"/>
      </w:rPr>
      <w:t>6</w:t>
    </w:r>
    <w:r w:rsidR="00EE4E77" w:rsidRPr="00EE4E77">
      <w:rPr>
        <w:rFonts w:cs="Arial"/>
        <w:sz w:val="22"/>
        <w:szCs w:val="22"/>
        <w:lang w:val="en-US" w:eastAsia="zh-CN"/>
      </w:rPr>
      <w:t xml:space="preserve">th – </w:t>
    </w:r>
    <w:r>
      <w:rPr>
        <w:rFonts w:cs="Arial"/>
        <w:sz w:val="22"/>
        <w:szCs w:val="22"/>
        <w:lang w:val="en-US" w:eastAsia="zh-CN"/>
      </w:rPr>
      <w:t>14th</w:t>
    </w:r>
    <w:r w:rsidR="00EE4E77" w:rsidRPr="00EE4E77">
      <w:rPr>
        <w:rFonts w:cs="Arial"/>
        <w:sz w:val="22"/>
        <w:szCs w:val="22"/>
        <w:lang w:val="en-US" w:eastAsia="zh-CN"/>
      </w:rPr>
      <w:t xml:space="preserve"> </w:t>
    </w:r>
    <w:r>
      <w:rPr>
        <w:rFonts w:cs="Arial"/>
        <w:sz w:val="22"/>
        <w:szCs w:val="22"/>
        <w:lang w:val="en-US" w:eastAsia="zh-CN"/>
      </w:rPr>
      <w:t>April</w:t>
    </w:r>
    <w:r w:rsidR="00EE4E77" w:rsidRPr="00EE4E77">
      <w:rPr>
        <w:rFonts w:cs="Arial"/>
        <w:sz w:val="22"/>
        <w:szCs w:val="22"/>
        <w:lang w:val="en-US" w:eastAsia="zh-CN"/>
      </w:rPr>
      <w:t xml:space="preserve"> 2022</w:t>
    </w:r>
    <w:r w:rsidR="00B16B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02C"/>
    <w:rsid w:val="000154FE"/>
    <w:rsid w:val="000161EC"/>
    <w:rsid w:val="0001646E"/>
    <w:rsid w:val="00016ADB"/>
    <w:rsid w:val="00016BCB"/>
    <w:rsid w:val="00020755"/>
    <w:rsid w:val="00020DFA"/>
    <w:rsid w:val="00021950"/>
    <w:rsid w:val="00022E82"/>
    <w:rsid w:val="000230ED"/>
    <w:rsid w:val="00023780"/>
    <w:rsid w:val="00025081"/>
    <w:rsid w:val="000252C4"/>
    <w:rsid w:val="00027C53"/>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26C0"/>
    <w:rsid w:val="00083001"/>
    <w:rsid w:val="000831BA"/>
    <w:rsid w:val="00083B0F"/>
    <w:rsid w:val="00084059"/>
    <w:rsid w:val="000843B6"/>
    <w:rsid w:val="00086A8E"/>
    <w:rsid w:val="00086E09"/>
    <w:rsid w:val="00092107"/>
    <w:rsid w:val="00092C38"/>
    <w:rsid w:val="00092D44"/>
    <w:rsid w:val="00092F02"/>
    <w:rsid w:val="00096F6F"/>
    <w:rsid w:val="00097BF1"/>
    <w:rsid w:val="00097D1A"/>
    <w:rsid w:val="000A0268"/>
    <w:rsid w:val="000A2084"/>
    <w:rsid w:val="000A4322"/>
    <w:rsid w:val="000B30B3"/>
    <w:rsid w:val="000B69DE"/>
    <w:rsid w:val="000B719B"/>
    <w:rsid w:val="000B7A3E"/>
    <w:rsid w:val="000C0504"/>
    <w:rsid w:val="000C19E0"/>
    <w:rsid w:val="000C30BA"/>
    <w:rsid w:val="000C3592"/>
    <w:rsid w:val="000C55F7"/>
    <w:rsid w:val="000C597F"/>
    <w:rsid w:val="000C5B9A"/>
    <w:rsid w:val="000C5BF9"/>
    <w:rsid w:val="000C6568"/>
    <w:rsid w:val="000C66D6"/>
    <w:rsid w:val="000C69E2"/>
    <w:rsid w:val="000C6B0D"/>
    <w:rsid w:val="000C7612"/>
    <w:rsid w:val="000D013E"/>
    <w:rsid w:val="000D2433"/>
    <w:rsid w:val="000D2DAC"/>
    <w:rsid w:val="000D325C"/>
    <w:rsid w:val="000D3A46"/>
    <w:rsid w:val="000D5CC7"/>
    <w:rsid w:val="000D7E1F"/>
    <w:rsid w:val="000E2CB6"/>
    <w:rsid w:val="000E6077"/>
    <w:rsid w:val="000E7C98"/>
    <w:rsid w:val="000F0A27"/>
    <w:rsid w:val="000F15D8"/>
    <w:rsid w:val="000F2045"/>
    <w:rsid w:val="000F2373"/>
    <w:rsid w:val="000F3A2C"/>
    <w:rsid w:val="000F3E15"/>
    <w:rsid w:val="000F4EA6"/>
    <w:rsid w:val="000F4EC3"/>
    <w:rsid w:val="000F571D"/>
    <w:rsid w:val="000F5953"/>
    <w:rsid w:val="000F7C4A"/>
    <w:rsid w:val="00103914"/>
    <w:rsid w:val="00103A0F"/>
    <w:rsid w:val="00103E04"/>
    <w:rsid w:val="00103E31"/>
    <w:rsid w:val="00104CE3"/>
    <w:rsid w:val="001068D0"/>
    <w:rsid w:val="0011053C"/>
    <w:rsid w:val="001108A6"/>
    <w:rsid w:val="001121EF"/>
    <w:rsid w:val="00112F97"/>
    <w:rsid w:val="001143EF"/>
    <w:rsid w:val="00114BE8"/>
    <w:rsid w:val="00115439"/>
    <w:rsid w:val="001154D8"/>
    <w:rsid w:val="00116F82"/>
    <w:rsid w:val="00117617"/>
    <w:rsid w:val="00124BBA"/>
    <w:rsid w:val="00124E0D"/>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2B57"/>
    <w:rsid w:val="00143A24"/>
    <w:rsid w:val="001444F4"/>
    <w:rsid w:val="0014602A"/>
    <w:rsid w:val="00147195"/>
    <w:rsid w:val="00147F48"/>
    <w:rsid w:val="00151935"/>
    <w:rsid w:val="00153A97"/>
    <w:rsid w:val="001544B9"/>
    <w:rsid w:val="0015455F"/>
    <w:rsid w:val="001552C8"/>
    <w:rsid w:val="00157A01"/>
    <w:rsid w:val="001600B0"/>
    <w:rsid w:val="00164FA2"/>
    <w:rsid w:val="00165958"/>
    <w:rsid w:val="00167C0B"/>
    <w:rsid w:val="00170632"/>
    <w:rsid w:val="00172D47"/>
    <w:rsid w:val="00174044"/>
    <w:rsid w:val="001755EB"/>
    <w:rsid w:val="00175B9B"/>
    <w:rsid w:val="00176D38"/>
    <w:rsid w:val="001808FB"/>
    <w:rsid w:val="0018102A"/>
    <w:rsid w:val="00181440"/>
    <w:rsid w:val="00182B66"/>
    <w:rsid w:val="00184983"/>
    <w:rsid w:val="00184C7E"/>
    <w:rsid w:val="0018528F"/>
    <w:rsid w:val="001875B4"/>
    <w:rsid w:val="00190902"/>
    <w:rsid w:val="00190AD6"/>
    <w:rsid w:val="001929D5"/>
    <w:rsid w:val="00193761"/>
    <w:rsid w:val="00194BBF"/>
    <w:rsid w:val="00195011"/>
    <w:rsid w:val="00195905"/>
    <w:rsid w:val="00195C8A"/>
    <w:rsid w:val="001973CA"/>
    <w:rsid w:val="001A1933"/>
    <w:rsid w:val="001A227E"/>
    <w:rsid w:val="001A3891"/>
    <w:rsid w:val="001A44C9"/>
    <w:rsid w:val="001A4569"/>
    <w:rsid w:val="001A4E48"/>
    <w:rsid w:val="001A5C30"/>
    <w:rsid w:val="001A6270"/>
    <w:rsid w:val="001B237B"/>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9C7"/>
    <w:rsid w:val="00215DA3"/>
    <w:rsid w:val="0022161A"/>
    <w:rsid w:val="0022382D"/>
    <w:rsid w:val="0022395A"/>
    <w:rsid w:val="00223A42"/>
    <w:rsid w:val="00225FF6"/>
    <w:rsid w:val="002318C8"/>
    <w:rsid w:val="00232436"/>
    <w:rsid w:val="00233145"/>
    <w:rsid w:val="00234979"/>
    <w:rsid w:val="002366A4"/>
    <w:rsid w:val="002375DF"/>
    <w:rsid w:val="002401ED"/>
    <w:rsid w:val="00240368"/>
    <w:rsid w:val="00240DC8"/>
    <w:rsid w:val="00241671"/>
    <w:rsid w:val="00244579"/>
    <w:rsid w:val="00246C6E"/>
    <w:rsid w:val="002514EE"/>
    <w:rsid w:val="00251595"/>
    <w:rsid w:val="00251B48"/>
    <w:rsid w:val="00251DB2"/>
    <w:rsid w:val="00252640"/>
    <w:rsid w:val="00252E51"/>
    <w:rsid w:val="002539F3"/>
    <w:rsid w:val="00256293"/>
    <w:rsid w:val="00256F09"/>
    <w:rsid w:val="002631A3"/>
    <w:rsid w:val="00263404"/>
    <w:rsid w:val="00264992"/>
    <w:rsid w:val="0026643C"/>
    <w:rsid w:val="00270531"/>
    <w:rsid w:val="002716AA"/>
    <w:rsid w:val="002728A9"/>
    <w:rsid w:val="00272DC3"/>
    <w:rsid w:val="00272ED2"/>
    <w:rsid w:val="00277513"/>
    <w:rsid w:val="00277DB6"/>
    <w:rsid w:val="00280C52"/>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0B94"/>
    <w:rsid w:val="002B127B"/>
    <w:rsid w:val="002B3286"/>
    <w:rsid w:val="002B3C24"/>
    <w:rsid w:val="002B445B"/>
    <w:rsid w:val="002B45EF"/>
    <w:rsid w:val="002B48DE"/>
    <w:rsid w:val="002B6172"/>
    <w:rsid w:val="002B680C"/>
    <w:rsid w:val="002B7AF4"/>
    <w:rsid w:val="002B7CC8"/>
    <w:rsid w:val="002C2FED"/>
    <w:rsid w:val="002C35FE"/>
    <w:rsid w:val="002C3853"/>
    <w:rsid w:val="002C38CC"/>
    <w:rsid w:val="002C38F2"/>
    <w:rsid w:val="002C4B78"/>
    <w:rsid w:val="002C4C53"/>
    <w:rsid w:val="002C50DB"/>
    <w:rsid w:val="002C5949"/>
    <w:rsid w:val="002C7426"/>
    <w:rsid w:val="002D162A"/>
    <w:rsid w:val="002D191C"/>
    <w:rsid w:val="002D2BD5"/>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292"/>
    <w:rsid w:val="003144A1"/>
    <w:rsid w:val="00315658"/>
    <w:rsid w:val="0031583E"/>
    <w:rsid w:val="00315997"/>
    <w:rsid w:val="003175C1"/>
    <w:rsid w:val="00317A6D"/>
    <w:rsid w:val="00321EC6"/>
    <w:rsid w:val="00324E06"/>
    <w:rsid w:val="00325540"/>
    <w:rsid w:val="00326EC8"/>
    <w:rsid w:val="00327741"/>
    <w:rsid w:val="00330023"/>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4F70"/>
    <w:rsid w:val="0035506B"/>
    <w:rsid w:val="00355478"/>
    <w:rsid w:val="00355F84"/>
    <w:rsid w:val="00356077"/>
    <w:rsid w:val="003560FF"/>
    <w:rsid w:val="0036232B"/>
    <w:rsid w:val="0036489A"/>
    <w:rsid w:val="00364D64"/>
    <w:rsid w:val="00364F03"/>
    <w:rsid w:val="003659DC"/>
    <w:rsid w:val="00366886"/>
    <w:rsid w:val="00366AEE"/>
    <w:rsid w:val="00367AB1"/>
    <w:rsid w:val="00370114"/>
    <w:rsid w:val="00372596"/>
    <w:rsid w:val="0037290A"/>
    <w:rsid w:val="00372E46"/>
    <w:rsid w:val="0037440F"/>
    <w:rsid w:val="0037488A"/>
    <w:rsid w:val="0038106F"/>
    <w:rsid w:val="00383DC5"/>
    <w:rsid w:val="00386915"/>
    <w:rsid w:val="00387A99"/>
    <w:rsid w:val="00392343"/>
    <w:rsid w:val="003930FE"/>
    <w:rsid w:val="0039515A"/>
    <w:rsid w:val="0039617B"/>
    <w:rsid w:val="003A1274"/>
    <w:rsid w:val="003A1443"/>
    <w:rsid w:val="003A3C9B"/>
    <w:rsid w:val="003A3E5E"/>
    <w:rsid w:val="003A3E68"/>
    <w:rsid w:val="003A405D"/>
    <w:rsid w:val="003A4BC8"/>
    <w:rsid w:val="003A6D47"/>
    <w:rsid w:val="003B241B"/>
    <w:rsid w:val="003B3FC9"/>
    <w:rsid w:val="003B517A"/>
    <w:rsid w:val="003C09C4"/>
    <w:rsid w:val="003C0F49"/>
    <w:rsid w:val="003C1973"/>
    <w:rsid w:val="003C2B37"/>
    <w:rsid w:val="003C326C"/>
    <w:rsid w:val="003C3BDB"/>
    <w:rsid w:val="003C3D93"/>
    <w:rsid w:val="003C4161"/>
    <w:rsid w:val="003C45E2"/>
    <w:rsid w:val="003C4ED1"/>
    <w:rsid w:val="003C4EEB"/>
    <w:rsid w:val="003C4F71"/>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2ED"/>
    <w:rsid w:val="003E57E5"/>
    <w:rsid w:val="003F0073"/>
    <w:rsid w:val="003F068E"/>
    <w:rsid w:val="003F1F98"/>
    <w:rsid w:val="003F332D"/>
    <w:rsid w:val="003F4B52"/>
    <w:rsid w:val="003F6894"/>
    <w:rsid w:val="003F7352"/>
    <w:rsid w:val="003F7916"/>
    <w:rsid w:val="003F7F5C"/>
    <w:rsid w:val="00400C55"/>
    <w:rsid w:val="004021FA"/>
    <w:rsid w:val="00410003"/>
    <w:rsid w:val="00412BD9"/>
    <w:rsid w:val="004137C0"/>
    <w:rsid w:val="00420775"/>
    <w:rsid w:val="00420FED"/>
    <w:rsid w:val="00421205"/>
    <w:rsid w:val="00421AE9"/>
    <w:rsid w:val="004242E1"/>
    <w:rsid w:val="00425D0B"/>
    <w:rsid w:val="004269B0"/>
    <w:rsid w:val="004315D6"/>
    <w:rsid w:val="004346D6"/>
    <w:rsid w:val="00434F37"/>
    <w:rsid w:val="004356DC"/>
    <w:rsid w:val="00441207"/>
    <w:rsid w:val="004436C9"/>
    <w:rsid w:val="0044461A"/>
    <w:rsid w:val="00451426"/>
    <w:rsid w:val="00455954"/>
    <w:rsid w:val="00455A55"/>
    <w:rsid w:val="00460ADB"/>
    <w:rsid w:val="00460E3D"/>
    <w:rsid w:val="00461057"/>
    <w:rsid w:val="004645F8"/>
    <w:rsid w:val="00464BE0"/>
    <w:rsid w:val="004664FF"/>
    <w:rsid w:val="00467BF0"/>
    <w:rsid w:val="00467C1A"/>
    <w:rsid w:val="00470834"/>
    <w:rsid w:val="00470B7C"/>
    <w:rsid w:val="00470FF9"/>
    <w:rsid w:val="004731A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96768"/>
    <w:rsid w:val="004A0D0F"/>
    <w:rsid w:val="004A32A5"/>
    <w:rsid w:val="004A4B47"/>
    <w:rsid w:val="004A5DCB"/>
    <w:rsid w:val="004A6586"/>
    <w:rsid w:val="004B00DE"/>
    <w:rsid w:val="004B0530"/>
    <w:rsid w:val="004B4C6C"/>
    <w:rsid w:val="004B5496"/>
    <w:rsid w:val="004B54D8"/>
    <w:rsid w:val="004B551D"/>
    <w:rsid w:val="004B7ECB"/>
    <w:rsid w:val="004C1C6F"/>
    <w:rsid w:val="004C262C"/>
    <w:rsid w:val="004C37DB"/>
    <w:rsid w:val="004C5221"/>
    <w:rsid w:val="004D0B0E"/>
    <w:rsid w:val="004D1B18"/>
    <w:rsid w:val="004D1E2F"/>
    <w:rsid w:val="004D2045"/>
    <w:rsid w:val="004D23A3"/>
    <w:rsid w:val="004D277E"/>
    <w:rsid w:val="004D3F63"/>
    <w:rsid w:val="004D5AC6"/>
    <w:rsid w:val="004D6180"/>
    <w:rsid w:val="004D6304"/>
    <w:rsid w:val="004D66BC"/>
    <w:rsid w:val="004D689E"/>
    <w:rsid w:val="004D70EC"/>
    <w:rsid w:val="004E2FD1"/>
    <w:rsid w:val="004E2FE5"/>
    <w:rsid w:val="004E44D3"/>
    <w:rsid w:val="004E7E0F"/>
    <w:rsid w:val="004F0D26"/>
    <w:rsid w:val="004F130C"/>
    <w:rsid w:val="004F1B87"/>
    <w:rsid w:val="004F1DCF"/>
    <w:rsid w:val="004F24D8"/>
    <w:rsid w:val="004F4F67"/>
    <w:rsid w:val="004F5E81"/>
    <w:rsid w:val="004F60A0"/>
    <w:rsid w:val="004F6718"/>
    <w:rsid w:val="004F7754"/>
    <w:rsid w:val="004F7A77"/>
    <w:rsid w:val="005012F4"/>
    <w:rsid w:val="005055F6"/>
    <w:rsid w:val="00506E71"/>
    <w:rsid w:val="00507785"/>
    <w:rsid w:val="00512492"/>
    <w:rsid w:val="0051305B"/>
    <w:rsid w:val="00513BE4"/>
    <w:rsid w:val="0051405E"/>
    <w:rsid w:val="00514DA5"/>
    <w:rsid w:val="00517C90"/>
    <w:rsid w:val="00522CAF"/>
    <w:rsid w:val="00523B68"/>
    <w:rsid w:val="00524BC7"/>
    <w:rsid w:val="00526711"/>
    <w:rsid w:val="005277F3"/>
    <w:rsid w:val="00527A9E"/>
    <w:rsid w:val="00527BF4"/>
    <w:rsid w:val="00527F88"/>
    <w:rsid w:val="005313E3"/>
    <w:rsid w:val="0053279F"/>
    <w:rsid w:val="00535D12"/>
    <w:rsid w:val="00536B5F"/>
    <w:rsid w:val="00536B7F"/>
    <w:rsid w:val="005377F4"/>
    <w:rsid w:val="00540AB4"/>
    <w:rsid w:val="00540EB3"/>
    <w:rsid w:val="00543FA3"/>
    <w:rsid w:val="005468B7"/>
    <w:rsid w:val="005468E9"/>
    <w:rsid w:val="00547E94"/>
    <w:rsid w:val="00550B37"/>
    <w:rsid w:val="0055185E"/>
    <w:rsid w:val="00551C65"/>
    <w:rsid w:val="00552356"/>
    <w:rsid w:val="00552B13"/>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542"/>
    <w:rsid w:val="00584E5A"/>
    <w:rsid w:val="00585CF5"/>
    <w:rsid w:val="00587D83"/>
    <w:rsid w:val="0059026F"/>
    <w:rsid w:val="00592866"/>
    <w:rsid w:val="00592D95"/>
    <w:rsid w:val="00593677"/>
    <w:rsid w:val="00594408"/>
    <w:rsid w:val="00594430"/>
    <w:rsid w:val="00597B69"/>
    <w:rsid w:val="005A4DA9"/>
    <w:rsid w:val="005A7220"/>
    <w:rsid w:val="005B0F03"/>
    <w:rsid w:val="005B3DF2"/>
    <w:rsid w:val="005B7797"/>
    <w:rsid w:val="005B79B6"/>
    <w:rsid w:val="005B7AC9"/>
    <w:rsid w:val="005C0729"/>
    <w:rsid w:val="005C109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DF3"/>
    <w:rsid w:val="00605556"/>
    <w:rsid w:val="00612974"/>
    <w:rsid w:val="00613876"/>
    <w:rsid w:val="00613FCC"/>
    <w:rsid w:val="00614DAE"/>
    <w:rsid w:val="00620000"/>
    <w:rsid w:val="006227BF"/>
    <w:rsid w:val="0062458D"/>
    <w:rsid w:val="00624A8D"/>
    <w:rsid w:val="00625089"/>
    <w:rsid w:val="006252DE"/>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8FA"/>
    <w:rsid w:val="00654A5E"/>
    <w:rsid w:val="00654D5E"/>
    <w:rsid w:val="006559C7"/>
    <w:rsid w:val="006559C9"/>
    <w:rsid w:val="006576B8"/>
    <w:rsid w:val="00662FB4"/>
    <w:rsid w:val="00663956"/>
    <w:rsid w:val="00665214"/>
    <w:rsid w:val="0066685F"/>
    <w:rsid w:val="00670BAD"/>
    <w:rsid w:val="00672343"/>
    <w:rsid w:val="006729D5"/>
    <w:rsid w:val="00673C11"/>
    <w:rsid w:val="00674982"/>
    <w:rsid w:val="00675494"/>
    <w:rsid w:val="00677453"/>
    <w:rsid w:val="00680CCD"/>
    <w:rsid w:val="00680D94"/>
    <w:rsid w:val="00681E81"/>
    <w:rsid w:val="006824C6"/>
    <w:rsid w:val="00683AC7"/>
    <w:rsid w:val="00684149"/>
    <w:rsid w:val="00684A5D"/>
    <w:rsid w:val="006859F8"/>
    <w:rsid w:val="006866BF"/>
    <w:rsid w:val="00686ACF"/>
    <w:rsid w:val="006873F5"/>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44E3"/>
    <w:rsid w:val="00705DB4"/>
    <w:rsid w:val="0072114F"/>
    <w:rsid w:val="007212D0"/>
    <w:rsid w:val="00722821"/>
    <w:rsid w:val="00724F93"/>
    <w:rsid w:val="0072510B"/>
    <w:rsid w:val="00725258"/>
    <w:rsid w:val="007252ED"/>
    <w:rsid w:val="0072638D"/>
    <w:rsid w:val="007275E7"/>
    <w:rsid w:val="00730293"/>
    <w:rsid w:val="0073185D"/>
    <w:rsid w:val="00735964"/>
    <w:rsid w:val="00736D66"/>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1D57"/>
    <w:rsid w:val="00782344"/>
    <w:rsid w:val="00783441"/>
    <w:rsid w:val="00786533"/>
    <w:rsid w:val="0078729F"/>
    <w:rsid w:val="007879E1"/>
    <w:rsid w:val="007900C6"/>
    <w:rsid w:val="00790450"/>
    <w:rsid w:val="00790DD8"/>
    <w:rsid w:val="00791203"/>
    <w:rsid w:val="00791703"/>
    <w:rsid w:val="0079642F"/>
    <w:rsid w:val="007A03F4"/>
    <w:rsid w:val="007A0557"/>
    <w:rsid w:val="007A09F5"/>
    <w:rsid w:val="007A33D5"/>
    <w:rsid w:val="007A3402"/>
    <w:rsid w:val="007A3AB1"/>
    <w:rsid w:val="007A6AE5"/>
    <w:rsid w:val="007A7BFF"/>
    <w:rsid w:val="007A7D19"/>
    <w:rsid w:val="007B1FDD"/>
    <w:rsid w:val="007B255C"/>
    <w:rsid w:val="007B384A"/>
    <w:rsid w:val="007B40EB"/>
    <w:rsid w:val="007C0361"/>
    <w:rsid w:val="007C0667"/>
    <w:rsid w:val="007C4F65"/>
    <w:rsid w:val="007D0D7E"/>
    <w:rsid w:val="007D1930"/>
    <w:rsid w:val="007D2E3E"/>
    <w:rsid w:val="007D3305"/>
    <w:rsid w:val="007D5717"/>
    <w:rsid w:val="007D5798"/>
    <w:rsid w:val="007D670A"/>
    <w:rsid w:val="007D6FB6"/>
    <w:rsid w:val="007E0234"/>
    <w:rsid w:val="007E09E6"/>
    <w:rsid w:val="007E100F"/>
    <w:rsid w:val="007E2F05"/>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0266"/>
    <w:rsid w:val="008019A3"/>
    <w:rsid w:val="00802E26"/>
    <w:rsid w:val="0080305F"/>
    <w:rsid w:val="00803213"/>
    <w:rsid w:val="008041DB"/>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2341"/>
    <w:rsid w:val="008234EA"/>
    <w:rsid w:val="008241C5"/>
    <w:rsid w:val="008260AC"/>
    <w:rsid w:val="00827261"/>
    <w:rsid w:val="00827C30"/>
    <w:rsid w:val="00831ADD"/>
    <w:rsid w:val="00831D2E"/>
    <w:rsid w:val="008334BC"/>
    <w:rsid w:val="0083358E"/>
    <w:rsid w:val="00835106"/>
    <w:rsid w:val="0083525B"/>
    <w:rsid w:val="008363B1"/>
    <w:rsid w:val="008374AD"/>
    <w:rsid w:val="008443EC"/>
    <w:rsid w:val="00844A80"/>
    <w:rsid w:val="00845DDE"/>
    <w:rsid w:val="008466AA"/>
    <w:rsid w:val="00847D04"/>
    <w:rsid w:val="0085053C"/>
    <w:rsid w:val="00851AE0"/>
    <w:rsid w:val="00852A64"/>
    <w:rsid w:val="00853E68"/>
    <w:rsid w:val="00854518"/>
    <w:rsid w:val="00855C75"/>
    <w:rsid w:val="00856B38"/>
    <w:rsid w:val="0086379F"/>
    <w:rsid w:val="008637C5"/>
    <w:rsid w:val="008647FF"/>
    <w:rsid w:val="00864B4D"/>
    <w:rsid w:val="0086541A"/>
    <w:rsid w:val="00865EB1"/>
    <w:rsid w:val="008668F8"/>
    <w:rsid w:val="00866A2F"/>
    <w:rsid w:val="00867267"/>
    <w:rsid w:val="00870B94"/>
    <w:rsid w:val="00870E78"/>
    <w:rsid w:val="008760DB"/>
    <w:rsid w:val="00876C9A"/>
    <w:rsid w:val="008835AE"/>
    <w:rsid w:val="008836F4"/>
    <w:rsid w:val="00883A88"/>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11B0"/>
    <w:rsid w:val="008C293F"/>
    <w:rsid w:val="008C3C38"/>
    <w:rsid w:val="008C5BFB"/>
    <w:rsid w:val="008D0C2B"/>
    <w:rsid w:val="008D0C2D"/>
    <w:rsid w:val="008D1A0D"/>
    <w:rsid w:val="008D1A4C"/>
    <w:rsid w:val="008D4CE1"/>
    <w:rsid w:val="008D5ED7"/>
    <w:rsid w:val="008D7390"/>
    <w:rsid w:val="008D75FB"/>
    <w:rsid w:val="008D798B"/>
    <w:rsid w:val="008E14FD"/>
    <w:rsid w:val="008E1EF0"/>
    <w:rsid w:val="008E2376"/>
    <w:rsid w:val="008E3AA4"/>
    <w:rsid w:val="008E4461"/>
    <w:rsid w:val="008E4E95"/>
    <w:rsid w:val="008E719B"/>
    <w:rsid w:val="008E71A3"/>
    <w:rsid w:val="008F01B7"/>
    <w:rsid w:val="008F043D"/>
    <w:rsid w:val="008F2023"/>
    <w:rsid w:val="008F2373"/>
    <w:rsid w:val="008F4363"/>
    <w:rsid w:val="008F4BDF"/>
    <w:rsid w:val="008F5846"/>
    <w:rsid w:val="008F6720"/>
    <w:rsid w:val="008F6BC2"/>
    <w:rsid w:val="008F6D7C"/>
    <w:rsid w:val="008F6EB9"/>
    <w:rsid w:val="008F70BE"/>
    <w:rsid w:val="008F7212"/>
    <w:rsid w:val="008F75CC"/>
    <w:rsid w:val="008F7922"/>
    <w:rsid w:val="00901D52"/>
    <w:rsid w:val="00902186"/>
    <w:rsid w:val="009027D0"/>
    <w:rsid w:val="0090320B"/>
    <w:rsid w:val="009036DE"/>
    <w:rsid w:val="00905A83"/>
    <w:rsid w:val="00907760"/>
    <w:rsid w:val="00907837"/>
    <w:rsid w:val="00911DAE"/>
    <w:rsid w:val="00912FF8"/>
    <w:rsid w:val="00913079"/>
    <w:rsid w:val="00915847"/>
    <w:rsid w:val="00916898"/>
    <w:rsid w:val="009179A6"/>
    <w:rsid w:val="00917A09"/>
    <w:rsid w:val="00917DA8"/>
    <w:rsid w:val="009219E6"/>
    <w:rsid w:val="00923771"/>
    <w:rsid w:val="00924A7E"/>
    <w:rsid w:val="009262CF"/>
    <w:rsid w:val="00930423"/>
    <w:rsid w:val="009304D1"/>
    <w:rsid w:val="00930F47"/>
    <w:rsid w:val="009328DF"/>
    <w:rsid w:val="00934304"/>
    <w:rsid w:val="00936486"/>
    <w:rsid w:val="00937C0E"/>
    <w:rsid w:val="009407A1"/>
    <w:rsid w:val="009419DB"/>
    <w:rsid w:val="00942237"/>
    <w:rsid w:val="00942FB7"/>
    <w:rsid w:val="00944159"/>
    <w:rsid w:val="009441C3"/>
    <w:rsid w:val="009464C5"/>
    <w:rsid w:val="00946CCB"/>
    <w:rsid w:val="00947572"/>
    <w:rsid w:val="00947BBD"/>
    <w:rsid w:val="00950904"/>
    <w:rsid w:val="00951EE9"/>
    <w:rsid w:val="00952C2A"/>
    <w:rsid w:val="00957B70"/>
    <w:rsid w:val="0096033F"/>
    <w:rsid w:val="00961EFD"/>
    <w:rsid w:val="00963AB3"/>
    <w:rsid w:val="009641ED"/>
    <w:rsid w:val="00966763"/>
    <w:rsid w:val="00966D70"/>
    <w:rsid w:val="00966FB1"/>
    <w:rsid w:val="00966FF7"/>
    <w:rsid w:val="009679B7"/>
    <w:rsid w:val="0097201A"/>
    <w:rsid w:val="00973D4C"/>
    <w:rsid w:val="00974F80"/>
    <w:rsid w:val="00976075"/>
    <w:rsid w:val="0097615D"/>
    <w:rsid w:val="00980C9F"/>
    <w:rsid w:val="009814DA"/>
    <w:rsid w:val="00984502"/>
    <w:rsid w:val="00985C91"/>
    <w:rsid w:val="00985E75"/>
    <w:rsid w:val="00986B04"/>
    <w:rsid w:val="00987CEF"/>
    <w:rsid w:val="00990281"/>
    <w:rsid w:val="00992A8C"/>
    <w:rsid w:val="00995626"/>
    <w:rsid w:val="00995FA5"/>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5AA6"/>
    <w:rsid w:val="009C725E"/>
    <w:rsid w:val="009D004E"/>
    <w:rsid w:val="009D1337"/>
    <w:rsid w:val="009D2D1B"/>
    <w:rsid w:val="009D3018"/>
    <w:rsid w:val="009D5DF7"/>
    <w:rsid w:val="009D7FE5"/>
    <w:rsid w:val="009E0731"/>
    <w:rsid w:val="009E0AA2"/>
    <w:rsid w:val="009E2901"/>
    <w:rsid w:val="009E3DFE"/>
    <w:rsid w:val="009E5380"/>
    <w:rsid w:val="009E685D"/>
    <w:rsid w:val="009F0596"/>
    <w:rsid w:val="009F18A4"/>
    <w:rsid w:val="009F1D36"/>
    <w:rsid w:val="009F25D5"/>
    <w:rsid w:val="009F26DA"/>
    <w:rsid w:val="009F2973"/>
    <w:rsid w:val="009F2BCF"/>
    <w:rsid w:val="009F2F04"/>
    <w:rsid w:val="009F3037"/>
    <w:rsid w:val="009F305F"/>
    <w:rsid w:val="009F4E5B"/>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5579"/>
    <w:rsid w:val="00A46082"/>
    <w:rsid w:val="00A4731D"/>
    <w:rsid w:val="00A522A7"/>
    <w:rsid w:val="00A524C8"/>
    <w:rsid w:val="00A61603"/>
    <w:rsid w:val="00A61FE6"/>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C70B8"/>
    <w:rsid w:val="00AD4790"/>
    <w:rsid w:val="00AD7F4F"/>
    <w:rsid w:val="00AE0565"/>
    <w:rsid w:val="00AE103A"/>
    <w:rsid w:val="00AE30C7"/>
    <w:rsid w:val="00AE379F"/>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DE3"/>
    <w:rsid w:val="00B56F98"/>
    <w:rsid w:val="00B60B19"/>
    <w:rsid w:val="00B618E3"/>
    <w:rsid w:val="00B6313D"/>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D7EBC"/>
    <w:rsid w:val="00BE01A7"/>
    <w:rsid w:val="00BE225B"/>
    <w:rsid w:val="00BE2AE5"/>
    <w:rsid w:val="00BE4E8E"/>
    <w:rsid w:val="00BE4FB7"/>
    <w:rsid w:val="00BE598C"/>
    <w:rsid w:val="00BE6099"/>
    <w:rsid w:val="00BE6BAA"/>
    <w:rsid w:val="00BF04B0"/>
    <w:rsid w:val="00BF1FE2"/>
    <w:rsid w:val="00BF5B8A"/>
    <w:rsid w:val="00BF7F66"/>
    <w:rsid w:val="00C0177E"/>
    <w:rsid w:val="00C02B37"/>
    <w:rsid w:val="00C033F4"/>
    <w:rsid w:val="00C03EE4"/>
    <w:rsid w:val="00C05F13"/>
    <w:rsid w:val="00C06B3C"/>
    <w:rsid w:val="00C077A5"/>
    <w:rsid w:val="00C127E5"/>
    <w:rsid w:val="00C152A8"/>
    <w:rsid w:val="00C16416"/>
    <w:rsid w:val="00C1689F"/>
    <w:rsid w:val="00C16A45"/>
    <w:rsid w:val="00C202BA"/>
    <w:rsid w:val="00C23453"/>
    <w:rsid w:val="00C25B7C"/>
    <w:rsid w:val="00C27442"/>
    <w:rsid w:val="00C305C4"/>
    <w:rsid w:val="00C317FB"/>
    <w:rsid w:val="00C339EE"/>
    <w:rsid w:val="00C34693"/>
    <w:rsid w:val="00C348F2"/>
    <w:rsid w:val="00C35CEF"/>
    <w:rsid w:val="00C3622D"/>
    <w:rsid w:val="00C41967"/>
    <w:rsid w:val="00C436E0"/>
    <w:rsid w:val="00C44965"/>
    <w:rsid w:val="00C45DE5"/>
    <w:rsid w:val="00C46933"/>
    <w:rsid w:val="00C47527"/>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01"/>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65A"/>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079F2"/>
    <w:rsid w:val="00D13906"/>
    <w:rsid w:val="00D13FB1"/>
    <w:rsid w:val="00D16D88"/>
    <w:rsid w:val="00D16DD2"/>
    <w:rsid w:val="00D17333"/>
    <w:rsid w:val="00D1790A"/>
    <w:rsid w:val="00D231FD"/>
    <w:rsid w:val="00D2346B"/>
    <w:rsid w:val="00D2369E"/>
    <w:rsid w:val="00D2376F"/>
    <w:rsid w:val="00D24C52"/>
    <w:rsid w:val="00D25FAF"/>
    <w:rsid w:val="00D26176"/>
    <w:rsid w:val="00D27C47"/>
    <w:rsid w:val="00D30956"/>
    <w:rsid w:val="00D30997"/>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57E92"/>
    <w:rsid w:val="00D6188B"/>
    <w:rsid w:val="00D618EB"/>
    <w:rsid w:val="00D6242E"/>
    <w:rsid w:val="00D627A4"/>
    <w:rsid w:val="00D66AA6"/>
    <w:rsid w:val="00D71A43"/>
    <w:rsid w:val="00D71D65"/>
    <w:rsid w:val="00D71E69"/>
    <w:rsid w:val="00D7257D"/>
    <w:rsid w:val="00D72961"/>
    <w:rsid w:val="00D72A27"/>
    <w:rsid w:val="00D7356F"/>
    <w:rsid w:val="00D74C2D"/>
    <w:rsid w:val="00D800D8"/>
    <w:rsid w:val="00D81F01"/>
    <w:rsid w:val="00D83C53"/>
    <w:rsid w:val="00D83F64"/>
    <w:rsid w:val="00D84742"/>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B12"/>
    <w:rsid w:val="00DD3D68"/>
    <w:rsid w:val="00DD561A"/>
    <w:rsid w:val="00DD6324"/>
    <w:rsid w:val="00DD6690"/>
    <w:rsid w:val="00DD67E2"/>
    <w:rsid w:val="00DD6DC9"/>
    <w:rsid w:val="00DE1420"/>
    <w:rsid w:val="00DE181D"/>
    <w:rsid w:val="00DE318F"/>
    <w:rsid w:val="00DE3974"/>
    <w:rsid w:val="00DF1AC6"/>
    <w:rsid w:val="00DF1F3B"/>
    <w:rsid w:val="00DF22A4"/>
    <w:rsid w:val="00DF23FF"/>
    <w:rsid w:val="00DF2460"/>
    <w:rsid w:val="00DF290D"/>
    <w:rsid w:val="00DF295C"/>
    <w:rsid w:val="00DF2AFD"/>
    <w:rsid w:val="00DF2BB3"/>
    <w:rsid w:val="00DF536A"/>
    <w:rsid w:val="00DF53A6"/>
    <w:rsid w:val="00DF5608"/>
    <w:rsid w:val="00DF66CD"/>
    <w:rsid w:val="00DF7A2A"/>
    <w:rsid w:val="00E03ADF"/>
    <w:rsid w:val="00E03ED8"/>
    <w:rsid w:val="00E04260"/>
    <w:rsid w:val="00E05ADB"/>
    <w:rsid w:val="00E07DDE"/>
    <w:rsid w:val="00E10F5E"/>
    <w:rsid w:val="00E116FA"/>
    <w:rsid w:val="00E11BEF"/>
    <w:rsid w:val="00E1263D"/>
    <w:rsid w:val="00E136D4"/>
    <w:rsid w:val="00E13831"/>
    <w:rsid w:val="00E15C7E"/>
    <w:rsid w:val="00E170F7"/>
    <w:rsid w:val="00E17AEE"/>
    <w:rsid w:val="00E17CFA"/>
    <w:rsid w:val="00E207F2"/>
    <w:rsid w:val="00E20844"/>
    <w:rsid w:val="00E20F3C"/>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6AF4"/>
    <w:rsid w:val="00E977E2"/>
    <w:rsid w:val="00EA11B1"/>
    <w:rsid w:val="00EA1823"/>
    <w:rsid w:val="00EA1D4C"/>
    <w:rsid w:val="00EA385C"/>
    <w:rsid w:val="00EA4E81"/>
    <w:rsid w:val="00EA5B00"/>
    <w:rsid w:val="00EA6052"/>
    <w:rsid w:val="00EA60C8"/>
    <w:rsid w:val="00EA738C"/>
    <w:rsid w:val="00EB1769"/>
    <w:rsid w:val="00EB1824"/>
    <w:rsid w:val="00EB21F9"/>
    <w:rsid w:val="00EB3A5F"/>
    <w:rsid w:val="00EB4FB9"/>
    <w:rsid w:val="00EB5E99"/>
    <w:rsid w:val="00EC07CA"/>
    <w:rsid w:val="00EC4BF2"/>
    <w:rsid w:val="00EC7F42"/>
    <w:rsid w:val="00ED1DB0"/>
    <w:rsid w:val="00ED270D"/>
    <w:rsid w:val="00ED28F6"/>
    <w:rsid w:val="00ED60A0"/>
    <w:rsid w:val="00ED76B1"/>
    <w:rsid w:val="00EE01CC"/>
    <w:rsid w:val="00EE0ADC"/>
    <w:rsid w:val="00EE1301"/>
    <w:rsid w:val="00EE3006"/>
    <w:rsid w:val="00EE42E2"/>
    <w:rsid w:val="00EE4C20"/>
    <w:rsid w:val="00EE4E77"/>
    <w:rsid w:val="00EF0D1C"/>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18F"/>
    <w:rsid w:val="00F223D9"/>
    <w:rsid w:val="00F23395"/>
    <w:rsid w:val="00F2624D"/>
    <w:rsid w:val="00F30244"/>
    <w:rsid w:val="00F3230D"/>
    <w:rsid w:val="00F32FCB"/>
    <w:rsid w:val="00F3616F"/>
    <w:rsid w:val="00F363C8"/>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4277"/>
    <w:rsid w:val="00F5509C"/>
    <w:rsid w:val="00F55628"/>
    <w:rsid w:val="00F56F66"/>
    <w:rsid w:val="00F609FE"/>
    <w:rsid w:val="00F61A7F"/>
    <w:rsid w:val="00F62B44"/>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800"/>
    <w:rsid w:val="00F979D6"/>
    <w:rsid w:val="00FA10AB"/>
    <w:rsid w:val="00FA14CA"/>
    <w:rsid w:val="00FA160B"/>
    <w:rsid w:val="00FA2B76"/>
    <w:rsid w:val="00FA3081"/>
    <w:rsid w:val="00FA39A7"/>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D724C"/>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2A4"/>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740711823">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sa/WG4_CODEC/TSGS4_114-e/Docs/S4-210956.zip" TargetMode="External"/><Relationship Id="rId18" Type="http://schemas.openxmlformats.org/officeDocument/2006/relationships/hyperlink" Target="https://github.com/haudiobe/5GVideo.gi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dash-large-files.akamaized.net/WAVE/3GPP/5GVideo/Bitstreams/Scenario-4-Sharing/264/" TargetMode="External"/><Relationship Id="rId2" Type="http://schemas.openxmlformats.org/officeDocument/2006/relationships/customXml" Target="../customXml/item2.xml"/><Relationship Id="rId16" Type="http://schemas.openxmlformats.org/officeDocument/2006/relationships/hyperlink" Target="https://dash-large-files.akamaized.net/WAVE/3GPP/5GVideo/Bitstreams/Scenario-4-Sharing/26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10715.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github.com/haudiobe/5G-Video-Content/issu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TSG_SA/TSGs_92E_Electronic_2021_06/Docs/SP-210378.zip"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2.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2768</Words>
  <Characters>15783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18514</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2022-04-14T12:58:00Z</dcterms:created>
  <dcterms:modified xsi:type="dcterms:W3CDTF">2022-04-14T12:58:00Z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