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2ABD97AB" w:rsidR="00EC7B41" w:rsidRPr="00EC7B41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>1460 (RAN3) -&gt; MBS SWG</w:t>
            </w:r>
            <w:r w:rsidR="00FA4B70">
              <w:rPr>
                <w:rFonts w:cs="Arial"/>
                <w:bCs/>
                <w:color w:val="000000"/>
                <w:sz w:val="20"/>
              </w:rPr>
              <w:t xml:space="preserve"> reply in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FA4B70">
              <w:rPr>
                <w:rFonts w:cs="Arial"/>
                <w:bCs/>
                <w:sz w:val="20"/>
                <w:lang w:val="en-US"/>
              </w:rPr>
              <w:t>-&gt;</w:t>
            </w:r>
            <w:r w:rsidR="00312E27">
              <w:rPr>
                <w:rFonts w:cs="Arial"/>
                <w:bCs/>
                <w:sz w:val="20"/>
                <w:lang w:val="en-US"/>
              </w:rPr>
              <w:t>1576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A4B70">
              <w:rPr>
                <w:rFonts w:cs="Arial"/>
                <w:bCs/>
                <w:color w:val="FF0000"/>
                <w:sz w:val="20"/>
                <w:lang w:val="en-US"/>
              </w:rPr>
              <w:t>1368</w:t>
            </w:r>
            <w:r w:rsidR="00FA4B70" w:rsidRPr="00FA4B7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7B41">
              <w:rPr>
                <w:rFonts w:cs="Arial"/>
                <w:bCs/>
                <w:sz w:val="20"/>
                <w:lang w:val="en-US"/>
              </w:rPr>
              <w:t xml:space="preserve"> (NR </w:t>
            </w:r>
            <w:proofErr w:type="spellStart"/>
            <w:r w:rsidRPr="00EC7B41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EC7B41">
              <w:rPr>
                <w:rFonts w:cs="Arial"/>
                <w:bCs/>
                <w:sz w:val="20"/>
                <w:lang w:val="en-US"/>
              </w:rPr>
              <w:t>),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698250C0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  <w:lang w:val="en-US"/>
              </w:rPr>
              <w:t>1461 (SA2 / Data collection) -&gt; MBS SWG</w:t>
            </w:r>
            <w:r w:rsidR="002A7EC6" w:rsidRPr="002A7EC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2A7EC6" w:rsidRPr="00FD48EB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5F0F18" w:rsidRPr="005F0F18">
              <w:rPr>
                <w:rFonts w:cs="Arial"/>
                <w:bCs/>
                <w:color w:val="FF0000"/>
                <w:sz w:val="20"/>
              </w:rPr>
              <w:t>1439</w:t>
            </w:r>
            <w:r w:rsidR="005F0F18">
              <w:rPr>
                <w:rFonts w:cs="Arial"/>
                <w:bCs/>
                <w:sz w:val="20"/>
              </w:rPr>
              <w:t xml:space="preserve">-&gt;1571 </w:t>
            </w:r>
            <w:r w:rsidR="002A7EC6">
              <w:rPr>
                <w:rFonts w:cs="Arial"/>
                <w:bCs/>
                <w:color w:val="000000"/>
                <w:sz w:val="20"/>
              </w:rPr>
              <w:t>(</w:t>
            </w:r>
            <w:proofErr w:type="spellStart"/>
            <w:r w:rsid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065E7" w:rsidR="00EC7B41" w:rsidRPr="00595707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 xml:space="preserve">1463 (SA5 / </w:t>
            </w:r>
            <w:proofErr w:type="spellStart"/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595707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  <w:r w:rsidR="00595707" w:rsidRPr="0059570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595707">
              <w:rPr>
                <w:rFonts w:cs="Arial"/>
                <w:bCs/>
                <w:color w:val="000000"/>
                <w:sz w:val="20"/>
                <w:lang w:val="en-US"/>
              </w:rPr>
              <w:t>ly in 1572</w:t>
            </w:r>
          </w:p>
          <w:p w14:paraId="3BBEFDE4" w14:textId="5F059CCE" w:rsidR="00595FC5" w:rsidRPr="00812361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C3CF4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6C3CF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1236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95FC5" w:rsidRPr="00812361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8123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6E77E32C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 xml:space="preserve">1462 (SA2/ 5G MBS) -&gt; 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MBS SWG reply in </w:t>
            </w:r>
            <w:r w:rsidR="00812361">
              <w:rPr>
                <w:rFonts w:cs="Arial"/>
                <w:bCs/>
                <w:color w:val="000000"/>
                <w:sz w:val="20"/>
              </w:rPr>
              <w:t>1573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2A7EC6" w:rsidRP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77777777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24CE">
              <w:rPr>
                <w:rFonts w:cs="Arial"/>
                <w:bCs/>
                <w:sz w:val="20"/>
              </w:rPr>
              <w:t>1458 (ETSI JTC Broadcast) -&gt; MBS SWG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3E5E3FC0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 w:rsidRPr="00246297">
              <w:rPr>
                <w:rFonts w:cs="Arial"/>
                <w:bCs/>
                <w:color w:val="FF0000"/>
                <w:sz w:val="20"/>
              </w:rPr>
              <w:t>1495</w:t>
            </w:r>
            <w:r w:rsidR="00246297" w:rsidRPr="0024629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0E84">
              <w:rPr>
                <w:rFonts w:cs="Arial"/>
                <w:bCs/>
                <w:color w:val="FF0000"/>
                <w:sz w:val="20"/>
              </w:rPr>
              <w:t>1353</w:t>
            </w:r>
            <w:r w:rsidR="00312E27" w:rsidRPr="006A0E84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6A0E84">
              <w:rPr>
                <w:rFonts w:cs="Arial"/>
                <w:bCs/>
                <w:color w:val="FF0000"/>
                <w:sz w:val="20"/>
              </w:rPr>
              <w:t>1575</w:t>
            </w:r>
            <w:r w:rsidR="006A0E84" w:rsidRPr="006A0E84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F2302">
              <w:rPr>
                <w:rFonts w:cs="Arial"/>
                <w:bCs/>
                <w:color w:val="FF0000"/>
                <w:sz w:val="20"/>
              </w:rPr>
              <w:t>1359</w:t>
            </w:r>
            <w:r w:rsidR="00FF2302" w:rsidRPr="00FF230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F66">
              <w:rPr>
                <w:rFonts w:cs="Arial"/>
                <w:bCs/>
                <w:color w:val="FF0000"/>
                <w:sz w:val="20"/>
              </w:rPr>
              <w:t>1366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a</w:t>
            </w:r>
            <w:r w:rsidR="002B4836">
              <w:rPr>
                <w:rFonts w:cs="Arial"/>
                <w:bCs/>
                <w:color w:val="FF0000"/>
                <w:sz w:val="20"/>
              </w:rPr>
              <w:t xml:space="preserve"> (conflict)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B4836">
              <w:rPr>
                <w:rFonts w:cs="Arial"/>
                <w:bCs/>
                <w:color w:val="FF0000"/>
                <w:sz w:val="20"/>
              </w:rPr>
              <w:t>1429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-&gt;</w:t>
            </w:r>
            <w:r w:rsidR="00F24F66" w:rsidRPr="00094FF4">
              <w:rPr>
                <w:rFonts w:cs="Arial"/>
                <w:bCs/>
                <w:color w:val="FF0000"/>
                <w:sz w:val="20"/>
              </w:rPr>
              <w:t>1569</w:t>
            </w:r>
            <w:r w:rsidR="00094FF4" w:rsidRPr="00094FF4">
              <w:rPr>
                <w:rFonts w:cs="Arial"/>
                <w:bCs/>
                <w:color w:val="FF0000"/>
                <w:sz w:val="20"/>
              </w:rPr>
              <w:t>-&gt;</w:t>
            </w:r>
            <w:r w:rsidR="00094FF4">
              <w:rPr>
                <w:rFonts w:cs="Arial"/>
                <w:bCs/>
                <w:sz w:val="20"/>
              </w:rPr>
              <w:t>1582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2789D776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5F16EA">
              <w:rPr>
                <w:rFonts w:cs="Arial"/>
                <w:bCs/>
                <w:color w:val="FF0000"/>
                <w:sz w:val="20"/>
              </w:rPr>
              <w:t>1306</w:t>
            </w:r>
            <w:r w:rsidR="00B31BF8">
              <w:rPr>
                <w:rFonts w:cs="Arial"/>
                <w:bCs/>
                <w:sz w:val="20"/>
              </w:rPr>
              <w:t>-&gt;1577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326A5" w:rsidRPr="0038227E">
              <w:rPr>
                <w:rFonts w:cs="Arial"/>
                <w:bCs/>
                <w:color w:val="FF0000"/>
                <w:sz w:val="20"/>
                <w:highlight w:val="magenta"/>
              </w:rPr>
              <w:t>1305</w:t>
            </w:r>
            <w:r w:rsidR="0065254E" w:rsidRPr="0038227E">
              <w:rPr>
                <w:rFonts w:cs="Arial"/>
                <w:bCs/>
                <w:color w:val="FF0000"/>
                <w:sz w:val="20"/>
              </w:rPr>
              <w:t>a</w:t>
            </w:r>
            <w:r w:rsidR="004326A5">
              <w:rPr>
                <w:rFonts w:cs="Arial"/>
                <w:bCs/>
                <w:sz w:val="20"/>
              </w:rPr>
              <w:t xml:space="preserve">, </w:t>
            </w:r>
            <w:r w:rsidR="00C1597C" w:rsidRPr="0038227E">
              <w:rPr>
                <w:rFonts w:cs="Arial"/>
                <w:bCs/>
                <w:color w:val="FF0000"/>
                <w:sz w:val="20"/>
              </w:rPr>
              <w:t>1342</w:t>
            </w:r>
            <w:bookmarkStart w:id="0" w:name="_GoBack"/>
            <w:bookmarkEnd w:id="0"/>
            <w:r w:rsidR="0038227E">
              <w:rPr>
                <w:rFonts w:cs="Arial"/>
                <w:bCs/>
                <w:sz w:val="20"/>
              </w:rPr>
              <w:t>-&gt;1579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Pr="00F219A7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F219A7">
              <w:rPr>
                <w:rFonts w:cs="Arial"/>
                <w:bCs/>
                <w:color w:val="FF0000"/>
                <w:sz w:val="20"/>
              </w:rPr>
              <w:t>3m</w:t>
            </w:r>
            <w:r w:rsidR="00F219A7">
              <w:rPr>
                <w:rFonts w:cs="Arial"/>
                <w:bCs/>
                <w:color w:val="FF0000"/>
                <w:sz w:val="20"/>
              </w:rPr>
              <w:t xml:space="preserve">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F219A7">
              <w:rPr>
                <w:rFonts w:cs="Arial"/>
                <w:bCs/>
                <w:color w:val="FF0000"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A280F">
              <w:rPr>
                <w:rFonts w:cs="Arial"/>
                <w:bCs/>
                <w:sz w:val="20"/>
                <w:highlight w:val="magenta"/>
              </w:rPr>
              <w:t>1365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0828D4">
              <w:rPr>
                <w:rFonts w:cs="Arial"/>
                <w:bCs/>
                <w:sz w:val="20"/>
                <w:highlight w:val="magenta"/>
              </w:rPr>
              <w:t>1408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30E22">
              <w:rPr>
                <w:rFonts w:cs="Arial"/>
                <w:bCs/>
                <w:color w:val="FF0000"/>
                <w:sz w:val="20"/>
              </w:rPr>
              <w:t>1432</w:t>
            </w:r>
            <w:r w:rsidR="00730E22">
              <w:rPr>
                <w:rFonts w:cs="Arial"/>
                <w:bCs/>
                <w:color w:val="FF0000"/>
                <w:sz w:val="20"/>
              </w:rPr>
              <w:t>m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730E22">
              <w:rPr>
                <w:rFonts w:cs="Arial"/>
                <w:bCs/>
                <w:color w:val="FF0000"/>
                <w:sz w:val="20"/>
              </w:rPr>
              <w:t>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1433</w:t>
            </w:r>
            <w:r w:rsidR="00730E22" w:rsidRPr="00C51937">
              <w:rPr>
                <w:rFonts w:cs="Arial"/>
                <w:bCs/>
                <w:color w:val="FF0000"/>
                <w:sz w:val="20"/>
              </w:rPr>
              <w:t>-&gt;</w:t>
            </w:r>
            <w:r w:rsidR="00730E22" w:rsidRPr="002E5E80">
              <w:rPr>
                <w:rFonts w:cs="Arial"/>
                <w:bCs/>
                <w:sz w:val="20"/>
              </w:rPr>
              <w:t>1580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,</w:t>
            </w:r>
            <w:r w:rsidR="002A3A1D">
              <w:rPr>
                <w:rFonts w:cs="Arial"/>
                <w:bCs/>
                <w:sz w:val="20"/>
              </w:rPr>
              <w:t xml:space="preserve"> </w:t>
            </w:r>
            <w:r w:rsidR="002A3A1D" w:rsidRPr="00A82486">
              <w:rPr>
                <w:rFonts w:cs="Arial"/>
                <w:bCs/>
                <w:sz w:val="20"/>
                <w:highlight w:val="magenta"/>
              </w:rPr>
              <w:t>1434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430090">
              <w:rPr>
                <w:rFonts w:cs="Arial"/>
                <w:bCs/>
                <w:sz w:val="20"/>
                <w:highlight w:val="magenta"/>
              </w:rPr>
              <w:t>1435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124E69">
              <w:rPr>
                <w:rFonts w:cs="Arial"/>
                <w:bCs/>
                <w:sz w:val="20"/>
                <w:highlight w:val="magenta"/>
              </w:rPr>
              <w:t>1436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282A83">
              <w:rPr>
                <w:rFonts w:cs="Arial"/>
                <w:bCs/>
                <w:sz w:val="20"/>
                <w:highlight w:val="magenta"/>
              </w:rPr>
              <w:t>1437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546191">
              <w:rPr>
                <w:rFonts w:cs="Arial"/>
                <w:bCs/>
                <w:sz w:val="20"/>
                <w:highlight w:val="magenta"/>
              </w:rPr>
              <w:t>1440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54257">
              <w:rPr>
                <w:rFonts w:cs="Arial"/>
                <w:bCs/>
                <w:sz w:val="20"/>
                <w:highlight w:val="magenta"/>
              </w:rPr>
              <w:t>1452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42B81">
              <w:rPr>
                <w:rFonts w:cs="Arial"/>
                <w:bCs/>
                <w:sz w:val="20"/>
                <w:highlight w:val="magenta"/>
              </w:rPr>
              <w:t>1476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42B81">
              <w:rPr>
                <w:rFonts w:cs="Arial"/>
                <w:bCs/>
                <w:sz w:val="20"/>
                <w:highlight w:val="magenta"/>
              </w:rPr>
              <w:t>1486</w:t>
            </w:r>
            <w:r w:rsidR="00C9212C">
              <w:rPr>
                <w:rFonts w:cs="Arial"/>
                <w:bCs/>
                <w:sz w:val="20"/>
              </w:rPr>
              <w:t>, 1581</w:t>
            </w:r>
            <w:r w:rsidR="00E6263F">
              <w:rPr>
                <w:rFonts w:cs="Arial"/>
                <w:bCs/>
                <w:sz w:val="20"/>
              </w:rPr>
              <w:t xml:space="preserve"> (cum. corrections CR)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57EC3CF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 w:rsidRPr="00F32438">
              <w:rPr>
                <w:rFonts w:cs="Arial"/>
                <w:bCs/>
                <w:sz w:val="20"/>
                <w:highlight w:val="magenta"/>
              </w:rPr>
              <w:t>1360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="008B6C41" w:rsidRPr="00C9525D">
              <w:rPr>
                <w:rFonts w:cs="Arial"/>
                <w:bCs/>
                <w:sz w:val="20"/>
                <w:highlight w:val="magenta"/>
              </w:rPr>
              <w:t>1383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="00181661" w:rsidRPr="00E05080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E050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C9982C3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lastRenderedPageBreak/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515D904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Arch: </w:t>
            </w:r>
            <w:r w:rsidR="00BA1113">
              <w:rPr>
                <w:rFonts w:cs="Arial"/>
                <w:bCs/>
                <w:sz w:val="20"/>
                <w:lang w:val="en-US"/>
              </w:rPr>
              <w:t>[</w:t>
            </w:r>
            <w:r w:rsidR="00511012" w:rsidRPr="00BA1113">
              <w:rPr>
                <w:rFonts w:cs="Arial"/>
                <w:bCs/>
                <w:sz w:val="20"/>
                <w:lang w:val="en-US"/>
              </w:rPr>
              <w:t xml:space="preserve">1385, </w:t>
            </w:r>
            <w:r w:rsidRPr="00BA1113">
              <w:rPr>
                <w:rFonts w:cs="Arial"/>
                <w:bCs/>
                <w:sz w:val="20"/>
                <w:lang w:val="en-US"/>
              </w:rPr>
              <w:t>1387, 1427, 1441, 1470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] (email): summary in </w:t>
            </w:r>
            <w:r w:rsidR="00BA1113" w:rsidRPr="00812361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812361" w:rsidRPr="008123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>
              <w:rPr>
                <w:rFonts w:cs="Arial"/>
                <w:bCs/>
                <w:sz w:val="20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KIs: 1384, 1469, 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6A39B55E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5769E4">
              <w:rPr>
                <w:rFonts w:cs="Arial"/>
                <w:bCs/>
                <w:sz w:val="20"/>
              </w:rPr>
              <w:t>1352</w:t>
            </w:r>
            <w:r w:rsidR="005769E4" w:rsidRPr="005769E4">
              <w:rPr>
                <w:rFonts w:cs="Arial"/>
                <w:bCs/>
                <w:sz w:val="20"/>
              </w:rPr>
              <w:t xml:space="preserve"> (</w:t>
            </w:r>
            <w:r w:rsidR="00584418">
              <w:rPr>
                <w:rFonts w:cs="Arial"/>
                <w:bCs/>
                <w:sz w:val="20"/>
              </w:rPr>
              <w:t>telco</w:t>
            </w:r>
            <w:r w:rsidR="005769E4" w:rsidRPr="005769E4">
              <w:rPr>
                <w:rFonts w:cs="Arial"/>
                <w:bCs/>
                <w:sz w:val="20"/>
              </w:rPr>
              <w:t>)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</w:p>
          <w:p w14:paraId="6B204E6E" w14:textId="4CA1F8C6" w:rsidR="00185FB7" w:rsidRPr="00584418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4418">
              <w:rPr>
                <w:rFonts w:cs="Arial"/>
                <w:bCs/>
                <w:sz w:val="20"/>
                <w:lang w:val="en-US"/>
              </w:rPr>
              <w:t xml:space="preserve">UC: </w:t>
            </w:r>
            <w:r w:rsidR="00217973" w:rsidRPr="00584418">
              <w:rPr>
                <w:rFonts w:cs="Arial"/>
                <w:bCs/>
                <w:sz w:val="20"/>
                <w:lang w:val="en-US"/>
              </w:rPr>
              <w:t>1354</w:t>
            </w:r>
            <w:r w:rsidR="005769E4" w:rsidRPr="00584418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84418" w:rsidRPr="00584418">
              <w:rPr>
                <w:rFonts w:cs="Arial"/>
                <w:bCs/>
                <w:sz w:val="20"/>
                <w:lang w:val="en-US"/>
              </w:rPr>
              <w:t>telco</w:t>
            </w:r>
            <w:r w:rsidR="005769E4" w:rsidRPr="00584418">
              <w:rPr>
                <w:rFonts w:cs="Arial"/>
                <w:bCs/>
                <w:sz w:val="20"/>
                <w:lang w:val="en-US"/>
              </w:rPr>
              <w:t>)</w:t>
            </w:r>
            <w:r w:rsidRPr="00584418">
              <w:rPr>
                <w:rFonts w:cs="Arial"/>
                <w:bCs/>
                <w:sz w:val="20"/>
                <w:lang w:val="en-US"/>
              </w:rPr>
              <w:t>, 1388</w:t>
            </w:r>
            <w:r w:rsidR="005769E4" w:rsidRPr="00584418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84418" w:rsidRPr="00584418">
              <w:rPr>
                <w:rFonts w:cs="Arial"/>
                <w:bCs/>
                <w:sz w:val="20"/>
                <w:lang w:val="en-US"/>
              </w:rPr>
              <w:t xml:space="preserve">to </w:t>
            </w:r>
            <w:r w:rsidR="00584418">
              <w:rPr>
                <w:rFonts w:cs="Arial"/>
                <w:bCs/>
                <w:sz w:val="20"/>
                <w:lang w:val="en-US"/>
              </w:rPr>
              <w:t>be revised</w:t>
            </w:r>
            <w:r w:rsidR="005769E4" w:rsidRPr="00584418">
              <w:rPr>
                <w:rFonts w:cs="Arial"/>
                <w:bCs/>
                <w:sz w:val="20"/>
                <w:lang w:val="en-US"/>
              </w:rPr>
              <w:t>)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5769E4" w:rsidRPr="00584418">
              <w:rPr>
                <w:rFonts w:cs="Arial"/>
                <w:bCs/>
                <w:sz w:val="20"/>
                <w:lang w:val="en-US"/>
              </w:rPr>
              <w:t>-&gt;1570</w:t>
            </w:r>
            <w:r w:rsidR="00D62764" w:rsidRPr="00584418">
              <w:rPr>
                <w:rFonts w:cs="Arial"/>
                <w:bCs/>
                <w:sz w:val="20"/>
                <w:lang w:val="en-US"/>
              </w:rPr>
              <w:t xml:space="preserve"> (telco)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1488</w:t>
            </w:r>
            <w:r w:rsidR="005844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1489</w:t>
            </w:r>
            <w:r w:rsidR="005769E4" w:rsidRPr="0058441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>
              <w:rPr>
                <w:rFonts w:cs="Arial"/>
                <w:bCs/>
                <w:sz w:val="20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>
              <w:rPr>
                <w:rFonts w:cs="Arial"/>
                <w:bCs/>
                <w:sz w:val="20"/>
              </w:rPr>
              <w:t xml:space="preserve">1373, </w:t>
            </w:r>
            <w:r w:rsidR="004D336D">
              <w:rPr>
                <w:rFonts w:cs="Arial"/>
                <w:bCs/>
                <w:sz w:val="20"/>
              </w:rPr>
              <w:t xml:space="preserve">1415,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4AAB1651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45FB3517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1430* (</w:t>
            </w:r>
            <w:r w:rsidR="00722B4E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New Work / New Work Items and Study </w:t>
            </w:r>
            <w:r>
              <w:rPr>
                <w:rFonts w:cs="Arial"/>
                <w:bCs/>
                <w:sz w:val="20"/>
              </w:rPr>
              <w:lastRenderedPageBreak/>
              <w:t>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C9478F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C9478F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potential impact from SID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21DC7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1FC3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C9478F" w:rsidRPr="0028701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6862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F22ED10" w14:textId="77777777" w:rsidTr="00C54257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C9478F" w:rsidRPr="005646F3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C9478F" w:rsidRPr="005D79A4" w:rsidRDefault="002A7EF7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D2F7A8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Scenarios and key issues for 5G MS multicast ingestion and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distribtuion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reference to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UAProf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9478F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66C5EBB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51F1988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C81705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C9478F" w:rsidRPr="00605B6C" w:rsidRDefault="00C9478F" w:rsidP="00C9478F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C9478F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C9478F" w:rsidRPr="00605B6C" w:rsidRDefault="00094FF4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C9478F" w:rsidRPr="005D79A4" w:rsidRDefault="00094FF4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C9478F" w:rsidRPr="00FA4B7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3C0AA4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4E0EDD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 xml:space="preserve">Discussion on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Nmbsf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: review of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xMB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-C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wrt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4970"/>
            <w:bookmarkEnd w:id="2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C9478F" w:rsidRPr="00DB2822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3"/>
      <w:tr w:rsidR="00C9478F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C9478F" w:rsidRPr="00312E27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422627"/>
            <w:bookmarkEnd w:id="4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C9478F" w:rsidRPr="00A7699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23581"/>
            <w:bookmarkEnd w:id="5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6"/>
      <w:tr w:rsidR="00C9478F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C9478F" w:rsidRPr="00674A25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436004"/>
            <w:bookmarkEnd w:id="7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8"/>
      <w:tr w:rsidR="00094FF4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7B091EE6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79BA4C2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0251085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03377A0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22B4230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4964FD4D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25D076A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028AE71A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12F2AAB0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79BB617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776D3712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7D45BCE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3B8520BD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7C7F524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62C0062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39F2C70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6C4F516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28F223A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F4BC5DA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32465586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7AA1DB2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B6859D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FB27BD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72FC368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60FC5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0DE48F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6CFC72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7E27184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A2E516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82A003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AF6DEB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C0B46E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284783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73E18BA9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1B601FC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2EB7BCF2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9D84EC7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A531157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6B006F6C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94FF4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094FF4" w:rsidRPr="00E10A0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19F2" w14:textId="77777777" w:rsidR="00B032C9" w:rsidRDefault="00B032C9">
      <w:r>
        <w:separator/>
      </w:r>
    </w:p>
  </w:endnote>
  <w:endnote w:type="continuationSeparator" w:id="0">
    <w:p w14:paraId="4757D2FB" w14:textId="77777777" w:rsidR="00B032C9" w:rsidRDefault="00B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C9478F" w:rsidRDefault="00C9478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C9478F" w:rsidRDefault="00C9478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FB67" w14:textId="77777777" w:rsidR="00B032C9" w:rsidRDefault="00B032C9">
      <w:r>
        <w:separator/>
      </w:r>
    </w:p>
  </w:footnote>
  <w:footnote w:type="continuationSeparator" w:id="0">
    <w:p w14:paraId="67B6CE5F" w14:textId="77777777" w:rsidR="00B032C9" w:rsidRDefault="00B032C9">
      <w:r>
        <w:continuationSeparator/>
      </w:r>
    </w:p>
  </w:footnote>
  <w:footnote w:id="1">
    <w:p w14:paraId="4FC436A2" w14:textId="7CD37245" w:rsidR="00C9478F" w:rsidRDefault="00C9478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C9478F" w:rsidRDefault="00C9478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C9478F" w:rsidRDefault="00C9478F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C9478F" w:rsidRPr="009246BE" w:rsidRDefault="00C9478F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E22"/>
    <w:rsid w:val="007311E5"/>
    <w:rsid w:val="00731888"/>
    <w:rsid w:val="00731D10"/>
    <w:rsid w:val="007321E2"/>
    <w:rsid w:val="00732BA3"/>
    <w:rsid w:val="00732DCA"/>
    <w:rsid w:val="007334AA"/>
    <w:rsid w:val="0073397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32C9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63F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A3C70-D82C-429A-95FF-0FA1C6A6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2573</Words>
  <Characters>14669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2020-11-16T11:36:00Z</dcterms:created>
  <dcterms:modified xsi:type="dcterms:W3CDTF">2020-11-16T15:20:00Z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